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AD9E" w14:textId="5343C7F1" w:rsidR="00893382" w:rsidRDefault="001E072B">
      <w:r>
        <w:t>Page 11, line 293. Reference to Appendix B and C was added.</w:t>
      </w:r>
    </w:p>
    <w:p w14:paraId="5CB2DE2C" w14:textId="645AB110" w:rsidR="000E6AA1" w:rsidRDefault="000E6AA1">
      <w:r>
        <w:t>Page 14, line 335. Reference to Appendix B was added.</w:t>
      </w:r>
    </w:p>
    <w:p w14:paraId="0647B21F" w14:textId="04EAD317" w:rsidR="000E6AA1" w:rsidRDefault="000E6AA1">
      <w:r>
        <w:t>Page 14, line 336. Reference to Appendix C was added.</w:t>
      </w:r>
      <w:bookmarkStart w:id="0" w:name="_GoBack"/>
      <w:bookmarkEnd w:id="0"/>
    </w:p>
    <w:p w14:paraId="11FF8089" w14:textId="2FE4197F" w:rsidR="001E072B" w:rsidRDefault="001E072B">
      <w:r>
        <w:t>Page 15, line 401. Appendix B was added.</w:t>
      </w:r>
    </w:p>
    <w:p w14:paraId="11F2BE18" w14:textId="7E768906" w:rsidR="001E072B" w:rsidRDefault="001E072B">
      <w:r>
        <w:t>Page 18, line 412. Appendix C was added.</w:t>
      </w:r>
    </w:p>
    <w:p w14:paraId="2473A5EA" w14:textId="77777777" w:rsidR="000E6AA1" w:rsidRDefault="000E6AA1"/>
    <w:sectPr w:rsidR="000E6AA1" w:rsidSect="0089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2B"/>
    <w:rsid w:val="000E6AA1"/>
    <w:rsid w:val="001E072B"/>
    <w:rsid w:val="002A4D6E"/>
    <w:rsid w:val="00751B2E"/>
    <w:rsid w:val="0077070B"/>
    <w:rsid w:val="00787247"/>
    <w:rsid w:val="00893382"/>
    <w:rsid w:val="00902107"/>
    <w:rsid w:val="00F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7E4D"/>
  <w15:chartTrackingRefBased/>
  <w15:docId w15:val="{8377B7F9-A6ED-4832-AAC8-62473EE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In-Bok Lee</dc:creator>
  <cp:keywords/>
  <dc:description/>
  <cp:lastModifiedBy>In-Bok Lee</cp:lastModifiedBy>
  <cp:revision>2</cp:revision>
  <dcterms:created xsi:type="dcterms:W3CDTF">2016-12-12T01:01:00Z</dcterms:created>
  <dcterms:modified xsi:type="dcterms:W3CDTF">2016-12-12T01:01:00Z</dcterms:modified>
</cp:coreProperties>
</file>