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102D4" w14:textId="58B35826" w:rsidR="00055DDB" w:rsidRDefault="0061399E" w:rsidP="00325C08">
      <w:bookmarkStart w:id="0" w:name="_GoBack"/>
      <w:bookmarkEnd w:id="0"/>
      <w:r>
        <w:drawing>
          <wp:inline distT="0" distB="0" distL="0" distR="0" wp14:anchorId="7A135C31" wp14:editId="5DAB4D75">
            <wp:extent cx="5615940" cy="5663061"/>
            <wp:effectExtent l="0" t="0" r="3810" b="0"/>
            <wp:docPr id="4" name="Picture 4" descr="P16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66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87F5" w14:textId="77777777" w:rsidR="0061399E" w:rsidRDefault="0061399E" w:rsidP="0061399E">
      <w:pPr>
        <w:pStyle w:val="MDPI51figurecaption"/>
        <w:ind w:left="0"/>
        <w:sectPr w:rsidR="0061399E" w:rsidSect="0061399E">
          <w:type w:val="continuous"/>
          <w:pgSz w:w="11906" w:h="16838" w:code="9"/>
          <w:pgMar w:top="1418" w:right="720" w:bottom="1077" w:left="720" w:header="1021" w:footer="340" w:gutter="0"/>
          <w:pgNumType w:start="1"/>
          <w:cols w:space="425"/>
          <w:titlePg/>
          <w:bidi/>
          <w:docGrid w:type="lines" w:linePitch="326"/>
        </w:sectPr>
      </w:pPr>
      <w:r>
        <w:rPr>
          <w:b/>
          <w:bCs/>
        </w:rPr>
        <w:t xml:space="preserve">Supplementary Figure S1. </w:t>
      </w:r>
      <w:bookmarkStart w:id="1" w:name="_Hlk66890101"/>
      <w:r w:rsidRPr="005378BB">
        <w:t>PCA o</w:t>
      </w:r>
      <w:r w:rsidRPr="18630A94">
        <w:rPr>
          <w:rStyle w:val="normaltextrun"/>
          <w:shd w:val="clear" w:color="auto" w:fill="FFFFFF"/>
        </w:rPr>
        <w:t xml:space="preserve">verview of the central carbon metabolite data analyzed in the nasal wash (A-C,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0.656, and Q</w:t>
      </w:r>
      <w:r w:rsidRPr="731DA7B1">
        <w:rPr>
          <w:vertAlign w:val="subscript"/>
        </w:rPr>
        <w:t>2</w:t>
      </w:r>
      <w:r>
        <w:t xml:space="preserve"> = 0.476, </w:t>
      </w:r>
      <w:proofErr w:type="spellStart"/>
      <w:r>
        <w:t>DCrit</w:t>
      </w:r>
      <w:proofErr w:type="spellEnd"/>
      <w:r>
        <w:t xml:space="preserve"> value = 1.2648</w:t>
      </w:r>
      <w:r w:rsidRPr="18630A94">
        <w:rPr>
          <w:rStyle w:val="normaltextrun"/>
          <w:shd w:val="clear" w:color="auto" w:fill="FFFFFF"/>
        </w:rPr>
        <w:t xml:space="preserve">), oral swab (D-F,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0.276, and Q</w:t>
      </w:r>
      <w:r w:rsidRPr="731DA7B1">
        <w:rPr>
          <w:vertAlign w:val="subscript"/>
        </w:rPr>
        <w:t>2</w:t>
      </w:r>
      <w:r>
        <w:t xml:space="preserve"> = 0.092, </w:t>
      </w:r>
      <w:proofErr w:type="spellStart"/>
      <w:r>
        <w:t>DCrit</w:t>
      </w:r>
      <w:proofErr w:type="spellEnd"/>
      <w:r>
        <w:t xml:space="preserve"> value = 1.2365)</w:t>
      </w:r>
      <w:r w:rsidRPr="18630A94">
        <w:rPr>
          <w:rStyle w:val="normaltextrun"/>
          <w:shd w:val="clear" w:color="auto" w:fill="FFFFFF"/>
        </w:rPr>
        <w:t xml:space="preserve">, and rectal swab (G-I, </w:t>
      </w:r>
      <w:r>
        <w:t>R</w:t>
      </w:r>
      <w:r w:rsidRPr="731DA7B1">
        <w:rPr>
          <w:vertAlign w:val="subscript"/>
        </w:rPr>
        <w:t>2</w:t>
      </w:r>
      <w:r w:rsidRPr="731DA7B1">
        <w:rPr>
          <w:i/>
          <w:iCs/>
        </w:rPr>
        <w:t>X</w:t>
      </w:r>
      <w:r>
        <w:t xml:space="preserve"> = 0.595, and Q</w:t>
      </w:r>
      <w:r w:rsidRPr="731DA7B1">
        <w:rPr>
          <w:vertAlign w:val="subscript"/>
        </w:rPr>
        <w:t>2</w:t>
      </w:r>
      <w:r>
        <w:t xml:space="preserve"> = 0.459, </w:t>
      </w:r>
      <w:proofErr w:type="spellStart"/>
      <w:r>
        <w:t>DCrit</w:t>
      </w:r>
      <w:proofErr w:type="spellEnd"/>
      <w:r>
        <w:t xml:space="preserve"> value = 1.2365)</w:t>
      </w:r>
      <w:r w:rsidRPr="18630A94">
        <w:rPr>
          <w:rStyle w:val="normaltextrun"/>
          <w:shd w:val="clear" w:color="auto" w:fill="FFFFFF"/>
        </w:rPr>
        <w:t xml:space="preserve"> samples pre-infection, during viral shedding, and post-viral shedding. </w:t>
      </w:r>
      <w:bookmarkEnd w:id="1"/>
      <w:r w:rsidRPr="18630A94">
        <w:rPr>
          <w:rStyle w:val="normaltextrun"/>
          <w:shd w:val="clear" w:color="auto" w:fill="FFFFFF"/>
        </w:rPr>
        <w:t xml:space="preserve">(A, D, G) PLS-DA Score Scatter plot of metabolite data. (B, E, H) PLS-DA Loading Scatter plot of metabolite data. (C, F, I) </w:t>
      </w:r>
      <w:proofErr w:type="spellStart"/>
      <w:r w:rsidRPr="18630A94">
        <w:rPr>
          <w:rStyle w:val="normaltextrun"/>
          <w:shd w:val="clear" w:color="auto" w:fill="FFFFFF"/>
        </w:rPr>
        <w:t>DModX</w:t>
      </w:r>
      <w:proofErr w:type="spellEnd"/>
      <w:r w:rsidRPr="18630A94">
        <w:rPr>
          <w:rStyle w:val="normaltextrun"/>
          <w:shd w:val="clear" w:color="auto" w:fill="FFFFFF"/>
        </w:rPr>
        <w:t xml:space="preserve"> plot of metabolite data. The ellipse on the loadings scatter plots represents the 95% Hoteling’s threshold. </w:t>
      </w:r>
      <w:r w:rsidRPr="18630A94">
        <w:rPr>
          <w:rStyle w:val="normaltextrun"/>
          <w:i/>
          <w:iCs/>
          <w:shd w:val="clear" w:color="auto" w:fill="FFFFFF"/>
        </w:rPr>
        <w:t>Note, the ellipse presented in Figures S2A, S2D, and S2G represents </w:t>
      </w:r>
      <w:proofErr w:type="spellStart"/>
      <w:r w:rsidRPr="18630A94">
        <w:rPr>
          <w:rStyle w:val="normaltextrun"/>
          <w:i/>
          <w:iCs/>
          <w:shd w:val="clear" w:color="auto" w:fill="FFFFFF"/>
        </w:rPr>
        <w:t>Hotelling's</w:t>
      </w:r>
      <w:proofErr w:type="spellEnd"/>
      <w:r w:rsidRPr="18630A94">
        <w:rPr>
          <w:rStyle w:val="normaltextrun"/>
          <w:i/>
          <w:iCs/>
          <w:shd w:val="clear" w:color="auto" w:fill="FFFFFF"/>
        </w:rPr>
        <w:t> T2 confidence limit (95%). Note: The colored circles in panel “A”, “D”, and “G” represent each analyzed sample, with the white circles representing the distribution of metabolite features between these groups.</w:t>
      </w:r>
    </w:p>
    <w:p w14:paraId="60E4C2A7" w14:textId="77777777" w:rsidR="0061399E" w:rsidRDefault="0061399E" w:rsidP="0061399E">
      <w:pPr>
        <w:pStyle w:val="MDPI41tablecaption"/>
        <w:ind w:left="0"/>
      </w:pPr>
      <w:r>
        <w:rPr>
          <w:b/>
          <w:bCs/>
        </w:rPr>
        <w:lastRenderedPageBreak/>
        <w:t xml:space="preserve">Supplementary </w:t>
      </w:r>
      <w:r w:rsidRPr="00A7225A">
        <w:rPr>
          <w:b/>
          <w:bCs/>
        </w:rPr>
        <w:t xml:space="preserve">Table </w:t>
      </w:r>
      <w:r>
        <w:rPr>
          <w:b/>
          <w:bCs/>
        </w:rPr>
        <w:t>S</w:t>
      </w:r>
      <w:r w:rsidRPr="00A7225A">
        <w:rPr>
          <w:b/>
          <w:bCs/>
        </w:rPr>
        <w:t>1.</w:t>
      </w:r>
      <w:r>
        <w:t xml:space="preserve"> Identified significant metabolite clusters (p ≤ 0.1) during viral shedding and post-shedding using the central carbon metabolism metabolite dataset.</w:t>
      </w:r>
    </w:p>
    <w:tbl>
      <w:tblPr>
        <w:tblW w:w="14232" w:type="dxa"/>
        <w:tblLook w:val="04A0" w:firstRow="1" w:lastRow="0" w:firstColumn="1" w:lastColumn="0" w:noHBand="0" w:noVBand="1"/>
      </w:tblPr>
      <w:tblGrid>
        <w:gridCol w:w="1174"/>
        <w:gridCol w:w="2719"/>
        <w:gridCol w:w="1155"/>
        <w:gridCol w:w="1051"/>
        <w:gridCol w:w="1139"/>
        <w:gridCol w:w="2995"/>
        <w:gridCol w:w="1740"/>
        <w:gridCol w:w="1132"/>
        <w:gridCol w:w="1238"/>
      </w:tblGrid>
      <w:tr w:rsidR="0061399E" w:rsidRPr="006D7FF6" w14:paraId="73396A5E" w14:textId="77777777" w:rsidTr="00196071">
        <w:trPr>
          <w:trHeight w:val="310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7C3A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Sample Type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84B3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Cluster name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DB9BF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Cluster size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8B62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P-value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14E2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FDR</w:t>
            </w: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EA42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Key compound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07BCBE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HMDB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E0ABE6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KEGG ID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7F75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</w:rPr>
            </w:pPr>
            <w:r w:rsidRPr="006D7FF6">
              <w:rPr>
                <w:b/>
                <w:bCs/>
                <w:sz w:val="18"/>
                <w:szCs w:val="18"/>
              </w:rPr>
              <w:t>Altered metabolites</w:t>
            </w:r>
          </w:p>
        </w:tc>
      </w:tr>
      <w:tr w:rsidR="0061399E" w:rsidRPr="006D7FF6" w14:paraId="35F2EA44" w14:textId="77777777" w:rsidTr="00196071">
        <w:trPr>
          <w:trHeight w:val="310"/>
        </w:trPr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2813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Nasal Wash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656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Indoles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6259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BFCE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0.0075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D97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0.00005</w:t>
            </w:r>
          </w:p>
        </w:tc>
        <w:tc>
          <w:tcPr>
            <w:tcW w:w="30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1C41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Indoline-2-carboxylate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6C6FD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HMDB0002285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0C2C1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4D1D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3134567E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4311FF4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247B391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Adenine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2648CE5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52219E6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0.0346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6EC790D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0.0066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790D633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Adenosine 5-monophosphate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1A5568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HMDB0000045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0EF66A5E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C00020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14:paraId="1E5B576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6945AE57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3FE6FE55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BB7E59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8EE814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70E1807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0.0681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609433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0.0066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7C63AE6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Succinic semialdehyde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7268C1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HMDB0001259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CD862A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C00232</w:t>
            </w:r>
          </w:p>
        </w:tc>
        <w:tc>
          <w:tcPr>
            <w:tcW w:w="1262" w:type="dxa"/>
            <w:shd w:val="clear" w:color="auto" w:fill="auto"/>
            <w:noWrap/>
            <w:vAlign w:val="center"/>
            <w:hideMark/>
          </w:tcPr>
          <w:p w14:paraId="544EACB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26CC05D1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313E3E1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BE09CD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Deoxycytosine</w:t>
            </w:r>
            <w:proofErr w:type="spellEnd"/>
            <w:r w:rsidRPr="006D7FF6">
              <w:rPr>
                <w:sz w:val="18"/>
                <w:szCs w:val="18"/>
              </w:rPr>
              <w:t xml:space="preserve">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32EDF5E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FFFDF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0.0939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0BF563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175B08C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2-Deoxycytidine 5-diphosphate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A6D2FE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HMDB0001245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9D3C12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C00705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7BA5E84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77CF5D08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7C07F4A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58424AD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Dicarboxylic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023E0AB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12E354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0.0190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4BE7EA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0.0095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1B0D63F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Citramalic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6BC10DB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HMDB0000426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838F40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C00815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6BF6D82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</w:t>
            </w:r>
          </w:p>
        </w:tc>
      </w:tr>
      <w:tr w:rsidR="0061399E" w:rsidRPr="006D7FF6" w14:paraId="64A016A3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930E85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44DB21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Glutarates</w:t>
            </w:r>
            <w:proofErr w:type="spellEnd"/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03B4D79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BBFBC8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0.0848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15AF9C5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0.013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0D0DC30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3-Methylglutaric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63FE811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HMDB0000752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5ABEC2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1F8FA455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</w:t>
            </w:r>
          </w:p>
        </w:tc>
      </w:tr>
      <w:tr w:rsidR="0061399E" w:rsidRPr="006D7FF6" w14:paraId="516FF795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6C91492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CB114A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Guanine Nucleotides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5071DAE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AE89FE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0.0647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94B005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0.024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1D57DB0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Deoxyguanosine 5-triphosphate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4E7A467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HMDB0001440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43EE933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C00286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3293214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</w:tr>
      <w:tr w:rsidR="0061399E" w:rsidRPr="006D7FF6" w14:paraId="48887681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4F79ECB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37AFD4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0543E2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AE0329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0.0190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60159C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0.024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6CDD93B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Mevalonic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0B7983D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HMDB0000227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4FC3A25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C00418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1F3828F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532C9D6A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3637067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780091C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Hydroxybenzoates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48E6154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3DCB1A7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0.0886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33C205C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0.028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35640A3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m-Hydroxybenzoic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59E7D96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HMDB0002466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2E8C624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C00587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5AA3A63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</w:tr>
      <w:tr w:rsidR="0061399E" w:rsidRPr="006D7FF6" w14:paraId="328068A2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719FDB00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1CA173A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Pentoses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8DDBF3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6DFE08CE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0.0086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5A4C70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5D749C6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L-Arabinose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5DA0159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HMDB0000646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616958A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C11476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217C241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2F247D2D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033ADB2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03F5576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Pentanols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76260EA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2D0C715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0.0716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516554D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3774E9C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Isopentyl acetate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1B39C5D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HMDB0031528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1268CD8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C12296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59A1CC3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1A2E1F4A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25E2F25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0E7839B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Pentose phosphates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354B053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1A13B96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0.0650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01BC03D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0.061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24EB8EF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2-Deoxyribose 5-phosphate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7BD8875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HMDB0001031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3CCD6E9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C00673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3017C00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39600AE1" w14:textId="77777777" w:rsidTr="00196071">
        <w:trPr>
          <w:trHeight w:val="310"/>
        </w:trPr>
        <w:tc>
          <w:tcPr>
            <w:tcW w:w="907" w:type="dxa"/>
            <w:vMerge/>
            <w:shd w:val="clear" w:color="auto" w:fill="auto"/>
            <w:vAlign w:val="center"/>
            <w:hideMark/>
          </w:tcPr>
          <w:p w14:paraId="7673187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auto"/>
            <w:noWrap/>
            <w:vAlign w:val="center"/>
            <w:hideMark/>
          </w:tcPr>
          <w:p w14:paraId="387DC0F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Sialic Acids</w:t>
            </w:r>
          </w:p>
        </w:tc>
        <w:tc>
          <w:tcPr>
            <w:tcW w:w="874" w:type="dxa"/>
            <w:shd w:val="clear" w:color="auto" w:fill="auto"/>
            <w:noWrap/>
            <w:vAlign w:val="center"/>
            <w:hideMark/>
          </w:tcPr>
          <w:p w14:paraId="4B602E1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14:paraId="43D47C26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0.0778</w:t>
            </w:r>
          </w:p>
        </w:tc>
        <w:tc>
          <w:tcPr>
            <w:tcW w:w="866" w:type="dxa"/>
            <w:shd w:val="clear" w:color="auto" w:fill="auto"/>
            <w:noWrap/>
            <w:vAlign w:val="center"/>
            <w:hideMark/>
          </w:tcPr>
          <w:p w14:paraId="49AB913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0.065</w:t>
            </w:r>
          </w:p>
        </w:tc>
        <w:tc>
          <w:tcPr>
            <w:tcW w:w="3061" w:type="dxa"/>
            <w:shd w:val="clear" w:color="auto" w:fill="auto"/>
            <w:noWrap/>
            <w:vAlign w:val="center"/>
            <w:hideMark/>
          </w:tcPr>
          <w:p w14:paraId="55EE31B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N-Acetylneuraminic acid</w:t>
            </w:r>
          </w:p>
        </w:tc>
        <w:tc>
          <w:tcPr>
            <w:tcW w:w="2574" w:type="dxa"/>
            <w:shd w:val="clear" w:color="auto" w:fill="auto"/>
            <w:vAlign w:val="center"/>
          </w:tcPr>
          <w:p w14:paraId="2DF6DBD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HMDB0000230</w:t>
            </w:r>
          </w:p>
        </w:tc>
        <w:tc>
          <w:tcPr>
            <w:tcW w:w="858" w:type="dxa"/>
            <w:shd w:val="clear" w:color="auto" w:fill="auto"/>
            <w:vAlign w:val="center"/>
          </w:tcPr>
          <w:p w14:paraId="725C286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C19910</w:t>
            </w:r>
          </w:p>
        </w:tc>
        <w:tc>
          <w:tcPr>
            <w:tcW w:w="1262" w:type="dxa"/>
            <w:shd w:val="clear" w:color="auto" w:fill="auto"/>
            <w:noWrap/>
            <w:vAlign w:val="center"/>
          </w:tcPr>
          <w:p w14:paraId="548625A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</w:tr>
      <w:tr w:rsidR="0061399E" w:rsidRPr="006D7FF6" w14:paraId="42CAAF5B" w14:textId="77777777" w:rsidTr="00196071">
        <w:trPr>
          <w:trHeight w:val="310"/>
        </w:trPr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8E39F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DB7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Tricarboxylic Acids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C78C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7EB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0.0157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78E5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0.12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9C1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trans-Aconitic acid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662A5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HMDB0000958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2BB2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C02341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82DFA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191311F5" w14:textId="77777777" w:rsidTr="00196071">
        <w:trPr>
          <w:trHeight w:val="310"/>
        </w:trPr>
        <w:tc>
          <w:tcPr>
            <w:tcW w:w="9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61DE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Oral Swab</w:t>
            </w:r>
          </w:p>
        </w:tc>
        <w:tc>
          <w:tcPr>
            <w:tcW w:w="277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440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Succinates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D301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5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B0E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0.039</w:t>
            </w:r>
          </w:p>
        </w:tc>
        <w:tc>
          <w:tcPr>
            <w:tcW w:w="8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8F5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1</w:t>
            </w:r>
          </w:p>
        </w:tc>
        <w:tc>
          <w:tcPr>
            <w:tcW w:w="30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C4A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proofErr w:type="spellStart"/>
            <w:r w:rsidRPr="006D7FF6">
              <w:rPr>
                <w:sz w:val="18"/>
                <w:szCs w:val="18"/>
              </w:rPr>
              <w:t>Argininosuccinic</w:t>
            </w:r>
            <w:proofErr w:type="spellEnd"/>
            <w:r w:rsidRPr="006D7FF6">
              <w:rPr>
                <w:sz w:val="18"/>
                <w:szCs w:val="18"/>
              </w:rPr>
              <w:t xml:space="preserve"> acid</w:t>
            </w:r>
          </w:p>
        </w:tc>
        <w:tc>
          <w:tcPr>
            <w:tcW w:w="2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CCAA1B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HMDB0000052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A6C88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C03406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8445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2A77B542" w14:textId="77777777" w:rsidTr="00196071">
        <w:trPr>
          <w:trHeight w:val="310"/>
        </w:trPr>
        <w:tc>
          <w:tcPr>
            <w:tcW w:w="907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9A2E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Rectal Swab</w:t>
            </w:r>
          </w:p>
        </w:tc>
        <w:tc>
          <w:tcPr>
            <w:tcW w:w="277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96B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Hexose phosphates</w:t>
            </w:r>
          </w:p>
        </w:tc>
        <w:tc>
          <w:tcPr>
            <w:tcW w:w="87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12F82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04D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0.0076</w:t>
            </w: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C065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0.33</w:t>
            </w:r>
          </w:p>
        </w:tc>
        <w:tc>
          <w:tcPr>
            <w:tcW w:w="306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5EE81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D-Galactosamine</w:t>
            </w:r>
          </w:p>
        </w:tc>
        <w:tc>
          <w:tcPr>
            <w:tcW w:w="25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CBC8F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NA</w:t>
            </w:r>
          </w:p>
        </w:tc>
        <w:tc>
          <w:tcPr>
            <w:tcW w:w="85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E9A07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C02262</w:t>
            </w:r>
          </w:p>
        </w:tc>
        <w:tc>
          <w:tcPr>
            <w:tcW w:w="126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DF548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  <w:tr w:rsidR="0061399E" w:rsidRPr="006D7FF6" w14:paraId="544276D5" w14:textId="77777777" w:rsidTr="00196071">
        <w:trPr>
          <w:trHeight w:val="310"/>
        </w:trPr>
        <w:tc>
          <w:tcPr>
            <w:tcW w:w="90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D71603F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1E5E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Hydroxy acids</w:t>
            </w:r>
          </w:p>
        </w:tc>
        <w:tc>
          <w:tcPr>
            <w:tcW w:w="87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A894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4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2AF5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0.027</w:t>
            </w:r>
          </w:p>
        </w:tc>
        <w:tc>
          <w:tcPr>
            <w:tcW w:w="86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AFC7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0.59</w:t>
            </w:r>
          </w:p>
        </w:tc>
        <w:tc>
          <w:tcPr>
            <w:tcW w:w="30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36AA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Lactic acid</w:t>
            </w:r>
          </w:p>
        </w:tc>
        <w:tc>
          <w:tcPr>
            <w:tcW w:w="257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74FBA3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HMDB0144295</w:t>
            </w:r>
          </w:p>
        </w:tc>
        <w:tc>
          <w:tcPr>
            <w:tcW w:w="85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E67AEC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C01432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A059" w14:textId="77777777" w:rsidR="0061399E" w:rsidRPr="006D7FF6" w:rsidRDefault="0061399E" w:rsidP="00196071">
            <w:pPr>
              <w:pStyle w:val="MDPI42tablebody"/>
              <w:ind w:firstLine="360"/>
              <w:contextualSpacing/>
              <w:rPr>
                <w:sz w:val="18"/>
                <w:szCs w:val="18"/>
              </w:rPr>
            </w:pPr>
            <w:r w:rsidRPr="006D7FF6">
              <w:rPr>
                <w:sz w:val="18"/>
                <w:szCs w:val="18"/>
              </w:rPr>
              <w:t>2</w:t>
            </w:r>
          </w:p>
        </w:tc>
      </w:tr>
    </w:tbl>
    <w:p w14:paraId="14D5B701" w14:textId="77777777" w:rsidR="0061399E" w:rsidRDefault="0061399E" w:rsidP="0061399E">
      <w:pPr>
        <w:pStyle w:val="MDPI43tablefooter"/>
        <w:ind w:left="0"/>
      </w:pPr>
      <w:r>
        <w:t xml:space="preserve">FDR: False Discovery Rate; HMDB: Human Metabolome Database; KEGG: </w:t>
      </w:r>
      <w:r w:rsidRPr="00811804">
        <w:t>Kyoto Encyclopedia of Genes and Genomes</w:t>
      </w:r>
      <w:r>
        <w:t xml:space="preserve"> </w:t>
      </w:r>
    </w:p>
    <w:p w14:paraId="65DA4ADF" w14:textId="77777777" w:rsidR="0061399E" w:rsidRDefault="0061399E" w:rsidP="0061399E">
      <w:pPr>
        <w:pStyle w:val="EndNoteBibliography"/>
        <w:ind w:left="426" w:hanging="426"/>
        <w:sectPr w:rsidR="0061399E" w:rsidSect="0061399E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</w:p>
    <w:p w14:paraId="02773EFB" w14:textId="77777777" w:rsidR="0061399E" w:rsidRDefault="0061399E" w:rsidP="0061399E">
      <w:pPr>
        <w:spacing w:line="240" w:lineRule="auto"/>
        <w:jc w:val="left"/>
        <w:rPr>
          <w:b/>
          <w:bCs/>
        </w:rPr>
      </w:pPr>
      <w:r>
        <w:lastRenderedPageBreak/>
        <w:drawing>
          <wp:inline distT="0" distB="0" distL="0" distR="0" wp14:anchorId="3CF53FB6" wp14:editId="2799F386">
            <wp:extent cx="6438898" cy="6448426"/>
            <wp:effectExtent l="0" t="0" r="0" b="0"/>
            <wp:docPr id="9" name="Picture 9" descr="P354#yIS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898" cy="64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E13A" w14:textId="77777777" w:rsidR="0061399E" w:rsidRDefault="0061399E" w:rsidP="0061399E">
      <w:pPr>
        <w:pStyle w:val="MDPI51figurecaption"/>
        <w:ind w:left="0"/>
        <w:rPr>
          <w:b/>
          <w:bCs/>
        </w:rPr>
      </w:pPr>
      <w:bookmarkStart w:id="2" w:name="_Hlk66879828"/>
      <w:r>
        <w:rPr>
          <w:b/>
          <w:bCs/>
        </w:rPr>
        <w:t xml:space="preserve">Supplementary </w:t>
      </w:r>
      <w:r w:rsidRPr="00A7225A">
        <w:rPr>
          <w:b/>
          <w:bCs/>
        </w:rPr>
        <w:t xml:space="preserve">Figure </w:t>
      </w:r>
      <w:r>
        <w:rPr>
          <w:b/>
          <w:bCs/>
        </w:rPr>
        <w:t xml:space="preserve">S2. </w:t>
      </w:r>
      <w:r w:rsidRPr="007A70EF">
        <w:t xml:space="preserve">Enrichment analysis of the identified metabolites of importance </w:t>
      </w:r>
      <w:r>
        <w:t>from nasal wash samples</w:t>
      </w:r>
      <w:r w:rsidRPr="00014B32">
        <w:t>.</w:t>
      </w:r>
      <w:r>
        <w:t xml:space="preserve"> (A) Metabolite enrichment analysis. (B) Metabolite pathway impact analysis. (C) Lipid enrichment analysis. (D) Lipid pathway impact analysis.</w:t>
      </w:r>
      <w:r w:rsidRPr="00014B32">
        <w:t xml:space="preserve"> </w:t>
      </w:r>
    </w:p>
    <w:bookmarkEnd w:id="2"/>
    <w:p w14:paraId="304830D6" w14:textId="77777777" w:rsidR="0061399E" w:rsidRDefault="0061399E" w:rsidP="0061399E">
      <w:pPr>
        <w:spacing w:line="240" w:lineRule="auto"/>
        <w:jc w:val="left"/>
        <w:rPr>
          <w:b/>
          <w:bCs/>
        </w:rPr>
        <w:sectPr w:rsidR="0061399E" w:rsidSect="0061399E">
          <w:pgSz w:w="11906" w:h="16838" w:code="9"/>
          <w:pgMar w:top="1418" w:right="720" w:bottom="1077" w:left="720" w:header="1021" w:footer="340" w:gutter="0"/>
          <w:pgNumType w:start="1"/>
          <w:cols w:space="425"/>
          <w:titlePg/>
          <w:bidi/>
          <w:docGrid w:type="lines" w:linePitch="326"/>
        </w:sectPr>
      </w:pPr>
      <w:r>
        <w:rPr>
          <w:b/>
          <w:bCs/>
        </w:rPr>
        <w:br w:type="page"/>
      </w:r>
    </w:p>
    <w:p w14:paraId="5C864626" w14:textId="77777777" w:rsidR="0061399E" w:rsidRDefault="0061399E" w:rsidP="0061399E">
      <w:pPr>
        <w:pStyle w:val="MDPI41tablecaption"/>
        <w:ind w:left="0"/>
        <w:jc w:val="center"/>
      </w:pPr>
      <w:r>
        <w:object w:dxaOrig="15549" w:dyaOrig="9324" w14:anchorId="6831EC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2pt;height:387pt" o:ole="">
            <v:imagedata r:id="rId10" o:title=""/>
          </v:shape>
          <o:OLEObject Type="Embed" ProgID="Prism9.Document" ShapeID="_x0000_i1025" DrawAspect="Content" ObjectID="_1682232963" r:id="rId11"/>
        </w:object>
      </w:r>
    </w:p>
    <w:p w14:paraId="263E19CA" w14:textId="77777777" w:rsidR="0061399E" w:rsidRDefault="0061399E" w:rsidP="0061399E">
      <w:pPr>
        <w:pStyle w:val="MDPI41tablecaption"/>
        <w:ind w:left="0"/>
        <w:jc w:val="both"/>
        <w:rPr>
          <w:b/>
          <w:bCs/>
        </w:rPr>
        <w:sectPr w:rsidR="0061399E" w:rsidSect="0061399E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  <w:r w:rsidRPr="00C26B7E">
        <w:rPr>
          <w:b/>
          <w:bCs/>
        </w:rPr>
        <w:t xml:space="preserve">Supplementary Figure S3: </w:t>
      </w:r>
      <w:r>
        <w:t>Boxplot representing the data of individual significant metabolites from the key metabolism changes in a SARS-CoV-2 ferret model during viral shedding and post-</w:t>
      </w:r>
      <w:r w:rsidRPr="00D92279">
        <w:t>shedding</w:t>
      </w:r>
      <w:r>
        <w:t xml:space="preserve"> events. Normalized metabolite expression is determined as the mean ± the standard error. </w:t>
      </w:r>
    </w:p>
    <w:p w14:paraId="37702922" w14:textId="77777777" w:rsidR="0061399E" w:rsidRDefault="0061399E" w:rsidP="0061399E">
      <w:pPr>
        <w:pStyle w:val="MDPI41tablecaption"/>
        <w:ind w:left="0"/>
      </w:pPr>
      <w:bookmarkStart w:id="3" w:name="_Hlk66890255"/>
      <w:r>
        <w:rPr>
          <w:b/>
          <w:bCs/>
        </w:rPr>
        <w:lastRenderedPageBreak/>
        <w:t xml:space="preserve">Supplementary Table S2. </w:t>
      </w:r>
      <w:r>
        <w:t>Significant metabolites identified from central carbon metabolism metabolite dataset.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95"/>
        <w:gridCol w:w="1383"/>
        <w:gridCol w:w="1862"/>
        <w:gridCol w:w="1391"/>
        <w:gridCol w:w="2206"/>
        <w:gridCol w:w="2206"/>
      </w:tblGrid>
      <w:tr w:rsidR="0061399E" w:rsidRPr="006D7FF6" w14:paraId="5EB21476" w14:textId="77777777" w:rsidTr="0061399E">
        <w:trPr>
          <w:trHeight w:val="288"/>
          <w:tblHeader/>
        </w:trPr>
        <w:tc>
          <w:tcPr>
            <w:tcW w:w="184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bookmarkEnd w:id="3"/>
          <w:p w14:paraId="64E6D384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Metabolite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D6AD0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log2 (FC)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76AB4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-log10 (p-value)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55D9F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KEGG ID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57B9F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HMDB ID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D45AF4" w14:textId="77777777" w:rsidR="0061399E" w:rsidRPr="006D7FF6" w:rsidRDefault="0061399E" w:rsidP="00196071">
            <w:pPr>
              <w:pStyle w:val="MDPI42tablebody"/>
              <w:ind w:firstLine="361"/>
              <w:contextualSpacing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Elevated in</w:t>
            </w:r>
          </w:p>
        </w:tc>
      </w:tr>
      <w:tr w:rsidR="0061399E" w:rsidRPr="006D7FF6" w14:paraId="338AE076" w14:textId="77777777" w:rsidTr="0061399E">
        <w:trPr>
          <w:trHeight w:val="288"/>
        </w:trPr>
        <w:tc>
          <w:tcPr>
            <w:tcW w:w="1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DA3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L-Cystine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A762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2.7682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35C7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C76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C01420 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83A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HMDB0000192 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072F102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SA01</w:t>
            </w:r>
          </w:p>
        </w:tc>
      </w:tr>
      <w:tr w:rsidR="0061399E" w:rsidRPr="006D7FF6" w14:paraId="531FD699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EF3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L-Methionine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4E2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2.5291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AE08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550A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C01733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B87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HMDB0033951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21A85DB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5F16658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8905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L-Histidine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FF0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2.0048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6EB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DF45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C00135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283B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HMDB0000177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2FA4F25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525A02C4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0290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Pyridoxal hydrochloride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3542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1.8407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F344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4794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C00250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D86B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HMDB0001545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6EB5DFD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4FB1211F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FF2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Cytidine 5-diphosphate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69B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1.1293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E81C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1.481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653A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C00112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719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HMDB0001546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1CF720C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E480CA4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904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L-Glutamine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005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0.76587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73E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9.3871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3EA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C00064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7B2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HMDB0000641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3294B74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47EAEB2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9ADF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L-Threonine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4CEE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0.74125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4CE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3.3936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187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C00188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E30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HMDB0000167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2DAC594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05F72CB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7E5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L-Homoserine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2EB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0.64845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7DFE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2.9521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387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C00263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6EB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HMDB0000719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42707C5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DA1CAC2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B76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6D7FF6">
              <w:rPr>
                <w:sz w:val="18"/>
                <w:szCs w:val="18"/>
                <w:lang w:val="en-AU"/>
              </w:rPr>
              <w:t>Dihydroorotic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D1C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0.62133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0C2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2.0999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5D88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C00337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D0D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HMDB0003349 </w:t>
            </w:r>
          </w:p>
        </w:tc>
        <w:tc>
          <w:tcPr>
            <w:tcW w:w="769" w:type="pct"/>
            <w:vMerge/>
            <w:tcBorders>
              <w:left w:val="nil"/>
              <w:right w:val="nil"/>
            </w:tcBorders>
            <w:shd w:val="clear" w:color="auto" w:fill="auto"/>
          </w:tcPr>
          <w:p w14:paraId="5D9A906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43D07DBF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EC2F1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2-Deoxyribose 5-phosphate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D6A10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0.58836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C5B1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5.2058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E66A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C00673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6404F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HMDB0001031</w:t>
            </w:r>
          </w:p>
        </w:tc>
        <w:tc>
          <w:tcPr>
            <w:tcW w:w="769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1EF60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15E4343F" w14:textId="77777777" w:rsidTr="0061399E">
        <w:trPr>
          <w:trHeight w:val="288"/>
        </w:trPr>
        <w:tc>
          <w:tcPr>
            <w:tcW w:w="18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EC1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Itaconic acid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0BA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-0.62578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397F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517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C00490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562C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HMDB0002092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1DA7C6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61399E" w:rsidRPr="006D7FF6" w14:paraId="1CC37C38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15C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D-Gluconic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324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-0.69118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3D16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1.9507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5019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C00257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A8E9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HMDB0000625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C1C17A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39A5667B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261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N-Formyl-L-Tyrosine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E3D1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-0.77537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1F7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2.0569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664D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282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A39775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5EDF1C1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56E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Shikimic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83B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-0.78933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7B8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2.5124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42D3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C00493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810F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HMDB0003070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FAEC59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843DF0B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6010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N-Acetyl-alpha-D-glucosamine 1-phosphate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1BBB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-0.8396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227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9B6D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C04256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BD4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HMDB0001367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F562E8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5944442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04EF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N-Acetyl-D-glucosamine 6-phosphate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F6E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-0.8396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7088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02D7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C00357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0E1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HMDB0001062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38161D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25DBDB93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842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N-Acetyl D-galactosamine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70E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-0.8726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8E2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D7E5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C01132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6EB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HMDB0000853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A75D79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14C15564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609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Ketovaleric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073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-0.94453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007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2.477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424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C06255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2791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HMDB0001865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36C172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2C052072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9A8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L-Malic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AFB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-1.0265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F1A6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2.1663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B9F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C00711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C6D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HMDB0000744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FFC458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5DBAD5CE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A704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3-Methylglutaric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357B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-1.0438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82F1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3.2427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6C2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F66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HMDB0000752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C7A5FD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48F85BD7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91A7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Cellobiose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721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-1.053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7FB8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563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C06422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210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HMDB0000055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CBEA62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22767FC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819C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4-Guanidobutyric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0C20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-1.0534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5F8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09C9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C01035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A2A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HMDB0003464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52FB66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0B003EB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3C7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6D7FF6">
              <w:rPr>
                <w:sz w:val="18"/>
                <w:szCs w:val="18"/>
                <w:lang w:val="en-AU"/>
              </w:rPr>
              <w:t>Hydroxyglutaric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9005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-1.1278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EC70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6EF1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C02630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86D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HMDB0059655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9F3FFF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1A59E5BC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300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Mevalonic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63D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-1.1278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01E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1.912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C9B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C00418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5B2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HMDB0000227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A5F054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26E2F25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239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Dihydroxyacetone 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4CD2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-1.2088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B8E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1.5963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7E25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C00111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3D3F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HMDB0001473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7377DD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7EA01AE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8335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2-3-Dihydroxyisovalerate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56B03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-1.3219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290D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6B226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C04039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3C04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C3719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770329D" w14:textId="77777777" w:rsidTr="0061399E">
        <w:trPr>
          <w:trHeight w:val="288"/>
        </w:trPr>
        <w:tc>
          <w:tcPr>
            <w:tcW w:w="1846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4F6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alpha-D-Glucose-1-phosphate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00CA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-1.4665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C55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1.3535</w:t>
            </w:r>
          </w:p>
        </w:tc>
        <w:tc>
          <w:tcPr>
            <w:tcW w:w="48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ECC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C00103 </w:t>
            </w:r>
          </w:p>
        </w:tc>
        <w:tc>
          <w:tcPr>
            <w:tcW w:w="76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554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HMDB0001586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3C280C6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61399E" w:rsidRPr="006D7FF6" w14:paraId="1EC4075D" w14:textId="77777777" w:rsidTr="0061399E">
        <w:trPr>
          <w:trHeight w:val="288"/>
        </w:trPr>
        <w:tc>
          <w:tcPr>
            <w:tcW w:w="1846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2AC8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Oxamic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2AF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-1.4678</w:t>
            </w:r>
          </w:p>
        </w:tc>
        <w:tc>
          <w:tcPr>
            <w:tcW w:w="649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AAFA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5.0099</w:t>
            </w:r>
          </w:p>
        </w:tc>
        <w:tc>
          <w:tcPr>
            <w:tcW w:w="485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19D0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C01444 </w:t>
            </w:r>
          </w:p>
        </w:tc>
        <w:tc>
          <w:tcPr>
            <w:tcW w:w="769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18C5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5613F3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1D03AD9" w14:textId="77777777" w:rsidTr="0061399E">
        <w:trPr>
          <w:trHeight w:val="288"/>
        </w:trPr>
        <w:tc>
          <w:tcPr>
            <w:tcW w:w="1846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B4C7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Homocitrate</w:t>
            </w:r>
          </w:p>
        </w:tc>
        <w:tc>
          <w:tcPr>
            <w:tcW w:w="482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0FDE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-1.4685</w:t>
            </w:r>
          </w:p>
        </w:tc>
        <w:tc>
          <w:tcPr>
            <w:tcW w:w="64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086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1.3492</w:t>
            </w:r>
          </w:p>
        </w:tc>
        <w:tc>
          <w:tcPr>
            <w:tcW w:w="48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4BC9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C01251</w:t>
            </w:r>
          </w:p>
        </w:tc>
        <w:tc>
          <w:tcPr>
            <w:tcW w:w="76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121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HMDB0003518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244507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172C3C8E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E919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D-Fructose 6-phosphate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2F8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-1.6229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55A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1.5051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A2BC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C00085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729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HMDB0000124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FE1DEC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A607E5D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BD95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2-Deoxyinosine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E2E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-1.6479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795C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1.4177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106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C05512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88C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HMDB0000071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69AC41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0320E16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ACD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L-Glutamic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FCC6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-1.7373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A2B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2.1375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9A2B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C00025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5A6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HMDB0000148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E31310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8DB0938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65A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lastRenderedPageBreak/>
              <w:t>4-Methyl-2-oxovaleric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F23F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-1.8268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76F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2.6782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809C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C00233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C9AB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HMDB0000695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EA7725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3ACA1776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5BF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2-3-Dihydroxybenzoic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F176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-1.8476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EAF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2.6638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2A99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C00196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212D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HMDB0000397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1F90F3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3895374F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2D93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Uridine 5-monophosphate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FA8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-1.9414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0E7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2.4376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9F97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C00105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5200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HMDB0000288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8DB854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4973C445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799D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D-Ribulose 1,5-biphosphate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63D5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-1.9674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B800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757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C01182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554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No result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4A56DD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E8108A2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6BD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beta-Nicotinamide mononucleotide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3DE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-1.9977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486F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1.6314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76D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C00455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AF4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HMDB0000229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F6F5E4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89AC781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5214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5-Hydroxy-3-indoleacetic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15A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-2.0265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98D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2.1426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DB9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C05635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59F2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HMDB0000763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B58615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3EFE392F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4809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Salicylic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342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-2.0703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0D2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2.4058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0EC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C00805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7C9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HMDB0001895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F58DC0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EC63018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99E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2-Deoxyadenosine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177A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-2.1486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279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1.8156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0D2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C00559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1CB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HMDB0000101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E124AA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B2E79FC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11F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Orotic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EE7C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-2.3856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D6F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BB0B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C00295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8570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HMDB0000226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91F272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042F0E7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787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Glyceric</w:t>
            </w:r>
            <w:proofErr w:type="spellEnd"/>
            <w:r w:rsidRPr="006D7FF6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C1E6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-2.4357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757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6.9069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096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C00258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90D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HMDB0000139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2FB9C10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A2D14F4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B0523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4-Hydroxybenzoic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C6A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-2.4671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13A8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F025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C00156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BCF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HMDB0000500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4915F38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1C2CE503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BF5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6D7FF6">
              <w:rPr>
                <w:sz w:val="18"/>
                <w:szCs w:val="18"/>
                <w:lang w:val="en-AU"/>
              </w:rPr>
              <w:t>Xanthosine</w:t>
            </w:r>
            <w:proofErr w:type="spellEnd"/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E394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-2.5255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6BD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139A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C01762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882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HMDB0000299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736F9ED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5C47E790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6E5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m-Hydroxybenzoic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000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-2.8056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197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2.5257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829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C00587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F16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HMDB0002466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D9FF35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6B6CC0AB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62A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DL-2-Aminoadipic acid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0E6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-3.1699</w:t>
            </w:r>
          </w:p>
        </w:tc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6DF9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3.2117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D3B1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C00956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A06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HMDB0000510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713533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73FE6B2A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84FD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3-Hydroxyphenylacetic acid</w:t>
            </w:r>
          </w:p>
        </w:tc>
        <w:tc>
          <w:tcPr>
            <w:tcW w:w="48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BBE5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-3.1823</w:t>
            </w:r>
          </w:p>
        </w:tc>
        <w:tc>
          <w:tcPr>
            <w:tcW w:w="6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254F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2.8092</w:t>
            </w:r>
          </w:p>
        </w:tc>
        <w:tc>
          <w:tcPr>
            <w:tcW w:w="4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728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C05593</w:t>
            </w:r>
          </w:p>
        </w:tc>
        <w:tc>
          <w:tcPr>
            <w:tcW w:w="7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F928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HMDB0000440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1A64DA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  <w:tr w:rsidR="0061399E" w:rsidRPr="006D7FF6" w14:paraId="517807E9" w14:textId="77777777" w:rsidTr="0061399E">
        <w:trPr>
          <w:trHeight w:val="288"/>
        </w:trPr>
        <w:tc>
          <w:tcPr>
            <w:tcW w:w="18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2267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Arabinose-5-phosphate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6B698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-3.3687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BCD50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4.5317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68FE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C01112 </w:t>
            </w:r>
          </w:p>
        </w:tc>
        <w:tc>
          <w:tcPr>
            <w:tcW w:w="7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C992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 xml:space="preserve">HMDB0011734 </w:t>
            </w:r>
          </w:p>
        </w:tc>
        <w:tc>
          <w:tcPr>
            <w:tcW w:w="769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5CDC3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</w:p>
        </w:tc>
      </w:tr>
    </w:tbl>
    <w:p w14:paraId="04D453C2" w14:textId="77777777" w:rsidR="0061399E" w:rsidRDefault="0061399E" w:rsidP="0061399E">
      <w:pPr>
        <w:pStyle w:val="MDPI41tablecaption"/>
        <w:ind w:left="0"/>
        <w:rPr>
          <w:b/>
          <w:bCs/>
        </w:rPr>
      </w:pPr>
    </w:p>
    <w:p w14:paraId="609DF258" w14:textId="77777777" w:rsidR="0061399E" w:rsidRDefault="0061399E" w:rsidP="0061399E">
      <w:pPr>
        <w:spacing w:line="240" w:lineRule="auto"/>
        <w:jc w:val="left"/>
        <w:rPr>
          <w:rFonts w:eastAsia="Times New Roman" w:cs="Cordia New"/>
          <w:b/>
          <w:bCs/>
          <w:noProof w:val="0"/>
          <w:sz w:val="18"/>
          <w:szCs w:val="22"/>
          <w:lang w:eastAsia="de-DE" w:bidi="en-US"/>
        </w:rPr>
      </w:pPr>
      <w:r>
        <w:rPr>
          <w:b/>
          <w:bCs/>
        </w:rPr>
        <w:br w:type="page"/>
      </w:r>
    </w:p>
    <w:p w14:paraId="26671501" w14:textId="77777777" w:rsidR="0061399E" w:rsidRDefault="0061399E" w:rsidP="0061399E">
      <w:pPr>
        <w:pStyle w:val="MDPI41tablecaption"/>
        <w:ind w:left="0"/>
      </w:pPr>
      <w:bookmarkStart w:id="4" w:name="_Hlk66890280"/>
      <w:r>
        <w:rPr>
          <w:b/>
          <w:bCs/>
        </w:rPr>
        <w:lastRenderedPageBreak/>
        <w:t xml:space="preserve">Supplementary Table S3. </w:t>
      </w:r>
      <w:r>
        <w:t>Significant metabolites identified from untargeted metabolomics using LC-</w:t>
      </w:r>
      <w:proofErr w:type="spellStart"/>
      <w:r>
        <w:t>QToF</w:t>
      </w:r>
      <w:proofErr w:type="spellEnd"/>
      <w:r>
        <w:t>-MS.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39"/>
        <w:gridCol w:w="1348"/>
        <w:gridCol w:w="1701"/>
        <w:gridCol w:w="1558"/>
        <w:gridCol w:w="1561"/>
        <w:gridCol w:w="2266"/>
        <w:gridCol w:w="1870"/>
      </w:tblGrid>
      <w:tr w:rsidR="0061399E" w:rsidRPr="00674C96" w14:paraId="6F396A0B" w14:textId="77777777" w:rsidTr="0061399E">
        <w:trPr>
          <w:trHeight w:val="288"/>
          <w:tblHeader/>
          <w:jc w:val="center"/>
        </w:trPr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4"/>
          <w:p w14:paraId="5B9D8494" w14:textId="77777777" w:rsidR="0061399E" w:rsidRPr="006D7FF6" w:rsidRDefault="0061399E" w:rsidP="00196071">
            <w:pPr>
              <w:pStyle w:val="MDPI42tablebody"/>
              <w:ind w:firstLine="402"/>
              <w:rPr>
                <w:b/>
                <w:bCs/>
                <w:sz w:val="18"/>
                <w:szCs w:val="18"/>
                <w:lang w:val="en-AU"/>
              </w:rPr>
            </w:pPr>
            <w:r>
              <w:rPr>
                <w:b/>
                <w:bCs/>
              </w:rPr>
              <w:t xml:space="preserve">Putatively Identified </w:t>
            </w:r>
            <w:r w:rsidRPr="006D7FF6">
              <w:rPr>
                <w:b/>
                <w:bCs/>
                <w:sz w:val="18"/>
                <w:szCs w:val="18"/>
                <w:lang w:val="en-AU"/>
              </w:rPr>
              <w:t>Metabolite</w:t>
            </w:r>
            <w:r>
              <w:rPr>
                <w:b/>
                <w:bCs/>
                <w:sz w:val="18"/>
                <w:szCs w:val="18"/>
                <w:lang w:val="en-AU"/>
              </w:rPr>
              <w:t>s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4F40AF7" w14:textId="77777777" w:rsidR="0061399E" w:rsidRPr="006D7FF6" w:rsidRDefault="0061399E" w:rsidP="0061399E">
            <w:pPr>
              <w:pStyle w:val="MDPI42tablebody"/>
              <w:jc w:val="both"/>
              <w:rPr>
                <w:b/>
                <w:bCs/>
                <w:sz w:val="18"/>
                <w:szCs w:val="18"/>
                <w:lang w:val="en-AU"/>
              </w:rPr>
            </w:pPr>
            <w:r>
              <w:rPr>
                <w:b/>
                <w:bCs/>
                <w:sz w:val="18"/>
                <w:szCs w:val="18"/>
                <w:lang w:val="en-AU"/>
              </w:rPr>
              <w:t>Mass Error (ppm)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558078" w14:textId="77777777" w:rsidR="0061399E" w:rsidRPr="006D7FF6" w:rsidRDefault="0061399E" w:rsidP="00196071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log2 (FC)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E5429" w14:textId="77777777" w:rsidR="0061399E" w:rsidRPr="006D7FF6" w:rsidRDefault="0061399E" w:rsidP="00196071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-log10 (p-value)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F7733" w14:textId="77777777" w:rsidR="0061399E" w:rsidRPr="006D7FF6" w:rsidRDefault="0061399E" w:rsidP="00196071">
            <w:pPr>
              <w:pStyle w:val="MDPI42tablebody"/>
              <w:ind w:firstLine="361"/>
              <w:rPr>
                <w:b/>
                <w:bCs/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KEGG ID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C8BE3" w14:textId="77777777" w:rsidR="0061399E" w:rsidRPr="006D7FF6" w:rsidRDefault="0061399E" w:rsidP="00196071">
            <w:pPr>
              <w:pStyle w:val="MDPI42tablebody"/>
              <w:ind w:firstLine="361"/>
              <w:rPr>
                <w:rFonts w:ascii="Times New Roman" w:hAnsi="Times New Roman"/>
                <w:b/>
                <w:bCs/>
                <w:color w:val="auto"/>
                <w:sz w:val="18"/>
                <w:szCs w:val="18"/>
                <w:lang w:val="en-AU"/>
              </w:rPr>
            </w:pPr>
            <w:r w:rsidRPr="006D7FF6">
              <w:rPr>
                <w:rFonts w:ascii="Times New Roman" w:hAnsi="Times New Roman"/>
                <w:b/>
                <w:bCs/>
                <w:color w:val="auto"/>
                <w:sz w:val="18"/>
                <w:szCs w:val="18"/>
                <w:lang w:val="en-AU"/>
              </w:rPr>
              <w:t>HMDB ID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3F4B52" w14:textId="77777777" w:rsidR="0061399E" w:rsidRPr="00F90029" w:rsidRDefault="0061399E" w:rsidP="00196071">
            <w:pPr>
              <w:pStyle w:val="MDPI42tablebody"/>
              <w:ind w:firstLine="402"/>
              <w:rPr>
                <w:rFonts w:ascii="Times New Roman" w:hAnsi="Times New Roman"/>
                <w:b/>
                <w:bCs/>
                <w:color w:val="auto"/>
                <w:lang w:val="en-AU"/>
              </w:rPr>
            </w:pPr>
            <w:r w:rsidRPr="00F90029">
              <w:rPr>
                <w:rFonts w:ascii="Times New Roman" w:hAnsi="Times New Roman"/>
                <w:b/>
                <w:bCs/>
                <w:color w:val="auto"/>
                <w:lang w:val="en-AU"/>
              </w:rPr>
              <w:t>Elevated in</w:t>
            </w:r>
          </w:p>
        </w:tc>
      </w:tr>
      <w:tr w:rsidR="0061399E" w:rsidRPr="00674C96" w14:paraId="7FA09204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61F5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L-Serine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80DCD88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-7.61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D4B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4.1948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64E9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4.3568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0B01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C00065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808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HMDB0000187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6517FCD" w14:textId="77777777" w:rsidR="0061399E" w:rsidRPr="00674C96" w:rsidRDefault="0061399E" w:rsidP="00196071">
            <w:pPr>
              <w:pStyle w:val="MDPI42tablebody"/>
              <w:ind w:firstLine="360"/>
              <w:rPr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SA01</w:t>
            </w:r>
          </w:p>
        </w:tc>
      </w:tr>
      <w:tr w:rsidR="0061399E" w:rsidRPr="00674C96" w14:paraId="4B4C2F44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ACA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L-Leucine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022643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968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3.8207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5B01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1C75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C00123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172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HMDB0000687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125B1548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6AF04FA0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E21D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L-Isoleucine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2407CC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F1C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3.8207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42D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4E4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C00407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1283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HMDB0000172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4D810D84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4AF2059E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BA2B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Arachidonic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0D13A0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-10.83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6CB3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3.8104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F2B5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1.4151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E7616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D693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4C78A22A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DBC638F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E488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L-Alanine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C048FE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4.48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D00B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3.7569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D23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1.976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380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C00041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8F1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HMDB0000161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3D5695C4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6D028508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4393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leukotriene-C4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54E69F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-3.19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5F9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3.1122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169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3762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C02166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80D4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12C00EC0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6D0BEDCC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6875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N10-Formyltetrahydrofolic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72926F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-7.39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7BE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3.0032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FCA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3.2109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3AE7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9E9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HMDB0000972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1B1AC533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05435C55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E94C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4-Hydroxybutanoic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8DB4D0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6.72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5D6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2.0549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7AC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2B3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C00989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0A22C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7DAA31BF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08377127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9EAB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4-Hydroxyphenylpyruvic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F47E6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-0.55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2A5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1.963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2C84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58D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C01179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F75C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675D7AA8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647C7AF2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C8AC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L-Dopa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64FB89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-5.07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B1A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1.743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6294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1.6468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AD2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C00355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E1838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HMDB0000181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4143E387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3F48F40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8C0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Thiophene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8C008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3.56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B93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1.4386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4ED1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1.6468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5C6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CAE69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HMDB0029718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667BBC52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50109F5C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4E9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5,10-Methylenetetrahydrofolate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5B9D25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-0.87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8675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1.3491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03DD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1.7646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D39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C00143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8027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60C71229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46C279C1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7EE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</w:t>
            </w:r>
            <w:proofErr w:type="spellStart"/>
            <w:r>
              <w:rPr>
                <w:rFonts w:cs="Calibri"/>
                <w:sz w:val="18"/>
                <w:szCs w:val="18"/>
              </w:rPr>
              <w:t>Formylkynurenine</w:t>
            </w:r>
            <w:proofErr w:type="spellEnd"/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179F77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16.90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6482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1.2267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A59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2.7231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F88C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C02700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FD13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HMDB0060485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0BFB679C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7DBA29E0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5AFCA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L-Tryptophan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F5A796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3.43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D8BE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1.2154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D427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1.361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CC1E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C00078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847D6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HMDB0000929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39B8B30F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5140A37D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7800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Nicotinamide adenine dinucleotide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97B22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1.06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86BD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1.1301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EF41F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1.3328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4604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C00003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F1EE" w14:textId="77777777" w:rsidR="0061399E" w:rsidRPr="006D7FF6" w:rsidRDefault="0061399E" w:rsidP="00196071">
            <w:pPr>
              <w:pStyle w:val="MDPI42tablebody"/>
              <w:ind w:firstLine="400"/>
              <w:rPr>
                <w:sz w:val="18"/>
                <w:szCs w:val="18"/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2017EF36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16CBBA1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CDE1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>
              <w:rPr>
                <w:rFonts w:cs="Calibri"/>
                <w:sz w:val="18"/>
                <w:szCs w:val="18"/>
              </w:rPr>
              <w:t>D-Glutamine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70A624" w14:textId="77777777" w:rsidR="0061399E" w:rsidRPr="006D7FF6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5.47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9D1B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0.68765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1C91C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08C5" w14:textId="77777777" w:rsidR="0061399E" w:rsidRPr="006D7FF6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6D7FF6">
              <w:rPr>
                <w:sz w:val="18"/>
                <w:szCs w:val="18"/>
                <w:lang w:val="en-AU"/>
              </w:rPr>
              <w:t>C00819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64B73" w14:textId="77777777" w:rsidR="0061399E" w:rsidRPr="006D7FF6" w:rsidRDefault="0061399E" w:rsidP="00196071">
            <w:pPr>
              <w:pStyle w:val="MDPI42tablebody"/>
              <w:ind w:firstLine="360"/>
              <w:rPr>
                <w:rFonts w:ascii="Garamond,Baskerville,Baskervill" w:hAnsi="Garamond,Baskerville,Baskervill"/>
                <w:color w:val="333333"/>
                <w:sz w:val="18"/>
                <w:szCs w:val="18"/>
                <w:lang w:val="en-AU"/>
              </w:rPr>
            </w:pPr>
            <w:r w:rsidRPr="006D7FF6">
              <w:rPr>
                <w:rFonts w:ascii="Garamond,Baskerville,Baskervill" w:hAnsi="Garamond,Baskerville,Baskervill"/>
                <w:color w:val="333333"/>
                <w:sz w:val="18"/>
                <w:szCs w:val="18"/>
                <w:lang w:val="en-AU"/>
              </w:rPr>
              <w:t>HMDB0003423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</w:tcPr>
          <w:p w14:paraId="11096B79" w14:textId="77777777" w:rsidR="0061399E" w:rsidRPr="00674C96" w:rsidRDefault="0061399E" w:rsidP="00196071">
            <w:pPr>
              <w:pStyle w:val="MDPI42tablebody"/>
              <w:ind w:firstLine="320"/>
              <w:rPr>
                <w:rFonts w:ascii="Garamond,Baskerville,Baskervill" w:hAnsi="Garamond,Baskerville,Baskervill"/>
                <w:color w:val="333333"/>
                <w:sz w:val="16"/>
                <w:szCs w:val="16"/>
                <w:lang w:val="en-AU"/>
              </w:rPr>
            </w:pPr>
          </w:p>
        </w:tc>
      </w:tr>
      <w:tr w:rsidR="0061399E" w:rsidRPr="00674C96" w14:paraId="0A15F2B3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6CB95" w14:textId="77777777" w:rsidR="0061399E" w:rsidRPr="008263DC" w:rsidRDefault="0061399E" w:rsidP="00196071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L-threo-7,8-Dihydrobiopterin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9CE089" w14:textId="77777777" w:rsidR="0061399E" w:rsidRPr="008263DC" w:rsidRDefault="0061399E" w:rsidP="00196071">
            <w:pPr>
              <w:pStyle w:val="MDPI42tablebody"/>
              <w:ind w:firstLine="400"/>
              <w:rPr>
                <w:lang w:val="en-AU"/>
              </w:rPr>
            </w:pPr>
            <w:r>
              <w:rPr>
                <w:lang w:val="en-AU"/>
              </w:rPr>
              <w:t>0.418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E8D3B" w14:textId="77777777" w:rsidR="0061399E" w:rsidRPr="008263DC" w:rsidRDefault="0061399E" w:rsidP="00196071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0.66428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D09BE" w14:textId="77777777" w:rsidR="0061399E" w:rsidRPr="008263DC" w:rsidRDefault="0061399E" w:rsidP="00196071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1.3666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4B9AC8" w14:textId="77777777" w:rsidR="0061399E" w:rsidRPr="00531EE3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C20263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DE5EA" w14:textId="77777777" w:rsidR="0061399E" w:rsidRPr="008263DC" w:rsidRDefault="0061399E" w:rsidP="00196071">
            <w:pPr>
              <w:pStyle w:val="MDPI42tablebody"/>
              <w:ind w:firstLine="400"/>
              <w:rPr>
                <w:lang w:val="en-AU"/>
              </w:rPr>
            </w:pPr>
            <w:r w:rsidRPr="008263DC">
              <w:rPr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00"/>
          </w:tcPr>
          <w:p w14:paraId="17EA1435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7046CB97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6E6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2,5-Dihydroxypyridine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2F45A29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0.90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38A3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-0.6266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707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97C3" w14:textId="77777777" w:rsidR="0061399E" w:rsidRPr="00531EE3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531EE3">
              <w:rPr>
                <w:sz w:val="18"/>
                <w:szCs w:val="18"/>
                <w:lang w:val="en-AU"/>
              </w:rPr>
              <w:t>C01059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DF3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6CEA36D7" w14:textId="77777777" w:rsidR="0061399E" w:rsidRPr="00674C96" w:rsidRDefault="0061399E" w:rsidP="00196071">
            <w:pPr>
              <w:pStyle w:val="MDPI42tablebody"/>
              <w:ind w:firstLine="360"/>
              <w:rPr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61399E" w:rsidRPr="00674C96" w14:paraId="4111972C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58D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N2-Acetyl-L-ornithine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6FD9D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3604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-1.2455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2A5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2.6513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50B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C00437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2A73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1506CDCB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048129B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563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Niacinamide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B45C29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59E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-1.5095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BD1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1.3666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151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C00153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B3A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HMDB0001406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40FFCC29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4376A60E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E8E0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Nicotine imine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BE548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7.61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7D83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-1.5764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A6BF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1.7116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FD563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A154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HMDB0001010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377FF8C0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5E3375A4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4BC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2-Hydroxyphenylacetic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E16305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-0.29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07A1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-1.6213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15A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1.4151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FA7B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C05852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101D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HMDB0000669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6380C5DC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E53E118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503E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2,3,6-Trihydroxypyridine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44B6D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E7495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-1.6277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45C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2.3912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FDDD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C03458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946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76308464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B5E8C87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F3DC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proofErr w:type="spellStart"/>
            <w:r w:rsidRPr="008263DC">
              <w:rPr>
                <w:sz w:val="18"/>
                <w:szCs w:val="18"/>
                <w:lang w:val="en-AU"/>
              </w:rPr>
              <w:t>Quinic</w:t>
            </w:r>
            <w:proofErr w:type="spellEnd"/>
            <w:r w:rsidRPr="008263DC">
              <w:rPr>
                <w:sz w:val="18"/>
                <w:szCs w:val="18"/>
                <w:lang w:val="en-AU"/>
              </w:rPr>
              <w:t xml:space="preserve">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227A0D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-0.52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0E6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-2.0971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67E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2.0255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838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C00296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FA89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7E847A8E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416A6418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1E31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2-Oxoarginine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1F792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-24.51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6C7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-2.2389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DAB5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1.7726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195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C03771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D773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HMDB0004225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397B11E6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16D26B9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C7C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Tryptamine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22B8D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A46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-2.2553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8D7A3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1.5488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5685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C00398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F9E4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HMDB0000303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09AF9ED6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8DF36B8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5CC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2-amino-tetradecanoic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BB0267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4.40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078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-2.4455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A54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3.4059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697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B77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148E79B1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74853E25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30C4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enalaprilat (anhydrous)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3A0A88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0.51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D2F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-2.5619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BD4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1.6438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E1B5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C11720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ADA0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HMDB0041886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3AAC0694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5C4D9801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DFE3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trans-3-Hydroxycotinine glucuronide</w:t>
            </w:r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BFF3A1C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2.81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516BF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-2.642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26574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1.5187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034D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27C5F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HMDB0001204</w:t>
            </w:r>
          </w:p>
        </w:tc>
        <w:tc>
          <w:tcPr>
            <w:tcW w:w="65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E3695C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F90029" w14:paraId="408A6F91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65BA54" w14:textId="77777777" w:rsidR="0061399E" w:rsidRPr="00332572" w:rsidRDefault="0061399E" w:rsidP="00196071">
            <w:pPr>
              <w:pStyle w:val="MDPI42tablebody"/>
              <w:ind w:firstLine="402"/>
              <w:rPr>
                <w:sz w:val="18"/>
                <w:szCs w:val="18"/>
                <w:lang w:val="en-AU"/>
              </w:rPr>
            </w:pPr>
            <w:r>
              <w:rPr>
                <w:b/>
                <w:bCs/>
              </w:rPr>
              <w:t xml:space="preserve">Putatively Identified </w:t>
            </w:r>
            <w:r w:rsidRPr="006D7FF6">
              <w:rPr>
                <w:b/>
                <w:bCs/>
                <w:sz w:val="18"/>
                <w:szCs w:val="18"/>
                <w:lang w:val="en-AU"/>
              </w:rPr>
              <w:t>Metabolite</w:t>
            </w:r>
            <w:r>
              <w:rPr>
                <w:b/>
                <w:bCs/>
                <w:sz w:val="18"/>
                <w:szCs w:val="18"/>
                <w:lang w:val="en-AU"/>
              </w:rPr>
              <w:t>s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A9F8C4" w14:textId="77777777" w:rsidR="0061399E" w:rsidRPr="00332572" w:rsidRDefault="0061399E" w:rsidP="00196071">
            <w:pPr>
              <w:pStyle w:val="MDPI42tablebody"/>
              <w:ind w:firstLine="361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b/>
                <w:bCs/>
                <w:sz w:val="18"/>
                <w:szCs w:val="18"/>
                <w:lang w:val="en-AU"/>
              </w:rPr>
              <w:t>Mass Error (ppm)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93F48" w14:textId="77777777" w:rsidR="0061399E" w:rsidRPr="00332572" w:rsidRDefault="0061399E" w:rsidP="0061399E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log2 (FC)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DA352" w14:textId="67977EED" w:rsidR="0061399E" w:rsidRPr="00332572" w:rsidRDefault="0061399E" w:rsidP="0061399E">
            <w:pPr>
              <w:pStyle w:val="MDPI42tablebody"/>
              <w:jc w:val="both"/>
              <w:rPr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-log10</w:t>
            </w:r>
            <w:r>
              <w:rPr>
                <w:b/>
                <w:bCs/>
                <w:sz w:val="18"/>
                <w:szCs w:val="18"/>
                <w:lang w:val="en-AU"/>
              </w:rPr>
              <w:t xml:space="preserve"> </w:t>
            </w:r>
            <w:r w:rsidRPr="006D7FF6">
              <w:rPr>
                <w:b/>
                <w:bCs/>
                <w:sz w:val="18"/>
                <w:szCs w:val="18"/>
                <w:lang w:val="en-AU"/>
              </w:rPr>
              <w:t>(p-value)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F457F" w14:textId="77777777" w:rsidR="0061399E" w:rsidRPr="00332572" w:rsidRDefault="0061399E" w:rsidP="00196071">
            <w:pPr>
              <w:pStyle w:val="MDPI42tablebody"/>
              <w:ind w:firstLine="361"/>
              <w:rPr>
                <w:sz w:val="18"/>
                <w:szCs w:val="18"/>
                <w:lang w:val="en-AU"/>
              </w:rPr>
            </w:pPr>
            <w:r w:rsidRPr="006D7FF6">
              <w:rPr>
                <w:b/>
                <w:bCs/>
                <w:sz w:val="18"/>
                <w:szCs w:val="18"/>
                <w:lang w:val="en-AU"/>
              </w:rPr>
              <w:t>KEGG ID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A08A2" w14:textId="77777777" w:rsidR="0061399E" w:rsidRPr="00332572" w:rsidRDefault="0061399E" w:rsidP="00196071">
            <w:pPr>
              <w:pStyle w:val="MDPI42tablebody"/>
              <w:ind w:firstLine="361"/>
              <w:rPr>
                <w:sz w:val="18"/>
                <w:szCs w:val="18"/>
                <w:lang w:val="en-AU"/>
              </w:rPr>
            </w:pPr>
            <w:r w:rsidRPr="006D7FF6">
              <w:rPr>
                <w:rFonts w:ascii="Times New Roman" w:hAnsi="Times New Roman"/>
                <w:b/>
                <w:bCs/>
                <w:color w:val="auto"/>
                <w:sz w:val="18"/>
                <w:szCs w:val="18"/>
                <w:lang w:val="en-AU"/>
              </w:rPr>
              <w:t>HMDB ID</w:t>
            </w:r>
          </w:p>
        </w:tc>
        <w:tc>
          <w:tcPr>
            <w:tcW w:w="65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079ED1E" w14:textId="77777777" w:rsidR="0061399E" w:rsidRPr="00332572" w:rsidRDefault="0061399E" w:rsidP="00196071">
            <w:pPr>
              <w:pStyle w:val="MDPI42tablebody"/>
              <w:ind w:firstLine="402"/>
              <w:rPr>
                <w:lang w:val="en-AU"/>
              </w:rPr>
            </w:pPr>
            <w:r w:rsidRPr="00F90029">
              <w:rPr>
                <w:rFonts w:ascii="Times New Roman" w:hAnsi="Times New Roman"/>
                <w:b/>
                <w:bCs/>
                <w:color w:val="auto"/>
                <w:lang w:val="en-AU"/>
              </w:rPr>
              <w:t>Elevated in</w:t>
            </w:r>
          </w:p>
        </w:tc>
      </w:tr>
      <w:tr w:rsidR="0061399E" w:rsidRPr="00674C96" w14:paraId="06DB5C8F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6D51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2-amino tridecanoic acid</w:t>
            </w:r>
          </w:p>
        </w:tc>
        <w:tc>
          <w:tcPr>
            <w:tcW w:w="470" w:type="pct"/>
            <w:tcBorders>
              <w:top w:val="single" w:sz="4" w:space="0" w:color="auto"/>
              <w:left w:val="nil"/>
              <w:right w:val="nil"/>
            </w:tcBorders>
            <w:vAlign w:val="bottom"/>
          </w:tcPr>
          <w:p w14:paraId="47896470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3.58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F066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-2.7872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CF4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2.9742</w:t>
            </w:r>
          </w:p>
        </w:tc>
        <w:tc>
          <w:tcPr>
            <w:tcW w:w="54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E78D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AEF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B11EB" w14:textId="77777777" w:rsidR="0061399E" w:rsidRPr="00674C96" w:rsidRDefault="0061399E" w:rsidP="00196071">
            <w:pPr>
              <w:pStyle w:val="MDPI42tablebody"/>
              <w:ind w:firstLine="360"/>
              <w:rPr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VIC01</w:t>
            </w:r>
          </w:p>
        </w:tc>
      </w:tr>
      <w:tr w:rsidR="0061399E" w:rsidRPr="00674C96" w14:paraId="64AC2EC1" w14:textId="77777777" w:rsidTr="0061399E">
        <w:trPr>
          <w:trHeight w:val="288"/>
          <w:jc w:val="center"/>
        </w:trPr>
        <w:tc>
          <w:tcPr>
            <w:tcW w:w="140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A9AE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(Z)-5-Oxohex-2-enedioate</w:t>
            </w:r>
          </w:p>
        </w:tc>
        <w:tc>
          <w:tcPr>
            <w:tcW w:w="470" w:type="pct"/>
            <w:tcBorders>
              <w:left w:val="nil"/>
              <w:bottom w:val="nil"/>
              <w:right w:val="nil"/>
            </w:tcBorders>
            <w:vAlign w:val="bottom"/>
          </w:tcPr>
          <w:p w14:paraId="0295C8FF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0.00</w:t>
            </w:r>
          </w:p>
        </w:tc>
        <w:tc>
          <w:tcPr>
            <w:tcW w:w="59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84C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-3.3279</w:t>
            </w:r>
          </w:p>
        </w:tc>
        <w:tc>
          <w:tcPr>
            <w:tcW w:w="5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E8B3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2.0398</w:t>
            </w:r>
          </w:p>
        </w:tc>
        <w:tc>
          <w:tcPr>
            <w:tcW w:w="54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0251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C03453</w:t>
            </w:r>
          </w:p>
        </w:tc>
        <w:tc>
          <w:tcPr>
            <w:tcW w:w="79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C726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515C8020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3A490B32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87D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lastRenderedPageBreak/>
              <w:t>2'-Deoxyuridine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B1CC0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2.63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AC81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-3.3498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179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2.0204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87092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C00526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7405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61B6BBA1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15B58533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F52B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Maleamic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55BA68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-0.87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05E5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-3.4589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DB0F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3.1193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BC97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C01596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6E5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4B0EE6B5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083ED479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3A80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5-Hydroxy-L-tryptophan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11FEB7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0.49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59B2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-3.4709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E1DD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3.1564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299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C00643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115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HMDB0000472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6F576EB4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43526D34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DAC7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N-Acetyl-L-glutamic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B06AC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1.59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AA1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-3.5539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7D66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4.9153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9FF6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C00624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7914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6DF3F6DD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2977D4F2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4338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5'-Butyrylphosphoinosine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A1233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-2.87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D29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-3.6568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ECA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4.2144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E872E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C06435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E3DA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4235EAA7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73B24624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1E4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2-Keto-6-acetamidocaproate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6480BB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2.36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B837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-3.9522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431E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3.2715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1B12A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C05548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654E0" w14:textId="77777777" w:rsidR="0061399E" w:rsidRPr="008263DC" w:rsidRDefault="0061399E" w:rsidP="00196071">
            <w:pPr>
              <w:pStyle w:val="MDPI42tablebody"/>
              <w:ind w:firstLine="360"/>
              <w:rPr>
                <w:color w:val="auto"/>
                <w:sz w:val="18"/>
                <w:szCs w:val="18"/>
                <w:lang w:val="en-AU"/>
              </w:rPr>
            </w:pPr>
            <w:r w:rsidRPr="008263DC">
              <w:rPr>
                <w:color w:val="auto"/>
                <w:sz w:val="18"/>
                <w:szCs w:val="18"/>
                <w:lang w:val="en-AU"/>
              </w:rPr>
              <w:t>HMDB0012150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43E2ED31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2F8DBA02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CF03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5-Hydroxyindoleacetylglycine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C76A59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-0.03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7C461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-4.0211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5943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1.9645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470DA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C05832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A37B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HMDB0004185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6BB8E749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01F553A6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59FB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4-(2-Aminophenyl)-2,4-dioxobutanoic acid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6C0F49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-0.97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3302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-4.0493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DAD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3.2687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7D959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C01252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2AB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#N/A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262559DE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6CB79A3C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AB0C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Thymidine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2CB77E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0.94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815DF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-4.3172</w:t>
            </w:r>
          </w:p>
        </w:tc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CF38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1.4488</w:t>
            </w:r>
          </w:p>
        </w:tc>
        <w:tc>
          <w:tcPr>
            <w:tcW w:w="5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94ED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C00214</w:t>
            </w:r>
          </w:p>
        </w:tc>
        <w:tc>
          <w:tcPr>
            <w:tcW w:w="7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0C10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HMDB0000273</w:t>
            </w:r>
          </w:p>
        </w:tc>
        <w:tc>
          <w:tcPr>
            <w:tcW w:w="652" w:type="pct"/>
            <w:vMerge/>
            <w:tcBorders>
              <w:left w:val="nil"/>
              <w:right w:val="nil"/>
            </w:tcBorders>
            <w:shd w:val="clear" w:color="auto" w:fill="auto"/>
          </w:tcPr>
          <w:p w14:paraId="5B126B9F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  <w:tr w:rsidR="0061399E" w:rsidRPr="00674C96" w14:paraId="05B4605B" w14:textId="77777777" w:rsidTr="0061399E">
        <w:trPr>
          <w:trHeight w:val="288"/>
          <w:jc w:val="center"/>
        </w:trPr>
        <w:tc>
          <w:tcPr>
            <w:tcW w:w="14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4EA14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L-</w:t>
            </w:r>
            <w:proofErr w:type="spellStart"/>
            <w:r w:rsidRPr="008263DC">
              <w:rPr>
                <w:sz w:val="18"/>
                <w:szCs w:val="18"/>
                <w:lang w:val="en-AU"/>
              </w:rPr>
              <w:t>Erythrulose</w:t>
            </w:r>
            <w:proofErr w:type="spellEnd"/>
          </w:p>
        </w:tc>
        <w:tc>
          <w:tcPr>
            <w:tcW w:w="47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3B4EBE5" w14:textId="77777777" w:rsidR="0061399E" w:rsidRPr="008263DC" w:rsidRDefault="0061399E" w:rsidP="00196071">
            <w:pPr>
              <w:pStyle w:val="MDPI42tablebody"/>
              <w:ind w:firstLine="440"/>
              <w:rPr>
                <w:sz w:val="18"/>
                <w:szCs w:val="18"/>
                <w:lang w:val="en-AU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11.17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A4F83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-6.2344</w:t>
            </w:r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92B95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2.1279</w:t>
            </w:r>
          </w:p>
        </w:tc>
        <w:tc>
          <w:tcPr>
            <w:tcW w:w="5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9C88B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C02045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BF7F66" w14:textId="77777777" w:rsidR="0061399E" w:rsidRPr="008263DC" w:rsidRDefault="0061399E" w:rsidP="00196071">
            <w:pPr>
              <w:pStyle w:val="MDPI42tablebody"/>
              <w:ind w:firstLine="360"/>
              <w:rPr>
                <w:sz w:val="18"/>
                <w:szCs w:val="18"/>
                <w:lang w:val="en-AU"/>
              </w:rPr>
            </w:pPr>
            <w:r w:rsidRPr="008263DC">
              <w:rPr>
                <w:sz w:val="18"/>
                <w:szCs w:val="18"/>
                <w:lang w:val="en-AU"/>
              </w:rPr>
              <w:t>HMDB0006293</w:t>
            </w:r>
          </w:p>
        </w:tc>
        <w:tc>
          <w:tcPr>
            <w:tcW w:w="652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872C1E" w14:textId="77777777" w:rsidR="0061399E" w:rsidRPr="00674C96" w:rsidRDefault="0061399E" w:rsidP="00196071">
            <w:pPr>
              <w:pStyle w:val="MDPI42tablebody"/>
              <w:ind w:firstLine="400"/>
              <w:rPr>
                <w:lang w:val="en-AU"/>
              </w:rPr>
            </w:pPr>
          </w:p>
        </w:tc>
      </w:tr>
    </w:tbl>
    <w:p w14:paraId="73E13449" w14:textId="77777777" w:rsidR="0061399E" w:rsidRDefault="0061399E" w:rsidP="0061399E">
      <w:pPr>
        <w:pStyle w:val="MDPI41tablecaption"/>
        <w:ind w:left="0"/>
        <w:sectPr w:rsidR="0061399E" w:rsidSect="0061399E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</w:p>
    <w:p w14:paraId="219FBB53" w14:textId="77777777" w:rsidR="0061399E" w:rsidRDefault="0061399E" w:rsidP="0061399E">
      <w:pPr>
        <w:pStyle w:val="MDPI41tablecaption"/>
        <w:ind w:left="0"/>
      </w:pPr>
      <w:bookmarkStart w:id="5" w:name="_Hlk66890302"/>
      <w:r>
        <w:rPr>
          <w:b/>
          <w:bCs/>
        </w:rPr>
        <w:lastRenderedPageBreak/>
        <w:t xml:space="preserve">Supplementary Table S4. </w:t>
      </w:r>
      <w:r>
        <w:t xml:space="preserve">Significant lipids identified from untargeted </w:t>
      </w:r>
      <w:proofErr w:type="spellStart"/>
      <w:r>
        <w:t>lipidomics</w:t>
      </w:r>
      <w:proofErr w:type="spellEnd"/>
      <w:r>
        <w:t xml:space="preserve"> using LC-</w:t>
      </w:r>
      <w:proofErr w:type="spellStart"/>
      <w:r>
        <w:t>QToF</w:t>
      </w:r>
      <w:proofErr w:type="spellEnd"/>
      <w:r>
        <w:t>-MS</w:t>
      </w:r>
    </w:p>
    <w:tbl>
      <w:tblPr>
        <w:tblW w:w="4095" w:type="pct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1840"/>
        <w:gridCol w:w="1417"/>
        <w:gridCol w:w="1703"/>
        <w:gridCol w:w="1825"/>
      </w:tblGrid>
      <w:tr w:rsidR="0061399E" w:rsidRPr="005B16AF" w14:paraId="44E7A9F3" w14:textId="77777777" w:rsidTr="00196071">
        <w:trPr>
          <w:trHeight w:val="288"/>
          <w:tblHeader/>
          <w:jc w:val="center"/>
        </w:trPr>
        <w:tc>
          <w:tcPr>
            <w:tcW w:w="211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bookmarkEnd w:id="5"/>
          <w:p w14:paraId="07E21AB9" w14:textId="77777777" w:rsidR="0061399E" w:rsidRPr="00F90029" w:rsidRDefault="0061399E" w:rsidP="00196071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 xml:space="preserve"> Putatively Identified Lipids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27EE32" w14:textId="77777777" w:rsidR="0061399E" w:rsidRPr="00F90029" w:rsidRDefault="0061399E" w:rsidP="00196071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>Mass Error (ppm)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9B679" w14:textId="77777777" w:rsidR="0061399E" w:rsidRPr="00F90029" w:rsidRDefault="0061399E" w:rsidP="00196071">
            <w:pPr>
              <w:pStyle w:val="MDPI42tablebody"/>
              <w:ind w:firstLine="402"/>
              <w:rPr>
                <w:b/>
                <w:bCs/>
              </w:rPr>
            </w:pPr>
            <w:r w:rsidRPr="00F90029">
              <w:rPr>
                <w:b/>
                <w:bCs/>
              </w:rPr>
              <w:t>log2</w:t>
            </w:r>
            <w:r>
              <w:rPr>
                <w:b/>
                <w:bCs/>
              </w:rPr>
              <w:t xml:space="preserve"> </w:t>
            </w:r>
            <w:r w:rsidRPr="00F90029">
              <w:rPr>
                <w:b/>
                <w:bCs/>
              </w:rPr>
              <w:t>(FC)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A36A4" w14:textId="77777777" w:rsidR="0061399E" w:rsidRPr="00F90029" w:rsidRDefault="0061399E" w:rsidP="00196071">
            <w:pPr>
              <w:pStyle w:val="MDPI42tablebody"/>
              <w:ind w:firstLine="402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F90029">
              <w:rPr>
                <w:b/>
                <w:bCs/>
              </w:rPr>
              <w:t>log10</w:t>
            </w:r>
            <w:r>
              <w:rPr>
                <w:b/>
                <w:bCs/>
              </w:rPr>
              <w:t xml:space="preserve"> </w:t>
            </w:r>
            <w:r w:rsidRPr="00F90029">
              <w:rPr>
                <w:b/>
                <w:bCs/>
              </w:rPr>
              <w:t>(p-value)</w:t>
            </w:r>
          </w:p>
        </w:tc>
        <w:tc>
          <w:tcPr>
            <w:tcW w:w="77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DF26FF" w14:textId="77777777" w:rsidR="0061399E" w:rsidRPr="00F90029" w:rsidRDefault="0061399E" w:rsidP="00196071">
            <w:pPr>
              <w:pStyle w:val="MDPI42tablebody"/>
              <w:ind w:firstLine="402"/>
              <w:rPr>
                <w:b/>
                <w:bCs/>
              </w:rPr>
            </w:pPr>
            <w:r w:rsidRPr="00F90029">
              <w:rPr>
                <w:b/>
                <w:bCs/>
              </w:rPr>
              <w:t>Elevated in</w:t>
            </w:r>
          </w:p>
        </w:tc>
      </w:tr>
      <w:tr w:rsidR="0061399E" w:rsidRPr="005B16AF" w14:paraId="10CAB5E4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FBAA7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13:0/18:3(6Z,9Z,12Z))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585750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-5.23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A45D8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1.9716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648A3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3.3921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04D4E89" w14:textId="77777777" w:rsidR="0061399E" w:rsidRPr="005B16AF" w:rsidRDefault="0061399E" w:rsidP="00196071">
            <w:pPr>
              <w:pStyle w:val="MDPI42tablebody"/>
              <w:ind w:firstLine="400"/>
            </w:pPr>
            <w:r>
              <w:t>SA01</w:t>
            </w:r>
          </w:p>
        </w:tc>
      </w:tr>
      <w:tr w:rsidR="0061399E" w:rsidRPr="005B16AF" w14:paraId="7C9EAF34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A752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14:0/22:2(13Z,16Z))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FD72B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-0.28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796B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0.92763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CDD2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1.4637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2198C3DD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2E03D0C7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44763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15:1(9Z)/22:4(7Z,10Z,13Z,16Z))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239794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-2.41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AD0ED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0.92124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C481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38584961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4139FA71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2128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12:0/18:2(9Z,12Z))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9DE494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-4.11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F4EF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0.90112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F2F58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32C8177E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51F59380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8755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12:0/17:0)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9B040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-6.41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B886E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0.76407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D9D21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right w:val="nil"/>
            </w:tcBorders>
          </w:tcPr>
          <w:p w14:paraId="4E41EB88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4B91BA7F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8032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16:1(9Z)/22:6(4Z,7Z,10Z,13Z,16Z,19Z))</w:t>
            </w:r>
          </w:p>
        </w:tc>
        <w:tc>
          <w:tcPr>
            <w:tcW w:w="78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CAF12F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1.63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495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-1.1496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DDEC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CE07FBF" w14:textId="77777777" w:rsidR="0061399E" w:rsidRPr="005B16AF" w:rsidRDefault="0061399E" w:rsidP="00196071">
            <w:pPr>
              <w:pStyle w:val="MDPI42tablebody"/>
              <w:ind w:firstLine="400"/>
            </w:pPr>
            <w:r>
              <w:t>VIC01</w:t>
            </w:r>
          </w:p>
        </w:tc>
      </w:tr>
      <w:tr w:rsidR="0061399E" w:rsidRPr="005B16AF" w14:paraId="4341EB4B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C7A92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12:0/20:4(5Z,8Z,11Z,14Z))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7041C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-1.33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948B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-1.2432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6153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1.35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73529C45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7D3C7B76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6932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18:4(6Z,9Z,12Z,15Z)/22:6(4Z,7Z,10Z,13Z,16Z,19Z))</w:t>
            </w: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8C91E8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-0.65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5CF3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-1.3902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D727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1.4541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6092DD31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421C3B46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955D5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14:0/20:5(5Z,8Z,11Z,14Z,17Z))</w:t>
            </w:r>
          </w:p>
        </w:tc>
        <w:tc>
          <w:tcPr>
            <w:tcW w:w="783" w:type="pct"/>
            <w:tcBorders>
              <w:top w:val="nil"/>
              <w:left w:val="nil"/>
              <w:right w:val="nil"/>
            </w:tcBorders>
            <w:vAlign w:val="bottom"/>
          </w:tcPr>
          <w:p w14:paraId="423E7883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1.18</w:t>
            </w:r>
          </w:p>
        </w:tc>
        <w:tc>
          <w:tcPr>
            <w:tcW w:w="6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12E7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-1.4124</w:t>
            </w:r>
          </w:p>
        </w:tc>
        <w:tc>
          <w:tcPr>
            <w:tcW w:w="72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C1589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1.4183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57931F15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  <w:tr w:rsidR="0061399E" w:rsidRPr="005B16AF" w14:paraId="1726F724" w14:textId="77777777" w:rsidTr="00196071">
        <w:trPr>
          <w:trHeight w:val="288"/>
          <w:jc w:val="center"/>
        </w:trPr>
        <w:tc>
          <w:tcPr>
            <w:tcW w:w="211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AD3AE" w14:textId="77777777" w:rsidR="0061399E" w:rsidRPr="00F90029" w:rsidRDefault="0061399E" w:rsidP="00196071">
            <w:pPr>
              <w:pStyle w:val="MDPI42tablebody"/>
              <w:ind w:firstLine="400"/>
            </w:pPr>
            <w:proofErr w:type="gramStart"/>
            <w:r w:rsidRPr="00F90029">
              <w:t>PE(</w:t>
            </w:r>
            <w:proofErr w:type="gramEnd"/>
            <w:r w:rsidRPr="00F90029">
              <w:t>15:1(9Z)/22:6(4Z,7Z,10Z,13Z,16Z,19Z))</w:t>
            </w:r>
          </w:p>
        </w:tc>
        <w:tc>
          <w:tcPr>
            <w:tcW w:w="78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379F97" w14:textId="77777777" w:rsidR="0061399E" w:rsidRPr="00F90029" w:rsidRDefault="0061399E" w:rsidP="00196071">
            <w:pPr>
              <w:pStyle w:val="MDPI42tablebody"/>
              <w:ind w:firstLine="440"/>
            </w:pPr>
            <w:r>
              <w:rPr>
                <w:rFonts w:ascii="Calibri" w:hAnsi="Calibri" w:cs="Calibri"/>
                <w:sz w:val="22"/>
                <w:szCs w:val="22"/>
              </w:rPr>
              <w:t>1.19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2347A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-2.0691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4173E" w14:textId="77777777" w:rsidR="0061399E" w:rsidRPr="00F90029" w:rsidRDefault="0061399E" w:rsidP="00196071">
            <w:pPr>
              <w:pStyle w:val="MDPI42tablebody"/>
              <w:ind w:firstLine="400"/>
            </w:pPr>
            <w:r w:rsidRPr="00F90029">
              <w:t>1.7454</w:t>
            </w:r>
          </w:p>
        </w:tc>
        <w:tc>
          <w:tcPr>
            <w:tcW w:w="777" w:type="pct"/>
            <w:vMerge/>
            <w:tcBorders>
              <w:left w:val="nil"/>
              <w:bottom w:val="single" w:sz="4" w:space="0" w:color="auto"/>
              <w:right w:val="nil"/>
            </w:tcBorders>
          </w:tcPr>
          <w:p w14:paraId="518C8714" w14:textId="77777777" w:rsidR="0061399E" w:rsidRPr="005B16AF" w:rsidRDefault="0061399E" w:rsidP="00196071">
            <w:pPr>
              <w:pStyle w:val="MDPI42tablebody"/>
              <w:ind w:firstLine="400"/>
            </w:pPr>
          </w:p>
        </w:tc>
      </w:tr>
    </w:tbl>
    <w:p w14:paraId="4CE3D0A2" w14:textId="77777777" w:rsidR="0061399E" w:rsidRDefault="0061399E" w:rsidP="0061399E">
      <w:pPr>
        <w:pStyle w:val="MDPI41tablecaption"/>
        <w:ind w:left="0"/>
        <w:sectPr w:rsidR="0061399E" w:rsidSect="0061399E">
          <w:pgSz w:w="16838" w:h="11906" w:orient="landscape" w:code="9"/>
          <w:pgMar w:top="720" w:right="1418" w:bottom="720" w:left="1077" w:header="1021" w:footer="340" w:gutter="0"/>
          <w:pgNumType w:start="1"/>
          <w:cols w:space="425"/>
          <w:titlePg/>
          <w:bidi/>
          <w:docGrid w:type="lines" w:linePitch="326"/>
        </w:sectPr>
      </w:pPr>
    </w:p>
    <w:p w14:paraId="5AC7A54D" w14:textId="77777777" w:rsidR="0061399E" w:rsidRDefault="0061399E" w:rsidP="0061399E">
      <w:pPr>
        <w:pStyle w:val="MDPI41tablecaption"/>
        <w:ind w:left="0"/>
        <w:jc w:val="center"/>
      </w:pPr>
      <w:r>
        <w:object w:dxaOrig="7982" w:dyaOrig="10299" w14:anchorId="5E54A205">
          <v:shape id="_x0000_i1026" type="#_x0000_t75" style="width:336.6pt;height:434.4pt" o:ole="">
            <v:imagedata r:id="rId12" o:title=""/>
          </v:shape>
          <o:OLEObject Type="Embed" ProgID="Prism9.Document" ShapeID="_x0000_i1026" DrawAspect="Content" ObjectID="_1682232964" r:id="rId13"/>
        </w:object>
      </w:r>
    </w:p>
    <w:p w14:paraId="381D5BA2" w14:textId="77777777" w:rsidR="0061399E" w:rsidRDefault="0061399E" w:rsidP="0061399E">
      <w:pPr>
        <w:pStyle w:val="MDPI41tablecaption"/>
        <w:ind w:left="0"/>
        <w:sectPr w:rsidR="0061399E" w:rsidSect="0061399E">
          <w:pgSz w:w="11906" w:h="16838" w:code="9"/>
          <w:pgMar w:top="1418" w:right="720" w:bottom="1077" w:left="720" w:header="1021" w:footer="340" w:gutter="0"/>
          <w:pgNumType w:start="1"/>
          <w:cols w:space="425"/>
          <w:titlePg/>
          <w:bidi/>
          <w:docGrid w:type="lines" w:linePitch="326"/>
        </w:sectPr>
      </w:pPr>
      <w:r w:rsidRPr="00AE3B2D">
        <w:rPr>
          <w:b/>
          <w:bCs/>
        </w:rPr>
        <w:t>Supplementary Figure S</w:t>
      </w:r>
      <w:r>
        <w:rPr>
          <w:b/>
          <w:bCs/>
        </w:rPr>
        <w:t>4</w:t>
      </w:r>
      <w:r w:rsidRPr="00863F3B">
        <w:t xml:space="preserve"> </w:t>
      </w:r>
      <w:r>
        <w:t xml:space="preserve">Boxplot representing the data of individual significant metabolites from the key metabolism changes in a SARS-CoV-2 ferret model infected with the SA01 isolate and VIC01 isolate during </w:t>
      </w:r>
      <w:r w:rsidRPr="00D92279">
        <w:t>virus shedding.</w:t>
      </w:r>
      <w:r>
        <w:t xml:space="preserve"> </w:t>
      </w:r>
      <w:r w:rsidRPr="00320619">
        <w:t>Normalized metabolite expression is determined as the mean ± the standard error.</w:t>
      </w:r>
      <w:r w:rsidRPr="00AE3B2D">
        <w:rPr>
          <w:b/>
          <w:bCs/>
        </w:rPr>
        <w:t xml:space="preserve">  </w:t>
      </w:r>
    </w:p>
    <w:p w14:paraId="59511577" w14:textId="77777777" w:rsidR="0061399E" w:rsidRPr="00320619" w:rsidRDefault="0061399E" w:rsidP="0061399E">
      <w:pPr>
        <w:pStyle w:val="MDPI41tablecaption"/>
        <w:ind w:left="0"/>
      </w:pPr>
      <w:r w:rsidRPr="00320619">
        <w:rPr>
          <w:b/>
          <w:bCs/>
        </w:rPr>
        <w:t>Supplementary Table</w:t>
      </w:r>
      <w:r>
        <w:rPr>
          <w:b/>
          <w:bCs/>
        </w:rPr>
        <w:t xml:space="preserve"> S5</w:t>
      </w:r>
      <w:r w:rsidRPr="00320619">
        <w:rPr>
          <w:b/>
          <w:bCs/>
        </w:rPr>
        <w:t xml:space="preserve">: </w:t>
      </w:r>
      <w:r w:rsidRPr="00320619">
        <w:t xml:space="preserve">Mutations (&gt;20% Frequency) in VIC01 and SA01 </w:t>
      </w:r>
      <w:r>
        <w:t>isolates r</w:t>
      </w:r>
      <w:r w:rsidRPr="00320619">
        <w:t>elative to Wuhan-Hu-1 (NC_045512)</w:t>
      </w:r>
    </w:p>
    <w:tbl>
      <w:tblPr>
        <w:tblStyle w:val="MDPI41threelinetable"/>
        <w:tblW w:w="0" w:type="auto"/>
        <w:tblLook w:val="04A0" w:firstRow="1" w:lastRow="0" w:firstColumn="1" w:lastColumn="0" w:noHBand="0" w:noVBand="1"/>
      </w:tblPr>
      <w:tblGrid>
        <w:gridCol w:w="828"/>
        <w:gridCol w:w="1866"/>
        <w:gridCol w:w="2920"/>
        <w:gridCol w:w="1757"/>
      </w:tblGrid>
      <w:tr w:rsidR="0061399E" w14:paraId="0C099E9E" w14:textId="77777777" w:rsidTr="001960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28" w:type="dxa"/>
          </w:tcPr>
          <w:p w14:paraId="16B1583D" w14:textId="77777777" w:rsidR="0061399E" w:rsidRPr="00415D1E" w:rsidRDefault="0061399E" w:rsidP="00196071">
            <w:pPr>
              <w:rPr>
                <w:b w:val="0"/>
                <w:bCs/>
                <w:lang w:val="en-GB"/>
              </w:rPr>
            </w:pPr>
            <w:r w:rsidRPr="00415D1E">
              <w:rPr>
                <w:bCs/>
                <w:lang w:val="en-GB"/>
              </w:rPr>
              <w:t>Isolate</w:t>
            </w:r>
          </w:p>
        </w:tc>
        <w:tc>
          <w:tcPr>
            <w:tcW w:w="1866" w:type="dxa"/>
          </w:tcPr>
          <w:p w14:paraId="2C92E61E" w14:textId="77777777" w:rsidR="0061399E" w:rsidRPr="00415D1E" w:rsidRDefault="0061399E" w:rsidP="00196071">
            <w:pPr>
              <w:rPr>
                <w:b w:val="0"/>
                <w:bCs/>
                <w:lang w:val="en-GB"/>
              </w:rPr>
            </w:pPr>
            <w:r w:rsidRPr="00415D1E">
              <w:rPr>
                <w:bCs/>
                <w:lang w:val="en-GB"/>
              </w:rPr>
              <w:t>Mutation</w:t>
            </w:r>
          </w:p>
        </w:tc>
        <w:tc>
          <w:tcPr>
            <w:tcW w:w="2920" w:type="dxa"/>
          </w:tcPr>
          <w:p w14:paraId="1A92CB17" w14:textId="77777777" w:rsidR="0061399E" w:rsidRPr="00415D1E" w:rsidRDefault="0061399E" w:rsidP="00196071">
            <w:pPr>
              <w:rPr>
                <w:b w:val="0"/>
                <w:bCs/>
                <w:lang w:val="en-GB"/>
              </w:rPr>
            </w:pPr>
            <w:r w:rsidRPr="00415D1E">
              <w:rPr>
                <w:bCs/>
                <w:lang w:val="en-GB"/>
              </w:rPr>
              <w:t>Effect</w:t>
            </w:r>
          </w:p>
        </w:tc>
        <w:tc>
          <w:tcPr>
            <w:tcW w:w="1757" w:type="dxa"/>
          </w:tcPr>
          <w:p w14:paraId="0C86020F" w14:textId="77777777" w:rsidR="0061399E" w:rsidRPr="00415D1E" w:rsidRDefault="0061399E" w:rsidP="00196071">
            <w:pPr>
              <w:rPr>
                <w:b w:val="0"/>
                <w:bCs/>
                <w:lang w:val="en-GB"/>
              </w:rPr>
            </w:pPr>
            <w:r w:rsidRPr="00415D1E">
              <w:rPr>
                <w:bCs/>
                <w:lang w:val="en-GB"/>
              </w:rPr>
              <w:t>Frequency (%)</w:t>
            </w:r>
          </w:p>
        </w:tc>
      </w:tr>
      <w:tr w:rsidR="0061399E" w14:paraId="4F192D49" w14:textId="77777777" w:rsidTr="00196071">
        <w:tc>
          <w:tcPr>
            <w:tcW w:w="828" w:type="dxa"/>
          </w:tcPr>
          <w:p w14:paraId="6816CA78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VIC01</w:t>
            </w:r>
          </w:p>
        </w:tc>
        <w:tc>
          <w:tcPr>
            <w:tcW w:w="1866" w:type="dxa"/>
          </w:tcPr>
          <w:p w14:paraId="4D624AD7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T19065C</w:t>
            </w:r>
          </w:p>
        </w:tc>
        <w:tc>
          <w:tcPr>
            <w:tcW w:w="2920" w:type="dxa"/>
          </w:tcPr>
          <w:p w14:paraId="4EDDED80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Silent</w:t>
            </w:r>
          </w:p>
        </w:tc>
        <w:tc>
          <w:tcPr>
            <w:tcW w:w="1757" w:type="dxa"/>
          </w:tcPr>
          <w:p w14:paraId="32ED27B6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99.81</w:t>
            </w:r>
          </w:p>
        </w:tc>
      </w:tr>
      <w:tr w:rsidR="0061399E" w14:paraId="5428C6DF" w14:textId="77777777" w:rsidTr="00196071">
        <w:tc>
          <w:tcPr>
            <w:tcW w:w="828" w:type="dxa"/>
          </w:tcPr>
          <w:p w14:paraId="13EB1DE4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3DE67B89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T22303G</w:t>
            </w:r>
          </w:p>
        </w:tc>
        <w:tc>
          <w:tcPr>
            <w:tcW w:w="2920" w:type="dxa"/>
          </w:tcPr>
          <w:p w14:paraId="4E1E0A17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S247R in Spike</w:t>
            </w:r>
          </w:p>
        </w:tc>
        <w:tc>
          <w:tcPr>
            <w:tcW w:w="1757" w:type="dxa"/>
          </w:tcPr>
          <w:p w14:paraId="7175ED98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99.94</w:t>
            </w:r>
          </w:p>
        </w:tc>
      </w:tr>
      <w:tr w:rsidR="0061399E" w14:paraId="5E7598A1" w14:textId="77777777" w:rsidTr="00196071">
        <w:tc>
          <w:tcPr>
            <w:tcW w:w="828" w:type="dxa"/>
          </w:tcPr>
          <w:p w14:paraId="3B622D28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406B30B2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G26144T</w:t>
            </w:r>
          </w:p>
        </w:tc>
        <w:tc>
          <w:tcPr>
            <w:tcW w:w="2920" w:type="dxa"/>
          </w:tcPr>
          <w:p w14:paraId="6B37FC58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G251V in ORF3a</w:t>
            </w:r>
          </w:p>
        </w:tc>
        <w:tc>
          <w:tcPr>
            <w:tcW w:w="1757" w:type="dxa"/>
          </w:tcPr>
          <w:p w14:paraId="5DD8BA72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99.83</w:t>
            </w:r>
          </w:p>
        </w:tc>
      </w:tr>
      <w:tr w:rsidR="0061399E" w14:paraId="32DFE4FE" w14:textId="77777777" w:rsidTr="00196071">
        <w:tc>
          <w:tcPr>
            <w:tcW w:w="828" w:type="dxa"/>
          </w:tcPr>
          <w:p w14:paraId="606D43EF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5AD413CB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29750Del (10nt)</w:t>
            </w:r>
          </w:p>
        </w:tc>
        <w:tc>
          <w:tcPr>
            <w:tcW w:w="2920" w:type="dxa"/>
          </w:tcPr>
          <w:p w14:paraId="15084923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10nt Deletion in 3’ UTR</w:t>
            </w:r>
          </w:p>
        </w:tc>
        <w:tc>
          <w:tcPr>
            <w:tcW w:w="1757" w:type="dxa"/>
          </w:tcPr>
          <w:p w14:paraId="79EA76E3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76.51</w:t>
            </w:r>
          </w:p>
        </w:tc>
      </w:tr>
      <w:tr w:rsidR="0061399E" w14:paraId="2DF42A27" w14:textId="77777777" w:rsidTr="00196071">
        <w:tc>
          <w:tcPr>
            <w:tcW w:w="828" w:type="dxa"/>
          </w:tcPr>
          <w:p w14:paraId="5260A7EF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SA01</w:t>
            </w:r>
          </w:p>
        </w:tc>
        <w:tc>
          <w:tcPr>
            <w:tcW w:w="1866" w:type="dxa"/>
          </w:tcPr>
          <w:p w14:paraId="6117567C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C3037T</w:t>
            </w:r>
          </w:p>
        </w:tc>
        <w:tc>
          <w:tcPr>
            <w:tcW w:w="2920" w:type="dxa"/>
          </w:tcPr>
          <w:p w14:paraId="575DCB02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Silent</w:t>
            </w:r>
          </w:p>
        </w:tc>
        <w:tc>
          <w:tcPr>
            <w:tcW w:w="1757" w:type="dxa"/>
          </w:tcPr>
          <w:p w14:paraId="4441DE26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99.41</w:t>
            </w:r>
          </w:p>
        </w:tc>
      </w:tr>
      <w:tr w:rsidR="0061399E" w14:paraId="1816F41E" w14:textId="77777777" w:rsidTr="00196071">
        <w:tc>
          <w:tcPr>
            <w:tcW w:w="828" w:type="dxa"/>
          </w:tcPr>
          <w:p w14:paraId="0B01E58D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62CFFB5B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C17074T</w:t>
            </w:r>
          </w:p>
        </w:tc>
        <w:tc>
          <w:tcPr>
            <w:tcW w:w="2920" w:type="dxa"/>
          </w:tcPr>
          <w:p w14:paraId="5FEAC78B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L5604F in orf1ab</w:t>
            </w:r>
          </w:p>
        </w:tc>
        <w:tc>
          <w:tcPr>
            <w:tcW w:w="1757" w:type="dxa"/>
          </w:tcPr>
          <w:p w14:paraId="4CF61881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99.94</w:t>
            </w:r>
          </w:p>
        </w:tc>
      </w:tr>
      <w:tr w:rsidR="0061399E" w14:paraId="1DD481E7" w14:textId="77777777" w:rsidTr="00196071">
        <w:tc>
          <w:tcPr>
            <w:tcW w:w="828" w:type="dxa"/>
          </w:tcPr>
          <w:p w14:paraId="439FE1EA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67AA9EA1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26284Del</w:t>
            </w:r>
          </w:p>
        </w:tc>
        <w:tc>
          <w:tcPr>
            <w:tcW w:w="2920" w:type="dxa"/>
          </w:tcPr>
          <w:p w14:paraId="1794716A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Loss of V14 in Envelope</w:t>
            </w:r>
          </w:p>
        </w:tc>
        <w:tc>
          <w:tcPr>
            <w:tcW w:w="1757" w:type="dxa"/>
          </w:tcPr>
          <w:p w14:paraId="34CFAAB4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87.16</w:t>
            </w:r>
          </w:p>
        </w:tc>
      </w:tr>
      <w:tr w:rsidR="0061399E" w14:paraId="79126CCD" w14:textId="77777777" w:rsidTr="00196071">
        <w:tc>
          <w:tcPr>
            <w:tcW w:w="828" w:type="dxa"/>
          </w:tcPr>
          <w:p w14:paraId="7C882B78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0EF88F69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C27213T</w:t>
            </w:r>
          </w:p>
        </w:tc>
        <w:tc>
          <w:tcPr>
            <w:tcW w:w="2920" w:type="dxa"/>
          </w:tcPr>
          <w:p w14:paraId="70A26983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Silent</w:t>
            </w:r>
          </w:p>
        </w:tc>
        <w:tc>
          <w:tcPr>
            <w:tcW w:w="1757" w:type="dxa"/>
          </w:tcPr>
          <w:p w14:paraId="21B6B38A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97.88</w:t>
            </w:r>
          </w:p>
        </w:tc>
      </w:tr>
      <w:tr w:rsidR="0061399E" w14:paraId="0B38A099" w14:textId="77777777" w:rsidTr="00196071">
        <w:tc>
          <w:tcPr>
            <w:tcW w:w="828" w:type="dxa"/>
          </w:tcPr>
          <w:p w14:paraId="52E4F31A" w14:textId="77777777" w:rsidR="0061399E" w:rsidRDefault="0061399E" w:rsidP="00196071">
            <w:pPr>
              <w:rPr>
                <w:lang w:val="en-GB"/>
              </w:rPr>
            </w:pPr>
          </w:p>
        </w:tc>
        <w:tc>
          <w:tcPr>
            <w:tcW w:w="1866" w:type="dxa"/>
          </w:tcPr>
          <w:p w14:paraId="344F0563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T27384C</w:t>
            </w:r>
          </w:p>
        </w:tc>
        <w:tc>
          <w:tcPr>
            <w:tcW w:w="2920" w:type="dxa"/>
          </w:tcPr>
          <w:p w14:paraId="568E71BE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Silent</w:t>
            </w:r>
          </w:p>
        </w:tc>
        <w:tc>
          <w:tcPr>
            <w:tcW w:w="1757" w:type="dxa"/>
          </w:tcPr>
          <w:p w14:paraId="31AE6A81" w14:textId="77777777" w:rsidR="0061399E" w:rsidRDefault="0061399E" w:rsidP="00196071">
            <w:pPr>
              <w:rPr>
                <w:lang w:val="en-GB"/>
              </w:rPr>
            </w:pPr>
            <w:r>
              <w:rPr>
                <w:lang w:val="en-GB"/>
              </w:rPr>
              <w:t>99.82</w:t>
            </w:r>
          </w:p>
        </w:tc>
      </w:tr>
    </w:tbl>
    <w:p w14:paraId="1675B6DF" w14:textId="77777777" w:rsidR="0061399E" w:rsidRPr="005B16AF" w:rsidRDefault="0061399E" w:rsidP="0061399E">
      <w:pPr>
        <w:pStyle w:val="MDPI41tablecaption"/>
        <w:ind w:left="0"/>
      </w:pPr>
    </w:p>
    <w:p w14:paraId="7349904E" w14:textId="77777777" w:rsidR="0061399E" w:rsidRPr="00E06592" w:rsidRDefault="0061399E" w:rsidP="00325C08"/>
    <w:sectPr w:rsidR="0061399E" w:rsidRPr="00E06592" w:rsidSect="00E131E4">
      <w:headerReference w:type="even" r:id="rId14"/>
      <w:headerReference w:type="default" r:id="rId15"/>
      <w:footerReference w:type="default" r:id="rId16"/>
      <w:footerReference w:type="first" r:id="rId17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EE2C9" w14:textId="77777777" w:rsidR="00B05467" w:rsidRDefault="00B05467" w:rsidP="00C1340D">
      <w:r>
        <w:separator/>
      </w:r>
    </w:p>
  </w:endnote>
  <w:endnote w:type="continuationSeparator" w:id="0">
    <w:p w14:paraId="3E3FDC63" w14:textId="77777777" w:rsidR="00B05467" w:rsidRDefault="00B05467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aramond,Baskerville,Baskervill">
    <w:altName w:val="Garamond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31C65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EndPr/>
    <w:sdtContent>
      <w:p w14:paraId="3DDE1B99" w14:textId="77777777" w:rsidR="00E27016" w:rsidRDefault="00B05467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EndPr/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0CD594DA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E9044" w14:textId="77777777" w:rsidR="00B05467" w:rsidRDefault="00B05467" w:rsidP="00C1340D">
      <w:r>
        <w:separator/>
      </w:r>
    </w:p>
  </w:footnote>
  <w:footnote w:type="continuationSeparator" w:id="0">
    <w:p w14:paraId="17247A50" w14:textId="77777777" w:rsidR="00B05467" w:rsidRDefault="00B05467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66B23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BED26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1E974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4A26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BC9C5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58363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DE52E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BC0A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C54D7B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D051E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48B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87069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A0F88"/>
    <w:multiLevelType w:val="hybridMultilevel"/>
    <w:tmpl w:val="C77C711C"/>
    <w:lvl w:ilvl="0" w:tplc="5286504C">
      <w:start w:val="169"/>
      <w:numFmt w:val="bullet"/>
      <w:lvlText w:val=""/>
      <w:lvlJc w:val="left"/>
      <w:pPr>
        <w:ind w:left="58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1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21" w15:restartNumberingAfterBreak="0">
    <w:nsid w:val="56CF7C60"/>
    <w:multiLevelType w:val="hybridMultilevel"/>
    <w:tmpl w:val="BB52EB1E"/>
    <w:lvl w:ilvl="0" w:tplc="08086F0C">
      <w:start w:val="1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23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4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4"/>
  </w:num>
  <w:num w:numId="5">
    <w:abstractNumId w:val="16"/>
  </w:num>
  <w:num w:numId="6">
    <w:abstractNumId w:val="13"/>
  </w:num>
  <w:num w:numId="7">
    <w:abstractNumId w:val="17"/>
  </w:num>
  <w:num w:numId="8">
    <w:abstractNumId w:val="20"/>
  </w:num>
  <w:num w:numId="9">
    <w:abstractNumId w:val="12"/>
  </w:num>
  <w:num w:numId="10">
    <w:abstractNumId w:val="20"/>
  </w:num>
  <w:num w:numId="11">
    <w:abstractNumId w:val="12"/>
  </w:num>
  <w:num w:numId="12">
    <w:abstractNumId w:val="20"/>
  </w:num>
  <w:num w:numId="13">
    <w:abstractNumId w:val="12"/>
  </w:num>
  <w:num w:numId="14">
    <w:abstractNumId w:val="11"/>
  </w:num>
  <w:num w:numId="15">
    <w:abstractNumId w:val="19"/>
  </w:num>
  <w:num w:numId="16">
    <w:abstractNumId w:val="15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24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7"/>
  </w:num>
  <w:num w:numId="25">
    <w:abstractNumId w:val="6"/>
  </w:num>
  <w:num w:numId="26">
    <w:abstractNumId w:val="5"/>
  </w:num>
  <w:num w:numId="27">
    <w:abstractNumId w:val="4"/>
  </w:num>
  <w:num w:numId="28">
    <w:abstractNumId w:val="8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BA1"/>
    <w:rsid w:val="000001F6"/>
    <w:rsid w:val="0000037D"/>
    <w:rsid w:val="00000462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F8D"/>
    <w:rsid w:val="00014167"/>
    <w:rsid w:val="000143EA"/>
    <w:rsid w:val="0001455E"/>
    <w:rsid w:val="00014810"/>
    <w:rsid w:val="00014914"/>
    <w:rsid w:val="00014C9E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614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40F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823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589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773"/>
    <w:rsid w:val="000518DC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75F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828"/>
    <w:rsid w:val="00054A20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E09"/>
    <w:rsid w:val="00060E9E"/>
    <w:rsid w:val="00061267"/>
    <w:rsid w:val="00061432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A06"/>
    <w:rsid w:val="00076A5D"/>
    <w:rsid w:val="00076C18"/>
    <w:rsid w:val="00077078"/>
    <w:rsid w:val="000771F4"/>
    <w:rsid w:val="000772A4"/>
    <w:rsid w:val="0007771F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4AD"/>
    <w:rsid w:val="00083554"/>
    <w:rsid w:val="0008362A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4DC"/>
    <w:rsid w:val="0009374D"/>
    <w:rsid w:val="0009384B"/>
    <w:rsid w:val="0009389A"/>
    <w:rsid w:val="00093E4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776"/>
    <w:rsid w:val="00095C2C"/>
    <w:rsid w:val="0009612A"/>
    <w:rsid w:val="000967F9"/>
    <w:rsid w:val="0009686F"/>
    <w:rsid w:val="00096928"/>
    <w:rsid w:val="000969ED"/>
    <w:rsid w:val="00096C17"/>
    <w:rsid w:val="00096ECB"/>
    <w:rsid w:val="00096F01"/>
    <w:rsid w:val="00096FA1"/>
    <w:rsid w:val="00097975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2EE8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3D8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6B0"/>
    <w:rsid w:val="000B5868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6BB6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F2"/>
    <w:rsid w:val="000C5862"/>
    <w:rsid w:val="000C58F3"/>
    <w:rsid w:val="000C5979"/>
    <w:rsid w:val="000C5DE9"/>
    <w:rsid w:val="000C5EDA"/>
    <w:rsid w:val="000C5F44"/>
    <w:rsid w:val="000C5F53"/>
    <w:rsid w:val="000C60FA"/>
    <w:rsid w:val="000C614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14"/>
    <w:rsid w:val="000C7F6B"/>
    <w:rsid w:val="000D017F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861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0CD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661"/>
    <w:rsid w:val="000F0E57"/>
    <w:rsid w:val="000F0E85"/>
    <w:rsid w:val="000F0F9F"/>
    <w:rsid w:val="000F1028"/>
    <w:rsid w:val="000F128A"/>
    <w:rsid w:val="000F12A3"/>
    <w:rsid w:val="000F152C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1B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90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C58"/>
    <w:rsid w:val="00107D09"/>
    <w:rsid w:val="00107D69"/>
    <w:rsid w:val="00107E00"/>
    <w:rsid w:val="001101E6"/>
    <w:rsid w:val="00110509"/>
    <w:rsid w:val="001105D8"/>
    <w:rsid w:val="00110983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D6E"/>
    <w:rsid w:val="00114070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277"/>
    <w:rsid w:val="0012234D"/>
    <w:rsid w:val="0012288D"/>
    <w:rsid w:val="00122A27"/>
    <w:rsid w:val="00122A57"/>
    <w:rsid w:val="00122F0A"/>
    <w:rsid w:val="00122F4A"/>
    <w:rsid w:val="00123119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582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F88"/>
    <w:rsid w:val="001310AF"/>
    <w:rsid w:val="0013120B"/>
    <w:rsid w:val="00131506"/>
    <w:rsid w:val="001316AD"/>
    <w:rsid w:val="001316CD"/>
    <w:rsid w:val="001317A3"/>
    <w:rsid w:val="001317D3"/>
    <w:rsid w:val="0013195C"/>
    <w:rsid w:val="00131973"/>
    <w:rsid w:val="00131BBC"/>
    <w:rsid w:val="00131CA9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71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DB"/>
    <w:rsid w:val="00141C79"/>
    <w:rsid w:val="00141D7A"/>
    <w:rsid w:val="00141DFB"/>
    <w:rsid w:val="00142008"/>
    <w:rsid w:val="0014201E"/>
    <w:rsid w:val="0014210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392"/>
    <w:rsid w:val="001455CE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955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8CB"/>
    <w:rsid w:val="00161E39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F31"/>
    <w:rsid w:val="00165174"/>
    <w:rsid w:val="00165286"/>
    <w:rsid w:val="00165468"/>
    <w:rsid w:val="00165905"/>
    <w:rsid w:val="00165A01"/>
    <w:rsid w:val="00165B47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63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603"/>
    <w:rsid w:val="00175E42"/>
    <w:rsid w:val="00176081"/>
    <w:rsid w:val="0017609C"/>
    <w:rsid w:val="00176241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2DE"/>
    <w:rsid w:val="001814CC"/>
    <w:rsid w:val="0018178E"/>
    <w:rsid w:val="00181C24"/>
    <w:rsid w:val="00181C3A"/>
    <w:rsid w:val="00181EDF"/>
    <w:rsid w:val="001821D5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966"/>
    <w:rsid w:val="00186ABA"/>
    <w:rsid w:val="00186B39"/>
    <w:rsid w:val="00187224"/>
    <w:rsid w:val="0018751D"/>
    <w:rsid w:val="001875FB"/>
    <w:rsid w:val="0018779D"/>
    <w:rsid w:val="0018782E"/>
    <w:rsid w:val="001878D9"/>
    <w:rsid w:val="001879F8"/>
    <w:rsid w:val="00187B72"/>
    <w:rsid w:val="00187C9F"/>
    <w:rsid w:val="00187D51"/>
    <w:rsid w:val="00190717"/>
    <w:rsid w:val="00190896"/>
    <w:rsid w:val="001908EE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1FF"/>
    <w:rsid w:val="0019799B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B0102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67A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4EF5"/>
    <w:rsid w:val="001C50B0"/>
    <w:rsid w:val="001C5145"/>
    <w:rsid w:val="001C52DF"/>
    <w:rsid w:val="001C534B"/>
    <w:rsid w:val="001C5452"/>
    <w:rsid w:val="001C5475"/>
    <w:rsid w:val="001C54C6"/>
    <w:rsid w:val="001C54D2"/>
    <w:rsid w:val="001C55D9"/>
    <w:rsid w:val="001C568A"/>
    <w:rsid w:val="001C57AC"/>
    <w:rsid w:val="001C598F"/>
    <w:rsid w:val="001C5B8D"/>
    <w:rsid w:val="001C5D71"/>
    <w:rsid w:val="001C5D7D"/>
    <w:rsid w:val="001C5F87"/>
    <w:rsid w:val="001C5FC0"/>
    <w:rsid w:val="001C62E6"/>
    <w:rsid w:val="001C6374"/>
    <w:rsid w:val="001C64AA"/>
    <w:rsid w:val="001C6819"/>
    <w:rsid w:val="001C6C29"/>
    <w:rsid w:val="001C6D95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E77"/>
    <w:rsid w:val="001D218F"/>
    <w:rsid w:val="001D2558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C9B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BB"/>
    <w:rsid w:val="001E46E9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5D8"/>
    <w:rsid w:val="001F7755"/>
    <w:rsid w:val="001F778F"/>
    <w:rsid w:val="001F7A9D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055"/>
    <w:rsid w:val="002031F3"/>
    <w:rsid w:val="002032E7"/>
    <w:rsid w:val="00203347"/>
    <w:rsid w:val="00203493"/>
    <w:rsid w:val="0020350F"/>
    <w:rsid w:val="0020351E"/>
    <w:rsid w:val="00203601"/>
    <w:rsid w:val="002037FF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1BB"/>
    <w:rsid w:val="00206459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1AB"/>
    <w:rsid w:val="002073A9"/>
    <w:rsid w:val="00207502"/>
    <w:rsid w:val="00207655"/>
    <w:rsid w:val="00207B4E"/>
    <w:rsid w:val="0021019F"/>
    <w:rsid w:val="002101BB"/>
    <w:rsid w:val="002101F4"/>
    <w:rsid w:val="002108C6"/>
    <w:rsid w:val="002108CB"/>
    <w:rsid w:val="00210A31"/>
    <w:rsid w:val="002110D7"/>
    <w:rsid w:val="00211258"/>
    <w:rsid w:val="0021144B"/>
    <w:rsid w:val="00211635"/>
    <w:rsid w:val="002116D8"/>
    <w:rsid w:val="00211962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BC7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848"/>
    <w:rsid w:val="00221882"/>
    <w:rsid w:val="002218C3"/>
    <w:rsid w:val="00221A03"/>
    <w:rsid w:val="00221DF6"/>
    <w:rsid w:val="00221FC4"/>
    <w:rsid w:val="002220D5"/>
    <w:rsid w:val="002220E1"/>
    <w:rsid w:val="00222133"/>
    <w:rsid w:val="00222401"/>
    <w:rsid w:val="00222425"/>
    <w:rsid w:val="00222A9B"/>
    <w:rsid w:val="00222C76"/>
    <w:rsid w:val="00223148"/>
    <w:rsid w:val="00223323"/>
    <w:rsid w:val="0022334D"/>
    <w:rsid w:val="002237D5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D41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511"/>
    <w:rsid w:val="0023561F"/>
    <w:rsid w:val="00235973"/>
    <w:rsid w:val="00235BBA"/>
    <w:rsid w:val="00235C09"/>
    <w:rsid w:val="00235DAD"/>
    <w:rsid w:val="00235E07"/>
    <w:rsid w:val="00236077"/>
    <w:rsid w:val="0023657B"/>
    <w:rsid w:val="0023658E"/>
    <w:rsid w:val="00236728"/>
    <w:rsid w:val="00236743"/>
    <w:rsid w:val="002368A4"/>
    <w:rsid w:val="00236969"/>
    <w:rsid w:val="00236978"/>
    <w:rsid w:val="00236C0D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75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58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2CD2"/>
    <w:rsid w:val="00253193"/>
    <w:rsid w:val="00253358"/>
    <w:rsid w:val="002534A3"/>
    <w:rsid w:val="0025354C"/>
    <w:rsid w:val="0025365A"/>
    <w:rsid w:val="00253865"/>
    <w:rsid w:val="00253BD1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C2"/>
    <w:rsid w:val="00264AFB"/>
    <w:rsid w:val="00264FA6"/>
    <w:rsid w:val="00264FAD"/>
    <w:rsid w:val="00265085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5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77E2B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A18"/>
    <w:rsid w:val="00290B85"/>
    <w:rsid w:val="00290D7A"/>
    <w:rsid w:val="002910F9"/>
    <w:rsid w:val="00291149"/>
    <w:rsid w:val="0029137F"/>
    <w:rsid w:val="002915B6"/>
    <w:rsid w:val="002915DC"/>
    <w:rsid w:val="0029175E"/>
    <w:rsid w:val="002918F3"/>
    <w:rsid w:val="00291BF2"/>
    <w:rsid w:val="0029222F"/>
    <w:rsid w:val="002922BC"/>
    <w:rsid w:val="00292482"/>
    <w:rsid w:val="0029268A"/>
    <w:rsid w:val="0029275A"/>
    <w:rsid w:val="0029287A"/>
    <w:rsid w:val="00292916"/>
    <w:rsid w:val="00293207"/>
    <w:rsid w:val="002932FD"/>
    <w:rsid w:val="002933CB"/>
    <w:rsid w:val="00293DA1"/>
    <w:rsid w:val="00293DC5"/>
    <w:rsid w:val="002941FB"/>
    <w:rsid w:val="0029429E"/>
    <w:rsid w:val="00294346"/>
    <w:rsid w:val="002943D2"/>
    <w:rsid w:val="002945F4"/>
    <w:rsid w:val="00294A40"/>
    <w:rsid w:val="00294B3E"/>
    <w:rsid w:val="00294C2F"/>
    <w:rsid w:val="0029508D"/>
    <w:rsid w:val="0029509F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3B7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C51"/>
    <w:rsid w:val="002A6DE8"/>
    <w:rsid w:val="002A6EEC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6ED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BD3"/>
    <w:rsid w:val="002C2C2C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8C8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A1F"/>
    <w:rsid w:val="002E6B68"/>
    <w:rsid w:val="002E6CE6"/>
    <w:rsid w:val="002E6EC9"/>
    <w:rsid w:val="002E6F4F"/>
    <w:rsid w:val="002E7580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3F3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785"/>
    <w:rsid w:val="00304812"/>
    <w:rsid w:val="0030483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5A9D"/>
    <w:rsid w:val="00305AF2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B0E"/>
    <w:rsid w:val="00307BFB"/>
    <w:rsid w:val="00307DAD"/>
    <w:rsid w:val="00310360"/>
    <w:rsid w:val="00310396"/>
    <w:rsid w:val="00310738"/>
    <w:rsid w:val="003107C3"/>
    <w:rsid w:val="0031080A"/>
    <w:rsid w:val="003109A0"/>
    <w:rsid w:val="00310A0F"/>
    <w:rsid w:val="00310AA1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2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60DD"/>
    <w:rsid w:val="003262C4"/>
    <w:rsid w:val="00326419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238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497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A64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2B7"/>
    <w:rsid w:val="00355882"/>
    <w:rsid w:val="00355A3B"/>
    <w:rsid w:val="00355AE5"/>
    <w:rsid w:val="003564A8"/>
    <w:rsid w:val="00356809"/>
    <w:rsid w:val="00356904"/>
    <w:rsid w:val="00356C03"/>
    <w:rsid w:val="00356C53"/>
    <w:rsid w:val="00356CAD"/>
    <w:rsid w:val="00356EC0"/>
    <w:rsid w:val="00356FC5"/>
    <w:rsid w:val="00357124"/>
    <w:rsid w:val="00357207"/>
    <w:rsid w:val="00357251"/>
    <w:rsid w:val="0035733F"/>
    <w:rsid w:val="00357373"/>
    <w:rsid w:val="00357667"/>
    <w:rsid w:val="0035784C"/>
    <w:rsid w:val="00357942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D4E"/>
    <w:rsid w:val="00375E48"/>
    <w:rsid w:val="00375E76"/>
    <w:rsid w:val="00376182"/>
    <w:rsid w:val="00376C98"/>
    <w:rsid w:val="00376CA7"/>
    <w:rsid w:val="00376DB3"/>
    <w:rsid w:val="00376FA1"/>
    <w:rsid w:val="00377370"/>
    <w:rsid w:val="0037738A"/>
    <w:rsid w:val="0037766F"/>
    <w:rsid w:val="00377854"/>
    <w:rsid w:val="00377C52"/>
    <w:rsid w:val="00380081"/>
    <w:rsid w:val="0038008C"/>
    <w:rsid w:val="0038039A"/>
    <w:rsid w:val="00380B3B"/>
    <w:rsid w:val="00380DF7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64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3B"/>
    <w:rsid w:val="00390D6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0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05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A03"/>
    <w:rsid w:val="003A1FCC"/>
    <w:rsid w:val="003A20F8"/>
    <w:rsid w:val="003A2168"/>
    <w:rsid w:val="003A2851"/>
    <w:rsid w:val="003A293C"/>
    <w:rsid w:val="003A29A3"/>
    <w:rsid w:val="003A29DD"/>
    <w:rsid w:val="003A2AB1"/>
    <w:rsid w:val="003A2F7A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49B"/>
    <w:rsid w:val="003C5613"/>
    <w:rsid w:val="003C570C"/>
    <w:rsid w:val="003C581A"/>
    <w:rsid w:val="003C5CE6"/>
    <w:rsid w:val="003C5FA6"/>
    <w:rsid w:val="003C61B2"/>
    <w:rsid w:val="003C63CC"/>
    <w:rsid w:val="003C642E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9F6"/>
    <w:rsid w:val="003D1BCF"/>
    <w:rsid w:val="003D1C61"/>
    <w:rsid w:val="003D20D3"/>
    <w:rsid w:val="003D2289"/>
    <w:rsid w:val="003D2366"/>
    <w:rsid w:val="003D2654"/>
    <w:rsid w:val="003D2659"/>
    <w:rsid w:val="003D2888"/>
    <w:rsid w:val="003D2AC1"/>
    <w:rsid w:val="003D2BC8"/>
    <w:rsid w:val="003D2F75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CDE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9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743"/>
    <w:rsid w:val="003F47BE"/>
    <w:rsid w:val="003F4913"/>
    <w:rsid w:val="003F4AE6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600"/>
    <w:rsid w:val="004137AF"/>
    <w:rsid w:val="004138A8"/>
    <w:rsid w:val="00413BFF"/>
    <w:rsid w:val="00413EA4"/>
    <w:rsid w:val="0041409E"/>
    <w:rsid w:val="004141D1"/>
    <w:rsid w:val="004144E3"/>
    <w:rsid w:val="004146FF"/>
    <w:rsid w:val="0041491D"/>
    <w:rsid w:val="00414A86"/>
    <w:rsid w:val="00414C97"/>
    <w:rsid w:val="00414DB1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172"/>
    <w:rsid w:val="0041762A"/>
    <w:rsid w:val="00417667"/>
    <w:rsid w:val="004176F9"/>
    <w:rsid w:val="00417769"/>
    <w:rsid w:val="00417A0D"/>
    <w:rsid w:val="004203C1"/>
    <w:rsid w:val="00420449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82"/>
    <w:rsid w:val="00421B73"/>
    <w:rsid w:val="00421CAC"/>
    <w:rsid w:val="00422430"/>
    <w:rsid w:val="004224EA"/>
    <w:rsid w:val="004228C9"/>
    <w:rsid w:val="00422A69"/>
    <w:rsid w:val="00422A6A"/>
    <w:rsid w:val="00422AEF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DB9"/>
    <w:rsid w:val="00423E97"/>
    <w:rsid w:val="00424160"/>
    <w:rsid w:val="00424162"/>
    <w:rsid w:val="00424333"/>
    <w:rsid w:val="004243A6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46F"/>
    <w:rsid w:val="00426AAF"/>
    <w:rsid w:val="00426CE0"/>
    <w:rsid w:val="00426D1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A3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6F6"/>
    <w:rsid w:val="00447703"/>
    <w:rsid w:val="00447844"/>
    <w:rsid w:val="004479A4"/>
    <w:rsid w:val="00447C2D"/>
    <w:rsid w:val="0045011E"/>
    <w:rsid w:val="0045084A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5D0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95E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A5E"/>
    <w:rsid w:val="00463AE6"/>
    <w:rsid w:val="00463E95"/>
    <w:rsid w:val="00463EE8"/>
    <w:rsid w:val="00464228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46"/>
    <w:rsid w:val="00470E90"/>
    <w:rsid w:val="0047102B"/>
    <w:rsid w:val="004712E9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D5C"/>
    <w:rsid w:val="00474EBF"/>
    <w:rsid w:val="00474F2C"/>
    <w:rsid w:val="00475212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110E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6F3"/>
    <w:rsid w:val="004A59BC"/>
    <w:rsid w:val="004A5CD1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105B"/>
    <w:rsid w:val="004C1134"/>
    <w:rsid w:val="004C11F8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BD"/>
    <w:rsid w:val="004C3999"/>
    <w:rsid w:val="004C3AA1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CD5"/>
    <w:rsid w:val="004D1D1F"/>
    <w:rsid w:val="004D1FD9"/>
    <w:rsid w:val="004D227A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E0"/>
    <w:rsid w:val="004D5175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1F"/>
    <w:rsid w:val="004E1BDA"/>
    <w:rsid w:val="004E1E50"/>
    <w:rsid w:val="004E1F5D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4F7F74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525"/>
    <w:rsid w:val="005065FA"/>
    <w:rsid w:val="00506756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02"/>
    <w:rsid w:val="00523E25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4D1E"/>
    <w:rsid w:val="00524D41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5BA"/>
    <w:rsid w:val="0054160C"/>
    <w:rsid w:val="00541DC6"/>
    <w:rsid w:val="00541E94"/>
    <w:rsid w:val="0054208B"/>
    <w:rsid w:val="005420C1"/>
    <w:rsid w:val="005422E7"/>
    <w:rsid w:val="0054249D"/>
    <w:rsid w:val="005425D7"/>
    <w:rsid w:val="005425FF"/>
    <w:rsid w:val="0054266E"/>
    <w:rsid w:val="005426FF"/>
    <w:rsid w:val="00542AFB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179"/>
    <w:rsid w:val="0056235F"/>
    <w:rsid w:val="00562550"/>
    <w:rsid w:val="00562648"/>
    <w:rsid w:val="005627DA"/>
    <w:rsid w:val="00562993"/>
    <w:rsid w:val="00562B3F"/>
    <w:rsid w:val="00562C1F"/>
    <w:rsid w:val="00562DCF"/>
    <w:rsid w:val="005630A3"/>
    <w:rsid w:val="00563170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9F7"/>
    <w:rsid w:val="00570C00"/>
    <w:rsid w:val="00570EC4"/>
    <w:rsid w:val="00570ECB"/>
    <w:rsid w:val="00571181"/>
    <w:rsid w:val="00571185"/>
    <w:rsid w:val="00571422"/>
    <w:rsid w:val="00571773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BDC"/>
    <w:rsid w:val="00580DAE"/>
    <w:rsid w:val="0058139A"/>
    <w:rsid w:val="0058172B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EF6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2D"/>
    <w:rsid w:val="00591E4D"/>
    <w:rsid w:val="00591E5F"/>
    <w:rsid w:val="00592174"/>
    <w:rsid w:val="00592248"/>
    <w:rsid w:val="0059285C"/>
    <w:rsid w:val="00592A26"/>
    <w:rsid w:val="00592B4C"/>
    <w:rsid w:val="00592EF0"/>
    <w:rsid w:val="00592FCB"/>
    <w:rsid w:val="0059358B"/>
    <w:rsid w:val="005936BA"/>
    <w:rsid w:val="005936FC"/>
    <w:rsid w:val="00593702"/>
    <w:rsid w:val="005938D3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C54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2DA"/>
    <w:rsid w:val="005A43AE"/>
    <w:rsid w:val="005A462C"/>
    <w:rsid w:val="005A4AF5"/>
    <w:rsid w:val="005A4C2C"/>
    <w:rsid w:val="005A5570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33A"/>
    <w:rsid w:val="005A63A1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1CF8"/>
    <w:rsid w:val="005B2333"/>
    <w:rsid w:val="005B2406"/>
    <w:rsid w:val="005B2623"/>
    <w:rsid w:val="005B2888"/>
    <w:rsid w:val="005B29F5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1E5"/>
    <w:rsid w:val="005C3469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E5E"/>
    <w:rsid w:val="005D0F0C"/>
    <w:rsid w:val="005D0F3C"/>
    <w:rsid w:val="005D0FFB"/>
    <w:rsid w:val="005D196D"/>
    <w:rsid w:val="005D19D4"/>
    <w:rsid w:val="005D1C15"/>
    <w:rsid w:val="005D1CEA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308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2CE3"/>
    <w:rsid w:val="005F3065"/>
    <w:rsid w:val="005F3117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47"/>
    <w:rsid w:val="005F4281"/>
    <w:rsid w:val="005F4524"/>
    <w:rsid w:val="005F4853"/>
    <w:rsid w:val="005F4BD0"/>
    <w:rsid w:val="005F4F13"/>
    <w:rsid w:val="005F4F99"/>
    <w:rsid w:val="005F545D"/>
    <w:rsid w:val="005F5A20"/>
    <w:rsid w:val="005F64AB"/>
    <w:rsid w:val="005F64C5"/>
    <w:rsid w:val="005F6629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600486"/>
    <w:rsid w:val="00600824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C1"/>
    <w:rsid w:val="00613394"/>
    <w:rsid w:val="006133C3"/>
    <w:rsid w:val="00613428"/>
    <w:rsid w:val="006136F7"/>
    <w:rsid w:val="0061379B"/>
    <w:rsid w:val="0061391E"/>
    <w:rsid w:val="0061395A"/>
    <w:rsid w:val="0061399E"/>
    <w:rsid w:val="00613D1D"/>
    <w:rsid w:val="00613ECE"/>
    <w:rsid w:val="0061418A"/>
    <w:rsid w:val="00614210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963"/>
    <w:rsid w:val="00631C8A"/>
    <w:rsid w:val="00631CBC"/>
    <w:rsid w:val="00631CD4"/>
    <w:rsid w:val="00631E92"/>
    <w:rsid w:val="00631F32"/>
    <w:rsid w:val="006321AA"/>
    <w:rsid w:val="006327AF"/>
    <w:rsid w:val="00632934"/>
    <w:rsid w:val="00632FFC"/>
    <w:rsid w:val="00632FFF"/>
    <w:rsid w:val="00633253"/>
    <w:rsid w:val="006333E5"/>
    <w:rsid w:val="00633472"/>
    <w:rsid w:val="00633669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528B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4D77"/>
    <w:rsid w:val="006450A1"/>
    <w:rsid w:val="00645279"/>
    <w:rsid w:val="00645455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8AF"/>
    <w:rsid w:val="00646AF9"/>
    <w:rsid w:val="00646B77"/>
    <w:rsid w:val="00646D5C"/>
    <w:rsid w:val="00646EEA"/>
    <w:rsid w:val="00646FC1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852"/>
    <w:rsid w:val="00664D5E"/>
    <w:rsid w:val="00664DEB"/>
    <w:rsid w:val="00665026"/>
    <w:rsid w:val="00665253"/>
    <w:rsid w:val="006652E3"/>
    <w:rsid w:val="0066572C"/>
    <w:rsid w:val="00665846"/>
    <w:rsid w:val="00665F60"/>
    <w:rsid w:val="0066658C"/>
    <w:rsid w:val="00666A21"/>
    <w:rsid w:val="00666A94"/>
    <w:rsid w:val="00666D9E"/>
    <w:rsid w:val="00666DC4"/>
    <w:rsid w:val="00666E2F"/>
    <w:rsid w:val="00666E5F"/>
    <w:rsid w:val="00666E6D"/>
    <w:rsid w:val="006673BA"/>
    <w:rsid w:val="006673C6"/>
    <w:rsid w:val="006673EB"/>
    <w:rsid w:val="00667580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1FE8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21A"/>
    <w:rsid w:val="00682544"/>
    <w:rsid w:val="006825FD"/>
    <w:rsid w:val="006829DF"/>
    <w:rsid w:val="006829E7"/>
    <w:rsid w:val="00682C2E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FF"/>
    <w:rsid w:val="00692852"/>
    <w:rsid w:val="00692977"/>
    <w:rsid w:val="00692A6E"/>
    <w:rsid w:val="00692AB1"/>
    <w:rsid w:val="00692D06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B91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4F6"/>
    <w:rsid w:val="006A25D2"/>
    <w:rsid w:val="006A264B"/>
    <w:rsid w:val="006A26D0"/>
    <w:rsid w:val="006A2A50"/>
    <w:rsid w:val="006A2AEE"/>
    <w:rsid w:val="006A2D4F"/>
    <w:rsid w:val="006A2DA4"/>
    <w:rsid w:val="006A2E2B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1C7"/>
    <w:rsid w:val="006C0264"/>
    <w:rsid w:val="006C037E"/>
    <w:rsid w:val="006C063F"/>
    <w:rsid w:val="006C08C0"/>
    <w:rsid w:val="006C09A3"/>
    <w:rsid w:val="006C09DE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67C"/>
    <w:rsid w:val="006C3820"/>
    <w:rsid w:val="006C3846"/>
    <w:rsid w:val="006C3854"/>
    <w:rsid w:val="006C39B4"/>
    <w:rsid w:val="006C3C0B"/>
    <w:rsid w:val="006C3E9D"/>
    <w:rsid w:val="006C3FE2"/>
    <w:rsid w:val="006C4254"/>
    <w:rsid w:val="006C44B9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147"/>
    <w:rsid w:val="006D643A"/>
    <w:rsid w:val="006D6A3F"/>
    <w:rsid w:val="006D6CAD"/>
    <w:rsid w:val="006D6E62"/>
    <w:rsid w:val="006D6F56"/>
    <w:rsid w:val="006D702E"/>
    <w:rsid w:val="006D7135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36A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9EC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4D12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C6"/>
    <w:rsid w:val="006F115F"/>
    <w:rsid w:val="006F16F9"/>
    <w:rsid w:val="006F1F31"/>
    <w:rsid w:val="006F1F90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49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32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64B"/>
    <w:rsid w:val="00725926"/>
    <w:rsid w:val="00725A3B"/>
    <w:rsid w:val="00725A60"/>
    <w:rsid w:val="00725D9E"/>
    <w:rsid w:val="00725F3C"/>
    <w:rsid w:val="007260C8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042"/>
    <w:rsid w:val="00730520"/>
    <w:rsid w:val="007305E2"/>
    <w:rsid w:val="00730813"/>
    <w:rsid w:val="00730A45"/>
    <w:rsid w:val="00730A90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4C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9CC"/>
    <w:rsid w:val="00740A78"/>
    <w:rsid w:val="00740B42"/>
    <w:rsid w:val="00740D13"/>
    <w:rsid w:val="00740DF8"/>
    <w:rsid w:val="00741228"/>
    <w:rsid w:val="007414FE"/>
    <w:rsid w:val="00741539"/>
    <w:rsid w:val="007416B5"/>
    <w:rsid w:val="00741B68"/>
    <w:rsid w:val="00741EEE"/>
    <w:rsid w:val="00741F3F"/>
    <w:rsid w:val="00741FCA"/>
    <w:rsid w:val="00742063"/>
    <w:rsid w:val="0074209B"/>
    <w:rsid w:val="00742468"/>
    <w:rsid w:val="0074264B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3DD5"/>
    <w:rsid w:val="00754112"/>
    <w:rsid w:val="00754315"/>
    <w:rsid w:val="0075439E"/>
    <w:rsid w:val="00754410"/>
    <w:rsid w:val="007544CB"/>
    <w:rsid w:val="007546AD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29D1"/>
    <w:rsid w:val="007629F0"/>
    <w:rsid w:val="0076364A"/>
    <w:rsid w:val="00763709"/>
    <w:rsid w:val="007638A7"/>
    <w:rsid w:val="00763991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297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00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0CEC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D33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2BA"/>
    <w:rsid w:val="007B1543"/>
    <w:rsid w:val="007B160C"/>
    <w:rsid w:val="007B1657"/>
    <w:rsid w:val="007B180D"/>
    <w:rsid w:val="007B18DC"/>
    <w:rsid w:val="007B1B85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8DB"/>
    <w:rsid w:val="007B7918"/>
    <w:rsid w:val="007B79C1"/>
    <w:rsid w:val="007B7B5E"/>
    <w:rsid w:val="007B7CC5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0DB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1E2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6F42"/>
    <w:rsid w:val="007E6F5D"/>
    <w:rsid w:val="007E70A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12C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20B8E"/>
    <w:rsid w:val="00820D1C"/>
    <w:rsid w:val="00820DA7"/>
    <w:rsid w:val="00820E4A"/>
    <w:rsid w:val="00821472"/>
    <w:rsid w:val="0082212A"/>
    <w:rsid w:val="0082229A"/>
    <w:rsid w:val="008224E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3AA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E38"/>
    <w:rsid w:val="00831F76"/>
    <w:rsid w:val="0083216F"/>
    <w:rsid w:val="0083229B"/>
    <w:rsid w:val="00832530"/>
    <w:rsid w:val="0083269B"/>
    <w:rsid w:val="008328CE"/>
    <w:rsid w:val="00832901"/>
    <w:rsid w:val="008330D4"/>
    <w:rsid w:val="0083368E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2C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63B"/>
    <w:rsid w:val="00837926"/>
    <w:rsid w:val="00837971"/>
    <w:rsid w:val="00837AEB"/>
    <w:rsid w:val="00837B94"/>
    <w:rsid w:val="00837BC3"/>
    <w:rsid w:val="008401E1"/>
    <w:rsid w:val="00840286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CF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211"/>
    <w:rsid w:val="008434A1"/>
    <w:rsid w:val="00843664"/>
    <w:rsid w:val="00843790"/>
    <w:rsid w:val="008439EC"/>
    <w:rsid w:val="00843AA3"/>
    <w:rsid w:val="00843BC4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5FAB"/>
    <w:rsid w:val="00846073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6FF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BE6"/>
    <w:rsid w:val="008533FE"/>
    <w:rsid w:val="00853424"/>
    <w:rsid w:val="0085345E"/>
    <w:rsid w:val="0085370A"/>
    <w:rsid w:val="008537EA"/>
    <w:rsid w:val="0085393E"/>
    <w:rsid w:val="008539A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3FA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E51"/>
    <w:rsid w:val="00864FD3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298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6FAD"/>
    <w:rsid w:val="0088748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250"/>
    <w:rsid w:val="008924DE"/>
    <w:rsid w:val="0089285E"/>
    <w:rsid w:val="0089288F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262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3B9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AC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3D3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94F"/>
    <w:rsid w:val="008B4989"/>
    <w:rsid w:val="008B4C62"/>
    <w:rsid w:val="008B4E03"/>
    <w:rsid w:val="008B52B8"/>
    <w:rsid w:val="008B52D7"/>
    <w:rsid w:val="008B5379"/>
    <w:rsid w:val="008B5760"/>
    <w:rsid w:val="008B58C3"/>
    <w:rsid w:val="008B5A15"/>
    <w:rsid w:val="008B5B4F"/>
    <w:rsid w:val="008B5BE1"/>
    <w:rsid w:val="008B5BF3"/>
    <w:rsid w:val="008B5CD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5B4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15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89F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72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06D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5AB6"/>
    <w:rsid w:val="008E641B"/>
    <w:rsid w:val="008E68CD"/>
    <w:rsid w:val="008E6A97"/>
    <w:rsid w:val="008E6E6C"/>
    <w:rsid w:val="008E6FD9"/>
    <w:rsid w:val="008E6FE0"/>
    <w:rsid w:val="008E748E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F47"/>
    <w:rsid w:val="008F1057"/>
    <w:rsid w:val="008F1094"/>
    <w:rsid w:val="008F1188"/>
    <w:rsid w:val="008F11AC"/>
    <w:rsid w:val="008F1381"/>
    <w:rsid w:val="008F1703"/>
    <w:rsid w:val="008F1731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57B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C5"/>
    <w:rsid w:val="00917AB1"/>
    <w:rsid w:val="00917AC8"/>
    <w:rsid w:val="00917D7B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173"/>
    <w:rsid w:val="00937630"/>
    <w:rsid w:val="0093771B"/>
    <w:rsid w:val="00937D1B"/>
    <w:rsid w:val="0094016F"/>
    <w:rsid w:val="0094030A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B27"/>
    <w:rsid w:val="00942ED5"/>
    <w:rsid w:val="00942FFE"/>
    <w:rsid w:val="00943029"/>
    <w:rsid w:val="0094303F"/>
    <w:rsid w:val="0094331D"/>
    <w:rsid w:val="009433EA"/>
    <w:rsid w:val="009435FA"/>
    <w:rsid w:val="00943812"/>
    <w:rsid w:val="009438AE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5FB5"/>
    <w:rsid w:val="0094614A"/>
    <w:rsid w:val="0094650C"/>
    <w:rsid w:val="009468AD"/>
    <w:rsid w:val="009468CA"/>
    <w:rsid w:val="00946A5E"/>
    <w:rsid w:val="00946B02"/>
    <w:rsid w:val="00946C62"/>
    <w:rsid w:val="0094712F"/>
    <w:rsid w:val="00947224"/>
    <w:rsid w:val="009479BC"/>
    <w:rsid w:val="00947D33"/>
    <w:rsid w:val="00947E24"/>
    <w:rsid w:val="00947E40"/>
    <w:rsid w:val="00947E95"/>
    <w:rsid w:val="00947EF8"/>
    <w:rsid w:val="009502B2"/>
    <w:rsid w:val="0095059F"/>
    <w:rsid w:val="00950656"/>
    <w:rsid w:val="00950908"/>
    <w:rsid w:val="00950D27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C5A"/>
    <w:rsid w:val="00952EBE"/>
    <w:rsid w:val="00952EC0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B3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661"/>
    <w:rsid w:val="009557EC"/>
    <w:rsid w:val="00955BCA"/>
    <w:rsid w:val="00956119"/>
    <w:rsid w:val="00956166"/>
    <w:rsid w:val="009561CF"/>
    <w:rsid w:val="009562F8"/>
    <w:rsid w:val="009564D7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6C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A5A"/>
    <w:rsid w:val="00965C12"/>
    <w:rsid w:val="00965C6B"/>
    <w:rsid w:val="00965D79"/>
    <w:rsid w:val="00965D9A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2FFF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25"/>
    <w:rsid w:val="00976E42"/>
    <w:rsid w:val="00976F61"/>
    <w:rsid w:val="0097717F"/>
    <w:rsid w:val="0097793C"/>
    <w:rsid w:val="00977B14"/>
    <w:rsid w:val="00977C27"/>
    <w:rsid w:val="00977D3E"/>
    <w:rsid w:val="00977DEF"/>
    <w:rsid w:val="009801A5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931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B4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798"/>
    <w:rsid w:val="0099188C"/>
    <w:rsid w:val="00991DF0"/>
    <w:rsid w:val="009920A1"/>
    <w:rsid w:val="009921DF"/>
    <w:rsid w:val="00992377"/>
    <w:rsid w:val="00992538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52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5D84"/>
    <w:rsid w:val="009A6130"/>
    <w:rsid w:val="009A656B"/>
    <w:rsid w:val="009A675D"/>
    <w:rsid w:val="009A67B5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6A6"/>
    <w:rsid w:val="009C0781"/>
    <w:rsid w:val="009C0F62"/>
    <w:rsid w:val="009C0F9A"/>
    <w:rsid w:val="009C0FC0"/>
    <w:rsid w:val="009C13B8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610"/>
    <w:rsid w:val="009D380A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AB8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B1"/>
    <w:rsid w:val="009D7DE5"/>
    <w:rsid w:val="009E0135"/>
    <w:rsid w:val="009E0215"/>
    <w:rsid w:val="009E05C5"/>
    <w:rsid w:val="009E0654"/>
    <w:rsid w:val="009E086D"/>
    <w:rsid w:val="009E0CDC"/>
    <w:rsid w:val="009E0D8D"/>
    <w:rsid w:val="009E0E34"/>
    <w:rsid w:val="009E0FFA"/>
    <w:rsid w:val="009E1289"/>
    <w:rsid w:val="009E12E9"/>
    <w:rsid w:val="009E13BD"/>
    <w:rsid w:val="009E14B4"/>
    <w:rsid w:val="009E15F6"/>
    <w:rsid w:val="009E1683"/>
    <w:rsid w:val="009E1984"/>
    <w:rsid w:val="009E1A56"/>
    <w:rsid w:val="009E205F"/>
    <w:rsid w:val="009E2061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69EF"/>
    <w:rsid w:val="009E71AC"/>
    <w:rsid w:val="009E71C6"/>
    <w:rsid w:val="009E7648"/>
    <w:rsid w:val="009E780B"/>
    <w:rsid w:val="009E7908"/>
    <w:rsid w:val="009E7ABD"/>
    <w:rsid w:val="009E7B7E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15C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5343"/>
    <w:rsid w:val="00A15510"/>
    <w:rsid w:val="00A15893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46D"/>
    <w:rsid w:val="00A17532"/>
    <w:rsid w:val="00A17568"/>
    <w:rsid w:val="00A175A3"/>
    <w:rsid w:val="00A175D1"/>
    <w:rsid w:val="00A17787"/>
    <w:rsid w:val="00A17CE3"/>
    <w:rsid w:val="00A20132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763"/>
    <w:rsid w:val="00A2584B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0A7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A09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4A1"/>
    <w:rsid w:val="00A644DA"/>
    <w:rsid w:val="00A647B6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26A"/>
    <w:rsid w:val="00A663CB"/>
    <w:rsid w:val="00A66863"/>
    <w:rsid w:val="00A668F9"/>
    <w:rsid w:val="00A66973"/>
    <w:rsid w:val="00A66974"/>
    <w:rsid w:val="00A6698B"/>
    <w:rsid w:val="00A66AC8"/>
    <w:rsid w:val="00A66F8C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CD9"/>
    <w:rsid w:val="00A83049"/>
    <w:rsid w:val="00A8311A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48C"/>
    <w:rsid w:val="00A9492C"/>
    <w:rsid w:val="00A94A87"/>
    <w:rsid w:val="00A95056"/>
    <w:rsid w:val="00A951FD"/>
    <w:rsid w:val="00A95278"/>
    <w:rsid w:val="00A954FB"/>
    <w:rsid w:val="00A95561"/>
    <w:rsid w:val="00A95A86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5B3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BAE"/>
    <w:rsid w:val="00AB7E0B"/>
    <w:rsid w:val="00AB7F65"/>
    <w:rsid w:val="00AC012E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0CB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5EDD"/>
    <w:rsid w:val="00AC619D"/>
    <w:rsid w:val="00AC6322"/>
    <w:rsid w:val="00AC636C"/>
    <w:rsid w:val="00AC6459"/>
    <w:rsid w:val="00AC6B12"/>
    <w:rsid w:val="00AC6D9B"/>
    <w:rsid w:val="00AC7046"/>
    <w:rsid w:val="00AC73E0"/>
    <w:rsid w:val="00AC7998"/>
    <w:rsid w:val="00AC7A0A"/>
    <w:rsid w:val="00AC7C2F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034"/>
    <w:rsid w:val="00AE611C"/>
    <w:rsid w:val="00AE6496"/>
    <w:rsid w:val="00AE66D9"/>
    <w:rsid w:val="00AE674D"/>
    <w:rsid w:val="00AE696F"/>
    <w:rsid w:val="00AE6F90"/>
    <w:rsid w:val="00AE700A"/>
    <w:rsid w:val="00AE733D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4A6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B00"/>
    <w:rsid w:val="00AF6B91"/>
    <w:rsid w:val="00AF6C0A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7"/>
    <w:rsid w:val="00B04DCB"/>
    <w:rsid w:val="00B05467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870"/>
    <w:rsid w:val="00B109DF"/>
    <w:rsid w:val="00B109F5"/>
    <w:rsid w:val="00B10A29"/>
    <w:rsid w:val="00B10B80"/>
    <w:rsid w:val="00B10BE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34"/>
    <w:rsid w:val="00B1208B"/>
    <w:rsid w:val="00B1222D"/>
    <w:rsid w:val="00B1241F"/>
    <w:rsid w:val="00B12692"/>
    <w:rsid w:val="00B126F7"/>
    <w:rsid w:val="00B128FA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87D"/>
    <w:rsid w:val="00B14A1C"/>
    <w:rsid w:val="00B1540B"/>
    <w:rsid w:val="00B1566B"/>
    <w:rsid w:val="00B1570C"/>
    <w:rsid w:val="00B157C5"/>
    <w:rsid w:val="00B15CC6"/>
    <w:rsid w:val="00B15D95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0C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C5"/>
    <w:rsid w:val="00B3633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5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5D3"/>
    <w:rsid w:val="00B46692"/>
    <w:rsid w:val="00B46A67"/>
    <w:rsid w:val="00B46AB8"/>
    <w:rsid w:val="00B46C21"/>
    <w:rsid w:val="00B46CE3"/>
    <w:rsid w:val="00B46F77"/>
    <w:rsid w:val="00B470BF"/>
    <w:rsid w:val="00B4742F"/>
    <w:rsid w:val="00B477E5"/>
    <w:rsid w:val="00B47A4C"/>
    <w:rsid w:val="00B47AD0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1FC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53F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9FD"/>
    <w:rsid w:val="00B57D36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A74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421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40D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A33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596"/>
    <w:rsid w:val="00BA2636"/>
    <w:rsid w:val="00BA2664"/>
    <w:rsid w:val="00BA282E"/>
    <w:rsid w:val="00BA288E"/>
    <w:rsid w:val="00BA29B2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59C"/>
    <w:rsid w:val="00BA47BE"/>
    <w:rsid w:val="00BA48EB"/>
    <w:rsid w:val="00BA4BD6"/>
    <w:rsid w:val="00BA4D84"/>
    <w:rsid w:val="00BA4D8A"/>
    <w:rsid w:val="00BA4FD7"/>
    <w:rsid w:val="00BA52F5"/>
    <w:rsid w:val="00BA5300"/>
    <w:rsid w:val="00BA54FC"/>
    <w:rsid w:val="00BA5522"/>
    <w:rsid w:val="00BA57AA"/>
    <w:rsid w:val="00BA5881"/>
    <w:rsid w:val="00BA598C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9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BA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A41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D24"/>
    <w:rsid w:val="00BC0EBF"/>
    <w:rsid w:val="00BC104E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28A"/>
    <w:rsid w:val="00BC3358"/>
    <w:rsid w:val="00BC33F8"/>
    <w:rsid w:val="00BC353B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2A6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E73"/>
    <w:rsid w:val="00BD5ED5"/>
    <w:rsid w:val="00BD63BE"/>
    <w:rsid w:val="00BD63C6"/>
    <w:rsid w:val="00BD679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3471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ACE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90B"/>
    <w:rsid w:val="00BF1BB4"/>
    <w:rsid w:val="00BF1E04"/>
    <w:rsid w:val="00BF21E3"/>
    <w:rsid w:val="00BF2256"/>
    <w:rsid w:val="00BF241D"/>
    <w:rsid w:val="00BF2457"/>
    <w:rsid w:val="00BF257C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408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BCD"/>
    <w:rsid w:val="00C14CEF"/>
    <w:rsid w:val="00C14E3D"/>
    <w:rsid w:val="00C150A8"/>
    <w:rsid w:val="00C15138"/>
    <w:rsid w:val="00C152AD"/>
    <w:rsid w:val="00C15390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CAB"/>
    <w:rsid w:val="00C23DF1"/>
    <w:rsid w:val="00C23E90"/>
    <w:rsid w:val="00C23F3D"/>
    <w:rsid w:val="00C23F50"/>
    <w:rsid w:val="00C24005"/>
    <w:rsid w:val="00C2446F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6E0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C2A"/>
    <w:rsid w:val="00C37EED"/>
    <w:rsid w:val="00C401CA"/>
    <w:rsid w:val="00C4026B"/>
    <w:rsid w:val="00C4039C"/>
    <w:rsid w:val="00C4060C"/>
    <w:rsid w:val="00C40634"/>
    <w:rsid w:val="00C4065C"/>
    <w:rsid w:val="00C408DD"/>
    <w:rsid w:val="00C4098C"/>
    <w:rsid w:val="00C40CC0"/>
    <w:rsid w:val="00C40F06"/>
    <w:rsid w:val="00C41092"/>
    <w:rsid w:val="00C41194"/>
    <w:rsid w:val="00C41455"/>
    <w:rsid w:val="00C414AD"/>
    <w:rsid w:val="00C4157F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225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1C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19A"/>
    <w:rsid w:val="00C50479"/>
    <w:rsid w:val="00C504B1"/>
    <w:rsid w:val="00C5054B"/>
    <w:rsid w:val="00C5084F"/>
    <w:rsid w:val="00C50916"/>
    <w:rsid w:val="00C509F2"/>
    <w:rsid w:val="00C50A3F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227"/>
    <w:rsid w:val="00C556B4"/>
    <w:rsid w:val="00C559B7"/>
    <w:rsid w:val="00C55A52"/>
    <w:rsid w:val="00C55BA4"/>
    <w:rsid w:val="00C55C18"/>
    <w:rsid w:val="00C55FA5"/>
    <w:rsid w:val="00C56129"/>
    <w:rsid w:val="00C5613F"/>
    <w:rsid w:val="00C562B5"/>
    <w:rsid w:val="00C5638B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0E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8C8"/>
    <w:rsid w:val="00C85AC2"/>
    <w:rsid w:val="00C85CA1"/>
    <w:rsid w:val="00C86232"/>
    <w:rsid w:val="00C86234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169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3A5"/>
    <w:rsid w:val="00C9445A"/>
    <w:rsid w:val="00C944B9"/>
    <w:rsid w:val="00C945B1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CAE"/>
    <w:rsid w:val="00C96DFE"/>
    <w:rsid w:val="00C97171"/>
    <w:rsid w:val="00C97702"/>
    <w:rsid w:val="00C9788F"/>
    <w:rsid w:val="00C97C0F"/>
    <w:rsid w:val="00C97CBC"/>
    <w:rsid w:val="00C97DBD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420"/>
    <w:rsid w:val="00CA356E"/>
    <w:rsid w:val="00CA3586"/>
    <w:rsid w:val="00CA36AD"/>
    <w:rsid w:val="00CA3921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FC7"/>
    <w:rsid w:val="00CB2010"/>
    <w:rsid w:val="00CB2458"/>
    <w:rsid w:val="00CB2471"/>
    <w:rsid w:val="00CB2724"/>
    <w:rsid w:val="00CB275A"/>
    <w:rsid w:val="00CB28CE"/>
    <w:rsid w:val="00CB294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22B"/>
    <w:rsid w:val="00CB541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716"/>
    <w:rsid w:val="00CC4836"/>
    <w:rsid w:val="00CC4852"/>
    <w:rsid w:val="00CC4A45"/>
    <w:rsid w:val="00CC4B9F"/>
    <w:rsid w:val="00CC50F7"/>
    <w:rsid w:val="00CC53A5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9CF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696"/>
    <w:rsid w:val="00CD173C"/>
    <w:rsid w:val="00CD19C7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52"/>
    <w:rsid w:val="00CE6948"/>
    <w:rsid w:val="00CE6ED6"/>
    <w:rsid w:val="00CE6F0A"/>
    <w:rsid w:val="00CE73F9"/>
    <w:rsid w:val="00CE7619"/>
    <w:rsid w:val="00CE7652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D4"/>
    <w:rsid w:val="00CF6866"/>
    <w:rsid w:val="00CF68F3"/>
    <w:rsid w:val="00CF69EC"/>
    <w:rsid w:val="00CF6A8E"/>
    <w:rsid w:val="00CF6AE4"/>
    <w:rsid w:val="00CF6B54"/>
    <w:rsid w:val="00CF70FF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E8D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3D"/>
    <w:rsid w:val="00D21473"/>
    <w:rsid w:val="00D21550"/>
    <w:rsid w:val="00D21F99"/>
    <w:rsid w:val="00D2208E"/>
    <w:rsid w:val="00D222AD"/>
    <w:rsid w:val="00D222C0"/>
    <w:rsid w:val="00D2246E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30F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AD7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BBC"/>
    <w:rsid w:val="00D32ECC"/>
    <w:rsid w:val="00D3301E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B56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202"/>
    <w:rsid w:val="00D5436C"/>
    <w:rsid w:val="00D5468C"/>
    <w:rsid w:val="00D54751"/>
    <w:rsid w:val="00D54A43"/>
    <w:rsid w:val="00D54C70"/>
    <w:rsid w:val="00D55033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E1B"/>
    <w:rsid w:val="00D67F0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1E0E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2D7"/>
    <w:rsid w:val="00D9143C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F27"/>
    <w:rsid w:val="00DA1058"/>
    <w:rsid w:val="00DA10F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F95"/>
    <w:rsid w:val="00DB2FB4"/>
    <w:rsid w:val="00DB315A"/>
    <w:rsid w:val="00DB3167"/>
    <w:rsid w:val="00DB326A"/>
    <w:rsid w:val="00DB3278"/>
    <w:rsid w:val="00DB337A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51"/>
    <w:rsid w:val="00DC00BB"/>
    <w:rsid w:val="00DC0380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58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46F"/>
    <w:rsid w:val="00DC349E"/>
    <w:rsid w:val="00DC3598"/>
    <w:rsid w:val="00DC35BD"/>
    <w:rsid w:val="00DC3888"/>
    <w:rsid w:val="00DC398A"/>
    <w:rsid w:val="00DC39DF"/>
    <w:rsid w:val="00DC3B6E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69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AE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AF4"/>
    <w:rsid w:val="00DD3CDE"/>
    <w:rsid w:val="00DD3E4C"/>
    <w:rsid w:val="00DD3FDF"/>
    <w:rsid w:val="00DD402B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D53"/>
    <w:rsid w:val="00DD4DC0"/>
    <w:rsid w:val="00DD4FA3"/>
    <w:rsid w:val="00DD502C"/>
    <w:rsid w:val="00DD519E"/>
    <w:rsid w:val="00DD561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6FDC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736"/>
    <w:rsid w:val="00DE0BE2"/>
    <w:rsid w:val="00DE0C52"/>
    <w:rsid w:val="00DE0CF7"/>
    <w:rsid w:val="00DE0D16"/>
    <w:rsid w:val="00DE126F"/>
    <w:rsid w:val="00DE12C8"/>
    <w:rsid w:val="00DE140E"/>
    <w:rsid w:val="00DE186B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4EB"/>
    <w:rsid w:val="00DE669E"/>
    <w:rsid w:val="00DE691C"/>
    <w:rsid w:val="00DE713B"/>
    <w:rsid w:val="00DE7165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9"/>
    <w:rsid w:val="00E01F27"/>
    <w:rsid w:val="00E01FC0"/>
    <w:rsid w:val="00E02516"/>
    <w:rsid w:val="00E025C6"/>
    <w:rsid w:val="00E02800"/>
    <w:rsid w:val="00E02C99"/>
    <w:rsid w:val="00E02CB3"/>
    <w:rsid w:val="00E02E63"/>
    <w:rsid w:val="00E02F0E"/>
    <w:rsid w:val="00E0320D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703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169"/>
    <w:rsid w:val="00E20629"/>
    <w:rsid w:val="00E20899"/>
    <w:rsid w:val="00E20970"/>
    <w:rsid w:val="00E20A09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075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3DA"/>
    <w:rsid w:val="00E314F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D64"/>
    <w:rsid w:val="00E42D81"/>
    <w:rsid w:val="00E43254"/>
    <w:rsid w:val="00E434E1"/>
    <w:rsid w:val="00E43695"/>
    <w:rsid w:val="00E4382F"/>
    <w:rsid w:val="00E438A9"/>
    <w:rsid w:val="00E439BA"/>
    <w:rsid w:val="00E43BAB"/>
    <w:rsid w:val="00E43F16"/>
    <w:rsid w:val="00E4488A"/>
    <w:rsid w:val="00E449B3"/>
    <w:rsid w:val="00E44D5C"/>
    <w:rsid w:val="00E44D9A"/>
    <w:rsid w:val="00E45054"/>
    <w:rsid w:val="00E451E5"/>
    <w:rsid w:val="00E4532D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84A"/>
    <w:rsid w:val="00E4788E"/>
    <w:rsid w:val="00E47C23"/>
    <w:rsid w:val="00E5011F"/>
    <w:rsid w:val="00E50233"/>
    <w:rsid w:val="00E502E9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25C"/>
    <w:rsid w:val="00E5425F"/>
    <w:rsid w:val="00E54263"/>
    <w:rsid w:val="00E543E8"/>
    <w:rsid w:val="00E54904"/>
    <w:rsid w:val="00E54BB8"/>
    <w:rsid w:val="00E54CEC"/>
    <w:rsid w:val="00E54EAF"/>
    <w:rsid w:val="00E5510F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7A2"/>
    <w:rsid w:val="00E65BAC"/>
    <w:rsid w:val="00E6609A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692"/>
    <w:rsid w:val="00E6774C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301E"/>
    <w:rsid w:val="00E73524"/>
    <w:rsid w:val="00E73753"/>
    <w:rsid w:val="00E737BB"/>
    <w:rsid w:val="00E73918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A3D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D19"/>
    <w:rsid w:val="00E87DD0"/>
    <w:rsid w:val="00E87E07"/>
    <w:rsid w:val="00E87E30"/>
    <w:rsid w:val="00E90028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0FC2"/>
    <w:rsid w:val="00E91106"/>
    <w:rsid w:val="00E91214"/>
    <w:rsid w:val="00E9125C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066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A7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73D"/>
    <w:rsid w:val="00EB1765"/>
    <w:rsid w:val="00EB17D2"/>
    <w:rsid w:val="00EB1870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2A21"/>
    <w:rsid w:val="00EC3454"/>
    <w:rsid w:val="00EC34A4"/>
    <w:rsid w:val="00EC35C1"/>
    <w:rsid w:val="00EC37BD"/>
    <w:rsid w:val="00EC3B3A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98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E26"/>
    <w:rsid w:val="00ED7E97"/>
    <w:rsid w:val="00ED7F54"/>
    <w:rsid w:val="00ED7F6D"/>
    <w:rsid w:val="00ED7F7F"/>
    <w:rsid w:val="00EE02F1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4D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46"/>
    <w:rsid w:val="00EF3D0A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433"/>
    <w:rsid w:val="00EF7474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9BB"/>
    <w:rsid w:val="00F00CF3"/>
    <w:rsid w:val="00F00D5C"/>
    <w:rsid w:val="00F01010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9E2"/>
    <w:rsid w:val="00F02DE0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BF"/>
    <w:rsid w:val="00F04BC7"/>
    <w:rsid w:val="00F04F1B"/>
    <w:rsid w:val="00F05074"/>
    <w:rsid w:val="00F05292"/>
    <w:rsid w:val="00F052C2"/>
    <w:rsid w:val="00F054A3"/>
    <w:rsid w:val="00F0563A"/>
    <w:rsid w:val="00F05756"/>
    <w:rsid w:val="00F05C1B"/>
    <w:rsid w:val="00F05CAA"/>
    <w:rsid w:val="00F05CCD"/>
    <w:rsid w:val="00F05E3E"/>
    <w:rsid w:val="00F05E8B"/>
    <w:rsid w:val="00F0603D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1C"/>
    <w:rsid w:val="00F14D42"/>
    <w:rsid w:val="00F14DA8"/>
    <w:rsid w:val="00F14F76"/>
    <w:rsid w:val="00F150A9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12"/>
    <w:rsid w:val="00F23595"/>
    <w:rsid w:val="00F237E9"/>
    <w:rsid w:val="00F2388B"/>
    <w:rsid w:val="00F2389A"/>
    <w:rsid w:val="00F2399A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441"/>
    <w:rsid w:val="00F26744"/>
    <w:rsid w:val="00F26761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612"/>
    <w:rsid w:val="00F31901"/>
    <w:rsid w:val="00F31CA9"/>
    <w:rsid w:val="00F31CF8"/>
    <w:rsid w:val="00F32750"/>
    <w:rsid w:val="00F3278E"/>
    <w:rsid w:val="00F327F2"/>
    <w:rsid w:val="00F328E4"/>
    <w:rsid w:val="00F32EE7"/>
    <w:rsid w:val="00F331C0"/>
    <w:rsid w:val="00F33208"/>
    <w:rsid w:val="00F33676"/>
    <w:rsid w:val="00F339A3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783"/>
    <w:rsid w:val="00F35A18"/>
    <w:rsid w:val="00F35B47"/>
    <w:rsid w:val="00F35D88"/>
    <w:rsid w:val="00F35FB0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D2"/>
    <w:rsid w:val="00F416E0"/>
    <w:rsid w:val="00F4170A"/>
    <w:rsid w:val="00F419A3"/>
    <w:rsid w:val="00F419AE"/>
    <w:rsid w:val="00F41A09"/>
    <w:rsid w:val="00F41EE3"/>
    <w:rsid w:val="00F42049"/>
    <w:rsid w:val="00F42411"/>
    <w:rsid w:val="00F42663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D3"/>
    <w:rsid w:val="00F4427C"/>
    <w:rsid w:val="00F44374"/>
    <w:rsid w:val="00F444FD"/>
    <w:rsid w:val="00F446D7"/>
    <w:rsid w:val="00F449E8"/>
    <w:rsid w:val="00F44D00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1A54"/>
    <w:rsid w:val="00F5222D"/>
    <w:rsid w:val="00F523B4"/>
    <w:rsid w:val="00F5256A"/>
    <w:rsid w:val="00F52578"/>
    <w:rsid w:val="00F526BF"/>
    <w:rsid w:val="00F528F2"/>
    <w:rsid w:val="00F52C78"/>
    <w:rsid w:val="00F52E56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DD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8BD"/>
    <w:rsid w:val="00F62A20"/>
    <w:rsid w:val="00F62B4F"/>
    <w:rsid w:val="00F62BF5"/>
    <w:rsid w:val="00F62E22"/>
    <w:rsid w:val="00F62E6F"/>
    <w:rsid w:val="00F62FAD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360"/>
    <w:rsid w:val="00F735C3"/>
    <w:rsid w:val="00F7370A"/>
    <w:rsid w:val="00F73710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2082"/>
    <w:rsid w:val="00F8217E"/>
    <w:rsid w:val="00F825C0"/>
    <w:rsid w:val="00F827B7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00"/>
    <w:rsid w:val="00F84469"/>
    <w:rsid w:val="00F84620"/>
    <w:rsid w:val="00F84625"/>
    <w:rsid w:val="00F84742"/>
    <w:rsid w:val="00F84961"/>
    <w:rsid w:val="00F84C86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75"/>
    <w:rsid w:val="00F87EEF"/>
    <w:rsid w:val="00F90137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201D"/>
    <w:rsid w:val="00F920C2"/>
    <w:rsid w:val="00F922A2"/>
    <w:rsid w:val="00F9235B"/>
    <w:rsid w:val="00F92572"/>
    <w:rsid w:val="00F92BB1"/>
    <w:rsid w:val="00F92D0F"/>
    <w:rsid w:val="00F92DA3"/>
    <w:rsid w:val="00F92DEA"/>
    <w:rsid w:val="00F933ED"/>
    <w:rsid w:val="00F9384C"/>
    <w:rsid w:val="00F93A33"/>
    <w:rsid w:val="00F93A7D"/>
    <w:rsid w:val="00F93F3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15C"/>
    <w:rsid w:val="00FA0301"/>
    <w:rsid w:val="00FA0475"/>
    <w:rsid w:val="00FA04FE"/>
    <w:rsid w:val="00FA0E43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CBE"/>
    <w:rsid w:val="00FB2D40"/>
    <w:rsid w:val="00FB2ED5"/>
    <w:rsid w:val="00FB2FF5"/>
    <w:rsid w:val="00FB39EA"/>
    <w:rsid w:val="00FB3A7F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51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0C"/>
    <w:rsid w:val="00FD62D4"/>
    <w:rsid w:val="00FD642F"/>
    <w:rsid w:val="00FD6591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D7892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EB5"/>
    <w:rsid w:val="00FF1F35"/>
    <w:rsid w:val="00FF1F7D"/>
    <w:rsid w:val="00FF206A"/>
    <w:rsid w:val="00FF2215"/>
    <w:rsid w:val="00FF23CA"/>
    <w:rsid w:val="00FF23D9"/>
    <w:rsid w:val="00FF26E6"/>
    <w:rsid w:val="00FF27E0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294"/>
    <w:rsid w:val="00FF52A8"/>
    <w:rsid w:val="00FF5615"/>
    <w:rsid w:val="00FF578D"/>
    <w:rsid w:val="00FF57FD"/>
    <w:rsid w:val="00FF644C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C4FC28"/>
  <w15:chartTrackingRefBased/>
  <w15:docId w15:val="{40CCFCFF-798B-4694-B620-609BC7EB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lang w:val="en-US" w:eastAsia="zh-CN" w:bidi="ar-SA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uiPriority w:val="9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uiPriority w:val="9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uiPriority w:val="9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uiPriority w:val="9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uiPriority w:val="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uiPriority w:val="99"/>
    <w:rsid w:val="007C0926"/>
  </w:style>
  <w:style w:type="character" w:customStyle="1" w:styleId="CommentTextChar">
    <w:name w:val="Comment Text Char"/>
    <w:basedOn w:val="DefaultParagraphFont"/>
    <w:link w:val="CommentText"/>
    <w:uiPriority w:val="99"/>
    <w:rsid w:val="007C0926"/>
  </w:style>
  <w:style w:type="character" w:styleId="CommentReference">
    <w:name w:val="annotation reference"/>
    <w:basedOn w:val="DefaultParagraphFont"/>
    <w:uiPriority w:val="99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link w:val="MDPI31textChar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link w:val="MDPI62BackMatterCha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71FootNotes">
    <w:name w:val="MDPI_7.1_FootNotes"/>
    <w:qFormat/>
    <w:rsid w:val="007260C8"/>
    <w:pPr>
      <w:numPr>
        <w:numId w:val="15"/>
      </w:numPr>
      <w:adjustRightInd w:val="0"/>
      <w:snapToGrid w:val="0"/>
      <w:spacing w:line="228" w:lineRule="auto"/>
    </w:pPr>
    <w:rPr>
      <w:noProof/>
      <w:sz w:val="18"/>
    </w:rPr>
  </w:style>
  <w:style w:type="table" w:customStyle="1" w:styleId="Mdeck5tablebodythreelines">
    <w:name w:val="M_deck_5_table_body_three_lines"/>
    <w:basedOn w:val="TableNormal"/>
    <w:uiPriority w:val="99"/>
    <w:rsid w:val="0061399E"/>
    <w:pPr>
      <w:adjustRightInd w:val="0"/>
      <w:snapToGrid w:val="0"/>
      <w:spacing w:line="300" w:lineRule="exact"/>
      <w:jc w:val="center"/>
    </w:pPr>
    <w:rPr>
      <w:rFonts w:ascii="Times New Roman" w:eastAsia="SimSun" w:hAnsi="Times New Roman"/>
      <w:color w:val="auto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UnresolvedMention">
    <w:name w:val="Unresolved Mention"/>
    <w:uiPriority w:val="99"/>
    <w:unhideWhenUsed/>
    <w:rsid w:val="0061399E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61399E"/>
    <w:pPr>
      <w:spacing w:line="240" w:lineRule="auto"/>
      <w:jc w:val="left"/>
    </w:pPr>
    <w:rPr>
      <w:rFonts w:ascii="Calibri" w:eastAsia="SimSun" w:hAnsi="Calibri"/>
      <w:color w:val="auto"/>
      <w:lang w:val="en-AU" w:eastAsia="en-A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MDPI31textChar">
    <w:name w:val="MDPI_3.1_text Char"/>
    <w:link w:val="MDPI31text"/>
    <w:rsid w:val="0061399E"/>
    <w:rPr>
      <w:rFonts w:eastAsia="Times New Roman"/>
      <w:snapToGrid w:val="0"/>
      <w:szCs w:val="22"/>
      <w:lang w:eastAsia="de-DE" w:bidi="en-US"/>
    </w:rPr>
  </w:style>
  <w:style w:type="paragraph" w:customStyle="1" w:styleId="EndNoteBibliographyTitle">
    <w:name w:val="EndNote Bibliography Title"/>
    <w:basedOn w:val="Normal"/>
    <w:link w:val="EndNoteBibliographyTitleChar"/>
    <w:rsid w:val="0061399E"/>
    <w:pPr>
      <w:jc w:val="center"/>
    </w:pPr>
    <w:rPr>
      <w:rFonts w:eastAsia="SimSun"/>
      <w:sz w:val="18"/>
    </w:rPr>
  </w:style>
  <w:style w:type="character" w:customStyle="1" w:styleId="MDPI62BackMatterChar">
    <w:name w:val="MDPI_6.2_BackMatter Char"/>
    <w:link w:val="MDPI62BackMatter"/>
    <w:rsid w:val="0061399E"/>
    <w:rPr>
      <w:rFonts w:eastAsia="Times New Roman"/>
      <w:snapToGrid w:val="0"/>
      <w:sz w:val="18"/>
      <w:lang w:eastAsia="en-US" w:bidi="en-US"/>
    </w:rPr>
  </w:style>
  <w:style w:type="character" w:customStyle="1" w:styleId="EndNoteBibliographyTitleChar">
    <w:name w:val="EndNote Bibliography Title Char"/>
    <w:link w:val="EndNoteBibliographyTitle"/>
    <w:rsid w:val="0061399E"/>
    <w:rPr>
      <w:rFonts w:eastAsia="SimSun"/>
      <w:noProof/>
      <w:sz w:val="18"/>
    </w:rPr>
  </w:style>
  <w:style w:type="paragraph" w:customStyle="1" w:styleId="EndNoteBibliography">
    <w:name w:val="EndNote Bibliography"/>
    <w:basedOn w:val="Normal"/>
    <w:link w:val="EndNoteBibliographyChar"/>
    <w:rsid w:val="0061399E"/>
    <w:pPr>
      <w:spacing w:line="240" w:lineRule="atLeast"/>
    </w:pPr>
    <w:rPr>
      <w:rFonts w:eastAsia="SimSun"/>
      <w:sz w:val="18"/>
    </w:rPr>
  </w:style>
  <w:style w:type="character" w:customStyle="1" w:styleId="EndNoteBibliographyChar">
    <w:name w:val="EndNote Bibliography Char"/>
    <w:link w:val="EndNoteBibliography"/>
    <w:rsid w:val="0061399E"/>
    <w:rPr>
      <w:rFonts w:eastAsia="SimSun"/>
      <w:noProof/>
      <w:sz w:val="18"/>
    </w:rPr>
  </w:style>
  <w:style w:type="character" w:styleId="Mention">
    <w:name w:val="Mention"/>
    <w:basedOn w:val="DefaultParagraphFont"/>
    <w:uiPriority w:val="99"/>
    <w:unhideWhenUsed/>
    <w:rsid w:val="0061399E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61399E"/>
  </w:style>
  <w:style w:type="paragraph" w:styleId="Revision">
    <w:name w:val="Revision"/>
    <w:hidden/>
    <w:uiPriority w:val="99"/>
    <w:semiHidden/>
    <w:rsid w:val="0061399E"/>
    <w:pPr>
      <w:spacing w:line="240" w:lineRule="auto"/>
      <w:jc w:val="left"/>
    </w:pPr>
    <w:rPr>
      <w:rFonts w:eastAsia="SimSun"/>
      <w:noProof/>
    </w:rPr>
  </w:style>
  <w:style w:type="paragraph" w:styleId="BlockText">
    <w:name w:val="Block Text"/>
    <w:basedOn w:val="Normal"/>
    <w:uiPriority w:val="99"/>
    <w:semiHidden/>
    <w:unhideWhenUsed/>
    <w:rsid w:val="0061399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hAnsiTheme="minorHAnsi" w:cstheme="minorBidi"/>
      <w:i/>
      <w:iCs/>
      <w:color w:val="5B9BD5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1399E"/>
    <w:pPr>
      <w:spacing w:after="120" w:line="480" w:lineRule="auto"/>
    </w:pPr>
    <w:rPr>
      <w:rFonts w:eastAsia="SimSu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1399E"/>
    <w:rPr>
      <w:rFonts w:eastAsia="SimSun"/>
      <w:noProof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1399E"/>
    <w:pPr>
      <w:spacing w:after="120"/>
    </w:pPr>
    <w:rPr>
      <w:rFonts w:eastAsia="SimSu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1399E"/>
    <w:rPr>
      <w:rFonts w:eastAsia="SimSun"/>
      <w:noProof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1399E"/>
    <w:pPr>
      <w:spacing w:after="0" w:line="260" w:lineRule="atLeast"/>
      <w:ind w:firstLine="360"/>
    </w:pPr>
    <w:rPr>
      <w:rFonts w:eastAsia="SimSun"/>
      <w:noProof/>
      <w:sz w:val="20"/>
      <w:lang w:eastAsia="zh-CN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1399E"/>
    <w:rPr>
      <w:rFonts w:eastAsia="SimSun"/>
      <w:noProof/>
      <w:sz w:val="24"/>
      <w:lang w:eastAsia="de-D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1399E"/>
    <w:pPr>
      <w:spacing w:after="120"/>
      <w:ind w:left="283"/>
    </w:pPr>
    <w:rPr>
      <w:rFonts w:eastAsia="SimSun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99E"/>
    <w:rPr>
      <w:rFonts w:eastAsia="SimSun"/>
      <w:noProof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1399E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1399E"/>
    <w:rPr>
      <w:rFonts w:eastAsia="SimSun"/>
      <w:noProof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1399E"/>
    <w:pPr>
      <w:spacing w:after="120" w:line="480" w:lineRule="auto"/>
      <w:ind w:left="283"/>
    </w:pPr>
    <w:rPr>
      <w:rFonts w:eastAsia="SimSu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1399E"/>
    <w:rPr>
      <w:rFonts w:eastAsia="SimSun"/>
      <w:noProof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1399E"/>
    <w:pPr>
      <w:spacing w:after="120"/>
      <w:ind w:left="283"/>
    </w:pPr>
    <w:rPr>
      <w:rFonts w:eastAsia="SimSu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1399E"/>
    <w:rPr>
      <w:rFonts w:eastAsia="SimSun"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1399E"/>
    <w:pPr>
      <w:spacing w:after="200" w:line="240" w:lineRule="auto"/>
    </w:pPr>
    <w:rPr>
      <w:rFonts w:eastAsia="SimSun"/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1399E"/>
    <w:pPr>
      <w:spacing w:line="240" w:lineRule="auto"/>
      <w:ind w:left="4252"/>
    </w:pPr>
    <w:rPr>
      <w:rFonts w:eastAsia="SimSun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1399E"/>
    <w:rPr>
      <w:rFonts w:eastAsia="SimSun"/>
      <w:noProof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1399E"/>
    <w:rPr>
      <w:rFonts w:eastAsia="SimSun"/>
    </w:rPr>
  </w:style>
  <w:style w:type="character" w:customStyle="1" w:styleId="DateChar">
    <w:name w:val="Date Char"/>
    <w:basedOn w:val="DefaultParagraphFont"/>
    <w:link w:val="Date"/>
    <w:uiPriority w:val="99"/>
    <w:semiHidden/>
    <w:rsid w:val="0061399E"/>
    <w:rPr>
      <w:rFonts w:eastAsia="SimSun"/>
      <w:noProof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1399E"/>
    <w:pPr>
      <w:spacing w:line="240" w:lineRule="auto"/>
    </w:pPr>
    <w:rPr>
      <w:rFonts w:ascii="Segoe UI" w:eastAsia="SimSun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1399E"/>
    <w:rPr>
      <w:rFonts w:ascii="Segoe UI" w:eastAsia="SimSun" w:hAnsi="Segoe UI" w:cs="Segoe UI"/>
      <w:noProof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1399E"/>
    <w:pPr>
      <w:spacing w:line="240" w:lineRule="auto"/>
    </w:pPr>
    <w:rPr>
      <w:rFonts w:eastAsia="SimSun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1399E"/>
    <w:rPr>
      <w:rFonts w:eastAsia="SimSun"/>
      <w:noProof/>
    </w:rPr>
  </w:style>
  <w:style w:type="paragraph" w:styleId="EnvelopeAddress">
    <w:name w:val="envelope address"/>
    <w:basedOn w:val="Normal"/>
    <w:uiPriority w:val="99"/>
    <w:semiHidden/>
    <w:unhideWhenUsed/>
    <w:rsid w:val="0061399E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1399E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1399E"/>
    <w:pPr>
      <w:spacing w:line="240" w:lineRule="auto"/>
    </w:pPr>
    <w:rPr>
      <w:rFonts w:eastAsia="SimSu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1399E"/>
    <w:rPr>
      <w:rFonts w:eastAsia="SimSun"/>
      <w:i/>
      <w:iCs/>
      <w:noProof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1399E"/>
    <w:pPr>
      <w:spacing w:line="240" w:lineRule="auto"/>
    </w:pPr>
    <w:rPr>
      <w:rFonts w:ascii="Consolas" w:eastAsia="SimSun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1399E"/>
    <w:rPr>
      <w:rFonts w:ascii="Consolas" w:eastAsia="SimSun" w:hAnsi="Consolas"/>
      <w:noProof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1399E"/>
    <w:pPr>
      <w:spacing w:line="240" w:lineRule="auto"/>
      <w:ind w:left="200" w:hanging="200"/>
    </w:pPr>
    <w:rPr>
      <w:rFonts w:eastAsia="SimSun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61399E"/>
    <w:pPr>
      <w:spacing w:line="240" w:lineRule="auto"/>
      <w:ind w:left="400" w:hanging="200"/>
    </w:pPr>
    <w:rPr>
      <w:rFonts w:eastAsia="SimSun"/>
    </w:rPr>
  </w:style>
  <w:style w:type="paragraph" w:styleId="Index3">
    <w:name w:val="index 3"/>
    <w:basedOn w:val="Normal"/>
    <w:next w:val="Normal"/>
    <w:autoRedefine/>
    <w:uiPriority w:val="99"/>
    <w:semiHidden/>
    <w:unhideWhenUsed/>
    <w:rsid w:val="0061399E"/>
    <w:pPr>
      <w:spacing w:line="240" w:lineRule="auto"/>
      <w:ind w:left="600" w:hanging="200"/>
    </w:pPr>
    <w:rPr>
      <w:rFonts w:eastAsia="SimSun"/>
    </w:rPr>
  </w:style>
  <w:style w:type="paragraph" w:styleId="Index4">
    <w:name w:val="index 4"/>
    <w:basedOn w:val="Normal"/>
    <w:next w:val="Normal"/>
    <w:autoRedefine/>
    <w:uiPriority w:val="99"/>
    <w:semiHidden/>
    <w:unhideWhenUsed/>
    <w:rsid w:val="0061399E"/>
    <w:pPr>
      <w:spacing w:line="240" w:lineRule="auto"/>
      <w:ind w:left="800" w:hanging="200"/>
    </w:pPr>
    <w:rPr>
      <w:rFonts w:eastAsia="SimSun"/>
    </w:rPr>
  </w:style>
  <w:style w:type="paragraph" w:styleId="Index5">
    <w:name w:val="index 5"/>
    <w:basedOn w:val="Normal"/>
    <w:next w:val="Normal"/>
    <w:autoRedefine/>
    <w:uiPriority w:val="99"/>
    <w:semiHidden/>
    <w:unhideWhenUsed/>
    <w:rsid w:val="0061399E"/>
    <w:pPr>
      <w:spacing w:line="240" w:lineRule="auto"/>
      <w:ind w:left="1000" w:hanging="200"/>
    </w:pPr>
    <w:rPr>
      <w:rFonts w:eastAsia="SimSun"/>
    </w:rPr>
  </w:style>
  <w:style w:type="paragraph" w:styleId="Index6">
    <w:name w:val="index 6"/>
    <w:basedOn w:val="Normal"/>
    <w:next w:val="Normal"/>
    <w:autoRedefine/>
    <w:uiPriority w:val="99"/>
    <w:semiHidden/>
    <w:unhideWhenUsed/>
    <w:rsid w:val="0061399E"/>
    <w:pPr>
      <w:spacing w:line="240" w:lineRule="auto"/>
      <w:ind w:left="1200" w:hanging="200"/>
    </w:pPr>
    <w:rPr>
      <w:rFonts w:eastAsia="SimSun"/>
    </w:rPr>
  </w:style>
  <w:style w:type="paragraph" w:styleId="Index7">
    <w:name w:val="index 7"/>
    <w:basedOn w:val="Normal"/>
    <w:next w:val="Normal"/>
    <w:autoRedefine/>
    <w:uiPriority w:val="99"/>
    <w:semiHidden/>
    <w:unhideWhenUsed/>
    <w:rsid w:val="0061399E"/>
    <w:pPr>
      <w:spacing w:line="240" w:lineRule="auto"/>
      <w:ind w:left="1400" w:hanging="200"/>
    </w:pPr>
    <w:rPr>
      <w:rFonts w:eastAsia="SimSun"/>
    </w:rPr>
  </w:style>
  <w:style w:type="paragraph" w:styleId="Index8">
    <w:name w:val="index 8"/>
    <w:basedOn w:val="Normal"/>
    <w:next w:val="Normal"/>
    <w:autoRedefine/>
    <w:uiPriority w:val="99"/>
    <w:semiHidden/>
    <w:unhideWhenUsed/>
    <w:rsid w:val="0061399E"/>
    <w:pPr>
      <w:spacing w:line="240" w:lineRule="auto"/>
      <w:ind w:left="1600" w:hanging="200"/>
    </w:pPr>
    <w:rPr>
      <w:rFonts w:eastAsia="SimSun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61399E"/>
    <w:pPr>
      <w:spacing w:line="240" w:lineRule="auto"/>
      <w:ind w:left="1800" w:hanging="200"/>
    </w:pPr>
    <w:rPr>
      <w:rFonts w:eastAsia="SimSun"/>
    </w:rPr>
  </w:style>
  <w:style w:type="paragraph" w:styleId="IndexHeading">
    <w:name w:val="index heading"/>
    <w:basedOn w:val="Normal"/>
    <w:next w:val="Index1"/>
    <w:uiPriority w:val="99"/>
    <w:semiHidden/>
    <w:unhideWhenUsed/>
    <w:rsid w:val="0061399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399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SimSun"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99E"/>
    <w:rPr>
      <w:rFonts w:eastAsia="SimSun"/>
      <w:i/>
      <w:iCs/>
      <w:noProof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61399E"/>
    <w:pPr>
      <w:ind w:left="283" w:hanging="283"/>
      <w:contextualSpacing/>
    </w:pPr>
    <w:rPr>
      <w:rFonts w:eastAsia="SimSun"/>
    </w:rPr>
  </w:style>
  <w:style w:type="paragraph" w:styleId="List2">
    <w:name w:val="List 2"/>
    <w:basedOn w:val="Normal"/>
    <w:uiPriority w:val="99"/>
    <w:semiHidden/>
    <w:unhideWhenUsed/>
    <w:rsid w:val="0061399E"/>
    <w:pPr>
      <w:ind w:left="566" w:hanging="283"/>
      <w:contextualSpacing/>
    </w:pPr>
    <w:rPr>
      <w:rFonts w:eastAsia="SimSun"/>
    </w:rPr>
  </w:style>
  <w:style w:type="paragraph" w:styleId="List3">
    <w:name w:val="List 3"/>
    <w:basedOn w:val="Normal"/>
    <w:uiPriority w:val="99"/>
    <w:semiHidden/>
    <w:unhideWhenUsed/>
    <w:rsid w:val="0061399E"/>
    <w:pPr>
      <w:ind w:left="849" w:hanging="283"/>
      <w:contextualSpacing/>
    </w:pPr>
    <w:rPr>
      <w:rFonts w:eastAsia="SimSun"/>
    </w:rPr>
  </w:style>
  <w:style w:type="paragraph" w:styleId="List4">
    <w:name w:val="List 4"/>
    <w:basedOn w:val="Normal"/>
    <w:uiPriority w:val="99"/>
    <w:semiHidden/>
    <w:unhideWhenUsed/>
    <w:rsid w:val="0061399E"/>
    <w:pPr>
      <w:ind w:left="1132" w:hanging="283"/>
      <w:contextualSpacing/>
    </w:pPr>
    <w:rPr>
      <w:rFonts w:eastAsia="SimSun"/>
    </w:rPr>
  </w:style>
  <w:style w:type="paragraph" w:styleId="List5">
    <w:name w:val="List 5"/>
    <w:basedOn w:val="Normal"/>
    <w:uiPriority w:val="99"/>
    <w:semiHidden/>
    <w:unhideWhenUsed/>
    <w:rsid w:val="0061399E"/>
    <w:pPr>
      <w:ind w:left="1415" w:hanging="283"/>
      <w:contextualSpacing/>
    </w:pPr>
    <w:rPr>
      <w:rFonts w:eastAsia="SimSun"/>
    </w:rPr>
  </w:style>
  <w:style w:type="paragraph" w:styleId="ListBullet">
    <w:name w:val="List Bullet"/>
    <w:basedOn w:val="Normal"/>
    <w:uiPriority w:val="99"/>
    <w:semiHidden/>
    <w:unhideWhenUsed/>
    <w:rsid w:val="0061399E"/>
    <w:pPr>
      <w:numPr>
        <w:numId w:val="23"/>
      </w:numPr>
      <w:contextualSpacing/>
    </w:pPr>
    <w:rPr>
      <w:rFonts w:eastAsia="SimSun"/>
    </w:rPr>
  </w:style>
  <w:style w:type="paragraph" w:styleId="ListBullet2">
    <w:name w:val="List Bullet 2"/>
    <w:basedOn w:val="Normal"/>
    <w:uiPriority w:val="99"/>
    <w:semiHidden/>
    <w:unhideWhenUsed/>
    <w:rsid w:val="0061399E"/>
    <w:pPr>
      <w:numPr>
        <w:numId w:val="24"/>
      </w:numPr>
      <w:contextualSpacing/>
    </w:pPr>
    <w:rPr>
      <w:rFonts w:eastAsia="SimSun"/>
    </w:rPr>
  </w:style>
  <w:style w:type="paragraph" w:styleId="ListBullet3">
    <w:name w:val="List Bullet 3"/>
    <w:basedOn w:val="Normal"/>
    <w:uiPriority w:val="99"/>
    <w:semiHidden/>
    <w:unhideWhenUsed/>
    <w:rsid w:val="0061399E"/>
    <w:pPr>
      <w:numPr>
        <w:numId w:val="25"/>
      </w:numPr>
      <w:contextualSpacing/>
    </w:pPr>
    <w:rPr>
      <w:rFonts w:eastAsia="SimSun"/>
    </w:rPr>
  </w:style>
  <w:style w:type="paragraph" w:styleId="ListBullet4">
    <w:name w:val="List Bullet 4"/>
    <w:basedOn w:val="Normal"/>
    <w:uiPriority w:val="99"/>
    <w:semiHidden/>
    <w:unhideWhenUsed/>
    <w:rsid w:val="0061399E"/>
    <w:pPr>
      <w:numPr>
        <w:numId w:val="26"/>
      </w:numPr>
      <w:contextualSpacing/>
    </w:pPr>
    <w:rPr>
      <w:rFonts w:eastAsia="SimSun"/>
    </w:rPr>
  </w:style>
  <w:style w:type="paragraph" w:styleId="ListBullet5">
    <w:name w:val="List Bullet 5"/>
    <w:basedOn w:val="Normal"/>
    <w:uiPriority w:val="99"/>
    <w:semiHidden/>
    <w:unhideWhenUsed/>
    <w:rsid w:val="0061399E"/>
    <w:pPr>
      <w:numPr>
        <w:numId w:val="27"/>
      </w:numPr>
      <w:contextualSpacing/>
    </w:pPr>
    <w:rPr>
      <w:rFonts w:eastAsia="SimSun"/>
    </w:rPr>
  </w:style>
  <w:style w:type="paragraph" w:styleId="ListContinue">
    <w:name w:val="List Continue"/>
    <w:basedOn w:val="Normal"/>
    <w:uiPriority w:val="99"/>
    <w:semiHidden/>
    <w:unhideWhenUsed/>
    <w:rsid w:val="0061399E"/>
    <w:pPr>
      <w:spacing w:after="120"/>
      <w:ind w:left="283"/>
      <w:contextualSpacing/>
    </w:pPr>
    <w:rPr>
      <w:rFonts w:eastAsia="SimSun"/>
    </w:rPr>
  </w:style>
  <w:style w:type="paragraph" w:styleId="ListContinue2">
    <w:name w:val="List Continue 2"/>
    <w:basedOn w:val="Normal"/>
    <w:uiPriority w:val="99"/>
    <w:semiHidden/>
    <w:unhideWhenUsed/>
    <w:rsid w:val="0061399E"/>
    <w:pPr>
      <w:spacing w:after="120"/>
      <w:ind w:left="566"/>
      <w:contextualSpacing/>
    </w:pPr>
    <w:rPr>
      <w:rFonts w:eastAsia="SimSun"/>
    </w:rPr>
  </w:style>
  <w:style w:type="paragraph" w:styleId="ListContinue3">
    <w:name w:val="List Continue 3"/>
    <w:basedOn w:val="Normal"/>
    <w:uiPriority w:val="99"/>
    <w:semiHidden/>
    <w:unhideWhenUsed/>
    <w:rsid w:val="0061399E"/>
    <w:pPr>
      <w:spacing w:after="120"/>
      <w:ind w:left="849"/>
      <w:contextualSpacing/>
    </w:pPr>
    <w:rPr>
      <w:rFonts w:eastAsia="SimSun"/>
    </w:rPr>
  </w:style>
  <w:style w:type="paragraph" w:styleId="ListContinue4">
    <w:name w:val="List Continue 4"/>
    <w:basedOn w:val="Normal"/>
    <w:uiPriority w:val="99"/>
    <w:semiHidden/>
    <w:unhideWhenUsed/>
    <w:rsid w:val="0061399E"/>
    <w:pPr>
      <w:spacing w:after="120"/>
      <w:ind w:left="1132"/>
      <w:contextualSpacing/>
    </w:pPr>
    <w:rPr>
      <w:rFonts w:eastAsia="SimSun"/>
    </w:rPr>
  </w:style>
  <w:style w:type="paragraph" w:styleId="ListContinue5">
    <w:name w:val="List Continue 5"/>
    <w:basedOn w:val="Normal"/>
    <w:uiPriority w:val="99"/>
    <w:semiHidden/>
    <w:unhideWhenUsed/>
    <w:rsid w:val="0061399E"/>
    <w:pPr>
      <w:spacing w:after="120"/>
      <w:ind w:left="1415"/>
      <w:contextualSpacing/>
    </w:pPr>
    <w:rPr>
      <w:rFonts w:eastAsia="SimSun"/>
    </w:rPr>
  </w:style>
  <w:style w:type="paragraph" w:styleId="ListNumber">
    <w:name w:val="List Number"/>
    <w:basedOn w:val="Normal"/>
    <w:uiPriority w:val="99"/>
    <w:semiHidden/>
    <w:unhideWhenUsed/>
    <w:rsid w:val="0061399E"/>
    <w:pPr>
      <w:numPr>
        <w:numId w:val="28"/>
      </w:numPr>
      <w:contextualSpacing/>
    </w:pPr>
    <w:rPr>
      <w:rFonts w:eastAsia="SimSun"/>
    </w:rPr>
  </w:style>
  <w:style w:type="paragraph" w:styleId="ListNumber2">
    <w:name w:val="List Number 2"/>
    <w:basedOn w:val="Normal"/>
    <w:uiPriority w:val="99"/>
    <w:semiHidden/>
    <w:unhideWhenUsed/>
    <w:rsid w:val="0061399E"/>
    <w:pPr>
      <w:numPr>
        <w:numId w:val="29"/>
      </w:numPr>
      <w:contextualSpacing/>
    </w:pPr>
    <w:rPr>
      <w:rFonts w:eastAsia="SimSun"/>
    </w:rPr>
  </w:style>
  <w:style w:type="paragraph" w:styleId="ListNumber3">
    <w:name w:val="List Number 3"/>
    <w:basedOn w:val="Normal"/>
    <w:uiPriority w:val="99"/>
    <w:semiHidden/>
    <w:unhideWhenUsed/>
    <w:rsid w:val="0061399E"/>
    <w:pPr>
      <w:numPr>
        <w:numId w:val="30"/>
      </w:numPr>
      <w:contextualSpacing/>
    </w:pPr>
    <w:rPr>
      <w:rFonts w:eastAsia="SimSun"/>
    </w:rPr>
  </w:style>
  <w:style w:type="paragraph" w:styleId="ListNumber4">
    <w:name w:val="List Number 4"/>
    <w:basedOn w:val="Normal"/>
    <w:uiPriority w:val="99"/>
    <w:semiHidden/>
    <w:unhideWhenUsed/>
    <w:rsid w:val="0061399E"/>
    <w:pPr>
      <w:numPr>
        <w:numId w:val="31"/>
      </w:numPr>
      <w:contextualSpacing/>
    </w:pPr>
    <w:rPr>
      <w:rFonts w:eastAsia="SimSun"/>
    </w:rPr>
  </w:style>
  <w:style w:type="paragraph" w:styleId="ListNumber5">
    <w:name w:val="List Number 5"/>
    <w:basedOn w:val="Normal"/>
    <w:uiPriority w:val="99"/>
    <w:semiHidden/>
    <w:unhideWhenUsed/>
    <w:rsid w:val="0061399E"/>
    <w:pPr>
      <w:numPr>
        <w:numId w:val="32"/>
      </w:numPr>
      <w:contextualSpacing/>
    </w:pPr>
    <w:rPr>
      <w:rFonts w:eastAsia="SimSun"/>
    </w:rPr>
  </w:style>
  <w:style w:type="paragraph" w:styleId="MacroText">
    <w:name w:val="macro"/>
    <w:link w:val="MacroTextChar"/>
    <w:uiPriority w:val="99"/>
    <w:semiHidden/>
    <w:unhideWhenUsed/>
    <w:rsid w:val="006139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SimSun" w:hAnsi="Consolas"/>
      <w:noProof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399E"/>
    <w:rPr>
      <w:rFonts w:ascii="Consolas" w:eastAsia="SimSun" w:hAnsi="Consolas"/>
      <w:noProof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139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1399E"/>
    <w:rPr>
      <w:rFonts w:asciiTheme="majorHAnsi" w:eastAsiaTheme="majorEastAsia" w:hAnsiTheme="majorHAnsi" w:cstheme="majorBidi"/>
      <w:noProof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61399E"/>
    <w:pPr>
      <w:spacing w:line="240" w:lineRule="auto"/>
    </w:pPr>
    <w:rPr>
      <w:rFonts w:eastAsia="SimSun"/>
      <w:noProof/>
    </w:rPr>
  </w:style>
  <w:style w:type="paragraph" w:styleId="NormalIndent">
    <w:name w:val="Normal Indent"/>
    <w:basedOn w:val="Normal"/>
    <w:uiPriority w:val="99"/>
    <w:semiHidden/>
    <w:unhideWhenUsed/>
    <w:rsid w:val="0061399E"/>
    <w:pPr>
      <w:ind w:left="720"/>
    </w:pPr>
    <w:rPr>
      <w:rFonts w:eastAsia="SimSun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1399E"/>
    <w:pPr>
      <w:spacing w:line="240" w:lineRule="auto"/>
    </w:pPr>
    <w:rPr>
      <w:rFonts w:eastAsia="SimSun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1399E"/>
    <w:rPr>
      <w:rFonts w:eastAsia="SimSun"/>
      <w:noProof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1399E"/>
    <w:pPr>
      <w:spacing w:line="240" w:lineRule="auto"/>
    </w:pPr>
    <w:rPr>
      <w:rFonts w:ascii="Consolas" w:eastAsia="SimSun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1399E"/>
    <w:rPr>
      <w:rFonts w:ascii="Consolas" w:eastAsia="SimSun" w:hAnsi="Consolas"/>
      <w:noProof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1399E"/>
    <w:pPr>
      <w:spacing w:before="200" w:after="160"/>
      <w:ind w:left="864" w:right="864"/>
      <w:jc w:val="center"/>
    </w:pPr>
    <w:rPr>
      <w:rFonts w:eastAsia="SimSu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399E"/>
    <w:rPr>
      <w:rFonts w:eastAsia="SimSun"/>
      <w:i/>
      <w:iCs/>
      <w:noProof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1399E"/>
    <w:rPr>
      <w:rFonts w:eastAsia="SimSun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1399E"/>
    <w:rPr>
      <w:rFonts w:eastAsia="SimSun"/>
      <w:noProof/>
    </w:rPr>
  </w:style>
  <w:style w:type="paragraph" w:styleId="Signature">
    <w:name w:val="Signature"/>
    <w:basedOn w:val="Normal"/>
    <w:link w:val="SignatureChar"/>
    <w:uiPriority w:val="99"/>
    <w:semiHidden/>
    <w:unhideWhenUsed/>
    <w:rsid w:val="0061399E"/>
    <w:pPr>
      <w:spacing w:line="240" w:lineRule="auto"/>
      <w:ind w:left="4252"/>
    </w:pPr>
    <w:rPr>
      <w:rFonts w:eastAsia="SimSun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1399E"/>
    <w:rPr>
      <w:rFonts w:eastAsia="SimSun"/>
      <w:noProof/>
    </w:rPr>
  </w:style>
  <w:style w:type="paragraph" w:styleId="Subtitle">
    <w:name w:val="Subtitle"/>
    <w:basedOn w:val="Normal"/>
    <w:next w:val="Normal"/>
    <w:link w:val="SubtitleChar"/>
    <w:uiPriority w:val="11"/>
    <w:qFormat/>
    <w:rsid w:val="0061399E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1399E"/>
    <w:rPr>
      <w:rFonts w:asciiTheme="minorHAnsi" w:hAnsiTheme="minorHAnsi" w:cstheme="minorBidi"/>
      <w:noProof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1399E"/>
    <w:pPr>
      <w:ind w:left="200" w:hanging="200"/>
    </w:pPr>
    <w:rPr>
      <w:rFonts w:eastAsia="SimSu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1399E"/>
    <w:rPr>
      <w:rFonts w:eastAsia="SimSun"/>
    </w:rPr>
  </w:style>
  <w:style w:type="paragraph" w:styleId="Title">
    <w:name w:val="Title"/>
    <w:basedOn w:val="Normal"/>
    <w:next w:val="Normal"/>
    <w:link w:val="TitleChar"/>
    <w:uiPriority w:val="10"/>
    <w:qFormat/>
    <w:rsid w:val="0061399E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399E"/>
    <w:rPr>
      <w:rFonts w:asciiTheme="majorHAnsi" w:eastAsiaTheme="majorEastAsia" w:hAnsiTheme="majorHAnsi" w:cstheme="majorBidi"/>
      <w:noProof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1399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1399E"/>
    <w:pPr>
      <w:spacing w:after="100"/>
    </w:pPr>
    <w:rPr>
      <w:rFonts w:eastAsia="SimSun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61399E"/>
    <w:pPr>
      <w:spacing w:after="100"/>
      <w:ind w:left="200"/>
    </w:pPr>
    <w:rPr>
      <w:rFonts w:eastAsia="SimSun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61399E"/>
    <w:pPr>
      <w:spacing w:after="100"/>
      <w:ind w:left="400"/>
    </w:pPr>
    <w:rPr>
      <w:rFonts w:eastAsia="SimSun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1399E"/>
    <w:pPr>
      <w:spacing w:after="100"/>
      <w:ind w:left="600"/>
    </w:pPr>
    <w:rPr>
      <w:rFonts w:eastAsia="SimSun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1399E"/>
    <w:pPr>
      <w:spacing w:after="100"/>
      <w:ind w:left="800"/>
    </w:pPr>
    <w:rPr>
      <w:rFonts w:eastAsia="SimSun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1399E"/>
    <w:pPr>
      <w:spacing w:after="100"/>
      <w:ind w:left="1000"/>
    </w:pPr>
    <w:rPr>
      <w:rFonts w:eastAsia="SimSun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1399E"/>
    <w:pPr>
      <w:spacing w:after="100"/>
      <w:ind w:left="1200"/>
    </w:pPr>
    <w:rPr>
      <w:rFonts w:eastAsia="SimSun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1399E"/>
    <w:pPr>
      <w:spacing w:after="100"/>
      <w:ind w:left="1400"/>
    </w:pPr>
    <w:rPr>
      <w:rFonts w:eastAsia="SimSun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1399E"/>
    <w:pPr>
      <w:spacing w:after="100"/>
      <w:ind w:left="1600"/>
    </w:pPr>
    <w:rPr>
      <w:rFonts w:eastAsia="SimSu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1399E"/>
    <w:pPr>
      <w:keepNext/>
      <w:keepLines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483D7-FCAF-4077-A0E1-BC41F171D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1224</Words>
  <Characters>8655</Characters>
  <Application>Microsoft Office Word</Application>
  <DocSecurity>0</DocSecurity>
  <Lines>954</Lines>
  <Paragraphs>749</Paragraphs>
  <ScaleCrop>false</ScaleCrop>
  <Company/>
  <LinksUpToDate>false</LinksUpToDate>
  <CharactersWithSpaces>9193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MDPI-09</dc:creator>
  <cp:keywords/>
  <dc:description/>
  <cp:lastModifiedBy>MDPI-09</cp:lastModifiedBy>
  <cp:revision>2</cp:revision>
  <dcterms:created xsi:type="dcterms:W3CDTF">2021-05-11T08:01:00Z</dcterms:created>
  <dcterms:modified xsi:type="dcterms:W3CDTF">2021-05-11T08:09:00Z</dcterms:modified>
</cp:coreProperties>
</file>