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8985A" w14:textId="77777777" w:rsidR="00A7096D" w:rsidRDefault="00A7096D" w:rsidP="00A7096D">
      <w:pPr>
        <w:adjustRightInd w:val="0"/>
        <w:snapToGrid w:val="0"/>
        <w:spacing w:line="240" w:lineRule="atLeast"/>
      </w:pPr>
    </w:p>
    <w:p w14:paraId="3229A3AA" w14:textId="77777777" w:rsidR="00A7096D" w:rsidRDefault="00A7096D" w:rsidP="00A7096D">
      <w:pPr>
        <w:adjustRightInd w:val="0"/>
        <w:snapToGrid w:val="0"/>
        <w:spacing w:line="240" w:lineRule="atLeast"/>
      </w:pPr>
      <w:r>
        <w:rPr>
          <w:noProof/>
          <w:lang w:eastAsia="en-ZA"/>
        </w:rPr>
        <w:drawing>
          <wp:inline distT="0" distB="0" distL="0" distR="0" wp14:anchorId="6E68A9F1" wp14:editId="404C6A40">
            <wp:extent cx="5523230" cy="1950720"/>
            <wp:effectExtent l="0" t="0" r="127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3230" cy="1950720"/>
                    </a:xfrm>
                    <a:prstGeom prst="rect">
                      <a:avLst/>
                    </a:prstGeom>
                    <a:noFill/>
                  </pic:spPr>
                </pic:pic>
              </a:graphicData>
            </a:graphic>
          </wp:inline>
        </w:drawing>
      </w:r>
    </w:p>
    <w:p w14:paraId="02788B0D" w14:textId="77777777" w:rsidR="00A7096D" w:rsidRDefault="00A7096D" w:rsidP="00A7096D">
      <w:pPr>
        <w:adjustRightInd w:val="0"/>
        <w:snapToGrid w:val="0"/>
        <w:spacing w:line="240" w:lineRule="atLeast"/>
      </w:pPr>
    </w:p>
    <w:p w14:paraId="657B207A" w14:textId="77777777" w:rsidR="00A7096D" w:rsidRPr="00D63F4F" w:rsidRDefault="00A7096D" w:rsidP="00A7096D">
      <w:pPr>
        <w:adjustRightInd w:val="0"/>
        <w:snapToGrid w:val="0"/>
        <w:spacing w:line="240" w:lineRule="atLeast"/>
        <w:jc w:val="both"/>
        <w:rPr>
          <w:sz w:val="20"/>
          <w:szCs w:val="20"/>
        </w:rPr>
      </w:pPr>
      <w:r w:rsidRPr="00D63F4F">
        <w:rPr>
          <w:b/>
          <w:bCs/>
          <w:sz w:val="20"/>
          <w:szCs w:val="20"/>
          <w:lang w:val="en-US"/>
        </w:rPr>
        <w:t>Figure S1</w:t>
      </w:r>
      <w:r w:rsidRPr="00D63F4F">
        <w:rPr>
          <w:sz w:val="20"/>
          <w:szCs w:val="20"/>
          <w:lang w:val="en-US"/>
        </w:rPr>
        <w:t xml:space="preserve">: </w:t>
      </w:r>
      <w:r w:rsidRPr="00D63F4F">
        <w:rPr>
          <w:b/>
          <w:sz w:val="20"/>
          <w:szCs w:val="20"/>
          <w:lang w:val="en-US"/>
        </w:rPr>
        <w:t>Boxplot of Total Bilirubin across all the groups with p-values</w:t>
      </w:r>
      <w:r w:rsidRPr="00D63F4F">
        <w:rPr>
          <w:sz w:val="20"/>
          <w:szCs w:val="20"/>
          <w:lang w:val="en-US"/>
        </w:rPr>
        <w:t xml:space="preserve">. Showing </w:t>
      </w:r>
      <w:r w:rsidRPr="00D63F4F">
        <w:rPr>
          <w:sz w:val="20"/>
          <w:szCs w:val="20"/>
        </w:rPr>
        <w:t xml:space="preserve">statistically significant higher values of Total Bilirubin in PDAC groups RPC, LAPC and MPC compared to CP using Wilcoxon Rank Sum test. Higher values of bilirubin may be due by bile obstruction, which might cause damage to the liver. CP: Chronic pancreatitis; RPC: </w:t>
      </w:r>
      <w:proofErr w:type="spellStart"/>
      <w:r w:rsidRPr="00D63F4F">
        <w:rPr>
          <w:sz w:val="20"/>
          <w:szCs w:val="20"/>
        </w:rPr>
        <w:t>Resectable</w:t>
      </w:r>
      <w:proofErr w:type="spellEnd"/>
      <w:r w:rsidRPr="00D63F4F">
        <w:rPr>
          <w:sz w:val="20"/>
          <w:szCs w:val="20"/>
        </w:rPr>
        <w:t xml:space="preserve"> Pancreatic Ductal Adenocarcinoma; LAPC: Locally Advanced Pancreatic Ductal Adenocarcinoma; MPC: Metastatic Pancreatic Ductal Adenocarcinoma</w:t>
      </w:r>
    </w:p>
    <w:p w14:paraId="2A912E86" w14:textId="77777777" w:rsidR="00A7096D" w:rsidRDefault="00A7096D" w:rsidP="00A7096D">
      <w:pPr>
        <w:adjustRightInd w:val="0"/>
        <w:snapToGrid w:val="0"/>
        <w:spacing w:line="240" w:lineRule="atLeast"/>
        <w:jc w:val="both"/>
      </w:pPr>
    </w:p>
    <w:p w14:paraId="1EB2905E" w14:textId="77777777" w:rsidR="00A7096D" w:rsidRDefault="00A7096D" w:rsidP="00A7096D">
      <w:pPr>
        <w:adjustRightInd w:val="0"/>
        <w:snapToGrid w:val="0"/>
        <w:spacing w:line="240" w:lineRule="atLeast"/>
        <w:jc w:val="both"/>
      </w:pPr>
      <w:r>
        <w:rPr>
          <w:noProof/>
          <w:lang w:eastAsia="en-ZA"/>
        </w:rPr>
        <w:drawing>
          <wp:inline distT="0" distB="0" distL="0" distR="0" wp14:anchorId="4E950213" wp14:editId="457D712A">
            <wp:extent cx="5730875" cy="4779645"/>
            <wp:effectExtent l="0" t="0" r="0" b="0"/>
            <wp:docPr id="3" name="Picture 3" descr="A picture containing light, traffic,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ight, traffic, dark&#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4779645"/>
                    </a:xfrm>
                    <a:prstGeom prst="rect">
                      <a:avLst/>
                    </a:prstGeom>
                    <a:noFill/>
                  </pic:spPr>
                </pic:pic>
              </a:graphicData>
            </a:graphic>
          </wp:inline>
        </w:drawing>
      </w:r>
    </w:p>
    <w:p w14:paraId="435916C7" w14:textId="77777777" w:rsidR="00A7096D" w:rsidRPr="004E7E49" w:rsidRDefault="00A7096D" w:rsidP="00A7096D">
      <w:pPr>
        <w:adjustRightInd w:val="0"/>
        <w:snapToGrid w:val="0"/>
        <w:spacing w:before="120" w:line="240" w:lineRule="atLeast"/>
        <w:jc w:val="both"/>
        <w:rPr>
          <w:sz w:val="20"/>
          <w:szCs w:val="20"/>
        </w:rPr>
      </w:pPr>
      <w:bookmarkStart w:id="0" w:name="_Hlk78389075"/>
      <w:r w:rsidRPr="005A11D0">
        <w:rPr>
          <w:b/>
          <w:bCs/>
          <w:sz w:val="20"/>
          <w:szCs w:val="20"/>
        </w:rPr>
        <w:t>Figure S2</w:t>
      </w:r>
      <w:r w:rsidRPr="005A11D0">
        <w:rPr>
          <w:sz w:val="20"/>
          <w:szCs w:val="20"/>
        </w:rPr>
        <w:t xml:space="preserve">: </w:t>
      </w:r>
      <w:r w:rsidRPr="005A11D0">
        <w:rPr>
          <w:b/>
          <w:sz w:val="20"/>
          <w:szCs w:val="20"/>
        </w:rPr>
        <w:t>Correlation of Glucose and Inflammatory markers.</w:t>
      </w:r>
      <w:r w:rsidRPr="005A11D0">
        <w:rPr>
          <w:sz w:val="20"/>
          <w:szCs w:val="20"/>
        </w:rPr>
        <w:t xml:space="preserve"> </w:t>
      </w:r>
      <w:proofErr w:type="spellStart"/>
      <w:r w:rsidRPr="004E7E49">
        <w:rPr>
          <w:sz w:val="20"/>
          <w:szCs w:val="20"/>
        </w:rPr>
        <w:t>GlycB</w:t>
      </w:r>
      <w:proofErr w:type="spellEnd"/>
      <w:r w:rsidRPr="004E7E49">
        <w:rPr>
          <w:sz w:val="20"/>
          <w:szCs w:val="20"/>
        </w:rPr>
        <w:t xml:space="preserve"> has a positive correlation with glucose.</w:t>
      </w:r>
      <w:r w:rsidRPr="004E7E49">
        <w:rPr>
          <w:color w:val="000000"/>
          <w:sz w:val="20"/>
          <w:szCs w:val="20"/>
          <w:shd w:val="clear" w:color="auto" w:fill="FFFFFF"/>
        </w:rPr>
        <w:t xml:space="preserve"> </w:t>
      </w:r>
      <w:r>
        <w:rPr>
          <w:color w:val="000000"/>
          <w:sz w:val="20"/>
          <w:szCs w:val="20"/>
          <w:shd w:val="clear" w:color="auto" w:fill="FFFFFF"/>
        </w:rPr>
        <w:t xml:space="preserve">Elevated </w:t>
      </w:r>
      <w:r w:rsidRPr="004E7E49">
        <w:rPr>
          <w:color w:val="000000"/>
          <w:sz w:val="20"/>
          <w:szCs w:val="20"/>
          <w:shd w:val="clear" w:color="auto" w:fill="FFFFFF"/>
        </w:rPr>
        <w:t>glucose</w:t>
      </w:r>
      <w:r>
        <w:rPr>
          <w:color w:val="000000"/>
          <w:sz w:val="20"/>
          <w:szCs w:val="20"/>
          <w:shd w:val="clear" w:color="auto" w:fill="FFFFFF"/>
        </w:rPr>
        <w:t xml:space="preserve"> levels</w:t>
      </w:r>
      <w:r w:rsidRPr="004E7E49">
        <w:rPr>
          <w:color w:val="000000"/>
          <w:sz w:val="20"/>
          <w:szCs w:val="20"/>
          <w:shd w:val="clear" w:color="auto" w:fill="FFFFFF"/>
        </w:rPr>
        <w:t xml:space="preserve"> detected in the blood could be because of chronic inflammation on decreasing insulin secretion and sensitivity</w:t>
      </w:r>
      <w:r>
        <w:rPr>
          <w:color w:val="000000"/>
          <w:sz w:val="20"/>
          <w:szCs w:val="20"/>
          <w:shd w:val="clear" w:color="auto" w:fill="FFFFFF"/>
        </w:rPr>
        <w:t>.</w:t>
      </w:r>
      <w:r w:rsidRPr="004E7E49">
        <w:rPr>
          <w:sz w:val="20"/>
          <w:szCs w:val="20"/>
        </w:rPr>
        <w:t xml:space="preserve"> Black-square boxes represent PDAC patients with T2DM. </w:t>
      </w:r>
      <w:r>
        <w:rPr>
          <w:sz w:val="20"/>
          <w:szCs w:val="20"/>
        </w:rPr>
        <w:t xml:space="preserve">There was no direct correlation of diabetes with the markers. </w:t>
      </w:r>
      <w:r w:rsidRPr="004E7E49">
        <w:rPr>
          <w:sz w:val="20"/>
          <w:szCs w:val="20"/>
        </w:rPr>
        <w:t>The outlier could be sample collected from a patient with high blood sugar levels after feeding. T2DM: Type 2 Diabetes, PDAC: Pancreatic Ductal Adenocarcinoma.</w:t>
      </w:r>
    </w:p>
    <w:bookmarkEnd w:id="0"/>
    <w:p w14:paraId="647BD405" w14:textId="77777777" w:rsidR="00A7096D" w:rsidRPr="004F2FAB" w:rsidRDefault="00A7096D" w:rsidP="00A7096D">
      <w:pPr>
        <w:adjustRightInd w:val="0"/>
        <w:snapToGrid w:val="0"/>
        <w:spacing w:after="160" w:line="240" w:lineRule="atLeast"/>
        <w:rPr>
          <w:b/>
          <w:bCs/>
          <w:sz w:val="20"/>
          <w:szCs w:val="20"/>
          <w:shd w:val="clear" w:color="auto" w:fill="FFFFFF"/>
        </w:rPr>
      </w:pPr>
      <w:r w:rsidRPr="004F2FAB">
        <w:rPr>
          <w:b/>
          <w:bCs/>
          <w:sz w:val="20"/>
          <w:szCs w:val="20"/>
          <w:shd w:val="clear" w:color="auto" w:fill="FFFFFF"/>
        </w:rPr>
        <w:lastRenderedPageBreak/>
        <w:t xml:space="preserve">Table S1. </w:t>
      </w:r>
      <w:r w:rsidRPr="00E921FC">
        <w:rPr>
          <w:sz w:val="20"/>
          <w:szCs w:val="20"/>
          <w:shd w:val="clear" w:color="auto" w:fill="FFFFFF"/>
        </w:rPr>
        <w:t>List of the quantified signal and their relative assignment and multiplicity.</w:t>
      </w:r>
      <w:r w:rsidRPr="004F2FAB">
        <w:rPr>
          <w:b/>
          <w:bCs/>
          <w:sz w:val="20"/>
          <w:szCs w:val="20"/>
          <w:shd w:val="clear" w:color="auto" w:fill="FFFFFF"/>
        </w:rPr>
        <w:t xml:space="preserve"> </w:t>
      </w:r>
    </w:p>
    <w:tbl>
      <w:tblPr>
        <w:tblW w:w="9738" w:type="dxa"/>
        <w:jc w:val="center"/>
        <w:tblLook w:val="04A0" w:firstRow="1" w:lastRow="0" w:firstColumn="1" w:lastColumn="0" w:noHBand="0" w:noVBand="1"/>
      </w:tblPr>
      <w:tblGrid>
        <w:gridCol w:w="2150"/>
        <w:gridCol w:w="1252"/>
        <w:gridCol w:w="709"/>
        <w:gridCol w:w="284"/>
        <w:gridCol w:w="3082"/>
        <w:gridCol w:w="1134"/>
        <w:gridCol w:w="1127"/>
      </w:tblGrid>
      <w:tr w:rsidR="00A7096D" w:rsidRPr="000B6605" w14:paraId="15A5ACCB" w14:textId="77777777" w:rsidTr="009B0864">
        <w:trPr>
          <w:trHeight w:val="20"/>
          <w:jc w:val="center"/>
        </w:trPr>
        <w:tc>
          <w:tcPr>
            <w:tcW w:w="2150" w:type="dxa"/>
            <w:tcBorders>
              <w:top w:val="nil"/>
              <w:left w:val="nil"/>
              <w:bottom w:val="single" w:sz="4" w:space="0" w:color="auto"/>
              <w:right w:val="nil"/>
            </w:tcBorders>
            <w:shd w:val="clear" w:color="auto" w:fill="auto"/>
            <w:noWrap/>
            <w:vAlign w:val="bottom"/>
            <w:hideMark/>
          </w:tcPr>
          <w:p w14:paraId="7D81A24C" w14:textId="77777777" w:rsidR="00A7096D" w:rsidRPr="000B6605" w:rsidRDefault="00A7096D" w:rsidP="009B0864">
            <w:pPr>
              <w:adjustRightInd w:val="0"/>
              <w:snapToGrid w:val="0"/>
              <w:spacing w:line="240" w:lineRule="atLeast"/>
              <w:rPr>
                <w:b/>
                <w:bCs/>
                <w:color w:val="000000"/>
                <w:sz w:val="16"/>
                <w:szCs w:val="16"/>
                <w:lang w:eastAsia="en-ZA"/>
              </w:rPr>
            </w:pPr>
            <w:r w:rsidRPr="000B6605">
              <w:rPr>
                <w:b/>
                <w:bCs/>
                <w:color w:val="000000"/>
                <w:sz w:val="16"/>
                <w:szCs w:val="16"/>
                <w:lang w:eastAsia="en-ZA"/>
              </w:rPr>
              <w:t>Metabolite</w:t>
            </w:r>
          </w:p>
        </w:tc>
        <w:tc>
          <w:tcPr>
            <w:tcW w:w="1252" w:type="dxa"/>
            <w:tcBorders>
              <w:top w:val="nil"/>
              <w:left w:val="nil"/>
              <w:bottom w:val="single" w:sz="4" w:space="0" w:color="auto"/>
              <w:right w:val="nil"/>
            </w:tcBorders>
            <w:shd w:val="clear" w:color="auto" w:fill="auto"/>
            <w:vAlign w:val="bottom"/>
            <w:hideMark/>
          </w:tcPr>
          <w:p w14:paraId="713C3FAF" w14:textId="77777777" w:rsidR="00A7096D" w:rsidRPr="000B6605" w:rsidRDefault="00A7096D" w:rsidP="009B0864">
            <w:pPr>
              <w:adjustRightInd w:val="0"/>
              <w:snapToGrid w:val="0"/>
              <w:spacing w:line="240" w:lineRule="atLeast"/>
              <w:jc w:val="center"/>
              <w:rPr>
                <w:b/>
                <w:bCs/>
                <w:color w:val="000000"/>
                <w:sz w:val="16"/>
                <w:szCs w:val="16"/>
                <w:lang w:eastAsia="en-ZA"/>
              </w:rPr>
            </w:pPr>
            <w:r w:rsidRPr="000B6605">
              <w:rPr>
                <w:b/>
                <w:bCs/>
                <w:color w:val="000000"/>
                <w:sz w:val="16"/>
                <w:szCs w:val="16"/>
                <w:lang w:eastAsia="en-ZA"/>
              </w:rPr>
              <w:t>Assignment (multiplicity)</w:t>
            </w:r>
          </w:p>
        </w:tc>
        <w:tc>
          <w:tcPr>
            <w:tcW w:w="709" w:type="dxa"/>
            <w:tcBorders>
              <w:top w:val="nil"/>
              <w:left w:val="nil"/>
              <w:bottom w:val="single" w:sz="4" w:space="0" w:color="auto"/>
              <w:right w:val="nil"/>
            </w:tcBorders>
            <w:shd w:val="clear" w:color="auto" w:fill="auto"/>
            <w:noWrap/>
            <w:vAlign w:val="bottom"/>
            <w:hideMark/>
          </w:tcPr>
          <w:p w14:paraId="2F640301" w14:textId="77777777" w:rsidR="00A7096D" w:rsidRPr="000B6605" w:rsidRDefault="00A7096D" w:rsidP="009B0864">
            <w:pPr>
              <w:adjustRightInd w:val="0"/>
              <w:snapToGrid w:val="0"/>
              <w:spacing w:line="240" w:lineRule="atLeast"/>
              <w:jc w:val="center"/>
              <w:rPr>
                <w:b/>
                <w:bCs/>
                <w:color w:val="000000"/>
                <w:sz w:val="16"/>
                <w:szCs w:val="16"/>
                <w:lang w:eastAsia="en-ZA"/>
              </w:rPr>
            </w:pPr>
            <w:r w:rsidRPr="000B6605">
              <w:rPr>
                <w:b/>
                <w:bCs/>
                <w:color w:val="000000"/>
                <w:sz w:val="16"/>
                <w:szCs w:val="16"/>
                <w:lang w:eastAsia="en-ZA"/>
              </w:rPr>
              <w:t>matrix</w:t>
            </w:r>
          </w:p>
        </w:tc>
        <w:tc>
          <w:tcPr>
            <w:tcW w:w="284" w:type="dxa"/>
            <w:tcBorders>
              <w:top w:val="nil"/>
              <w:left w:val="nil"/>
              <w:bottom w:val="single" w:sz="4" w:space="0" w:color="auto"/>
              <w:right w:val="nil"/>
            </w:tcBorders>
            <w:shd w:val="clear" w:color="auto" w:fill="auto"/>
            <w:noWrap/>
            <w:vAlign w:val="bottom"/>
            <w:hideMark/>
          </w:tcPr>
          <w:p w14:paraId="2AD3FC88" w14:textId="77777777" w:rsidR="00A7096D" w:rsidRPr="000B6605" w:rsidRDefault="00A7096D" w:rsidP="009B0864">
            <w:pPr>
              <w:adjustRightInd w:val="0"/>
              <w:snapToGrid w:val="0"/>
              <w:spacing w:line="240" w:lineRule="atLeast"/>
              <w:rPr>
                <w:b/>
                <w:bCs/>
                <w:color w:val="000000"/>
                <w:sz w:val="16"/>
                <w:szCs w:val="16"/>
                <w:lang w:eastAsia="en-ZA"/>
              </w:rPr>
            </w:pPr>
            <w:r w:rsidRPr="000B6605">
              <w:rPr>
                <w:b/>
                <w:bCs/>
                <w:color w:val="000000"/>
                <w:sz w:val="16"/>
                <w:szCs w:val="16"/>
                <w:lang w:eastAsia="en-ZA"/>
              </w:rPr>
              <w:t> </w:t>
            </w:r>
          </w:p>
        </w:tc>
        <w:tc>
          <w:tcPr>
            <w:tcW w:w="3082" w:type="dxa"/>
            <w:tcBorders>
              <w:top w:val="nil"/>
              <w:left w:val="nil"/>
              <w:bottom w:val="single" w:sz="4" w:space="0" w:color="auto"/>
              <w:right w:val="nil"/>
            </w:tcBorders>
            <w:shd w:val="clear" w:color="auto" w:fill="auto"/>
            <w:noWrap/>
            <w:vAlign w:val="bottom"/>
            <w:hideMark/>
          </w:tcPr>
          <w:p w14:paraId="218BA59B" w14:textId="77777777" w:rsidR="00A7096D" w:rsidRPr="000B6605" w:rsidRDefault="00A7096D" w:rsidP="009B0864">
            <w:pPr>
              <w:adjustRightInd w:val="0"/>
              <w:snapToGrid w:val="0"/>
              <w:spacing w:line="240" w:lineRule="atLeast"/>
              <w:rPr>
                <w:b/>
                <w:bCs/>
                <w:color w:val="000000"/>
                <w:sz w:val="16"/>
                <w:szCs w:val="16"/>
                <w:lang w:eastAsia="en-ZA"/>
              </w:rPr>
            </w:pPr>
            <w:r w:rsidRPr="000B6605">
              <w:rPr>
                <w:b/>
                <w:bCs/>
                <w:color w:val="000000"/>
                <w:sz w:val="16"/>
                <w:szCs w:val="16"/>
                <w:lang w:eastAsia="en-ZA"/>
              </w:rPr>
              <w:t>Metabolite</w:t>
            </w:r>
          </w:p>
        </w:tc>
        <w:tc>
          <w:tcPr>
            <w:tcW w:w="1134" w:type="dxa"/>
            <w:tcBorders>
              <w:top w:val="nil"/>
              <w:left w:val="nil"/>
              <w:bottom w:val="single" w:sz="4" w:space="0" w:color="auto"/>
              <w:right w:val="nil"/>
            </w:tcBorders>
            <w:shd w:val="clear" w:color="auto" w:fill="auto"/>
            <w:vAlign w:val="bottom"/>
            <w:hideMark/>
          </w:tcPr>
          <w:p w14:paraId="055CE7A1" w14:textId="77777777" w:rsidR="00A7096D" w:rsidRPr="000B6605" w:rsidRDefault="00A7096D" w:rsidP="009B0864">
            <w:pPr>
              <w:adjustRightInd w:val="0"/>
              <w:snapToGrid w:val="0"/>
              <w:spacing w:line="240" w:lineRule="atLeast"/>
              <w:jc w:val="center"/>
              <w:rPr>
                <w:b/>
                <w:bCs/>
                <w:color w:val="000000"/>
                <w:sz w:val="16"/>
                <w:szCs w:val="16"/>
                <w:lang w:eastAsia="en-ZA"/>
              </w:rPr>
            </w:pPr>
            <w:r w:rsidRPr="000B6605">
              <w:rPr>
                <w:b/>
                <w:bCs/>
                <w:color w:val="000000"/>
                <w:sz w:val="16"/>
                <w:szCs w:val="16"/>
                <w:lang w:eastAsia="en-ZA"/>
              </w:rPr>
              <w:t>Assignment (multiplicity)</w:t>
            </w:r>
          </w:p>
        </w:tc>
        <w:tc>
          <w:tcPr>
            <w:tcW w:w="1127" w:type="dxa"/>
            <w:tcBorders>
              <w:top w:val="nil"/>
              <w:left w:val="nil"/>
              <w:bottom w:val="single" w:sz="4" w:space="0" w:color="auto"/>
              <w:right w:val="nil"/>
            </w:tcBorders>
            <w:shd w:val="clear" w:color="auto" w:fill="auto"/>
            <w:noWrap/>
            <w:vAlign w:val="bottom"/>
            <w:hideMark/>
          </w:tcPr>
          <w:p w14:paraId="582EC76E" w14:textId="77777777" w:rsidR="00A7096D" w:rsidRPr="000B6605" w:rsidRDefault="00A7096D" w:rsidP="009B0864">
            <w:pPr>
              <w:adjustRightInd w:val="0"/>
              <w:snapToGrid w:val="0"/>
              <w:spacing w:line="240" w:lineRule="atLeast"/>
              <w:jc w:val="center"/>
              <w:rPr>
                <w:b/>
                <w:bCs/>
                <w:color w:val="000000"/>
                <w:sz w:val="16"/>
                <w:szCs w:val="16"/>
                <w:lang w:eastAsia="en-ZA"/>
              </w:rPr>
            </w:pPr>
            <w:r w:rsidRPr="000B6605">
              <w:rPr>
                <w:b/>
                <w:bCs/>
                <w:color w:val="000000"/>
                <w:sz w:val="16"/>
                <w:szCs w:val="16"/>
                <w:lang w:eastAsia="en-ZA"/>
              </w:rPr>
              <w:t>matrix</w:t>
            </w:r>
          </w:p>
        </w:tc>
      </w:tr>
      <w:tr w:rsidR="00A7096D" w:rsidRPr="000B6605" w14:paraId="33BAAB41"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0FE29575" w14:textId="77777777" w:rsidR="00A7096D" w:rsidRPr="000B6605" w:rsidRDefault="00A7096D" w:rsidP="009B0864">
            <w:pPr>
              <w:adjustRightInd w:val="0"/>
              <w:snapToGrid w:val="0"/>
              <w:spacing w:line="240" w:lineRule="atLeast"/>
              <w:rPr>
                <w:color w:val="000000"/>
                <w:sz w:val="16"/>
                <w:szCs w:val="16"/>
                <w:lang w:eastAsia="en-ZA"/>
              </w:rPr>
            </w:pPr>
            <w:proofErr w:type="spellStart"/>
            <w:r w:rsidRPr="000B6605">
              <w:rPr>
                <w:color w:val="000000"/>
                <w:sz w:val="16"/>
                <w:szCs w:val="16"/>
                <w:lang w:eastAsia="en-ZA"/>
              </w:rPr>
              <w:t>Formate</w:t>
            </w:r>
            <w:proofErr w:type="spellEnd"/>
          </w:p>
        </w:tc>
        <w:tc>
          <w:tcPr>
            <w:tcW w:w="1252" w:type="dxa"/>
            <w:tcBorders>
              <w:top w:val="nil"/>
              <w:left w:val="nil"/>
              <w:bottom w:val="nil"/>
              <w:right w:val="nil"/>
            </w:tcBorders>
            <w:shd w:val="clear" w:color="auto" w:fill="auto"/>
            <w:noWrap/>
            <w:vAlign w:val="bottom"/>
            <w:hideMark/>
          </w:tcPr>
          <w:p w14:paraId="028C5557"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8.45 (s)</w:t>
            </w:r>
          </w:p>
        </w:tc>
        <w:tc>
          <w:tcPr>
            <w:tcW w:w="709" w:type="dxa"/>
            <w:tcBorders>
              <w:top w:val="nil"/>
              <w:left w:val="nil"/>
              <w:bottom w:val="nil"/>
              <w:right w:val="nil"/>
            </w:tcBorders>
            <w:shd w:val="clear" w:color="auto" w:fill="auto"/>
            <w:noWrap/>
            <w:vAlign w:val="bottom"/>
            <w:hideMark/>
          </w:tcPr>
          <w:p w14:paraId="5CB2A80C"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4CE5AC1A"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220846D3"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cholesterol-</w:t>
            </w:r>
            <w:proofErr w:type="spellStart"/>
            <w:r w:rsidRPr="000B6605">
              <w:rPr>
                <w:color w:val="000000"/>
                <w:sz w:val="16"/>
                <w:szCs w:val="16"/>
                <w:lang w:eastAsia="en-ZA"/>
              </w:rPr>
              <w:t>derivated</w:t>
            </w:r>
            <w:proofErr w:type="spellEnd"/>
            <w:r w:rsidRPr="000B6605">
              <w:rPr>
                <w:color w:val="000000"/>
                <w:sz w:val="16"/>
                <w:szCs w:val="16"/>
                <w:lang w:eastAsia="en-ZA"/>
              </w:rPr>
              <w:t xml:space="preserve"> 1</w:t>
            </w:r>
          </w:p>
        </w:tc>
        <w:tc>
          <w:tcPr>
            <w:tcW w:w="1134" w:type="dxa"/>
            <w:tcBorders>
              <w:top w:val="nil"/>
              <w:left w:val="nil"/>
              <w:bottom w:val="nil"/>
              <w:right w:val="nil"/>
            </w:tcBorders>
            <w:shd w:val="clear" w:color="auto" w:fill="auto"/>
            <w:noWrap/>
            <w:vAlign w:val="bottom"/>
            <w:hideMark/>
          </w:tcPr>
          <w:p w14:paraId="3291DD47"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0.64 (s)</w:t>
            </w:r>
          </w:p>
        </w:tc>
        <w:tc>
          <w:tcPr>
            <w:tcW w:w="1127" w:type="dxa"/>
            <w:tcBorders>
              <w:top w:val="nil"/>
              <w:left w:val="nil"/>
              <w:bottom w:val="nil"/>
              <w:right w:val="nil"/>
            </w:tcBorders>
            <w:shd w:val="clear" w:color="auto" w:fill="auto"/>
            <w:noWrap/>
            <w:vAlign w:val="bottom"/>
            <w:hideMark/>
          </w:tcPr>
          <w:p w14:paraId="20E2B15B"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2F68AAC3"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1B48A320"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Unknown signal at 8.12 ppm</w:t>
            </w:r>
          </w:p>
        </w:tc>
        <w:tc>
          <w:tcPr>
            <w:tcW w:w="1252" w:type="dxa"/>
            <w:tcBorders>
              <w:top w:val="nil"/>
              <w:left w:val="nil"/>
              <w:bottom w:val="nil"/>
              <w:right w:val="nil"/>
            </w:tcBorders>
            <w:shd w:val="clear" w:color="auto" w:fill="auto"/>
            <w:noWrap/>
            <w:vAlign w:val="bottom"/>
            <w:hideMark/>
          </w:tcPr>
          <w:p w14:paraId="4CA6B32E"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8.12 (d)</w:t>
            </w:r>
          </w:p>
        </w:tc>
        <w:tc>
          <w:tcPr>
            <w:tcW w:w="709" w:type="dxa"/>
            <w:tcBorders>
              <w:top w:val="nil"/>
              <w:left w:val="nil"/>
              <w:bottom w:val="nil"/>
              <w:right w:val="nil"/>
            </w:tcBorders>
            <w:shd w:val="clear" w:color="auto" w:fill="auto"/>
            <w:noWrap/>
            <w:vAlign w:val="bottom"/>
            <w:hideMark/>
          </w:tcPr>
          <w:p w14:paraId="3234BA29"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2BD6978E"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6280E233"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cholesterol-</w:t>
            </w:r>
            <w:proofErr w:type="spellStart"/>
            <w:r w:rsidRPr="000B6605">
              <w:rPr>
                <w:color w:val="000000"/>
                <w:sz w:val="16"/>
                <w:szCs w:val="16"/>
                <w:lang w:eastAsia="en-ZA"/>
              </w:rPr>
              <w:t>derivated</w:t>
            </w:r>
            <w:proofErr w:type="spellEnd"/>
            <w:r w:rsidRPr="000B6605">
              <w:rPr>
                <w:color w:val="000000"/>
                <w:sz w:val="16"/>
                <w:szCs w:val="16"/>
                <w:lang w:eastAsia="en-ZA"/>
              </w:rPr>
              <w:t xml:space="preserve"> 2</w:t>
            </w:r>
          </w:p>
        </w:tc>
        <w:tc>
          <w:tcPr>
            <w:tcW w:w="1134" w:type="dxa"/>
            <w:tcBorders>
              <w:top w:val="nil"/>
              <w:left w:val="nil"/>
              <w:bottom w:val="nil"/>
              <w:right w:val="nil"/>
            </w:tcBorders>
            <w:shd w:val="clear" w:color="auto" w:fill="auto"/>
            <w:noWrap/>
            <w:vAlign w:val="bottom"/>
            <w:hideMark/>
          </w:tcPr>
          <w:p w14:paraId="0572A08A"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0.65 (s)</w:t>
            </w:r>
          </w:p>
        </w:tc>
        <w:tc>
          <w:tcPr>
            <w:tcW w:w="1127" w:type="dxa"/>
            <w:tcBorders>
              <w:top w:val="nil"/>
              <w:left w:val="nil"/>
              <w:bottom w:val="nil"/>
              <w:right w:val="nil"/>
            </w:tcBorders>
            <w:shd w:val="clear" w:color="auto" w:fill="auto"/>
            <w:noWrap/>
            <w:vAlign w:val="bottom"/>
            <w:hideMark/>
          </w:tcPr>
          <w:p w14:paraId="198571BA"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39F1E910"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5D6BCB89"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Unknown signal at 8.07 ppm</w:t>
            </w:r>
          </w:p>
        </w:tc>
        <w:tc>
          <w:tcPr>
            <w:tcW w:w="1252" w:type="dxa"/>
            <w:tcBorders>
              <w:top w:val="nil"/>
              <w:left w:val="nil"/>
              <w:bottom w:val="nil"/>
              <w:right w:val="nil"/>
            </w:tcBorders>
            <w:shd w:val="clear" w:color="auto" w:fill="auto"/>
            <w:noWrap/>
            <w:vAlign w:val="bottom"/>
            <w:hideMark/>
          </w:tcPr>
          <w:p w14:paraId="0B6C38AA"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8.07 (d)</w:t>
            </w:r>
          </w:p>
        </w:tc>
        <w:tc>
          <w:tcPr>
            <w:tcW w:w="709" w:type="dxa"/>
            <w:tcBorders>
              <w:top w:val="nil"/>
              <w:left w:val="nil"/>
              <w:bottom w:val="nil"/>
              <w:right w:val="nil"/>
            </w:tcBorders>
            <w:shd w:val="clear" w:color="auto" w:fill="auto"/>
            <w:noWrap/>
            <w:vAlign w:val="bottom"/>
            <w:hideMark/>
          </w:tcPr>
          <w:p w14:paraId="51C688D4"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487C1A43"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5C084FBC"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cholesterol-</w:t>
            </w:r>
            <w:proofErr w:type="spellStart"/>
            <w:r w:rsidRPr="000B6605">
              <w:rPr>
                <w:color w:val="000000"/>
                <w:sz w:val="16"/>
                <w:szCs w:val="16"/>
                <w:lang w:eastAsia="en-ZA"/>
              </w:rPr>
              <w:t>derivated</w:t>
            </w:r>
            <w:proofErr w:type="spellEnd"/>
            <w:r w:rsidRPr="000B6605">
              <w:rPr>
                <w:color w:val="000000"/>
                <w:sz w:val="16"/>
                <w:szCs w:val="16"/>
                <w:lang w:eastAsia="en-ZA"/>
              </w:rPr>
              <w:t xml:space="preserve"> 3</w:t>
            </w:r>
          </w:p>
        </w:tc>
        <w:tc>
          <w:tcPr>
            <w:tcW w:w="1134" w:type="dxa"/>
            <w:tcBorders>
              <w:top w:val="nil"/>
              <w:left w:val="nil"/>
              <w:bottom w:val="nil"/>
              <w:right w:val="nil"/>
            </w:tcBorders>
            <w:shd w:val="clear" w:color="auto" w:fill="auto"/>
            <w:noWrap/>
            <w:vAlign w:val="bottom"/>
            <w:hideMark/>
          </w:tcPr>
          <w:p w14:paraId="45E7BF81"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0.66 (s)</w:t>
            </w:r>
          </w:p>
        </w:tc>
        <w:tc>
          <w:tcPr>
            <w:tcW w:w="1127" w:type="dxa"/>
            <w:tcBorders>
              <w:top w:val="nil"/>
              <w:left w:val="nil"/>
              <w:bottom w:val="nil"/>
              <w:right w:val="nil"/>
            </w:tcBorders>
            <w:shd w:val="clear" w:color="auto" w:fill="auto"/>
            <w:noWrap/>
            <w:vAlign w:val="bottom"/>
            <w:hideMark/>
          </w:tcPr>
          <w:p w14:paraId="66AA9A64"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733F00B6"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1086D286"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Phenylalanine</w:t>
            </w:r>
          </w:p>
        </w:tc>
        <w:tc>
          <w:tcPr>
            <w:tcW w:w="1252" w:type="dxa"/>
            <w:tcBorders>
              <w:top w:val="nil"/>
              <w:left w:val="nil"/>
              <w:bottom w:val="nil"/>
              <w:right w:val="nil"/>
            </w:tcBorders>
            <w:shd w:val="clear" w:color="auto" w:fill="auto"/>
            <w:noWrap/>
            <w:vAlign w:val="bottom"/>
            <w:hideMark/>
          </w:tcPr>
          <w:p w14:paraId="1F470BA4"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7.42 (m)</w:t>
            </w:r>
          </w:p>
        </w:tc>
        <w:tc>
          <w:tcPr>
            <w:tcW w:w="709" w:type="dxa"/>
            <w:tcBorders>
              <w:top w:val="nil"/>
              <w:left w:val="nil"/>
              <w:bottom w:val="nil"/>
              <w:right w:val="nil"/>
            </w:tcBorders>
            <w:shd w:val="clear" w:color="auto" w:fill="auto"/>
            <w:noWrap/>
            <w:vAlign w:val="bottom"/>
            <w:hideMark/>
          </w:tcPr>
          <w:p w14:paraId="03964575"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36F359CB"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30C894BE"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cholesterol-</w:t>
            </w:r>
            <w:proofErr w:type="spellStart"/>
            <w:r w:rsidRPr="000B6605">
              <w:rPr>
                <w:color w:val="000000"/>
                <w:sz w:val="16"/>
                <w:szCs w:val="16"/>
                <w:lang w:eastAsia="en-ZA"/>
              </w:rPr>
              <w:t>derivated</w:t>
            </w:r>
            <w:proofErr w:type="spellEnd"/>
            <w:r w:rsidRPr="000B6605">
              <w:rPr>
                <w:color w:val="000000"/>
                <w:sz w:val="16"/>
                <w:szCs w:val="16"/>
                <w:lang w:eastAsia="en-ZA"/>
              </w:rPr>
              <w:t xml:space="preserve"> 4</w:t>
            </w:r>
          </w:p>
        </w:tc>
        <w:tc>
          <w:tcPr>
            <w:tcW w:w="1134" w:type="dxa"/>
            <w:tcBorders>
              <w:top w:val="nil"/>
              <w:left w:val="nil"/>
              <w:bottom w:val="nil"/>
              <w:right w:val="nil"/>
            </w:tcBorders>
            <w:shd w:val="clear" w:color="auto" w:fill="auto"/>
            <w:noWrap/>
            <w:vAlign w:val="bottom"/>
            <w:hideMark/>
          </w:tcPr>
          <w:p w14:paraId="19FF0841"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0.66 (s)</w:t>
            </w:r>
          </w:p>
        </w:tc>
        <w:tc>
          <w:tcPr>
            <w:tcW w:w="1127" w:type="dxa"/>
            <w:tcBorders>
              <w:top w:val="nil"/>
              <w:left w:val="nil"/>
              <w:bottom w:val="nil"/>
              <w:right w:val="nil"/>
            </w:tcBorders>
            <w:shd w:val="clear" w:color="auto" w:fill="auto"/>
            <w:noWrap/>
            <w:vAlign w:val="bottom"/>
            <w:hideMark/>
          </w:tcPr>
          <w:p w14:paraId="67EC672C"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56276670"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530B3E60"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Tyrosine</w:t>
            </w:r>
          </w:p>
        </w:tc>
        <w:tc>
          <w:tcPr>
            <w:tcW w:w="1252" w:type="dxa"/>
            <w:tcBorders>
              <w:top w:val="nil"/>
              <w:left w:val="nil"/>
              <w:bottom w:val="nil"/>
              <w:right w:val="nil"/>
            </w:tcBorders>
            <w:shd w:val="clear" w:color="auto" w:fill="auto"/>
            <w:noWrap/>
            <w:vAlign w:val="bottom"/>
            <w:hideMark/>
          </w:tcPr>
          <w:p w14:paraId="7164D73E"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7.19 (m)</w:t>
            </w:r>
          </w:p>
        </w:tc>
        <w:tc>
          <w:tcPr>
            <w:tcW w:w="709" w:type="dxa"/>
            <w:tcBorders>
              <w:top w:val="nil"/>
              <w:left w:val="nil"/>
              <w:bottom w:val="nil"/>
              <w:right w:val="nil"/>
            </w:tcBorders>
            <w:shd w:val="clear" w:color="auto" w:fill="auto"/>
            <w:noWrap/>
            <w:vAlign w:val="bottom"/>
            <w:hideMark/>
          </w:tcPr>
          <w:p w14:paraId="44A254B8"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2298DF9A"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5DC6D8BB"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cholesterol-</w:t>
            </w:r>
            <w:proofErr w:type="spellStart"/>
            <w:r w:rsidRPr="000B6605">
              <w:rPr>
                <w:color w:val="000000"/>
                <w:sz w:val="16"/>
                <w:szCs w:val="16"/>
                <w:lang w:eastAsia="en-ZA"/>
              </w:rPr>
              <w:t>derivated</w:t>
            </w:r>
            <w:proofErr w:type="spellEnd"/>
            <w:r w:rsidRPr="000B6605">
              <w:rPr>
                <w:color w:val="000000"/>
                <w:sz w:val="16"/>
                <w:szCs w:val="16"/>
                <w:lang w:eastAsia="en-ZA"/>
              </w:rPr>
              <w:t xml:space="preserve"> 5</w:t>
            </w:r>
          </w:p>
        </w:tc>
        <w:tc>
          <w:tcPr>
            <w:tcW w:w="1134" w:type="dxa"/>
            <w:tcBorders>
              <w:top w:val="nil"/>
              <w:left w:val="nil"/>
              <w:bottom w:val="nil"/>
              <w:right w:val="nil"/>
            </w:tcBorders>
            <w:shd w:val="clear" w:color="auto" w:fill="auto"/>
            <w:noWrap/>
            <w:vAlign w:val="bottom"/>
            <w:hideMark/>
          </w:tcPr>
          <w:p w14:paraId="30756A35"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0.67 (s)</w:t>
            </w:r>
          </w:p>
        </w:tc>
        <w:tc>
          <w:tcPr>
            <w:tcW w:w="1127" w:type="dxa"/>
            <w:tcBorders>
              <w:top w:val="nil"/>
              <w:left w:val="nil"/>
              <w:bottom w:val="nil"/>
              <w:right w:val="nil"/>
            </w:tcBorders>
            <w:shd w:val="clear" w:color="auto" w:fill="auto"/>
            <w:noWrap/>
            <w:vAlign w:val="bottom"/>
            <w:hideMark/>
          </w:tcPr>
          <w:p w14:paraId="237838CA"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71FCC48E"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4091B459"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Unknown signal at 7.14 ppm</w:t>
            </w:r>
          </w:p>
        </w:tc>
        <w:tc>
          <w:tcPr>
            <w:tcW w:w="1252" w:type="dxa"/>
            <w:tcBorders>
              <w:top w:val="nil"/>
              <w:left w:val="nil"/>
              <w:bottom w:val="nil"/>
              <w:right w:val="nil"/>
            </w:tcBorders>
            <w:shd w:val="clear" w:color="auto" w:fill="auto"/>
            <w:noWrap/>
            <w:vAlign w:val="bottom"/>
            <w:hideMark/>
          </w:tcPr>
          <w:p w14:paraId="30C0961F"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7.14 (m)</w:t>
            </w:r>
          </w:p>
        </w:tc>
        <w:tc>
          <w:tcPr>
            <w:tcW w:w="709" w:type="dxa"/>
            <w:tcBorders>
              <w:top w:val="nil"/>
              <w:left w:val="nil"/>
              <w:bottom w:val="nil"/>
              <w:right w:val="nil"/>
            </w:tcBorders>
            <w:shd w:val="clear" w:color="auto" w:fill="auto"/>
            <w:noWrap/>
            <w:vAlign w:val="bottom"/>
            <w:hideMark/>
          </w:tcPr>
          <w:p w14:paraId="674BEA4B"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66682093"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43B6A5BB"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free cholesterol</w:t>
            </w:r>
          </w:p>
        </w:tc>
        <w:tc>
          <w:tcPr>
            <w:tcW w:w="1134" w:type="dxa"/>
            <w:tcBorders>
              <w:top w:val="nil"/>
              <w:left w:val="nil"/>
              <w:bottom w:val="nil"/>
              <w:right w:val="nil"/>
            </w:tcBorders>
            <w:shd w:val="clear" w:color="auto" w:fill="auto"/>
            <w:noWrap/>
            <w:vAlign w:val="bottom"/>
            <w:hideMark/>
          </w:tcPr>
          <w:p w14:paraId="5100DA36"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0.68 (s)</w:t>
            </w:r>
          </w:p>
        </w:tc>
        <w:tc>
          <w:tcPr>
            <w:tcW w:w="1127" w:type="dxa"/>
            <w:tcBorders>
              <w:top w:val="nil"/>
              <w:left w:val="nil"/>
              <w:bottom w:val="nil"/>
              <w:right w:val="nil"/>
            </w:tcBorders>
            <w:shd w:val="clear" w:color="auto" w:fill="auto"/>
            <w:noWrap/>
            <w:vAlign w:val="bottom"/>
            <w:hideMark/>
          </w:tcPr>
          <w:p w14:paraId="28C03D4F"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1D242D22"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090D7905"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Histidine</w:t>
            </w:r>
          </w:p>
        </w:tc>
        <w:tc>
          <w:tcPr>
            <w:tcW w:w="1252" w:type="dxa"/>
            <w:tcBorders>
              <w:top w:val="nil"/>
              <w:left w:val="nil"/>
              <w:bottom w:val="nil"/>
              <w:right w:val="nil"/>
            </w:tcBorders>
            <w:shd w:val="clear" w:color="auto" w:fill="auto"/>
            <w:noWrap/>
            <w:vAlign w:val="bottom"/>
            <w:hideMark/>
          </w:tcPr>
          <w:p w14:paraId="64E86AFD"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7.05 (d)</w:t>
            </w:r>
          </w:p>
        </w:tc>
        <w:tc>
          <w:tcPr>
            <w:tcW w:w="709" w:type="dxa"/>
            <w:tcBorders>
              <w:top w:val="nil"/>
              <w:left w:val="nil"/>
              <w:bottom w:val="nil"/>
              <w:right w:val="nil"/>
            </w:tcBorders>
            <w:shd w:val="clear" w:color="auto" w:fill="auto"/>
            <w:noWrap/>
            <w:vAlign w:val="bottom"/>
            <w:hideMark/>
          </w:tcPr>
          <w:p w14:paraId="435D5243"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6E29B2D2"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50BE245D"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esterified cholesterol</w:t>
            </w:r>
          </w:p>
        </w:tc>
        <w:tc>
          <w:tcPr>
            <w:tcW w:w="1134" w:type="dxa"/>
            <w:tcBorders>
              <w:top w:val="nil"/>
              <w:left w:val="nil"/>
              <w:bottom w:val="nil"/>
              <w:right w:val="nil"/>
            </w:tcBorders>
            <w:shd w:val="clear" w:color="auto" w:fill="auto"/>
            <w:noWrap/>
            <w:vAlign w:val="bottom"/>
            <w:hideMark/>
          </w:tcPr>
          <w:p w14:paraId="2985EA37"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0.68 (s)</w:t>
            </w:r>
          </w:p>
        </w:tc>
        <w:tc>
          <w:tcPr>
            <w:tcW w:w="1127" w:type="dxa"/>
            <w:tcBorders>
              <w:top w:val="nil"/>
              <w:left w:val="nil"/>
              <w:bottom w:val="nil"/>
              <w:right w:val="nil"/>
            </w:tcBorders>
            <w:shd w:val="clear" w:color="auto" w:fill="auto"/>
            <w:noWrap/>
            <w:vAlign w:val="bottom"/>
            <w:hideMark/>
          </w:tcPr>
          <w:p w14:paraId="1176FF13"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269C7A7F"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0FE431CB"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Glucose</w:t>
            </w:r>
          </w:p>
        </w:tc>
        <w:tc>
          <w:tcPr>
            <w:tcW w:w="1252" w:type="dxa"/>
            <w:tcBorders>
              <w:top w:val="nil"/>
              <w:left w:val="nil"/>
              <w:bottom w:val="nil"/>
              <w:right w:val="nil"/>
            </w:tcBorders>
            <w:shd w:val="clear" w:color="auto" w:fill="auto"/>
            <w:noWrap/>
            <w:vAlign w:val="bottom"/>
            <w:hideMark/>
          </w:tcPr>
          <w:p w14:paraId="4056F450"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5.23 (d)</w:t>
            </w:r>
          </w:p>
        </w:tc>
        <w:tc>
          <w:tcPr>
            <w:tcW w:w="709" w:type="dxa"/>
            <w:tcBorders>
              <w:top w:val="nil"/>
              <w:left w:val="nil"/>
              <w:bottom w:val="nil"/>
              <w:right w:val="nil"/>
            </w:tcBorders>
            <w:shd w:val="clear" w:color="auto" w:fill="auto"/>
            <w:noWrap/>
            <w:vAlign w:val="bottom"/>
            <w:hideMark/>
          </w:tcPr>
          <w:p w14:paraId="62E78A69"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67B5C6D1"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4399369D"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cholesterol-</w:t>
            </w:r>
            <w:proofErr w:type="spellStart"/>
            <w:r w:rsidRPr="000B6605">
              <w:rPr>
                <w:color w:val="000000"/>
                <w:sz w:val="16"/>
                <w:szCs w:val="16"/>
                <w:lang w:eastAsia="en-ZA"/>
              </w:rPr>
              <w:t>derivated</w:t>
            </w:r>
            <w:proofErr w:type="spellEnd"/>
            <w:r w:rsidRPr="000B6605">
              <w:rPr>
                <w:color w:val="000000"/>
                <w:sz w:val="16"/>
                <w:szCs w:val="16"/>
                <w:lang w:eastAsia="en-ZA"/>
              </w:rPr>
              <w:t xml:space="preserve"> 6</w:t>
            </w:r>
          </w:p>
        </w:tc>
        <w:tc>
          <w:tcPr>
            <w:tcW w:w="1134" w:type="dxa"/>
            <w:tcBorders>
              <w:top w:val="nil"/>
              <w:left w:val="nil"/>
              <w:bottom w:val="nil"/>
              <w:right w:val="nil"/>
            </w:tcBorders>
            <w:shd w:val="clear" w:color="auto" w:fill="auto"/>
            <w:noWrap/>
            <w:vAlign w:val="bottom"/>
            <w:hideMark/>
          </w:tcPr>
          <w:p w14:paraId="67D0F415"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0.69 (s)</w:t>
            </w:r>
          </w:p>
        </w:tc>
        <w:tc>
          <w:tcPr>
            <w:tcW w:w="1127" w:type="dxa"/>
            <w:tcBorders>
              <w:top w:val="nil"/>
              <w:left w:val="nil"/>
              <w:bottom w:val="nil"/>
              <w:right w:val="nil"/>
            </w:tcBorders>
            <w:shd w:val="clear" w:color="auto" w:fill="auto"/>
            <w:noWrap/>
            <w:vAlign w:val="bottom"/>
            <w:hideMark/>
          </w:tcPr>
          <w:p w14:paraId="5630BBAB"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3B6B43B3"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5C1418C6"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Mannose</w:t>
            </w:r>
          </w:p>
        </w:tc>
        <w:tc>
          <w:tcPr>
            <w:tcW w:w="1252" w:type="dxa"/>
            <w:tcBorders>
              <w:top w:val="nil"/>
              <w:left w:val="nil"/>
              <w:bottom w:val="nil"/>
              <w:right w:val="nil"/>
            </w:tcBorders>
            <w:shd w:val="clear" w:color="auto" w:fill="auto"/>
            <w:noWrap/>
            <w:vAlign w:val="bottom"/>
            <w:hideMark/>
          </w:tcPr>
          <w:p w14:paraId="0A075E71"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5.18 (d)</w:t>
            </w:r>
          </w:p>
        </w:tc>
        <w:tc>
          <w:tcPr>
            <w:tcW w:w="709" w:type="dxa"/>
            <w:tcBorders>
              <w:top w:val="nil"/>
              <w:left w:val="nil"/>
              <w:bottom w:val="nil"/>
              <w:right w:val="nil"/>
            </w:tcBorders>
            <w:shd w:val="clear" w:color="auto" w:fill="auto"/>
            <w:noWrap/>
            <w:vAlign w:val="bottom"/>
            <w:hideMark/>
          </w:tcPr>
          <w:p w14:paraId="57BEC7DA"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4D05D5E1"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73EAF0DA"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cholesterol-</w:t>
            </w:r>
            <w:proofErr w:type="spellStart"/>
            <w:r w:rsidRPr="000B6605">
              <w:rPr>
                <w:color w:val="000000"/>
                <w:sz w:val="16"/>
                <w:szCs w:val="16"/>
                <w:lang w:eastAsia="en-ZA"/>
              </w:rPr>
              <w:t>derivated</w:t>
            </w:r>
            <w:proofErr w:type="spellEnd"/>
            <w:r w:rsidRPr="000B6605">
              <w:rPr>
                <w:color w:val="000000"/>
                <w:sz w:val="16"/>
                <w:szCs w:val="16"/>
                <w:lang w:eastAsia="en-ZA"/>
              </w:rPr>
              <w:t xml:space="preserve"> 7</w:t>
            </w:r>
          </w:p>
        </w:tc>
        <w:tc>
          <w:tcPr>
            <w:tcW w:w="1134" w:type="dxa"/>
            <w:tcBorders>
              <w:top w:val="nil"/>
              <w:left w:val="nil"/>
              <w:bottom w:val="nil"/>
              <w:right w:val="nil"/>
            </w:tcBorders>
            <w:shd w:val="clear" w:color="auto" w:fill="auto"/>
            <w:noWrap/>
            <w:vAlign w:val="bottom"/>
            <w:hideMark/>
          </w:tcPr>
          <w:p w14:paraId="1726CC6A"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0.70 (s)</w:t>
            </w:r>
          </w:p>
        </w:tc>
        <w:tc>
          <w:tcPr>
            <w:tcW w:w="1127" w:type="dxa"/>
            <w:tcBorders>
              <w:top w:val="nil"/>
              <w:left w:val="nil"/>
              <w:bottom w:val="nil"/>
              <w:right w:val="nil"/>
            </w:tcBorders>
            <w:shd w:val="clear" w:color="auto" w:fill="auto"/>
            <w:noWrap/>
            <w:vAlign w:val="bottom"/>
            <w:hideMark/>
          </w:tcPr>
          <w:p w14:paraId="467CC3AB"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70235CEB"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1D10F5EF"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Unknown signal at 5.15 ppm</w:t>
            </w:r>
          </w:p>
        </w:tc>
        <w:tc>
          <w:tcPr>
            <w:tcW w:w="1252" w:type="dxa"/>
            <w:tcBorders>
              <w:top w:val="nil"/>
              <w:left w:val="nil"/>
              <w:bottom w:val="nil"/>
              <w:right w:val="nil"/>
            </w:tcBorders>
            <w:shd w:val="clear" w:color="auto" w:fill="auto"/>
            <w:noWrap/>
            <w:vAlign w:val="bottom"/>
            <w:hideMark/>
          </w:tcPr>
          <w:p w14:paraId="2EB78560"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5.15 (d)</w:t>
            </w:r>
          </w:p>
        </w:tc>
        <w:tc>
          <w:tcPr>
            <w:tcW w:w="709" w:type="dxa"/>
            <w:tcBorders>
              <w:top w:val="nil"/>
              <w:left w:val="nil"/>
              <w:bottom w:val="nil"/>
              <w:right w:val="nil"/>
            </w:tcBorders>
            <w:shd w:val="clear" w:color="auto" w:fill="auto"/>
            <w:noWrap/>
            <w:vAlign w:val="bottom"/>
            <w:hideMark/>
          </w:tcPr>
          <w:p w14:paraId="51848C84"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650F7938"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1DAA4E4F"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cholesterol-</w:t>
            </w:r>
            <w:proofErr w:type="spellStart"/>
            <w:r w:rsidRPr="000B6605">
              <w:rPr>
                <w:color w:val="000000"/>
                <w:sz w:val="16"/>
                <w:szCs w:val="16"/>
                <w:lang w:eastAsia="en-ZA"/>
              </w:rPr>
              <w:t>derivated</w:t>
            </w:r>
            <w:proofErr w:type="spellEnd"/>
            <w:r w:rsidRPr="000B6605">
              <w:rPr>
                <w:color w:val="000000"/>
                <w:sz w:val="16"/>
                <w:szCs w:val="16"/>
                <w:lang w:eastAsia="en-ZA"/>
              </w:rPr>
              <w:t xml:space="preserve"> 8</w:t>
            </w:r>
          </w:p>
        </w:tc>
        <w:tc>
          <w:tcPr>
            <w:tcW w:w="1134" w:type="dxa"/>
            <w:tcBorders>
              <w:top w:val="nil"/>
              <w:left w:val="nil"/>
              <w:bottom w:val="nil"/>
              <w:right w:val="nil"/>
            </w:tcBorders>
            <w:shd w:val="clear" w:color="auto" w:fill="auto"/>
            <w:noWrap/>
            <w:vAlign w:val="bottom"/>
            <w:hideMark/>
          </w:tcPr>
          <w:p w14:paraId="298AF4EF"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0.70 (s)</w:t>
            </w:r>
          </w:p>
        </w:tc>
        <w:tc>
          <w:tcPr>
            <w:tcW w:w="1127" w:type="dxa"/>
            <w:tcBorders>
              <w:top w:val="nil"/>
              <w:left w:val="nil"/>
              <w:bottom w:val="nil"/>
              <w:right w:val="nil"/>
            </w:tcBorders>
            <w:shd w:val="clear" w:color="auto" w:fill="auto"/>
            <w:noWrap/>
            <w:vAlign w:val="bottom"/>
            <w:hideMark/>
          </w:tcPr>
          <w:p w14:paraId="52E32C32"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5652BD3E"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17B08CA6"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Unknown signal at 5.09 ppm</w:t>
            </w:r>
          </w:p>
        </w:tc>
        <w:tc>
          <w:tcPr>
            <w:tcW w:w="1252" w:type="dxa"/>
            <w:tcBorders>
              <w:top w:val="nil"/>
              <w:left w:val="nil"/>
              <w:bottom w:val="nil"/>
              <w:right w:val="nil"/>
            </w:tcBorders>
            <w:shd w:val="clear" w:color="auto" w:fill="auto"/>
            <w:noWrap/>
            <w:vAlign w:val="bottom"/>
            <w:hideMark/>
          </w:tcPr>
          <w:p w14:paraId="6B1077B8"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5.09 (d)</w:t>
            </w:r>
          </w:p>
        </w:tc>
        <w:tc>
          <w:tcPr>
            <w:tcW w:w="709" w:type="dxa"/>
            <w:tcBorders>
              <w:top w:val="nil"/>
              <w:left w:val="nil"/>
              <w:bottom w:val="nil"/>
              <w:right w:val="nil"/>
            </w:tcBorders>
            <w:shd w:val="clear" w:color="auto" w:fill="auto"/>
            <w:noWrap/>
            <w:vAlign w:val="bottom"/>
            <w:hideMark/>
          </w:tcPr>
          <w:p w14:paraId="71CDCF9E"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7FA2D150"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2444E014"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cholesterol-</w:t>
            </w:r>
            <w:proofErr w:type="spellStart"/>
            <w:r w:rsidRPr="000B6605">
              <w:rPr>
                <w:color w:val="000000"/>
                <w:sz w:val="16"/>
                <w:szCs w:val="16"/>
                <w:lang w:eastAsia="en-ZA"/>
              </w:rPr>
              <w:t>derivated</w:t>
            </w:r>
            <w:proofErr w:type="spellEnd"/>
            <w:r w:rsidRPr="000B6605">
              <w:rPr>
                <w:color w:val="000000"/>
                <w:sz w:val="16"/>
                <w:szCs w:val="16"/>
                <w:lang w:eastAsia="en-ZA"/>
              </w:rPr>
              <w:t xml:space="preserve"> 9</w:t>
            </w:r>
          </w:p>
        </w:tc>
        <w:tc>
          <w:tcPr>
            <w:tcW w:w="1134" w:type="dxa"/>
            <w:tcBorders>
              <w:top w:val="nil"/>
              <w:left w:val="nil"/>
              <w:bottom w:val="nil"/>
              <w:right w:val="nil"/>
            </w:tcBorders>
            <w:shd w:val="clear" w:color="auto" w:fill="auto"/>
            <w:noWrap/>
            <w:vAlign w:val="bottom"/>
            <w:hideMark/>
          </w:tcPr>
          <w:p w14:paraId="0155160B"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0.71 (s)</w:t>
            </w:r>
          </w:p>
        </w:tc>
        <w:tc>
          <w:tcPr>
            <w:tcW w:w="1127" w:type="dxa"/>
            <w:tcBorders>
              <w:top w:val="nil"/>
              <w:left w:val="nil"/>
              <w:bottom w:val="nil"/>
              <w:right w:val="nil"/>
            </w:tcBorders>
            <w:shd w:val="clear" w:color="auto" w:fill="auto"/>
            <w:noWrap/>
            <w:vAlign w:val="bottom"/>
            <w:hideMark/>
          </w:tcPr>
          <w:p w14:paraId="383B4F01"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3553FA46"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3F32DDB2"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Unknown signal at 5.01 ppm</w:t>
            </w:r>
          </w:p>
        </w:tc>
        <w:tc>
          <w:tcPr>
            <w:tcW w:w="1252" w:type="dxa"/>
            <w:tcBorders>
              <w:top w:val="nil"/>
              <w:left w:val="nil"/>
              <w:bottom w:val="nil"/>
              <w:right w:val="nil"/>
            </w:tcBorders>
            <w:shd w:val="clear" w:color="auto" w:fill="auto"/>
            <w:noWrap/>
            <w:vAlign w:val="bottom"/>
            <w:hideMark/>
          </w:tcPr>
          <w:p w14:paraId="1D6FDE44"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5.01 (d)</w:t>
            </w:r>
          </w:p>
        </w:tc>
        <w:tc>
          <w:tcPr>
            <w:tcW w:w="709" w:type="dxa"/>
            <w:tcBorders>
              <w:top w:val="nil"/>
              <w:left w:val="nil"/>
              <w:bottom w:val="nil"/>
              <w:right w:val="nil"/>
            </w:tcBorders>
            <w:shd w:val="clear" w:color="auto" w:fill="auto"/>
            <w:noWrap/>
            <w:vAlign w:val="bottom"/>
            <w:hideMark/>
          </w:tcPr>
          <w:p w14:paraId="67AEA00E"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313F329F"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6085C910"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 xml:space="preserve">saturated and omega-9 fatty acid </w:t>
            </w:r>
          </w:p>
        </w:tc>
        <w:tc>
          <w:tcPr>
            <w:tcW w:w="1134" w:type="dxa"/>
            <w:tcBorders>
              <w:top w:val="nil"/>
              <w:left w:val="nil"/>
              <w:bottom w:val="nil"/>
              <w:right w:val="nil"/>
            </w:tcBorders>
            <w:shd w:val="clear" w:color="auto" w:fill="auto"/>
            <w:noWrap/>
            <w:vAlign w:val="bottom"/>
            <w:hideMark/>
          </w:tcPr>
          <w:p w14:paraId="077F59B6"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0.87 (t)</w:t>
            </w:r>
          </w:p>
        </w:tc>
        <w:tc>
          <w:tcPr>
            <w:tcW w:w="1127" w:type="dxa"/>
            <w:tcBorders>
              <w:top w:val="nil"/>
              <w:left w:val="nil"/>
              <w:bottom w:val="nil"/>
              <w:right w:val="nil"/>
            </w:tcBorders>
            <w:shd w:val="clear" w:color="auto" w:fill="auto"/>
            <w:noWrap/>
            <w:vAlign w:val="bottom"/>
            <w:hideMark/>
          </w:tcPr>
          <w:p w14:paraId="3BA14800"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6985AB0E"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71B513D6"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Ascorbate</w:t>
            </w:r>
          </w:p>
        </w:tc>
        <w:tc>
          <w:tcPr>
            <w:tcW w:w="1252" w:type="dxa"/>
            <w:tcBorders>
              <w:top w:val="nil"/>
              <w:left w:val="nil"/>
              <w:bottom w:val="nil"/>
              <w:right w:val="nil"/>
            </w:tcBorders>
            <w:shd w:val="clear" w:color="auto" w:fill="auto"/>
            <w:noWrap/>
            <w:vAlign w:val="bottom"/>
            <w:hideMark/>
          </w:tcPr>
          <w:p w14:paraId="4AC6F2BA"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4.50 (d)</w:t>
            </w:r>
          </w:p>
        </w:tc>
        <w:tc>
          <w:tcPr>
            <w:tcW w:w="709" w:type="dxa"/>
            <w:tcBorders>
              <w:top w:val="nil"/>
              <w:left w:val="nil"/>
              <w:bottom w:val="nil"/>
              <w:right w:val="nil"/>
            </w:tcBorders>
            <w:shd w:val="clear" w:color="auto" w:fill="auto"/>
            <w:noWrap/>
            <w:vAlign w:val="bottom"/>
            <w:hideMark/>
          </w:tcPr>
          <w:p w14:paraId="4D5A9852"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279257F5"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34452780"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omega-7 fatty acid</w:t>
            </w:r>
          </w:p>
        </w:tc>
        <w:tc>
          <w:tcPr>
            <w:tcW w:w="1134" w:type="dxa"/>
            <w:tcBorders>
              <w:top w:val="nil"/>
              <w:left w:val="nil"/>
              <w:bottom w:val="nil"/>
              <w:right w:val="nil"/>
            </w:tcBorders>
            <w:shd w:val="clear" w:color="auto" w:fill="auto"/>
            <w:noWrap/>
            <w:vAlign w:val="bottom"/>
            <w:hideMark/>
          </w:tcPr>
          <w:p w14:paraId="5C0916A4"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0.87 (t)</w:t>
            </w:r>
          </w:p>
        </w:tc>
        <w:tc>
          <w:tcPr>
            <w:tcW w:w="1127" w:type="dxa"/>
            <w:tcBorders>
              <w:top w:val="nil"/>
              <w:left w:val="nil"/>
              <w:bottom w:val="nil"/>
              <w:right w:val="nil"/>
            </w:tcBorders>
            <w:shd w:val="clear" w:color="auto" w:fill="auto"/>
            <w:noWrap/>
            <w:vAlign w:val="bottom"/>
            <w:hideMark/>
          </w:tcPr>
          <w:p w14:paraId="63B673CF"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53D9CF77"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480036A4"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Threonine</w:t>
            </w:r>
          </w:p>
        </w:tc>
        <w:tc>
          <w:tcPr>
            <w:tcW w:w="1252" w:type="dxa"/>
            <w:tcBorders>
              <w:top w:val="nil"/>
              <w:left w:val="nil"/>
              <w:bottom w:val="nil"/>
              <w:right w:val="nil"/>
            </w:tcBorders>
            <w:shd w:val="clear" w:color="auto" w:fill="auto"/>
            <w:noWrap/>
            <w:vAlign w:val="bottom"/>
            <w:hideMark/>
          </w:tcPr>
          <w:p w14:paraId="4B3D0366"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4.24 (m)</w:t>
            </w:r>
          </w:p>
        </w:tc>
        <w:tc>
          <w:tcPr>
            <w:tcW w:w="709" w:type="dxa"/>
            <w:tcBorders>
              <w:top w:val="nil"/>
              <w:left w:val="nil"/>
              <w:bottom w:val="nil"/>
              <w:right w:val="nil"/>
            </w:tcBorders>
            <w:shd w:val="clear" w:color="auto" w:fill="auto"/>
            <w:noWrap/>
            <w:vAlign w:val="bottom"/>
            <w:hideMark/>
          </w:tcPr>
          <w:p w14:paraId="7EB84761"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7E974095"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0B958726"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omega-6 fatty acid</w:t>
            </w:r>
          </w:p>
        </w:tc>
        <w:tc>
          <w:tcPr>
            <w:tcW w:w="1134" w:type="dxa"/>
            <w:tcBorders>
              <w:top w:val="nil"/>
              <w:left w:val="nil"/>
              <w:bottom w:val="nil"/>
              <w:right w:val="nil"/>
            </w:tcBorders>
            <w:shd w:val="clear" w:color="auto" w:fill="auto"/>
            <w:noWrap/>
            <w:vAlign w:val="bottom"/>
            <w:hideMark/>
          </w:tcPr>
          <w:p w14:paraId="026E6964"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0.88 (t)</w:t>
            </w:r>
          </w:p>
        </w:tc>
        <w:tc>
          <w:tcPr>
            <w:tcW w:w="1127" w:type="dxa"/>
            <w:tcBorders>
              <w:top w:val="nil"/>
              <w:left w:val="nil"/>
              <w:bottom w:val="nil"/>
              <w:right w:val="nil"/>
            </w:tcBorders>
            <w:shd w:val="clear" w:color="auto" w:fill="auto"/>
            <w:noWrap/>
            <w:vAlign w:val="bottom"/>
            <w:hideMark/>
          </w:tcPr>
          <w:p w14:paraId="60CDD7B9"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409C1345"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65F8F15A"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Lactate</w:t>
            </w:r>
          </w:p>
        </w:tc>
        <w:tc>
          <w:tcPr>
            <w:tcW w:w="1252" w:type="dxa"/>
            <w:tcBorders>
              <w:top w:val="nil"/>
              <w:left w:val="nil"/>
              <w:bottom w:val="nil"/>
              <w:right w:val="nil"/>
            </w:tcBorders>
            <w:shd w:val="clear" w:color="auto" w:fill="auto"/>
            <w:noWrap/>
            <w:vAlign w:val="bottom"/>
            <w:hideMark/>
          </w:tcPr>
          <w:p w14:paraId="1A5003D5"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4.11 (q)</w:t>
            </w:r>
          </w:p>
        </w:tc>
        <w:tc>
          <w:tcPr>
            <w:tcW w:w="709" w:type="dxa"/>
            <w:tcBorders>
              <w:top w:val="nil"/>
              <w:left w:val="nil"/>
              <w:bottom w:val="nil"/>
              <w:right w:val="nil"/>
            </w:tcBorders>
            <w:shd w:val="clear" w:color="auto" w:fill="auto"/>
            <w:noWrap/>
            <w:vAlign w:val="bottom"/>
            <w:hideMark/>
          </w:tcPr>
          <w:p w14:paraId="0AAFB8B5"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124D9F52"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46E5BCAB"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Unknown signal at 0.91 ppm</w:t>
            </w:r>
          </w:p>
        </w:tc>
        <w:tc>
          <w:tcPr>
            <w:tcW w:w="1134" w:type="dxa"/>
            <w:tcBorders>
              <w:top w:val="nil"/>
              <w:left w:val="nil"/>
              <w:bottom w:val="nil"/>
              <w:right w:val="nil"/>
            </w:tcBorders>
            <w:shd w:val="clear" w:color="auto" w:fill="auto"/>
            <w:noWrap/>
            <w:vAlign w:val="bottom"/>
            <w:hideMark/>
          </w:tcPr>
          <w:p w14:paraId="7683C894"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0.98 (d)</w:t>
            </w:r>
          </w:p>
        </w:tc>
        <w:tc>
          <w:tcPr>
            <w:tcW w:w="1127" w:type="dxa"/>
            <w:tcBorders>
              <w:top w:val="nil"/>
              <w:left w:val="nil"/>
              <w:bottom w:val="nil"/>
              <w:right w:val="nil"/>
            </w:tcBorders>
            <w:shd w:val="clear" w:color="auto" w:fill="auto"/>
            <w:noWrap/>
            <w:vAlign w:val="bottom"/>
            <w:hideMark/>
          </w:tcPr>
          <w:p w14:paraId="38B2DB83"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660A0FBF"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3E9C205F"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Creatinine</w:t>
            </w:r>
          </w:p>
        </w:tc>
        <w:tc>
          <w:tcPr>
            <w:tcW w:w="1252" w:type="dxa"/>
            <w:tcBorders>
              <w:top w:val="nil"/>
              <w:left w:val="nil"/>
              <w:bottom w:val="nil"/>
              <w:right w:val="nil"/>
            </w:tcBorders>
            <w:shd w:val="clear" w:color="auto" w:fill="auto"/>
            <w:noWrap/>
            <w:vAlign w:val="bottom"/>
            <w:hideMark/>
          </w:tcPr>
          <w:p w14:paraId="0692C258"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4.05 (s)</w:t>
            </w:r>
          </w:p>
        </w:tc>
        <w:tc>
          <w:tcPr>
            <w:tcW w:w="709" w:type="dxa"/>
            <w:tcBorders>
              <w:top w:val="nil"/>
              <w:left w:val="nil"/>
              <w:bottom w:val="nil"/>
              <w:right w:val="nil"/>
            </w:tcBorders>
            <w:shd w:val="clear" w:color="auto" w:fill="auto"/>
            <w:noWrap/>
            <w:vAlign w:val="bottom"/>
            <w:hideMark/>
          </w:tcPr>
          <w:p w14:paraId="473657AD"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0ACE5A0C"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29613BCD"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omega-3 fatty acid</w:t>
            </w:r>
          </w:p>
        </w:tc>
        <w:tc>
          <w:tcPr>
            <w:tcW w:w="1134" w:type="dxa"/>
            <w:tcBorders>
              <w:top w:val="nil"/>
              <w:left w:val="nil"/>
              <w:bottom w:val="nil"/>
              <w:right w:val="nil"/>
            </w:tcBorders>
            <w:shd w:val="clear" w:color="auto" w:fill="auto"/>
            <w:noWrap/>
            <w:vAlign w:val="bottom"/>
            <w:hideMark/>
          </w:tcPr>
          <w:p w14:paraId="123FFF38"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0.99 (t)</w:t>
            </w:r>
          </w:p>
        </w:tc>
        <w:tc>
          <w:tcPr>
            <w:tcW w:w="1127" w:type="dxa"/>
            <w:tcBorders>
              <w:top w:val="nil"/>
              <w:left w:val="nil"/>
              <w:bottom w:val="nil"/>
              <w:right w:val="nil"/>
            </w:tcBorders>
            <w:shd w:val="clear" w:color="auto" w:fill="auto"/>
            <w:noWrap/>
            <w:vAlign w:val="bottom"/>
            <w:hideMark/>
          </w:tcPr>
          <w:p w14:paraId="3C2EAF5B"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4805087A"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2B0AFC7D"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Creatine</w:t>
            </w:r>
          </w:p>
        </w:tc>
        <w:tc>
          <w:tcPr>
            <w:tcW w:w="1252" w:type="dxa"/>
            <w:tcBorders>
              <w:top w:val="nil"/>
              <w:left w:val="nil"/>
              <w:bottom w:val="nil"/>
              <w:right w:val="nil"/>
            </w:tcBorders>
            <w:shd w:val="clear" w:color="auto" w:fill="auto"/>
            <w:noWrap/>
            <w:vAlign w:val="bottom"/>
            <w:hideMark/>
          </w:tcPr>
          <w:p w14:paraId="5F8502AD"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3.92 (s)</w:t>
            </w:r>
          </w:p>
        </w:tc>
        <w:tc>
          <w:tcPr>
            <w:tcW w:w="709" w:type="dxa"/>
            <w:tcBorders>
              <w:top w:val="nil"/>
              <w:left w:val="nil"/>
              <w:bottom w:val="nil"/>
              <w:right w:val="nil"/>
            </w:tcBorders>
            <w:shd w:val="clear" w:color="auto" w:fill="auto"/>
            <w:noWrap/>
            <w:vAlign w:val="bottom"/>
            <w:hideMark/>
          </w:tcPr>
          <w:p w14:paraId="0CC49AB1"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6D6F24BB"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5BE10F1F" w14:textId="77777777" w:rsidR="00A7096D" w:rsidRPr="000B6605" w:rsidRDefault="00A7096D" w:rsidP="009B0864">
            <w:pPr>
              <w:adjustRightInd w:val="0"/>
              <w:snapToGrid w:val="0"/>
              <w:spacing w:line="240" w:lineRule="atLeast"/>
              <w:rPr>
                <w:color w:val="000000"/>
                <w:sz w:val="16"/>
                <w:szCs w:val="16"/>
                <w:lang w:eastAsia="en-ZA"/>
              </w:rPr>
            </w:pPr>
            <w:proofErr w:type="spellStart"/>
            <w:r w:rsidRPr="000B6605">
              <w:rPr>
                <w:color w:val="000000"/>
                <w:sz w:val="16"/>
                <w:szCs w:val="16"/>
                <w:lang w:eastAsia="en-ZA"/>
              </w:rPr>
              <w:t>monounsaturate</w:t>
            </w:r>
            <w:proofErr w:type="spellEnd"/>
            <w:r w:rsidRPr="000B6605">
              <w:rPr>
                <w:color w:val="000000"/>
                <w:sz w:val="16"/>
                <w:szCs w:val="16"/>
                <w:lang w:eastAsia="en-ZA"/>
              </w:rPr>
              <w:t xml:space="preserve"> fatty acid</w:t>
            </w:r>
          </w:p>
        </w:tc>
        <w:tc>
          <w:tcPr>
            <w:tcW w:w="1134" w:type="dxa"/>
            <w:tcBorders>
              <w:top w:val="nil"/>
              <w:left w:val="nil"/>
              <w:bottom w:val="nil"/>
              <w:right w:val="nil"/>
            </w:tcBorders>
            <w:shd w:val="clear" w:color="auto" w:fill="auto"/>
            <w:noWrap/>
            <w:vAlign w:val="bottom"/>
            <w:hideMark/>
          </w:tcPr>
          <w:p w14:paraId="640DF565"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2.01 (q)</w:t>
            </w:r>
          </w:p>
        </w:tc>
        <w:tc>
          <w:tcPr>
            <w:tcW w:w="1127" w:type="dxa"/>
            <w:tcBorders>
              <w:top w:val="nil"/>
              <w:left w:val="nil"/>
              <w:bottom w:val="nil"/>
              <w:right w:val="nil"/>
            </w:tcBorders>
            <w:shd w:val="clear" w:color="auto" w:fill="auto"/>
            <w:noWrap/>
            <w:vAlign w:val="bottom"/>
            <w:hideMark/>
          </w:tcPr>
          <w:p w14:paraId="068C1B6E"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357071A4"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04230F09"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Glycine</w:t>
            </w:r>
          </w:p>
        </w:tc>
        <w:tc>
          <w:tcPr>
            <w:tcW w:w="1252" w:type="dxa"/>
            <w:tcBorders>
              <w:top w:val="nil"/>
              <w:left w:val="nil"/>
              <w:bottom w:val="nil"/>
              <w:right w:val="nil"/>
            </w:tcBorders>
            <w:shd w:val="clear" w:color="auto" w:fill="auto"/>
            <w:noWrap/>
            <w:vAlign w:val="bottom"/>
            <w:hideMark/>
          </w:tcPr>
          <w:p w14:paraId="50047029"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3.55 (s)</w:t>
            </w:r>
          </w:p>
        </w:tc>
        <w:tc>
          <w:tcPr>
            <w:tcW w:w="709" w:type="dxa"/>
            <w:tcBorders>
              <w:top w:val="nil"/>
              <w:left w:val="nil"/>
              <w:bottom w:val="nil"/>
              <w:right w:val="nil"/>
            </w:tcBorders>
            <w:shd w:val="clear" w:color="auto" w:fill="auto"/>
            <w:noWrap/>
            <w:vAlign w:val="bottom"/>
            <w:hideMark/>
          </w:tcPr>
          <w:p w14:paraId="554FAEF5"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6CF7D394"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7A7CC827" w14:textId="77777777" w:rsidR="00A7096D" w:rsidRPr="000B6605" w:rsidRDefault="00A7096D" w:rsidP="009B0864">
            <w:pPr>
              <w:adjustRightInd w:val="0"/>
              <w:snapToGrid w:val="0"/>
              <w:spacing w:line="240" w:lineRule="atLeast"/>
              <w:rPr>
                <w:color w:val="000000"/>
                <w:sz w:val="16"/>
                <w:szCs w:val="16"/>
                <w:lang w:eastAsia="en-ZA"/>
              </w:rPr>
            </w:pPr>
            <w:proofErr w:type="spellStart"/>
            <w:r w:rsidRPr="000B6605">
              <w:rPr>
                <w:color w:val="000000"/>
                <w:sz w:val="16"/>
                <w:szCs w:val="16"/>
                <w:lang w:eastAsia="en-ZA"/>
              </w:rPr>
              <w:t>polyunsaturate</w:t>
            </w:r>
            <w:proofErr w:type="spellEnd"/>
            <w:r w:rsidRPr="000B6605">
              <w:rPr>
                <w:color w:val="000000"/>
                <w:sz w:val="16"/>
                <w:szCs w:val="16"/>
                <w:lang w:eastAsia="en-ZA"/>
              </w:rPr>
              <w:t xml:space="preserve"> fatty acid 1 (except linoleic)</w:t>
            </w:r>
          </w:p>
        </w:tc>
        <w:tc>
          <w:tcPr>
            <w:tcW w:w="1134" w:type="dxa"/>
            <w:tcBorders>
              <w:top w:val="nil"/>
              <w:left w:val="nil"/>
              <w:bottom w:val="nil"/>
              <w:right w:val="nil"/>
            </w:tcBorders>
            <w:shd w:val="clear" w:color="auto" w:fill="auto"/>
            <w:noWrap/>
            <w:vAlign w:val="bottom"/>
            <w:hideMark/>
          </w:tcPr>
          <w:p w14:paraId="201775E2"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2.80 (t)</w:t>
            </w:r>
          </w:p>
        </w:tc>
        <w:tc>
          <w:tcPr>
            <w:tcW w:w="1127" w:type="dxa"/>
            <w:tcBorders>
              <w:top w:val="nil"/>
              <w:left w:val="nil"/>
              <w:bottom w:val="nil"/>
              <w:right w:val="nil"/>
            </w:tcBorders>
            <w:shd w:val="clear" w:color="auto" w:fill="auto"/>
            <w:noWrap/>
            <w:vAlign w:val="bottom"/>
            <w:hideMark/>
          </w:tcPr>
          <w:p w14:paraId="3F12205D"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2A503E6B"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35C482F6"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Methanol</w:t>
            </w:r>
          </w:p>
        </w:tc>
        <w:tc>
          <w:tcPr>
            <w:tcW w:w="1252" w:type="dxa"/>
            <w:tcBorders>
              <w:top w:val="nil"/>
              <w:left w:val="nil"/>
              <w:bottom w:val="nil"/>
              <w:right w:val="nil"/>
            </w:tcBorders>
            <w:shd w:val="clear" w:color="auto" w:fill="auto"/>
            <w:noWrap/>
            <w:vAlign w:val="bottom"/>
            <w:hideMark/>
          </w:tcPr>
          <w:p w14:paraId="4EE0DDCD"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3.35 (s)</w:t>
            </w:r>
          </w:p>
        </w:tc>
        <w:tc>
          <w:tcPr>
            <w:tcW w:w="709" w:type="dxa"/>
            <w:tcBorders>
              <w:top w:val="nil"/>
              <w:left w:val="nil"/>
              <w:bottom w:val="nil"/>
              <w:right w:val="nil"/>
            </w:tcBorders>
            <w:shd w:val="clear" w:color="auto" w:fill="auto"/>
            <w:noWrap/>
            <w:vAlign w:val="bottom"/>
            <w:hideMark/>
          </w:tcPr>
          <w:p w14:paraId="23A9D16C"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44D3EECE"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117D351F" w14:textId="77777777" w:rsidR="00A7096D" w:rsidRPr="000B6605" w:rsidRDefault="00A7096D" w:rsidP="009B0864">
            <w:pPr>
              <w:adjustRightInd w:val="0"/>
              <w:snapToGrid w:val="0"/>
              <w:spacing w:line="240" w:lineRule="atLeast"/>
              <w:rPr>
                <w:color w:val="000000"/>
                <w:sz w:val="16"/>
                <w:szCs w:val="16"/>
                <w:lang w:eastAsia="en-ZA"/>
              </w:rPr>
            </w:pPr>
            <w:proofErr w:type="spellStart"/>
            <w:r w:rsidRPr="000B6605">
              <w:rPr>
                <w:color w:val="000000"/>
                <w:sz w:val="16"/>
                <w:szCs w:val="16"/>
                <w:lang w:eastAsia="en-ZA"/>
              </w:rPr>
              <w:t>polyunsaturate</w:t>
            </w:r>
            <w:proofErr w:type="spellEnd"/>
            <w:r w:rsidRPr="000B6605">
              <w:rPr>
                <w:color w:val="000000"/>
                <w:sz w:val="16"/>
                <w:szCs w:val="16"/>
                <w:lang w:eastAsia="en-ZA"/>
              </w:rPr>
              <w:t xml:space="preserve"> fatty acid 2 (except linoleic)</w:t>
            </w:r>
          </w:p>
        </w:tc>
        <w:tc>
          <w:tcPr>
            <w:tcW w:w="1134" w:type="dxa"/>
            <w:tcBorders>
              <w:top w:val="nil"/>
              <w:left w:val="nil"/>
              <w:bottom w:val="nil"/>
              <w:right w:val="nil"/>
            </w:tcBorders>
            <w:shd w:val="clear" w:color="auto" w:fill="auto"/>
            <w:noWrap/>
            <w:vAlign w:val="bottom"/>
            <w:hideMark/>
          </w:tcPr>
          <w:p w14:paraId="0B6BA967"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2.84 (d)</w:t>
            </w:r>
          </w:p>
        </w:tc>
        <w:tc>
          <w:tcPr>
            <w:tcW w:w="1127" w:type="dxa"/>
            <w:tcBorders>
              <w:top w:val="nil"/>
              <w:left w:val="nil"/>
              <w:bottom w:val="nil"/>
              <w:right w:val="nil"/>
            </w:tcBorders>
            <w:shd w:val="clear" w:color="auto" w:fill="auto"/>
            <w:noWrap/>
            <w:vAlign w:val="bottom"/>
            <w:hideMark/>
          </w:tcPr>
          <w:p w14:paraId="3C4E7E4E"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19784203"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63775EAB"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Unknown signal at 2.55 ppm</w:t>
            </w:r>
          </w:p>
        </w:tc>
        <w:tc>
          <w:tcPr>
            <w:tcW w:w="1252" w:type="dxa"/>
            <w:tcBorders>
              <w:top w:val="nil"/>
              <w:left w:val="nil"/>
              <w:bottom w:val="nil"/>
              <w:right w:val="nil"/>
            </w:tcBorders>
            <w:shd w:val="clear" w:color="auto" w:fill="auto"/>
            <w:noWrap/>
            <w:vAlign w:val="bottom"/>
            <w:hideMark/>
          </w:tcPr>
          <w:p w14:paraId="7577B11E"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2.55 (s)</w:t>
            </w:r>
          </w:p>
        </w:tc>
        <w:tc>
          <w:tcPr>
            <w:tcW w:w="709" w:type="dxa"/>
            <w:tcBorders>
              <w:top w:val="nil"/>
              <w:left w:val="nil"/>
              <w:bottom w:val="nil"/>
              <w:right w:val="nil"/>
            </w:tcBorders>
            <w:shd w:val="clear" w:color="auto" w:fill="auto"/>
            <w:noWrap/>
            <w:vAlign w:val="bottom"/>
            <w:hideMark/>
          </w:tcPr>
          <w:p w14:paraId="0BD2B46D"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2D607C0F"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698429B5"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linoleic acid</w:t>
            </w:r>
          </w:p>
        </w:tc>
        <w:tc>
          <w:tcPr>
            <w:tcW w:w="1134" w:type="dxa"/>
            <w:tcBorders>
              <w:top w:val="nil"/>
              <w:left w:val="nil"/>
              <w:bottom w:val="nil"/>
              <w:right w:val="nil"/>
            </w:tcBorders>
            <w:shd w:val="clear" w:color="auto" w:fill="auto"/>
            <w:noWrap/>
            <w:vAlign w:val="bottom"/>
            <w:hideMark/>
          </w:tcPr>
          <w:p w14:paraId="0E40F1EE"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2.76 (t)</w:t>
            </w:r>
          </w:p>
        </w:tc>
        <w:tc>
          <w:tcPr>
            <w:tcW w:w="1127" w:type="dxa"/>
            <w:tcBorders>
              <w:top w:val="nil"/>
              <w:left w:val="nil"/>
              <w:bottom w:val="nil"/>
              <w:right w:val="nil"/>
            </w:tcBorders>
            <w:shd w:val="clear" w:color="auto" w:fill="auto"/>
            <w:noWrap/>
            <w:vAlign w:val="bottom"/>
            <w:hideMark/>
          </w:tcPr>
          <w:p w14:paraId="6C8DDD86"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67983FB0"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358928F5"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Citrate</w:t>
            </w:r>
          </w:p>
        </w:tc>
        <w:tc>
          <w:tcPr>
            <w:tcW w:w="1252" w:type="dxa"/>
            <w:tcBorders>
              <w:top w:val="nil"/>
              <w:left w:val="nil"/>
              <w:bottom w:val="nil"/>
              <w:right w:val="nil"/>
            </w:tcBorders>
            <w:shd w:val="clear" w:color="auto" w:fill="auto"/>
            <w:noWrap/>
            <w:vAlign w:val="bottom"/>
            <w:hideMark/>
          </w:tcPr>
          <w:p w14:paraId="69F51DDC"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2.53 (d)</w:t>
            </w:r>
          </w:p>
        </w:tc>
        <w:tc>
          <w:tcPr>
            <w:tcW w:w="709" w:type="dxa"/>
            <w:tcBorders>
              <w:top w:val="nil"/>
              <w:left w:val="nil"/>
              <w:bottom w:val="nil"/>
              <w:right w:val="nil"/>
            </w:tcBorders>
            <w:shd w:val="clear" w:color="auto" w:fill="auto"/>
            <w:noWrap/>
            <w:vAlign w:val="bottom"/>
            <w:hideMark/>
          </w:tcPr>
          <w:p w14:paraId="7B877F79"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18323D25"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5A607567"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phosphatidylcholine</w:t>
            </w:r>
          </w:p>
        </w:tc>
        <w:tc>
          <w:tcPr>
            <w:tcW w:w="1134" w:type="dxa"/>
            <w:tcBorders>
              <w:top w:val="nil"/>
              <w:left w:val="nil"/>
              <w:bottom w:val="nil"/>
              <w:right w:val="nil"/>
            </w:tcBorders>
            <w:shd w:val="clear" w:color="auto" w:fill="auto"/>
            <w:noWrap/>
            <w:vAlign w:val="bottom"/>
            <w:hideMark/>
          </w:tcPr>
          <w:p w14:paraId="4184DCC4"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3.20 (s)</w:t>
            </w:r>
          </w:p>
        </w:tc>
        <w:tc>
          <w:tcPr>
            <w:tcW w:w="1127" w:type="dxa"/>
            <w:tcBorders>
              <w:top w:val="nil"/>
              <w:left w:val="nil"/>
              <w:bottom w:val="nil"/>
              <w:right w:val="nil"/>
            </w:tcBorders>
            <w:shd w:val="clear" w:color="auto" w:fill="auto"/>
            <w:noWrap/>
            <w:vAlign w:val="bottom"/>
            <w:hideMark/>
          </w:tcPr>
          <w:p w14:paraId="211617B5"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5FD1C67F"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56D020F9"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Glutamine</w:t>
            </w:r>
          </w:p>
        </w:tc>
        <w:tc>
          <w:tcPr>
            <w:tcW w:w="1252" w:type="dxa"/>
            <w:tcBorders>
              <w:top w:val="nil"/>
              <w:left w:val="nil"/>
              <w:bottom w:val="nil"/>
              <w:right w:val="nil"/>
            </w:tcBorders>
            <w:shd w:val="clear" w:color="auto" w:fill="auto"/>
            <w:noWrap/>
            <w:vAlign w:val="bottom"/>
            <w:hideMark/>
          </w:tcPr>
          <w:p w14:paraId="098DC8BA"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2.45 (m)</w:t>
            </w:r>
          </w:p>
        </w:tc>
        <w:tc>
          <w:tcPr>
            <w:tcW w:w="709" w:type="dxa"/>
            <w:tcBorders>
              <w:top w:val="nil"/>
              <w:left w:val="nil"/>
              <w:bottom w:val="nil"/>
              <w:right w:val="nil"/>
            </w:tcBorders>
            <w:shd w:val="clear" w:color="auto" w:fill="auto"/>
            <w:noWrap/>
            <w:vAlign w:val="bottom"/>
            <w:hideMark/>
          </w:tcPr>
          <w:p w14:paraId="1F5A3A00"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636FCED7"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535EFAD3"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sphingomyelin</w:t>
            </w:r>
          </w:p>
        </w:tc>
        <w:tc>
          <w:tcPr>
            <w:tcW w:w="1134" w:type="dxa"/>
            <w:tcBorders>
              <w:top w:val="nil"/>
              <w:left w:val="nil"/>
              <w:bottom w:val="nil"/>
              <w:right w:val="nil"/>
            </w:tcBorders>
            <w:shd w:val="clear" w:color="auto" w:fill="auto"/>
            <w:noWrap/>
            <w:vAlign w:val="bottom"/>
            <w:hideMark/>
          </w:tcPr>
          <w:p w14:paraId="7DC95FFE"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3.19 (s)</w:t>
            </w:r>
          </w:p>
        </w:tc>
        <w:tc>
          <w:tcPr>
            <w:tcW w:w="1127" w:type="dxa"/>
            <w:tcBorders>
              <w:top w:val="nil"/>
              <w:left w:val="nil"/>
              <w:bottom w:val="nil"/>
              <w:right w:val="nil"/>
            </w:tcBorders>
            <w:shd w:val="clear" w:color="auto" w:fill="auto"/>
            <w:noWrap/>
            <w:vAlign w:val="bottom"/>
            <w:hideMark/>
          </w:tcPr>
          <w:p w14:paraId="31749054"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60F27147"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0DB8EA21"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Pyruvate</w:t>
            </w:r>
          </w:p>
        </w:tc>
        <w:tc>
          <w:tcPr>
            <w:tcW w:w="1252" w:type="dxa"/>
            <w:tcBorders>
              <w:top w:val="nil"/>
              <w:left w:val="nil"/>
              <w:bottom w:val="nil"/>
              <w:right w:val="nil"/>
            </w:tcBorders>
            <w:shd w:val="clear" w:color="auto" w:fill="auto"/>
            <w:noWrap/>
            <w:vAlign w:val="bottom"/>
            <w:hideMark/>
          </w:tcPr>
          <w:p w14:paraId="09FAAE5C"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2.36 (s)</w:t>
            </w:r>
          </w:p>
        </w:tc>
        <w:tc>
          <w:tcPr>
            <w:tcW w:w="709" w:type="dxa"/>
            <w:tcBorders>
              <w:top w:val="nil"/>
              <w:left w:val="nil"/>
              <w:bottom w:val="nil"/>
              <w:right w:val="nil"/>
            </w:tcBorders>
            <w:shd w:val="clear" w:color="auto" w:fill="auto"/>
            <w:noWrap/>
            <w:vAlign w:val="bottom"/>
            <w:hideMark/>
          </w:tcPr>
          <w:p w14:paraId="70FFC600"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1F5BF240"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25694BA8"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triglyceride</w:t>
            </w:r>
          </w:p>
        </w:tc>
        <w:tc>
          <w:tcPr>
            <w:tcW w:w="1134" w:type="dxa"/>
            <w:tcBorders>
              <w:top w:val="nil"/>
              <w:left w:val="nil"/>
              <w:bottom w:val="nil"/>
              <w:right w:val="nil"/>
            </w:tcBorders>
            <w:shd w:val="clear" w:color="auto" w:fill="auto"/>
            <w:noWrap/>
            <w:vAlign w:val="bottom"/>
            <w:hideMark/>
          </w:tcPr>
          <w:p w14:paraId="53882DAB"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5.26 (m)</w:t>
            </w:r>
          </w:p>
        </w:tc>
        <w:tc>
          <w:tcPr>
            <w:tcW w:w="1127" w:type="dxa"/>
            <w:tcBorders>
              <w:top w:val="nil"/>
              <w:left w:val="nil"/>
              <w:bottom w:val="nil"/>
              <w:right w:val="nil"/>
            </w:tcBorders>
            <w:shd w:val="clear" w:color="auto" w:fill="auto"/>
            <w:noWrap/>
            <w:vAlign w:val="bottom"/>
            <w:hideMark/>
          </w:tcPr>
          <w:p w14:paraId="2A4CD775"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69795351"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4FF09F76"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Glutamate</w:t>
            </w:r>
          </w:p>
        </w:tc>
        <w:tc>
          <w:tcPr>
            <w:tcW w:w="1252" w:type="dxa"/>
            <w:tcBorders>
              <w:top w:val="nil"/>
              <w:left w:val="nil"/>
              <w:bottom w:val="nil"/>
              <w:right w:val="nil"/>
            </w:tcBorders>
            <w:shd w:val="clear" w:color="auto" w:fill="auto"/>
            <w:noWrap/>
            <w:vAlign w:val="bottom"/>
            <w:hideMark/>
          </w:tcPr>
          <w:p w14:paraId="5D225692"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2.53 (m)</w:t>
            </w:r>
          </w:p>
        </w:tc>
        <w:tc>
          <w:tcPr>
            <w:tcW w:w="709" w:type="dxa"/>
            <w:tcBorders>
              <w:top w:val="nil"/>
              <w:left w:val="nil"/>
              <w:bottom w:val="nil"/>
              <w:right w:val="nil"/>
            </w:tcBorders>
            <w:shd w:val="clear" w:color="auto" w:fill="auto"/>
            <w:noWrap/>
            <w:vAlign w:val="bottom"/>
            <w:hideMark/>
          </w:tcPr>
          <w:p w14:paraId="095FFDAD"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42939922"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33668B8A"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glycerophospholipid</w:t>
            </w:r>
          </w:p>
        </w:tc>
        <w:tc>
          <w:tcPr>
            <w:tcW w:w="1134" w:type="dxa"/>
            <w:tcBorders>
              <w:top w:val="nil"/>
              <w:left w:val="nil"/>
              <w:bottom w:val="nil"/>
              <w:right w:val="nil"/>
            </w:tcBorders>
            <w:shd w:val="clear" w:color="auto" w:fill="auto"/>
            <w:noWrap/>
            <w:vAlign w:val="bottom"/>
            <w:hideMark/>
          </w:tcPr>
          <w:p w14:paraId="0003ECFA"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4.45 (q)</w:t>
            </w:r>
          </w:p>
        </w:tc>
        <w:tc>
          <w:tcPr>
            <w:tcW w:w="1127" w:type="dxa"/>
            <w:tcBorders>
              <w:top w:val="nil"/>
              <w:left w:val="nil"/>
              <w:bottom w:val="nil"/>
              <w:right w:val="nil"/>
            </w:tcBorders>
            <w:shd w:val="clear" w:color="auto" w:fill="auto"/>
            <w:noWrap/>
            <w:vAlign w:val="bottom"/>
            <w:hideMark/>
          </w:tcPr>
          <w:p w14:paraId="31A6DD02"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lipid extracts</w:t>
            </w:r>
          </w:p>
        </w:tc>
      </w:tr>
      <w:tr w:rsidR="00A7096D" w:rsidRPr="000B6605" w14:paraId="63D5FA40"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6E7E3DED"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Acetoacetate</w:t>
            </w:r>
          </w:p>
        </w:tc>
        <w:tc>
          <w:tcPr>
            <w:tcW w:w="1252" w:type="dxa"/>
            <w:tcBorders>
              <w:top w:val="nil"/>
              <w:left w:val="nil"/>
              <w:bottom w:val="nil"/>
              <w:right w:val="nil"/>
            </w:tcBorders>
            <w:shd w:val="clear" w:color="auto" w:fill="auto"/>
            <w:noWrap/>
            <w:vAlign w:val="bottom"/>
            <w:hideMark/>
          </w:tcPr>
          <w:p w14:paraId="7C1A9A0A"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2.22 (s)</w:t>
            </w:r>
          </w:p>
        </w:tc>
        <w:tc>
          <w:tcPr>
            <w:tcW w:w="709" w:type="dxa"/>
            <w:tcBorders>
              <w:top w:val="nil"/>
              <w:left w:val="nil"/>
              <w:bottom w:val="nil"/>
              <w:right w:val="nil"/>
            </w:tcBorders>
            <w:shd w:val="clear" w:color="auto" w:fill="auto"/>
            <w:noWrap/>
            <w:vAlign w:val="bottom"/>
            <w:hideMark/>
          </w:tcPr>
          <w:p w14:paraId="23947608"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1180E940"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1980F5A6"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035C9A08"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128DC547"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25A07F4D"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22EE51B4"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Acetate</w:t>
            </w:r>
          </w:p>
        </w:tc>
        <w:tc>
          <w:tcPr>
            <w:tcW w:w="1252" w:type="dxa"/>
            <w:tcBorders>
              <w:top w:val="nil"/>
              <w:left w:val="nil"/>
              <w:bottom w:val="nil"/>
              <w:right w:val="nil"/>
            </w:tcBorders>
            <w:shd w:val="clear" w:color="auto" w:fill="auto"/>
            <w:noWrap/>
            <w:vAlign w:val="bottom"/>
            <w:hideMark/>
          </w:tcPr>
          <w:p w14:paraId="2BC121CF"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1.91 (s)</w:t>
            </w:r>
          </w:p>
        </w:tc>
        <w:tc>
          <w:tcPr>
            <w:tcW w:w="709" w:type="dxa"/>
            <w:tcBorders>
              <w:top w:val="nil"/>
              <w:left w:val="nil"/>
              <w:bottom w:val="nil"/>
              <w:right w:val="nil"/>
            </w:tcBorders>
            <w:shd w:val="clear" w:color="auto" w:fill="auto"/>
            <w:noWrap/>
            <w:vAlign w:val="bottom"/>
            <w:hideMark/>
          </w:tcPr>
          <w:p w14:paraId="2B3ADD9D"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0C549A98"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24BB626E"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43BBEC0E"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1B5BA39D"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515AEA8E"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19406878"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Alanine</w:t>
            </w:r>
          </w:p>
        </w:tc>
        <w:tc>
          <w:tcPr>
            <w:tcW w:w="1252" w:type="dxa"/>
            <w:tcBorders>
              <w:top w:val="nil"/>
              <w:left w:val="nil"/>
              <w:bottom w:val="nil"/>
              <w:right w:val="nil"/>
            </w:tcBorders>
            <w:shd w:val="clear" w:color="auto" w:fill="auto"/>
            <w:noWrap/>
            <w:vAlign w:val="bottom"/>
            <w:hideMark/>
          </w:tcPr>
          <w:p w14:paraId="56F47F9C"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1.47 (d)</w:t>
            </w:r>
          </w:p>
        </w:tc>
        <w:tc>
          <w:tcPr>
            <w:tcW w:w="709" w:type="dxa"/>
            <w:tcBorders>
              <w:top w:val="nil"/>
              <w:left w:val="nil"/>
              <w:bottom w:val="nil"/>
              <w:right w:val="nil"/>
            </w:tcBorders>
            <w:shd w:val="clear" w:color="auto" w:fill="auto"/>
            <w:noWrap/>
            <w:vAlign w:val="bottom"/>
            <w:hideMark/>
          </w:tcPr>
          <w:p w14:paraId="7CD07077"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63777B8A"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79CB5624"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08B48A55"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112B9E0C"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08AAD72B"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27E52C45"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Unknown signal at 1.45 ppm</w:t>
            </w:r>
          </w:p>
        </w:tc>
        <w:tc>
          <w:tcPr>
            <w:tcW w:w="1252" w:type="dxa"/>
            <w:tcBorders>
              <w:top w:val="nil"/>
              <w:left w:val="nil"/>
              <w:bottom w:val="nil"/>
              <w:right w:val="nil"/>
            </w:tcBorders>
            <w:shd w:val="clear" w:color="auto" w:fill="auto"/>
            <w:noWrap/>
            <w:vAlign w:val="bottom"/>
            <w:hideMark/>
          </w:tcPr>
          <w:p w14:paraId="1DE00F03"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1.45 (d)</w:t>
            </w:r>
          </w:p>
        </w:tc>
        <w:tc>
          <w:tcPr>
            <w:tcW w:w="709" w:type="dxa"/>
            <w:tcBorders>
              <w:top w:val="nil"/>
              <w:left w:val="nil"/>
              <w:bottom w:val="nil"/>
              <w:right w:val="nil"/>
            </w:tcBorders>
            <w:shd w:val="clear" w:color="auto" w:fill="auto"/>
            <w:noWrap/>
            <w:vAlign w:val="bottom"/>
            <w:hideMark/>
          </w:tcPr>
          <w:p w14:paraId="37ACA58E"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75580CA7"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4DEA5B3A"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32BAA3F3"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3D307FFD"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417D2D3A"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1D0D4053"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Unknown signal at 1.43 ppm</w:t>
            </w:r>
          </w:p>
        </w:tc>
        <w:tc>
          <w:tcPr>
            <w:tcW w:w="1252" w:type="dxa"/>
            <w:tcBorders>
              <w:top w:val="nil"/>
              <w:left w:val="nil"/>
              <w:bottom w:val="nil"/>
              <w:right w:val="nil"/>
            </w:tcBorders>
            <w:shd w:val="clear" w:color="auto" w:fill="auto"/>
            <w:noWrap/>
            <w:vAlign w:val="bottom"/>
            <w:hideMark/>
          </w:tcPr>
          <w:p w14:paraId="2069705E"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1.43 (d)</w:t>
            </w:r>
          </w:p>
        </w:tc>
        <w:tc>
          <w:tcPr>
            <w:tcW w:w="709" w:type="dxa"/>
            <w:tcBorders>
              <w:top w:val="nil"/>
              <w:left w:val="nil"/>
              <w:bottom w:val="nil"/>
              <w:right w:val="nil"/>
            </w:tcBorders>
            <w:shd w:val="clear" w:color="auto" w:fill="auto"/>
            <w:noWrap/>
            <w:vAlign w:val="bottom"/>
            <w:hideMark/>
          </w:tcPr>
          <w:p w14:paraId="0808932E"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4C02F4B2"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28723837"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40E370DE"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706DDB26"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4EB1F8AE"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7A3CDD9D"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3-Hydroxybutyrate</w:t>
            </w:r>
          </w:p>
        </w:tc>
        <w:tc>
          <w:tcPr>
            <w:tcW w:w="1252" w:type="dxa"/>
            <w:tcBorders>
              <w:top w:val="nil"/>
              <w:left w:val="nil"/>
              <w:bottom w:val="nil"/>
              <w:right w:val="nil"/>
            </w:tcBorders>
            <w:shd w:val="clear" w:color="auto" w:fill="auto"/>
            <w:noWrap/>
            <w:vAlign w:val="bottom"/>
            <w:hideMark/>
          </w:tcPr>
          <w:p w14:paraId="0C0EBE2F"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1.19 (d)</w:t>
            </w:r>
          </w:p>
        </w:tc>
        <w:tc>
          <w:tcPr>
            <w:tcW w:w="709" w:type="dxa"/>
            <w:tcBorders>
              <w:top w:val="nil"/>
              <w:left w:val="nil"/>
              <w:bottom w:val="nil"/>
              <w:right w:val="nil"/>
            </w:tcBorders>
            <w:shd w:val="clear" w:color="auto" w:fill="auto"/>
            <w:noWrap/>
            <w:vAlign w:val="bottom"/>
            <w:hideMark/>
          </w:tcPr>
          <w:p w14:paraId="2CA2C527"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7B7225DB"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652347B4"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1582BC0E"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53751BA2"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19D16644"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1C9E1B75"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Ethanol</w:t>
            </w:r>
          </w:p>
        </w:tc>
        <w:tc>
          <w:tcPr>
            <w:tcW w:w="1252" w:type="dxa"/>
            <w:tcBorders>
              <w:top w:val="nil"/>
              <w:left w:val="nil"/>
              <w:bottom w:val="nil"/>
              <w:right w:val="nil"/>
            </w:tcBorders>
            <w:shd w:val="clear" w:color="auto" w:fill="auto"/>
            <w:noWrap/>
            <w:vAlign w:val="bottom"/>
            <w:hideMark/>
          </w:tcPr>
          <w:p w14:paraId="78900EB9"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1.17 (t)</w:t>
            </w:r>
          </w:p>
        </w:tc>
        <w:tc>
          <w:tcPr>
            <w:tcW w:w="709" w:type="dxa"/>
            <w:tcBorders>
              <w:top w:val="nil"/>
              <w:left w:val="nil"/>
              <w:bottom w:val="nil"/>
              <w:right w:val="nil"/>
            </w:tcBorders>
            <w:shd w:val="clear" w:color="auto" w:fill="auto"/>
            <w:noWrap/>
            <w:vAlign w:val="bottom"/>
            <w:hideMark/>
          </w:tcPr>
          <w:p w14:paraId="4991CA64"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790E297A"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2F5A34A4"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32A25337"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185F4471"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35DA78BE"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114CEF8F"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Unknown signal at 1.16 ppm</w:t>
            </w:r>
          </w:p>
        </w:tc>
        <w:tc>
          <w:tcPr>
            <w:tcW w:w="1252" w:type="dxa"/>
            <w:tcBorders>
              <w:top w:val="nil"/>
              <w:left w:val="nil"/>
              <w:bottom w:val="nil"/>
              <w:right w:val="nil"/>
            </w:tcBorders>
            <w:shd w:val="clear" w:color="auto" w:fill="auto"/>
            <w:noWrap/>
            <w:vAlign w:val="bottom"/>
            <w:hideMark/>
          </w:tcPr>
          <w:p w14:paraId="4F8F04E9"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1.16 (d)</w:t>
            </w:r>
          </w:p>
        </w:tc>
        <w:tc>
          <w:tcPr>
            <w:tcW w:w="709" w:type="dxa"/>
            <w:tcBorders>
              <w:top w:val="nil"/>
              <w:left w:val="nil"/>
              <w:bottom w:val="nil"/>
              <w:right w:val="nil"/>
            </w:tcBorders>
            <w:shd w:val="clear" w:color="auto" w:fill="auto"/>
            <w:noWrap/>
            <w:vAlign w:val="bottom"/>
            <w:hideMark/>
          </w:tcPr>
          <w:p w14:paraId="3CBC2ED1"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1A5CEF68"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7A591656"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46BACBDD"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072BC969"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2710A34E"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1956E253"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Unknown signal at 1.14 ppm</w:t>
            </w:r>
          </w:p>
        </w:tc>
        <w:tc>
          <w:tcPr>
            <w:tcW w:w="1252" w:type="dxa"/>
            <w:tcBorders>
              <w:top w:val="nil"/>
              <w:left w:val="nil"/>
              <w:bottom w:val="nil"/>
              <w:right w:val="nil"/>
            </w:tcBorders>
            <w:shd w:val="clear" w:color="auto" w:fill="auto"/>
            <w:noWrap/>
            <w:vAlign w:val="bottom"/>
            <w:hideMark/>
          </w:tcPr>
          <w:p w14:paraId="353540B3"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1.14 (d)</w:t>
            </w:r>
          </w:p>
        </w:tc>
        <w:tc>
          <w:tcPr>
            <w:tcW w:w="709" w:type="dxa"/>
            <w:tcBorders>
              <w:top w:val="nil"/>
              <w:left w:val="nil"/>
              <w:bottom w:val="nil"/>
              <w:right w:val="nil"/>
            </w:tcBorders>
            <w:shd w:val="clear" w:color="auto" w:fill="auto"/>
            <w:noWrap/>
            <w:vAlign w:val="bottom"/>
            <w:hideMark/>
          </w:tcPr>
          <w:p w14:paraId="56FFF5DB"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3487C2CD"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5749100F"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28F9E445"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15B6F639"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0B14ECC8"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44559C76"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Unknown signal at 1.11 ppm</w:t>
            </w:r>
          </w:p>
        </w:tc>
        <w:tc>
          <w:tcPr>
            <w:tcW w:w="1252" w:type="dxa"/>
            <w:tcBorders>
              <w:top w:val="nil"/>
              <w:left w:val="nil"/>
              <w:bottom w:val="nil"/>
              <w:right w:val="nil"/>
            </w:tcBorders>
            <w:shd w:val="clear" w:color="auto" w:fill="auto"/>
            <w:noWrap/>
            <w:vAlign w:val="bottom"/>
            <w:hideMark/>
          </w:tcPr>
          <w:p w14:paraId="23602C64"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1.11 (d)</w:t>
            </w:r>
          </w:p>
        </w:tc>
        <w:tc>
          <w:tcPr>
            <w:tcW w:w="709" w:type="dxa"/>
            <w:tcBorders>
              <w:top w:val="nil"/>
              <w:left w:val="nil"/>
              <w:bottom w:val="nil"/>
              <w:right w:val="nil"/>
            </w:tcBorders>
            <w:shd w:val="clear" w:color="auto" w:fill="auto"/>
            <w:noWrap/>
            <w:vAlign w:val="bottom"/>
            <w:hideMark/>
          </w:tcPr>
          <w:p w14:paraId="3B93C3C8"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2ECAA620"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2F53E4A1"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4076C782"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27D0A9F5"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31D703CF"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3CCC60CA"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Unknown signal at 1.06 ppm</w:t>
            </w:r>
          </w:p>
        </w:tc>
        <w:tc>
          <w:tcPr>
            <w:tcW w:w="1252" w:type="dxa"/>
            <w:tcBorders>
              <w:top w:val="nil"/>
              <w:left w:val="nil"/>
              <w:bottom w:val="nil"/>
              <w:right w:val="nil"/>
            </w:tcBorders>
            <w:shd w:val="clear" w:color="auto" w:fill="auto"/>
            <w:noWrap/>
            <w:vAlign w:val="bottom"/>
            <w:hideMark/>
          </w:tcPr>
          <w:p w14:paraId="07A9FEB3"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1.06 (d)</w:t>
            </w:r>
          </w:p>
        </w:tc>
        <w:tc>
          <w:tcPr>
            <w:tcW w:w="709" w:type="dxa"/>
            <w:tcBorders>
              <w:top w:val="nil"/>
              <w:left w:val="nil"/>
              <w:bottom w:val="nil"/>
              <w:right w:val="nil"/>
            </w:tcBorders>
            <w:shd w:val="clear" w:color="auto" w:fill="auto"/>
            <w:noWrap/>
            <w:vAlign w:val="bottom"/>
            <w:hideMark/>
          </w:tcPr>
          <w:p w14:paraId="1F9CE049"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60552064"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3CC88E4B"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7507B7A6"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441D446E"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58167DBA"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20B9D97E"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Valine</w:t>
            </w:r>
          </w:p>
        </w:tc>
        <w:tc>
          <w:tcPr>
            <w:tcW w:w="1252" w:type="dxa"/>
            <w:tcBorders>
              <w:top w:val="nil"/>
              <w:left w:val="nil"/>
              <w:bottom w:val="nil"/>
              <w:right w:val="nil"/>
            </w:tcBorders>
            <w:shd w:val="clear" w:color="auto" w:fill="auto"/>
            <w:noWrap/>
            <w:vAlign w:val="bottom"/>
            <w:hideMark/>
          </w:tcPr>
          <w:p w14:paraId="14D98095"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1.04 (d)</w:t>
            </w:r>
          </w:p>
        </w:tc>
        <w:tc>
          <w:tcPr>
            <w:tcW w:w="709" w:type="dxa"/>
            <w:tcBorders>
              <w:top w:val="nil"/>
              <w:left w:val="nil"/>
              <w:bottom w:val="nil"/>
              <w:right w:val="nil"/>
            </w:tcBorders>
            <w:shd w:val="clear" w:color="auto" w:fill="auto"/>
            <w:noWrap/>
            <w:vAlign w:val="bottom"/>
            <w:hideMark/>
          </w:tcPr>
          <w:p w14:paraId="77268461"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1BB17C8B"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0303AB5A"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3ED160C8"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017A9E45"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18812DB5"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71E23F68"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Isoleucine</w:t>
            </w:r>
          </w:p>
        </w:tc>
        <w:tc>
          <w:tcPr>
            <w:tcW w:w="1252" w:type="dxa"/>
            <w:tcBorders>
              <w:top w:val="nil"/>
              <w:left w:val="nil"/>
              <w:bottom w:val="nil"/>
              <w:right w:val="nil"/>
            </w:tcBorders>
            <w:shd w:val="clear" w:color="auto" w:fill="auto"/>
            <w:noWrap/>
            <w:vAlign w:val="bottom"/>
            <w:hideMark/>
          </w:tcPr>
          <w:p w14:paraId="0FA7613C"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1.00 (d)</w:t>
            </w:r>
          </w:p>
        </w:tc>
        <w:tc>
          <w:tcPr>
            <w:tcW w:w="709" w:type="dxa"/>
            <w:tcBorders>
              <w:top w:val="nil"/>
              <w:left w:val="nil"/>
              <w:bottom w:val="nil"/>
              <w:right w:val="nil"/>
            </w:tcBorders>
            <w:shd w:val="clear" w:color="auto" w:fill="auto"/>
            <w:noWrap/>
            <w:vAlign w:val="bottom"/>
            <w:hideMark/>
          </w:tcPr>
          <w:p w14:paraId="2349F65E"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677D3722"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49B8FC07"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58A968DD"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7628DBB2"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1BD2D6FE"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2EC33DEA"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Leucine</w:t>
            </w:r>
          </w:p>
        </w:tc>
        <w:tc>
          <w:tcPr>
            <w:tcW w:w="1252" w:type="dxa"/>
            <w:tcBorders>
              <w:top w:val="nil"/>
              <w:left w:val="nil"/>
              <w:bottom w:val="nil"/>
              <w:right w:val="nil"/>
            </w:tcBorders>
            <w:shd w:val="clear" w:color="auto" w:fill="auto"/>
            <w:noWrap/>
            <w:vAlign w:val="bottom"/>
            <w:hideMark/>
          </w:tcPr>
          <w:p w14:paraId="132B0696"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0.95 (dd)</w:t>
            </w:r>
          </w:p>
        </w:tc>
        <w:tc>
          <w:tcPr>
            <w:tcW w:w="709" w:type="dxa"/>
            <w:tcBorders>
              <w:top w:val="nil"/>
              <w:left w:val="nil"/>
              <w:bottom w:val="nil"/>
              <w:right w:val="nil"/>
            </w:tcBorders>
            <w:shd w:val="clear" w:color="auto" w:fill="auto"/>
            <w:noWrap/>
            <w:vAlign w:val="bottom"/>
            <w:hideMark/>
          </w:tcPr>
          <w:p w14:paraId="74A87464"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7D86209A"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1D9DB2F4"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45E6E99F"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469D4E54"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530AD90E"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028E8606"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2-Hydroxybutyrate</w:t>
            </w:r>
          </w:p>
        </w:tc>
        <w:tc>
          <w:tcPr>
            <w:tcW w:w="1252" w:type="dxa"/>
            <w:tcBorders>
              <w:top w:val="nil"/>
              <w:left w:val="nil"/>
              <w:bottom w:val="nil"/>
              <w:right w:val="nil"/>
            </w:tcBorders>
            <w:shd w:val="clear" w:color="auto" w:fill="auto"/>
            <w:noWrap/>
            <w:vAlign w:val="bottom"/>
            <w:hideMark/>
          </w:tcPr>
          <w:p w14:paraId="30B84D0D"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0.89 (t)</w:t>
            </w:r>
          </w:p>
        </w:tc>
        <w:tc>
          <w:tcPr>
            <w:tcW w:w="709" w:type="dxa"/>
            <w:tcBorders>
              <w:top w:val="nil"/>
              <w:left w:val="nil"/>
              <w:bottom w:val="nil"/>
              <w:right w:val="nil"/>
            </w:tcBorders>
            <w:shd w:val="clear" w:color="auto" w:fill="auto"/>
            <w:noWrap/>
            <w:vAlign w:val="bottom"/>
            <w:hideMark/>
          </w:tcPr>
          <w:p w14:paraId="2970C065"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6591B6E9"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2222E8C8"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3048F5DB"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7A0CAB0C"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3218B1ED"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6235C4ED"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Protein NH</w:t>
            </w:r>
          </w:p>
        </w:tc>
        <w:tc>
          <w:tcPr>
            <w:tcW w:w="1252" w:type="dxa"/>
            <w:tcBorders>
              <w:top w:val="nil"/>
              <w:left w:val="nil"/>
              <w:bottom w:val="nil"/>
              <w:right w:val="nil"/>
            </w:tcBorders>
            <w:shd w:val="clear" w:color="auto" w:fill="auto"/>
            <w:noWrap/>
            <w:vAlign w:val="bottom"/>
            <w:hideMark/>
          </w:tcPr>
          <w:p w14:paraId="43D0A5F1"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10.00-6.00</w:t>
            </w:r>
          </w:p>
        </w:tc>
        <w:tc>
          <w:tcPr>
            <w:tcW w:w="709" w:type="dxa"/>
            <w:tcBorders>
              <w:top w:val="nil"/>
              <w:left w:val="nil"/>
              <w:bottom w:val="nil"/>
              <w:right w:val="nil"/>
            </w:tcBorders>
            <w:shd w:val="clear" w:color="auto" w:fill="auto"/>
            <w:noWrap/>
            <w:vAlign w:val="bottom"/>
            <w:hideMark/>
          </w:tcPr>
          <w:p w14:paraId="367AF355"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25D5C31F"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14AB3B6E"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0813A329"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74671835"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250303FA"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786E908F"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Unsaturated lipid -CH=CH-</w:t>
            </w:r>
          </w:p>
        </w:tc>
        <w:tc>
          <w:tcPr>
            <w:tcW w:w="1252" w:type="dxa"/>
            <w:tcBorders>
              <w:top w:val="nil"/>
              <w:left w:val="nil"/>
              <w:bottom w:val="nil"/>
              <w:right w:val="nil"/>
            </w:tcBorders>
            <w:shd w:val="clear" w:color="auto" w:fill="auto"/>
            <w:noWrap/>
            <w:vAlign w:val="bottom"/>
            <w:hideMark/>
          </w:tcPr>
          <w:p w14:paraId="44ACB862"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5.50-5.10</w:t>
            </w:r>
          </w:p>
        </w:tc>
        <w:tc>
          <w:tcPr>
            <w:tcW w:w="709" w:type="dxa"/>
            <w:tcBorders>
              <w:top w:val="nil"/>
              <w:left w:val="nil"/>
              <w:bottom w:val="nil"/>
              <w:right w:val="nil"/>
            </w:tcBorders>
            <w:shd w:val="clear" w:color="auto" w:fill="auto"/>
            <w:noWrap/>
            <w:vAlign w:val="bottom"/>
            <w:hideMark/>
          </w:tcPr>
          <w:p w14:paraId="312A59F3"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40C98AA8"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0ED91E89"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3A751688"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38EE320E"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6C96DA2A"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7FBC4CD5"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Lipid alpha-CH2</w:t>
            </w:r>
          </w:p>
        </w:tc>
        <w:tc>
          <w:tcPr>
            <w:tcW w:w="1252" w:type="dxa"/>
            <w:tcBorders>
              <w:top w:val="nil"/>
              <w:left w:val="nil"/>
              <w:bottom w:val="nil"/>
              <w:right w:val="nil"/>
            </w:tcBorders>
            <w:shd w:val="clear" w:color="auto" w:fill="auto"/>
            <w:noWrap/>
            <w:vAlign w:val="bottom"/>
            <w:hideMark/>
          </w:tcPr>
          <w:p w14:paraId="75DC7E5D"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2.25-2.15</w:t>
            </w:r>
          </w:p>
        </w:tc>
        <w:tc>
          <w:tcPr>
            <w:tcW w:w="709" w:type="dxa"/>
            <w:tcBorders>
              <w:top w:val="nil"/>
              <w:left w:val="nil"/>
              <w:bottom w:val="nil"/>
              <w:right w:val="nil"/>
            </w:tcBorders>
            <w:shd w:val="clear" w:color="auto" w:fill="auto"/>
            <w:noWrap/>
            <w:vAlign w:val="bottom"/>
            <w:hideMark/>
          </w:tcPr>
          <w:p w14:paraId="26E8A0B6"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456A2163"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138FA072"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080AE1DA"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248710A9"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27DAF166"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723C74FE"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Cholesterol</w:t>
            </w:r>
          </w:p>
        </w:tc>
        <w:tc>
          <w:tcPr>
            <w:tcW w:w="1252" w:type="dxa"/>
            <w:tcBorders>
              <w:top w:val="nil"/>
              <w:left w:val="nil"/>
              <w:bottom w:val="nil"/>
              <w:right w:val="nil"/>
            </w:tcBorders>
            <w:shd w:val="clear" w:color="auto" w:fill="auto"/>
            <w:noWrap/>
            <w:vAlign w:val="bottom"/>
            <w:hideMark/>
          </w:tcPr>
          <w:p w14:paraId="1461184E"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0.70-0.60</w:t>
            </w:r>
          </w:p>
        </w:tc>
        <w:tc>
          <w:tcPr>
            <w:tcW w:w="709" w:type="dxa"/>
            <w:tcBorders>
              <w:top w:val="nil"/>
              <w:left w:val="nil"/>
              <w:bottom w:val="nil"/>
              <w:right w:val="nil"/>
            </w:tcBorders>
            <w:shd w:val="clear" w:color="auto" w:fill="auto"/>
            <w:noWrap/>
            <w:vAlign w:val="bottom"/>
            <w:hideMark/>
          </w:tcPr>
          <w:p w14:paraId="6BEE2EB1"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2B822BA5"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3BD12FC9"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6322F980"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4FCA8847"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4C4CD968"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156B9539"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Lipid =CH-CH2-CH=</w:t>
            </w:r>
          </w:p>
        </w:tc>
        <w:tc>
          <w:tcPr>
            <w:tcW w:w="1252" w:type="dxa"/>
            <w:tcBorders>
              <w:top w:val="nil"/>
              <w:left w:val="nil"/>
              <w:bottom w:val="nil"/>
              <w:right w:val="nil"/>
            </w:tcBorders>
            <w:shd w:val="clear" w:color="auto" w:fill="auto"/>
            <w:noWrap/>
            <w:vAlign w:val="bottom"/>
            <w:hideMark/>
          </w:tcPr>
          <w:p w14:paraId="5B4863E7"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2.85-2.65</w:t>
            </w:r>
          </w:p>
        </w:tc>
        <w:tc>
          <w:tcPr>
            <w:tcW w:w="709" w:type="dxa"/>
            <w:tcBorders>
              <w:top w:val="nil"/>
              <w:left w:val="nil"/>
              <w:bottom w:val="nil"/>
              <w:right w:val="nil"/>
            </w:tcBorders>
            <w:shd w:val="clear" w:color="auto" w:fill="auto"/>
            <w:noWrap/>
            <w:vAlign w:val="bottom"/>
            <w:hideMark/>
          </w:tcPr>
          <w:p w14:paraId="032D779A"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02520AE4"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20788C4C"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4BAB0450"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7AD158E9"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3B94194B"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3B3D40E0" w14:textId="77777777" w:rsidR="00A7096D" w:rsidRPr="000B6605" w:rsidRDefault="00A7096D" w:rsidP="009B0864">
            <w:pPr>
              <w:adjustRightInd w:val="0"/>
              <w:snapToGrid w:val="0"/>
              <w:spacing w:line="240" w:lineRule="atLeast"/>
              <w:rPr>
                <w:color w:val="000000"/>
                <w:sz w:val="16"/>
                <w:szCs w:val="16"/>
                <w:lang w:eastAsia="en-ZA"/>
              </w:rPr>
            </w:pPr>
            <w:proofErr w:type="spellStart"/>
            <w:r w:rsidRPr="000B6605">
              <w:rPr>
                <w:color w:val="000000"/>
                <w:sz w:val="16"/>
                <w:szCs w:val="16"/>
                <w:lang w:eastAsia="en-ZA"/>
              </w:rPr>
              <w:t>Glycorol</w:t>
            </w:r>
            <w:proofErr w:type="spellEnd"/>
            <w:r w:rsidRPr="000B6605">
              <w:rPr>
                <w:color w:val="000000"/>
                <w:sz w:val="16"/>
                <w:szCs w:val="16"/>
                <w:lang w:eastAsia="en-ZA"/>
              </w:rPr>
              <w:t xml:space="preserve"> phospholipid</w:t>
            </w:r>
          </w:p>
        </w:tc>
        <w:tc>
          <w:tcPr>
            <w:tcW w:w="1252" w:type="dxa"/>
            <w:tcBorders>
              <w:top w:val="nil"/>
              <w:left w:val="nil"/>
              <w:bottom w:val="nil"/>
              <w:right w:val="nil"/>
            </w:tcBorders>
            <w:shd w:val="clear" w:color="auto" w:fill="auto"/>
            <w:noWrap/>
            <w:vAlign w:val="bottom"/>
            <w:hideMark/>
          </w:tcPr>
          <w:p w14:paraId="37EE9FE7"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4.08-4.03</w:t>
            </w:r>
          </w:p>
        </w:tc>
        <w:tc>
          <w:tcPr>
            <w:tcW w:w="709" w:type="dxa"/>
            <w:tcBorders>
              <w:top w:val="nil"/>
              <w:left w:val="nil"/>
              <w:bottom w:val="nil"/>
              <w:right w:val="nil"/>
            </w:tcBorders>
            <w:shd w:val="clear" w:color="auto" w:fill="auto"/>
            <w:noWrap/>
            <w:vAlign w:val="bottom"/>
            <w:hideMark/>
          </w:tcPr>
          <w:p w14:paraId="5879222E"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3A212091"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23EB3D0F"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12922EE3"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0D1D640E"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6889AC98"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3B9B3288"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Phospholipid</w:t>
            </w:r>
          </w:p>
        </w:tc>
        <w:tc>
          <w:tcPr>
            <w:tcW w:w="1252" w:type="dxa"/>
            <w:tcBorders>
              <w:top w:val="nil"/>
              <w:left w:val="nil"/>
              <w:bottom w:val="nil"/>
              <w:right w:val="nil"/>
            </w:tcBorders>
            <w:shd w:val="clear" w:color="auto" w:fill="auto"/>
            <w:noWrap/>
            <w:vAlign w:val="bottom"/>
            <w:hideMark/>
          </w:tcPr>
          <w:p w14:paraId="4BEE4E8B"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3.68-3.62</w:t>
            </w:r>
          </w:p>
        </w:tc>
        <w:tc>
          <w:tcPr>
            <w:tcW w:w="709" w:type="dxa"/>
            <w:tcBorders>
              <w:top w:val="nil"/>
              <w:left w:val="nil"/>
              <w:bottom w:val="nil"/>
              <w:right w:val="nil"/>
            </w:tcBorders>
            <w:shd w:val="clear" w:color="auto" w:fill="auto"/>
            <w:noWrap/>
            <w:vAlign w:val="bottom"/>
            <w:hideMark/>
          </w:tcPr>
          <w:p w14:paraId="1047FABF"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346B3978"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10888065"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5FB26753"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5A32C3AD"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5C0A11E1"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04AF40E1"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Lipid beta-CH2</w:t>
            </w:r>
          </w:p>
        </w:tc>
        <w:tc>
          <w:tcPr>
            <w:tcW w:w="1252" w:type="dxa"/>
            <w:tcBorders>
              <w:top w:val="nil"/>
              <w:left w:val="nil"/>
              <w:bottom w:val="nil"/>
              <w:right w:val="nil"/>
            </w:tcBorders>
            <w:shd w:val="clear" w:color="auto" w:fill="auto"/>
            <w:noWrap/>
            <w:vAlign w:val="bottom"/>
            <w:hideMark/>
          </w:tcPr>
          <w:p w14:paraId="52589C4D"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1.65-1.40</w:t>
            </w:r>
          </w:p>
        </w:tc>
        <w:tc>
          <w:tcPr>
            <w:tcW w:w="709" w:type="dxa"/>
            <w:tcBorders>
              <w:top w:val="nil"/>
              <w:left w:val="nil"/>
              <w:bottom w:val="nil"/>
              <w:right w:val="nil"/>
            </w:tcBorders>
            <w:shd w:val="clear" w:color="auto" w:fill="auto"/>
            <w:noWrap/>
            <w:vAlign w:val="bottom"/>
            <w:hideMark/>
          </w:tcPr>
          <w:p w14:paraId="2C712864"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0C2745D2"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59AE3353"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0AF3CD2C"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4612D88A"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239A61B4"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095CC639"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Lipid CH2</w:t>
            </w:r>
          </w:p>
        </w:tc>
        <w:tc>
          <w:tcPr>
            <w:tcW w:w="1252" w:type="dxa"/>
            <w:tcBorders>
              <w:top w:val="nil"/>
              <w:left w:val="nil"/>
              <w:bottom w:val="nil"/>
              <w:right w:val="nil"/>
            </w:tcBorders>
            <w:shd w:val="clear" w:color="auto" w:fill="auto"/>
            <w:noWrap/>
            <w:vAlign w:val="bottom"/>
            <w:hideMark/>
          </w:tcPr>
          <w:p w14:paraId="472D383F"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1.40-1.10</w:t>
            </w:r>
          </w:p>
        </w:tc>
        <w:tc>
          <w:tcPr>
            <w:tcW w:w="709" w:type="dxa"/>
            <w:tcBorders>
              <w:top w:val="nil"/>
              <w:left w:val="nil"/>
              <w:bottom w:val="nil"/>
              <w:right w:val="nil"/>
            </w:tcBorders>
            <w:shd w:val="clear" w:color="auto" w:fill="auto"/>
            <w:noWrap/>
            <w:vAlign w:val="bottom"/>
            <w:hideMark/>
          </w:tcPr>
          <w:p w14:paraId="2CD3A3ED"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4E44892C"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364F412A"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1983BC7B"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6DE27473"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1BEAD82F"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74A30F07"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Lipid CH3</w:t>
            </w:r>
          </w:p>
        </w:tc>
        <w:tc>
          <w:tcPr>
            <w:tcW w:w="1252" w:type="dxa"/>
            <w:tcBorders>
              <w:top w:val="nil"/>
              <w:left w:val="nil"/>
              <w:bottom w:val="nil"/>
              <w:right w:val="nil"/>
            </w:tcBorders>
            <w:shd w:val="clear" w:color="auto" w:fill="auto"/>
            <w:noWrap/>
            <w:vAlign w:val="bottom"/>
            <w:hideMark/>
          </w:tcPr>
          <w:p w14:paraId="2E847B2D"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1.10-1.08</w:t>
            </w:r>
          </w:p>
        </w:tc>
        <w:tc>
          <w:tcPr>
            <w:tcW w:w="709" w:type="dxa"/>
            <w:tcBorders>
              <w:top w:val="nil"/>
              <w:left w:val="nil"/>
              <w:bottom w:val="nil"/>
              <w:right w:val="nil"/>
            </w:tcBorders>
            <w:shd w:val="clear" w:color="auto" w:fill="auto"/>
            <w:noWrap/>
            <w:vAlign w:val="bottom"/>
            <w:hideMark/>
          </w:tcPr>
          <w:p w14:paraId="2B763C19"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71EC613F"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145BA9BF"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1B8BC19B"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5B8F1A25"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56C3AE47" w14:textId="77777777" w:rsidTr="009B0864">
        <w:trPr>
          <w:trHeight w:val="20"/>
          <w:jc w:val="center"/>
        </w:trPr>
        <w:tc>
          <w:tcPr>
            <w:tcW w:w="2150" w:type="dxa"/>
            <w:tcBorders>
              <w:top w:val="nil"/>
              <w:left w:val="nil"/>
              <w:bottom w:val="nil"/>
              <w:right w:val="nil"/>
            </w:tcBorders>
            <w:shd w:val="clear" w:color="auto" w:fill="auto"/>
            <w:noWrap/>
            <w:vAlign w:val="bottom"/>
            <w:hideMark/>
          </w:tcPr>
          <w:p w14:paraId="1B743547" w14:textId="77777777" w:rsidR="00A7096D" w:rsidRPr="000B6605" w:rsidRDefault="00A7096D" w:rsidP="009B0864">
            <w:pPr>
              <w:adjustRightInd w:val="0"/>
              <w:snapToGrid w:val="0"/>
              <w:spacing w:line="240" w:lineRule="atLeast"/>
              <w:rPr>
                <w:color w:val="000000"/>
                <w:sz w:val="16"/>
                <w:szCs w:val="16"/>
                <w:lang w:eastAsia="en-ZA"/>
              </w:rPr>
            </w:pPr>
            <w:proofErr w:type="spellStart"/>
            <w:r w:rsidRPr="000B6605">
              <w:rPr>
                <w:color w:val="000000"/>
                <w:sz w:val="16"/>
                <w:szCs w:val="16"/>
                <w:lang w:eastAsia="en-ZA"/>
              </w:rPr>
              <w:t>GlycB</w:t>
            </w:r>
            <w:proofErr w:type="spellEnd"/>
          </w:p>
        </w:tc>
        <w:tc>
          <w:tcPr>
            <w:tcW w:w="1252" w:type="dxa"/>
            <w:tcBorders>
              <w:top w:val="nil"/>
              <w:left w:val="nil"/>
              <w:bottom w:val="nil"/>
              <w:right w:val="nil"/>
            </w:tcBorders>
            <w:shd w:val="clear" w:color="auto" w:fill="auto"/>
            <w:noWrap/>
            <w:vAlign w:val="bottom"/>
            <w:hideMark/>
          </w:tcPr>
          <w:p w14:paraId="542CB318"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2.07 (m)</w:t>
            </w:r>
          </w:p>
        </w:tc>
        <w:tc>
          <w:tcPr>
            <w:tcW w:w="709" w:type="dxa"/>
            <w:tcBorders>
              <w:top w:val="nil"/>
              <w:left w:val="nil"/>
              <w:bottom w:val="nil"/>
              <w:right w:val="nil"/>
            </w:tcBorders>
            <w:shd w:val="clear" w:color="auto" w:fill="auto"/>
            <w:noWrap/>
            <w:vAlign w:val="bottom"/>
            <w:hideMark/>
          </w:tcPr>
          <w:p w14:paraId="51DF7270"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nil"/>
              <w:right w:val="nil"/>
            </w:tcBorders>
            <w:shd w:val="clear" w:color="auto" w:fill="auto"/>
            <w:noWrap/>
            <w:vAlign w:val="bottom"/>
            <w:hideMark/>
          </w:tcPr>
          <w:p w14:paraId="043620E9" w14:textId="77777777" w:rsidR="00A7096D" w:rsidRPr="000B6605" w:rsidRDefault="00A7096D" w:rsidP="009B0864">
            <w:pPr>
              <w:adjustRightInd w:val="0"/>
              <w:snapToGrid w:val="0"/>
              <w:spacing w:line="240" w:lineRule="atLeast"/>
              <w:jc w:val="center"/>
              <w:rPr>
                <w:color w:val="000000"/>
                <w:sz w:val="16"/>
                <w:szCs w:val="16"/>
                <w:lang w:eastAsia="en-ZA"/>
              </w:rPr>
            </w:pPr>
          </w:p>
        </w:tc>
        <w:tc>
          <w:tcPr>
            <w:tcW w:w="3082" w:type="dxa"/>
            <w:tcBorders>
              <w:top w:val="nil"/>
              <w:left w:val="nil"/>
              <w:bottom w:val="nil"/>
              <w:right w:val="nil"/>
            </w:tcBorders>
            <w:shd w:val="clear" w:color="auto" w:fill="auto"/>
            <w:noWrap/>
            <w:vAlign w:val="bottom"/>
            <w:hideMark/>
          </w:tcPr>
          <w:p w14:paraId="2B99458A" w14:textId="77777777" w:rsidR="00A7096D" w:rsidRPr="000B6605" w:rsidRDefault="00A7096D" w:rsidP="009B0864">
            <w:pPr>
              <w:adjustRightInd w:val="0"/>
              <w:snapToGrid w:val="0"/>
              <w:spacing w:line="240" w:lineRule="atLeast"/>
              <w:rPr>
                <w:sz w:val="16"/>
                <w:szCs w:val="16"/>
                <w:lang w:eastAsia="en-ZA"/>
              </w:rPr>
            </w:pPr>
          </w:p>
        </w:tc>
        <w:tc>
          <w:tcPr>
            <w:tcW w:w="1134" w:type="dxa"/>
            <w:tcBorders>
              <w:top w:val="nil"/>
              <w:left w:val="nil"/>
              <w:bottom w:val="nil"/>
              <w:right w:val="nil"/>
            </w:tcBorders>
            <w:shd w:val="clear" w:color="auto" w:fill="auto"/>
            <w:noWrap/>
            <w:vAlign w:val="bottom"/>
            <w:hideMark/>
          </w:tcPr>
          <w:p w14:paraId="320D9022" w14:textId="77777777" w:rsidR="00A7096D" w:rsidRPr="000B6605" w:rsidRDefault="00A7096D" w:rsidP="009B0864">
            <w:pPr>
              <w:adjustRightInd w:val="0"/>
              <w:snapToGrid w:val="0"/>
              <w:spacing w:line="240" w:lineRule="atLeast"/>
              <w:rPr>
                <w:sz w:val="16"/>
                <w:szCs w:val="16"/>
                <w:lang w:eastAsia="en-ZA"/>
              </w:rPr>
            </w:pPr>
          </w:p>
        </w:tc>
        <w:tc>
          <w:tcPr>
            <w:tcW w:w="1127" w:type="dxa"/>
            <w:tcBorders>
              <w:top w:val="nil"/>
              <w:left w:val="nil"/>
              <w:bottom w:val="nil"/>
              <w:right w:val="nil"/>
            </w:tcBorders>
            <w:shd w:val="clear" w:color="auto" w:fill="auto"/>
            <w:noWrap/>
            <w:vAlign w:val="bottom"/>
            <w:hideMark/>
          </w:tcPr>
          <w:p w14:paraId="4D5F2964" w14:textId="77777777" w:rsidR="00A7096D" w:rsidRPr="000B6605" w:rsidRDefault="00A7096D" w:rsidP="009B0864">
            <w:pPr>
              <w:adjustRightInd w:val="0"/>
              <w:snapToGrid w:val="0"/>
              <w:spacing w:line="240" w:lineRule="atLeast"/>
              <w:jc w:val="center"/>
              <w:rPr>
                <w:sz w:val="16"/>
                <w:szCs w:val="16"/>
                <w:lang w:eastAsia="en-ZA"/>
              </w:rPr>
            </w:pPr>
          </w:p>
        </w:tc>
      </w:tr>
      <w:tr w:rsidR="00A7096D" w:rsidRPr="000B6605" w14:paraId="0D9B3D31" w14:textId="77777777" w:rsidTr="009B0864">
        <w:trPr>
          <w:trHeight w:val="20"/>
          <w:jc w:val="center"/>
        </w:trPr>
        <w:tc>
          <w:tcPr>
            <w:tcW w:w="2150" w:type="dxa"/>
            <w:tcBorders>
              <w:top w:val="nil"/>
              <w:left w:val="nil"/>
              <w:bottom w:val="single" w:sz="4" w:space="0" w:color="auto"/>
              <w:right w:val="nil"/>
            </w:tcBorders>
            <w:shd w:val="clear" w:color="auto" w:fill="auto"/>
            <w:noWrap/>
            <w:vAlign w:val="bottom"/>
            <w:hideMark/>
          </w:tcPr>
          <w:p w14:paraId="2C01C88A" w14:textId="77777777" w:rsidR="00A7096D" w:rsidRPr="000B6605" w:rsidRDefault="00A7096D" w:rsidP="009B0864">
            <w:pPr>
              <w:adjustRightInd w:val="0"/>
              <w:snapToGrid w:val="0"/>
              <w:spacing w:line="240" w:lineRule="atLeast"/>
              <w:rPr>
                <w:color w:val="000000"/>
                <w:sz w:val="16"/>
                <w:szCs w:val="16"/>
                <w:lang w:eastAsia="en-ZA"/>
              </w:rPr>
            </w:pPr>
            <w:proofErr w:type="spellStart"/>
            <w:r w:rsidRPr="000B6605">
              <w:rPr>
                <w:color w:val="000000"/>
                <w:sz w:val="16"/>
                <w:szCs w:val="16"/>
                <w:lang w:eastAsia="en-ZA"/>
              </w:rPr>
              <w:t>GlycA</w:t>
            </w:r>
            <w:proofErr w:type="spellEnd"/>
          </w:p>
        </w:tc>
        <w:tc>
          <w:tcPr>
            <w:tcW w:w="1252" w:type="dxa"/>
            <w:tcBorders>
              <w:top w:val="nil"/>
              <w:left w:val="nil"/>
              <w:bottom w:val="single" w:sz="4" w:space="0" w:color="auto"/>
              <w:right w:val="nil"/>
            </w:tcBorders>
            <w:shd w:val="clear" w:color="auto" w:fill="auto"/>
            <w:noWrap/>
            <w:vAlign w:val="bottom"/>
            <w:hideMark/>
          </w:tcPr>
          <w:p w14:paraId="5B771B71"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2.03 (m)</w:t>
            </w:r>
          </w:p>
        </w:tc>
        <w:tc>
          <w:tcPr>
            <w:tcW w:w="709" w:type="dxa"/>
            <w:tcBorders>
              <w:top w:val="nil"/>
              <w:left w:val="nil"/>
              <w:bottom w:val="single" w:sz="4" w:space="0" w:color="auto"/>
              <w:right w:val="nil"/>
            </w:tcBorders>
            <w:shd w:val="clear" w:color="auto" w:fill="auto"/>
            <w:noWrap/>
            <w:vAlign w:val="bottom"/>
            <w:hideMark/>
          </w:tcPr>
          <w:p w14:paraId="03649891"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serum</w:t>
            </w:r>
          </w:p>
        </w:tc>
        <w:tc>
          <w:tcPr>
            <w:tcW w:w="284" w:type="dxa"/>
            <w:tcBorders>
              <w:top w:val="nil"/>
              <w:left w:val="nil"/>
              <w:bottom w:val="single" w:sz="4" w:space="0" w:color="auto"/>
              <w:right w:val="nil"/>
            </w:tcBorders>
            <w:shd w:val="clear" w:color="auto" w:fill="auto"/>
            <w:noWrap/>
            <w:vAlign w:val="bottom"/>
            <w:hideMark/>
          </w:tcPr>
          <w:p w14:paraId="453DB656"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 </w:t>
            </w:r>
          </w:p>
        </w:tc>
        <w:tc>
          <w:tcPr>
            <w:tcW w:w="3082" w:type="dxa"/>
            <w:tcBorders>
              <w:top w:val="nil"/>
              <w:left w:val="nil"/>
              <w:bottom w:val="single" w:sz="4" w:space="0" w:color="auto"/>
              <w:right w:val="nil"/>
            </w:tcBorders>
            <w:shd w:val="clear" w:color="auto" w:fill="auto"/>
            <w:noWrap/>
            <w:vAlign w:val="bottom"/>
            <w:hideMark/>
          </w:tcPr>
          <w:p w14:paraId="6B88DBE7" w14:textId="77777777" w:rsidR="00A7096D" w:rsidRPr="000B6605" w:rsidRDefault="00A7096D" w:rsidP="009B0864">
            <w:pPr>
              <w:adjustRightInd w:val="0"/>
              <w:snapToGrid w:val="0"/>
              <w:spacing w:line="240" w:lineRule="atLeast"/>
              <w:rPr>
                <w:color w:val="000000"/>
                <w:sz w:val="16"/>
                <w:szCs w:val="16"/>
                <w:lang w:eastAsia="en-ZA"/>
              </w:rPr>
            </w:pPr>
            <w:r w:rsidRPr="000B6605">
              <w:rPr>
                <w:color w:val="000000"/>
                <w:sz w:val="16"/>
                <w:szCs w:val="16"/>
                <w:lang w:eastAsia="en-ZA"/>
              </w:rPr>
              <w:t> </w:t>
            </w:r>
          </w:p>
        </w:tc>
        <w:tc>
          <w:tcPr>
            <w:tcW w:w="1134" w:type="dxa"/>
            <w:tcBorders>
              <w:top w:val="nil"/>
              <w:left w:val="nil"/>
              <w:bottom w:val="single" w:sz="4" w:space="0" w:color="auto"/>
              <w:right w:val="nil"/>
            </w:tcBorders>
            <w:shd w:val="clear" w:color="auto" w:fill="auto"/>
            <w:noWrap/>
            <w:vAlign w:val="bottom"/>
            <w:hideMark/>
          </w:tcPr>
          <w:p w14:paraId="7C6924E0"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 </w:t>
            </w:r>
          </w:p>
        </w:tc>
        <w:tc>
          <w:tcPr>
            <w:tcW w:w="1127" w:type="dxa"/>
            <w:tcBorders>
              <w:top w:val="nil"/>
              <w:left w:val="nil"/>
              <w:bottom w:val="single" w:sz="4" w:space="0" w:color="auto"/>
              <w:right w:val="nil"/>
            </w:tcBorders>
            <w:shd w:val="clear" w:color="auto" w:fill="auto"/>
            <w:noWrap/>
            <w:vAlign w:val="bottom"/>
            <w:hideMark/>
          </w:tcPr>
          <w:p w14:paraId="68B89E3B" w14:textId="77777777" w:rsidR="00A7096D" w:rsidRPr="000B6605" w:rsidRDefault="00A7096D" w:rsidP="009B0864">
            <w:pPr>
              <w:adjustRightInd w:val="0"/>
              <w:snapToGrid w:val="0"/>
              <w:spacing w:line="240" w:lineRule="atLeast"/>
              <w:jc w:val="center"/>
              <w:rPr>
                <w:color w:val="000000"/>
                <w:sz w:val="16"/>
                <w:szCs w:val="16"/>
                <w:lang w:eastAsia="en-ZA"/>
              </w:rPr>
            </w:pPr>
            <w:r w:rsidRPr="000B6605">
              <w:rPr>
                <w:color w:val="000000"/>
                <w:sz w:val="16"/>
                <w:szCs w:val="16"/>
                <w:lang w:eastAsia="en-ZA"/>
              </w:rPr>
              <w:t> </w:t>
            </w:r>
          </w:p>
        </w:tc>
      </w:tr>
    </w:tbl>
    <w:p w14:paraId="178728AA" w14:textId="77777777" w:rsidR="00A7096D" w:rsidRDefault="00A7096D" w:rsidP="00A7096D">
      <w:pPr>
        <w:adjustRightInd w:val="0"/>
        <w:snapToGrid w:val="0"/>
        <w:spacing w:line="240" w:lineRule="atLeast"/>
      </w:pPr>
    </w:p>
    <w:p w14:paraId="372FCD83" w14:textId="77777777" w:rsidR="00A7096D" w:rsidRDefault="00A7096D" w:rsidP="00A7096D">
      <w:pPr>
        <w:adjustRightInd w:val="0"/>
        <w:snapToGrid w:val="0"/>
        <w:spacing w:after="160" w:line="240" w:lineRule="atLeast"/>
        <w:rPr>
          <w:b/>
          <w:bCs/>
          <w:sz w:val="20"/>
          <w:szCs w:val="20"/>
          <w:shd w:val="clear" w:color="auto" w:fill="FFFFFF"/>
        </w:rPr>
      </w:pPr>
    </w:p>
    <w:p w14:paraId="0CBC2779" w14:textId="77777777" w:rsidR="00A7096D" w:rsidRDefault="00A7096D" w:rsidP="00A7096D">
      <w:pPr>
        <w:adjustRightInd w:val="0"/>
        <w:snapToGrid w:val="0"/>
        <w:spacing w:after="160" w:line="240" w:lineRule="atLeast"/>
        <w:rPr>
          <w:sz w:val="20"/>
          <w:szCs w:val="20"/>
          <w:shd w:val="clear" w:color="auto" w:fill="FFFFFF"/>
        </w:rPr>
      </w:pPr>
      <w:r w:rsidRPr="004F2FAB">
        <w:rPr>
          <w:b/>
          <w:bCs/>
          <w:sz w:val="20"/>
          <w:szCs w:val="20"/>
          <w:shd w:val="clear" w:color="auto" w:fill="FFFFFF"/>
        </w:rPr>
        <w:lastRenderedPageBreak/>
        <w:t>Table S2</w:t>
      </w:r>
      <w:r>
        <w:rPr>
          <w:b/>
          <w:bCs/>
          <w:sz w:val="20"/>
          <w:szCs w:val="20"/>
          <w:shd w:val="clear" w:color="auto" w:fill="FFFFFF"/>
        </w:rPr>
        <w:t xml:space="preserve">: </w:t>
      </w:r>
      <w:r w:rsidRPr="00BF09F5">
        <w:rPr>
          <w:sz w:val="20"/>
          <w:szCs w:val="20"/>
          <w:shd w:val="clear" w:color="auto" w:fill="FFFFFF"/>
        </w:rPr>
        <w:t>Selected</w:t>
      </w:r>
      <w:r>
        <w:rPr>
          <w:b/>
          <w:bCs/>
          <w:sz w:val="20"/>
          <w:szCs w:val="20"/>
          <w:shd w:val="clear" w:color="auto" w:fill="FFFFFF"/>
        </w:rPr>
        <w:t xml:space="preserve"> </w:t>
      </w:r>
      <w:r>
        <w:rPr>
          <w:sz w:val="20"/>
          <w:szCs w:val="20"/>
          <w:shd w:val="clear" w:color="auto" w:fill="FFFFFF"/>
        </w:rPr>
        <w:t>metabolites</w:t>
      </w:r>
      <w:r w:rsidRPr="00AC475C">
        <w:rPr>
          <w:sz w:val="20"/>
          <w:szCs w:val="20"/>
          <w:shd w:val="clear" w:color="auto" w:fill="FFFFFF"/>
        </w:rPr>
        <w:t xml:space="preserve"> rati</w:t>
      </w:r>
      <w:r>
        <w:rPr>
          <w:sz w:val="20"/>
          <w:szCs w:val="20"/>
          <w:shd w:val="clear" w:color="auto" w:fill="FFFFFF"/>
        </w:rPr>
        <w:t>os</w:t>
      </w:r>
      <w:r w:rsidRPr="00AC475C">
        <w:rPr>
          <w:sz w:val="20"/>
          <w:szCs w:val="20"/>
          <w:shd w:val="clear" w:color="auto" w:fill="FFFFFF"/>
        </w:rPr>
        <w:t xml:space="preserve"> and their </w:t>
      </w:r>
      <w:r>
        <w:rPr>
          <w:sz w:val="20"/>
          <w:szCs w:val="20"/>
          <w:shd w:val="clear" w:color="auto" w:fill="FFFFFF"/>
        </w:rPr>
        <w:t>catalysing enzymes</w:t>
      </w:r>
    </w:p>
    <w:tbl>
      <w:tblPr>
        <w:tblW w:w="5386" w:type="dxa"/>
        <w:tblLook w:val="04A0" w:firstRow="1" w:lastRow="0" w:firstColumn="1" w:lastColumn="0" w:noHBand="0" w:noVBand="1"/>
      </w:tblPr>
      <w:tblGrid>
        <w:gridCol w:w="3060"/>
        <w:gridCol w:w="2326"/>
      </w:tblGrid>
      <w:tr w:rsidR="00A7096D" w:rsidRPr="00D61349" w14:paraId="112BAD27" w14:textId="77777777" w:rsidTr="009B0864">
        <w:trPr>
          <w:trHeight w:val="340"/>
        </w:trPr>
        <w:tc>
          <w:tcPr>
            <w:tcW w:w="3060" w:type="dxa"/>
            <w:tcBorders>
              <w:top w:val="nil"/>
              <w:left w:val="nil"/>
              <w:bottom w:val="single" w:sz="4" w:space="0" w:color="auto"/>
              <w:right w:val="nil"/>
            </w:tcBorders>
            <w:shd w:val="clear" w:color="auto" w:fill="auto"/>
            <w:noWrap/>
            <w:vAlign w:val="center"/>
            <w:hideMark/>
          </w:tcPr>
          <w:p w14:paraId="2942FC3D" w14:textId="77777777" w:rsidR="00A7096D" w:rsidRPr="00D61349" w:rsidRDefault="00A7096D" w:rsidP="009B0864">
            <w:pPr>
              <w:adjustRightInd w:val="0"/>
              <w:snapToGrid w:val="0"/>
              <w:spacing w:line="240" w:lineRule="atLeast"/>
              <w:rPr>
                <w:b/>
                <w:bCs/>
                <w:color w:val="000000"/>
                <w:sz w:val="16"/>
                <w:szCs w:val="16"/>
              </w:rPr>
            </w:pPr>
            <w:bookmarkStart w:id="1" w:name="_Hlk78389287"/>
            <w:r w:rsidRPr="00D61349">
              <w:rPr>
                <w:b/>
                <w:bCs/>
                <w:color w:val="000000"/>
                <w:sz w:val="16"/>
                <w:szCs w:val="16"/>
              </w:rPr>
              <w:t>Ratio</w:t>
            </w:r>
          </w:p>
        </w:tc>
        <w:tc>
          <w:tcPr>
            <w:tcW w:w="2326" w:type="dxa"/>
            <w:tcBorders>
              <w:top w:val="nil"/>
              <w:left w:val="nil"/>
              <w:bottom w:val="single" w:sz="4" w:space="0" w:color="auto"/>
              <w:right w:val="nil"/>
            </w:tcBorders>
            <w:shd w:val="clear" w:color="auto" w:fill="auto"/>
            <w:vAlign w:val="center"/>
            <w:hideMark/>
          </w:tcPr>
          <w:p w14:paraId="09D37B3E" w14:textId="77777777" w:rsidR="00A7096D" w:rsidRPr="00D61349" w:rsidRDefault="00A7096D" w:rsidP="009B0864">
            <w:pPr>
              <w:adjustRightInd w:val="0"/>
              <w:snapToGrid w:val="0"/>
              <w:spacing w:line="240" w:lineRule="atLeast"/>
              <w:rPr>
                <w:b/>
                <w:bCs/>
                <w:color w:val="000000"/>
                <w:sz w:val="16"/>
                <w:szCs w:val="16"/>
              </w:rPr>
            </w:pPr>
            <w:r w:rsidRPr="00D61349">
              <w:rPr>
                <w:b/>
                <w:bCs/>
                <w:color w:val="000000"/>
                <w:sz w:val="16"/>
                <w:szCs w:val="16"/>
              </w:rPr>
              <w:t>Catalysing enzymes</w:t>
            </w:r>
          </w:p>
        </w:tc>
      </w:tr>
      <w:tr w:rsidR="00A7096D" w:rsidRPr="00D61349" w14:paraId="68C83D01" w14:textId="77777777" w:rsidTr="009B0864">
        <w:trPr>
          <w:trHeight w:val="340"/>
        </w:trPr>
        <w:tc>
          <w:tcPr>
            <w:tcW w:w="3060" w:type="dxa"/>
            <w:tcBorders>
              <w:top w:val="single" w:sz="4" w:space="0" w:color="auto"/>
              <w:left w:val="nil"/>
              <w:right w:val="nil"/>
            </w:tcBorders>
            <w:shd w:val="clear" w:color="auto" w:fill="auto"/>
            <w:noWrap/>
            <w:vAlign w:val="center"/>
          </w:tcPr>
          <w:p w14:paraId="539E6A6A"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Glucose/Lactate</w:t>
            </w:r>
          </w:p>
        </w:tc>
        <w:tc>
          <w:tcPr>
            <w:tcW w:w="2326" w:type="dxa"/>
            <w:tcBorders>
              <w:top w:val="single" w:sz="4" w:space="0" w:color="auto"/>
              <w:left w:val="nil"/>
              <w:right w:val="nil"/>
            </w:tcBorders>
            <w:shd w:val="clear" w:color="auto" w:fill="auto"/>
            <w:vAlign w:val="center"/>
          </w:tcPr>
          <w:p w14:paraId="7F6535A7"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Phosphofructokinase</w:t>
            </w:r>
          </w:p>
        </w:tc>
      </w:tr>
      <w:tr w:rsidR="00A7096D" w:rsidRPr="00D61349" w14:paraId="095D4157" w14:textId="77777777" w:rsidTr="009B0864">
        <w:trPr>
          <w:trHeight w:val="340"/>
        </w:trPr>
        <w:tc>
          <w:tcPr>
            <w:tcW w:w="3060" w:type="dxa"/>
            <w:tcBorders>
              <w:left w:val="nil"/>
              <w:bottom w:val="nil"/>
              <w:right w:val="nil"/>
            </w:tcBorders>
            <w:shd w:val="clear" w:color="auto" w:fill="auto"/>
            <w:noWrap/>
            <w:vAlign w:val="center"/>
            <w:hideMark/>
          </w:tcPr>
          <w:p w14:paraId="64D93A95"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Pyruvate/Lactate</w:t>
            </w:r>
          </w:p>
        </w:tc>
        <w:tc>
          <w:tcPr>
            <w:tcW w:w="2326" w:type="dxa"/>
            <w:tcBorders>
              <w:left w:val="nil"/>
              <w:bottom w:val="nil"/>
              <w:right w:val="nil"/>
            </w:tcBorders>
            <w:shd w:val="clear" w:color="auto" w:fill="auto"/>
            <w:vAlign w:val="center"/>
            <w:hideMark/>
          </w:tcPr>
          <w:p w14:paraId="7CA9638E" w14:textId="77777777" w:rsidR="00A7096D" w:rsidRPr="00D61349" w:rsidRDefault="00A7096D" w:rsidP="009B0864">
            <w:pPr>
              <w:adjustRightInd w:val="0"/>
              <w:snapToGrid w:val="0"/>
              <w:spacing w:line="240" w:lineRule="atLeast"/>
              <w:jc w:val="both"/>
              <w:rPr>
                <w:color w:val="000000"/>
                <w:sz w:val="16"/>
                <w:szCs w:val="16"/>
              </w:rPr>
            </w:pPr>
            <w:r w:rsidRPr="00D61349">
              <w:rPr>
                <w:color w:val="000000"/>
                <w:sz w:val="16"/>
                <w:szCs w:val="16"/>
              </w:rPr>
              <w:t>Lactate dehydrogenase</w:t>
            </w:r>
          </w:p>
        </w:tc>
      </w:tr>
      <w:tr w:rsidR="00A7096D" w:rsidRPr="00D61349" w14:paraId="5CA0C26F" w14:textId="77777777" w:rsidTr="009B0864">
        <w:trPr>
          <w:trHeight w:val="680"/>
        </w:trPr>
        <w:tc>
          <w:tcPr>
            <w:tcW w:w="3060" w:type="dxa"/>
            <w:tcBorders>
              <w:top w:val="nil"/>
              <w:left w:val="nil"/>
              <w:bottom w:val="nil"/>
              <w:right w:val="nil"/>
            </w:tcBorders>
            <w:shd w:val="clear" w:color="auto" w:fill="auto"/>
            <w:noWrap/>
            <w:vAlign w:val="center"/>
            <w:hideMark/>
          </w:tcPr>
          <w:p w14:paraId="59A058BB"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Threonine/Glycine</w:t>
            </w:r>
          </w:p>
        </w:tc>
        <w:tc>
          <w:tcPr>
            <w:tcW w:w="2326" w:type="dxa"/>
            <w:tcBorders>
              <w:top w:val="nil"/>
              <w:left w:val="nil"/>
              <w:bottom w:val="nil"/>
              <w:right w:val="nil"/>
            </w:tcBorders>
            <w:shd w:val="clear" w:color="auto" w:fill="auto"/>
            <w:vAlign w:val="center"/>
            <w:hideMark/>
          </w:tcPr>
          <w:p w14:paraId="7778EBA0" w14:textId="77777777" w:rsidR="00A7096D" w:rsidRPr="00D61349" w:rsidRDefault="00A7096D" w:rsidP="009B0864">
            <w:pPr>
              <w:adjustRightInd w:val="0"/>
              <w:snapToGrid w:val="0"/>
              <w:spacing w:line="240" w:lineRule="atLeast"/>
              <w:jc w:val="both"/>
              <w:rPr>
                <w:color w:val="000000"/>
                <w:sz w:val="16"/>
                <w:szCs w:val="16"/>
              </w:rPr>
            </w:pPr>
            <w:r w:rsidRPr="00D61349">
              <w:rPr>
                <w:color w:val="000000"/>
                <w:sz w:val="16"/>
                <w:szCs w:val="16"/>
              </w:rPr>
              <w:t>Threonine dehydrogenase</w:t>
            </w:r>
          </w:p>
          <w:p w14:paraId="74F45654" w14:textId="77777777" w:rsidR="00A7096D" w:rsidRPr="00D61349" w:rsidRDefault="00A7096D" w:rsidP="009B0864">
            <w:pPr>
              <w:adjustRightInd w:val="0"/>
              <w:snapToGrid w:val="0"/>
              <w:spacing w:line="240" w:lineRule="atLeast"/>
              <w:jc w:val="both"/>
              <w:rPr>
                <w:color w:val="000000"/>
                <w:sz w:val="16"/>
                <w:szCs w:val="16"/>
              </w:rPr>
            </w:pPr>
            <w:r w:rsidRPr="00D61349">
              <w:rPr>
                <w:color w:val="000000"/>
                <w:sz w:val="16"/>
                <w:szCs w:val="16"/>
              </w:rPr>
              <w:t>2-amino-3-ketobutyrate coenzyme A ligase</w:t>
            </w:r>
          </w:p>
        </w:tc>
      </w:tr>
      <w:tr w:rsidR="00A7096D" w:rsidRPr="00D61349" w14:paraId="08B31B9D" w14:textId="77777777" w:rsidTr="009B0864">
        <w:trPr>
          <w:trHeight w:val="340"/>
        </w:trPr>
        <w:tc>
          <w:tcPr>
            <w:tcW w:w="3060" w:type="dxa"/>
            <w:tcBorders>
              <w:top w:val="nil"/>
              <w:left w:val="nil"/>
              <w:bottom w:val="nil"/>
              <w:right w:val="nil"/>
            </w:tcBorders>
            <w:shd w:val="clear" w:color="auto" w:fill="auto"/>
            <w:noWrap/>
            <w:vAlign w:val="center"/>
            <w:hideMark/>
          </w:tcPr>
          <w:p w14:paraId="1E500826"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Glutamine/Glutamate</w:t>
            </w:r>
          </w:p>
        </w:tc>
        <w:tc>
          <w:tcPr>
            <w:tcW w:w="2326" w:type="dxa"/>
            <w:tcBorders>
              <w:top w:val="nil"/>
              <w:left w:val="nil"/>
              <w:bottom w:val="nil"/>
              <w:right w:val="nil"/>
            </w:tcBorders>
            <w:shd w:val="clear" w:color="auto" w:fill="auto"/>
            <w:vAlign w:val="center"/>
            <w:hideMark/>
          </w:tcPr>
          <w:p w14:paraId="7F555BE3" w14:textId="77777777" w:rsidR="00A7096D" w:rsidRPr="00D61349" w:rsidRDefault="00A7096D" w:rsidP="009B0864">
            <w:pPr>
              <w:adjustRightInd w:val="0"/>
              <w:snapToGrid w:val="0"/>
              <w:spacing w:line="240" w:lineRule="atLeast"/>
              <w:jc w:val="both"/>
              <w:rPr>
                <w:color w:val="000000"/>
                <w:sz w:val="16"/>
                <w:szCs w:val="16"/>
              </w:rPr>
            </w:pPr>
            <w:r w:rsidRPr="00D61349">
              <w:rPr>
                <w:color w:val="000000"/>
                <w:sz w:val="16"/>
                <w:szCs w:val="16"/>
              </w:rPr>
              <w:t>Glutamine synthetase</w:t>
            </w:r>
          </w:p>
        </w:tc>
      </w:tr>
      <w:tr w:rsidR="00A7096D" w:rsidRPr="00D61349" w14:paraId="6EDAD552" w14:textId="77777777" w:rsidTr="009B0864">
        <w:trPr>
          <w:trHeight w:val="340"/>
        </w:trPr>
        <w:tc>
          <w:tcPr>
            <w:tcW w:w="3060" w:type="dxa"/>
            <w:tcBorders>
              <w:top w:val="nil"/>
              <w:left w:val="nil"/>
              <w:right w:val="nil"/>
            </w:tcBorders>
            <w:shd w:val="clear" w:color="auto" w:fill="auto"/>
            <w:noWrap/>
            <w:vAlign w:val="center"/>
            <w:hideMark/>
          </w:tcPr>
          <w:p w14:paraId="5A370B28"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3-hydroxybutyrate/acetoacetate</w:t>
            </w:r>
          </w:p>
        </w:tc>
        <w:tc>
          <w:tcPr>
            <w:tcW w:w="2326" w:type="dxa"/>
            <w:tcBorders>
              <w:top w:val="nil"/>
              <w:left w:val="nil"/>
              <w:right w:val="nil"/>
            </w:tcBorders>
            <w:shd w:val="clear" w:color="auto" w:fill="auto"/>
            <w:vAlign w:val="center"/>
            <w:hideMark/>
          </w:tcPr>
          <w:p w14:paraId="0CB3F56C" w14:textId="77777777" w:rsidR="00A7096D" w:rsidRPr="00D61349" w:rsidRDefault="00A7096D" w:rsidP="009B0864">
            <w:pPr>
              <w:adjustRightInd w:val="0"/>
              <w:snapToGrid w:val="0"/>
              <w:spacing w:line="240" w:lineRule="atLeast"/>
              <w:jc w:val="both"/>
              <w:rPr>
                <w:color w:val="000000"/>
                <w:sz w:val="16"/>
                <w:szCs w:val="16"/>
              </w:rPr>
            </w:pPr>
            <w:r w:rsidRPr="00D61349">
              <w:rPr>
                <w:color w:val="000000"/>
                <w:sz w:val="16"/>
                <w:szCs w:val="16"/>
              </w:rPr>
              <w:t>3-hydroxybutyrate dehydrogenase</w:t>
            </w:r>
          </w:p>
        </w:tc>
      </w:tr>
      <w:tr w:rsidR="00A7096D" w:rsidRPr="00D61349" w14:paraId="402576F7" w14:textId="77777777" w:rsidTr="009B0864">
        <w:trPr>
          <w:trHeight w:val="340"/>
        </w:trPr>
        <w:tc>
          <w:tcPr>
            <w:tcW w:w="3060" w:type="dxa"/>
            <w:tcBorders>
              <w:top w:val="nil"/>
              <w:left w:val="nil"/>
              <w:bottom w:val="single" w:sz="4" w:space="0" w:color="auto"/>
              <w:right w:val="nil"/>
            </w:tcBorders>
            <w:shd w:val="clear" w:color="auto" w:fill="auto"/>
            <w:noWrap/>
            <w:vAlign w:val="center"/>
            <w:hideMark/>
          </w:tcPr>
          <w:p w14:paraId="5C36A79E"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Glutamate/Alanine</w:t>
            </w:r>
          </w:p>
        </w:tc>
        <w:tc>
          <w:tcPr>
            <w:tcW w:w="2326" w:type="dxa"/>
            <w:tcBorders>
              <w:top w:val="nil"/>
              <w:left w:val="nil"/>
              <w:bottom w:val="single" w:sz="4" w:space="0" w:color="auto"/>
              <w:right w:val="nil"/>
            </w:tcBorders>
            <w:shd w:val="clear" w:color="auto" w:fill="auto"/>
            <w:vAlign w:val="center"/>
            <w:hideMark/>
          </w:tcPr>
          <w:p w14:paraId="37C949EA" w14:textId="77777777" w:rsidR="00A7096D" w:rsidRPr="00D61349" w:rsidRDefault="00A7096D" w:rsidP="009B0864">
            <w:pPr>
              <w:adjustRightInd w:val="0"/>
              <w:snapToGrid w:val="0"/>
              <w:spacing w:line="240" w:lineRule="atLeast"/>
              <w:jc w:val="both"/>
              <w:rPr>
                <w:color w:val="000000"/>
                <w:sz w:val="16"/>
                <w:szCs w:val="16"/>
              </w:rPr>
            </w:pPr>
            <w:r w:rsidRPr="00D61349">
              <w:rPr>
                <w:color w:val="000000"/>
                <w:sz w:val="16"/>
                <w:szCs w:val="16"/>
              </w:rPr>
              <w:t>Alanine aminotransferase</w:t>
            </w:r>
          </w:p>
        </w:tc>
      </w:tr>
      <w:bookmarkEnd w:id="1"/>
    </w:tbl>
    <w:p w14:paraId="7851BD37" w14:textId="77777777" w:rsidR="00A7096D" w:rsidRDefault="00A7096D" w:rsidP="00A7096D">
      <w:pPr>
        <w:adjustRightInd w:val="0"/>
        <w:snapToGrid w:val="0"/>
        <w:spacing w:after="160" w:line="240" w:lineRule="atLeast"/>
        <w:rPr>
          <w:sz w:val="20"/>
          <w:szCs w:val="20"/>
          <w:shd w:val="clear" w:color="auto" w:fill="FFFFFF"/>
        </w:rPr>
      </w:pPr>
    </w:p>
    <w:p w14:paraId="324671C5" w14:textId="77777777" w:rsidR="00A7096D" w:rsidRDefault="00A7096D" w:rsidP="00A7096D">
      <w:pPr>
        <w:adjustRightInd w:val="0"/>
        <w:snapToGrid w:val="0"/>
        <w:spacing w:after="160" w:line="240" w:lineRule="atLeast"/>
        <w:rPr>
          <w:sz w:val="20"/>
          <w:szCs w:val="20"/>
        </w:rPr>
      </w:pPr>
      <w:r w:rsidRPr="004F2FAB">
        <w:rPr>
          <w:b/>
          <w:bCs/>
          <w:sz w:val="20"/>
          <w:szCs w:val="20"/>
          <w:lang w:val="en-US"/>
        </w:rPr>
        <w:t>Table S3</w:t>
      </w:r>
      <w:r>
        <w:rPr>
          <w:b/>
          <w:bCs/>
          <w:sz w:val="20"/>
          <w:szCs w:val="20"/>
          <w:lang w:val="en-US"/>
        </w:rPr>
        <w:t xml:space="preserve">: </w:t>
      </w:r>
      <w:r w:rsidRPr="004F2FAB">
        <w:rPr>
          <w:sz w:val="20"/>
          <w:szCs w:val="20"/>
        </w:rPr>
        <w:t>Haematological parameters of the P</w:t>
      </w:r>
      <w:r>
        <w:rPr>
          <w:sz w:val="20"/>
          <w:szCs w:val="20"/>
        </w:rPr>
        <w:t>ancreatic Ductal Adenocarcinoma</w:t>
      </w:r>
      <w:r w:rsidRPr="004F2FAB">
        <w:rPr>
          <w:sz w:val="20"/>
          <w:szCs w:val="20"/>
        </w:rPr>
        <w:t xml:space="preserve"> and C</w:t>
      </w:r>
      <w:r>
        <w:rPr>
          <w:sz w:val="20"/>
          <w:szCs w:val="20"/>
        </w:rPr>
        <w:t xml:space="preserve">hronic </w:t>
      </w:r>
      <w:r w:rsidRPr="004F2FAB">
        <w:rPr>
          <w:sz w:val="20"/>
          <w:szCs w:val="20"/>
        </w:rPr>
        <w:t>P</w:t>
      </w:r>
      <w:r>
        <w:rPr>
          <w:sz w:val="20"/>
          <w:szCs w:val="20"/>
        </w:rPr>
        <w:t>ancreatitis patient</w:t>
      </w:r>
      <w:r w:rsidRPr="004F2FAB">
        <w:rPr>
          <w:sz w:val="20"/>
          <w:szCs w:val="20"/>
        </w:rPr>
        <w:t xml:space="preserve"> groups.</w:t>
      </w:r>
    </w:p>
    <w:tbl>
      <w:tblPr>
        <w:tblW w:w="10172" w:type="dxa"/>
        <w:jc w:val="center"/>
        <w:tblLook w:val="04A0" w:firstRow="1" w:lastRow="0" w:firstColumn="1" w:lastColumn="0" w:noHBand="0" w:noVBand="1"/>
      </w:tblPr>
      <w:tblGrid>
        <w:gridCol w:w="1710"/>
        <w:gridCol w:w="1677"/>
        <w:gridCol w:w="1643"/>
        <w:gridCol w:w="1723"/>
        <w:gridCol w:w="1643"/>
        <w:gridCol w:w="888"/>
        <w:gridCol w:w="888"/>
      </w:tblGrid>
      <w:tr w:rsidR="00A7096D" w:rsidRPr="000116D1" w14:paraId="140650E6" w14:textId="77777777" w:rsidTr="009B0864">
        <w:trPr>
          <w:trHeight w:val="57"/>
          <w:jc w:val="center"/>
        </w:trPr>
        <w:tc>
          <w:tcPr>
            <w:tcW w:w="1710" w:type="dxa"/>
            <w:tcBorders>
              <w:top w:val="nil"/>
              <w:left w:val="nil"/>
              <w:bottom w:val="single" w:sz="4" w:space="0" w:color="auto"/>
              <w:right w:val="nil"/>
            </w:tcBorders>
            <w:shd w:val="clear" w:color="auto" w:fill="auto"/>
            <w:noWrap/>
            <w:vAlign w:val="bottom"/>
            <w:hideMark/>
          </w:tcPr>
          <w:p w14:paraId="53876CC7" w14:textId="77777777" w:rsidR="00A7096D" w:rsidRPr="000116D1" w:rsidRDefault="00A7096D" w:rsidP="009B0864">
            <w:pPr>
              <w:adjustRightInd w:val="0"/>
              <w:snapToGrid w:val="0"/>
              <w:spacing w:line="240" w:lineRule="atLeast"/>
              <w:rPr>
                <w:b/>
                <w:bCs/>
                <w:color w:val="000000"/>
                <w:sz w:val="16"/>
                <w:szCs w:val="16"/>
              </w:rPr>
            </w:pPr>
            <w:r w:rsidRPr="000116D1">
              <w:rPr>
                <w:b/>
                <w:bCs/>
                <w:color w:val="000000"/>
                <w:sz w:val="16"/>
                <w:szCs w:val="16"/>
              </w:rPr>
              <w:t>Feature</w:t>
            </w:r>
          </w:p>
        </w:tc>
        <w:tc>
          <w:tcPr>
            <w:tcW w:w="1677" w:type="dxa"/>
            <w:tcBorders>
              <w:top w:val="nil"/>
              <w:left w:val="nil"/>
              <w:bottom w:val="single" w:sz="4" w:space="0" w:color="auto"/>
              <w:right w:val="nil"/>
            </w:tcBorders>
            <w:shd w:val="clear" w:color="auto" w:fill="auto"/>
            <w:noWrap/>
            <w:vAlign w:val="bottom"/>
            <w:hideMark/>
          </w:tcPr>
          <w:p w14:paraId="0D6502CF" w14:textId="77777777" w:rsidR="00A7096D" w:rsidRPr="000116D1" w:rsidRDefault="00A7096D" w:rsidP="009B0864">
            <w:pPr>
              <w:adjustRightInd w:val="0"/>
              <w:snapToGrid w:val="0"/>
              <w:spacing w:line="240" w:lineRule="atLeast"/>
              <w:rPr>
                <w:b/>
                <w:bCs/>
                <w:color w:val="000000"/>
                <w:sz w:val="16"/>
                <w:szCs w:val="16"/>
              </w:rPr>
            </w:pPr>
            <w:r w:rsidRPr="000116D1">
              <w:rPr>
                <w:b/>
                <w:bCs/>
                <w:color w:val="000000"/>
                <w:sz w:val="16"/>
                <w:szCs w:val="16"/>
              </w:rPr>
              <w:t>CP</w:t>
            </w:r>
          </w:p>
          <w:p w14:paraId="772983FB" w14:textId="77777777" w:rsidR="00A7096D" w:rsidRPr="000116D1" w:rsidRDefault="00A7096D" w:rsidP="009B0864">
            <w:pPr>
              <w:adjustRightInd w:val="0"/>
              <w:snapToGrid w:val="0"/>
              <w:spacing w:line="240" w:lineRule="atLeast"/>
              <w:rPr>
                <w:b/>
                <w:bCs/>
                <w:color w:val="000000"/>
                <w:sz w:val="16"/>
                <w:szCs w:val="16"/>
              </w:rPr>
            </w:pPr>
            <w:r w:rsidRPr="000116D1">
              <w:rPr>
                <w:b/>
                <w:bCs/>
                <w:color w:val="000000"/>
                <w:sz w:val="16"/>
                <w:szCs w:val="16"/>
              </w:rPr>
              <w:t>median [IQR]</w:t>
            </w:r>
          </w:p>
        </w:tc>
        <w:tc>
          <w:tcPr>
            <w:tcW w:w="1643" w:type="dxa"/>
            <w:tcBorders>
              <w:top w:val="nil"/>
              <w:left w:val="nil"/>
              <w:bottom w:val="single" w:sz="4" w:space="0" w:color="auto"/>
              <w:right w:val="nil"/>
            </w:tcBorders>
            <w:shd w:val="clear" w:color="auto" w:fill="auto"/>
            <w:noWrap/>
            <w:vAlign w:val="bottom"/>
            <w:hideMark/>
          </w:tcPr>
          <w:p w14:paraId="0EB92AA6" w14:textId="77777777" w:rsidR="00A7096D" w:rsidRPr="000116D1" w:rsidRDefault="00A7096D" w:rsidP="009B0864">
            <w:pPr>
              <w:adjustRightInd w:val="0"/>
              <w:snapToGrid w:val="0"/>
              <w:spacing w:line="240" w:lineRule="atLeast"/>
              <w:rPr>
                <w:b/>
                <w:bCs/>
                <w:color w:val="000000"/>
                <w:sz w:val="16"/>
                <w:szCs w:val="16"/>
              </w:rPr>
            </w:pPr>
            <w:r w:rsidRPr="000116D1">
              <w:rPr>
                <w:b/>
                <w:bCs/>
                <w:color w:val="000000"/>
                <w:sz w:val="16"/>
                <w:szCs w:val="16"/>
              </w:rPr>
              <w:t>RPC</w:t>
            </w:r>
          </w:p>
          <w:p w14:paraId="70A5DC85" w14:textId="77777777" w:rsidR="00A7096D" w:rsidRPr="000116D1" w:rsidRDefault="00A7096D" w:rsidP="009B0864">
            <w:pPr>
              <w:adjustRightInd w:val="0"/>
              <w:snapToGrid w:val="0"/>
              <w:spacing w:line="240" w:lineRule="atLeast"/>
              <w:rPr>
                <w:b/>
                <w:bCs/>
                <w:color w:val="000000"/>
                <w:sz w:val="16"/>
                <w:szCs w:val="16"/>
              </w:rPr>
            </w:pPr>
            <w:r w:rsidRPr="000116D1">
              <w:rPr>
                <w:b/>
                <w:bCs/>
                <w:color w:val="000000"/>
                <w:sz w:val="16"/>
                <w:szCs w:val="16"/>
              </w:rPr>
              <w:t>median [IQR]</w:t>
            </w:r>
          </w:p>
        </w:tc>
        <w:tc>
          <w:tcPr>
            <w:tcW w:w="1723" w:type="dxa"/>
            <w:tcBorders>
              <w:top w:val="nil"/>
              <w:left w:val="nil"/>
              <w:bottom w:val="single" w:sz="4" w:space="0" w:color="auto"/>
              <w:right w:val="nil"/>
            </w:tcBorders>
            <w:shd w:val="clear" w:color="auto" w:fill="auto"/>
            <w:noWrap/>
            <w:vAlign w:val="bottom"/>
            <w:hideMark/>
          </w:tcPr>
          <w:p w14:paraId="2609DFB1" w14:textId="77777777" w:rsidR="00A7096D" w:rsidRPr="000116D1" w:rsidRDefault="00A7096D" w:rsidP="009B0864">
            <w:pPr>
              <w:adjustRightInd w:val="0"/>
              <w:snapToGrid w:val="0"/>
              <w:spacing w:line="240" w:lineRule="atLeast"/>
              <w:rPr>
                <w:b/>
                <w:bCs/>
                <w:color w:val="000000"/>
                <w:sz w:val="16"/>
                <w:szCs w:val="16"/>
              </w:rPr>
            </w:pPr>
            <w:r w:rsidRPr="000116D1">
              <w:rPr>
                <w:b/>
                <w:bCs/>
                <w:color w:val="000000"/>
                <w:sz w:val="16"/>
                <w:szCs w:val="16"/>
              </w:rPr>
              <w:t>LAPC</w:t>
            </w:r>
          </w:p>
          <w:p w14:paraId="63D74910" w14:textId="77777777" w:rsidR="00A7096D" w:rsidRPr="000116D1" w:rsidRDefault="00A7096D" w:rsidP="009B0864">
            <w:pPr>
              <w:adjustRightInd w:val="0"/>
              <w:snapToGrid w:val="0"/>
              <w:spacing w:line="240" w:lineRule="atLeast"/>
              <w:rPr>
                <w:b/>
                <w:bCs/>
                <w:color w:val="000000"/>
                <w:sz w:val="16"/>
                <w:szCs w:val="16"/>
              </w:rPr>
            </w:pPr>
            <w:r w:rsidRPr="000116D1">
              <w:rPr>
                <w:b/>
                <w:bCs/>
                <w:color w:val="000000"/>
                <w:sz w:val="16"/>
                <w:szCs w:val="16"/>
              </w:rPr>
              <w:t xml:space="preserve"> median [IQR]</w:t>
            </w:r>
          </w:p>
        </w:tc>
        <w:tc>
          <w:tcPr>
            <w:tcW w:w="1643" w:type="dxa"/>
            <w:tcBorders>
              <w:top w:val="nil"/>
              <w:left w:val="nil"/>
              <w:bottom w:val="single" w:sz="4" w:space="0" w:color="auto"/>
              <w:right w:val="nil"/>
            </w:tcBorders>
            <w:shd w:val="clear" w:color="auto" w:fill="auto"/>
            <w:noWrap/>
            <w:vAlign w:val="bottom"/>
            <w:hideMark/>
          </w:tcPr>
          <w:p w14:paraId="551ADAC1" w14:textId="77777777" w:rsidR="00A7096D" w:rsidRPr="000116D1" w:rsidRDefault="00A7096D" w:rsidP="009B0864">
            <w:pPr>
              <w:adjustRightInd w:val="0"/>
              <w:snapToGrid w:val="0"/>
              <w:spacing w:line="240" w:lineRule="atLeast"/>
              <w:rPr>
                <w:b/>
                <w:bCs/>
                <w:color w:val="000000"/>
                <w:sz w:val="16"/>
                <w:szCs w:val="16"/>
              </w:rPr>
            </w:pPr>
            <w:r w:rsidRPr="000116D1">
              <w:rPr>
                <w:b/>
                <w:bCs/>
                <w:color w:val="000000"/>
                <w:sz w:val="16"/>
                <w:szCs w:val="16"/>
              </w:rPr>
              <w:t>MPC</w:t>
            </w:r>
          </w:p>
          <w:p w14:paraId="02470631" w14:textId="77777777" w:rsidR="00A7096D" w:rsidRPr="000116D1" w:rsidRDefault="00A7096D" w:rsidP="009B0864">
            <w:pPr>
              <w:adjustRightInd w:val="0"/>
              <w:snapToGrid w:val="0"/>
              <w:spacing w:line="240" w:lineRule="atLeast"/>
              <w:rPr>
                <w:b/>
                <w:bCs/>
                <w:color w:val="000000"/>
                <w:sz w:val="16"/>
                <w:szCs w:val="16"/>
              </w:rPr>
            </w:pPr>
            <w:r w:rsidRPr="000116D1">
              <w:rPr>
                <w:b/>
                <w:bCs/>
                <w:color w:val="000000"/>
                <w:sz w:val="16"/>
                <w:szCs w:val="16"/>
              </w:rPr>
              <w:t>median [IQR]</w:t>
            </w:r>
          </w:p>
        </w:tc>
        <w:tc>
          <w:tcPr>
            <w:tcW w:w="888" w:type="dxa"/>
            <w:tcBorders>
              <w:top w:val="nil"/>
              <w:left w:val="nil"/>
              <w:bottom w:val="single" w:sz="4" w:space="0" w:color="auto"/>
              <w:right w:val="nil"/>
            </w:tcBorders>
            <w:shd w:val="clear" w:color="auto" w:fill="auto"/>
            <w:noWrap/>
            <w:vAlign w:val="bottom"/>
            <w:hideMark/>
          </w:tcPr>
          <w:p w14:paraId="79C544BD" w14:textId="77777777" w:rsidR="00A7096D" w:rsidRPr="000116D1" w:rsidRDefault="00A7096D" w:rsidP="009B0864">
            <w:pPr>
              <w:adjustRightInd w:val="0"/>
              <w:snapToGrid w:val="0"/>
              <w:spacing w:line="240" w:lineRule="atLeast"/>
              <w:jc w:val="right"/>
              <w:rPr>
                <w:b/>
                <w:bCs/>
                <w:color w:val="000000"/>
                <w:sz w:val="16"/>
                <w:szCs w:val="16"/>
              </w:rPr>
            </w:pPr>
            <w:r w:rsidRPr="000116D1">
              <w:rPr>
                <w:b/>
                <w:bCs/>
                <w:color w:val="000000"/>
                <w:sz w:val="16"/>
                <w:szCs w:val="16"/>
              </w:rPr>
              <w:t>p-</w:t>
            </w:r>
            <w:proofErr w:type="spellStart"/>
            <w:r w:rsidRPr="000116D1">
              <w:rPr>
                <w:b/>
                <w:bCs/>
                <w:color w:val="000000"/>
                <w:sz w:val="16"/>
                <w:szCs w:val="16"/>
              </w:rPr>
              <w:t>val</w:t>
            </w:r>
            <w:proofErr w:type="spellEnd"/>
          </w:p>
        </w:tc>
        <w:tc>
          <w:tcPr>
            <w:tcW w:w="888" w:type="dxa"/>
            <w:tcBorders>
              <w:top w:val="nil"/>
              <w:left w:val="nil"/>
              <w:bottom w:val="single" w:sz="4" w:space="0" w:color="auto"/>
              <w:right w:val="nil"/>
            </w:tcBorders>
            <w:shd w:val="clear" w:color="auto" w:fill="auto"/>
            <w:noWrap/>
            <w:vAlign w:val="bottom"/>
            <w:hideMark/>
          </w:tcPr>
          <w:p w14:paraId="1FEAF6AF" w14:textId="77777777" w:rsidR="00A7096D" w:rsidRPr="000116D1" w:rsidRDefault="00A7096D" w:rsidP="009B0864">
            <w:pPr>
              <w:adjustRightInd w:val="0"/>
              <w:snapToGrid w:val="0"/>
              <w:spacing w:line="240" w:lineRule="atLeast"/>
              <w:jc w:val="right"/>
              <w:rPr>
                <w:b/>
                <w:bCs/>
                <w:color w:val="000000"/>
                <w:sz w:val="16"/>
                <w:szCs w:val="16"/>
              </w:rPr>
            </w:pPr>
            <w:r w:rsidRPr="000116D1">
              <w:rPr>
                <w:b/>
                <w:bCs/>
                <w:color w:val="000000"/>
                <w:sz w:val="16"/>
                <w:szCs w:val="16"/>
              </w:rPr>
              <w:t>FDR</w:t>
            </w:r>
          </w:p>
        </w:tc>
      </w:tr>
      <w:tr w:rsidR="00A7096D" w:rsidRPr="000116D1" w14:paraId="6C25F3D4" w14:textId="77777777" w:rsidTr="009B0864">
        <w:trPr>
          <w:trHeight w:val="57"/>
          <w:jc w:val="center"/>
        </w:trPr>
        <w:tc>
          <w:tcPr>
            <w:tcW w:w="1710" w:type="dxa"/>
            <w:tcBorders>
              <w:top w:val="single" w:sz="4" w:space="0" w:color="auto"/>
              <w:left w:val="nil"/>
              <w:bottom w:val="nil"/>
              <w:right w:val="nil"/>
            </w:tcBorders>
            <w:shd w:val="clear" w:color="auto" w:fill="auto"/>
            <w:noWrap/>
            <w:vAlign w:val="bottom"/>
            <w:hideMark/>
          </w:tcPr>
          <w:p w14:paraId="515A394E"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Haematocrit</w:t>
            </w:r>
          </w:p>
        </w:tc>
        <w:tc>
          <w:tcPr>
            <w:tcW w:w="1677" w:type="dxa"/>
            <w:tcBorders>
              <w:top w:val="single" w:sz="4" w:space="0" w:color="auto"/>
              <w:left w:val="nil"/>
              <w:bottom w:val="nil"/>
              <w:right w:val="nil"/>
            </w:tcBorders>
            <w:shd w:val="clear" w:color="auto" w:fill="auto"/>
            <w:noWrap/>
            <w:vAlign w:val="bottom"/>
            <w:hideMark/>
          </w:tcPr>
          <w:p w14:paraId="0D55568E"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0.385 [0.282 0.455]</w:t>
            </w:r>
          </w:p>
        </w:tc>
        <w:tc>
          <w:tcPr>
            <w:tcW w:w="1643" w:type="dxa"/>
            <w:tcBorders>
              <w:top w:val="single" w:sz="4" w:space="0" w:color="auto"/>
              <w:left w:val="nil"/>
              <w:bottom w:val="nil"/>
              <w:right w:val="nil"/>
            </w:tcBorders>
            <w:shd w:val="clear" w:color="auto" w:fill="auto"/>
            <w:noWrap/>
            <w:vAlign w:val="bottom"/>
            <w:hideMark/>
          </w:tcPr>
          <w:p w14:paraId="1DE64AAC"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0.316 [0.281 0.367]</w:t>
            </w:r>
          </w:p>
        </w:tc>
        <w:tc>
          <w:tcPr>
            <w:tcW w:w="1723" w:type="dxa"/>
            <w:tcBorders>
              <w:top w:val="single" w:sz="4" w:space="0" w:color="auto"/>
              <w:left w:val="nil"/>
              <w:bottom w:val="nil"/>
              <w:right w:val="nil"/>
            </w:tcBorders>
            <w:shd w:val="clear" w:color="auto" w:fill="auto"/>
            <w:noWrap/>
            <w:vAlign w:val="bottom"/>
            <w:hideMark/>
          </w:tcPr>
          <w:p w14:paraId="26CB6E18"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0.303 [0.244 0.325]</w:t>
            </w:r>
          </w:p>
        </w:tc>
        <w:tc>
          <w:tcPr>
            <w:tcW w:w="1643" w:type="dxa"/>
            <w:tcBorders>
              <w:top w:val="single" w:sz="4" w:space="0" w:color="auto"/>
              <w:left w:val="nil"/>
              <w:bottom w:val="nil"/>
              <w:right w:val="nil"/>
            </w:tcBorders>
            <w:shd w:val="clear" w:color="auto" w:fill="auto"/>
            <w:noWrap/>
            <w:vAlign w:val="bottom"/>
            <w:hideMark/>
          </w:tcPr>
          <w:p w14:paraId="654B5EBD"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0.339 [0.304 0.373]</w:t>
            </w:r>
          </w:p>
        </w:tc>
        <w:tc>
          <w:tcPr>
            <w:tcW w:w="888" w:type="dxa"/>
            <w:tcBorders>
              <w:top w:val="single" w:sz="4" w:space="0" w:color="auto"/>
              <w:left w:val="nil"/>
              <w:bottom w:val="nil"/>
              <w:right w:val="nil"/>
            </w:tcBorders>
            <w:shd w:val="clear" w:color="auto" w:fill="auto"/>
            <w:noWrap/>
            <w:vAlign w:val="bottom"/>
            <w:hideMark/>
          </w:tcPr>
          <w:p w14:paraId="177E7891"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0.482</w:t>
            </w:r>
          </w:p>
        </w:tc>
        <w:tc>
          <w:tcPr>
            <w:tcW w:w="888" w:type="dxa"/>
            <w:tcBorders>
              <w:top w:val="single" w:sz="4" w:space="0" w:color="auto"/>
              <w:left w:val="nil"/>
              <w:bottom w:val="nil"/>
              <w:right w:val="nil"/>
            </w:tcBorders>
            <w:shd w:val="clear" w:color="auto" w:fill="auto"/>
            <w:noWrap/>
            <w:vAlign w:val="bottom"/>
            <w:hideMark/>
          </w:tcPr>
          <w:p w14:paraId="69E40879"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0.620</w:t>
            </w:r>
          </w:p>
        </w:tc>
      </w:tr>
      <w:tr w:rsidR="00A7096D" w:rsidRPr="000116D1" w14:paraId="2DAA2054" w14:textId="77777777" w:rsidTr="009B0864">
        <w:trPr>
          <w:trHeight w:val="57"/>
          <w:jc w:val="center"/>
        </w:trPr>
        <w:tc>
          <w:tcPr>
            <w:tcW w:w="1710" w:type="dxa"/>
            <w:tcBorders>
              <w:top w:val="nil"/>
              <w:left w:val="nil"/>
              <w:bottom w:val="nil"/>
              <w:right w:val="nil"/>
            </w:tcBorders>
            <w:shd w:val="clear" w:color="auto" w:fill="auto"/>
            <w:noWrap/>
            <w:vAlign w:val="bottom"/>
            <w:hideMark/>
          </w:tcPr>
          <w:p w14:paraId="0707FF1C" w14:textId="77777777" w:rsidR="00A7096D" w:rsidRPr="000116D1" w:rsidRDefault="00A7096D" w:rsidP="009B0864">
            <w:pPr>
              <w:adjustRightInd w:val="0"/>
              <w:snapToGrid w:val="0"/>
              <w:spacing w:line="240" w:lineRule="atLeast"/>
              <w:rPr>
                <w:color w:val="000000"/>
                <w:sz w:val="16"/>
                <w:szCs w:val="16"/>
              </w:rPr>
            </w:pPr>
            <w:proofErr w:type="spellStart"/>
            <w:proofErr w:type="gramStart"/>
            <w:r w:rsidRPr="000116D1">
              <w:rPr>
                <w:color w:val="000000"/>
                <w:sz w:val="16"/>
                <w:szCs w:val="16"/>
              </w:rPr>
              <w:t>white.cell</w:t>
            </w:r>
            <w:proofErr w:type="gramEnd"/>
            <w:r w:rsidRPr="000116D1">
              <w:rPr>
                <w:color w:val="000000"/>
                <w:sz w:val="16"/>
                <w:szCs w:val="16"/>
              </w:rPr>
              <w:t>.count</w:t>
            </w:r>
            <w:proofErr w:type="spellEnd"/>
            <w:r w:rsidRPr="000116D1">
              <w:rPr>
                <w:color w:val="000000"/>
                <w:sz w:val="16"/>
                <w:szCs w:val="16"/>
              </w:rPr>
              <w:t xml:space="preserve"> (/L^9)</w:t>
            </w:r>
          </w:p>
        </w:tc>
        <w:tc>
          <w:tcPr>
            <w:tcW w:w="1677" w:type="dxa"/>
            <w:tcBorders>
              <w:top w:val="nil"/>
              <w:left w:val="nil"/>
              <w:bottom w:val="nil"/>
              <w:right w:val="nil"/>
            </w:tcBorders>
            <w:shd w:val="clear" w:color="auto" w:fill="auto"/>
            <w:noWrap/>
            <w:vAlign w:val="bottom"/>
            <w:hideMark/>
          </w:tcPr>
          <w:p w14:paraId="58D288A5"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6.83 [6.153 8.182]</w:t>
            </w:r>
          </w:p>
        </w:tc>
        <w:tc>
          <w:tcPr>
            <w:tcW w:w="1643" w:type="dxa"/>
            <w:tcBorders>
              <w:top w:val="nil"/>
              <w:left w:val="nil"/>
              <w:bottom w:val="nil"/>
              <w:right w:val="nil"/>
            </w:tcBorders>
            <w:shd w:val="clear" w:color="auto" w:fill="auto"/>
            <w:noWrap/>
            <w:vAlign w:val="bottom"/>
            <w:hideMark/>
          </w:tcPr>
          <w:p w14:paraId="1FD119FB"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8.89 [6.91 12.4]</w:t>
            </w:r>
          </w:p>
        </w:tc>
        <w:tc>
          <w:tcPr>
            <w:tcW w:w="1723" w:type="dxa"/>
            <w:tcBorders>
              <w:top w:val="nil"/>
              <w:left w:val="nil"/>
              <w:bottom w:val="nil"/>
              <w:right w:val="nil"/>
            </w:tcBorders>
            <w:shd w:val="clear" w:color="auto" w:fill="auto"/>
            <w:noWrap/>
            <w:vAlign w:val="bottom"/>
            <w:hideMark/>
          </w:tcPr>
          <w:p w14:paraId="33DE6536"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10.845 [7.927 11.037]</w:t>
            </w:r>
          </w:p>
        </w:tc>
        <w:tc>
          <w:tcPr>
            <w:tcW w:w="1643" w:type="dxa"/>
            <w:tcBorders>
              <w:top w:val="nil"/>
              <w:left w:val="nil"/>
              <w:bottom w:val="nil"/>
              <w:right w:val="nil"/>
            </w:tcBorders>
            <w:shd w:val="clear" w:color="auto" w:fill="auto"/>
            <w:noWrap/>
            <w:vAlign w:val="bottom"/>
            <w:hideMark/>
          </w:tcPr>
          <w:p w14:paraId="75DD96D7"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9.905 [4.225 17.31]</w:t>
            </w:r>
          </w:p>
        </w:tc>
        <w:tc>
          <w:tcPr>
            <w:tcW w:w="888" w:type="dxa"/>
            <w:tcBorders>
              <w:top w:val="nil"/>
              <w:left w:val="nil"/>
              <w:bottom w:val="nil"/>
              <w:right w:val="nil"/>
            </w:tcBorders>
            <w:shd w:val="clear" w:color="auto" w:fill="auto"/>
            <w:noWrap/>
            <w:vAlign w:val="bottom"/>
            <w:hideMark/>
          </w:tcPr>
          <w:p w14:paraId="50F0A838"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0.484</w:t>
            </w:r>
          </w:p>
        </w:tc>
        <w:tc>
          <w:tcPr>
            <w:tcW w:w="888" w:type="dxa"/>
            <w:tcBorders>
              <w:top w:val="nil"/>
              <w:left w:val="nil"/>
              <w:bottom w:val="nil"/>
              <w:right w:val="nil"/>
            </w:tcBorders>
            <w:shd w:val="clear" w:color="auto" w:fill="auto"/>
            <w:noWrap/>
            <w:vAlign w:val="bottom"/>
            <w:hideMark/>
          </w:tcPr>
          <w:p w14:paraId="3B725EC3"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0.620</w:t>
            </w:r>
          </w:p>
        </w:tc>
      </w:tr>
      <w:tr w:rsidR="00A7096D" w:rsidRPr="000116D1" w14:paraId="1E797D90" w14:textId="77777777" w:rsidTr="009B0864">
        <w:trPr>
          <w:trHeight w:val="57"/>
          <w:jc w:val="center"/>
        </w:trPr>
        <w:tc>
          <w:tcPr>
            <w:tcW w:w="1710" w:type="dxa"/>
            <w:tcBorders>
              <w:top w:val="nil"/>
              <w:left w:val="nil"/>
              <w:bottom w:val="nil"/>
              <w:right w:val="nil"/>
            </w:tcBorders>
            <w:shd w:val="clear" w:color="auto" w:fill="auto"/>
            <w:noWrap/>
            <w:vAlign w:val="bottom"/>
            <w:hideMark/>
          </w:tcPr>
          <w:p w14:paraId="72A706E9" w14:textId="77777777" w:rsidR="00A7096D" w:rsidRPr="000116D1" w:rsidRDefault="00A7096D" w:rsidP="009B0864">
            <w:pPr>
              <w:adjustRightInd w:val="0"/>
              <w:snapToGrid w:val="0"/>
              <w:spacing w:line="240" w:lineRule="atLeast"/>
              <w:rPr>
                <w:color w:val="000000"/>
                <w:sz w:val="16"/>
                <w:szCs w:val="16"/>
              </w:rPr>
            </w:pPr>
            <w:proofErr w:type="spellStart"/>
            <w:r w:rsidRPr="000116D1">
              <w:rPr>
                <w:color w:val="000000"/>
                <w:sz w:val="16"/>
                <w:szCs w:val="16"/>
              </w:rPr>
              <w:t>Haemaglobin</w:t>
            </w:r>
            <w:proofErr w:type="spellEnd"/>
            <w:r w:rsidRPr="000116D1">
              <w:rPr>
                <w:color w:val="000000"/>
                <w:sz w:val="16"/>
                <w:szCs w:val="16"/>
              </w:rPr>
              <w:t xml:space="preserve"> (g/DL)</w:t>
            </w:r>
          </w:p>
        </w:tc>
        <w:tc>
          <w:tcPr>
            <w:tcW w:w="1677" w:type="dxa"/>
            <w:tcBorders>
              <w:top w:val="nil"/>
              <w:left w:val="nil"/>
              <w:bottom w:val="nil"/>
              <w:right w:val="nil"/>
            </w:tcBorders>
            <w:shd w:val="clear" w:color="auto" w:fill="auto"/>
            <w:noWrap/>
            <w:vAlign w:val="bottom"/>
            <w:hideMark/>
          </w:tcPr>
          <w:p w14:paraId="0CC11507"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12.7 [9.6 14.6]</w:t>
            </w:r>
          </w:p>
        </w:tc>
        <w:tc>
          <w:tcPr>
            <w:tcW w:w="1643" w:type="dxa"/>
            <w:tcBorders>
              <w:top w:val="nil"/>
              <w:left w:val="nil"/>
              <w:bottom w:val="nil"/>
              <w:right w:val="nil"/>
            </w:tcBorders>
            <w:shd w:val="clear" w:color="auto" w:fill="auto"/>
            <w:noWrap/>
            <w:vAlign w:val="bottom"/>
            <w:hideMark/>
          </w:tcPr>
          <w:p w14:paraId="66507519"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10.25 [9.475 11.525]</w:t>
            </w:r>
          </w:p>
        </w:tc>
        <w:tc>
          <w:tcPr>
            <w:tcW w:w="1723" w:type="dxa"/>
            <w:tcBorders>
              <w:top w:val="nil"/>
              <w:left w:val="nil"/>
              <w:bottom w:val="nil"/>
              <w:right w:val="nil"/>
            </w:tcBorders>
            <w:shd w:val="clear" w:color="auto" w:fill="auto"/>
            <w:noWrap/>
            <w:vAlign w:val="bottom"/>
            <w:hideMark/>
          </w:tcPr>
          <w:p w14:paraId="37A92BD4"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9.4 [7.825 10.775]</w:t>
            </w:r>
          </w:p>
        </w:tc>
        <w:tc>
          <w:tcPr>
            <w:tcW w:w="1643" w:type="dxa"/>
            <w:tcBorders>
              <w:top w:val="nil"/>
              <w:left w:val="nil"/>
              <w:bottom w:val="nil"/>
              <w:right w:val="nil"/>
            </w:tcBorders>
            <w:shd w:val="clear" w:color="auto" w:fill="auto"/>
            <w:noWrap/>
            <w:vAlign w:val="bottom"/>
            <w:hideMark/>
          </w:tcPr>
          <w:p w14:paraId="7003457F"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10.95 [10 11.6]</w:t>
            </w:r>
          </w:p>
        </w:tc>
        <w:tc>
          <w:tcPr>
            <w:tcW w:w="888" w:type="dxa"/>
            <w:tcBorders>
              <w:top w:val="nil"/>
              <w:left w:val="nil"/>
              <w:bottom w:val="nil"/>
              <w:right w:val="nil"/>
            </w:tcBorders>
            <w:shd w:val="clear" w:color="auto" w:fill="auto"/>
            <w:noWrap/>
            <w:vAlign w:val="bottom"/>
            <w:hideMark/>
          </w:tcPr>
          <w:p w14:paraId="488DFF0A"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0.507</w:t>
            </w:r>
          </w:p>
        </w:tc>
        <w:tc>
          <w:tcPr>
            <w:tcW w:w="888" w:type="dxa"/>
            <w:tcBorders>
              <w:top w:val="nil"/>
              <w:left w:val="nil"/>
              <w:bottom w:val="nil"/>
              <w:right w:val="nil"/>
            </w:tcBorders>
            <w:shd w:val="clear" w:color="auto" w:fill="auto"/>
            <w:noWrap/>
            <w:vAlign w:val="bottom"/>
            <w:hideMark/>
          </w:tcPr>
          <w:p w14:paraId="0A7DFDAD"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0.620</w:t>
            </w:r>
          </w:p>
        </w:tc>
      </w:tr>
      <w:tr w:rsidR="00A7096D" w:rsidRPr="000116D1" w14:paraId="766DCCD3" w14:textId="77777777" w:rsidTr="009B0864">
        <w:trPr>
          <w:trHeight w:val="57"/>
          <w:jc w:val="center"/>
        </w:trPr>
        <w:tc>
          <w:tcPr>
            <w:tcW w:w="1710" w:type="dxa"/>
            <w:tcBorders>
              <w:top w:val="nil"/>
              <w:left w:val="nil"/>
              <w:bottom w:val="nil"/>
              <w:right w:val="nil"/>
            </w:tcBorders>
            <w:shd w:val="clear" w:color="auto" w:fill="auto"/>
            <w:noWrap/>
            <w:vAlign w:val="bottom"/>
            <w:hideMark/>
          </w:tcPr>
          <w:p w14:paraId="35D2BB21" w14:textId="77777777" w:rsidR="00A7096D" w:rsidRPr="000116D1" w:rsidRDefault="00A7096D" w:rsidP="009B0864">
            <w:pPr>
              <w:adjustRightInd w:val="0"/>
              <w:snapToGrid w:val="0"/>
              <w:spacing w:line="240" w:lineRule="atLeast"/>
              <w:rPr>
                <w:color w:val="000000"/>
                <w:sz w:val="16"/>
                <w:szCs w:val="16"/>
              </w:rPr>
            </w:pPr>
            <w:proofErr w:type="spellStart"/>
            <w:r w:rsidRPr="000116D1">
              <w:rPr>
                <w:color w:val="000000"/>
                <w:sz w:val="16"/>
                <w:szCs w:val="16"/>
              </w:rPr>
              <w:t>Platelet.count</w:t>
            </w:r>
            <w:proofErr w:type="spellEnd"/>
            <w:r w:rsidRPr="000116D1">
              <w:rPr>
                <w:color w:val="000000"/>
                <w:sz w:val="16"/>
                <w:szCs w:val="16"/>
              </w:rPr>
              <w:t xml:space="preserve"> (/L^9)</w:t>
            </w:r>
          </w:p>
        </w:tc>
        <w:tc>
          <w:tcPr>
            <w:tcW w:w="1677" w:type="dxa"/>
            <w:tcBorders>
              <w:top w:val="nil"/>
              <w:left w:val="nil"/>
              <w:bottom w:val="nil"/>
              <w:right w:val="nil"/>
            </w:tcBorders>
            <w:shd w:val="clear" w:color="auto" w:fill="auto"/>
            <w:noWrap/>
            <w:vAlign w:val="bottom"/>
            <w:hideMark/>
          </w:tcPr>
          <w:p w14:paraId="7061B534"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245 [222.75 339.25]</w:t>
            </w:r>
          </w:p>
        </w:tc>
        <w:tc>
          <w:tcPr>
            <w:tcW w:w="1643" w:type="dxa"/>
            <w:tcBorders>
              <w:top w:val="nil"/>
              <w:left w:val="nil"/>
              <w:bottom w:val="nil"/>
              <w:right w:val="nil"/>
            </w:tcBorders>
            <w:shd w:val="clear" w:color="auto" w:fill="auto"/>
            <w:noWrap/>
            <w:vAlign w:val="bottom"/>
            <w:hideMark/>
          </w:tcPr>
          <w:p w14:paraId="6F719262"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372.5 [313 502.75]</w:t>
            </w:r>
          </w:p>
        </w:tc>
        <w:tc>
          <w:tcPr>
            <w:tcW w:w="1723" w:type="dxa"/>
            <w:tcBorders>
              <w:top w:val="nil"/>
              <w:left w:val="nil"/>
              <w:bottom w:val="nil"/>
              <w:right w:val="nil"/>
            </w:tcBorders>
            <w:shd w:val="clear" w:color="auto" w:fill="auto"/>
            <w:noWrap/>
            <w:vAlign w:val="bottom"/>
            <w:hideMark/>
          </w:tcPr>
          <w:p w14:paraId="7309BB99"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436.5 [324.25 497]</w:t>
            </w:r>
          </w:p>
        </w:tc>
        <w:tc>
          <w:tcPr>
            <w:tcW w:w="1643" w:type="dxa"/>
            <w:tcBorders>
              <w:top w:val="nil"/>
              <w:left w:val="nil"/>
              <w:bottom w:val="nil"/>
              <w:right w:val="nil"/>
            </w:tcBorders>
            <w:shd w:val="clear" w:color="auto" w:fill="auto"/>
            <w:noWrap/>
            <w:vAlign w:val="bottom"/>
            <w:hideMark/>
          </w:tcPr>
          <w:p w14:paraId="576EE27A"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358 [317.75 405.25]</w:t>
            </w:r>
          </w:p>
        </w:tc>
        <w:tc>
          <w:tcPr>
            <w:tcW w:w="888" w:type="dxa"/>
            <w:tcBorders>
              <w:top w:val="nil"/>
              <w:left w:val="nil"/>
              <w:bottom w:val="nil"/>
              <w:right w:val="nil"/>
            </w:tcBorders>
            <w:shd w:val="clear" w:color="auto" w:fill="auto"/>
            <w:noWrap/>
            <w:vAlign w:val="bottom"/>
            <w:hideMark/>
          </w:tcPr>
          <w:p w14:paraId="53F352F0"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0.206</w:t>
            </w:r>
          </w:p>
        </w:tc>
        <w:tc>
          <w:tcPr>
            <w:tcW w:w="888" w:type="dxa"/>
            <w:tcBorders>
              <w:top w:val="nil"/>
              <w:left w:val="nil"/>
              <w:bottom w:val="nil"/>
              <w:right w:val="nil"/>
            </w:tcBorders>
            <w:shd w:val="clear" w:color="auto" w:fill="auto"/>
            <w:noWrap/>
            <w:vAlign w:val="bottom"/>
            <w:hideMark/>
          </w:tcPr>
          <w:p w14:paraId="38C19B41"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0.594</w:t>
            </w:r>
          </w:p>
        </w:tc>
      </w:tr>
      <w:tr w:rsidR="00A7096D" w:rsidRPr="000116D1" w14:paraId="10D28ED7" w14:textId="77777777" w:rsidTr="009B0864">
        <w:trPr>
          <w:trHeight w:val="57"/>
          <w:jc w:val="center"/>
        </w:trPr>
        <w:tc>
          <w:tcPr>
            <w:tcW w:w="1710" w:type="dxa"/>
            <w:tcBorders>
              <w:top w:val="nil"/>
              <w:left w:val="nil"/>
              <w:bottom w:val="nil"/>
              <w:right w:val="nil"/>
            </w:tcBorders>
            <w:shd w:val="clear" w:color="auto" w:fill="auto"/>
            <w:noWrap/>
            <w:vAlign w:val="bottom"/>
            <w:hideMark/>
          </w:tcPr>
          <w:p w14:paraId="6D57AE0A" w14:textId="77777777" w:rsidR="00A7096D" w:rsidRPr="000116D1" w:rsidRDefault="00A7096D" w:rsidP="009B0864">
            <w:pPr>
              <w:adjustRightInd w:val="0"/>
              <w:snapToGrid w:val="0"/>
              <w:spacing w:line="240" w:lineRule="atLeast"/>
              <w:rPr>
                <w:color w:val="000000"/>
                <w:sz w:val="16"/>
                <w:szCs w:val="16"/>
              </w:rPr>
            </w:pPr>
            <w:proofErr w:type="spellStart"/>
            <w:r w:rsidRPr="000116D1">
              <w:rPr>
                <w:color w:val="000000"/>
                <w:sz w:val="16"/>
                <w:szCs w:val="16"/>
              </w:rPr>
              <w:t>Prothrombin.time</w:t>
            </w:r>
            <w:proofErr w:type="spellEnd"/>
            <w:r w:rsidRPr="000116D1">
              <w:rPr>
                <w:color w:val="000000"/>
                <w:sz w:val="16"/>
                <w:szCs w:val="16"/>
              </w:rPr>
              <w:t xml:space="preserve"> </w:t>
            </w:r>
          </w:p>
        </w:tc>
        <w:tc>
          <w:tcPr>
            <w:tcW w:w="1677" w:type="dxa"/>
            <w:tcBorders>
              <w:top w:val="nil"/>
              <w:left w:val="nil"/>
              <w:bottom w:val="nil"/>
              <w:right w:val="nil"/>
            </w:tcBorders>
            <w:shd w:val="clear" w:color="auto" w:fill="auto"/>
            <w:noWrap/>
            <w:vAlign w:val="bottom"/>
            <w:hideMark/>
          </w:tcPr>
          <w:p w14:paraId="57BCAB58"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12.1 [11.675 12.9]</w:t>
            </w:r>
          </w:p>
        </w:tc>
        <w:tc>
          <w:tcPr>
            <w:tcW w:w="1643" w:type="dxa"/>
            <w:tcBorders>
              <w:top w:val="nil"/>
              <w:left w:val="nil"/>
              <w:bottom w:val="nil"/>
              <w:right w:val="nil"/>
            </w:tcBorders>
            <w:shd w:val="clear" w:color="auto" w:fill="auto"/>
            <w:noWrap/>
            <w:vAlign w:val="bottom"/>
            <w:hideMark/>
          </w:tcPr>
          <w:p w14:paraId="7C063697"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13.2 [12.5 15.2]</w:t>
            </w:r>
          </w:p>
        </w:tc>
        <w:tc>
          <w:tcPr>
            <w:tcW w:w="1723" w:type="dxa"/>
            <w:tcBorders>
              <w:top w:val="nil"/>
              <w:left w:val="nil"/>
              <w:bottom w:val="nil"/>
              <w:right w:val="nil"/>
            </w:tcBorders>
            <w:shd w:val="clear" w:color="auto" w:fill="auto"/>
            <w:noWrap/>
            <w:vAlign w:val="bottom"/>
            <w:hideMark/>
          </w:tcPr>
          <w:p w14:paraId="15694714"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14.35 [13.025 14.525]</w:t>
            </w:r>
          </w:p>
        </w:tc>
        <w:tc>
          <w:tcPr>
            <w:tcW w:w="1643" w:type="dxa"/>
            <w:tcBorders>
              <w:top w:val="nil"/>
              <w:left w:val="nil"/>
              <w:bottom w:val="nil"/>
              <w:right w:val="nil"/>
            </w:tcBorders>
            <w:shd w:val="clear" w:color="auto" w:fill="auto"/>
            <w:noWrap/>
            <w:vAlign w:val="bottom"/>
            <w:hideMark/>
          </w:tcPr>
          <w:p w14:paraId="02D88670"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14.2 [13.525 16.05]</w:t>
            </w:r>
          </w:p>
        </w:tc>
        <w:tc>
          <w:tcPr>
            <w:tcW w:w="888" w:type="dxa"/>
            <w:tcBorders>
              <w:top w:val="nil"/>
              <w:left w:val="nil"/>
              <w:bottom w:val="nil"/>
              <w:right w:val="nil"/>
            </w:tcBorders>
            <w:shd w:val="clear" w:color="auto" w:fill="auto"/>
            <w:noWrap/>
            <w:vAlign w:val="bottom"/>
            <w:hideMark/>
          </w:tcPr>
          <w:p w14:paraId="47AA24B1"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0.151</w:t>
            </w:r>
          </w:p>
        </w:tc>
        <w:tc>
          <w:tcPr>
            <w:tcW w:w="888" w:type="dxa"/>
            <w:tcBorders>
              <w:top w:val="nil"/>
              <w:left w:val="nil"/>
              <w:bottom w:val="nil"/>
              <w:right w:val="nil"/>
            </w:tcBorders>
            <w:shd w:val="clear" w:color="auto" w:fill="auto"/>
            <w:noWrap/>
            <w:vAlign w:val="bottom"/>
            <w:hideMark/>
          </w:tcPr>
          <w:p w14:paraId="654E885F"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0.594</w:t>
            </w:r>
          </w:p>
        </w:tc>
      </w:tr>
      <w:tr w:rsidR="00A7096D" w:rsidRPr="000116D1" w14:paraId="288DE988" w14:textId="77777777" w:rsidTr="009B0864">
        <w:trPr>
          <w:trHeight w:val="57"/>
          <w:jc w:val="center"/>
        </w:trPr>
        <w:tc>
          <w:tcPr>
            <w:tcW w:w="1710" w:type="dxa"/>
            <w:tcBorders>
              <w:top w:val="nil"/>
              <w:left w:val="nil"/>
              <w:bottom w:val="nil"/>
              <w:right w:val="nil"/>
            </w:tcBorders>
            <w:shd w:val="clear" w:color="auto" w:fill="auto"/>
            <w:noWrap/>
            <w:vAlign w:val="bottom"/>
            <w:hideMark/>
          </w:tcPr>
          <w:p w14:paraId="78BE77EA"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INR</w:t>
            </w:r>
          </w:p>
        </w:tc>
        <w:tc>
          <w:tcPr>
            <w:tcW w:w="1677" w:type="dxa"/>
            <w:tcBorders>
              <w:top w:val="nil"/>
              <w:left w:val="nil"/>
              <w:bottom w:val="nil"/>
              <w:right w:val="nil"/>
            </w:tcBorders>
            <w:shd w:val="clear" w:color="auto" w:fill="auto"/>
            <w:noWrap/>
            <w:vAlign w:val="bottom"/>
            <w:hideMark/>
          </w:tcPr>
          <w:p w14:paraId="3E0B337C"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0.935 [0.927 0.975]</w:t>
            </w:r>
          </w:p>
        </w:tc>
        <w:tc>
          <w:tcPr>
            <w:tcW w:w="1643" w:type="dxa"/>
            <w:tcBorders>
              <w:top w:val="nil"/>
              <w:left w:val="nil"/>
              <w:bottom w:val="nil"/>
              <w:right w:val="nil"/>
            </w:tcBorders>
            <w:shd w:val="clear" w:color="auto" w:fill="auto"/>
            <w:noWrap/>
            <w:vAlign w:val="bottom"/>
            <w:hideMark/>
          </w:tcPr>
          <w:p w14:paraId="4EC2F00A"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1.08 [1 1.175]</w:t>
            </w:r>
          </w:p>
        </w:tc>
        <w:tc>
          <w:tcPr>
            <w:tcW w:w="1723" w:type="dxa"/>
            <w:tcBorders>
              <w:top w:val="nil"/>
              <w:left w:val="nil"/>
              <w:bottom w:val="nil"/>
              <w:right w:val="nil"/>
            </w:tcBorders>
            <w:shd w:val="clear" w:color="auto" w:fill="auto"/>
            <w:noWrap/>
            <w:vAlign w:val="bottom"/>
            <w:hideMark/>
          </w:tcPr>
          <w:p w14:paraId="277FA13A"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1.165 [1.048 1.183]</w:t>
            </w:r>
          </w:p>
        </w:tc>
        <w:tc>
          <w:tcPr>
            <w:tcW w:w="1643" w:type="dxa"/>
            <w:tcBorders>
              <w:top w:val="nil"/>
              <w:left w:val="nil"/>
              <w:bottom w:val="nil"/>
              <w:right w:val="nil"/>
            </w:tcBorders>
            <w:shd w:val="clear" w:color="auto" w:fill="auto"/>
            <w:noWrap/>
            <w:vAlign w:val="bottom"/>
            <w:hideMark/>
          </w:tcPr>
          <w:p w14:paraId="6658EFA1"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1.165 [1.122 1.317]</w:t>
            </w:r>
          </w:p>
        </w:tc>
        <w:tc>
          <w:tcPr>
            <w:tcW w:w="888" w:type="dxa"/>
            <w:tcBorders>
              <w:top w:val="nil"/>
              <w:left w:val="nil"/>
              <w:bottom w:val="nil"/>
              <w:right w:val="nil"/>
            </w:tcBorders>
            <w:shd w:val="clear" w:color="auto" w:fill="auto"/>
            <w:noWrap/>
            <w:vAlign w:val="bottom"/>
            <w:hideMark/>
          </w:tcPr>
          <w:p w14:paraId="7CEDF137"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0.038</w:t>
            </w:r>
          </w:p>
        </w:tc>
        <w:tc>
          <w:tcPr>
            <w:tcW w:w="888" w:type="dxa"/>
            <w:tcBorders>
              <w:top w:val="nil"/>
              <w:left w:val="nil"/>
              <w:bottom w:val="nil"/>
              <w:right w:val="nil"/>
            </w:tcBorders>
            <w:shd w:val="clear" w:color="auto" w:fill="auto"/>
            <w:noWrap/>
            <w:vAlign w:val="bottom"/>
            <w:hideMark/>
          </w:tcPr>
          <w:p w14:paraId="4F4BC33D"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0.414</w:t>
            </w:r>
          </w:p>
        </w:tc>
      </w:tr>
      <w:tr w:rsidR="00A7096D" w:rsidRPr="000116D1" w14:paraId="3B63AE08" w14:textId="77777777" w:rsidTr="009B0864">
        <w:trPr>
          <w:trHeight w:val="57"/>
          <w:jc w:val="center"/>
        </w:trPr>
        <w:tc>
          <w:tcPr>
            <w:tcW w:w="1710" w:type="dxa"/>
            <w:tcBorders>
              <w:top w:val="nil"/>
              <w:left w:val="nil"/>
              <w:bottom w:val="nil"/>
              <w:right w:val="nil"/>
            </w:tcBorders>
            <w:shd w:val="clear" w:color="auto" w:fill="auto"/>
            <w:noWrap/>
            <w:vAlign w:val="bottom"/>
            <w:hideMark/>
          </w:tcPr>
          <w:p w14:paraId="6744CF3C"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MCV (</w:t>
            </w:r>
            <w:proofErr w:type="spellStart"/>
            <w:r w:rsidRPr="000116D1">
              <w:rPr>
                <w:color w:val="000000"/>
                <w:sz w:val="16"/>
                <w:szCs w:val="16"/>
              </w:rPr>
              <w:t>fL</w:t>
            </w:r>
            <w:proofErr w:type="spellEnd"/>
            <w:r w:rsidRPr="000116D1">
              <w:rPr>
                <w:color w:val="000000"/>
                <w:sz w:val="16"/>
                <w:szCs w:val="16"/>
              </w:rPr>
              <w:t>)</w:t>
            </w:r>
          </w:p>
        </w:tc>
        <w:tc>
          <w:tcPr>
            <w:tcW w:w="1677" w:type="dxa"/>
            <w:tcBorders>
              <w:top w:val="nil"/>
              <w:left w:val="nil"/>
              <w:bottom w:val="nil"/>
              <w:right w:val="nil"/>
            </w:tcBorders>
            <w:shd w:val="clear" w:color="auto" w:fill="auto"/>
            <w:noWrap/>
            <w:vAlign w:val="bottom"/>
            <w:hideMark/>
          </w:tcPr>
          <w:p w14:paraId="55CF1FEA"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92.25 [88.525 93.275]</w:t>
            </w:r>
          </w:p>
        </w:tc>
        <w:tc>
          <w:tcPr>
            <w:tcW w:w="1643" w:type="dxa"/>
            <w:tcBorders>
              <w:top w:val="nil"/>
              <w:left w:val="nil"/>
              <w:bottom w:val="nil"/>
              <w:right w:val="nil"/>
            </w:tcBorders>
            <w:shd w:val="clear" w:color="auto" w:fill="auto"/>
            <w:noWrap/>
            <w:vAlign w:val="bottom"/>
            <w:hideMark/>
          </w:tcPr>
          <w:p w14:paraId="06083C29"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93 [88 98.3]</w:t>
            </w:r>
          </w:p>
        </w:tc>
        <w:tc>
          <w:tcPr>
            <w:tcW w:w="1723" w:type="dxa"/>
            <w:tcBorders>
              <w:top w:val="nil"/>
              <w:left w:val="nil"/>
              <w:bottom w:val="nil"/>
              <w:right w:val="nil"/>
            </w:tcBorders>
            <w:shd w:val="clear" w:color="auto" w:fill="auto"/>
            <w:noWrap/>
            <w:vAlign w:val="bottom"/>
            <w:hideMark/>
          </w:tcPr>
          <w:p w14:paraId="04F8B6CE"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89.45 [87.675 91.675]</w:t>
            </w:r>
          </w:p>
        </w:tc>
        <w:tc>
          <w:tcPr>
            <w:tcW w:w="1643" w:type="dxa"/>
            <w:tcBorders>
              <w:top w:val="nil"/>
              <w:left w:val="nil"/>
              <w:bottom w:val="nil"/>
              <w:right w:val="nil"/>
            </w:tcBorders>
            <w:shd w:val="clear" w:color="auto" w:fill="auto"/>
            <w:noWrap/>
            <w:vAlign w:val="bottom"/>
            <w:hideMark/>
          </w:tcPr>
          <w:p w14:paraId="5489C25E"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91.25 [86.75 95.15]</w:t>
            </w:r>
          </w:p>
        </w:tc>
        <w:tc>
          <w:tcPr>
            <w:tcW w:w="888" w:type="dxa"/>
            <w:tcBorders>
              <w:top w:val="nil"/>
              <w:left w:val="nil"/>
              <w:bottom w:val="nil"/>
              <w:right w:val="nil"/>
            </w:tcBorders>
            <w:shd w:val="clear" w:color="auto" w:fill="auto"/>
            <w:noWrap/>
            <w:vAlign w:val="bottom"/>
            <w:hideMark/>
          </w:tcPr>
          <w:p w14:paraId="43F27F91"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0.647</w:t>
            </w:r>
          </w:p>
        </w:tc>
        <w:tc>
          <w:tcPr>
            <w:tcW w:w="888" w:type="dxa"/>
            <w:tcBorders>
              <w:top w:val="nil"/>
              <w:left w:val="nil"/>
              <w:bottom w:val="nil"/>
              <w:right w:val="nil"/>
            </w:tcBorders>
            <w:shd w:val="clear" w:color="auto" w:fill="auto"/>
            <w:noWrap/>
            <w:vAlign w:val="bottom"/>
            <w:hideMark/>
          </w:tcPr>
          <w:p w14:paraId="4914BB56"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0.684</w:t>
            </w:r>
          </w:p>
        </w:tc>
      </w:tr>
      <w:tr w:rsidR="00A7096D" w:rsidRPr="000116D1" w14:paraId="010E4F49" w14:textId="77777777" w:rsidTr="009B0864">
        <w:trPr>
          <w:trHeight w:val="57"/>
          <w:jc w:val="center"/>
        </w:trPr>
        <w:tc>
          <w:tcPr>
            <w:tcW w:w="1710" w:type="dxa"/>
            <w:tcBorders>
              <w:top w:val="nil"/>
              <w:left w:val="nil"/>
              <w:bottom w:val="nil"/>
              <w:right w:val="nil"/>
            </w:tcBorders>
            <w:shd w:val="clear" w:color="auto" w:fill="auto"/>
            <w:noWrap/>
            <w:vAlign w:val="bottom"/>
            <w:hideMark/>
          </w:tcPr>
          <w:p w14:paraId="7A182FEF"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MCH (</w:t>
            </w:r>
            <w:proofErr w:type="spellStart"/>
            <w:r w:rsidRPr="000116D1">
              <w:rPr>
                <w:color w:val="000000"/>
                <w:sz w:val="16"/>
                <w:szCs w:val="16"/>
              </w:rPr>
              <w:t>pg</w:t>
            </w:r>
            <w:proofErr w:type="spellEnd"/>
            <w:r w:rsidRPr="000116D1">
              <w:rPr>
                <w:color w:val="000000"/>
                <w:sz w:val="16"/>
                <w:szCs w:val="16"/>
              </w:rPr>
              <w:t>)</w:t>
            </w:r>
          </w:p>
        </w:tc>
        <w:tc>
          <w:tcPr>
            <w:tcW w:w="1677" w:type="dxa"/>
            <w:tcBorders>
              <w:top w:val="nil"/>
              <w:left w:val="nil"/>
              <w:bottom w:val="nil"/>
              <w:right w:val="nil"/>
            </w:tcBorders>
            <w:shd w:val="clear" w:color="auto" w:fill="auto"/>
            <w:noWrap/>
            <w:vAlign w:val="bottom"/>
            <w:hideMark/>
          </w:tcPr>
          <w:p w14:paraId="0CF3EB86"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30.05 [28.25 31.325]</w:t>
            </w:r>
          </w:p>
        </w:tc>
        <w:tc>
          <w:tcPr>
            <w:tcW w:w="1643" w:type="dxa"/>
            <w:tcBorders>
              <w:top w:val="nil"/>
              <w:left w:val="nil"/>
              <w:bottom w:val="nil"/>
              <w:right w:val="nil"/>
            </w:tcBorders>
            <w:shd w:val="clear" w:color="auto" w:fill="auto"/>
            <w:noWrap/>
            <w:vAlign w:val="bottom"/>
            <w:hideMark/>
          </w:tcPr>
          <w:p w14:paraId="049F255C"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30.2 [28.9 32.5]</w:t>
            </w:r>
          </w:p>
        </w:tc>
        <w:tc>
          <w:tcPr>
            <w:tcW w:w="1723" w:type="dxa"/>
            <w:tcBorders>
              <w:top w:val="nil"/>
              <w:left w:val="nil"/>
              <w:bottom w:val="nil"/>
              <w:right w:val="nil"/>
            </w:tcBorders>
            <w:shd w:val="clear" w:color="auto" w:fill="auto"/>
            <w:noWrap/>
            <w:vAlign w:val="bottom"/>
            <w:hideMark/>
          </w:tcPr>
          <w:p w14:paraId="6868FE4E"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29.95 [28.825 30.825]</w:t>
            </w:r>
          </w:p>
        </w:tc>
        <w:tc>
          <w:tcPr>
            <w:tcW w:w="1643" w:type="dxa"/>
            <w:tcBorders>
              <w:top w:val="nil"/>
              <w:left w:val="nil"/>
              <w:bottom w:val="nil"/>
              <w:right w:val="nil"/>
            </w:tcBorders>
            <w:shd w:val="clear" w:color="auto" w:fill="auto"/>
            <w:noWrap/>
            <w:vAlign w:val="bottom"/>
            <w:hideMark/>
          </w:tcPr>
          <w:p w14:paraId="1EF0E5E8"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28.5 [27.85 29.2]</w:t>
            </w:r>
          </w:p>
        </w:tc>
        <w:tc>
          <w:tcPr>
            <w:tcW w:w="888" w:type="dxa"/>
            <w:tcBorders>
              <w:top w:val="nil"/>
              <w:left w:val="nil"/>
              <w:bottom w:val="nil"/>
              <w:right w:val="nil"/>
            </w:tcBorders>
            <w:shd w:val="clear" w:color="auto" w:fill="auto"/>
            <w:noWrap/>
            <w:vAlign w:val="bottom"/>
            <w:hideMark/>
          </w:tcPr>
          <w:p w14:paraId="1AB0BA85"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0.260</w:t>
            </w:r>
          </w:p>
        </w:tc>
        <w:tc>
          <w:tcPr>
            <w:tcW w:w="888" w:type="dxa"/>
            <w:tcBorders>
              <w:top w:val="nil"/>
              <w:left w:val="nil"/>
              <w:bottom w:val="nil"/>
              <w:right w:val="nil"/>
            </w:tcBorders>
            <w:shd w:val="clear" w:color="auto" w:fill="auto"/>
            <w:noWrap/>
            <w:vAlign w:val="bottom"/>
            <w:hideMark/>
          </w:tcPr>
          <w:p w14:paraId="08F02D80"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0.594</w:t>
            </w:r>
          </w:p>
        </w:tc>
      </w:tr>
      <w:tr w:rsidR="00A7096D" w:rsidRPr="000116D1" w14:paraId="17A398C3" w14:textId="77777777" w:rsidTr="009B0864">
        <w:trPr>
          <w:trHeight w:val="57"/>
          <w:jc w:val="center"/>
        </w:trPr>
        <w:tc>
          <w:tcPr>
            <w:tcW w:w="1710" w:type="dxa"/>
            <w:tcBorders>
              <w:top w:val="nil"/>
              <w:left w:val="nil"/>
              <w:bottom w:val="nil"/>
              <w:right w:val="nil"/>
            </w:tcBorders>
            <w:shd w:val="clear" w:color="auto" w:fill="auto"/>
            <w:noWrap/>
            <w:vAlign w:val="bottom"/>
            <w:hideMark/>
          </w:tcPr>
          <w:p w14:paraId="1D045773"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MCHC (g/dl)</w:t>
            </w:r>
          </w:p>
        </w:tc>
        <w:tc>
          <w:tcPr>
            <w:tcW w:w="1677" w:type="dxa"/>
            <w:tcBorders>
              <w:top w:val="nil"/>
              <w:left w:val="nil"/>
              <w:bottom w:val="nil"/>
              <w:right w:val="nil"/>
            </w:tcBorders>
            <w:shd w:val="clear" w:color="auto" w:fill="auto"/>
            <w:noWrap/>
            <w:vAlign w:val="bottom"/>
            <w:hideMark/>
          </w:tcPr>
          <w:p w14:paraId="4A9B8589"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32.3 [31.75 33.15]</w:t>
            </w:r>
          </w:p>
        </w:tc>
        <w:tc>
          <w:tcPr>
            <w:tcW w:w="1643" w:type="dxa"/>
            <w:tcBorders>
              <w:top w:val="nil"/>
              <w:left w:val="nil"/>
              <w:bottom w:val="nil"/>
              <w:right w:val="nil"/>
            </w:tcBorders>
            <w:shd w:val="clear" w:color="auto" w:fill="auto"/>
            <w:noWrap/>
            <w:vAlign w:val="bottom"/>
            <w:hideMark/>
          </w:tcPr>
          <w:p w14:paraId="4B5EA4EF"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33.4 [32.2 33.8]</w:t>
            </w:r>
          </w:p>
        </w:tc>
        <w:tc>
          <w:tcPr>
            <w:tcW w:w="1723" w:type="dxa"/>
            <w:tcBorders>
              <w:top w:val="nil"/>
              <w:left w:val="nil"/>
              <w:bottom w:val="nil"/>
              <w:right w:val="nil"/>
            </w:tcBorders>
            <w:shd w:val="clear" w:color="auto" w:fill="auto"/>
            <w:noWrap/>
            <w:vAlign w:val="bottom"/>
            <w:hideMark/>
          </w:tcPr>
          <w:p w14:paraId="08EA43FD"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33.1 [31.725 33.575]</w:t>
            </w:r>
          </w:p>
        </w:tc>
        <w:tc>
          <w:tcPr>
            <w:tcW w:w="1643" w:type="dxa"/>
            <w:tcBorders>
              <w:top w:val="nil"/>
              <w:left w:val="nil"/>
              <w:bottom w:val="nil"/>
              <w:right w:val="nil"/>
            </w:tcBorders>
            <w:shd w:val="clear" w:color="auto" w:fill="auto"/>
            <w:noWrap/>
            <w:vAlign w:val="bottom"/>
            <w:hideMark/>
          </w:tcPr>
          <w:p w14:paraId="1E3EE840"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31.05 [30.8 31.775]</w:t>
            </w:r>
          </w:p>
        </w:tc>
        <w:tc>
          <w:tcPr>
            <w:tcW w:w="888" w:type="dxa"/>
            <w:tcBorders>
              <w:top w:val="nil"/>
              <w:left w:val="nil"/>
              <w:bottom w:val="nil"/>
              <w:right w:val="nil"/>
            </w:tcBorders>
            <w:shd w:val="clear" w:color="auto" w:fill="auto"/>
            <w:noWrap/>
            <w:vAlign w:val="bottom"/>
            <w:hideMark/>
          </w:tcPr>
          <w:p w14:paraId="6E60A096"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0.312</w:t>
            </w:r>
          </w:p>
        </w:tc>
        <w:tc>
          <w:tcPr>
            <w:tcW w:w="888" w:type="dxa"/>
            <w:tcBorders>
              <w:top w:val="nil"/>
              <w:left w:val="nil"/>
              <w:bottom w:val="nil"/>
              <w:right w:val="nil"/>
            </w:tcBorders>
            <w:shd w:val="clear" w:color="auto" w:fill="auto"/>
            <w:noWrap/>
            <w:vAlign w:val="bottom"/>
            <w:hideMark/>
          </w:tcPr>
          <w:p w14:paraId="0BFD8352"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0.594</w:t>
            </w:r>
          </w:p>
        </w:tc>
      </w:tr>
      <w:tr w:rsidR="00A7096D" w:rsidRPr="000116D1" w14:paraId="1D755956" w14:textId="77777777" w:rsidTr="009B0864">
        <w:trPr>
          <w:trHeight w:val="57"/>
          <w:jc w:val="center"/>
        </w:trPr>
        <w:tc>
          <w:tcPr>
            <w:tcW w:w="1710" w:type="dxa"/>
            <w:tcBorders>
              <w:top w:val="nil"/>
              <w:left w:val="nil"/>
              <w:right w:val="nil"/>
            </w:tcBorders>
            <w:shd w:val="clear" w:color="auto" w:fill="auto"/>
            <w:noWrap/>
            <w:vAlign w:val="bottom"/>
            <w:hideMark/>
          </w:tcPr>
          <w:p w14:paraId="7A283E9D"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MPV (</w:t>
            </w:r>
            <w:proofErr w:type="spellStart"/>
            <w:r w:rsidRPr="000116D1">
              <w:rPr>
                <w:color w:val="000000"/>
                <w:sz w:val="16"/>
                <w:szCs w:val="16"/>
              </w:rPr>
              <w:t>fL</w:t>
            </w:r>
            <w:proofErr w:type="spellEnd"/>
            <w:r w:rsidRPr="000116D1">
              <w:rPr>
                <w:color w:val="000000"/>
                <w:sz w:val="16"/>
                <w:szCs w:val="16"/>
              </w:rPr>
              <w:t>)</w:t>
            </w:r>
          </w:p>
        </w:tc>
        <w:tc>
          <w:tcPr>
            <w:tcW w:w="1677" w:type="dxa"/>
            <w:tcBorders>
              <w:top w:val="nil"/>
              <w:left w:val="nil"/>
              <w:right w:val="nil"/>
            </w:tcBorders>
            <w:shd w:val="clear" w:color="auto" w:fill="auto"/>
            <w:noWrap/>
            <w:vAlign w:val="bottom"/>
            <w:hideMark/>
          </w:tcPr>
          <w:p w14:paraId="74F6FBB4"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10.3 [9.2 10.5]</w:t>
            </w:r>
          </w:p>
        </w:tc>
        <w:tc>
          <w:tcPr>
            <w:tcW w:w="1643" w:type="dxa"/>
            <w:tcBorders>
              <w:top w:val="nil"/>
              <w:left w:val="nil"/>
              <w:right w:val="nil"/>
            </w:tcBorders>
            <w:shd w:val="clear" w:color="auto" w:fill="auto"/>
            <w:noWrap/>
            <w:vAlign w:val="bottom"/>
            <w:hideMark/>
          </w:tcPr>
          <w:p w14:paraId="42230D2B"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10.5 [9.6 10.9]</w:t>
            </w:r>
          </w:p>
        </w:tc>
        <w:tc>
          <w:tcPr>
            <w:tcW w:w="1723" w:type="dxa"/>
            <w:tcBorders>
              <w:top w:val="nil"/>
              <w:left w:val="nil"/>
              <w:right w:val="nil"/>
            </w:tcBorders>
            <w:shd w:val="clear" w:color="auto" w:fill="auto"/>
            <w:noWrap/>
            <w:vAlign w:val="bottom"/>
            <w:hideMark/>
          </w:tcPr>
          <w:p w14:paraId="55BD104C"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10.4 [9.675 11.2]</w:t>
            </w:r>
          </w:p>
        </w:tc>
        <w:tc>
          <w:tcPr>
            <w:tcW w:w="1643" w:type="dxa"/>
            <w:tcBorders>
              <w:top w:val="nil"/>
              <w:left w:val="nil"/>
              <w:right w:val="nil"/>
            </w:tcBorders>
            <w:shd w:val="clear" w:color="auto" w:fill="auto"/>
            <w:noWrap/>
            <w:vAlign w:val="bottom"/>
            <w:hideMark/>
          </w:tcPr>
          <w:p w14:paraId="5127201B"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10.9 [10.575 11.225]</w:t>
            </w:r>
          </w:p>
        </w:tc>
        <w:tc>
          <w:tcPr>
            <w:tcW w:w="888" w:type="dxa"/>
            <w:tcBorders>
              <w:top w:val="nil"/>
              <w:left w:val="nil"/>
              <w:right w:val="nil"/>
            </w:tcBorders>
            <w:shd w:val="clear" w:color="auto" w:fill="auto"/>
            <w:noWrap/>
            <w:vAlign w:val="bottom"/>
            <w:hideMark/>
          </w:tcPr>
          <w:p w14:paraId="6507863F"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0.324</w:t>
            </w:r>
          </w:p>
        </w:tc>
        <w:tc>
          <w:tcPr>
            <w:tcW w:w="888" w:type="dxa"/>
            <w:tcBorders>
              <w:top w:val="nil"/>
              <w:left w:val="nil"/>
              <w:right w:val="nil"/>
            </w:tcBorders>
            <w:shd w:val="clear" w:color="auto" w:fill="auto"/>
            <w:noWrap/>
            <w:vAlign w:val="bottom"/>
            <w:hideMark/>
          </w:tcPr>
          <w:p w14:paraId="6CB601F1"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0.594</w:t>
            </w:r>
          </w:p>
        </w:tc>
      </w:tr>
      <w:tr w:rsidR="00A7096D" w:rsidRPr="000116D1" w14:paraId="0070FA45" w14:textId="77777777" w:rsidTr="009B0864">
        <w:trPr>
          <w:trHeight w:val="57"/>
          <w:jc w:val="center"/>
        </w:trPr>
        <w:tc>
          <w:tcPr>
            <w:tcW w:w="1710" w:type="dxa"/>
            <w:tcBorders>
              <w:top w:val="nil"/>
              <w:left w:val="nil"/>
              <w:bottom w:val="single" w:sz="4" w:space="0" w:color="auto"/>
              <w:right w:val="nil"/>
            </w:tcBorders>
            <w:shd w:val="clear" w:color="auto" w:fill="auto"/>
            <w:noWrap/>
            <w:vAlign w:val="bottom"/>
            <w:hideMark/>
          </w:tcPr>
          <w:p w14:paraId="39F1098A" w14:textId="77777777" w:rsidR="00A7096D" w:rsidRPr="000116D1" w:rsidRDefault="00A7096D" w:rsidP="009B0864">
            <w:pPr>
              <w:adjustRightInd w:val="0"/>
              <w:snapToGrid w:val="0"/>
              <w:spacing w:line="240" w:lineRule="atLeast"/>
              <w:rPr>
                <w:color w:val="000000"/>
                <w:sz w:val="16"/>
                <w:szCs w:val="16"/>
              </w:rPr>
            </w:pPr>
            <w:proofErr w:type="spellStart"/>
            <w:proofErr w:type="gramStart"/>
            <w:r w:rsidRPr="000116D1">
              <w:rPr>
                <w:color w:val="000000"/>
                <w:sz w:val="16"/>
                <w:szCs w:val="16"/>
              </w:rPr>
              <w:t>Red.cell.count</w:t>
            </w:r>
            <w:proofErr w:type="spellEnd"/>
            <w:proofErr w:type="gramEnd"/>
            <w:r w:rsidRPr="000116D1">
              <w:rPr>
                <w:color w:val="000000"/>
                <w:sz w:val="16"/>
                <w:szCs w:val="16"/>
              </w:rPr>
              <w:t>.(/L^12)</w:t>
            </w:r>
          </w:p>
        </w:tc>
        <w:tc>
          <w:tcPr>
            <w:tcW w:w="1677" w:type="dxa"/>
            <w:tcBorders>
              <w:top w:val="nil"/>
              <w:left w:val="nil"/>
              <w:bottom w:val="single" w:sz="4" w:space="0" w:color="auto"/>
              <w:right w:val="nil"/>
            </w:tcBorders>
            <w:shd w:val="clear" w:color="auto" w:fill="auto"/>
            <w:noWrap/>
            <w:vAlign w:val="bottom"/>
            <w:hideMark/>
          </w:tcPr>
          <w:p w14:paraId="6F07D00B"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4.09 [3.018 4.878]</w:t>
            </w:r>
          </w:p>
        </w:tc>
        <w:tc>
          <w:tcPr>
            <w:tcW w:w="1643" w:type="dxa"/>
            <w:tcBorders>
              <w:top w:val="nil"/>
              <w:left w:val="nil"/>
              <w:bottom w:val="single" w:sz="4" w:space="0" w:color="auto"/>
              <w:right w:val="nil"/>
            </w:tcBorders>
            <w:shd w:val="clear" w:color="auto" w:fill="auto"/>
            <w:noWrap/>
            <w:vAlign w:val="bottom"/>
            <w:hideMark/>
          </w:tcPr>
          <w:p w14:paraId="19C518D4"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3.49 [2.99 3.83]</w:t>
            </w:r>
          </w:p>
        </w:tc>
        <w:tc>
          <w:tcPr>
            <w:tcW w:w="1723" w:type="dxa"/>
            <w:tcBorders>
              <w:top w:val="nil"/>
              <w:left w:val="nil"/>
              <w:bottom w:val="single" w:sz="4" w:space="0" w:color="auto"/>
              <w:right w:val="nil"/>
            </w:tcBorders>
            <w:shd w:val="clear" w:color="auto" w:fill="auto"/>
            <w:noWrap/>
            <w:vAlign w:val="bottom"/>
            <w:hideMark/>
          </w:tcPr>
          <w:p w14:paraId="395646F8"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3.325 [2.538 3.852]</w:t>
            </w:r>
          </w:p>
        </w:tc>
        <w:tc>
          <w:tcPr>
            <w:tcW w:w="1643" w:type="dxa"/>
            <w:tcBorders>
              <w:top w:val="nil"/>
              <w:left w:val="nil"/>
              <w:bottom w:val="single" w:sz="4" w:space="0" w:color="auto"/>
              <w:right w:val="nil"/>
            </w:tcBorders>
            <w:shd w:val="clear" w:color="auto" w:fill="auto"/>
            <w:noWrap/>
            <w:vAlign w:val="bottom"/>
            <w:hideMark/>
          </w:tcPr>
          <w:p w14:paraId="3DED7CA6"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3.77 [3.425 4.095]</w:t>
            </w:r>
          </w:p>
        </w:tc>
        <w:tc>
          <w:tcPr>
            <w:tcW w:w="888" w:type="dxa"/>
            <w:tcBorders>
              <w:top w:val="nil"/>
              <w:left w:val="nil"/>
              <w:bottom w:val="single" w:sz="4" w:space="0" w:color="auto"/>
              <w:right w:val="nil"/>
            </w:tcBorders>
            <w:shd w:val="clear" w:color="auto" w:fill="auto"/>
            <w:noWrap/>
            <w:vAlign w:val="bottom"/>
            <w:hideMark/>
          </w:tcPr>
          <w:p w14:paraId="5AD3BD00"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0.684</w:t>
            </w:r>
          </w:p>
        </w:tc>
        <w:tc>
          <w:tcPr>
            <w:tcW w:w="888" w:type="dxa"/>
            <w:tcBorders>
              <w:top w:val="nil"/>
              <w:left w:val="nil"/>
              <w:bottom w:val="single" w:sz="4" w:space="0" w:color="auto"/>
              <w:right w:val="nil"/>
            </w:tcBorders>
            <w:shd w:val="clear" w:color="auto" w:fill="auto"/>
            <w:noWrap/>
            <w:vAlign w:val="bottom"/>
            <w:hideMark/>
          </w:tcPr>
          <w:p w14:paraId="08069AE5"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0.684</w:t>
            </w:r>
          </w:p>
        </w:tc>
      </w:tr>
    </w:tbl>
    <w:p w14:paraId="093DC997" w14:textId="77777777" w:rsidR="00A7096D" w:rsidRPr="00EC642D" w:rsidRDefault="00A7096D" w:rsidP="00A7096D">
      <w:pPr>
        <w:adjustRightInd w:val="0"/>
        <w:snapToGrid w:val="0"/>
        <w:spacing w:line="240" w:lineRule="atLeast"/>
        <w:jc w:val="both"/>
        <w:rPr>
          <w:b/>
          <w:bCs/>
          <w:sz w:val="12"/>
          <w:szCs w:val="12"/>
        </w:rPr>
      </w:pPr>
      <w:r w:rsidRPr="00EC642D">
        <w:rPr>
          <w:b/>
          <w:bCs/>
          <w:sz w:val="12"/>
          <w:szCs w:val="12"/>
        </w:rPr>
        <w:t xml:space="preserve">CP: chronic pancreatitis; RPC: </w:t>
      </w:r>
      <w:proofErr w:type="spellStart"/>
      <w:r w:rsidRPr="00EC642D">
        <w:rPr>
          <w:b/>
          <w:bCs/>
          <w:sz w:val="12"/>
          <w:szCs w:val="12"/>
        </w:rPr>
        <w:t>Resectable</w:t>
      </w:r>
      <w:proofErr w:type="spellEnd"/>
      <w:r w:rsidRPr="00EC642D">
        <w:rPr>
          <w:b/>
          <w:bCs/>
          <w:sz w:val="12"/>
          <w:szCs w:val="12"/>
        </w:rPr>
        <w:t xml:space="preserve"> Pancreatic Ductal Adenocarcinoma; LAPC: Locally Advanced Pancreatic Ductal Adenocarcinoma; MPC: Metastatic Pancreatic Ductal Adenocarcinoma</w:t>
      </w:r>
    </w:p>
    <w:p w14:paraId="226B52E4" w14:textId="77777777" w:rsidR="00A7096D" w:rsidRDefault="00A7096D" w:rsidP="00A7096D">
      <w:pPr>
        <w:adjustRightInd w:val="0"/>
        <w:snapToGrid w:val="0"/>
        <w:spacing w:after="160" w:line="240" w:lineRule="atLeast"/>
        <w:rPr>
          <w:sz w:val="20"/>
          <w:szCs w:val="20"/>
        </w:rPr>
      </w:pPr>
    </w:p>
    <w:p w14:paraId="60F9E3C1" w14:textId="77777777" w:rsidR="00A7096D" w:rsidRPr="004F2FAB" w:rsidRDefault="00A7096D" w:rsidP="00A7096D">
      <w:pPr>
        <w:adjustRightInd w:val="0"/>
        <w:snapToGrid w:val="0"/>
        <w:spacing w:after="160" w:line="240" w:lineRule="atLeast"/>
        <w:rPr>
          <w:sz w:val="20"/>
          <w:szCs w:val="20"/>
        </w:rPr>
      </w:pPr>
      <w:r w:rsidRPr="004F2FAB">
        <w:rPr>
          <w:b/>
          <w:bCs/>
          <w:sz w:val="20"/>
          <w:szCs w:val="20"/>
          <w:lang w:val="en-US"/>
        </w:rPr>
        <w:t>Table S4:</w:t>
      </w:r>
      <w:r w:rsidRPr="004F2FAB">
        <w:rPr>
          <w:sz w:val="20"/>
          <w:szCs w:val="20"/>
          <w:lang w:val="en-US"/>
        </w:rPr>
        <w:t xml:space="preserve"> </w:t>
      </w:r>
      <w:r w:rsidRPr="004F2FAB">
        <w:rPr>
          <w:sz w:val="20"/>
          <w:szCs w:val="20"/>
        </w:rPr>
        <w:t>Blood chemistry of the P</w:t>
      </w:r>
      <w:r>
        <w:rPr>
          <w:sz w:val="20"/>
          <w:szCs w:val="20"/>
        </w:rPr>
        <w:t>ancreatic Ductal Adenocarcinoma</w:t>
      </w:r>
      <w:r w:rsidRPr="004F2FAB">
        <w:rPr>
          <w:sz w:val="20"/>
          <w:szCs w:val="20"/>
        </w:rPr>
        <w:t xml:space="preserve"> and C</w:t>
      </w:r>
      <w:r>
        <w:rPr>
          <w:sz w:val="20"/>
          <w:szCs w:val="20"/>
        </w:rPr>
        <w:t xml:space="preserve">hronic </w:t>
      </w:r>
      <w:r w:rsidRPr="004F2FAB">
        <w:rPr>
          <w:sz w:val="20"/>
          <w:szCs w:val="20"/>
        </w:rPr>
        <w:t>P</w:t>
      </w:r>
      <w:r>
        <w:rPr>
          <w:sz w:val="20"/>
          <w:szCs w:val="20"/>
        </w:rPr>
        <w:t>ancreatitis patient</w:t>
      </w:r>
      <w:r w:rsidRPr="004F2FAB">
        <w:rPr>
          <w:sz w:val="20"/>
          <w:szCs w:val="20"/>
        </w:rPr>
        <w:t xml:space="preserve"> groups.</w:t>
      </w:r>
    </w:p>
    <w:p w14:paraId="6DA356A6" w14:textId="77777777" w:rsidR="00A7096D" w:rsidRDefault="00A7096D" w:rsidP="00A7096D">
      <w:pPr>
        <w:adjustRightInd w:val="0"/>
        <w:snapToGrid w:val="0"/>
        <w:spacing w:line="240" w:lineRule="atLeast"/>
        <w:jc w:val="both"/>
        <w:rPr>
          <w:b/>
          <w:bCs/>
          <w:sz w:val="20"/>
          <w:szCs w:val="20"/>
          <w:lang w:val="en-US"/>
        </w:rPr>
      </w:pPr>
    </w:p>
    <w:tbl>
      <w:tblPr>
        <w:tblW w:w="10653" w:type="dxa"/>
        <w:jc w:val="center"/>
        <w:tblLook w:val="04A0" w:firstRow="1" w:lastRow="0" w:firstColumn="1" w:lastColumn="0" w:noHBand="0" w:noVBand="1"/>
      </w:tblPr>
      <w:tblGrid>
        <w:gridCol w:w="2255"/>
        <w:gridCol w:w="1523"/>
        <w:gridCol w:w="1572"/>
        <w:gridCol w:w="1679"/>
        <w:gridCol w:w="1608"/>
        <w:gridCol w:w="1008"/>
        <w:gridCol w:w="1008"/>
      </w:tblGrid>
      <w:tr w:rsidR="00A7096D" w:rsidRPr="000116D1" w14:paraId="250F0B87" w14:textId="77777777" w:rsidTr="009B0864">
        <w:trPr>
          <w:trHeight w:val="113"/>
          <w:jc w:val="center"/>
        </w:trPr>
        <w:tc>
          <w:tcPr>
            <w:tcW w:w="2255" w:type="dxa"/>
            <w:tcBorders>
              <w:top w:val="nil"/>
              <w:left w:val="nil"/>
              <w:bottom w:val="single" w:sz="4" w:space="0" w:color="auto"/>
              <w:right w:val="nil"/>
            </w:tcBorders>
            <w:shd w:val="clear" w:color="auto" w:fill="auto"/>
            <w:noWrap/>
            <w:vAlign w:val="bottom"/>
            <w:hideMark/>
          </w:tcPr>
          <w:p w14:paraId="2E4021F5" w14:textId="77777777" w:rsidR="00A7096D" w:rsidRPr="000116D1" w:rsidRDefault="00A7096D" w:rsidP="009B0864">
            <w:pPr>
              <w:adjustRightInd w:val="0"/>
              <w:snapToGrid w:val="0"/>
              <w:spacing w:line="240" w:lineRule="atLeast"/>
              <w:rPr>
                <w:b/>
                <w:bCs/>
                <w:color w:val="000000"/>
                <w:sz w:val="16"/>
                <w:szCs w:val="16"/>
              </w:rPr>
            </w:pPr>
            <w:bookmarkStart w:id="2" w:name="_Hlk78389725"/>
            <w:r w:rsidRPr="000116D1">
              <w:rPr>
                <w:b/>
                <w:bCs/>
                <w:color w:val="000000"/>
                <w:sz w:val="16"/>
                <w:szCs w:val="16"/>
              </w:rPr>
              <w:t>Features</w:t>
            </w:r>
          </w:p>
        </w:tc>
        <w:tc>
          <w:tcPr>
            <w:tcW w:w="1523" w:type="dxa"/>
            <w:tcBorders>
              <w:top w:val="nil"/>
              <w:left w:val="nil"/>
              <w:bottom w:val="single" w:sz="4" w:space="0" w:color="auto"/>
              <w:right w:val="nil"/>
            </w:tcBorders>
            <w:shd w:val="clear" w:color="auto" w:fill="auto"/>
            <w:noWrap/>
            <w:vAlign w:val="bottom"/>
            <w:hideMark/>
          </w:tcPr>
          <w:p w14:paraId="6D636D06" w14:textId="77777777" w:rsidR="00A7096D" w:rsidRPr="000116D1" w:rsidRDefault="00A7096D" w:rsidP="009B0864">
            <w:pPr>
              <w:adjustRightInd w:val="0"/>
              <w:snapToGrid w:val="0"/>
              <w:spacing w:line="240" w:lineRule="atLeast"/>
              <w:rPr>
                <w:b/>
                <w:bCs/>
                <w:color w:val="000000"/>
                <w:sz w:val="16"/>
                <w:szCs w:val="16"/>
              </w:rPr>
            </w:pPr>
            <w:r w:rsidRPr="000116D1">
              <w:rPr>
                <w:b/>
                <w:bCs/>
                <w:color w:val="000000"/>
                <w:sz w:val="16"/>
                <w:szCs w:val="16"/>
              </w:rPr>
              <w:t>CP</w:t>
            </w:r>
          </w:p>
          <w:p w14:paraId="1A5A61CA" w14:textId="77777777" w:rsidR="00A7096D" w:rsidRPr="000116D1" w:rsidRDefault="00A7096D" w:rsidP="009B0864">
            <w:pPr>
              <w:adjustRightInd w:val="0"/>
              <w:snapToGrid w:val="0"/>
              <w:spacing w:line="240" w:lineRule="atLeast"/>
              <w:rPr>
                <w:b/>
                <w:bCs/>
                <w:color w:val="000000"/>
                <w:sz w:val="16"/>
                <w:szCs w:val="16"/>
              </w:rPr>
            </w:pPr>
            <w:r w:rsidRPr="000116D1">
              <w:rPr>
                <w:b/>
                <w:bCs/>
                <w:color w:val="000000"/>
                <w:sz w:val="16"/>
                <w:szCs w:val="16"/>
              </w:rPr>
              <w:t>median [IQR]</w:t>
            </w:r>
          </w:p>
        </w:tc>
        <w:tc>
          <w:tcPr>
            <w:tcW w:w="1572" w:type="dxa"/>
            <w:tcBorders>
              <w:top w:val="nil"/>
              <w:left w:val="nil"/>
              <w:bottom w:val="single" w:sz="4" w:space="0" w:color="auto"/>
              <w:right w:val="nil"/>
            </w:tcBorders>
            <w:shd w:val="clear" w:color="auto" w:fill="auto"/>
            <w:noWrap/>
            <w:vAlign w:val="bottom"/>
            <w:hideMark/>
          </w:tcPr>
          <w:p w14:paraId="1866375C" w14:textId="77777777" w:rsidR="00A7096D" w:rsidRPr="000116D1" w:rsidRDefault="00A7096D" w:rsidP="009B0864">
            <w:pPr>
              <w:adjustRightInd w:val="0"/>
              <w:snapToGrid w:val="0"/>
              <w:spacing w:line="240" w:lineRule="atLeast"/>
              <w:rPr>
                <w:b/>
                <w:bCs/>
                <w:color w:val="000000"/>
                <w:sz w:val="16"/>
                <w:szCs w:val="16"/>
              </w:rPr>
            </w:pPr>
            <w:r w:rsidRPr="000116D1">
              <w:rPr>
                <w:b/>
                <w:bCs/>
                <w:color w:val="000000"/>
                <w:sz w:val="16"/>
                <w:szCs w:val="16"/>
              </w:rPr>
              <w:t>RPC</w:t>
            </w:r>
          </w:p>
          <w:p w14:paraId="24668802" w14:textId="77777777" w:rsidR="00A7096D" w:rsidRPr="000116D1" w:rsidRDefault="00A7096D" w:rsidP="009B0864">
            <w:pPr>
              <w:adjustRightInd w:val="0"/>
              <w:snapToGrid w:val="0"/>
              <w:spacing w:line="240" w:lineRule="atLeast"/>
              <w:rPr>
                <w:b/>
                <w:bCs/>
                <w:color w:val="000000"/>
                <w:sz w:val="16"/>
                <w:szCs w:val="16"/>
              </w:rPr>
            </w:pPr>
            <w:r w:rsidRPr="000116D1">
              <w:rPr>
                <w:b/>
                <w:bCs/>
                <w:color w:val="000000"/>
                <w:sz w:val="16"/>
                <w:szCs w:val="16"/>
              </w:rPr>
              <w:t>median [IQR]</w:t>
            </w:r>
          </w:p>
        </w:tc>
        <w:tc>
          <w:tcPr>
            <w:tcW w:w="1679" w:type="dxa"/>
            <w:tcBorders>
              <w:top w:val="nil"/>
              <w:left w:val="nil"/>
              <w:bottom w:val="single" w:sz="4" w:space="0" w:color="auto"/>
              <w:right w:val="nil"/>
            </w:tcBorders>
            <w:shd w:val="clear" w:color="auto" w:fill="auto"/>
            <w:noWrap/>
            <w:vAlign w:val="bottom"/>
            <w:hideMark/>
          </w:tcPr>
          <w:p w14:paraId="0C7C886D" w14:textId="77777777" w:rsidR="00A7096D" w:rsidRPr="000116D1" w:rsidRDefault="00A7096D" w:rsidP="009B0864">
            <w:pPr>
              <w:adjustRightInd w:val="0"/>
              <w:snapToGrid w:val="0"/>
              <w:spacing w:line="240" w:lineRule="atLeast"/>
              <w:rPr>
                <w:b/>
                <w:bCs/>
                <w:color w:val="000000"/>
                <w:sz w:val="16"/>
                <w:szCs w:val="16"/>
              </w:rPr>
            </w:pPr>
            <w:r w:rsidRPr="000116D1">
              <w:rPr>
                <w:b/>
                <w:bCs/>
                <w:color w:val="000000"/>
                <w:sz w:val="16"/>
                <w:szCs w:val="16"/>
              </w:rPr>
              <w:t>LAPC</w:t>
            </w:r>
          </w:p>
          <w:p w14:paraId="208A6CF4" w14:textId="77777777" w:rsidR="00A7096D" w:rsidRPr="000116D1" w:rsidRDefault="00A7096D" w:rsidP="009B0864">
            <w:pPr>
              <w:adjustRightInd w:val="0"/>
              <w:snapToGrid w:val="0"/>
              <w:spacing w:line="240" w:lineRule="atLeast"/>
              <w:rPr>
                <w:b/>
                <w:bCs/>
                <w:color w:val="000000"/>
                <w:sz w:val="16"/>
                <w:szCs w:val="16"/>
              </w:rPr>
            </w:pPr>
            <w:r w:rsidRPr="000116D1">
              <w:rPr>
                <w:b/>
                <w:bCs/>
                <w:color w:val="000000"/>
                <w:sz w:val="16"/>
                <w:szCs w:val="16"/>
              </w:rPr>
              <w:t>median [IQR]</w:t>
            </w:r>
          </w:p>
        </w:tc>
        <w:tc>
          <w:tcPr>
            <w:tcW w:w="1608" w:type="dxa"/>
            <w:tcBorders>
              <w:top w:val="nil"/>
              <w:left w:val="nil"/>
              <w:bottom w:val="single" w:sz="4" w:space="0" w:color="auto"/>
              <w:right w:val="nil"/>
            </w:tcBorders>
            <w:shd w:val="clear" w:color="auto" w:fill="auto"/>
            <w:noWrap/>
            <w:vAlign w:val="bottom"/>
            <w:hideMark/>
          </w:tcPr>
          <w:p w14:paraId="79829EAF" w14:textId="77777777" w:rsidR="00A7096D" w:rsidRPr="000116D1" w:rsidRDefault="00A7096D" w:rsidP="009B0864">
            <w:pPr>
              <w:adjustRightInd w:val="0"/>
              <w:snapToGrid w:val="0"/>
              <w:spacing w:line="240" w:lineRule="atLeast"/>
              <w:rPr>
                <w:b/>
                <w:bCs/>
                <w:color w:val="000000"/>
                <w:sz w:val="16"/>
                <w:szCs w:val="16"/>
              </w:rPr>
            </w:pPr>
            <w:r w:rsidRPr="000116D1">
              <w:rPr>
                <w:b/>
                <w:bCs/>
                <w:color w:val="000000"/>
                <w:sz w:val="16"/>
                <w:szCs w:val="16"/>
              </w:rPr>
              <w:t>MPC</w:t>
            </w:r>
          </w:p>
          <w:p w14:paraId="230E9BCF" w14:textId="77777777" w:rsidR="00A7096D" w:rsidRPr="000116D1" w:rsidRDefault="00A7096D" w:rsidP="009B0864">
            <w:pPr>
              <w:adjustRightInd w:val="0"/>
              <w:snapToGrid w:val="0"/>
              <w:spacing w:line="240" w:lineRule="atLeast"/>
              <w:rPr>
                <w:b/>
                <w:bCs/>
                <w:color w:val="000000"/>
                <w:sz w:val="16"/>
                <w:szCs w:val="16"/>
              </w:rPr>
            </w:pPr>
            <w:r w:rsidRPr="000116D1">
              <w:rPr>
                <w:b/>
                <w:bCs/>
                <w:color w:val="000000"/>
                <w:sz w:val="16"/>
                <w:szCs w:val="16"/>
              </w:rPr>
              <w:t>median [IQR]</w:t>
            </w:r>
          </w:p>
        </w:tc>
        <w:tc>
          <w:tcPr>
            <w:tcW w:w="1008" w:type="dxa"/>
            <w:tcBorders>
              <w:top w:val="nil"/>
              <w:left w:val="nil"/>
              <w:bottom w:val="single" w:sz="4" w:space="0" w:color="auto"/>
              <w:right w:val="nil"/>
            </w:tcBorders>
            <w:shd w:val="clear" w:color="auto" w:fill="auto"/>
            <w:noWrap/>
            <w:vAlign w:val="bottom"/>
            <w:hideMark/>
          </w:tcPr>
          <w:p w14:paraId="027C0DF9" w14:textId="77777777" w:rsidR="00A7096D" w:rsidRPr="000116D1" w:rsidRDefault="00A7096D" w:rsidP="009B0864">
            <w:pPr>
              <w:adjustRightInd w:val="0"/>
              <w:snapToGrid w:val="0"/>
              <w:spacing w:line="240" w:lineRule="atLeast"/>
              <w:jc w:val="right"/>
              <w:rPr>
                <w:b/>
                <w:bCs/>
                <w:color w:val="000000"/>
                <w:sz w:val="16"/>
                <w:szCs w:val="16"/>
              </w:rPr>
            </w:pPr>
            <w:r w:rsidRPr="000116D1">
              <w:rPr>
                <w:b/>
                <w:bCs/>
                <w:color w:val="000000"/>
                <w:sz w:val="16"/>
                <w:szCs w:val="16"/>
              </w:rPr>
              <w:t>p-</w:t>
            </w:r>
            <w:proofErr w:type="spellStart"/>
            <w:r w:rsidRPr="000116D1">
              <w:rPr>
                <w:b/>
                <w:bCs/>
                <w:color w:val="000000"/>
                <w:sz w:val="16"/>
                <w:szCs w:val="16"/>
              </w:rPr>
              <w:t>val</w:t>
            </w:r>
            <w:proofErr w:type="spellEnd"/>
          </w:p>
        </w:tc>
        <w:tc>
          <w:tcPr>
            <w:tcW w:w="1008" w:type="dxa"/>
            <w:tcBorders>
              <w:top w:val="nil"/>
              <w:left w:val="nil"/>
              <w:bottom w:val="single" w:sz="4" w:space="0" w:color="auto"/>
              <w:right w:val="nil"/>
            </w:tcBorders>
            <w:shd w:val="clear" w:color="auto" w:fill="auto"/>
            <w:noWrap/>
            <w:vAlign w:val="bottom"/>
            <w:hideMark/>
          </w:tcPr>
          <w:p w14:paraId="6C30BEA7" w14:textId="77777777" w:rsidR="00A7096D" w:rsidRPr="000116D1" w:rsidRDefault="00A7096D" w:rsidP="009B0864">
            <w:pPr>
              <w:adjustRightInd w:val="0"/>
              <w:snapToGrid w:val="0"/>
              <w:spacing w:line="240" w:lineRule="atLeast"/>
              <w:jc w:val="right"/>
              <w:rPr>
                <w:b/>
                <w:bCs/>
                <w:color w:val="000000"/>
                <w:sz w:val="16"/>
                <w:szCs w:val="16"/>
              </w:rPr>
            </w:pPr>
            <w:r w:rsidRPr="000116D1">
              <w:rPr>
                <w:b/>
                <w:bCs/>
                <w:color w:val="000000"/>
                <w:sz w:val="16"/>
                <w:szCs w:val="16"/>
              </w:rPr>
              <w:t>FDR</w:t>
            </w:r>
          </w:p>
        </w:tc>
      </w:tr>
      <w:tr w:rsidR="00A7096D" w:rsidRPr="000116D1" w14:paraId="372EFB72" w14:textId="77777777" w:rsidTr="009B0864">
        <w:trPr>
          <w:trHeight w:val="113"/>
          <w:jc w:val="center"/>
        </w:trPr>
        <w:tc>
          <w:tcPr>
            <w:tcW w:w="2255" w:type="dxa"/>
            <w:tcBorders>
              <w:top w:val="single" w:sz="4" w:space="0" w:color="auto"/>
              <w:left w:val="nil"/>
              <w:bottom w:val="nil"/>
              <w:right w:val="nil"/>
            </w:tcBorders>
            <w:shd w:val="clear" w:color="auto" w:fill="auto"/>
            <w:noWrap/>
            <w:vAlign w:val="bottom"/>
            <w:hideMark/>
          </w:tcPr>
          <w:p w14:paraId="4D39F204" w14:textId="77777777" w:rsidR="00A7096D" w:rsidRPr="000116D1" w:rsidRDefault="00A7096D" w:rsidP="009B0864">
            <w:pPr>
              <w:adjustRightInd w:val="0"/>
              <w:snapToGrid w:val="0"/>
              <w:spacing w:line="240" w:lineRule="atLeast"/>
              <w:rPr>
                <w:color w:val="000000"/>
                <w:sz w:val="16"/>
                <w:szCs w:val="16"/>
              </w:rPr>
            </w:pPr>
            <w:proofErr w:type="gramStart"/>
            <w:r w:rsidRPr="000116D1">
              <w:rPr>
                <w:color w:val="000000"/>
                <w:sz w:val="16"/>
                <w:szCs w:val="16"/>
              </w:rPr>
              <w:t>Sodium.(</w:t>
            </w:r>
            <w:proofErr w:type="gramEnd"/>
            <w:r w:rsidRPr="000116D1">
              <w:rPr>
                <w:color w:val="000000"/>
                <w:sz w:val="16"/>
                <w:szCs w:val="16"/>
              </w:rPr>
              <w:t>mmol/L)</w:t>
            </w:r>
          </w:p>
        </w:tc>
        <w:tc>
          <w:tcPr>
            <w:tcW w:w="1523" w:type="dxa"/>
            <w:tcBorders>
              <w:top w:val="single" w:sz="4" w:space="0" w:color="auto"/>
              <w:left w:val="nil"/>
              <w:bottom w:val="nil"/>
              <w:right w:val="nil"/>
            </w:tcBorders>
            <w:shd w:val="clear" w:color="auto" w:fill="auto"/>
            <w:noWrap/>
            <w:vAlign w:val="bottom"/>
            <w:hideMark/>
          </w:tcPr>
          <w:p w14:paraId="4306513B"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138 [135.5 139.75]</w:t>
            </w:r>
          </w:p>
        </w:tc>
        <w:tc>
          <w:tcPr>
            <w:tcW w:w="1572" w:type="dxa"/>
            <w:tcBorders>
              <w:top w:val="single" w:sz="4" w:space="0" w:color="auto"/>
              <w:left w:val="nil"/>
              <w:bottom w:val="nil"/>
              <w:right w:val="nil"/>
            </w:tcBorders>
            <w:shd w:val="clear" w:color="auto" w:fill="auto"/>
            <w:noWrap/>
            <w:vAlign w:val="bottom"/>
            <w:hideMark/>
          </w:tcPr>
          <w:p w14:paraId="64670CBD"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137 [135 140]</w:t>
            </w:r>
          </w:p>
        </w:tc>
        <w:tc>
          <w:tcPr>
            <w:tcW w:w="1679" w:type="dxa"/>
            <w:tcBorders>
              <w:top w:val="single" w:sz="4" w:space="0" w:color="auto"/>
              <w:left w:val="nil"/>
              <w:bottom w:val="nil"/>
              <w:right w:val="nil"/>
            </w:tcBorders>
            <w:shd w:val="clear" w:color="auto" w:fill="auto"/>
            <w:noWrap/>
            <w:vAlign w:val="bottom"/>
            <w:hideMark/>
          </w:tcPr>
          <w:p w14:paraId="6060935D"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135.5 [129.5 137.5]</w:t>
            </w:r>
          </w:p>
        </w:tc>
        <w:tc>
          <w:tcPr>
            <w:tcW w:w="1608" w:type="dxa"/>
            <w:tcBorders>
              <w:top w:val="single" w:sz="4" w:space="0" w:color="auto"/>
              <w:left w:val="nil"/>
              <w:bottom w:val="nil"/>
              <w:right w:val="nil"/>
            </w:tcBorders>
            <w:shd w:val="clear" w:color="auto" w:fill="auto"/>
            <w:noWrap/>
            <w:vAlign w:val="bottom"/>
            <w:hideMark/>
          </w:tcPr>
          <w:p w14:paraId="7402356B"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139.5 [138.5 141]</w:t>
            </w:r>
          </w:p>
        </w:tc>
        <w:tc>
          <w:tcPr>
            <w:tcW w:w="1008" w:type="dxa"/>
            <w:tcBorders>
              <w:top w:val="single" w:sz="4" w:space="0" w:color="auto"/>
              <w:left w:val="nil"/>
              <w:bottom w:val="nil"/>
              <w:right w:val="nil"/>
            </w:tcBorders>
            <w:shd w:val="clear" w:color="auto" w:fill="auto"/>
            <w:noWrap/>
            <w:vAlign w:val="bottom"/>
            <w:hideMark/>
          </w:tcPr>
          <w:p w14:paraId="13C83386"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0.295</w:t>
            </w:r>
          </w:p>
        </w:tc>
        <w:tc>
          <w:tcPr>
            <w:tcW w:w="1008" w:type="dxa"/>
            <w:tcBorders>
              <w:top w:val="single" w:sz="4" w:space="0" w:color="auto"/>
              <w:left w:val="nil"/>
              <w:bottom w:val="nil"/>
              <w:right w:val="nil"/>
            </w:tcBorders>
            <w:shd w:val="clear" w:color="auto" w:fill="auto"/>
            <w:noWrap/>
            <w:vAlign w:val="bottom"/>
            <w:hideMark/>
          </w:tcPr>
          <w:p w14:paraId="026D53A8"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0.889</w:t>
            </w:r>
          </w:p>
        </w:tc>
      </w:tr>
      <w:tr w:rsidR="00A7096D" w:rsidRPr="000116D1" w14:paraId="729C1726" w14:textId="77777777" w:rsidTr="009B0864">
        <w:trPr>
          <w:trHeight w:val="113"/>
          <w:jc w:val="center"/>
        </w:trPr>
        <w:tc>
          <w:tcPr>
            <w:tcW w:w="2255" w:type="dxa"/>
            <w:tcBorders>
              <w:top w:val="nil"/>
              <w:left w:val="nil"/>
              <w:bottom w:val="nil"/>
              <w:right w:val="nil"/>
            </w:tcBorders>
            <w:shd w:val="clear" w:color="auto" w:fill="auto"/>
            <w:noWrap/>
            <w:vAlign w:val="bottom"/>
            <w:hideMark/>
          </w:tcPr>
          <w:p w14:paraId="20710CB9"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Potassium (mmol/L)</w:t>
            </w:r>
          </w:p>
        </w:tc>
        <w:tc>
          <w:tcPr>
            <w:tcW w:w="1523" w:type="dxa"/>
            <w:tcBorders>
              <w:top w:val="nil"/>
              <w:left w:val="nil"/>
              <w:bottom w:val="nil"/>
              <w:right w:val="nil"/>
            </w:tcBorders>
            <w:shd w:val="clear" w:color="auto" w:fill="auto"/>
            <w:noWrap/>
            <w:vAlign w:val="bottom"/>
            <w:hideMark/>
          </w:tcPr>
          <w:p w14:paraId="2C01EA8D"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4.05 [3.7 4.4]</w:t>
            </w:r>
          </w:p>
        </w:tc>
        <w:tc>
          <w:tcPr>
            <w:tcW w:w="1572" w:type="dxa"/>
            <w:tcBorders>
              <w:top w:val="nil"/>
              <w:left w:val="nil"/>
              <w:bottom w:val="nil"/>
              <w:right w:val="nil"/>
            </w:tcBorders>
            <w:shd w:val="clear" w:color="auto" w:fill="auto"/>
            <w:noWrap/>
            <w:vAlign w:val="bottom"/>
            <w:hideMark/>
          </w:tcPr>
          <w:p w14:paraId="608FF8CA"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3.7 [3.4 4.1]</w:t>
            </w:r>
          </w:p>
        </w:tc>
        <w:tc>
          <w:tcPr>
            <w:tcW w:w="1679" w:type="dxa"/>
            <w:tcBorders>
              <w:top w:val="nil"/>
              <w:left w:val="nil"/>
              <w:bottom w:val="nil"/>
              <w:right w:val="nil"/>
            </w:tcBorders>
            <w:shd w:val="clear" w:color="auto" w:fill="auto"/>
            <w:noWrap/>
            <w:vAlign w:val="bottom"/>
            <w:hideMark/>
          </w:tcPr>
          <w:p w14:paraId="0E4847DC"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3.55 [3.275 4.075]</w:t>
            </w:r>
          </w:p>
        </w:tc>
        <w:tc>
          <w:tcPr>
            <w:tcW w:w="1608" w:type="dxa"/>
            <w:tcBorders>
              <w:top w:val="nil"/>
              <w:left w:val="nil"/>
              <w:bottom w:val="nil"/>
              <w:right w:val="nil"/>
            </w:tcBorders>
            <w:shd w:val="clear" w:color="auto" w:fill="auto"/>
            <w:noWrap/>
            <w:vAlign w:val="bottom"/>
            <w:hideMark/>
          </w:tcPr>
          <w:p w14:paraId="05F97AAC"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3.7 [3.125 4.3]</w:t>
            </w:r>
          </w:p>
        </w:tc>
        <w:tc>
          <w:tcPr>
            <w:tcW w:w="1008" w:type="dxa"/>
            <w:tcBorders>
              <w:top w:val="nil"/>
              <w:left w:val="nil"/>
              <w:bottom w:val="nil"/>
              <w:right w:val="nil"/>
            </w:tcBorders>
            <w:shd w:val="clear" w:color="auto" w:fill="auto"/>
            <w:noWrap/>
            <w:vAlign w:val="bottom"/>
            <w:hideMark/>
          </w:tcPr>
          <w:p w14:paraId="4EE3D15B"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0.659</w:t>
            </w:r>
          </w:p>
        </w:tc>
        <w:tc>
          <w:tcPr>
            <w:tcW w:w="1008" w:type="dxa"/>
            <w:tcBorders>
              <w:top w:val="nil"/>
              <w:left w:val="nil"/>
              <w:bottom w:val="nil"/>
              <w:right w:val="nil"/>
            </w:tcBorders>
            <w:shd w:val="clear" w:color="auto" w:fill="auto"/>
            <w:noWrap/>
            <w:vAlign w:val="bottom"/>
            <w:hideMark/>
          </w:tcPr>
          <w:p w14:paraId="14E364BB"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0.889</w:t>
            </w:r>
          </w:p>
        </w:tc>
      </w:tr>
      <w:tr w:rsidR="00A7096D" w:rsidRPr="000116D1" w14:paraId="6D2D7D2D" w14:textId="77777777" w:rsidTr="009B0864">
        <w:trPr>
          <w:trHeight w:val="113"/>
          <w:jc w:val="center"/>
        </w:trPr>
        <w:tc>
          <w:tcPr>
            <w:tcW w:w="2255" w:type="dxa"/>
            <w:tcBorders>
              <w:top w:val="nil"/>
              <w:left w:val="nil"/>
              <w:bottom w:val="nil"/>
              <w:right w:val="nil"/>
            </w:tcBorders>
            <w:shd w:val="clear" w:color="auto" w:fill="auto"/>
            <w:noWrap/>
            <w:vAlign w:val="bottom"/>
            <w:hideMark/>
          </w:tcPr>
          <w:p w14:paraId="6930F600" w14:textId="77777777" w:rsidR="00A7096D" w:rsidRPr="000116D1" w:rsidRDefault="00A7096D" w:rsidP="009B0864">
            <w:pPr>
              <w:adjustRightInd w:val="0"/>
              <w:snapToGrid w:val="0"/>
              <w:spacing w:line="240" w:lineRule="atLeast"/>
              <w:rPr>
                <w:color w:val="000000"/>
                <w:sz w:val="16"/>
                <w:szCs w:val="16"/>
              </w:rPr>
            </w:pPr>
            <w:proofErr w:type="gramStart"/>
            <w:r w:rsidRPr="000116D1">
              <w:rPr>
                <w:color w:val="000000"/>
                <w:sz w:val="16"/>
                <w:szCs w:val="16"/>
              </w:rPr>
              <w:t>Chloride.(</w:t>
            </w:r>
            <w:proofErr w:type="gramEnd"/>
            <w:r w:rsidRPr="000116D1">
              <w:rPr>
                <w:color w:val="000000"/>
                <w:sz w:val="16"/>
                <w:szCs w:val="16"/>
              </w:rPr>
              <w:t>mmol/L)</w:t>
            </w:r>
          </w:p>
        </w:tc>
        <w:tc>
          <w:tcPr>
            <w:tcW w:w="1523" w:type="dxa"/>
            <w:tcBorders>
              <w:top w:val="nil"/>
              <w:left w:val="nil"/>
              <w:bottom w:val="nil"/>
              <w:right w:val="nil"/>
            </w:tcBorders>
            <w:shd w:val="clear" w:color="auto" w:fill="auto"/>
            <w:noWrap/>
            <w:vAlign w:val="bottom"/>
            <w:hideMark/>
          </w:tcPr>
          <w:p w14:paraId="165A5F1B"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97.5 [97 101.75]</w:t>
            </w:r>
          </w:p>
        </w:tc>
        <w:tc>
          <w:tcPr>
            <w:tcW w:w="1572" w:type="dxa"/>
            <w:tcBorders>
              <w:top w:val="nil"/>
              <w:left w:val="nil"/>
              <w:bottom w:val="nil"/>
              <w:right w:val="nil"/>
            </w:tcBorders>
            <w:shd w:val="clear" w:color="auto" w:fill="auto"/>
            <w:noWrap/>
            <w:vAlign w:val="bottom"/>
            <w:hideMark/>
          </w:tcPr>
          <w:p w14:paraId="23FF4103"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96 [93 97]</w:t>
            </w:r>
          </w:p>
        </w:tc>
        <w:tc>
          <w:tcPr>
            <w:tcW w:w="1679" w:type="dxa"/>
            <w:tcBorders>
              <w:top w:val="nil"/>
              <w:left w:val="nil"/>
              <w:bottom w:val="nil"/>
              <w:right w:val="nil"/>
            </w:tcBorders>
            <w:shd w:val="clear" w:color="auto" w:fill="auto"/>
            <w:noWrap/>
            <w:vAlign w:val="bottom"/>
            <w:hideMark/>
          </w:tcPr>
          <w:p w14:paraId="126DDE65"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93.5 [89.75 96.5]</w:t>
            </w:r>
          </w:p>
        </w:tc>
        <w:tc>
          <w:tcPr>
            <w:tcW w:w="1608" w:type="dxa"/>
            <w:tcBorders>
              <w:top w:val="nil"/>
              <w:left w:val="nil"/>
              <w:bottom w:val="nil"/>
              <w:right w:val="nil"/>
            </w:tcBorders>
            <w:shd w:val="clear" w:color="auto" w:fill="auto"/>
            <w:noWrap/>
            <w:vAlign w:val="bottom"/>
            <w:hideMark/>
          </w:tcPr>
          <w:p w14:paraId="1BF9750D"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90.5 [88.75 93]</w:t>
            </w:r>
          </w:p>
        </w:tc>
        <w:tc>
          <w:tcPr>
            <w:tcW w:w="1008" w:type="dxa"/>
            <w:tcBorders>
              <w:top w:val="nil"/>
              <w:left w:val="nil"/>
              <w:bottom w:val="nil"/>
              <w:right w:val="nil"/>
            </w:tcBorders>
            <w:shd w:val="clear" w:color="auto" w:fill="auto"/>
            <w:noWrap/>
            <w:vAlign w:val="bottom"/>
            <w:hideMark/>
          </w:tcPr>
          <w:p w14:paraId="4C0C3B94"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0.127</w:t>
            </w:r>
          </w:p>
        </w:tc>
        <w:tc>
          <w:tcPr>
            <w:tcW w:w="1008" w:type="dxa"/>
            <w:tcBorders>
              <w:top w:val="nil"/>
              <w:left w:val="nil"/>
              <w:bottom w:val="nil"/>
              <w:right w:val="nil"/>
            </w:tcBorders>
            <w:shd w:val="clear" w:color="auto" w:fill="auto"/>
            <w:noWrap/>
            <w:vAlign w:val="bottom"/>
            <w:hideMark/>
          </w:tcPr>
          <w:p w14:paraId="0C567E07"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0.889</w:t>
            </w:r>
          </w:p>
        </w:tc>
      </w:tr>
      <w:tr w:rsidR="00A7096D" w:rsidRPr="000116D1" w14:paraId="05ED082B" w14:textId="77777777" w:rsidTr="009B0864">
        <w:trPr>
          <w:trHeight w:val="113"/>
          <w:jc w:val="center"/>
        </w:trPr>
        <w:tc>
          <w:tcPr>
            <w:tcW w:w="2255" w:type="dxa"/>
            <w:tcBorders>
              <w:top w:val="nil"/>
              <w:left w:val="nil"/>
              <w:bottom w:val="nil"/>
              <w:right w:val="nil"/>
            </w:tcBorders>
            <w:shd w:val="clear" w:color="auto" w:fill="auto"/>
            <w:noWrap/>
            <w:vAlign w:val="bottom"/>
            <w:hideMark/>
          </w:tcPr>
          <w:p w14:paraId="05280EC1" w14:textId="77777777" w:rsidR="00A7096D" w:rsidRPr="000116D1" w:rsidRDefault="00A7096D" w:rsidP="009B0864">
            <w:pPr>
              <w:adjustRightInd w:val="0"/>
              <w:snapToGrid w:val="0"/>
              <w:spacing w:line="240" w:lineRule="atLeast"/>
              <w:rPr>
                <w:color w:val="000000"/>
                <w:sz w:val="16"/>
                <w:szCs w:val="16"/>
              </w:rPr>
            </w:pPr>
            <w:proofErr w:type="gramStart"/>
            <w:r w:rsidRPr="000116D1">
              <w:rPr>
                <w:color w:val="000000"/>
                <w:sz w:val="16"/>
                <w:szCs w:val="16"/>
              </w:rPr>
              <w:t>Bicarbonate.(</w:t>
            </w:r>
            <w:proofErr w:type="gramEnd"/>
            <w:r w:rsidRPr="000116D1">
              <w:rPr>
                <w:color w:val="000000"/>
                <w:sz w:val="16"/>
                <w:szCs w:val="16"/>
              </w:rPr>
              <w:t>mmol/L)</w:t>
            </w:r>
          </w:p>
        </w:tc>
        <w:tc>
          <w:tcPr>
            <w:tcW w:w="1523" w:type="dxa"/>
            <w:tcBorders>
              <w:top w:val="nil"/>
              <w:left w:val="nil"/>
              <w:bottom w:val="nil"/>
              <w:right w:val="nil"/>
            </w:tcBorders>
            <w:shd w:val="clear" w:color="auto" w:fill="auto"/>
            <w:noWrap/>
            <w:vAlign w:val="bottom"/>
            <w:hideMark/>
          </w:tcPr>
          <w:p w14:paraId="6CCAA8B3"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19.5 [18.25 20.75]</w:t>
            </w:r>
          </w:p>
        </w:tc>
        <w:tc>
          <w:tcPr>
            <w:tcW w:w="1572" w:type="dxa"/>
            <w:tcBorders>
              <w:top w:val="nil"/>
              <w:left w:val="nil"/>
              <w:bottom w:val="nil"/>
              <w:right w:val="nil"/>
            </w:tcBorders>
            <w:shd w:val="clear" w:color="auto" w:fill="auto"/>
            <w:noWrap/>
            <w:vAlign w:val="bottom"/>
            <w:hideMark/>
          </w:tcPr>
          <w:p w14:paraId="35B6C9C6"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23 [17 25]</w:t>
            </w:r>
          </w:p>
        </w:tc>
        <w:tc>
          <w:tcPr>
            <w:tcW w:w="1679" w:type="dxa"/>
            <w:tcBorders>
              <w:top w:val="nil"/>
              <w:left w:val="nil"/>
              <w:bottom w:val="nil"/>
              <w:right w:val="nil"/>
            </w:tcBorders>
            <w:shd w:val="clear" w:color="auto" w:fill="auto"/>
            <w:noWrap/>
            <w:vAlign w:val="bottom"/>
            <w:hideMark/>
          </w:tcPr>
          <w:p w14:paraId="40677663"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20 [19.75 21.5]</w:t>
            </w:r>
          </w:p>
        </w:tc>
        <w:tc>
          <w:tcPr>
            <w:tcW w:w="1608" w:type="dxa"/>
            <w:tcBorders>
              <w:top w:val="nil"/>
              <w:left w:val="nil"/>
              <w:bottom w:val="nil"/>
              <w:right w:val="nil"/>
            </w:tcBorders>
            <w:shd w:val="clear" w:color="auto" w:fill="auto"/>
            <w:noWrap/>
            <w:vAlign w:val="bottom"/>
            <w:hideMark/>
          </w:tcPr>
          <w:p w14:paraId="5C359C6A"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24.5 [18.5 30.25]</w:t>
            </w:r>
          </w:p>
        </w:tc>
        <w:tc>
          <w:tcPr>
            <w:tcW w:w="1008" w:type="dxa"/>
            <w:tcBorders>
              <w:top w:val="nil"/>
              <w:left w:val="nil"/>
              <w:bottom w:val="nil"/>
              <w:right w:val="nil"/>
            </w:tcBorders>
            <w:shd w:val="clear" w:color="auto" w:fill="auto"/>
            <w:noWrap/>
            <w:vAlign w:val="bottom"/>
            <w:hideMark/>
          </w:tcPr>
          <w:p w14:paraId="0FBE704B"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0.800</w:t>
            </w:r>
          </w:p>
        </w:tc>
        <w:tc>
          <w:tcPr>
            <w:tcW w:w="1008" w:type="dxa"/>
            <w:tcBorders>
              <w:top w:val="nil"/>
              <w:left w:val="nil"/>
              <w:bottom w:val="nil"/>
              <w:right w:val="nil"/>
            </w:tcBorders>
            <w:shd w:val="clear" w:color="auto" w:fill="auto"/>
            <w:noWrap/>
            <w:vAlign w:val="bottom"/>
            <w:hideMark/>
          </w:tcPr>
          <w:p w14:paraId="17E6A24C"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0.889</w:t>
            </w:r>
          </w:p>
        </w:tc>
      </w:tr>
      <w:tr w:rsidR="00A7096D" w:rsidRPr="000116D1" w14:paraId="29BC2832" w14:textId="77777777" w:rsidTr="009B0864">
        <w:trPr>
          <w:trHeight w:val="113"/>
          <w:jc w:val="center"/>
        </w:trPr>
        <w:tc>
          <w:tcPr>
            <w:tcW w:w="2255" w:type="dxa"/>
            <w:tcBorders>
              <w:top w:val="nil"/>
              <w:left w:val="nil"/>
              <w:bottom w:val="nil"/>
              <w:right w:val="nil"/>
            </w:tcBorders>
            <w:shd w:val="clear" w:color="auto" w:fill="auto"/>
            <w:noWrap/>
            <w:vAlign w:val="bottom"/>
            <w:hideMark/>
          </w:tcPr>
          <w:p w14:paraId="715F02D4" w14:textId="77777777" w:rsidR="00A7096D" w:rsidRPr="000116D1" w:rsidRDefault="00A7096D" w:rsidP="009B0864">
            <w:pPr>
              <w:adjustRightInd w:val="0"/>
              <w:snapToGrid w:val="0"/>
              <w:spacing w:line="240" w:lineRule="atLeast"/>
              <w:rPr>
                <w:color w:val="000000"/>
                <w:sz w:val="16"/>
                <w:szCs w:val="16"/>
              </w:rPr>
            </w:pPr>
            <w:proofErr w:type="spellStart"/>
            <w:proofErr w:type="gramStart"/>
            <w:r w:rsidRPr="000116D1">
              <w:rPr>
                <w:color w:val="000000"/>
                <w:sz w:val="16"/>
                <w:szCs w:val="16"/>
              </w:rPr>
              <w:t>Anion.gap</w:t>
            </w:r>
            <w:proofErr w:type="spellEnd"/>
            <w:r w:rsidRPr="000116D1">
              <w:rPr>
                <w:color w:val="000000"/>
                <w:sz w:val="16"/>
                <w:szCs w:val="16"/>
              </w:rPr>
              <w:t>..</w:t>
            </w:r>
            <w:proofErr w:type="gramEnd"/>
            <w:r w:rsidRPr="000116D1">
              <w:rPr>
                <w:color w:val="000000"/>
                <w:sz w:val="16"/>
                <w:szCs w:val="16"/>
              </w:rPr>
              <w:t>(mmol/L)</w:t>
            </w:r>
          </w:p>
        </w:tc>
        <w:tc>
          <w:tcPr>
            <w:tcW w:w="1523" w:type="dxa"/>
            <w:tcBorders>
              <w:top w:val="nil"/>
              <w:left w:val="nil"/>
              <w:bottom w:val="nil"/>
              <w:right w:val="nil"/>
            </w:tcBorders>
            <w:shd w:val="clear" w:color="auto" w:fill="auto"/>
            <w:noWrap/>
            <w:vAlign w:val="bottom"/>
            <w:hideMark/>
          </w:tcPr>
          <w:p w14:paraId="64FC7B78"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24.5 [20.75 26.75]</w:t>
            </w:r>
          </w:p>
        </w:tc>
        <w:tc>
          <w:tcPr>
            <w:tcW w:w="1572" w:type="dxa"/>
            <w:tcBorders>
              <w:top w:val="nil"/>
              <w:left w:val="nil"/>
              <w:bottom w:val="nil"/>
              <w:right w:val="nil"/>
            </w:tcBorders>
            <w:shd w:val="clear" w:color="auto" w:fill="auto"/>
            <w:noWrap/>
            <w:vAlign w:val="bottom"/>
            <w:hideMark/>
          </w:tcPr>
          <w:p w14:paraId="45199F8F"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26 [19 30]</w:t>
            </w:r>
          </w:p>
        </w:tc>
        <w:tc>
          <w:tcPr>
            <w:tcW w:w="1679" w:type="dxa"/>
            <w:tcBorders>
              <w:top w:val="nil"/>
              <w:left w:val="nil"/>
              <w:bottom w:val="nil"/>
              <w:right w:val="nil"/>
            </w:tcBorders>
            <w:shd w:val="clear" w:color="auto" w:fill="auto"/>
            <w:noWrap/>
            <w:vAlign w:val="bottom"/>
            <w:hideMark/>
          </w:tcPr>
          <w:p w14:paraId="030AF92F"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23 [22 26.25]</w:t>
            </w:r>
          </w:p>
        </w:tc>
        <w:tc>
          <w:tcPr>
            <w:tcW w:w="1608" w:type="dxa"/>
            <w:tcBorders>
              <w:top w:val="nil"/>
              <w:left w:val="nil"/>
              <w:bottom w:val="nil"/>
              <w:right w:val="nil"/>
            </w:tcBorders>
            <w:shd w:val="clear" w:color="auto" w:fill="auto"/>
            <w:noWrap/>
            <w:vAlign w:val="bottom"/>
            <w:hideMark/>
          </w:tcPr>
          <w:p w14:paraId="57063772"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29.5 [25.75 33]</w:t>
            </w:r>
          </w:p>
        </w:tc>
        <w:tc>
          <w:tcPr>
            <w:tcW w:w="1008" w:type="dxa"/>
            <w:tcBorders>
              <w:top w:val="nil"/>
              <w:left w:val="nil"/>
              <w:bottom w:val="nil"/>
              <w:right w:val="nil"/>
            </w:tcBorders>
            <w:shd w:val="clear" w:color="auto" w:fill="auto"/>
            <w:noWrap/>
            <w:vAlign w:val="bottom"/>
            <w:hideMark/>
          </w:tcPr>
          <w:p w14:paraId="2489F32D"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0.445</w:t>
            </w:r>
          </w:p>
        </w:tc>
        <w:tc>
          <w:tcPr>
            <w:tcW w:w="1008" w:type="dxa"/>
            <w:tcBorders>
              <w:top w:val="nil"/>
              <w:left w:val="nil"/>
              <w:bottom w:val="nil"/>
              <w:right w:val="nil"/>
            </w:tcBorders>
            <w:shd w:val="clear" w:color="auto" w:fill="auto"/>
            <w:noWrap/>
            <w:vAlign w:val="bottom"/>
            <w:hideMark/>
          </w:tcPr>
          <w:p w14:paraId="5B42B8E6"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0.889</w:t>
            </w:r>
          </w:p>
        </w:tc>
      </w:tr>
      <w:tr w:rsidR="00A7096D" w:rsidRPr="000116D1" w14:paraId="099F8821" w14:textId="77777777" w:rsidTr="009B0864">
        <w:trPr>
          <w:trHeight w:val="113"/>
          <w:jc w:val="center"/>
        </w:trPr>
        <w:tc>
          <w:tcPr>
            <w:tcW w:w="2255" w:type="dxa"/>
            <w:tcBorders>
              <w:top w:val="nil"/>
              <w:left w:val="nil"/>
              <w:bottom w:val="nil"/>
              <w:right w:val="nil"/>
            </w:tcBorders>
            <w:shd w:val="clear" w:color="auto" w:fill="auto"/>
            <w:noWrap/>
            <w:vAlign w:val="bottom"/>
            <w:hideMark/>
          </w:tcPr>
          <w:p w14:paraId="325EDB6F"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Calcium (mmol/L)</w:t>
            </w:r>
          </w:p>
        </w:tc>
        <w:tc>
          <w:tcPr>
            <w:tcW w:w="1523" w:type="dxa"/>
            <w:tcBorders>
              <w:top w:val="nil"/>
              <w:left w:val="nil"/>
              <w:bottom w:val="nil"/>
              <w:right w:val="nil"/>
            </w:tcBorders>
            <w:shd w:val="clear" w:color="auto" w:fill="auto"/>
            <w:noWrap/>
            <w:vAlign w:val="bottom"/>
            <w:hideMark/>
          </w:tcPr>
          <w:p w14:paraId="7C14FFEC"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2.26 [2.198 2.382]</w:t>
            </w:r>
          </w:p>
        </w:tc>
        <w:tc>
          <w:tcPr>
            <w:tcW w:w="1572" w:type="dxa"/>
            <w:tcBorders>
              <w:top w:val="nil"/>
              <w:left w:val="nil"/>
              <w:bottom w:val="nil"/>
              <w:right w:val="nil"/>
            </w:tcBorders>
            <w:shd w:val="clear" w:color="auto" w:fill="auto"/>
            <w:noWrap/>
            <w:vAlign w:val="bottom"/>
            <w:hideMark/>
          </w:tcPr>
          <w:p w14:paraId="4CAAEF54"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2.2 [2.11 2.31]</w:t>
            </w:r>
          </w:p>
        </w:tc>
        <w:tc>
          <w:tcPr>
            <w:tcW w:w="1679" w:type="dxa"/>
            <w:tcBorders>
              <w:top w:val="nil"/>
              <w:left w:val="nil"/>
              <w:bottom w:val="nil"/>
              <w:right w:val="nil"/>
            </w:tcBorders>
            <w:shd w:val="clear" w:color="auto" w:fill="auto"/>
            <w:noWrap/>
            <w:vAlign w:val="bottom"/>
            <w:hideMark/>
          </w:tcPr>
          <w:p w14:paraId="54AC4740"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2.105 [1.978 2.235]</w:t>
            </w:r>
          </w:p>
        </w:tc>
        <w:tc>
          <w:tcPr>
            <w:tcW w:w="1608" w:type="dxa"/>
            <w:tcBorders>
              <w:top w:val="nil"/>
              <w:left w:val="nil"/>
              <w:bottom w:val="nil"/>
              <w:right w:val="nil"/>
            </w:tcBorders>
            <w:shd w:val="clear" w:color="auto" w:fill="auto"/>
            <w:noWrap/>
            <w:vAlign w:val="bottom"/>
            <w:hideMark/>
          </w:tcPr>
          <w:p w14:paraId="70364501"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2.135 [2.128 2.148]</w:t>
            </w:r>
          </w:p>
        </w:tc>
        <w:tc>
          <w:tcPr>
            <w:tcW w:w="1008" w:type="dxa"/>
            <w:tcBorders>
              <w:top w:val="nil"/>
              <w:left w:val="nil"/>
              <w:bottom w:val="nil"/>
              <w:right w:val="nil"/>
            </w:tcBorders>
            <w:shd w:val="clear" w:color="auto" w:fill="auto"/>
            <w:noWrap/>
            <w:vAlign w:val="bottom"/>
            <w:hideMark/>
          </w:tcPr>
          <w:p w14:paraId="6D0220A3"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0.403</w:t>
            </w:r>
          </w:p>
        </w:tc>
        <w:tc>
          <w:tcPr>
            <w:tcW w:w="1008" w:type="dxa"/>
            <w:tcBorders>
              <w:top w:val="nil"/>
              <w:left w:val="nil"/>
              <w:bottom w:val="nil"/>
              <w:right w:val="nil"/>
            </w:tcBorders>
            <w:shd w:val="clear" w:color="auto" w:fill="auto"/>
            <w:noWrap/>
            <w:vAlign w:val="bottom"/>
            <w:hideMark/>
          </w:tcPr>
          <w:p w14:paraId="05AAEF00"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0.889</w:t>
            </w:r>
          </w:p>
        </w:tc>
      </w:tr>
      <w:tr w:rsidR="00A7096D" w:rsidRPr="000116D1" w14:paraId="368756E8" w14:textId="77777777" w:rsidTr="009B0864">
        <w:trPr>
          <w:trHeight w:val="113"/>
          <w:jc w:val="center"/>
        </w:trPr>
        <w:tc>
          <w:tcPr>
            <w:tcW w:w="2255" w:type="dxa"/>
            <w:tcBorders>
              <w:top w:val="nil"/>
              <w:left w:val="nil"/>
              <w:bottom w:val="nil"/>
              <w:right w:val="nil"/>
            </w:tcBorders>
            <w:shd w:val="clear" w:color="auto" w:fill="auto"/>
            <w:noWrap/>
            <w:vAlign w:val="bottom"/>
            <w:hideMark/>
          </w:tcPr>
          <w:p w14:paraId="48360526" w14:textId="77777777" w:rsidR="00A7096D" w:rsidRPr="000116D1" w:rsidRDefault="00A7096D" w:rsidP="009B0864">
            <w:pPr>
              <w:adjustRightInd w:val="0"/>
              <w:snapToGrid w:val="0"/>
              <w:spacing w:line="240" w:lineRule="atLeast"/>
              <w:rPr>
                <w:color w:val="000000"/>
                <w:sz w:val="16"/>
                <w:szCs w:val="16"/>
              </w:rPr>
            </w:pPr>
            <w:proofErr w:type="gramStart"/>
            <w:r w:rsidRPr="000116D1">
              <w:rPr>
                <w:color w:val="000000"/>
                <w:sz w:val="16"/>
                <w:szCs w:val="16"/>
              </w:rPr>
              <w:t>Magnesium.(</w:t>
            </w:r>
            <w:proofErr w:type="gramEnd"/>
            <w:r w:rsidRPr="000116D1">
              <w:rPr>
                <w:color w:val="000000"/>
                <w:sz w:val="16"/>
                <w:szCs w:val="16"/>
              </w:rPr>
              <w:t>mmol/L)</w:t>
            </w:r>
          </w:p>
        </w:tc>
        <w:tc>
          <w:tcPr>
            <w:tcW w:w="1523" w:type="dxa"/>
            <w:tcBorders>
              <w:top w:val="nil"/>
              <w:left w:val="nil"/>
              <w:bottom w:val="nil"/>
              <w:right w:val="nil"/>
            </w:tcBorders>
            <w:shd w:val="clear" w:color="auto" w:fill="auto"/>
            <w:noWrap/>
            <w:vAlign w:val="bottom"/>
            <w:hideMark/>
          </w:tcPr>
          <w:p w14:paraId="5B704E42"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0.865 [0.83 0.885]</w:t>
            </w:r>
          </w:p>
        </w:tc>
        <w:tc>
          <w:tcPr>
            <w:tcW w:w="1572" w:type="dxa"/>
            <w:tcBorders>
              <w:top w:val="nil"/>
              <w:left w:val="nil"/>
              <w:bottom w:val="nil"/>
              <w:right w:val="nil"/>
            </w:tcBorders>
            <w:shd w:val="clear" w:color="auto" w:fill="auto"/>
            <w:noWrap/>
            <w:vAlign w:val="bottom"/>
            <w:hideMark/>
          </w:tcPr>
          <w:p w14:paraId="7E771071"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0.79 [0.68 0.9]</w:t>
            </w:r>
          </w:p>
        </w:tc>
        <w:tc>
          <w:tcPr>
            <w:tcW w:w="1679" w:type="dxa"/>
            <w:tcBorders>
              <w:top w:val="nil"/>
              <w:left w:val="nil"/>
              <w:bottom w:val="nil"/>
              <w:right w:val="nil"/>
            </w:tcBorders>
            <w:shd w:val="clear" w:color="auto" w:fill="auto"/>
            <w:noWrap/>
            <w:vAlign w:val="bottom"/>
            <w:hideMark/>
          </w:tcPr>
          <w:p w14:paraId="38BEB06B"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0.77 [0.682 0.885]</w:t>
            </w:r>
          </w:p>
        </w:tc>
        <w:tc>
          <w:tcPr>
            <w:tcW w:w="1608" w:type="dxa"/>
            <w:tcBorders>
              <w:top w:val="nil"/>
              <w:left w:val="nil"/>
              <w:bottom w:val="nil"/>
              <w:right w:val="nil"/>
            </w:tcBorders>
            <w:shd w:val="clear" w:color="auto" w:fill="auto"/>
            <w:noWrap/>
            <w:vAlign w:val="bottom"/>
            <w:hideMark/>
          </w:tcPr>
          <w:p w14:paraId="0682CBF8"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0.78 [0.72 1.16]</w:t>
            </w:r>
          </w:p>
        </w:tc>
        <w:tc>
          <w:tcPr>
            <w:tcW w:w="1008" w:type="dxa"/>
            <w:tcBorders>
              <w:top w:val="nil"/>
              <w:left w:val="nil"/>
              <w:bottom w:val="nil"/>
              <w:right w:val="nil"/>
            </w:tcBorders>
            <w:shd w:val="clear" w:color="auto" w:fill="auto"/>
            <w:noWrap/>
            <w:vAlign w:val="bottom"/>
            <w:hideMark/>
          </w:tcPr>
          <w:p w14:paraId="62D7AD6D"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0.800</w:t>
            </w:r>
          </w:p>
        </w:tc>
        <w:tc>
          <w:tcPr>
            <w:tcW w:w="1008" w:type="dxa"/>
            <w:tcBorders>
              <w:top w:val="nil"/>
              <w:left w:val="nil"/>
              <w:bottom w:val="nil"/>
              <w:right w:val="nil"/>
            </w:tcBorders>
            <w:shd w:val="clear" w:color="auto" w:fill="auto"/>
            <w:noWrap/>
            <w:vAlign w:val="bottom"/>
            <w:hideMark/>
          </w:tcPr>
          <w:p w14:paraId="0725219E"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0.889</w:t>
            </w:r>
          </w:p>
        </w:tc>
      </w:tr>
      <w:tr w:rsidR="00A7096D" w:rsidRPr="000116D1" w14:paraId="5CE4B94B" w14:textId="77777777" w:rsidTr="009B0864">
        <w:trPr>
          <w:trHeight w:val="113"/>
          <w:jc w:val="center"/>
        </w:trPr>
        <w:tc>
          <w:tcPr>
            <w:tcW w:w="2255" w:type="dxa"/>
            <w:tcBorders>
              <w:top w:val="nil"/>
              <w:left w:val="nil"/>
              <w:bottom w:val="nil"/>
              <w:right w:val="nil"/>
            </w:tcBorders>
            <w:shd w:val="clear" w:color="auto" w:fill="auto"/>
            <w:noWrap/>
            <w:vAlign w:val="bottom"/>
            <w:hideMark/>
          </w:tcPr>
          <w:p w14:paraId="011DD814" w14:textId="77777777" w:rsidR="00A7096D" w:rsidRPr="000116D1" w:rsidRDefault="00A7096D" w:rsidP="009B0864">
            <w:pPr>
              <w:adjustRightInd w:val="0"/>
              <w:snapToGrid w:val="0"/>
              <w:spacing w:line="240" w:lineRule="atLeast"/>
              <w:rPr>
                <w:color w:val="000000"/>
                <w:sz w:val="16"/>
                <w:szCs w:val="16"/>
              </w:rPr>
            </w:pPr>
            <w:proofErr w:type="spellStart"/>
            <w:proofErr w:type="gramStart"/>
            <w:r w:rsidRPr="000116D1">
              <w:rPr>
                <w:color w:val="000000"/>
                <w:sz w:val="16"/>
                <w:szCs w:val="16"/>
              </w:rPr>
              <w:t>Inorganic.Phosphate</w:t>
            </w:r>
            <w:proofErr w:type="spellEnd"/>
            <w:r w:rsidRPr="000116D1">
              <w:rPr>
                <w:color w:val="000000"/>
                <w:sz w:val="16"/>
                <w:szCs w:val="16"/>
              </w:rPr>
              <w:t>.(</w:t>
            </w:r>
            <w:proofErr w:type="gramEnd"/>
            <w:r w:rsidRPr="000116D1">
              <w:rPr>
                <w:color w:val="000000"/>
                <w:sz w:val="16"/>
                <w:szCs w:val="16"/>
              </w:rPr>
              <w:t>mmol/L)</w:t>
            </w:r>
          </w:p>
        </w:tc>
        <w:tc>
          <w:tcPr>
            <w:tcW w:w="1523" w:type="dxa"/>
            <w:tcBorders>
              <w:top w:val="nil"/>
              <w:left w:val="nil"/>
              <w:bottom w:val="nil"/>
              <w:right w:val="nil"/>
            </w:tcBorders>
            <w:shd w:val="clear" w:color="auto" w:fill="auto"/>
            <w:noWrap/>
            <w:vAlign w:val="bottom"/>
            <w:hideMark/>
          </w:tcPr>
          <w:p w14:paraId="70F729EA"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1.18 [1.13 1.32]</w:t>
            </w:r>
          </w:p>
        </w:tc>
        <w:tc>
          <w:tcPr>
            <w:tcW w:w="1572" w:type="dxa"/>
            <w:tcBorders>
              <w:top w:val="nil"/>
              <w:left w:val="nil"/>
              <w:bottom w:val="nil"/>
              <w:right w:val="nil"/>
            </w:tcBorders>
            <w:shd w:val="clear" w:color="auto" w:fill="auto"/>
            <w:noWrap/>
            <w:vAlign w:val="bottom"/>
            <w:hideMark/>
          </w:tcPr>
          <w:p w14:paraId="550FEE1E"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1.06 [0.96 1.2]</w:t>
            </w:r>
          </w:p>
        </w:tc>
        <w:tc>
          <w:tcPr>
            <w:tcW w:w="1679" w:type="dxa"/>
            <w:tcBorders>
              <w:top w:val="nil"/>
              <w:left w:val="nil"/>
              <w:bottom w:val="nil"/>
              <w:right w:val="nil"/>
            </w:tcBorders>
            <w:shd w:val="clear" w:color="auto" w:fill="auto"/>
            <w:noWrap/>
            <w:vAlign w:val="bottom"/>
            <w:hideMark/>
          </w:tcPr>
          <w:p w14:paraId="5F2EE0DE"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1.085 [0.995 1.278]</w:t>
            </w:r>
          </w:p>
        </w:tc>
        <w:tc>
          <w:tcPr>
            <w:tcW w:w="1608" w:type="dxa"/>
            <w:tcBorders>
              <w:top w:val="nil"/>
              <w:left w:val="nil"/>
              <w:bottom w:val="nil"/>
              <w:right w:val="nil"/>
            </w:tcBorders>
            <w:shd w:val="clear" w:color="auto" w:fill="auto"/>
            <w:noWrap/>
            <w:vAlign w:val="bottom"/>
            <w:hideMark/>
          </w:tcPr>
          <w:p w14:paraId="24759B0A"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1.14 [1.098 1.367]</w:t>
            </w:r>
          </w:p>
        </w:tc>
        <w:tc>
          <w:tcPr>
            <w:tcW w:w="1008" w:type="dxa"/>
            <w:tcBorders>
              <w:top w:val="nil"/>
              <w:left w:val="nil"/>
              <w:bottom w:val="nil"/>
              <w:right w:val="nil"/>
            </w:tcBorders>
            <w:shd w:val="clear" w:color="auto" w:fill="auto"/>
            <w:noWrap/>
            <w:vAlign w:val="bottom"/>
            <w:hideMark/>
          </w:tcPr>
          <w:p w14:paraId="4EC981CF"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0.477</w:t>
            </w:r>
          </w:p>
        </w:tc>
        <w:tc>
          <w:tcPr>
            <w:tcW w:w="1008" w:type="dxa"/>
            <w:tcBorders>
              <w:top w:val="nil"/>
              <w:left w:val="nil"/>
              <w:bottom w:val="nil"/>
              <w:right w:val="nil"/>
            </w:tcBorders>
            <w:shd w:val="clear" w:color="auto" w:fill="auto"/>
            <w:noWrap/>
            <w:vAlign w:val="bottom"/>
            <w:hideMark/>
          </w:tcPr>
          <w:p w14:paraId="2385BE5D"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0.889</w:t>
            </w:r>
          </w:p>
        </w:tc>
      </w:tr>
      <w:tr w:rsidR="00A7096D" w:rsidRPr="000116D1" w14:paraId="1B9CD84D" w14:textId="77777777" w:rsidTr="009B0864">
        <w:trPr>
          <w:trHeight w:val="113"/>
          <w:jc w:val="center"/>
        </w:trPr>
        <w:tc>
          <w:tcPr>
            <w:tcW w:w="2255" w:type="dxa"/>
            <w:tcBorders>
              <w:top w:val="nil"/>
              <w:left w:val="nil"/>
              <w:right w:val="nil"/>
            </w:tcBorders>
            <w:shd w:val="clear" w:color="auto" w:fill="auto"/>
            <w:noWrap/>
            <w:vAlign w:val="bottom"/>
            <w:hideMark/>
          </w:tcPr>
          <w:p w14:paraId="4DA56556" w14:textId="77777777" w:rsidR="00A7096D" w:rsidRPr="000116D1" w:rsidRDefault="00A7096D" w:rsidP="009B0864">
            <w:pPr>
              <w:adjustRightInd w:val="0"/>
              <w:snapToGrid w:val="0"/>
              <w:spacing w:line="240" w:lineRule="atLeast"/>
              <w:rPr>
                <w:color w:val="000000"/>
                <w:sz w:val="16"/>
                <w:szCs w:val="16"/>
              </w:rPr>
            </w:pPr>
            <w:proofErr w:type="gramStart"/>
            <w:r w:rsidRPr="000116D1">
              <w:rPr>
                <w:color w:val="000000"/>
                <w:sz w:val="16"/>
                <w:szCs w:val="16"/>
              </w:rPr>
              <w:t>Urea..</w:t>
            </w:r>
            <w:proofErr w:type="gramEnd"/>
            <w:r w:rsidRPr="000116D1">
              <w:rPr>
                <w:color w:val="000000"/>
                <w:sz w:val="16"/>
                <w:szCs w:val="16"/>
              </w:rPr>
              <w:t>(mmol/L)</w:t>
            </w:r>
          </w:p>
        </w:tc>
        <w:tc>
          <w:tcPr>
            <w:tcW w:w="1523" w:type="dxa"/>
            <w:tcBorders>
              <w:top w:val="nil"/>
              <w:left w:val="nil"/>
              <w:right w:val="nil"/>
            </w:tcBorders>
            <w:shd w:val="clear" w:color="auto" w:fill="auto"/>
            <w:noWrap/>
            <w:vAlign w:val="bottom"/>
            <w:hideMark/>
          </w:tcPr>
          <w:p w14:paraId="5D2D6E14"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4 [3.45 5.45]</w:t>
            </w:r>
          </w:p>
        </w:tc>
        <w:tc>
          <w:tcPr>
            <w:tcW w:w="1572" w:type="dxa"/>
            <w:tcBorders>
              <w:top w:val="nil"/>
              <w:left w:val="nil"/>
              <w:right w:val="nil"/>
            </w:tcBorders>
            <w:shd w:val="clear" w:color="auto" w:fill="auto"/>
            <w:noWrap/>
            <w:vAlign w:val="bottom"/>
            <w:hideMark/>
          </w:tcPr>
          <w:p w14:paraId="32E4ED4D"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4 [2.2 5.5]</w:t>
            </w:r>
          </w:p>
        </w:tc>
        <w:tc>
          <w:tcPr>
            <w:tcW w:w="1679" w:type="dxa"/>
            <w:tcBorders>
              <w:top w:val="nil"/>
              <w:left w:val="nil"/>
              <w:right w:val="nil"/>
            </w:tcBorders>
            <w:shd w:val="clear" w:color="auto" w:fill="auto"/>
            <w:noWrap/>
            <w:vAlign w:val="bottom"/>
            <w:hideMark/>
          </w:tcPr>
          <w:p w14:paraId="13707C5D"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3.5 [2.075 7.125]</w:t>
            </w:r>
          </w:p>
        </w:tc>
        <w:tc>
          <w:tcPr>
            <w:tcW w:w="1608" w:type="dxa"/>
            <w:tcBorders>
              <w:top w:val="nil"/>
              <w:left w:val="nil"/>
              <w:right w:val="nil"/>
            </w:tcBorders>
            <w:shd w:val="clear" w:color="auto" w:fill="auto"/>
            <w:noWrap/>
            <w:vAlign w:val="bottom"/>
            <w:hideMark/>
          </w:tcPr>
          <w:p w14:paraId="5D5FCA02"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4.35 [3.05 6.325]</w:t>
            </w:r>
          </w:p>
        </w:tc>
        <w:tc>
          <w:tcPr>
            <w:tcW w:w="1008" w:type="dxa"/>
            <w:tcBorders>
              <w:top w:val="nil"/>
              <w:left w:val="nil"/>
              <w:right w:val="nil"/>
            </w:tcBorders>
            <w:shd w:val="clear" w:color="auto" w:fill="auto"/>
            <w:noWrap/>
            <w:vAlign w:val="bottom"/>
            <w:hideMark/>
          </w:tcPr>
          <w:p w14:paraId="3ED5A0D8"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0.945</w:t>
            </w:r>
          </w:p>
        </w:tc>
        <w:tc>
          <w:tcPr>
            <w:tcW w:w="1008" w:type="dxa"/>
            <w:tcBorders>
              <w:top w:val="nil"/>
              <w:left w:val="nil"/>
              <w:right w:val="nil"/>
            </w:tcBorders>
            <w:shd w:val="clear" w:color="auto" w:fill="auto"/>
            <w:noWrap/>
            <w:vAlign w:val="bottom"/>
            <w:hideMark/>
          </w:tcPr>
          <w:p w14:paraId="24884A73"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0.645</w:t>
            </w:r>
          </w:p>
        </w:tc>
      </w:tr>
      <w:tr w:rsidR="00A7096D" w:rsidRPr="000116D1" w14:paraId="7554DA47" w14:textId="77777777" w:rsidTr="009B0864">
        <w:trPr>
          <w:trHeight w:val="113"/>
          <w:jc w:val="center"/>
        </w:trPr>
        <w:tc>
          <w:tcPr>
            <w:tcW w:w="2255" w:type="dxa"/>
            <w:tcBorders>
              <w:top w:val="nil"/>
              <w:left w:val="nil"/>
              <w:bottom w:val="single" w:sz="4" w:space="0" w:color="auto"/>
              <w:right w:val="nil"/>
            </w:tcBorders>
            <w:shd w:val="clear" w:color="auto" w:fill="auto"/>
            <w:noWrap/>
            <w:vAlign w:val="bottom"/>
            <w:hideMark/>
          </w:tcPr>
          <w:p w14:paraId="6B22B020" w14:textId="77777777" w:rsidR="00A7096D" w:rsidRPr="000116D1" w:rsidRDefault="00A7096D" w:rsidP="009B0864">
            <w:pPr>
              <w:adjustRightInd w:val="0"/>
              <w:snapToGrid w:val="0"/>
              <w:spacing w:line="240" w:lineRule="atLeast"/>
              <w:rPr>
                <w:color w:val="000000"/>
                <w:sz w:val="16"/>
                <w:szCs w:val="16"/>
              </w:rPr>
            </w:pPr>
            <w:proofErr w:type="gramStart"/>
            <w:r w:rsidRPr="000116D1">
              <w:rPr>
                <w:color w:val="000000"/>
                <w:sz w:val="16"/>
                <w:szCs w:val="16"/>
              </w:rPr>
              <w:t>Creatinine..</w:t>
            </w:r>
            <w:proofErr w:type="gramEnd"/>
            <w:r w:rsidRPr="000116D1">
              <w:rPr>
                <w:color w:val="000000"/>
                <w:sz w:val="16"/>
                <w:szCs w:val="16"/>
              </w:rPr>
              <w:t>(µmol/L)</w:t>
            </w:r>
          </w:p>
        </w:tc>
        <w:tc>
          <w:tcPr>
            <w:tcW w:w="1523" w:type="dxa"/>
            <w:tcBorders>
              <w:top w:val="nil"/>
              <w:left w:val="nil"/>
              <w:bottom w:val="single" w:sz="4" w:space="0" w:color="auto"/>
              <w:right w:val="nil"/>
            </w:tcBorders>
            <w:shd w:val="clear" w:color="auto" w:fill="auto"/>
            <w:noWrap/>
            <w:vAlign w:val="bottom"/>
            <w:hideMark/>
          </w:tcPr>
          <w:p w14:paraId="2CCBB7A2"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90 [64.25 130]</w:t>
            </w:r>
          </w:p>
        </w:tc>
        <w:tc>
          <w:tcPr>
            <w:tcW w:w="1572" w:type="dxa"/>
            <w:tcBorders>
              <w:top w:val="nil"/>
              <w:left w:val="nil"/>
              <w:bottom w:val="single" w:sz="4" w:space="0" w:color="auto"/>
              <w:right w:val="nil"/>
            </w:tcBorders>
            <w:shd w:val="clear" w:color="auto" w:fill="auto"/>
            <w:noWrap/>
            <w:vAlign w:val="bottom"/>
            <w:hideMark/>
          </w:tcPr>
          <w:p w14:paraId="1E508D02"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71 [58 95]</w:t>
            </w:r>
          </w:p>
        </w:tc>
        <w:tc>
          <w:tcPr>
            <w:tcW w:w="1679" w:type="dxa"/>
            <w:tcBorders>
              <w:top w:val="nil"/>
              <w:left w:val="nil"/>
              <w:bottom w:val="single" w:sz="4" w:space="0" w:color="auto"/>
              <w:right w:val="nil"/>
            </w:tcBorders>
            <w:shd w:val="clear" w:color="auto" w:fill="auto"/>
            <w:noWrap/>
            <w:vAlign w:val="bottom"/>
            <w:hideMark/>
          </w:tcPr>
          <w:p w14:paraId="133E4053"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64.5 [48 79.75]</w:t>
            </w:r>
          </w:p>
        </w:tc>
        <w:tc>
          <w:tcPr>
            <w:tcW w:w="1608" w:type="dxa"/>
            <w:tcBorders>
              <w:top w:val="nil"/>
              <w:left w:val="nil"/>
              <w:bottom w:val="single" w:sz="4" w:space="0" w:color="auto"/>
              <w:right w:val="nil"/>
            </w:tcBorders>
            <w:shd w:val="clear" w:color="auto" w:fill="auto"/>
            <w:noWrap/>
            <w:vAlign w:val="bottom"/>
            <w:hideMark/>
          </w:tcPr>
          <w:p w14:paraId="56366547"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76.5 [72.75 80.25]</w:t>
            </w:r>
          </w:p>
        </w:tc>
        <w:tc>
          <w:tcPr>
            <w:tcW w:w="1008" w:type="dxa"/>
            <w:tcBorders>
              <w:top w:val="nil"/>
              <w:left w:val="nil"/>
              <w:bottom w:val="single" w:sz="4" w:space="0" w:color="auto"/>
              <w:right w:val="nil"/>
            </w:tcBorders>
            <w:shd w:val="clear" w:color="auto" w:fill="auto"/>
            <w:noWrap/>
            <w:vAlign w:val="bottom"/>
            <w:hideMark/>
          </w:tcPr>
          <w:p w14:paraId="7FD82650"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0.585</w:t>
            </w:r>
          </w:p>
        </w:tc>
        <w:tc>
          <w:tcPr>
            <w:tcW w:w="1008" w:type="dxa"/>
            <w:tcBorders>
              <w:top w:val="nil"/>
              <w:left w:val="nil"/>
              <w:bottom w:val="single" w:sz="4" w:space="0" w:color="auto"/>
              <w:right w:val="nil"/>
            </w:tcBorders>
            <w:shd w:val="clear" w:color="auto" w:fill="auto"/>
            <w:noWrap/>
            <w:vAlign w:val="bottom"/>
            <w:hideMark/>
          </w:tcPr>
          <w:p w14:paraId="2242BCE1" w14:textId="77777777" w:rsidR="00A7096D" w:rsidRPr="000116D1" w:rsidRDefault="00A7096D" w:rsidP="009B0864">
            <w:pPr>
              <w:adjustRightInd w:val="0"/>
              <w:snapToGrid w:val="0"/>
              <w:spacing w:line="240" w:lineRule="atLeast"/>
              <w:jc w:val="right"/>
              <w:rPr>
                <w:color w:val="000000"/>
                <w:sz w:val="16"/>
                <w:szCs w:val="16"/>
              </w:rPr>
            </w:pPr>
            <w:r w:rsidRPr="000116D1">
              <w:rPr>
                <w:color w:val="000000"/>
                <w:sz w:val="16"/>
                <w:szCs w:val="16"/>
              </w:rPr>
              <w:t>0.889</w:t>
            </w:r>
          </w:p>
        </w:tc>
      </w:tr>
      <w:tr w:rsidR="00A7096D" w:rsidRPr="000116D1" w14:paraId="11514FEA" w14:textId="77777777" w:rsidTr="009B0864">
        <w:trPr>
          <w:trHeight w:val="113"/>
          <w:jc w:val="center"/>
        </w:trPr>
        <w:tc>
          <w:tcPr>
            <w:tcW w:w="2255" w:type="dxa"/>
            <w:tcBorders>
              <w:top w:val="single" w:sz="4" w:space="0" w:color="auto"/>
              <w:left w:val="nil"/>
              <w:bottom w:val="nil"/>
              <w:right w:val="nil"/>
            </w:tcBorders>
            <w:shd w:val="clear" w:color="auto" w:fill="auto"/>
            <w:noWrap/>
            <w:vAlign w:val="bottom"/>
          </w:tcPr>
          <w:p w14:paraId="5346CE21" w14:textId="77777777" w:rsidR="00A7096D" w:rsidRPr="000116D1" w:rsidRDefault="00A7096D" w:rsidP="009B0864">
            <w:pPr>
              <w:adjustRightInd w:val="0"/>
              <w:snapToGrid w:val="0"/>
              <w:spacing w:line="240" w:lineRule="atLeast"/>
              <w:rPr>
                <w:color w:val="000000"/>
                <w:sz w:val="16"/>
                <w:szCs w:val="16"/>
              </w:rPr>
            </w:pPr>
          </w:p>
        </w:tc>
        <w:tc>
          <w:tcPr>
            <w:tcW w:w="1523" w:type="dxa"/>
            <w:tcBorders>
              <w:top w:val="single" w:sz="4" w:space="0" w:color="auto"/>
              <w:left w:val="nil"/>
              <w:bottom w:val="nil"/>
              <w:right w:val="nil"/>
            </w:tcBorders>
            <w:shd w:val="clear" w:color="auto" w:fill="auto"/>
            <w:noWrap/>
            <w:vAlign w:val="bottom"/>
          </w:tcPr>
          <w:p w14:paraId="5E5E9709" w14:textId="77777777" w:rsidR="00A7096D" w:rsidRPr="000116D1" w:rsidRDefault="00A7096D" w:rsidP="009B0864">
            <w:pPr>
              <w:adjustRightInd w:val="0"/>
              <w:snapToGrid w:val="0"/>
              <w:spacing w:line="240" w:lineRule="atLeast"/>
              <w:rPr>
                <w:color w:val="000000"/>
                <w:sz w:val="16"/>
                <w:szCs w:val="16"/>
              </w:rPr>
            </w:pPr>
          </w:p>
        </w:tc>
        <w:tc>
          <w:tcPr>
            <w:tcW w:w="1572" w:type="dxa"/>
            <w:tcBorders>
              <w:top w:val="single" w:sz="4" w:space="0" w:color="auto"/>
              <w:left w:val="nil"/>
              <w:bottom w:val="nil"/>
              <w:right w:val="nil"/>
            </w:tcBorders>
            <w:shd w:val="clear" w:color="auto" w:fill="auto"/>
            <w:noWrap/>
            <w:vAlign w:val="bottom"/>
          </w:tcPr>
          <w:p w14:paraId="6DD5264F" w14:textId="77777777" w:rsidR="00A7096D" w:rsidRPr="000116D1" w:rsidRDefault="00A7096D" w:rsidP="009B0864">
            <w:pPr>
              <w:adjustRightInd w:val="0"/>
              <w:snapToGrid w:val="0"/>
              <w:spacing w:line="240" w:lineRule="atLeast"/>
              <w:rPr>
                <w:color w:val="000000"/>
                <w:sz w:val="16"/>
                <w:szCs w:val="16"/>
              </w:rPr>
            </w:pPr>
          </w:p>
        </w:tc>
        <w:tc>
          <w:tcPr>
            <w:tcW w:w="1679" w:type="dxa"/>
            <w:tcBorders>
              <w:top w:val="single" w:sz="4" w:space="0" w:color="auto"/>
              <w:left w:val="nil"/>
              <w:bottom w:val="nil"/>
              <w:right w:val="nil"/>
            </w:tcBorders>
            <w:shd w:val="clear" w:color="auto" w:fill="auto"/>
            <w:noWrap/>
            <w:vAlign w:val="bottom"/>
          </w:tcPr>
          <w:p w14:paraId="252B9013" w14:textId="77777777" w:rsidR="00A7096D" w:rsidRPr="000116D1" w:rsidRDefault="00A7096D" w:rsidP="009B0864">
            <w:pPr>
              <w:adjustRightInd w:val="0"/>
              <w:snapToGrid w:val="0"/>
              <w:spacing w:line="240" w:lineRule="atLeast"/>
              <w:rPr>
                <w:color w:val="000000"/>
                <w:sz w:val="16"/>
                <w:szCs w:val="16"/>
              </w:rPr>
            </w:pPr>
          </w:p>
        </w:tc>
        <w:tc>
          <w:tcPr>
            <w:tcW w:w="1608" w:type="dxa"/>
            <w:tcBorders>
              <w:top w:val="single" w:sz="4" w:space="0" w:color="auto"/>
              <w:left w:val="nil"/>
              <w:bottom w:val="nil"/>
              <w:right w:val="nil"/>
            </w:tcBorders>
            <w:shd w:val="clear" w:color="auto" w:fill="auto"/>
            <w:noWrap/>
            <w:vAlign w:val="bottom"/>
          </w:tcPr>
          <w:p w14:paraId="1342E79F" w14:textId="77777777" w:rsidR="00A7096D" w:rsidRPr="000116D1" w:rsidRDefault="00A7096D" w:rsidP="009B0864">
            <w:pPr>
              <w:adjustRightInd w:val="0"/>
              <w:snapToGrid w:val="0"/>
              <w:spacing w:line="240" w:lineRule="atLeast"/>
              <w:rPr>
                <w:color w:val="000000"/>
                <w:sz w:val="16"/>
                <w:szCs w:val="16"/>
              </w:rPr>
            </w:pPr>
          </w:p>
        </w:tc>
        <w:tc>
          <w:tcPr>
            <w:tcW w:w="1008" w:type="dxa"/>
            <w:tcBorders>
              <w:top w:val="single" w:sz="4" w:space="0" w:color="auto"/>
              <w:left w:val="nil"/>
              <w:bottom w:val="nil"/>
              <w:right w:val="nil"/>
            </w:tcBorders>
            <w:shd w:val="clear" w:color="auto" w:fill="auto"/>
            <w:noWrap/>
            <w:vAlign w:val="bottom"/>
          </w:tcPr>
          <w:p w14:paraId="08BC7384" w14:textId="77777777" w:rsidR="00A7096D" w:rsidRPr="000116D1" w:rsidRDefault="00A7096D" w:rsidP="009B0864">
            <w:pPr>
              <w:adjustRightInd w:val="0"/>
              <w:snapToGrid w:val="0"/>
              <w:spacing w:line="240" w:lineRule="atLeast"/>
              <w:jc w:val="right"/>
              <w:rPr>
                <w:color w:val="000000"/>
                <w:sz w:val="16"/>
                <w:szCs w:val="16"/>
              </w:rPr>
            </w:pPr>
          </w:p>
        </w:tc>
        <w:tc>
          <w:tcPr>
            <w:tcW w:w="1008" w:type="dxa"/>
            <w:tcBorders>
              <w:top w:val="single" w:sz="4" w:space="0" w:color="auto"/>
              <w:left w:val="nil"/>
              <w:bottom w:val="nil"/>
              <w:right w:val="nil"/>
            </w:tcBorders>
            <w:shd w:val="clear" w:color="auto" w:fill="auto"/>
            <w:noWrap/>
            <w:vAlign w:val="bottom"/>
          </w:tcPr>
          <w:p w14:paraId="40A83DA2" w14:textId="77777777" w:rsidR="00A7096D" w:rsidRPr="000116D1" w:rsidRDefault="00A7096D" w:rsidP="009B0864">
            <w:pPr>
              <w:adjustRightInd w:val="0"/>
              <w:snapToGrid w:val="0"/>
              <w:spacing w:line="240" w:lineRule="atLeast"/>
              <w:jc w:val="right"/>
              <w:rPr>
                <w:color w:val="000000"/>
                <w:sz w:val="16"/>
                <w:szCs w:val="16"/>
              </w:rPr>
            </w:pPr>
          </w:p>
        </w:tc>
      </w:tr>
    </w:tbl>
    <w:p w14:paraId="7773723C" w14:textId="77777777" w:rsidR="00A7096D" w:rsidRPr="00EC642D" w:rsidRDefault="00A7096D" w:rsidP="00A7096D">
      <w:pPr>
        <w:adjustRightInd w:val="0"/>
        <w:snapToGrid w:val="0"/>
        <w:spacing w:line="240" w:lineRule="atLeast"/>
        <w:jc w:val="both"/>
        <w:rPr>
          <w:b/>
          <w:bCs/>
          <w:sz w:val="12"/>
          <w:szCs w:val="12"/>
        </w:rPr>
      </w:pPr>
      <w:bookmarkStart w:id="3" w:name="_Hlk78389764"/>
      <w:bookmarkEnd w:id="2"/>
      <w:r w:rsidRPr="00EC642D">
        <w:rPr>
          <w:b/>
          <w:bCs/>
          <w:sz w:val="12"/>
          <w:szCs w:val="12"/>
        </w:rPr>
        <w:t xml:space="preserve">CP: chronic pancreatitis; RPC: </w:t>
      </w:r>
      <w:proofErr w:type="spellStart"/>
      <w:r w:rsidRPr="00EC642D">
        <w:rPr>
          <w:b/>
          <w:bCs/>
          <w:sz w:val="12"/>
          <w:szCs w:val="12"/>
        </w:rPr>
        <w:t>Resectable</w:t>
      </w:r>
      <w:proofErr w:type="spellEnd"/>
      <w:r w:rsidRPr="00EC642D">
        <w:rPr>
          <w:b/>
          <w:bCs/>
          <w:sz w:val="12"/>
          <w:szCs w:val="12"/>
        </w:rPr>
        <w:t xml:space="preserve"> Pancreatic Ductal Adenocarcinoma; LAPC: Locally Advanced Pancreatic Ductal Adenocarcinoma; MPC: Metastatic Pancreatic Ductal Adenocarcinoma</w:t>
      </w:r>
    </w:p>
    <w:bookmarkEnd w:id="3"/>
    <w:p w14:paraId="22F26AC6" w14:textId="77777777" w:rsidR="00A7096D" w:rsidRDefault="00A7096D" w:rsidP="00A7096D">
      <w:pPr>
        <w:adjustRightInd w:val="0"/>
        <w:snapToGrid w:val="0"/>
        <w:spacing w:line="240" w:lineRule="atLeast"/>
        <w:jc w:val="both"/>
        <w:rPr>
          <w:b/>
          <w:bCs/>
          <w:sz w:val="20"/>
          <w:szCs w:val="20"/>
          <w:lang w:val="en-US"/>
        </w:rPr>
      </w:pPr>
    </w:p>
    <w:p w14:paraId="48F6F4E3" w14:textId="77777777" w:rsidR="00A7096D" w:rsidRDefault="00A7096D" w:rsidP="00A7096D">
      <w:pPr>
        <w:adjustRightInd w:val="0"/>
        <w:snapToGrid w:val="0"/>
        <w:spacing w:line="240" w:lineRule="atLeast"/>
        <w:jc w:val="both"/>
        <w:rPr>
          <w:b/>
          <w:bCs/>
          <w:sz w:val="20"/>
          <w:szCs w:val="20"/>
          <w:lang w:val="en-US"/>
        </w:rPr>
      </w:pPr>
    </w:p>
    <w:p w14:paraId="451D82D4" w14:textId="77777777" w:rsidR="00A7096D" w:rsidRDefault="00A7096D" w:rsidP="00A7096D">
      <w:pPr>
        <w:adjustRightInd w:val="0"/>
        <w:snapToGrid w:val="0"/>
        <w:spacing w:line="240" w:lineRule="atLeast"/>
        <w:jc w:val="both"/>
        <w:rPr>
          <w:b/>
          <w:bCs/>
          <w:sz w:val="20"/>
          <w:szCs w:val="20"/>
          <w:lang w:val="en-US"/>
        </w:rPr>
      </w:pPr>
    </w:p>
    <w:p w14:paraId="1830DB1B" w14:textId="77777777" w:rsidR="00A7096D" w:rsidRDefault="00A7096D" w:rsidP="00A7096D">
      <w:pPr>
        <w:adjustRightInd w:val="0"/>
        <w:snapToGrid w:val="0"/>
        <w:spacing w:line="240" w:lineRule="atLeast"/>
        <w:jc w:val="both"/>
        <w:rPr>
          <w:b/>
          <w:bCs/>
          <w:sz w:val="20"/>
          <w:szCs w:val="20"/>
          <w:lang w:val="en-US"/>
        </w:rPr>
      </w:pPr>
    </w:p>
    <w:p w14:paraId="2552575A" w14:textId="77777777" w:rsidR="00A7096D" w:rsidRDefault="00A7096D" w:rsidP="00A7096D">
      <w:pPr>
        <w:adjustRightInd w:val="0"/>
        <w:snapToGrid w:val="0"/>
        <w:spacing w:line="240" w:lineRule="atLeast"/>
        <w:jc w:val="both"/>
        <w:rPr>
          <w:b/>
          <w:bCs/>
          <w:sz w:val="20"/>
          <w:szCs w:val="20"/>
          <w:lang w:val="en-US"/>
        </w:rPr>
      </w:pPr>
    </w:p>
    <w:p w14:paraId="5BFEF5F6" w14:textId="77777777" w:rsidR="00A7096D" w:rsidRDefault="00A7096D" w:rsidP="00A7096D">
      <w:pPr>
        <w:adjustRightInd w:val="0"/>
        <w:snapToGrid w:val="0"/>
        <w:spacing w:line="240" w:lineRule="atLeast"/>
        <w:jc w:val="both"/>
        <w:rPr>
          <w:sz w:val="20"/>
          <w:szCs w:val="20"/>
        </w:rPr>
      </w:pPr>
      <w:r w:rsidRPr="00E679A1">
        <w:rPr>
          <w:b/>
          <w:bCs/>
          <w:sz w:val="20"/>
          <w:szCs w:val="20"/>
          <w:lang w:val="en-US"/>
        </w:rPr>
        <w:lastRenderedPageBreak/>
        <w:t>Table S5:</w:t>
      </w:r>
      <w:r w:rsidRPr="00E679A1">
        <w:rPr>
          <w:sz w:val="20"/>
          <w:szCs w:val="20"/>
          <w:lang w:val="en-US"/>
        </w:rPr>
        <w:t xml:space="preserve"> </w:t>
      </w:r>
      <w:r w:rsidRPr="004F2FAB">
        <w:rPr>
          <w:sz w:val="20"/>
          <w:szCs w:val="20"/>
          <w:lang w:val="en-US"/>
        </w:rPr>
        <w:t xml:space="preserve">Correlation of concentration of metabolites with the stages of </w:t>
      </w:r>
      <w:r w:rsidRPr="004F2FAB">
        <w:rPr>
          <w:sz w:val="20"/>
          <w:szCs w:val="20"/>
        </w:rPr>
        <w:t>P</w:t>
      </w:r>
      <w:r>
        <w:rPr>
          <w:sz w:val="20"/>
          <w:szCs w:val="20"/>
        </w:rPr>
        <w:t>ancreatic Ductal Adenocarcinoma</w:t>
      </w:r>
    </w:p>
    <w:tbl>
      <w:tblPr>
        <w:tblW w:w="6880" w:type="dxa"/>
        <w:tblLook w:val="04A0" w:firstRow="1" w:lastRow="0" w:firstColumn="1" w:lastColumn="0" w:noHBand="0" w:noVBand="1"/>
      </w:tblPr>
      <w:tblGrid>
        <w:gridCol w:w="2980"/>
        <w:gridCol w:w="1300"/>
        <w:gridCol w:w="1300"/>
        <w:gridCol w:w="1300"/>
      </w:tblGrid>
      <w:tr w:rsidR="00A7096D" w:rsidRPr="000116D1" w14:paraId="1FC1DC18" w14:textId="77777777" w:rsidTr="009B0864">
        <w:trPr>
          <w:trHeight w:val="170"/>
        </w:trPr>
        <w:tc>
          <w:tcPr>
            <w:tcW w:w="2980" w:type="dxa"/>
            <w:tcBorders>
              <w:top w:val="nil"/>
              <w:left w:val="nil"/>
              <w:bottom w:val="single" w:sz="4" w:space="0" w:color="auto"/>
              <w:right w:val="nil"/>
            </w:tcBorders>
            <w:shd w:val="clear" w:color="auto" w:fill="auto"/>
            <w:noWrap/>
            <w:vAlign w:val="bottom"/>
            <w:hideMark/>
          </w:tcPr>
          <w:p w14:paraId="5F2EB38F" w14:textId="77777777" w:rsidR="00A7096D" w:rsidRPr="000116D1" w:rsidRDefault="00A7096D" w:rsidP="009B0864">
            <w:pPr>
              <w:adjustRightInd w:val="0"/>
              <w:snapToGrid w:val="0"/>
              <w:spacing w:line="240" w:lineRule="atLeast"/>
              <w:rPr>
                <w:b/>
                <w:bCs/>
                <w:color w:val="000000"/>
                <w:sz w:val="16"/>
                <w:szCs w:val="16"/>
              </w:rPr>
            </w:pPr>
            <w:r w:rsidRPr="000116D1">
              <w:rPr>
                <w:b/>
                <w:bCs/>
                <w:color w:val="000000"/>
                <w:sz w:val="16"/>
                <w:szCs w:val="16"/>
              </w:rPr>
              <w:t>Feature</w:t>
            </w:r>
          </w:p>
        </w:tc>
        <w:tc>
          <w:tcPr>
            <w:tcW w:w="1300" w:type="dxa"/>
            <w:tcBorders>
              <w:top w:val="nil"/>
              <w:left w:val="nil"/>
              <w:bottom w:val="single" w:sz="4" w:space="0" w:color="auto"/>
              <w:right w:val="nil"/>
            </w:tcBorders>
            <w:shd w:val="clear" w:color="auto" w:fill="auto"/>
            <w:noWrap/>
            <w:vAlign w:val="bottom"/>
            <w:hideMark/>
          </w:tcPr>
          <w:p w14:paraId="1DAB62F2" w14:textId="77777777" w:rsidR="00A7096D" w:rsidRPr="000116D1" w:rsidRDefault="00A7096D" w:rsidP="009B0864">
            <w:pPr>
              <w:adjustRightInd w:val="0"/>
              <w:snapToGrid w:val="0"/>
              <w:spacing w:line="240" w:lineRule="atLeast"/>
              <w:jc w:val="center"/>
              <w:rPr>
                <w:b/>
                <w:bCs/>
                <w:color w:val="000000"/>
                <w:sz w:val="16"/>
                <w:szCs w:val="16"/>
              </w:rPr>
            </w:pPr>
            <w:r w:rsidRPr="000116D1">
              <w:rPr>
                <w:b/>
                <w:bCs/>
                <w:color w:val="000000"/>
                <w:sz w:val="16"/>
                <w:szCs w:val="16"/>
              </w:rPr>
              <w:t>rho</w:t>
            </w:r>
          </w:p>
        </w:tc>
        <w:tc>
          <w:tcPr>
            <w:tcW w:w="1300" w:type="dxa"/>
            <w:tcBorders>
              <w:top w:val="nil"/>
              <w:left w:val="nil"/>
              <w:bottom w:val="single" w:sz="4" w:space="0" w:color="auto"/>
              <w:right w:val="nil"/>
            </w:tcBorders>
            <w:shd w:val="clear" w:color="auto" w:fill="auto"/>
            <w:noWrap/>
            <w:vAlign w:val="bottom"/>
            <w:hideMark/>
          </w:tcPr>
          <w:p w14:paraId="52FFAA44" w14:textId="77777777" w:rsidR="00A7096D" w:rsidRPr="000116D1" w:rsidRDefault="00A7096D" w:rsidP="009B0864">
            <w:pPr>
              <w:adjustRightInd w:val="0"/>
              <w:snapToGrid w:val="0"/>
              <w:spacing w:line="240" w:lineRule="atLeast"/>
              <w:jc w:val="center"/>
              <w:rPr>
                <w:b/>
                <w:bCs/>
                <w:color w:val="000000"/>
                <w:sz w:val="16"/>
                <w:szCs w:val="16"/>
              </w:rPr>
            </w:pPr>
            <w:r w:rsidRPr="000116D1">
              <w:rPr>
                <w:b/>
                <w:bCs/>
                <w:color w:val="000000"/>
                <w:sz w:val="16"/>
                <w:szCs w:val="16"/>
              </w:rPr>
              <w:t>p-</w:t>
            </w:r>
            <w:proofErr w:type="spellStart"/>
            <w:r w:rsidRPr="000116D1">
              <w:rPr>
                <w:b/>
                <w:bCs/>
                <w:color w:val="000000"/>
                <w:sz w:val="16"/>
                <w:szCs w:val="16"/>
              </w:rPr>
              <w:t>val</w:t>
            </w:r>
            <w:proofErr w:type="spellEnd"/>
          </w:p>
        </w:tc>
        <w:tc>
          <w:tcPr>
            <w:tcW w:w="1300" w:type="dxa"/>
            <w:tcBorders>
              <w:top w:val="nil"/>
              <w:left w:val="nil"/>
              <w:bottom w:val="single" w:sz="4" w:space="0" w:color="auto"/>
              <w:right w:val="nil"/>
            </w:tcBorders>
            <w:shd w:val="clear" w:color="auto" w:fill="auto"/>
            <w:noWrap/>
            <w:vAlign w:val="bottom"/>
            <w:hideMark/>
          </w:tcPr>
          <w:p w14:paraId="3533D011" w14:textId="77777777" w:rsidR="00A7096D" w:rsidRPr="000116D1" w:rsidRDefault="00A7096D" w:rsidP="009B0864">
            <w:pPr>
              <w:adjustRightInd w:val="0"/>
              <w:snapToGrid w:val="0"/>
              <w:spacing w:line="240" w:lineRule="atLeast"/>
              <w:jc w:val="center"/>
              <w:rPr>
                <w:b/>
                <w:bCs/>
                <w:color w:val="000000"/>
                <w:sz w:val="16"/>
                <w:szCs w:val="16"/>
              </w:rPr>
            </w:pPr>
            <w:r w:rsidRPr="000116D1">
              <w:rPr>
                <w:b/>
                <w:bCs/>
                <w:color w:val="000000"/>
                <w:sz w:val="16"/>
                <w:szCs w:val="16"/>
              </w:rPr>
              <w:t>FDR</w:t>
            </w:r>
          </w:p>
        </w:tc>
      </w:tr>
      <w:tr w:rsidR="00A7096D" w:rsidRPr="000116D1" w14:paraId="035FA320" w14:textId="77777777" w:rsidTr="009B0864">
        <w:trPr>
          <w:trHeight w:val="170"/>
        </w:trPr>
        <w:tc>
          <w:tcPr>
            <w:tcW w:w="2980" w:type="dxa"/>
            <w:tcBorders>
              <w:top w:val="single" w:sz="4" w:space="0" w:color="auto"/>
              <w:left w:val="nil"/>
              <w:bottom w:val="nil"/>
              <w:right w:val="nil"/>
            </w:tcBorders>
            <w:shd w:val="clear" w:color="auto" w:fill="auto"/>
            <w:noWrap/>
            <w:vAlign w:val="bottom"/>
            <w:hideMark/>
          </w:tcPr>
          <w:p w14:paraId="6B2535DF" w14:textId="77777777" w:rsidR="00A7096D" w:rsidRPr="000116D1" w:rsidRDefault="00A7096D" w:rsidP="009B0864">
            <w:pPr>
              <w:adjustRightInd w:val="0"/>
              <w:snapToGrid w:val="0"/>
              <w:spacing w:line="240" w:lineRule="atLeast"/>
              <w:rPr>
                <w:color w:val="000000"/>
                <w:sz w:val="16"/>
                <w:szCs w:val="16"/>
              </w:rPr>
            </w:pPr>
            <w:proofErr w:type="spellStart"/>
            <w:r w:rsidRPr="000116D1">
              <w:rPr>
                <w:color w:val="000000"/>
                <w:sz w:val="16"/>
                <w:szCs w:val="16"/>
              </w:rPr>
              <w:t>Formate</w:t>
            </w:r>
            <w:proofErr w:type="spellEnd"/>
          </w:p>
        </w:tc>
        <w:tc>
          <w:tcPr>
            <w:tcW w:w="1300" w:type="dxa"/>
            <w:tcBorders>
              <w:top w:val="single" w:sz="4" w:space="0" w:color="auto"/>
              <w:left w:val="nil"/>
              <w:bottom w:val="nil"/>
              <w:right w:val="nil"/>
            </w:tcBorders>
            <w:shd w:val="clear" w:color="auto" w:fill="auto"/>
            <w:noWrap/>
            <w:vAlign w:val="bottom"/>
            <w:hideMark/>
          </w:tcPr>
          <w:p w14:paraId="0D908BD9"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0.22</w:t>
            </w:r>
          </w:p>
        </w:tc>
        <w:tc>
          <w:tcPr>
            <w:tcW w:w="1300" w:type="dxa"/>
            <w:tcBorders>
              <w:top w:val="single" w:sz="4" w:space="0" w:color="auto"/>
              <w:left w:val="nil"/>
              <w:bottom w:val="nil"/>
              <w:right w:val="nil"/>
            </w:tcBorders>
            <w:shd w:val="clear" w:color="auto" w:fill="auto"/>
            <w:noWrap/>
            <w:vAlign w:val="bottom"/>
            <w:hideMark/>
          </w:tcPr>
          <w:p w14:paraId="7D51C398"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0.151</w:t>
            </w:r>
          </w:p>
        </w:tc>
        <w:tc>
          <w:tcPr>
            <w:tcW w:w="1300" w:type="dxa"/>
            <w:tcBorders>
              <w:top w:val="single" w:sz="4" w:space="0" w:color="auto"/>
              <w:left w:val="nil"/>
              <w:bottom w:val="nil"/>
              <w:right w:val="nil"/>
            </w:tcBorders>
            <w:shd w:val="clear" w:color="auto" w:fill="auto"/>
            <w:noWrap/>
            <w:vAlign w:val="bottom"/>
            <w:hideMark/>
          </w:tcPr>
          <w:p w14:paraId="44C98E29"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0.513</w:t>
            </w:r>
          </w:p>
        </w:tc>
      </w:tr>
      <w:tr w:rsidR="00A7096D" w:rsidRPr="000116D1" w14:paraId="4E8CE52A" w14:textId="77777777" w:rsidTr="009B0864">
        <w:trPr>
          <w:trHeight w:val="170"/>
        </w:trPr>
        <w:tc>
          <w:tcPr>
            <w:tcW w:w="2980" w:type="dxa"/>
            <w:tcBorders>
              <w:top w:val="nil"/>
              <w:left w:val="nil"/>
              <w:bottom w:val="nil"/>
              <w:right w:val="nil"/>
            </w:tcBorders>
            <w:shd w:val="clear" w:color="auto" w:fill="auto"/>
            <w:noWrap/>
            <w:vAlign w:val="bottom"/>
            <w:hideMark/>
          </w:tcPr>
          <w:p w14:paraId="0701A924"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Unknown signal at 8.12 ppm</w:t>
            </w:r>
          </w:p>
        </w:tc>
        <w:tc>
          <w:tcPr>
            <w:tcW w:w="1300" w:type="dxa"/>
            <w:tcBorders>
              <w:top w:val="nil"/>
              <w:left w:val="nil"/>
              <w:bottom w:val="nil"/>
              <w:right w:val="nil"/>
            </w:tcBorders>
            <w:shd w:val="clear" w:color="auto" w:fill="auto"/>
            <w:noWrap/>
            <w:vAlign w:val="bottom"/>
            <w:hideMark/>
          </w:tcPr>
          <w:p w14:paraId="65C28B7D"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-0.01</w:t>
            </w:r>
          </w:p>
        </w:tc>
        <w:tc>
          <w:tcPr>
            <w:tcW w:w="1300" w:type="dxa"/>
            <w:tcBorders>
              <w:top w:val="nil"/>
              <w:left w:val="nil"/>
              <w:bottom w:val="nil"/>
              <w:right w:val="nil"/>
            </w:tcBorders>
            <w:shd w:val="clear" w:color="auto" w:fill="auto"/>
            <w:noWrap/>
            <w:vAlign w:val="bottom"/>
            <w:hideMark/>
          </w:tcPr>
          <w:p w14:paraId="736E2A33"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0.941</w:t>
            </w:r>
          </w:p>
        </w:tc>
        <w:tc>
          <w:tcPr>
            <w:tcW w:w="1300" w:type="dxa"/>
            <w:tcBorders>
              <w:top w:val="nil"/>
              <w:left w:val="nil"/>
              <w:bottom w:val="nil"/>
              <w:right w:val="nil"/>
            </w:tcBorders>
            <w:shd w:val="clear" w:color="auto" w:fill="auto"/>
            <w:noWrap/>
            <w:vAlign w:val="bottom"/>
            <w:hideMark/>
          </w:tcPr>
          <w:p w14:paraId="6455E707"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0.995</w:t>
            </w:r>
          </w:p>
        </w:tc>
      </w:tr>
      <w:tr w:rsidR="00A7096D" w:rsidRPr="000116D1" w14:paraId="5B8EC41B" w14:textId="77777777" w:rsidTr="009B0864">
        <w:trPr>
          <w:trHeight w:val="170"/>
        </w:trPr>
        <w:tc>
          <w:tcPr>
            <w:tcW w:w="2980" w:type="dxa"/>
            <w:tcBorders>
              <w:top w:val="nil"/>
              <w:left w:val="nil"/>
              <w:bottom w:val="nil"/>
              <w:right w:val="nil"/>
            </w:tcBorders>
            <w:shd w:val="clear" w:color="auto" w:fill="auto"/>
            <w:noWrap/>
            <w:vAlign w:val="bottom"/>
            <w:hideMark/>
          </w:tcPr>
          <w:p w14:paraId="0E404C22"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Unknown signal at 8.07 ppm</w:t>
            </w:r>
          </w:p>
        </w:tc>
        <w:tc>
          <w:tcPr>
            <w:tcW w:w="1300" w:type="dxa"/>
            <w:tcBorders>
              <w:top w:val="nil"/>
              <w:left w:val="nil"/>
              <w:bottom w:val="nil"/>
              <w:right w:val="nil"/>
            </w:tcBorders>
            <w:shd w:val="clear" w:color="auto" w:fill="auto"/>
            <w:noWrap/>
            <w:vAlign w:val="bottom"/>
            <w:hideMark/>
          </w:tcPr>
          <w:p w14:paraId="53B57FF4"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0.3</w:t>
            </w:r>
          </w:p>
        </w:tc>
        <w:tc>
          <w:tcPr>
            <w:tcW w:w="1300" w:type="dxa"/>
            <w:tcBorders>
              <w:top w:val="nil"/>
              <w:left w:val="nil"/>
              <w:bottom w:val="nil"/>
              <w:right w:val="nil"/>
            </w:tcBorders>
            <w:shd w:val="clear" w:color="auto" w:fill="auto"/>
            <w:noWrap/>
            <w:vAlign w:val="bottom"/>
            <w:hideMark/>
          </w:tcPr>
          <w:p w14:paraId="74FA980B"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0.043</w:t>
            </w:r>
          </w:p>
        </w:tc>
        <w:tc>
          <w:tcPr>
            <w:tcW w:w="1300" w:type="dxa"/>
            <w:tcBorders>
              <w:top w:val="nil"/>
              <w:left w:val="nil"/>
              <w:bottom w:val="nil"/>
              <w:right w:val="nil"/>
            </w:tcBorders>
            <w:shd w:val="clear" w:color="auto" w:fill="auto"/>
            <w:noWrap/>
            <w:vAlign w:val="bottom"/>
            <w:hideMark/>
          </w:tcPr>
          <w:p w14:paraId="4CA7C71F"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0.235</w:t>
            </w:r>
          </w:p>
        </w:tc>
      </w:tr>
      <w:tr w:rsidR="00A7096D" w:rsidRPr="000116D1" w14:paraId="54AF3EA2" w14:textId="77777777" w:rsidTr="009B0864">
        <w:trPr>
          <w:trHeight w:val="170"/>
        </w:trPr>
        <w:tc>
          <w:tcPr>
            <w:tcW w:w="2980" w:type="dxa"/>
            <w:tcBorders>
              <w:top w:val="nil"/>
              <w:left w:val="nil"/>
              <w:bottom w:val="nil"/>
              <w:right w:val="nil"/>
            </w:tcBorders>
            <w:shd w:val="clear" w:color="auto" w:fill="auto"/>
            <w:noWrap/>
            <w:vAlign w:val="bottom"/>
            <w:hideMark/>
          </w:tcPr>
          <w:p w14:paraId="0F062377"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Phenylalanine</w:t>
            </w:r>
          </w:p>
        </w:tc>
        <w:tc>
          <w:tcPr>
            <w:tcW w:w="1300" w:type="dxa"/>
            <w:tcBorders>
              <w:top w:val="nil"/>
              <w:left w:val="nil"/>
              <w:bottom w:val="nil"/>
              <w:right w:val="nil"/>
            </w:tcBorders>
            <w:shd w:val="clear" w:color="auto" w:fill="auto"/>
            <w:noWrap/>
            <w:vAlign w:val="bottom"/>
            <w:hideMark/>
          </w:tcPr>
          <w:p w14:paraId="798B5608"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0.32</w:t>
            </w:r>
          </w:p>
        </w:tc>
        <w:tc>
          <w:tcPr>
            <w:tcW w:w="1300" w:type="dxa"/>
            <w:tcBorders>
              <w:top w:val="nil"/>
              <w:left w:val="nil"/>
              <w:bottom w:val="nil"/>
              <w:right w:val="nil"/>
            </w:tcBorders>
            <w:shd w:val="clear" w:color="auto" w:fill="auto"/>
            <w:noWrap/>
            <w:vAlign w:val="bottom"/>
            <w:hideMark/>
          </w:tcPr>
          <w:p w14:paraId="71706DE2"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0.030</w:t>
            </w:r>
          </w:p>
        </w:tc>
        <w:tc>
          <w:tcPr>
            <w:tcW w:w="1300" w:type="dxa"/>
            <w:tcBorders>
              <w:top w:val="nil"/>
              <w:left w:val="nil"/>
              <w:bottom w:val="nil"/>
              <w:right w:val="nil"/>
            </w:tcBorders>
            <w:shd w:val="clear" w:color="auto" w:fill="auto"/>
            <w:noWrap/>
            <w:vAlign w:val="bottom"/>
            <w:hideMark/>
          </w:tcPr>
          <w:p w14:paraId="01347669"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0.235</w:t>
            </w:r>
          </w:p>
        </w:tc>
      </w:tr>
      <w:tr w:rsidR="00A7096D" w:rsidRPr="000116D1" w14:paraId="0A713EF1" w14:textId="77777777" w:rsidTr="009B0864">
        <w:trPr>
          <w:trHeight w:val="170"/>
        </w:trPr>
        <w:tc>
          <w:tcPr>
            <w:tcW w:w="2980" w:type="dxa"/>
            <w:tcBorders>
              <w:top w:val="nil"/>
              <w:left w:val="nil"/>
              <w:bottom w:val="nil"/>
              <w:right w:val="nil"/>
            </w:tcBorders>
            <w:shd w:val="clear" w:color="auto" w:fill="auto"/>
            <w:noWrap/>
            <w:vAlign w:val="bottom"/>
            <w:hideMark/>
          </w:tcPr>
          <w:p w14:paraId="6202B84C"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Tyrosine</w:t>
            </w:r>
          </w:p>
        </w:tc>
        <w:tc>
          <w:tcPr>
            <w:tcW w:w="1300" w:type="dxa"/>
            <w:tcBorders>
              <w:top w:val="nil"/>
              <w:left w:val="nil"/>
              <w:bottom w:val="nil"/>
              <w:right w:val="nil"/>
            </w:tcBorders>
            <w:shd w:val="clear" w:color="auto" w:fill="auto"/>
            <w:noWrap/>
            <w:vAlign w:val="bottom"/>
            <w:hideMark/>
          </w:tcPr>
          <w:p w14:paraId="1D65330C"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0.01</w:t>
            </w:r>
          </w:p>
        </w:tc>
        <w:tc>
          <w:tcPr>
            <w:tcW w:w="1300" w:type="dxa"/>
            <w:tcBorders>
              <w:top w:val="nil"/>
              <w:left w:val="nil"/>
              <w:bottom w:val="nil"/>
              <w:right w:val="nil"/>
            </w:tcBorders>
            <w:shd w:val="clear" w:color="auto" w:fill="auto"/>
            <w:noWrap/>
            <w:vAlign w:val="bottom"/>
            <w:hideMark/>
          </w:tcPr>
          <w:p w14:paraId="4E641B5D"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0.960</w:t>
            </w:r>
          </w:p>
        </w:tc>
        <w:tc>
          <w:tcPr>
            <w:tcW w:w="1300" w:type="dxa"/>
            <w:tcBorders>
              <w:top w:val="nil"/>
              <w:left w:val="nil"/>
              <w:bottom w:val="nil"/>
              <w:right w:val="nil"/>
            </w:tcBorders>
            <w:shd w:val="clear" w:color="auto" w:fill="auto"/>
            <w:noWrap/>
            <w:vAlign w:val="bottom"/>
            <w:hideMark/>
          </w:tcPr>
          <w:p w14:paraId="717AADFA"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0.995</w:t>
            </w:r>
          </w:p>
        </w:tc>
      </w:tr>
      <w:tr w:rsidR="00A7096D" w:rsidRPr="000116D1" w14:paraId="34A8B343" w14:textId="77777777" w:rsidTr="009B0864">
        <w:trPr>
          <w:trHeight w:val="170"/>
        </w:trPr>
        <w:tc>
          <w:tcPr>
            <w:tcW w:w="2980" w:type="dxa"/>
            <w:tcBorders>
              <w:top w:val="nil"/>
              <w:left w:val="nil"/>
              <w:bottom w:val="nil"/>
              <w:right w:val="nil"/>
            </w:tcBorders>
            <w:shd w:val="clear" w:color="auto" w:fill="auto"/>
            <w:noWrap/>
            <w:vAlign w:val="bottom"/>
            <w:hideMark/>
          </w:tcPr>
          <w:p w14:paraId="3588656A"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Unknown signal at 7.14 ppm</w:t>
            </w:r>
          </w:p>
        </w:tc>
        <w:tc>
          <w:tcPr>
            <w:tcW w:w="1300" w:type="dxa"/>
            <w:tcBorders>
              <w:top w:val="nil"/>
              <w:left w:val="nil"/>
              <w:bottom w:val="nil"/>
              <w:right w:val="nil"/>
            </w:tcBorders>
            <w:shd w:val="clear" w:color="auto" w:fill="auto"/>
            <w:noWrap/>
            <w:vAlign w:val="bottom"/>
            <w:hideMark/>
          </w:tcPr>
          <w:p w14:paraId="4CA76062"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0.07</w:t>
            </w:r>
          </w:p>
        </w:tc>
        <w:tc>
          <w:tcPr>
            <w:tcW w:w="1300" w:type="dxa"/>
            <w:tcBorders>
              <w:top w:val="nil"/>
              <w:left w:val="nil"/>
              <w:bottom w:val="nil"/>
              <w:right w:val="nil"/>
            </w:tcBorders>
            <w:shd w:val="clear" w:color="auto" w:fill="auto"/>
            <w:noWrap/>
            <w:vAlign w:val="bottom"/>
            <w:hideMark/>
          </w:tcPr>
          <w:p w14:paraId="4C297760"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0.632</w:t>
            </w:r>
          </w:p>
        </w:tc>
        <w:tc>
          <w:tcPr>
            <w:tcW w:w="1300" w:type="dxa"/>
            <w:tcBorders>
              <w:top w:val="nil"/>
              <w:left w:val="nil"/>
              <w:bottom w:val="nil"/>
              <w:right w:val="nil"/>
            </w:tcBorders>
            <w:shd w:val="clear" w:color="auto" w:fill="auto"/>
            <w:noWrap/>
            <w:vAlign w:val="bottom"/>
            <w:hideMark/>
          </w:tcPr>
          <w:p w14:paraId="6DD58DAA"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0.849</w:t>
            </w:r>
          </w:p>
        </w:tc>
      </w:tr>
      <w:tr w:rsidR="00A7096D" w:rsidRPr="000116D1" w14:paraId="42642DBE" w14:textId="77777777" w:rsidTr="009B0864">
        <w:trPr>
          <w:trHeight w:val="170"/>
        </w:trPr>
        <w:tc>
          <w:tcPr>
            <w:tcW w:w="2980" w:type="dxa"/>
            <w:tcBorders>
              <w:top w:val="nil"/>
              <w:left w:val="nil"/>
              <w:bottom w:val="nil"/>
              <w:right w:val="nil"/>
            </w:tcBorders>
            <w:shd w:val="clear" w:color="auto" w:fill="auto"/>
            <w:noWrap/>
            <w:vAlign w:val="bottom"/>
            <w:hideMark/>
          </w:tcPr>
          <w:p w14:paraId="46F1D899"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Histidine</w:t>
            </w:r>
          </w:p>
        </w:tc>
        <w:tc>
          <w:tcPr>
            <w:tcW w:w="1300" w:type="dxa"/>
            <w:tcBorders>
              <w:top w:val="nil"/>
              <w:left w:val="nil"/>
              <w:bottom w:val="nil"/>
              <w:right w:val="nil"/>
            </w:tcBorders>
            <w:shd w:val="clear" w:color="auto" w:fill="auto"/>
            <w:noWrap/>
            <w:vAlign w:val="bottom"/>
            <w:hideMark/>
          </w:tcPr>
          <w:p w14:paraId="470F3575"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-0.03</w:t>
            </w:r>
          </w:p>
        </w:tc>
        <w:tc>
          <w:tcPr>
            <w:tcW w:w="1300" w:type="dxa"/>
            <w:tcBorders>
              <w:top w:val="nil"/>
              <w:left w:val="nil"/>
              <w:bottom w:val="nil"/>
              <w:right w:val="nil"/>
            </w:tcBorders>
            <w:shd w:val="clear" w:color="auto" w:fill="auto"/>
            <w:noWrap/>
            <w:vAlign w:val="bottom"/>
            <w:hideMark/>
          </w:tcPr>
          <w:p w14:paraId="2D82951C"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0.841</w:t>
            </w:r>
          </w:p>
        </w:tc>
        <w:tc>
          <w:tcPr>
            <w:tcW w:w="1300" w:type="dxa"/>
            <w:tcBorders>
              <w:top w:val="nil"/>
              <w:left w:val="nil"/>
              <w:bottom w:val="nil"/>
              <w:right w:val="nil"/>
            </w:tcBorders>
            <w:shd w:val="clear" w:color="auto" w:fill="auto"/>
            <w:noWrap/>
            <w:vAlign w:val="bottom"/>
            <w:hideMark/>
          </w:tcPr>
          <w:p w14:paraId="059F1137"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0.933</w:t>
            </w:r>
          </w:p>
        </w:tc>
      </w:tr>
      <w:tr w:rsidR="00A7096D" w:rsidRPr="000116D1" w14:paraId="746D643B" w14:textId="77777777" w:rsidTr="009B0864">
        <w:trPr>
          <w:trHeight w:val="170"/>
        </w:trPr>
        <w:tc>
          <w:tcPr>
            <w:tcW w:w="2980" w:type="dxa"/>
            <w:tcBorders>
              <w:top w:val="nil"/>
              <w:left w:val="nil"/>
              <w:bottom w:val="nil"/>
              <w:right w:val="nil"/>
            </w:tcBorders>
            <w:shd w:val="clear" w:color="auto" w:fill="auto"/>
            <w:noWrap/>
            <w:vAlign w:val="bottom"/>
            <w:hideMark/>
          </w:tcPr>
          <w:p w14:paraId="183BA5CC"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Glucose</w:t>
            </w:r>
          </w:p>
        </w:tc>
        <w:tc>
          <w:tcPr>
            <w:tcW w:w="1300" w:type="dxa"/>
            <w:tcBorders>
              <w:top w:val="nil"/>
              <w:left w:val="nil"/>
              <w:bottom w:val="nil"/>
              <w:right w:val="nil"/>
            </w:tcBorders>
            <w:shd w:val="clear" w:color="auto" w:fill="auto"/>
            <w:noWrap/>
            <w:vAlign w:val="bottom"/>
            <w:hideMark/>
          </w:tcPr>
          <w:p w14:paraId="4354396F"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0.13</w:t>
            </w:r>
          </w:p>
        </w:tc>
        <w:tc>
          <w:tcPr>
            <w:tcW w:w="1300" w:type="dxa"/>
            <w:tcBorders>
              <w:top w:val="nil"/>
              <w:left w:val="nil"/>
              <w:bottom w:val="nil"/>
              <w:right w:val="nil"/>
            </w:tcBorders>
            <w:shd w:val="clear" w:color="auto" w:fill="auto"/>
            <w:noWrap/>
            <w:vAlign w:val="bottom"/>
            <w:hideMark/>
          </w:tcPr>
          <w:p w14:paraId="112C2541"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0.406</w:t>
            </w:r>
          </w:p>
        </w:tc>
        <w:tc>
          <w:tcPr>
            <w:tcW w:w="1300" w:type="dxa"/>
            <w:tcBorders>
              <w:top w:val="nil"/>
              <w:left w:val="nil"/>
              <w:bottom w:val="nil"/>
              <w:right w:val="nil"/>
            </w:tcBorders>
            <w:shd w:val="clear" w:color="auto" w:fill="auto"/>
            <w:noWrap/>
            <w:vAlign w:val="bottom"/>
            <w:hideMark/>
          </w:tcPr>
          <w:p w14:paraId="659DDE7E"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0.767</w:t>
            </w:r>
          </w:p>
        </w:tc>
      </w:tr>
      <w:tr w:rsidR="00A7096D" w:rsidRPr="000116D1" w14:paraId="194C1548" w14:textId="77777777" w:rsidTr="009B0864">
        <w:trPr>
          <w:trHeight w:val="170"/>
        </w:trPr>
        <w:tc>
          <w:tcPr>
            <w:tcW w:w="2980" w:type="dxa"/>
            <w:tcBorders>
              <w:top w:val="nil"/>
              <w:left w:val="nil"/>
              <w:bottom w:val="nil"/>
              <w:right w:val="nil"/>
            </w:tcBorders>
            <w:shd w:val="clear" w:color="auto" w:fill="auto"/>
            <w:noWrap/>
            <w:vAlign w:val="bottom"/>
            <w:hideMark/>
          </w:tcPr>
          <w:p w14:paraId="23AB312F"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Mannose</w:t>
            </w:r>
          </w:p>
        </w:tc>
        <w:tc>
          <w:tcPr>
            <w:tcW w:w="1300" w:type="dxa"/>
            <w:tcBorders>
              <w:top w:val="nil"/>
              <w:left w:val="nil"/>
              <w:bottom w:val="nil"/>
              <w:right w:val="nil"/>
            </w:tcBorders>
            <w:shd w:val="clear" w:color="auto" w:fill="auto"/>
            <w:noWrap/>
            <w:vAlign w:val="bottom"/>
            <w:hideMark/>
          </w:tcPr>
          <w:p w14:paraId="798A9463"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w:t>
            </w:r>
          </w:p>
        </w:tc>
        <w:tc>
          <w:tcPr>
            <w:tcW w:w="1300" w:type="dxa"/>
            <w:tcBorders>
              <w:top w:val="nil"/>
              <w:left w:val="nil"/>
              <w:bottom w:val="nil"/>
              <w:right w:val="nil"/>
            </w:tcBorders>
            <w:shd w:val="clear" w:color="auto" w:fill="auto"/>
            <w:noWrap/>
            <w:vAlign w:val="bottom"/>
            <w:hideMark/>
          </w:tcPr>
          <w:p w14:paraId="546BA2A2"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0.181</w:t>
            </w:r>
          </w:p>
        </w:tc>
        <w:tc>
          <w:tcPr>
            <w:tcW w:w="1300" w:type="dxa"/>
            <w:tcBorders>
              <w:top w:val="nil"/>
              <w:left w:val="nil"/>
              <w:bottom w:val="nil"/>
              <w:right w:val="nil"/>
            </w:tcBorders>
            <w:shd w:val="clear" w:color="auto" w:fill="auto"/>
            <w:noWrap/>
            <w:vAlign w:val="bottom"/>
            <w:hideMark/>
          </w:tcPr>
          <w:p w14:paraId="404B06AE"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0.543</w:t>
            </w:r>
          </w:p>
        </w:tc>
      </w:tr>
      <w:tr w:rsidR="00A7096D" w:rsidRPr="000116D1" w14:paraId="15C26C3F" w14:textId="77777777" w:rsidTr="009B0864">
        <w:trPr>
          <w:trHeight w:val="170"/>
        </w:trPr>
        <w:tc>
          <w:tcPr>
            <w:tcW w:w="2980" w:type="dxa"/>
            <w:tcBorders>
              <w:top w:val="nil"/>
              <w:left w:val="nil"/>
              <w:bottom w:val="nil"/>
              <w:right w:val="nil"/>
            </w:tcBorders>
            <w:shd w:val="clear" w:color="auto" w:fill="auto"/>
            <w:noWrap/>
            <w:vAlign w:val="bottom"/>
            <w:hideMark/>
          </w:tcPr>
          <w:p w14:paraId="16D93D5B"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Unknown signal at 5.15 ppm</w:t>
            </w:r>
          </w:p>
        </w:tc>
        <w:tc>
          <w:tcPr>
            <w:tcW w:w="1300" w:type="dxa"/>
            <w:tcBorders>
              <w:top w:val="nil"/>
              <w:left w:val="nil"/>
              <w:bottom w:val="nil"/>
              <w:right w:val="nil"/>
            </w:tcBorders>
            <w:shd w:val="clear" w:color="auto" w:fill="auto"/>
            <w:noWrap/>
            <w:vAlign w:val="bottom"/>
            <w:hideMark/>
          </w:tcPr>
          <w:p w14:paraId="27138980"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0.18</w:t>
            </w:r>
          </w:p>
        </w:tc>
        <w:tc>
          <w:tcPr>
            <w:tcW w:w="1300" w:type="dxa"/>
            <w:tcBorders>
              <w:top w:val="nil"/>
              <w:left w:val="nil"/>
              <w:bottom w:val="nil"/>
              <w:right w:val="nil"/>
            </w:tcBorders>
            <w:shd w:val="clear" w:color="auto" w:fill="auto"/>
            <w:noWrap/>
            <w:vAlign w:val="bottom"/>
            <w:hideMark/>
          </w:tcPr>
          <w:p w14:paraId="338ECB3E"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0.232</w:t>
            </w:r>
          </w:p>
        </w:tc>
        <w:tc>
          <w:tcPr>
            <w:tcW w:w="1300" w:type="dxa"/>
            <w:tcBorders>
              <w:top w:val="nil"/>
              <w:left w:val="nil"/>
              <w:bottom w:val="nil"/>
              <w:right w:val="nil"/>
            </w:tcBorders>
            <w:shd w:val="clear" w:color="auto" w:fill="auto"/>
            <w:noWrap/>
            <w:vAlign w:val="bottom"/>
            <w:hideMark/>
          </w:tcPr>
          <w:p w14:paraId="0817D7E7"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0.564</w:t>
            </w:r>
          </w:p>
        </w:tc>
      </w:tr>
      <w:tr w:rsidR="00A7096D" w:rsidRPr="000116D1" w14:paraId="0AD3B471" w14:textId="77777777" w:rsidTr="009B0864">
        <w:trPr>
          <w:trHeight w:val="170"/>
        </w:trPr>
        <w:tc>
          <w:tcPr>
            <w:tcW w:w="2980" w:type="dxa"/>
            <w:tcBorders>
              <w:top w:val="nil"/>
              <w:left w:val="nil"/>
              <w:bottom w:val="nil"/>
              <w:right w:val="nil"/>
            </w:tcBorders>
            <w:shd w:val="clear" w:color="auto" w:fill="auto"/>
            <w:noWrap/>
            <w:vAlign w:val="bottom"/>
            <w:hideMark/>
          </w:tcPr>
          <w:p w14:paraId="5EBF709F"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Unknown signal at 5.09 ppm</w:t>
            </w:r>
          </w:p>
        </w:tc>
        <w:tc>
          <w:tcPr>
            <w:tcW w:w="1300" w:type="dxa"/>
            <w:tcBorders>
              <w:top w:val="nil"/>
              <w:left w:val="nil"/>
              <w:bottom w:val="nil"/>
              <w:right w:val="nil"/>
            </w:tcBorders>
            <w:shd w:val="clear" w:color="auto" w:fill="auto"/>
            <w:noWrap/>
            <w:vAlign w:val="bottom"/>
            <w:hideMark/>
          </w:tcPr>
          <w:p w14:paraId="71506564"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0.05</w:t>
            </w:r>
          </w:p>
        </w:tc>
        <w:tc>
          <w:tcPr>
            <w:tcW w:w="1300" w:type="dxa"/>
            <w:tcBorders>
              <w:top w:val="nil"/>
              <w:left w:val="nil"/>
              <w:bottom w:val="nil"/>
              <w:right w:val="nil"/>
            </w:tcBorders>
            <w:shd w:val="clear" w:color="auto" w:fill="auto"/>
            <w:noWrap/>
            <w:vAlign w:val="bottom"/>
            <w:hideMark/>
          </w:tcPr>
          <w:p w14:paraId="344EA12B"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0.727</w:t>
            </w:r>
          </w:p>
        </w:tc>
        <w:tc>
          <w:tcPr>
            <w:tcW w:w="1300" w:type="dxa"/>
            <w:tcBorders>
              <w:top w:val="nil"/>
              <w:left w:val="nil"/>
              <w:bottom w:val="nil"/>
              <w:right w:val="nil"/>
            </w:tcBorders>
            <w:shd w:val="clear" w:color="auto" w:fill="auto"/>
            <w:noWrap/>
            <w:vAlign w:val="bottom"/>
            <w:hideMark/>
          </w:tcPr>
          <w:p w14:paraId="4789C191"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0.905</w:t>
            </w:r>
          </w:p>
        </w:tc>
      </w:tr>
      <w:tr w:rsidR="00A7096D" w:rsidRPr="000116D1" w14:paraId="0D034D82" w14:textId="77777777" w:rsidTr="009B0864">
        <w:trPr>
          <w:trHeight w:val="170"/>
        </w:trPr>
        <w:tc>
          <w:tcPr>
            <w:tcW w:w="2980" w:type="dxa"/>
            <w:tcBorders>
              <w:top w:val="nil"/>
              <w:left w:val="nil"/>
              <w:bottom w:val="nil"/>
              <w:right w:val="nil"/>
            </w:tcBorders>
            <w:shd w:val="clear" w:color="auto" w:fill="auto"/>
            <w:noWrap/>
            <w:vAlign w:val="bottom"/>
            <w:hideMark/>
          </w:tcPr>
          <w:p w14:paraId="76BE0194"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Unknown signal at 5.01 ppm</w:t>
            </w:r>
          </w:p>
        </w:tc>
        <w:tc>
          <w:tcPr>
            <w:tcW w:w="1300" w:type="dxa"/>
            <w:tcBorders>
              <w:top w:val="nil"/>
              <w:left w:val="nil"/>
              <w:bottom w:val="nil"/>
              <w:right w:val="nil"/>
            </w:tcBorders>
            <w:shd w:val="clear" w:color="auto" w:fill="auto"/>
            <w:noWrap/>
            <w:vAlign w:val="bottom"/>
            <w:hideMark/>
          </w:tcPr>
          <w:p w14:paraId="724F833F"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0.12</w:t>
            </w:r>
          </w:p>
        </w:tc>
        <w:tc>
          <w:tcPr>
            <w:tcW w:w="1300" w:type="dxa"/>
            <w:tcBorders>
              <w:top w:val="nil"/>
              <w:left w:val="nil"/>
              <w:bottom w:val="nil"/>
              <w:right w:val="nil"/>
            </w:tcBorders>
            <w:shd w:val="clear" w:color="auto" w:fill="auto"/>
            <w:noWrap/>
            <w:vAlign w:val="bottom"/>
            <w:hideMark/>
          </w:tcPr>
          <w:p w14:paraId="6F6B0B15"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0.439</w:t>
            </w:r>
          </w:p>
        </w:tc>
        <w:tc>
          <w:tcPr>
            <w:tcW w:w="1300" w:type="dxa"/>
            <w:tcBorders>
              <w:top w:val="nil"/>
              <w:left w:val="nil"/>
              <w:bottom w:val="nil"/>
              <w:right w:val="nil"/>
            </w:tcBorders>
            <w:shd w:val="clear" w:color="auto" w:fill="auto"/>
            <w:noWrap/>
            <w:vAlign w:val="bottom"/>
            <w:hideMark/>
          </w:tcPr>
          <w:p w14:paraId="789526ED"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0.793</w:t>
            </w:r>
          </w:p>
        </w:tc>
      </w:tr>
      <w:tr w:rsidR="00A7096D" w:rsidRPr="000116D1" w14:paraId="4445CFA6" w14:textId="77777777" w:rsidTr="009B0864">
        <w:trPr>
          <w:trHeight w:val="170"/>
        </w:trPr>
        <w:tc>
          <w:tcPr>
            <w:tcW w:w="2980" w:type="dxa"/>
            <w:tcBorders>
              <w:top w:val="nil"/>
              <w:left w:val="nil"/>
              <w:bottom w:val="nil"/>
              <w:right w:val="nil"/>
            </w:tcBorders>
            <w:shd w:val="clear" w:color="auto" w:fill="auto"/>
            <w:noWrap/>
            <w:vAlign w:val="bottom"/>
            <w:hideMark/>
          </w:tcPr>
          <w:p w14:paraId="52C12DFF" w14:textId="77777777" w:rsidR="00A7096D" w:rsidRPr="000116D1" w:rsidRDefault="00A7096D" w:rsidP="009B0864">
            <w:pPr>
              <w:adjustRightInd w:val="0"/>
              <w:snapToGrid w:val="0"/>
              <w:spacing w:line="240" w:lineRule="atLeast"/>
              <w:rPr>
                <w:color w:val="FF0000"/>
                <w:sz w:val="16"/>
                <w:szCs w:val="16"/>
              </w:rPr>
            </w:pPr>
            <w:r w:rsidRPr="000116D1">
              <w:rPr>
                <w:color w:val="FF0000"/>
                <w:sz w:val="16"/>
                <w:szCs w:val="16"/>
              </w:rPr>
              <w:t>Ascorbate</w:t>
            </w:r>
          </w:p>
        </w:tc>
        <w:tc>
          <w:tcPr>
            <w:tcW w:w="1300" w:type="dxa"/>
            <w:tcBorders>
              <w:top w:val="nil"/>
              <w:left w:val="nil"/>
              <w:bottom w:val="nil"/>
              <w:right w:val="nil"/>
            </w:tcBorders>
            <w:shd w:val="clear" w:color="auto" w:fill="auto"/>
            <w:noWrap/>
            <w:vAlign w:val="bottom"/>
            <w:hideMark/>
          </w:tcPr>
          <w:p w14:paraId="580E6B33" w14:textId="77777777" w:rsidR="00A7096D" w:rsidRPr="000116D1" w:rsidRDefault="00A7096D" w:rsidP="009B0864">
            <w:pPr>
              <w:adjustRightInd w:val="0"/>
              <w:snapToGrid w:val="0"/>
              <w:spacing w:line="240" w:lineRule="atLeast"/>
              <w:jc w:val="center"/>
              <w:rPr>
                <w:color w:val="FF0000"/>
                <w:sz w:val="16"/>
                <w:szCs w:val="16"/>
              </w:rPr>
            </w:pPr>
            <w:r w:rsidRPr="000116D1">
              <w:rPr>
                <w:color w:val="FF0000"/>
                <w:sz w:val="16"/>
                <w:szCs w:val="16"/>
              </w:rPr>
              <w:t>-0.47</w:t>
            </w:r>
          </w:p>
        </w:tc>
        <w:tc>
          <w:tcPr>
            <w:tcW w:w="1300" w:type="dxa"/>
            <w:tcBorders>
              <w:top w:val="nil"/>
              <w:left w:val="nil"/>
              <w:bottom w:val="nil"/>
              <w:right w:val="nil"/>
            </w:tcBorders>
            <w:shd w:val="clear" w:color="auto" w:fill="auto"/>
            <w:noWrap/>
            <w:vAlign w:val="bottom"/>
            <w:hideMark/>
          </w:tcPr>
          <w:p w14:paraId="3C335C05" w14:textId="77777777" w:rsidR="00A7096D" w:rsidRPr="000116D1" w:rsidRDefault="00A7096D" w:rsidP="009B0864">
            <w:pPr>
              <w:adjustRightInd w:val="0"/>
              <w:snapToGrid w:val="0"/>
              <w:spacing w:line="240" w:lineRule="atLeast"/>
              <w:jc w:val="center"/>
              <w:rPr>
                <w:color w:val="FF0000"/>
                <w:sz w:val="16"/>
                <w:szCs w:val="16"/>
              </w:rPr>
            </w:pPr>
            <w:r w:rsidRPr="000116D1">
              <w:rPr>
                <w:color w:val="FF0000"/>
                <w:sz w:val="16"/>
                <w:szCs w:val="16"/>
              </w:rPr>
              <w:t>0.001</w:t>
            </w:r>
          </w:p>
        </w:tc>
        <w:tc>
          <w:tcPr>
            <w:tcW w:w="1300" w:type="dxa"/>
            <w:tcBorders>
              <w:top w:val="nil"/>
              <w:left w:val="nil"/>
              <w:bottom w:val="nil"/>
              <w:right w:val="nil"/>
            </w:tcBorders>
            <w:shd w:val="clear" w:color="auto" w:fill="auto"/>
            <w:noWrap/>
            <w:vAlign w:val="bottom"/>
            <w:hideMark/>
          </w:tcPr>
          <w:p w14:paraId="195DF327" w14:textId="77777777" w:rsidR="00A7096D" w:rsidRPr="000116D1" w:rsidRDefault="00A7096D" w:rsidP="009B0864">
            <w:pPr>
              <w:adjustRightInd w:val="0"/>
              <w:snapToGrid w:val="0"/>
              <w:spacing w:line="240" w:lineRule="atLeast"/>
              <w:jc w:val="center"/>
              <w:rPr>
                <w:color w:val="FF0000"/>
                <w:sz w:val="16"/>
                <w:szCs w:val="16"/>
              </w:rPr>
            </w:pPr>
            <w:r w:rsidRPr="000116D1">
              <w:rPr>
                <w:color w:val="FF0000"/>
                <w:sz w:val="16"/>
                <w:szCs w:val="16"/>
              </w:rPr>
              <w:t>0.021</w:t>
            </w:r>
          </w:p>
        </w:tc>
      </w:tr>
      <w:tr w:rsidR="00A7096D" w:rsidRPr="000116D1" w14:paraId="19DCAF81" w14:textId="77777777" w:rsidTr="009B0864">
        <w:trPr>
          <w:trHeight w:val="170"/>
        </w:trPr>
        <w:tc>
          <w:tcPr>
            <w:tcW w:w="2980" w:type="dxa"/>
            <w:tcBorders>
              <w:top w:val="nil"/>
              <w:left w:val="nil"/>
              <w:bottom w:val="nil"/>
              <w:right w:val="nil"/>
            </w:tcBorders>
            <w:shd w:val="clear" w:color="auto" w:fill="auto"/>
            <w:noWrap/>
            <w:vAlign w:val="bottom"/>
            <w:hideMark/>
          </w:tcPr>
          <w:p w14:paraId="453BDAC9"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Threonine</w:t>
            </w:r>
          </w:p>
        </w:tc>
        <w:tc>
          <w:tcPr>
            <w:tcW w:w="1300" w:type="dxa"/>
            <w:tcBorders>
              <w:top w:val="nil"/>
              <w:left w:val="nil"/>
              <w:bottom w:val="nil"/>
              <w:right w:val="nil"/>
            </w:tcBorders>
            <w:shd w:val="clear" w:color="auto" w:fill="auto"/>
            <w:noWrap/>
            <w:vAlign w:val="bottom"/>
            <w:hideMark/>
          </w:tcPr>
          <w:p w14:paraId="244535CD"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0.16</w:t>
            </w:r>
          </w:p>
        </w:tc>
        <w:tc>
          <w:tcPr>
            <w:tcW w:w="1300" w:type="dxa"/>
            <w:tcBorders>
              <w:top w:val="nil"/>
              <w:left w:val="nil"/>
              <w:bottom w:val="nil"/>
              <w:right w:val="nil"/>
            </w:tcBorders>
            <w:shd w:val="clear" w:color="auto" w:fill="auto"/>
            <w:noWrap/>
            <w:vAlign w:val="bottom"/>
            <w:hideMark/>
          </w:tcPr>
          <w:p w14:paraId="0E2DB8B7"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0.282</w:t>
            </w:r>
          </w:p>
        </w:tc>
        <w:tc>
          <w:tcPr>
            <w:tcW w:w="1300" w:type="dxa"/>
            <w:tcBorders>
              <w:top w:val="nil"/>
              <w:left w:val="nil"/>
              <w:bottom w:val="nil"/>
              <w:right w:val="nil"/>
            </w:tcBorders>
            <w:shd w:val="clear" w:color="auto" w:fill="auto"/>
            <w:noWrap/>
            <w:vAlign w:val="bottom"/>
            <w:hideMark/>
          </w:tcPr>
          <w:p w14:paraId="0B1403A6"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0.600</w:t>
            </w:r>
          </w:p>
        </w:tc>
      </w:tr>
      <w:tr w:rsidR="00A7096D" w:rsidRPr="000116D1" w14:paraId="092B6745" w14:textId="77777777" w:rsidTr="009B0864">
        <w:trPr>
          <w:trHeight w:val="170"/>
        </w:trPr>
        <w:tc>
          <w:tcPr>
            <w:tcW w:w="2980" w:type="dxa"/>
            <w:tcBorders>
              <w:top w:val="nil"/>
              <w:left w:val="nil"/>
              <w:bottom w:val="nil"/>
              <w:right w:val="nil"/>
            </w:tcBorders>
            <w:shd w:val="clear" w:color="auto" w:fill="auto"/>
            <w:noWrap/>
            <w:vAlign w:val="bottom"/>
            <w:hideMark/>
          </w:tcPr>
          <w:p w14:paraId="4245A42E" w14:textId="77777777" w:rsidR="00A7096D" w:rsidRPr="000116D1" w:rsidRDefault="00A7096D" w:rsidP="009B0864">
            <w:pPr>
              <w:adjustRightInd w:val="0"/>
              <w:snapToGrid w:val="0"/>
              <w:spacing w:line="240" w:lineRule="atLeast"/>
              <w:rPr>
                <w:color w:val="FF0000"/>
                <w:sz w:val="16"/>
                <w:szCs w:val="16"/>
              </w:rPr>
            </w:pPr>
            <w:r w:rsidRPr="000116D1">
              <w:rPr>
                <w:color w:val="FF0000"/>
                <w:sz w:val="16"/>
                <w:szCs w:val="16"/>
              </w:rPr>
              <w:t>Lactate</w:t>
            </w:r>
          </w:p>
        </w:tc>
        <w:tc>
          <w:tcPr>
            <w:tcW w:w="1300" w:type="dxa"/>
            <w:tcBorders>
              <w:top w:val="nil"/>
              <w:left w:val="nil"/>
              <w:bottom w:val="nil"/>
              <w:right w:val="nil"/>
            </w:tcBorders>
            <w:shd w:val="clear" w:color="auto" w:fill="auto"/>
            <w:noWrap/>
            <w:vAlign w:val="bottom"/>
            <w:hideMark/>
          </w:tcPr>
          <w:p w14:paraId="04B85B05" w14:textId="77777777" w:rsidR="00A7096D" w:rsidRPr="000116D1" w:rsidRDefault="00A7096D" w:rsidP="009B0864">
            <w:pPr>
              <w:adjustRightInd w:val="0"/>
              <w:snapToGrid w:val="0"/>
              <w:spacing w:line="240" w:lineRule="atLeast"/>
              <w:jc w:val="center"/>
              <w:rPr>
                <w:color w:val="FF0000"/>
                <w:sz w:val="16"/>
                <w:szCs w:val="16"/>
              </w:rPr>
            </w:pPr>
            <w:r w:rsidRPr="000116D1">
              <w:rPr>
                <w:color w:val="FF0000"/>
                <w:sz w:val="16"/>
                <w:szCs w:val="16"/>
              </w:rPr>
              <w:t>0.5</w:t>
            </w:r>
          </w:p>
        </w:tc>
        <w:tc>
          <w:tcPr>
            <w:tcW w:w="1300" w:type="dxa"/>
            <w:tcBorders>
              <w:top w:val="nil"/>
              <w:left w:val="nil"/>
              <w:bottom w:val="nil"/>
              <w:right w:val="nil"/>
            </w:tcBorders>
            <w:shd w:val="clear" w:color="auto" w:fill="auto"/>
            <w:noWrap/>
            <w:vAlign w:val="bottom"/>
            <w:hideMark/>
          </w:tcPr>
          <w:p w14:paraId="2F888E48" w14:textId="77777777" w:rsidR="00A7096D" w:rsidRPr="000116D1" w:rsidRDefault="00A7096D" w:rsidP="009B0864">
            <w:pPr>
              <w:adjustRightInd w:val="0"/>
              <w:snapToGrid w:val="0"/>
              <w:spacing w:line="240" w:lineRule="atLeast"/>
              <w:jc w:val="center"/>
              <w:rPr>
                <w:color w:val="FF0000"/>
                <w:sz w:val="16"/>
                <w:szCs w:val="16"/>
              </w:rPr>
            </w:pPr>
            <w:r w:rsidRPr="000116D1">
              <w:rPr>
                <w:color w:val="FF0000"/>
                <w:sz w:val="16"/>
                <w:szCs w:val="16"/>
              </w:rPr>
              <w:t>&lt;0.001</w:t>
            </w:r>
          </w:p>
        </w:tc>
        <w:tc>
          <w:tcPr>
            <w:tcW w:w="1300" w:type="dxa"/>
            <w:tcBorders>
              <w:top w:val="nil"/>
              <w:left w:val="nil"/>
              <w:bottom w:val="nil"/>
              <w:right w:val="nil"/>
            </w:tcBorders>
            <w:shd w:val="clear" w:color="auto" w:fill="auto"/>
            <w:noWrap/>
            <w:vAlign w:val="bottom"/>
            <w:hideMark/>
          </w:tcPr>
          <w:p w14:paraId="24C7343A" w14:textId="77777777" w:rsidR="00A7096D" w:rsidRPr="000116D1" w:rsidRDefault="00A7096D" w:rsidP="009B0864">
            <w:pPr>
              <w:adjustRightInd w:val="0"/>
              <w:snapToGrid w:val="0"/>
              <w:spacing w:line="240" w:lineRule="atLeast"/>
              <w:jc w:val="center"/>
              <w:rPr>
                <w:color w:val="FF0000"/>
                <w:sz w:val="16"/>
                <w:szCs w:val="16"/>
              </w:rPr>
            </w:pPr>
            <w:r w:rsidRPr="000116D1">
              <w:rPr>
                <w:color w:val="FF0000"/>
                <w:sz w:val="16"/>
                <w:szCs w:val="16"/>
              </w:rPr>
              <w:t>0.012</w:t>
            </w:r>
          </w:p>
        </w:tc>
      </w:tr>
      <w:tr w:rsidR="00A7096D" w:rsidRPr="000116D1" w14:paraId="72A9D611" w14:textId="77777777" w:rsidTr="009B0864">
        <w:trPr>
          <w:trHeight w:val="170"/>
        </w:trPr>
        <w:tc>
          <w:tcPr>
            <w:tcW w:w="2980" w:type="dxa"/>
            <w:tcBorders>
              <w:top w:val="nil"/>
              <w:left w:val="nil"/>
              <w:bottom w:val="nil"/>
              <w:right w:val="nil"/>
            </w:tcBorders>
            <w:shd w:val="clear" w:color="auto" w:fill="auto"/>
            <w:noWrap/>
            <w:vAlign w:val="bottom"/>
            <w:hideMark/>
          </w:tcPr>
          <w:p w14:paraId="61257F82"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Creatinine</w:t>
            </w:r>
          </w:p>
        </w:tc>
        <w:tc>
          <w:tcPr>
            <w:tcW w:w="1300" w:type="dxa"/>
            <w:tcBorders>
              <w:top w:val="nil"/>
              <w:left w:val="nil"/>
              <w:bottom w:val="nil"/>
              <w:right w:val="nil"/>
            </w:tcBorders>
            <w:shd w:val="clear" w:color="auto" w:fill="auto"/>
            <w:noWrap/>
            <w:vAlign w:val="bottom"/>
            <w:hideMark/>
          </w:tcPr>
          <w:p w14:paraId="769975F7"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-0.18</w:t>
            </w:r>
          </w:p>
        </w:tc>
        <w:tc>
          <w:tcPr>
            <w:tcW w:w="1300" w:type="dxa"/>
            <w:tcBorders>
              <w:top w:val="nil"/>
              <w:left w:val="nil"/>
              <w:bottom w:val="nil"/>
              <w:right w:val="nil"/>
            </w:tcBorders>
            <w:shd w:val="clear" w:color="auto" w:fill="auto"/>
            <w:noWrap/>
            <w:vAlign w:val="bottom"/>
            <w:hideMark/>
          </w:tcPr>
          <w:p w14:paraId="784F7977"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0.248</w:t>
            </w:r>
          </w:p>
        </w:tc>
        <w:tc>
          <w:tcPr>
            <w:tcW w:w="1300" w:type="dxa"/>
            <w:tcBorders>
              <w:top w:val="nil"/>
              <w:left w:val="nil"/>
              <w:bottom w:val="nil"/>
              <w:right w:val="nil"/>
            </w:tcBorders>
            <w:shd w:val="clear" w:color="auto" w:fill="auto"/>
            <w:noWrap/>
            <w:vAlign w:val="bottom"/>
            <w:hideMark/>
          </w:tcPr>
          <w:p w14:paraId="1BF3CA6F"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0.574</w:t>
            </w:r>
          </w:p>
        </w:tc>
      </w:tr>
      <w:tr w:rsidR="00A7096D" w:rsidRPr="000116D1" w14:paraId="580C4A70" w14:textId="77777777" w:rsidTr="009B0864">
        <w:trPr>
          <w:trHeight w:val="170"/>
        </w:trPr>
        <w:tc>
          <w:tcPr>
            <w:tcW w:w="2980" w:type="dxa"/>
            <w:tcBorders>
              <w:top w:val="nil"/>
              <w:left w:val="nil"/>
              <w:bottom w:val="nil"/>
              <w:right w:val="nil"/>
            </w:tcBorders>
            <w:shd w:val="clear" w:color="auto" w:fill="auto"/>
            <w:noWrap/>
            <w:vAlign w:val="bottom"/>
            <w:hideMark/>
          </w:tcPr>
          <w:p w14:paraId="788650E5"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Creatine</w:t>
            </w:r>
          </w:p>
        </w:tc>
        <w:tc>
          <w:tcPr>
            <w:tcW w:w="1300" w:type="dxa"/>
            <w:tcBorders>
              <w:top w:val="nil"/>
              <w:left w:val="nil"/>
              <w:bottom w:val="nil"/>
              <w:right w:val="nil"/>
            </w:tcBorders>
            <w:shd w:val="clear" w:color="auto" w:fill="auto"/>
            <w:noWrap/>
            <w:vAlign w:val="bottom"/>
            <w:hideMark/>
          </w:tcPr>
          <w:p w14:paraId="53DA51CF"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0.08</w:t>
            </w:r>
          </w:p>
        </w:tc>
        <w:tc>
          <w:tcPr>
            <w:tcW w:w="1300" w:type="dxa"/>
            <w:tcBorders>
              <w:top w:val="nil"/>
              <w:left w:val="nil"/>
              <w:bottom w:val="nil"/>
              <w:right w:val="nil"/>
            </w:tcBorders>
            <w:shd w:val="clear" w:color="auto" w:fill="auto"/>
            <w:noWrap/>
            <w:vAlign w:val="bottom"/>
            <w:hideMark/>
          </w:tcPr>
          <w:p w14:paraId="79814C56"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0.582</w:t>
            </w:r>
          </w:p>
        </w:tc>
        <w:tc>
          <w:tcPr>
            <w:tcW w:w="1300" w:type="dxa"/>
            <w:tcBorders>
              <w:top w:val="nil"/>
              <w:left w:val="nil"/>
              <w:bottom w:val="nil"/>
              <w:right w:val="nil"/>
            </w:tcBorders>
            <w:shd w:val="clear" w:color="auto" w:fill="auto"/>
            <w:noWrap/>
            <w:vAlign w:val="bottom"/>
            <w:hideMark/>
          </w:tcPr>
          <w:p w14:paraId="705A6CC9"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0.811</w:t>
            </w:r>
          </w:p>
        </w:tc>
      </w:tr>
      <w:tr w:rsidR="00A7096D" w:rsidRPr="000116D1" w14:paraId="1AAE911A" w14:textId="77777777" w:rsidTr="009B0864">
        <w:trPr>
          <w:trHeight w:val="170"/>
        </w:trPr>
        <w:tc>
          <w:tcPr>
            <w:tcW w:w="2980" w:type="dxa"/>
            <w:tcBorders>
              <w:top w:val="nil"/>
              <w:left w:val="nil"/>
              <w:bottom w:val="nil"/>
              <w:right w:val="nil"/>
            </w:tcBorders>
            <w:shd w:val="clear" w:color="auto" w:fill="auto"/>
            <w:noWrap/>
            <w:vAlign w:val="bottom"/>
            <w:hideMark/>
          </w:tcPr>
          <w:p w14:paraId="6A90886C" w14:textId="77777777" w:rsidR="00A7096D" w:rsidRPr="000116D1" w:rsidRDefault="00A7096D" w:rsidP="009B0864">
            <w:pPr>
              <w:adjustRightInd w:val="0"/>
              <w:snapToGrid w:val="0"/>
              <w:spacing w:line="240" w:lineRule="atLeast"/>
              <w:rPr>
                <w:color w:val="FF0000"/>
                <w:sz w:val="16"/>
                <w:szCs w:val="16"/>
              </w:rPr>
            </w:pPr>
            <w:r w:rsidRPr="000116D1">
              <w:rPr>
                <w:color w:val="FF0000"/>
                <w:sz w:val="16"/>
                <w:szCs w:val="16"/>
              </w:rPr>
              <w:t>Glycine</w:t>
            </w:r>
          </w:p>
        </w:tc>
        <w:tc>
          <w:tcPr>
            <w:tcW w:w="1300" w:type="dxa"/>
            <w:tcBorders>
              <w:top w:val="nil"/>
              <w:left w:val="nil"/>
              <w:bottom w:val="nil"/>
              <w:right w:val="nil"/>
            </w:tcBorders>
            <w:shd w:val="clear" w:color="auto" w:fill="auto"/>
            <w:noWrap/>
            <w:vAlign w:val="bottom"/>
            <w:hideMark/>
          </w:tcPr>
          <w:p w14:paraId="45CE79FD" w14:textId="77777777" w:rsidR="00A7096D" w:rsidRPr="000116D1" w:rsidRDefault="00A7096D" w:rsidP="009B0864">
            <w:pPr>
              <w:adjustRightInd w:val="0"/>
              <w:snapToGrid w:val="0"/>
              <w:spacing w:line="240" w:lineRule="atLeast"/>
              <w:jc w:val="center"/>
              <w:rPr>
                <w:color w:val="FF0000"/>
                <w:sz w:val="16"/>
                <w:szCs w:val="16"/>
              </w:rPr>
            </w:pPr>
            <w:r w:rsidRPr="000116D1">
              <w:rPr>
                <w:color w:val="FF0000"/>
                <w:sz w:val="16"/>
                <w:szCs w:val="16"/>
              </w:rPr>
              <w:t>0.52</w:t>
            </w:r>
          </w:p>
        </w:tc>
        <w:tc>
          <w:tcPr>
            <w:tcW w:w="1300" w:type="dxa"/>
            <w:tcBorders>
              <w:top w:val="nil"/>
              <w:left w:val="nil"/>
              <w:bottom w:val="nil"/>
              <w:right w:val="nil"/>
            </w:tcBorders>
            <w:shd w:val="clear" w:color="auto" w:fill="auto"/>
            <w:noWrap/>
            <w:vAlign w:val="bottom"/>
            <w:hideMark/>
          </w:tcPr>
          <w:p w14:paraId="1D2AC830" w14:textId="77777777" w:rsidR="00A7096D" w:rsidRPr="000116D1" w:rsidRDefault="00A7096D" w:rsidP="009B0864">
            <w:pPr>
              <w:adjustRightInd w:val="0"/>
              <w:snapToGrid w:val="0"/>
              <w:spacing w:line="240" w:lineRule="atLeast"/>
              <w:jc w:val="center"/>
              <w:rPr>
                <w:color w:val="FF0000"/>
                <w:sz w:val="16"/>
                <w:szCs w:val="16"/>
              </w:rPr>
            </w:pPr>
            <w:r w:rsidRPr="000116D1">
              <w:rPr>
                <w:color w:val="FF0000"/>
                <w:sz w:val="16"/>
                <w:szCs w:val="16"/>
              </w:rPr>
              <w:t>&lt;0.001</w:t>
            </w:r>
          </w:p>
        </w:tc>
        <w:tc>
          <w:tcPr>
            <w:tcW w:w="1300" w:type="dxa"/>
            <w:tcBorders>
              <w:top w:val="nil"/>
              <w:left w:val="nil"/>
              <w:bottom w:val="nil"/>
              <w:right w:val="nil"/>
            </w:tcBorders>
            <w:shd w:val="clear" w:color="auto" w:fill="auto"/>
            <w:noWrap/>
            <w:vAlign w:val="bottom"/>
            <w:hideMark/>
          </w:tcPr>
          <w:p w14:paraId="0D4E94C9" w14:textId="77777777" w:rsidR="00A7096D" w:rsidRPr="000116D1" w:rsidRDefault="00A7096D" w:rsidP="009B0864">
            <w:pPr>
              <w:adjustRightInd w:val="0"/>
              <w:snapToGrid w:val="0"/>
              <w:spacing w:line="240" w:lineRule="atLeast"/>
              <w:jc w:val="center"/>
              <w:rPr>
                <w:color w:val="FF0000"/>
                <w:sz w:val="16"/>
                <w:szCs w:val="16"/>
              </w:rPr>
            </w:pPr>
            <w:r w:rsidRPr="000116D1">
              <w:rPr>
                <w:color w:val="FF0000"/>
                <w:sz w:val="16"/>
                <w:szCs w:val="16"/>
              </w:rPr>
              <w:t>0.012</w:t>
            </w:r>
          </w:p>
        </w:tc>
      </w:tr>
      <w:tr w:rsidR="00A7096D" w:rsidRPr="000116D1" w14:paraId="7411BB50" w14:textId="77777777" w:rsidTr="009B0864">
        <w:trPr>
          <w:trHeight w:val="170"/>
        </w:trPr>
        <w:tc>
          <w:tcPr>
            <w:tcW w:w="2980" w:type="dxa"/>
            <w:tcBorders>
              <w:top w:val="nil"/>
              <w:left w:val="nil"/>
              <w:bottom w:val="nil"/>
              <w:right w:val="nil"/>
            </w:tcBorders>
            <w:shd w:val="clear" w:color="auto" w:fill="auto"/>
            <w:noWrap/>
            <w:vAlign w:val="bottom"/>
            <w:hideMark/>
          </w:tcPr>
          <w:p w14:paraId="3601611F"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Methanol</w:t>
            </w:r>
          </w:p>
        </w:tc>
        <w:tc>
          <w:tcPr>
            <w:tcW w:w="1300" w:type="dxa"/>
            <w:tcBorders>
              <w:top w:val="nil"/>
              <w:left w:val="nil"/>
              <w:bottom w:val="nil"/>
              <w:right w:val="nil"/>
            </w:tcBorders>
            <w:shd w:val="clear" w:color="auto" w:fill="auto"/>
            <w:noWrap/>
            <w:vAlign w:val="bottom"/>
            <w:hideMark/>
          </w:tcPr>
          <w:p w14:paraId="6DF7B175"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-0.19</w:t>
            </w:r>
          </w:p>
        </w:tc>
        <w:tc>
          <w:tcPr>
            <w:tcW w:w="1300" w:type="dxa"/>
            <w:tcBorders>
              <w:top w:val="nil"/>
              <w:left w:val="nil"/>
              <w:bottom w:val="nil"/>
              <w:right w:val="nil"/>
            </w:tcBorders>
            <w:shd w:val="clear" w:color="auto" w:fill="auto"/>
            <w:noWrap/>
            <w:vAlign w:val="bottom"/>
            <w:hideMark/>
          </w:tcPr>
          <w:p w14:paraId="525FD57B"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0.202</w:t>
            </w:r>
          </w:p>
        </w:tc>
        <w:tc>
          <w:tcPr>
            <w:tcW w:w="1300" w:type="dxa"/>
            <w:tcBorders>
              <w:top w:val="nil"/>
              <w:left w:val="nil"/>
              <w:bottom w:val="nil"/>
              <w:right w:val="nil"/>
            </w:tcBorders>
            <w:shd w:val="clear" w:color="auto" w:fill="auto"/>
            <w:noWrap/>
            <w:vAlign w:val="bottom"/>
            <w:hideMark/>
          </w:tcPr>
          <w:p w14:paraId="418DB2D0"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0.543</w:t>
            </w:r>
          </w:p>
        </w:tc>
      </w:tr>
      <w:tr w:rsidR="00A7096D" w:rsidRPr="000116D1" w14:paraId="285CD9B0" w14:textId="77777777" w:rsidTr="009B0864">
        <w:trPr>
          <w:trHeight w:val="170"/>
        </w:trPr>
        <w:tc>
          <w:tcPr>
            <w:tcW w:w="2980" w:type="dxa"/>
            <w:tcBorders>
              <w:top w:val="nil"/>
              <w:left w:val="nil"/>
              <w:bottom w:val="nil"/>
              <w:right w:val="nil"/>
            </w:tcBorders>
            <w:shd w:val="clear" w:color="auto" w:fill="auto"/>
            <w:noWrap/>
            <w:vAlign w:val="bottom"/>
            <w:hideMark/>
          </w:tcPr>
          <w:p w14:paraId="674BDF86"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Unknown signal at 2.55 ppm</w:t>
            </w:r>
          </w:p>
        </w:tc>
        <w:tc>
          <w:tcPr>
            <w:tcW w:w="1300" w:type="dxa"/>
            <w:tcBorders>
              <w:top w:val="nil"/>
              <w:left w:val="nil"/>
              <w:bottom w:val="nil"/>
              <w:right w:val="nil"/>
            </w:tcBorders>
            <w:shd w:val="clear" w:color="auto" w:fill="auto"/>
            <w:noWrap/>
            <w:vAlign w:val="bottom"/>
            <w:hideMark/>
          </w:tcPr>
          <w:p w14:paraId="64CB146F"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-0.09</w:t>
            </w:r>
          </w:p>
        </w:tc>
        <w:tc>
          <w:tcPr>
            <w:tcW w:w="1300" w:type="dxa"/>
            <w:tcBorders>
              <w:top w:val="nil"/>
              <w:left w:val="nil"/>
              <w:bottom w:val="nil"/>
              <w:right w:val="nil"/>
            </w:tcBorders>
            <w:shd w:val="clear" w:color="auto" w:fill="auto"/>
            <w:noWrap/>
            <w:vAlign w:val="bottom"/>
            <w:hideMark/>
          </w:tcPr>
          <w:p w14:paraId="5DDBD0B9"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0.542</w:t>
            </w:r>
          </w:p>
        </w:tc>
        <w:tc>
          <w:tcPr>
            <w:tcW w:w="1300" w:type="dxa"/>
            <w:tcBorders>
              <w:top w:val="nil"/>
              <w:left w:val="nil"/>
              <w:bottom w:val="nil"/>
              <w:right w:val="nil"/>
            </w:tcBorders>
            <w:shd w:val="clear" w:color="auto" w:fill="auto"/>
            <w:noWrap/>
            <w:vAlign w:val="bottom"/>
            <w:hideMark/>
          </w:tcPr>
          <w:p w14:paraId="54E32059"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0.811</w:t>
            </w:r>
          </w:p>
        </w:tc>
      </w:tr>
      <w:tr w:rsidR="00A7096D" w:rsidRPr="000116D1" w14:paraId="78CF0EB9" w14:textId="77777777" w:rsidTr="009B0864">
        <w:trPr>
          <w:trHeight w:val="170"/>
        </w:trPr>
        <w:tc>
          <w:tcPr>
            <w:tcW w:w="2980" w:type="dxa"/>
            <w:tcBorders>
              <w:top w:val="nil"/>
              <w:left w:val="nil"/>
              <w:bottom w:val="nil"/>
              <w:right w:val="nil"/>
            </w:tcBorders>
            <w:shd w:val="clear" w:color="auto" w:fill="auto"/>
            <w:noWrap/>
            <w:vAlign w:val="bottom"/>
            <w:hideMark/>
          </w:tcPr>
          <w:p w14:paraId="0D18093C"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Citrate</w:t>
            </w:r>
          </w:p>
        </w:tc>
        <w:tc>
          <w:tcPr>
            <w:tcW w:w="1300" w:type="dxa"/>
            <w:tcBorders>
              <w:top w:val="nil"/>
              <w:left w:val="nil"/>
              <w:bottom w:val="nil"/>
              <w:right w:val="nil"/>
            </w:tcBorders>
            <w:shd w:val="clear" w:color="auto" w:fill="auto"/>
            <w:noWrap/>
            <w:vAlign w:val="bottom"/>
            <w:hideMark/>
          </w:tcPr>
          <w:p w14:paraId="6E270388"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w:t>
            </w:r>
          </w:p>
        </w:tc>
        <w:tc>
          <w:tcPr>
            <w:tcW w:w="1300" w:type="dxa"/>
            <w:tcBorders>
              <w:top w:val="nil"/>
              <w:left w:val="nil"/>
              <w:bottom w:val="nil"/>
              <w:right w:val="nil"/>
            </w:tcBorders>
            <w:shd w:val="clear" w:color="auto" w:fill="auto"/>
            <w:noWrap/>
            <w:vAlign w:val="bottom"/>
            <w:hideMark/>
          </w:tcPr>
          <w:p w14:paraId="69BF7635"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0.997</w:t>
            </w:r>
          </w:p>
        </w:tc>
        <w:tc>
          <w:tcPr>
            <w:tcW w:w="1300" w:type="dxa"/>
            <w:tcBorders>
              <w:top w:val="nil"/>
              <w:left w:val="nil"/>
              <w:bottom w:val="nil"/>
              <w:right w:val="nil"/>
            </w:tcBorders>
            <w:shd w:val="clear" w:color="auto" w:fill="auto"/>
            <w:noWrap/>
            <w:vAlign w:val="bottom"/>
            <w:hideMark/>
          </w:tcPr>
          <w:p w14:paraId="7126CE8E"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0.997</w:t>
            </w:r>
          </w:p>
        </w:tc>
      </w:tr>
      <w:tr w:rsidR="00A7096D" w:rsidRPr="000116D1" w14:paraId="108A57C3" w14:textId="77777777" w:rsidTr="009B0864">
        <w:trPr>
          <w:trHeight w:val="170"/>
        </w:trPr>
        <w:tc>
          <w:tcPr>
            <w:tcW w:w="2980" w:type="dxa"/>
            <w:tcBorders>
              <w:top w:val="nil"/>
              <w:left w:val="nil"/>
              <w:bottom w:val="nil"/>
              <w:right w:val="nil"/>
            </w:tcBorders>
            <w:shd w:val="clear" w:color="auto" w:fill="auto"/>
            <w:noWrap/>
            <w:vAlign w:val="bottom"/>
            <w:hideMark/>
          </w:tcPr>
          <w:p w14:paraId="3A74DA33"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Glutamine</w:t>
            </w:r>
          </w:p>
        </w:tc>
        <w:tc>
          <w:tcPr>
            <w:tcW w:w="1300" w:type="dxa"/>
            <w:tcBorders>
              <w:top w:val="nil"/>
              <w:left w:val="nil"/>
              <w:bottom w:val="nil"/>
              <w:right w:val="nil"/>
            </w:tcBorders>
            <w:shd w:val="clear" w:color="auto" w:fill="auto"/>
            <w:noWrap/>
            <w:vAlign w:val="bottom"/>
            <w:hideMark/>
          </w:tcPr>
          <w:p w14:paraId="2FE3AE45"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-0.11</w:t>
            </w:r>
          </w:p>
        </w:tc>
        <w:tc>
          <w:tcPr>
            <w:tcW w:w="1300" w:type="dxa"/>
            <w:tcBorders>
              <w:top w:val="nil"/>
              <w:left w:val="nil"/>
              <w:bottom w:val="nil"/>
              <w:right w:val="nil"/>
            </w:tcBorders>
            <w:shd w:val="clear" w:color="auto" w:fill="auto"/>
            <w:noWrap/>
            <w:vAlign w:val="bottom"/>
            <w:hideMark/>
          </w:tcPr>
          <w:p w14:paraId="4CA15B71"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0.482</w:t>
            </w:r>
          </w:p>
        </w:tc>
        <w:tc>
          <w:tcPr>
            <w:tcW w:w="1300" w:type="dxa"/>
            <w:tcBorders>
              <w:top w:val="nil"/>
              <w:left w:val="nil"/>
              <w:bottom w:val="nil"/>
              <w:right w:val="nil"/>
            </w:tcBorders>
            <w:shd w:val="clear" w:color="auto" w:fill="auto"/>
            <w:noWrap/>
            <w:vAlign w:val="bottom"/>
            <w:hideMark/>
          </w:tcPr>
          <w:p w14:paraId="653DD7BD"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0.793</w:t>
            </w:r>
          </w:p>
        </w:tc>
      </w:tr>
      <w:tr w:rsidR="00A7096D" w:rsidRPr="000116D1" w14:paraId="3190DD34" w14:textId="77777777" w:rsidTr="009B0864">
        <w:trPr>
          <w:trHeight w:val="170"/>
        </w:trPr>
        <w:tc>
          <w:tcPr>
            <w:tcW w:w="2980" w:type="dxa"/>
            <w:tcBorders>
              <w:top w:val="nil"/>
              <w:left w:val="nil"/>
              <w:bottom w:val="nil"/>
              <w:right w:val="nil"/>
            </w:tcBorders>
            <w:shd w:val="clear" w:color="auto" w:fill="auto"/>
            <w:noWrap/>
            <w:vAlign w:val="bottom"/>
            <w:hideMark/>
          </w:tcPr>
          <w:p w14:paraId="26558F1C"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Pyruvate</w:t>
            </w:r>
          </w:p>
        </w:tc>
        <w:tc>
          <w:tcPr>
            <w:tcW w:w="1300" w:type="dxa"/>
            <w:tcBorders>
              <w:top w:val="nil"/>
              <w:left w:val="nil"/>
              <w:bottom w:val="nil"/>
              <w:right w:val="nil"/>
            </w:tcBorders>
            <w:shd w:val="clear" w:color="auto" w:fill="auto"/>
            <w:noWrap/>
            <w:vAlign w:val="bottom"/>
            <w:hideMark/>
          </w:tcPr>
          <w:p w14:paraId="3B5FF2A6"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0.28</w:t>
            </w:r>
          </w:p>
        </w:tc>
        <w:tc>
          <w:tcPr>
            <w:tcW w:w="1300" w:type="dxa"/>
            <w:tcBorders>
              <w:top w:val="nil"/>
              <w:left w:val="nil"/>
              <w:bottom w:val="nil"/>
              <w:right w:val="nil"/>
            </w:tcBorders>
            <w:shd w:val="clear" w:color="auto" w:fill="auto"/>
            <w:noWrap/>
            <w:vAlign w:val="bottom"/>
            <w:hideMark/>
          </w:tcPr>
          <w:p w14:paraId="6AEC9D19"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0.060</w:t>
            </w:r>
          </w:p>
        </w:tc>
        <w:tc>
          <w:tcPr>
            <w:tcW w:w="1300" w:type="dxa"/>
            <w:tcBorders>
              <w:top w:val="nil"/>
              <w:left w:val="nil"/>
              <w:bottom w:val="nil"/>
              <w:right w:val="nil"/>
            </w:tcBorders>
            <w:shd w:val="clear" w:color="auto" w:fill="auto"/>
            <w:noWrap/>
            <w:vAlign w:val="bottom"/>
            <w:hideMark/>
          </w:tcPr>
          <w:p w14:paraId="1253BD46"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0.278</w:t>
            </w:r>
          </w:p>
        </w:tc>
      </w:tr>
      <w:tr w:rsidR="00A7096D" w:rsidRPr="000116D1" w14:paraId="15BF90AC" w14:textId="77777777" w:rsidTr="009B0864">
        <w:trPr>
          <w:trHeight w:val="170"/>
        </w:trPr>
        <w:tc>
          <w:tcPr>
            <w:tcW w:w="2980" w:type="dxa"/>
            <w:tcBorders>
              <w:top w:val="nil"/>
              <w:left w:val="nil"/>
              <w:bottom w:val="nil"/>
              <w:right w:val="nil"/>
            </w:tcBorders>
            <w:shd w:val="clear" w:color="auto" w:fill="auto"/>
            <w:noWrap/>
            <w:vAlign w:val="bottom"/>
            <w:hideMark/>
          </w:tcPr>
          <w:p w14:paraId="1D82E544"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Glutamate</w:t>
            </w:r>
          </w:p>
        </w:tc>
        <w:tc>
          <w:tcPr>
            <w:tcW w:w="1300" w:type="dxa"/>
            <w:tcBorders>
              <w:top w:val="nil"/>
              <w:left w:val="nil"/>
              <w:bottom w:val="nil"/>
              <w:right w:val="nil"/>
            </w:tcBorders>
            <w:shd w:val="clear" w:color="auto" w:fill="auto"/>
            <w:noWrap/>
            <w:vAlign w:val="bottom"/>
            <w:hideMark/>
          </w:tcPr>
          <w:p w14:paraId="41A21F38"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0.24</w:t>
            </w:r>
          </w:p>
        </w:tc>
        <w:tc>
          <w:tcPr>
            <w:tcW w:w="1300" w:type="dxa"/>
            <w:tcBorders>
              <w:top w:val="nil"/>
              <w:left w:val="nil"/>
              <w:bottom w:val="nil"/>
              <w:right w:val="nil"/>
            </w:tcBorders>
            <w:shd w:val="clear" w:color="auto" w:fill="auto"/>
            <w:noWrap/>
            <w:vAlign w:val="bottom"/>
            <w:hideMark/>
          </w:tcPr>
          <w:p w14:paraId="0394860F"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0.115</w:t>
            </w:r>
          </w:p>
        </w:tc>
        <w:tc>
          <w:tcPr>
            <w:tcW w:w="1300" w:type="dxa"/>
            <w:tcBorders>
              <w:top w:val="nil"/>
              <w:left w:val="nil"/>
              <w:bottom w:val="nil"/>
              <w:right w:val="nil"/>
            </w:tcBorders>
            <w:shd w:val="clear" w:color="auto" w:fill="auto"/>
            <w:noWrap/>
            <w:vAlign w:val="bottom"/>
            <w:hideMark/>
          </w:tcPr>
          <w:p w14:paraId="73E79156"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0.450</w:t>
            </w:r>
          </w:p>
        </w:tc>
      </w:tr>
      <w:tr w:rsidR="00A7096D" w:rsidRPr="000116D1" w14:paraId="1045B1C9" w14:textId="77777777" w:rsidTr="009B0864">
        <w:trPr>
          <w:trHeight w:val="170"/>
        </w:trPr>
        <w:tc>
          <w:tcPr>
            <w:tcW w:w="2980" w:type="dxa"/>
            <w:tcBorders>
              <w:top w:val="nil"/>
              <w:left w:val="nil"/>
              <w:bottom w:val="nil"/>
              <w:right w:val="nil"/>
            </w:tcBorders>
            <w:shd w:val="clear" w:color="auto" w:fill="auto"/>
            <w:noWrap/>
            <w:vAlign w:val="bottom"/>
            <w:hideMark/>
          </w:tcPr>
          <w:p w14:paraId="711DD6D8"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Acetoacetate</w:t>
            </w:r>
          </w:p>
        </w:tc>
        <w:tc>
          <w:tcPr>
            <w:tcW w:w="1300" w:type="dxa"/>
            <w:tcBorders>
              <w:top w:val="nil"/>
              <w:left w:val="nil"/>
              <w:bottom w:val="nil"/>
              <w:right w:val="nil"/>
            </w:tcBorders>
            <w:shd w:val="clear" w:color="auto" w:fill="auto"/>
            <w:noWrap/>
            <w:vAlign w:val="bottom"/>
            <w:hideMark/>
          </w:tcPr>
          <w:p w14:paraId="20C81DCC"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w:t>
            </w:r>
          </w:p>
        </w:tc>
        <w:tc>
          <w:tcPr>
            <w:tcW w:w="1300" w:type="dxa"/>
            <w:tcBorders>
              <w:top w:val="nil"/>
              <w:left w:val="nil"/>
              <w:bottom w:val="nil"/>
              <w:right w:val="nil"/>
            </w:tcBorders>
            <w:shd w:val="clear" w:color="auto" w:fill="auto"/>
            <w:noWrap/>
            <w:vAlign w:val="bottom"/>
            <w:hideMark/>
          </w:tcPr>
          <w:p w14:paraId="382BE25E"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0.529</w:t>
            </w:r>
          </w:p>
        </w:tc>
        <w:tc>
          <w:tcPr>
            <w:tcW w:w="1300" w:type="dxa"/>
            <w:tcBorders>
              <w:top w:val="nil"/>
              <w:left w:val="nil"/>
              <w:bottom w:val="nil"/>
              <w:right w:val="nil"/>
            </w:tcBorders>
            <w:shd w:val="clear" w:color="auto" w:fill="auto"/>
            <w:noWrap/>
            <w:vAlign w:val="bottom"/>
            <w:hideMark/>
          </w:tcPr>
          <w:p w14:paraId="06980007"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0.811</w:t>
            </w:r>
          </w:p>
        </w:tc>
      </w:tr>
      <w:tr w:rsidR="00A7096D" w:rsidRPr="000116D1" w14:paraId="3372BD69" w14:textId="77777777" w:rsidTr="009B0864">
        <w:trPr>
          <w:trHeight w:val="170"/>
        </w:trPr>
        <w:tc>
          <w:tcPr>
            <w:tcW w:w="2980" w:type="dxa"/>
            <w:tcBorders>
              <w:top w:val="nil"/>
              <w:left w:val="nil"/>
              <w:bottom w:val="nil"/>
              <w:right w:val="nil"/>
            </w:tcBorders>
            <w:shd w:val="clear" w:color="auto" w:fill="auto"/>
            <w:noWrap/>
            <w:vAlign w:val="bottom"/>
            <w:hideMark/>
          </w:tcPr>
          <w:p w14:paraId="5CC22A0F"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Acetate</w:t>
            </w:r>
          </w:p>
        </w:tc>
        <w:tc>
          <w:tcPr>
            <w:tcW w:w="1300" w:type="dxa"/>
            <w:tcBorders>
              <w:top w:val="nil"/>
              <w:left w:val="nil"/>
              <w:bottom w:val="nil"/>
              <w:right w:val="nil"/>
            </w:tcBorders>
            <w:shd w:val="clear" w:color="auto" w:fill="auto"/>
            <w:noWrap/>
            <w:vAlign w:val="bottom"/>
            <w:hideMark/>
          </w:tcPr>
          <w:p w14:paraId="1FD46A93"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0.19</w:t>
            </w:r>
          </w:p>
        </w:tc>
        <w:tc>
          <w:tcPr>
            <w:tcW w:w="1300" w:type="dxa"/>
            <w:tcBorders>
              <w:top w:val="nil"/>
              <w:left w:val="nil"/>
              <w:bottom w:val="nil"/>
              <w:right w:val="nil"/>
            </w:tcBorders>
            <w:shd w:val="clear" w:color="auto" w:fill="auto"/>
            <w:noWrap/>
            <w:vAlign w:val="bottom"/>
            <w:hideMark/>
          </w:tcPr>
          <w:p w14:paraId="33095D2C"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0.200</w:t>
            </w:r>
          </w:p>
        </w:tc>
        <w:tc>
          <w:tcPr>
            <w:tcW w:w="1300" w:type="dxa"/>
            <w:tcBorders>
              <w:top w:val="nil"/>
              <w:left w:val="nil"/>
              <w:bottom w:val="nil"/>
              <w:right w:val="nil"/>
            </w:tcBorders>
            <w:shd w:val="clear" w:color="auto" w:fill="auto"/>
            <w:noWrap/>
            <w:vAlign w:val="bottom"/>
            <w:hideMark/>
          </w:tcPr>
          <w:p w14:paraId="09483DAD"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0.543</w:t>
            </w:r>
          </w:p>
        </w:tc>
      </w:tr>
      <w:tr w:rsidR="00A7096D" w:rsidRPr="000116D1" w14:paraId="3C5FBCB9" w14:textId="77777777" w:rsidTr="009B0864">
        <w:trPr>
          <w:trHeight w:val="170"/>
        </w:trPr>
        <w:tc>
          <w:tcPr>
            <w:tcW w:w="2980" w:type="dxa"/>
            <w:tcBorders>
              <w:top w:val="nil"/>
              <w:left w:val="nil"/>
              <w:bottom w:val="nil"/>
              <w:right w:val="nil"/>
            </w:tcBorders>
            <w:shd w:val="clear" w:color="auto" w:fill="auto"/>
            <w:noWrap/>
            <w:vAlign w:val="bottom"/>
            <w:hideMark/>
          </w:tcPr>
          <w:p w14:paraId="53D93B63"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Alanine</w:t>
            </w:r>
          </w:p>
        </w:tc>
        <w:tc>
          <w:tcPr>
            <w:tcW w:w="1300" w:type="dxa"/>
            <w:tcBorders>
              <w:top w:val="nil"/>
              <w:left w:val="nil"/>
              <w:bottom w:val="nil"/>
              <w:right w:val="nil"/>
            </w:tcBorders>
            <w:shd w:val="clear" w:color="auto" w:fill="auto"/>
            <w:noWrap/>
            <w:vAlign w:val="bottom"/>
            <w:hideMark/>
          </w:tcPr>
          <w:p w14:paraId="4FC8216D"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-0.03</w:t>
            </w:r>
          </w:p>
        </w:tc>
        <w:tc>
          <w:tcPr>
            <w:tcW w:w="1300" w:type="dxa"/>
            <w:tcBorders>
              <w:top w:val="nil"/>
              <w:left w:val="nil"/>
              <w:bottom w:val="nil"/>
              <w:right w:val="nil"/>
            </w:tcBorders>
            <w:shd w:val="clear" w:color="auto" w:fill="auto"/>
            <w:noWrap/>
            <w:vAlign w:val="bottom"/>
            <w:hideMark/>
          </w:tcPr>
          <w:p w14:paraId="4BB731FB"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0.822</w:t>
            </w:r>
          </w:p>
        </w:tc>
        <w:tc>
          <w:tcPr>
            <w:tcW w:w="1300" w:type="dxa"/>
            <w:tcBorders>
              <w:top w:val="nil"/>
              <w:left w:val="nil"/>
              <w:bottom w:val="nil"/>
              <w:right w:val="nil"/>
            </w:tcBorders>
            <w:shd w:val="clear" w:color="auto" w:fill="auto"/>
            <w:noWrap/>
            <w:vAlign w:val="bottom"/>
            <w:hideMark/>
          </w:tcPr>
          <w:p w14:paraId="4E054CCA"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0.932</w:t>
            </w:r>
          </w:p>
        </w:tc>
      </w:tr>
      <w:tr w:rsidR="00A7096D" w:rsidRPr="000116D1" w14:paraId="71355EE6" w14:textId="77777777" w:rsidTr="009B0864">
        <w:trPr>
          <w:trHeight w:val="170"/>
        </w:trPr>
        <w:tc>
          <w:tcPr>
            <w:tcW w:w="2980" w:type="dxa"/>
            <w:tcBorders>
              <w:top w:val="nil"/>
              <w:left w:val="nil"/>
              <w:bottom w:val="nil"/>
              <w:right w:val="nil"/>
            </w:tcBorders>
            <w:shd w:val="clear" w:color="auto" w:fill="auto"/>
            <w:noWrap/>
            <w:vAlign w:val="bottom"/>
            <w:hideMark/>
          </w:tcPr>
          <w:p w14:paraId="3FD7C8CB"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Unknown signal at 1.45 ppm</w:t>
            </w:r>
          </w:p>
        </w:tc>
        <w:tc>
          <w:tcPr>
            <w:tcW w:w="1300" w:type="dxa"/>
            <w:tcBorders>
              <w:top w:val="nil"/>
              <w:left w:val="nil"/>
              <w:bottom w:val="nil"/>
              <w:right w:val="nil"/>
            </w:tcBorders>
            <w:shd w:val="clear" w:color="auto" w:fill="auto"/>
            <w:noWrap/>
            <w:vAlign w:val="bottom"/>
            <w:hideMark/>
          </w:tcPr>
          <w:p w14:paraId="543EE771"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0.32</w:t>
            </w:r>
          </w:p>
        </w:tc>
        <w:tc>
          <w:tcPr>
            <w:tcW w:w="1300" w:type="dxa"/>
            <w:tcBorders>
              <w:top w:val="nil"/>
              <w:left w:val="nil"/>
              <w:bottom w:val="nil"/>
              <w:right w:val="nil"/>
            </w:tcBorders>
            <w:shd w:val="clear" w:color="auto" w:fill="auto"/>
            <w:noWrap/>
            <w:vAlign w:val="bottom"/>
            <w:hideMark/>
          </w:tcPr>
          <w:p w14:paraId="0C41AFC6"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0.032</w:t>
            </w:r>
          </w:p>
        </w:tc>
        <w:tc>
          <w:tcPr>
            <w:tcW w:w="1300" w:type="dxa"/>
            <w:tcBorders>
              <w:top w:val="nil"/>
              <w:left w:val="nil"/>
              <w:bottom w:val="nil"/>
              <w:right w:val="nil"/>
            </w:tcBorders>
            <w:shd w:val="clear" w:color="auto" w:fill="auto"/>
            <w:noWrap/>
            <w:vAlign w:val="bottom"/>
            <w:hideMark/>
          </w:tcPr>
          <w:p w14:paraId="4F00EA9D"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0.235</w:t>
            </w:r>
          </w:p>
        </w:tc>
      </w:tr>
      <w:tr w:rsidR="00A7096D" w:rsidRPr="000116D1" w14:paraId="7AC5748A" w14:textId="77777777" w:rsidTr="009B0864">
        <w:trPr>
          <w:trHeight w:val="170"/>
        </w:trPr>
        <w:tc>
          <w:tcPr>
            <w:tcW w:w="2980" w:type="dxa"/>
            <w:tcBorders>
              <w:top w:val="nil"/>
              <w:left w:val="nil"/>
              <w:bottom w:val="nil"/>
              <w:right w:val="nil"/>
            </w:tcBorders>
            <w:shd w:val="clear" w:color="auto" w:fill="auto"/>
            <w:noWrap/>
            <w:vAlign w:val="bottom"/>
            <w:hideMark/>
          </w:tcPr>
          <w:p w14:paraId="2786A3E7"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Unknown signal at 1.43 ppm</w:t>
            </w:r>
          </w:p>
        </w:tc>
        <w:tc>
          <w:tcPr>
            <w:tcW w:w="1300" w:type="dxa"/>
            <w:tcBorders>
              <w:top w:val="nil"/>
              <w:left w:val="nil"/>
              <w:bottom w:val="nil"/>
              <w:right w:val="nil"/>
            </w:tcBorders>
            <w:shd w:val="clear" w:color="auto" w:fill="auto"/>
            <w:noWrap/>
            <w:vAlign w:val="bottom"/>
            <w:hideMark/>
          </w:tcPr>
          <w:p w14:paraId="734AA29E"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0.18</w:t>
            </w:r>
          </w:p>
        </w:tc>
        <w:tc>
          <w:tcPr>
            <w:tcW w:w="1300" w:type="dxa"/>
            <w:tcBorders>
              <w:top w:val="nil"/>
              <w:left w:val="nil"/>
              <w:bottom w:val="nil"/>
              <w:right w:val="nil"/>
            </w:tcBorders>
            <w:shd w:val="clear" w:color="auto" w:fill="auto"/>
            <w:noWrap/>
            <w:vAlign w:val="bottom"/>
            <w:hideMark/>
          </w:tcPr>
          <w:p w14:paraId="114D6F1A"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0.226</w:t>
            </w:r>
          </w:p>
        </w:tc>
        <w:tc>
          <w:tcPr>
            <w:tcW w:w="1300" w:type="dxa"/>
            <w:tcBorders>
              <w:top w:val="nil"/>
              <w:left w:val="nil"/>
              <w:bottom w:val="nil"/>
              <w:right w:val="nil"/>
            </w:tcBorders>
            <w:shd w:val="clear" w:color="auto" w:fill="auto"/>
            <w:noWrap/>
            <w:vAlign w:val="bottom"/>
            <w:hideMark/>
          </w:tcPr>
          <w:p w14:paraId="62ABFAE8"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0.564</w:t>
            </w:r>
          </w:p>
        </w:tc>
      </w:tr>
      <w:tr w:rsidR="00A7096D" w:rsidRPr="000116D1" w14:paraId="4B6B4163" w14:textId="77777777" w:rsidTr="009B0864">
        <w:trPr>
          <w:trHeight w:val="170"/>
        </w:trPr>
        <w:tc>
          <w:tcPr>
            <w:tcW w:w="2980" w:type="dxa"/>
            <w:tcBorders>
              <w:top w:val="nil"/>
              <w:left w:val="nil"/>
              <w:bottom w:val="nil"/>
              <w:right w:val="nil"/>
            </w:tcBorders>
            <w:shd w:val="clear" w:color="auto" w:fill="auto"/>
            <w:noWrap/>
            <w:vAlign w:val="bottom"/>
            <w:hideMark/>
          </w:tcPr>
          <w:p w14:paraId="0414BF4F"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3-Hydroxybutyrate</w:t>
            </w:r>
          </w:p>
        </w:tc>
        <w:tc>
          <w:tcPr>
            <w:tcW w:w="1300" w:type="dxa"/>
            <w:tcBorders>
              <w:top w:val="nil"/>
              <w:left w:val="nil"/>
              <w:bottom w:val="nil"/>
              <w:right w:val="nil"/>
            </w:tcBorders>
            <w:shd w:val="clear" w:color="auto" w:fill="auto"/>
            <w:noWrap/>
            <w:vAlign w:val="bottom"/>
            <w:hideMark/>
          </w:tcPr>
          <w:p w14:paraId="2AFBDFD7"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0.11</w:t>
            </w:r>
          </w:p>
        </w:tc>
        <w:tc>
          <w:tcPr>
            <w:tcW w:w="1300" w:type="dxa"/>
            <w:tcBorders>
              <w:top w:val="nil"/>
              <w:left w:val="nil"/>
              <w:bottom w:val="nil"/>
              <w:right w:val="nil"/>
            </w:tcBorders>
            <w:shd w:val="clear" w:color="auto" w:fill="auto"/>
            <w:noWrap/>
            <w:vAlign w:val="bottom"/>
            <w:hideMark/>
          </w:tcPr>
          <w:p w14:paraId="1BC7000B"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0.467</w:t>
            </w:r>
          </w:p>
        </w:tc>
        <w:tc>
          <w:tcPr>
            <w:tcW w:w="1300" w:type="dxa"/>
            <w:tcBorders>
              <w:top w:val="nil"/>
              <w:left w:val="nil"/>
              <w:bottom w:val="nil"/>
              <w:right w:val="nil"/>
            </w:tcBorders>
            <w:shd w:val="clear" w:color="auto" w:fill="auto"/>
            <w:noWrap/>
            <w:vAlign w:val="bottom"/>
            <w:hideMark/>
          </w:tcPr>
          <w:p w14:paraId="3C595DAB"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0.793</w:t>
            </w:r>
          </w:p>
        </w:tc>
      </w:tr>
      <w:tr w:rsidR="00A7096D" w:rsidRPr="000116D1" w14:paraId="7DA8FD94" w14:textId="77777777" w:rsidTr="009B0864">
        <w:trPr>
          <w:trHeight w:val="170"/>
        </w:trPr>
        <w:tc>
          <w:tcPr>
            <w:tcW w:w="2980" w:type="dxa"/>
            <w:tcBorders>
              <w:top w:val="nil"/>
              <w:left w:val="nil"/>
              <w:bottom w:val="nil"/>
              <w:right w:val="nil"/>
            </w:tcBorders>
            <w:shd w:val="clear" w:color="auto" w:fill="auto"/>
            <w:noWrap/>
            <w:vAlign w:val="bottom"/>
            <w:hideMark/>
          </w:tcPr>
          <w:p w14:paraId="6CB84BC1"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Ethanol</w:t>
            </w:r>
          </w:p>
        </w:tc>
        <w:tc>
          <w:tcPr>
            <w:tcW w:w="1300" w:type="dxa"/>
            <w:tcBorders>
              <w:top w:val="nil"/>
              <w:left w:val="nil"/>
              <w:bottom w:val="nil"/>
              <w:right w:val="nil"/>
            </w:tcBorders>
            <w:shd w:val="clear" w:color="auto" w:fill="auto"/>
            <w:noWrap/>
            <w:vAlign w:val="bottom"/>
            <w:hideMark/>
          </w:tcPr>
          <w:p w14:paraId="753F0E51"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0.04</w:t>
            </w:r>
          </w:p>
        </w:tc>
        <w:tc>
          <w:tcPr>
            <w:tcW w:w="1300" w:type="dxa"/>
            <w:tcBorders>
              <w:top w:val="nil"/>
              <w:left w:val="nil"/>
              <w:bottom w:val="nil"/>
              <w:right w:val="nil"/>
            </w:tcBorders>
            <w:shd w:val="clear" w:color="auto" w:fill="auto"/>
            <w:noWrap/>
            <w:vAlign w:val="bottom"/>
            <w:hideMark/>
          </w:tcPr>
          <w:p w14:paraId="0F152626"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0.804</w:t>
            </w:r>
          </w:p>
        </w:tc>
        <w:tc>
          <w:tcPr>
            <w:tcW w:w="1300" w:type="dxa"/>
            <w:tcBorders>
              <w:top w:val="nil"/>
              <w:left w:val="nil"/>
              <w:bottom w:val="nil"/>
              <w:right w:val="nil"/>
            </w:tcBorders>
            <w:shd w:val="clear" w:color="auto" w:fill="auto"/>
            <w:noWrap/>
            <w:vAlign w:val="bottom"/>
            <w:hideMark/>
          </w:tcPr>
          <w:p w14:paraId="396548DC"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0.932</w:t>
            </w:r>
          </w:p>
        </w:tc>
      </w:tr>
      <w:tr w:rsidR="00A7096D" w:rsidRPr="000116D1" w14:paraId="7F6C0709" w14:textId="77777777" w:rsidTr="009B0864">
        <w:trPr>
          <w:trHeight w:val="170"/>
        </w:trPr>
        <w:tc>
          <w:tcPr>
            <w:tcW w:w="2980" w:type="dxa"/>
            <w:tcBorders>
              <w:top w:val="nil"/>
              <w:left w:val="nil"/>
              <w:bottom w:val="nil"/>
              <w:right w:val="nil"/>
            </w:tcBorders>
            <w:shd w:val="clear" w:color="auto" w:fill="auto"/>
            <w:noWrap/>
            <w:vAlign w:val="bottom"/>
            <w:hideMark/>
          </w:tcPr>
          <w:p w14:paraId="571518EA"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Unknown signal at 1.16 ppm</w:t>
            </w:r>
          </w:p>
        </w:tc>
        <w:tc>
          <w:tcPr>
            <w:tcW w:w="1300" w:type="dxa"/>
            <w:tcBorders>
              <w:top w:val="nil"/>
              <w:left w:val="nil"/>
              <w:bottom w:val="nil"/>
              <w:right w:val="nil"/>
            </w:tcBorders>
            <w:shd w:val="clear" w:color="auto" w:fill="auto"/>
            <w:noWrap/>
            <w:vAlign w:val="bottom"/>
            <w:hideMark/>
          </w:tcPr>
          <w:p w14:paraId="5F69B67A"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0.15</w:t>
            </w:r>
          </w:p>
        </w:tc>
        <w:tc>
          <w:tcPr>
            <w:tcW w:w="1300" w:type="dxa"/>
            <w:tcBorders>
              <w:top w:val="nil"/>
              <w:left w:val="nil"/>
              <w:bottom w:val="nil"/>
              <w:right w:val="nil"/>
            </w:tcBorders>
            <w:shd w:val="clear" w:color="auto" w:fill="auto"/>
            <w:noWrap/>
            <w:vAlign w:val="bottom"/>
            <w:hideMark/>
          </w:tcPr>
          <w:p w14:paraId="758A4E9E"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0.339</w:t>
            </w:r>
          </w:p>
        </w:tc>
        <w:tc>
          <w:tcPr>
            <w:tcW w:w="1300" w:type="dxa"/>
            <w:tcBorders>
              <w:top w:val="nil"/>
              <w:left w:val="nil"/>
              <w:bottom w:val="nil"/>
              <w:right w:val="nil"/>
            </w:tcBorders>
            <w:shd w:val="clear" w:color="auto" w:fill="auto"/>
            <w:noWrap/>
            <w:vAlign w:val="bottom"/>
            <w:hideMark/>
          </w:tcPr>
          <w:p w14:paraId="55F6FD9B"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0.692</w:t>
            </w:r>
          </w:p>
        </w:tc>
      </w:tr>
      <w:tr w:rsidR="00A7096D" w:rsidRPr="000116D1" w14:paraId="21AAC322" w14:textId="77777777" w:rsidTr="009B0864">
        <w:trPr>
          <w:trHeight w:val="170"/>
        </w:trPr>
        <w:tc>
          <w:tcPr>
            <w:tcW w:w="2980" w:type="dxa"/>
            <w:tcBorders>
              <w:top w:val="nil"/>
              <w:left w:val="nil"/>
              <w:bottom w:val="nil"/>
              <w:right w:val="nil"/>
            </w:tcBorders>
            <w:shd w:val="clear" w:color="auto" w:fill="auto"/>
            <w:noWrap/>
            <w:vAlign w:val="bottom"/>
            <w:hideMark/>
          </w:tcPr>
          <w:p w14:paraId="6E56DB67"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Unknown signal at 1.14 ppm</w:t>
            </w:r>
          </w:p>
        </w:tc>
        <w:tc>
          <w:tcPr>
            <w:tcW w:w="1300" w:type="dxa"/>
            <w:tcBorders>
              <w:top w:val="nil"/>
              <w:left w:val="nil"/>
              <w:bottom w:val="nil"/>
              <w:right w:val="nil"/>
            </w:tcBorders>
            <w:shd w:val="clear" w:color="auto" w:fill="auto"/>
            <w:noWrap/>
            <w:vAlign w:val="bottom"/>
            <w:hideMark/>
          </w:tcPr>
          <w:p w14:paraId="152BF76E"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-0.31</w:t>
            </w:r>
          </w:p>
        </w:tc>
        <w:tc>
          <w:tcPr>
            <w:tcW w:w="1300" w:type="dxa"/>
            <w:tcBorders>
              <w:top w:val="nil"/>
              <w:left w:val="nil"/>
              <w:bottom w:val="nil"/>
              <w:right w:val="nil"/>
            </w:tcBorders>
            <w:shd w:val="clear" w:color="auto" w:fill="auto"/>
            <w:noWrap/>
            <w:vAlign w:val="bottom"/>
            <w:hideMark/>
          </w:tcPr>
          <w:p w14:paraId="52BFF7EC"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0.035</w:t>
            </w:r>
          </w:p>
        </w:tc>
        <w:tc>
          <w:tcPr>
            <w:tcW w:w="1300" w:type="dxa"/>
            <w:tcBorders>
              <w:top w:val="nil"/>
              <w:left w:val="nil"/>
              <w:bottom w:val="nil"/>
              <w:right w:val="nil"/>
            </w:tcBorders>
            <w:shd w:val="clear" w:color="auto" w:fill="auto"/>
            <w:noWrap/>
            <w:vAlign w:val="bottom"/>
            <w:hideMark/>
          </w:tcPr>
          <w:p w14:paraId="29970515"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0.235</w:t>
            </w:r>
          </w:p>
        </w:tc>
      </w:tr>
      <w:tr w:rsidR="00A7096D" w:rsidRPr="000116D1" w14:paraId="4C0C8EC0" w14:textId="77777777" w:rsidTr="009B0864">
        <w:trPr>
          <w:trHeight w:val="170"/>
        </w:trPr>
        <w:tc>
          <w:tcPr>
            <w:tcW w:w="2980" w:type="dxa"/>
            <w:tcBorders>
              <w:top w:val="nil"/>
              <w:left w:val="nil"/>
              <w:bottom w:val="nil"/>
              <w:right w:val="nil"/>
            </w:tcBorders>
            <w:shd w:val="clear" w:color="auto" w:fill="auto"/>
            <w:noWrap/>
            <w:vAlign w:val="bottom"/>
            <w:hideMark/>
          </w:tcPr>
          <w:p w14:paraId="2F0CB449"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Unknown signal at 1.11 ppm</w:t>
            </w:r>
          </w:p>
        </w:tc>
        <w:tc>
          <w:tcPr>
            <w:tcW w:w="1300" w:type="dxa"/>
            <w:tcBorders>
              <w:top w:val="nil"/>
              <w:left w:val="nil"/>
              <w:bottom w:val="nil"/>
              <w:right w:val="nil"/>
            </w:tcBorders>
            <w:shd w:val="clear" w:color="auto" w:fill="auto"/>
            <w:noWrap/>
            <w:vAlign w:val="bottom"/>
            <w:hideMark/>
          </w:tcPr>
          <w:p w14:paraId="156D328F"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0.31</w:t>
            </w:r>
          </w:p>
        </w:tc>
        <w:tc>
          <w:tcPr>
            <w:tcW w:w="1300" w:type="dxa"/>
            <w:tcBorders>
              <w:top w:val="nil"/>
              <w:left w:val="nil"/>
              <w:bottom w:val="nil"/>
              <w:right w:val="nil"/>
            </w:tcBorders>
            <w:shd w:val="clear" w:color="auto" w:fill="auto"/>
            <w:noWrap/>
            <w:vAlign w:val="bottom"/>
            <w:hideMark/>
          </w:tcPr>
          <w:p w14:paraId="193949DB"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0.041</w:t>
            </w:r>
          </w:p>
        </w:tc>
        <w:tc>
          <w:tcPr>
            <w:tcW w:w="1300" w:type="dxa"/>
            <w:tcBorders>
              <w:top w:val="nil"/>
              <w:left w:val="nil"/>
              <w:bottom w:val="nil"/>
              <w:right w:val="nil"/>
            </w:tcBorders>
            <w:shd w:val="clear" w:color="auto" w:fill="auto"/>
            <w:noWrap/>
            <w:vAlign w:val="bottom"/>
            <w:hideMark/>
          </w:tcPr>
          <w:p w14:paraId="45D308FC"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0.235</w:t>
            </w:r>
          </w:p>
        </w:tc>
      </w:tr>
      <w:tr w:rsidR="00A7096D" w:rsidRPr="000116D1" w14:paraId="1D20D0F7" w14:textId="77777777" w:rsidTr="009B0864">
        <w:trPr>
          <w:trHeight w:val="170"/>
        </w:trPr>
        <w:tc>
          <w:tcPr>
            <w:tcW w:w="2980" w:type="dxa"/>
            <w:tcBorders>
              <w:top w:val="nil"/>
              <w:left w:val="nil"/>
              <w:bottom w:val="nil"/>
              <w:right w:val="nil"/>
            </w:tcBorders>
            <w:shd w:val="clear" w:color="auto" w:fill="auto"/>
            <w:noWrap/>
            <w:vAlign w:val="bottom"/>
            <w:hideMark/>
          </w:tcPr>
          <w:p w14:paraId="18CD4879"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Unknown signal at 1.06 ppm</w:t>
            </w:r>
          </w:p>
        </w:tc>
        <w:tc>
          <w:tcPr>
            <w:tcW w:w="1300" w:type="dxa"/>
            <w:tcBorders>
              <w:top w:val="nil"/>
              <w:left w:val="nil"/>
              <w:bottom w:val="nil"/>
              <w:right w:val="nil"/>
            </w:tcBorders>
            <w:shd w:val="clear" w:color="auto" w:fill="auto"/>
            <w:noWrap/>
            <w:vAlign w:val="bottom"/>
            <w:hideMark/>
          </w:tcPr>
          <w:p w14:paraId="166212F1"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0.04</w:t>
            </w:r>
          </w:p>
        </w:tc>
        <w:tc>
          <w:tcPr>
            <w:tcW w:w="1300" w:type="dxa"/>
            <w:tcBorders>
              <w:top w:val="nil"/>
              <w:left w:val="nil"/>
              <w:bottom w:val="nil"/>
              <w:right w:val="nil"/>
            </w:tcBorders>
            <w:shd w:val="clear" w:color="auto" w:fill="auto"/>
            <w:noWrap/>
            <w:vAlign w:val="bottom"/>
            <w:hideMark/>
          </w:tcPr>
          <w:p w14:paraId="4B7D57E1"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0.800</w:t>
            </w:r>
          </w:p>
        </w:tc>
        <w:tc>
          <w:tcPr>
            <w:tcW w:w="1300" w:type="dxa"/>
            <w:tcBorders>
              <w:top w:val="nil"/>
              <w:left w:val="nil"/>
              <w:bottom w:val="nil"/>
              <w:right w:val="nil"/>
            </w:tcBorders>
            <w:shd w:val="clear" w:color="auto" w:fill="auto"/>
            <w:noWrap/>
            <w:vAlign w:val="bottom"/>
            <w:hideMark/>
          </w:tcPr>
          <w:p w14:paraId="22A132A6"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0.932</w:t>
            </w:r>
          </w:p>
        </w:tc>
      </w:tr>
      <w:tr w:rsidR="00A7096D" w:rsidRPr="000116D1" w14:paraId="0C3D6F37" w14:textId="77777777" w:rsidTr="009B0864">
        <w:trPr>
          <w:trHeight w:val="170"/>
        </w:trPr>
        <w:tc>
          <w:tcPr>
            <w:tcW w:w="2980" w:type="dxa"/>
            <w:tcBorders>
              <w:top w:val="nil"/>
              <w:left w:val="nil"/>
              <w:bottom w:val="nil"/>
              <w:right w:val="nil"/>
            </w:tcBorders>
            <w:shd w:val="clear" w:color="auto" w:fill="auto"/>
            <w:noWrap/>
            <w:vAlign w:val="bottom"/>
            <w:hideMark/>
          </w:tcPr>
          <w:p w14:paraId="0EFD5239"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Valine</w:t>
            </w:r>
          </w:p>
        </w:tc>
        <w:tc>
          <w:tcPr>
            <w:tcW w:w="1300" w:type="dxa"/>
            <w:tcBorders>
              <w:top w:val="nil"/>
              <w:left w:val="nil"/>
              <w:bottom w:val="nil"/>
              <w:right w:val="nil"/>
            </w:tcBorders>
            <w:shd w:val="clear" w:color="auto" w:fill="auto"/>
            <w:noWrap/>
            <w:vAlign w:val="bottom"/>
            <w:hideMark/>
          </w:tcPr>
          <w:p w14:paraId="27481AEB"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w:t>
            </w:r>
          </w:p>
        </w:tc>
        <w:tc>
          <w:tcPr>
            <w:tcW w:w="1300" w:type="dxa"/>
            <w:tcBorders>
              <w:top w:val="nil"/>
              <w:left w:val="nil"/>
              <w:bottom w:val="nil"/>
              <w:right w:val="nil"/>
            </w:tcBorders>
            <w:shd w:val="clear" w:color="auto" w:fill="auto"/>
            <w:noWrap/>
            <w:vAlign w:val="bottom"/>
            <w:hideMark/>
          </w:tcPr>
          <w:p w14:paraId="143D646B"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0.182</w:t>
            </w:r>
          </w:p>
        </w:tc>
        <w:tc>
          <w:tcPr>
            <w:tcW w:w="1300" w:type="dxa"/>
            <w:tcBorders>
              <w:top w:val="nil"/>
              <w:left w:val="nil"/>
              <w:bottom w:val="nil"/>
              <w:right w:val="nil"/>
            </w:tcBorders>
            <w:shd w:val="clear" w:color="auto" w:fill="auto"/>
            <w:noWrap/>
            <w:vAlign w:val="bottom"/>
            <w:hideMark/>
          </w:tcPr>
          <w:p w14:paraId="12421572"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0.543</w:t>
            </w:r>
          </w:p>
        </w:tc>
      </w:tr>
      <w:tr w:rsidR="00A7096D" w:rsidRPr="000116D1" w14:paraId="3D4EFB97" w14:textId="77777777" w:rsidTr="009B0864">
        <w:trPr>
          <w:trHeight w:val="170"/>
        </w:trPr>
        <w:tc>
          <w:tcPr>
            <w:tcW w:w="2980" w:type="dxa"/>
            <w:tcBorders>
              <w:top w:val="nil"/>
              <w:left w:val="nil"/>
              <w:bottom w:val="nil"/>
              <w:right w:val="nil"/>
            </w:tcBorders>
            <w:shd w:val="clear" w:color="auto" w:fill="auto"/>
            <w:noWrap/>
            <w:vAlign w:val="bottom"/>
            <w:hideMark/>
          </w:tcPr>
          <w:p w14:paraId="2BE03852"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Isoleucine</w:t>
            </w:r>
          </w:p>
        </w:tc>
        <w:tc>
          <w:tcPr>
            <w:tcW w:w="1300" w:type="dxa"/>
            <w:tcBorders>
              <w:top w:val="nil"/>
              <w:left w:val="nil"/>
              <w:bottom w:val="nil"/>
              <w:right w:val="nil"/>
            </w:tcBorders>
            <w:shd w:val="clear" w:color="auto" w:fill="auto"/>
            <w:noWrap/>
            <w:vAlign w:val="bottom"/>
            <w:hideMark/>
          </w:tcPr>
          <w:p w14:paraId="53DD6320"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0.06</w:t>
            </w:r>
          </w:p>
        </w:tc>
        <w:tc>
          <w:tcPr>
            <w:tcW w:w="1300" w:type="dxa"/>
            <w:tcBorders>
              <w:top w:val="nil"/>
              <w:left w:val="nil"/>
              <w:bottom w:val="nil"/>
              <w:right w:val="nil"/>
            </w:tcBorders>
            <w:shd w:val="clear" w:color="auto" w:fill="auto"/>
            <w:noWrap/>
            <w:vAlign w:val="bottom"/>
            <w:hideMark/>
          </w:tcPr>
          <w:p w14:paraId="6F30AB72"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0.702</w:t>
            </w:r>
          </w:p>
        </w:tc>
        <w:tc>
          <w:tcPr>
            <w:tcW w:w="1300" w:type="dxa"/>
            <w:tcBorders>
              <w:top w:val="nil"/>
              <w:left w:val="nil"/>
              <w:bottom w:val="nil"/>
              <w:right w:val="nil"/>
            </w:tcBorders>
            <w:shd w:val="clear" w:color="auto" w:fill="auto"/>
            <w:noWrap/>
            <w:vAlign w:val="bottom"/>
            <w:hideMark/>
          </w:tcPr>
          <w:p w14:paraId="392E390A"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0.895</w:t>
            </w:r>
          </w:p>
        </w:tc>
      </w:tr>
      <w:tr w:rsidR="00A7096D" w:rsidRPr="000116D1" w14:paraId="78C15A99" w14:textId="77777777" w:rsidTr="009B0864">
        <w:trPr>
          <w:trHeight w:val="170"/>
        </w:trPr>
        <w:tc>
          <w:tcPr>
            <w:tcW w:w="2980" w:type="dxa"/>
            <w:tcBorders>
              <w:top w:val="nil"/>
              <w:left w:val="nil"/>
              <w:bottom w:val="nil"/>
              <w:right w:val="nil"/>
            </w:tcBorders>
            <w:shd w:val="clear" w:color="auto" w:fill="auto"/>
            <w:noWrap/>
            <w:vAlign w:val="bottom"/>
            <w:hideMark/>
          </w:tcPr>
          <w:p w14:paraId="1A16AA39"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Leucine</w:t>
            </w:r>
          </w:p>
        </w:tc>
        <w:tc>
          <w:tcPr>
            <w:tcW w:w="1300" w:type="dxa"/>
            <w:tcBorders>
              <w:top w:val="nil"/>
              <w:left w:val="nil"/>
              <w:bottom w:val="nil"/>
              <w:right w:val="nil"/>
            </w:tcBorders>
            <w:shd w:val="clear" w:color="auto" w:fill="auto"/>
            <w:noWrap/>
            <w:vAlign w:val="bottom"/>
            <w:hideMark/>
          </w:tcPr>
          <w:p w14:paraId="728D026E"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-0.26</w:t>
            </w:r>
          </w:p>
        </w:tc>
        <w:tc>
          <w:tcPr>
            <w:tcW w:w="1300" w:type="dxa"/>
            <w:tcBorders>
              <w:top w:val="nil"/>
              <w:left w:val="nil"/>
              <w:bottom w:val="nil"/>
              <w:right w:val="nil"/>
            </w:tcBorders>
            <w:shd w:val="clear" w:color="auto" w:fill="auto"/>
            <w:noWrap/>
            <w:vAlign w:val="bottom"/>
            <w:hideMark/>
          </w:tcPr>
          <w:p w14:paraId="26A318DE"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0.083</w:t>
            </w:r>
          </w:p>
        </w:tc>
        <w:tc>
          <w:tcPr>
            <w:tcW w:w="1300" w:type="dxa"/>
            <w:tcBorders>
              <w:top w:val="nil"/>
              <w:left w:val="nil"/>
              <w:bottom w:val="nil"/>
              <w:right w:val="nil"/>
            </w:tcBorders>
            <w:shd w:val="clear" w:color="auto" w:fill="auto"/>
            <w:noWrap/>
            <w:vAlign w:val="bottom"/>
            <w:hideMark/>
          </w:tcPr>
          <w:p w14:paraId="59FDCD7F"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0.354</w:t>
            </w:r>
          </w:p>
        </w:tc>
      </w:tr>
      <w:tr w:rsidR="00A7096D" w:rsidRPr="000116D1" w14:paraId="1065D396" w14:textId="77777777" w:rsidTr="009B0864">
        <w:trPr>
          <w:trHeight w:val="170"/>
        </w:trPr>
        <w:tc>
          <w:tcPr>
            <w:tcW w:w="2980" w:type="dxa"/>
            <w:tcBorders>
              <w:top w:val="nil"/>
              <w:left w:val="nil"/>
              <w:bottom w:val="nil"/>
              <w:right w:val="nil"/>
            </w:tcBorders>
            <w:shd w:val="clear" w:color="auto" w:fill="auto"/>
            <w:noWrap/>
            <w:vAlign w:val="bottom"/>
            <w:hideMark/>
          </w:tcPr>
          <w:p w14:paraId="2CBD9B24"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2-Hydroxybutyrate</w:t>
            </w:r>
          </w:p>
        </w:tc>
        <w:tc>
          <w:tcPr>
            <w:tcW w:w="1300" w:type="dxa"/>
            <w:tcBorders>
              <w:top w:val="nil"/>
              <w:left w:val="nil"/>
              <w:bottom w:val="nil"/>
              <w:right w:val="nil"/>
            </w:tcBorders>
            <w:shd w:val="clear" w:color="auto" w:fill="auto"/>
            <w:noWrap/>
            <w:vAlign w:val="bottom"/>
            <w:hideMark/>
          </w:tcPr>
          <w:p w14:paraId="00F57BCA"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0.3</w:t>
            </w:r>
          </w:p>
        </w:tc>
        <w:tc>
          <w:tcPr>
            <w:tcW w:w="1300" w:type="dxa"/>
            <w:tcBorders>
              <w:top w:val="nil"/>
              <w:left w:val="nil"/>
              <w:bottom w:val="nil"/>
              <w:right w:val="nil"/>
            </w:tcBorders>
            <w:shd w:val="clear" w:color="auto" w:fill="auto"/>
            <w:noWrap/>
            <w:vAlign w:val="bottom"/>
            <w:hideMark/>
          </w:tcPr>
          <w:p w14:paraId="649AA156"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0.046</w:t>
            </w:r>
          </w:p>
        </w:tc>
        <w:tc>
          <w:tcPr>
            <w:tcW w:w="1300" w:type="dxa"/>
            <w:tcBorders>
              <w:top w:val="nil"/>
              <w:left w:val="nil"/>
              <w:bottom w:val="nil"/>
              <w:right w:val="nil"/>
            </w:tcBorders>
            <w:shd w:val="clear" w:color="auto" w:fill="auto"/>
            <w:noWrap/>
            <w:vAlign w:val="bottom"/>
            <w:hideMark/>
          </w:tcPr>
          <w:p w14:paraId="1B2C5FD9"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0.235</w:t>
            </w:r>
          </w:p>
        </w:tc>
      </w:tr>
      <w:tr w:rsidR="00A7096D" w:rsidRPr="000116D1" w14:paraId="41370ED4" w14:textId="77777777" w:rsidTr="009B0864">
        <w:trPr>
          <w:trHeight w:val="170"/>
        </w:trPr>
        <w:tc>
          <w:tcPr>
            <w:tcW w:w="2980" w:type="dxa"/>
            <w:tcBorders>
              <w:top w:val="nil"/>
              <w:left w:val="nil"/>
              <w:bottom w:val="nil"/>
              <w:right w:val="nil"/>
            </w:tcBorders>
            <w:shd w:val="clear" w:color="auto" w:fill="auto"/>
            <w:noWrap/>
            <w:vAlign w:val="bottom"/>
            <w:hideMark/>
          </w:tcPr>
          <w:p w14:paraId="2D72ED79"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Protein NH</w:t>
            </w:r>
          </w:p>
        </w:tc>
        <w:tc>
          <w:tcPr>
            <w:tcW w:w="1300" w:type="dxa"/>
            <w:tcBorders>
              <w:top w:val="nil"/>
              <w:left w:val="nil"/>
              <w:bottom w:val="nil"/>
              <w:right w:val="nil"/>
            </w:tcBorders>
            <w:shd w:val="clear" w:color="auto" w:fill="auto"/>
            <w:noWrap/>
            <w:vAlign w:val="bottom"/>
            <w:hideMark/>
          </w:tcPr>
          <w:p w14:paraId="2D0CF57A"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-0.42</w:t>
            </w:r>
          </w:p>
        </w:tc>
        <w:tc>
          <w:tcPr>
            <w:tcW w:w="1300" w:type="dxa"/>
            <w:tcBorders>
              <w:top w:val="nil"/>
              <w:left w:val="nil"/>
              <w:bottom w:val="nil"/>
              <w:right w:val="nil"/>
            </w:tcBorders>
            <w:shd w:val="clear" w:color="auto" w:fill="auto"/>
            <w:noWrap/>
            <w:vAlign w:val="bottom"/>
            <w:hideMark/>
          </w:tcPr>
          <w:p w14:paraId="65321DD6"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0.005</w:t>
            </w:r>
          </w:p>
        </w:tc>
        <w:tc>
          <w:tcPr>
            <w:tcW w:w="1300" w:type="dxa"/>
            <w:tcBorders>
              <w:top w:val="nil"/>
              <w:left w:val="nil"/>
              <w:bottom w:val="nil"/>
              <w:right w:val="nil"/>
            </w:tcBorders>
            <w:shd w:val="clear" w:color="auto" w:fill="auto"/>
            <w:noWrap/>
            <w:vAlign w:val="bottom"/>
            <w:hideMark/>
          </w:tcPr>
          <w:p w14:paraId="4EAF96BF"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0.058</w:t>
            </w:r>
          </w:p>
        </w:tc>
      </w:tr>
      <w:tr w:rsidR="00A7096D" w:rsidRPr="000116D1" w14:paraId="740DC13A" w14:textId="77777777" w:rsidTr="009B0864">
        <w:trPr>
          <w:trHeight w:val="170"/>
        </w:trPr>
        <w:tc>
          <w:tcPr>
            <w:tcW w:w="2980" w:type="dxa"/>
            <w:tcBorders>
              <w:top w:val="nil"/>
              <w:left w:val="nil"/>
              <w:bottom w:val="nil"/>
              <w:right w:val="nil"/>
            </w:tcBorders>
            <w:shd w:val="clear" w:color="auto" w:fill="auto"/>
            <w:noWrap/>
            <w:vAlign w:val="bottom"/>
            <w:hideMark/>
          </w:tcPr>
          <w:p w14:paraId="7840B500"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Unsaturated lipid -CH=CH-</w:t>
            </w:r>
          </w:p>
        </w:tc>
        <w:tc>
          <w:tcPr>
            <w:tcW w:w="1300" w:type="dxa"/>
            <w:tcBorders>
              <w:top w:val="nil"/>
              <w:left w:val="nil"/>
              <w:bottom w:val="nil"/>
              <w:right w:val="nil"/>
            </w:tcBorders>
            <w:shd w:val="clear" w:color="auto" w:fill="auto"/>
            <w:noWrap/>
            <w:vAlign w:val="bottom"/>
            <w:hideMark/>
          </w:tcPr>
          <w:p w14:paraId="656CC6F8"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-0.08</w:t>
            </w:r>
          </w:p>
        </w:tc>
        <w:tc>
          <w:tcPr>
            <w:tcW w:w="1300" w:type="dxa"/>
            <w:tcBorders>
              <w:top w:val="nil"/>
              <w:left w:val="nil"/>
              <w:bottom w:val="nil"/>
              <w:right w:val="nil"/>
            </w:tcBorders>
            <w:shd w:val="clear" w:color="auto" w:fill="auto"/>
            <w:noWrap/>
            <w:vAlign w:val="bottom"/>
            <w:hideMark/>
          </w:tcPr>
          <w:p w14:paraId="191A0F9B"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0.589</w:t>
            </w:r>
          </w:p>
        </w:tc>
        <w:tc>
          <w:tcPr>
            <w:tcW w:w="1300" w:type="dxa"/>
            <w:tcBorders>
              <w:top w:val="nil"/>
              <w:left w:val="nil"/>
              <w:bottom w:val="nil"/>
              <w:right w:val="nil"/>
            </w:tcBorders>
            <w:shd w:val="clear" w:color="auto" w:fill="auto"/>
            <w:noWrap/>
            <w:vAlign w:val="bottom"/>
            <w:hideMark/>
          </w:tcPr>
          <w:p w14:paraId="17D57C49"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0.811</w:t>
            </w:r>
          </w:p>
        </w:tc>
      </w:tr>
      <w:tr w:rsidR="00A7096D" w:rsidRPr="000116D1" w14:paraId="457F044D" w14:textId="77777777" w:rsidTr="009B0864">
        <w:trPr>
          <w:trHeight w:val="170"/>
        </w:trPr>
        <w:tc>
          <w:tcPr>
            <w:tcW w:w="2980" w:type="dxa"/>
            <w:tcBorders>
              <w:top w:val="nil"/>
              <w:left w:val="nil"/>
              <w:bottom w:val="nil"/>
              <w:right w:val="nil"/>
            </w:tcBorders>
            <w:shd w:val="clear" w:color="auto" w:fill="auto"/>
            <w:noWrap/>
            <w:vAlign w:val="bottom"/>
            <w:hideMark/>
          </w:tcPr>
          <w:p w14:paraId="4EBABD90"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Lipid alpha-CH2</w:t>
            </w:r>
          </w:p>
        </w:tc>
        <w:tc>
          <w:tcPr>
            <w:tcW w:w="1300" w:type="dxa"/>
            <w:tcBorders>
              <w:top w:val="nil"/>
              <w:left w:val="nil"/>
              <w:bottom w:val="nil"/>
              <w:right w:val="nil"/>
            </w:tcBorders>
            <w:shd w:val="clear" w:color="auto" w:fill="auto"/>
            <w:noWrap/>
            <w:vAlign w:val="bottom"/>
            <w:hideMark/>
          </w:tcPr>
          <w:p w14:paraId="6D0721F0"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0.17</w:t>
            </w:r>
          </w:p>
        </w:tc>
        <w:tc>
          <w:tcPr>
            <w:tcW w:w="1300" w:type="dxa"/>
            <w:tcBorders>
              <w:top w:val="nil"/>
              <w:left w:val="nil"/>
              <w:bottom w:val="nil"/>
              <w:right w:val="nil"/>
            </w:tcBorders>
            <w:shd w:val="clear" w:color="auto" w:fill="auto"/>
            <w:noWrap/>
            <w:vAlign w:val="bottom"/>
            <w:hideMark/>
          </w:tcPr>
          <w:p w14:paraId="45ADF238"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0.271</w:t>
            </w:r>
          </w:p>
        </w:tc>
        <w:tc>
          <w:tcPr>
            <w:tcW w:w="1300" w:type="dxa"/>
            <w:tcBorders>
              <w:top w:val="nil"/>
              <w:left w:val="nil"/>
              <w:bottom w:val="nil"/>
              <w:right w:val="nil"/>
            </w:tcBorders>
            <w:shd w:val="clear" w:color="auto" w:fill="auto"/>
            <w:noWrap/>
            <w:vAlign w:val="bottom"/>
            <w:hideMark/>
          </w:tcPr>
          <w:p w14:paraId="3D3215E7"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0.600</w:t>
            </w:r>
          </w:p>
        </w:tc>
      </w:tr>
      <w:tr w:rsidR="00A7096D" w:rsidRPr="000116D1" w14:paraId="6B02FF4C" w14:textId="77777777" w:rsidTr="009B0864">
        <w:trPr>
          <w:trHeight w:val="170"/>
        </w:trPr>
        <w:tc>
          <w:tcPr>
            <w:tcW w:w="2980" w:type="dxa"/>
            <w:tcBorders>
              <w:top w:val="nil"/>
              <w:left w:val="nil"/>
              <w:bottom w:val="nil"/>
              <w:right w:val="nil"/>
            </w:tcBorders>
            <w:shd w:val="clear" w:color="auto" w:fill="auto"/>
            <w:noWrap/>
            <w:vAlign w:val="bottom"/>
            <w:hideMark/>
          </w:tcPr>
          <w:p w14:paraId="34D4DF75"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Cholesterol</w:t>
            </w:r>
          </w:p>
        </w:tc>
        <w:tc>
          <w:tcPr>
            <w:tcW w:w="1300" w:type="dxa"/>
            <w:tcBorders>
              <w:top w:val="nil"/>
              <w:left w:val="nil"/>
              <w:bottom w:val="nil"/>
              <w:right w:val="nil"/>
            </w:tcBorders>
            <w:shd w:val="clear" w:color="auto" w:fill="auto"/>
            <w:noWrap/>
            <w:vAlign w:val="bottom"/>
            <w:hideMark/>
          </w:tcPr>
          <w:p w14:paraId="658D4B0B"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0.02</w:t>
            </w:r>
          </w:p>
        </w:tc>
        <w:tc>
          <w:tcPr>
            <w:tcW w:w="1300" w:type="dxa"/>
            <w:tcBorders>
              <w:top w:val="nil"/>
              <w:left w:val="nil"/>
              <w:bottom w:val="nil"/>
              <w:right w:val="nil"/>
            </w:tcBorders>
            <w:shd w:val="clear" w:color="auto" w:fill="auto"/>
            <w:noWrap/>
            <w:vAlign w:val="bottom"/>
            <w:hideMark/>
          </w:tcPr>
          <w:p w14:paraId="7884C008"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0.912</w:t>
            </w:r>
          </w:p>
        </w:tc>
        <w:tc>
          <w:tcPr>
            <w:tcW w:w="1300" w:type="dxa"/>
            <w:tcBorders>
              <w:top w:val="nil"/>
              <w:left w:val="nil"/>
              <w:bottom w:val="nil"/>
              <w:right w:val="nil"/>
            </w:tcBorders>
            <w:shd w:val="clear" w:color="auto" w:fill="auto"/>
            <w:noWrap/>
            <w:vAlign w:val="bottom"/>
            <w:hideMark/>
          </w:tcPr>
          <w:p w14:paraId="17C7E759"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0.989</w:t>
            </w:r>
          </w:p>
        </w:tc>
      </w:tr>
      <w:tr w:rsidR="00A7096D" w:rsidRPr="000116D1" w14:paraId="1B5E3DD8" w14:textId="77777777" w:rsidTr="009B0864">
        <w:trPr>
          <w:trHeight w:val="170"/>
        </w:trPr>
        <w:tc>
          <w:tcPr>
            <w:tcW w:w="2980" w:type="dxa"/>
            <w:tcBorders>
              <w:top w:val="nil"/>
              <w:left w:val="nil"/>
              <w:bottom w:val="nil"/>
              <w:right w:val="nil"/>
            </w:tcBorders>
            <w:shd w:val="clear" w:color="auto" w:fill="auto"/>
            <w:noWrap/>
            <w:vAlign w:val="bottom"/>
            <w:hideMark/>
          </w:tcPr>
          <w:p w14:paraId="6D08E8C3"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Lipid =CH-CH2-CH=</w:t>
            </w:r>
          </w:p>
        </w:tc>
        <w:tc>
          <w:tcPr>
            <w:tcW w:w="1300" w:type="dxa"/>
            <w:tcBorders>
              <w:top w:val="nil"/>
              <w:left w:val="nil"/>
              <w:bottom w:val="nil"/>
              <w:right w:val="nil"/>
            </w:tcBorders>
            <w:shd w:val="clear" w:color="auto" w:fill="auto"/>
            <w:noWrap/>
            <w:vAlign w:val="bottom"/>
            <w:hideMark/>
          </w:tcPr>
          <w:p w14:paraId="09D67F3F"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-0.13</w:t>
            </w:r>
          </w:p>
        </w:tc>
        <w:tc>
          <w:tcPr>
            <w:tcW w:w="1300" w:type="dxa"/>
            <w:tcBorders>
              <w:top w:val="nil"/>
              <w:left w:val="nil"/>
              <w:bottom w:val="nil"/>
              <w:right w:val="nil"/>
            </w:tcBorders>
            <w:shd w:val="clear" w:color="auto" w:fill="auto"/>
            <w:noWrap/>
            <w:vAlign w:val="bottom"/>
            <w:hideMark/>
          </w:tcPr>
          <w:p w14:paraId="04DC57DA"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0.402</w:t>
            </w:r>
          </w:p>
        </w:tc>
        <w:tc>
          <w:tcPr>
            <w:tcW w:w="1300" w:type="dxa"/>
            <w:tcBorders>
              <w:top w:val="nil"/>
              <w:left w:val="nil"/>
              <w:bottom w:val="nil"/>
              <w:right w:val="nil"/>
            </w:tcBorders>
            <w:shd w:val="clear" w:color="auto" w:fill="auto"/>
            <w:noWrap/>
            <w:vAlign w:val="bottom"/>
            <w:hideMark/>
          </w:tcPr>
          <w:p w14:paraId="1422F002"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0.767</w:t>
            </w:r>
          </w:p>
        </w:tc>
      </w:tr>
      <w:tr w:rsidR="00A7096D" w:rsidRPr="000116D1" w14:paraId="4F005631" w14:textId="77777777" w:rsidTr="009B0864">
        <w:trPr>
          <w:trHeight w:val="170"/>
        </w:trPr>
        <w:tc>
          <w:tcPr>
            <w:tcW w:w="2980" w:type="dxa"/>
            <w:tcBorders>
              <w:top w:val="nil"/>
              <w:left w:val="nil"/>
              <w:bottom w:val="nil"/>
              <w:right w:val="nil"/>
            </w:tcBorders>
            <w:shd w:val="clear" w:color="auto" w:fill="auto"/>
            <w:noWrap/>
            <w:vAlign w:val="bottom"/>
            <w:hideMark/>
          </w:tcPr>
          <w:p w14:paraId="09773507" w14:textId="77777777" w:rsidR="00A7096D" w:rsidRPr="000116D1" w:rsidRDefault="00A7096D" w:rsidP="009B0864">
            <w:pPr>
              <w:adjustRightInd w:val="0"/>
              <w:snapToGrid w:val="0"/>
              <w:spacing w:line="240" w:lineRule="atLeast"/>
              <w:rPr>
                <w:color w:val="000000"/>
                <w:sz w:val="16"/>
                <w:szCs w:val="16"/>
              </w:rPr>
            </w:pPr>
            <w:proofErr w:type="spellStart"/>
            <w:r w:rsidRPr="000116D1">
              <w:rPr>
                <w:color w:val="000000"/>
                <w:sz w:val="16"/>
                <w:szCs w:val="16"/>
              </w:rPr>
              <w:t>Glycorol</w:t>
            </w:r>
            <w:proofErr w:type="spellEnd"/>
            <w:r w:rsidRPr="000116D1">
              <w:rPr>
                <w:color w:val="000000"/>
                <w:sz w:val="16"/>
                <w:szCs w:val="16"/>
              </w:rPr>
              <w:t xml:space="preserve"> phospholipid</w:t>
            </w:r>
          </w:p>
        </w:tc>
        <w:tc>
          <w:tcPr>
            <w:tcW w:w="1300" w:type="dxa"/>
            <w:tcBorders>
              <w:top w:val="nil"/>
              <w:left w:val="nil"/>
              <w:bottom w:val="nil"/>
              <w:right w:val="nil"/>
            </w:tcBorders>
            <w:shd w:val="clear" w:color="auto" w:fill="auto"/>
            <w:noWrap/>
            <w:vAlign w:val="bottom"/>
            <w:hideMark/>
          </w:tcPr>
          <w:p w14:paraId="3D3A11CE"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0.07</w:t>
            </w:r>
          </w:p>
        </w:tc>
        <w:tc>
          <w:tcPr>
            <w:tcW w:w="1300" w:type="dxa"/>
            <w:tcBorders>
              <w:top w:val="nil"/>
              <w:left w:val="nil"/>
              <w:bottom w:val="nil"/>
              <w:right w:val="nil"/>
            </w:tcBorders>
            <w:shd w:val="clear" w:color="auto" w:fill="auto"/>
            <w:noWrap/>
            <w:vAlign w:val="bottom"/>
            <w:hideMark/>
          </w:tcPr>
          <w:p w14:paraId="77C9D184"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0.658</w:t>
            </w:r>
          </w:p>
        </w:tc>
        <w:tc>
          <w:tcPr>
            <w:tcW w:w="1300" w:type="dxa"/>
            <w:tcBorders>
              <w:top w:val="nil"/>
              <w:left w:val="nil"/>
              <w:bottom w:val="nil"/>
              <w:right w:val="nil"/>
            </w:tcBorders>
            <w:shd w:val="clear" w:color="auto" w:fill="auto"/>
            <w:noWrap/>
            <w:vAlign w:val="bottom"/>
            <w:hideMark/>
          </w:tcPr>
          <w:p w14:paraId="1477B250"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0.861</w:t>
            </w:r>
          </w:p>
        </w:tc>
      </w:tr>
      <w:tr w:rsidR="00A7096D" w:rsidRPr="000116D1" w14:paraId="6FCDF630" w14:textId="77777777" w:rsidTr="009B0864">
        <w:trPr>
          <w:trHeight w:val="170"/>
        </w:trPr>
        <w:tc>
          <w:tcPr>
            <w:tcW w:w="2980" w:type="dxa"/>
            <w:tcBorders>
              <w:top w:val="nil"/>
              <w:left w:val="nil"/>
              <w:bottom w:val="nil"/>
              <w:right w:val="nil"/>
            </w:tcBorders>
            <w:shd w:val="clear" w:color="auto" w:fill="auto"/>
            <w:noWrap/>
            <w:vAlign w:val="bottom"/>
            <w:hideMark/>
          </w:tcPr>
          <w:p w14:paraId="5AF7794E"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Phospholipid</w:t>
            </w:r>
          </w:p>
        </w:tc>
        <w:tc>
          <w:tcPr>
            <w:tcW w:w="1300" w:type="dxa"/>
            <w:tcBorders>
              <w:top w:val="nil"/>
              <w:left w:val="nil"/>
              <w:bottom w:val="nil"/>
              <w:right w:val="nil"/>
            </w:tcBorders>
            <w:shd w:val="clear" w:color="auto" w:fill="auto"/>
            <w:noWrap/>
            <w:vAlign w:val="bottom"/>
            <w:hideMark/>
          </w:tcPr>
          <w:p w14:paraId="62F58791"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w:t>
            </w:r>
          </w:p>
        </w:tc>
        <w:tc>
          <w:tcPr>
            <w:tcW w:w="1300" w:type="dxa"/>
            <w:tcBorders>
              <w:top w:val="nil"/>
              <w:left w:val="nil"/>
              <w:bottom w:val="nil"/>
              <w:right w:val="nil"/>
            </w:tcBorders>
            <w:shd w:val="clear" w:color="auto" w:fill="auto"/>
            <w:noWrap/>
            <w:vAlign w:val="bottom"/>
            <w:hideMark/>
          </w:tcPr>
          <w:p w14:paraId="005EA48A"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0.976</w:t>
            </w:r>
          </w:p>
        </w:tc>
        <w:tc>
          <w:tcPr>
            <w:tcW w:w="1300" w:type="dxa"/>
            <w:tcBorders>
              <w:top w:val="nil"/>
              <w:left w:val="nil"/>
              <w:bottom w:val="nil"/>
              <w:right w:val="nil"/>
            </w:tcBorders>
            <w:shd w:val="clear" w:color="auto" w:fill="auto"/>
            <w:noWrap/>
            <w:vAlign w:val="bottom"/>
            <w:hideMark/>
          </w:tcPr>
          <w:p w14:paraId="49DAF3F6"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0.995</w:t>
            </w:r>
          </w:p>
        </w:tc>
      </w:tr>
      <w:tr w:rsidR="00A7096D" w:rsidRPr="000116D1" w14:paraId="1BF51822" w14:textId="77777777" w:rsidTr="009B0864">
        <w:trPr>
          <w:trHeight w:val="170"/>
        </w:trPr>
        <w:tc>
          <w:tcPr>
            <w:tcW w:w="2980" w:type="dxa"/>
            <w:tcBorders>
              <w:top w:val="nil"/>
              <w:left w:val="nil"/>
              <w:bottom w:val="nil"/>
              <w:right w:val="nil"/>
            </w:tcBorders>
            <w:shd w:val="clear" w:color="auto" w:fill="auto"/>
            <w:noWrap/>
            <w:vAlign w:val="bottom"/>
            <w:hideMark/>
          </w:tcPr>
          <w:p w14:paraId="4B6A8526"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Lipid beta-CH2</w:t>
            </w:r>
          </w:p>
        </w:tc>
        <w:tc>
          <w:tcPr>
            <w:tcW w:w="1300" w:type="dxa"/>
            <w:tcBorders>
              <w:top w:val="nil"/>
              <w:left w:val="nil"/>
              <w:bottom w:val="nil"/>
              <w:right w:val="nil"/>
            </w:tcBorders>
            <w:shd w:val="clear" w:color="auto" w:fill="auto"/>
            <w:noWrap/>
            <w:vAlign w:val="bottom"/>
            <w:hideMark/>
          </w:tcPr>
          <w:p w14:paraId="5082EA6E"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-0.09</w:t>
            </w:r>
          </w:p>
        </w:tc>
        <w:tc>
          <w:tcPr>
            <w:tcW w:w="1300" w:type="dxa"/>
            <w:tcBorders>
              <w:top w:val="nil"/>
              <w:left w:val="nil"/>
              <w:bottom w:val="nil"/>
              <w:right w:val="nil"/>
            </w:tcBorders>
            <w:shd w:val="clear" w:color="auto" w:fill="auto"/>
            <w:noWrap/>
            <w:vAlign w:val="bottom"/>
            <w:hideMark/>
          </w:tcPr>
          <w:p w14:paraId="49685FD1"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0.561</w:t>
            </w:r>
          </w:p>
        </w:tc>
        <w:tc>
          <w:tcPr>
            <w:tcW w:w="1300" w:type="dxa"/>
            <w:tcBorders>
              <w:top w:val="nil"/>
              <w:left w:val="nil"/>
              <w:bottom w:val="nil"/>
              <w:right w:val="nil"/>
            </w:tcBorders>
            <w:shd w:val="clear" w:color="auto" w:fill="auto"/>
            <w:noWrap/>
            <w:vAlign w:val="bottom"/>
            <w:hideMark/>
          </w:tcPr>
          <w:p w14:paraId="4430B74F"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0.811</w:t>
            </w:r>
          </w:p>
        </w:tc>
      </w:tr>
      <w:tr w:rsidR="00A7096D" w:rsidRPr="000116D1" w14:paraId="2DA4EAFF" w14:textId="77777777" w:rsidTr="009B0864">
        <w:trPr>
          <w:trHeight w:val="170"/>
        </w:trPr>
        <w:tc>
          <w:tcPr>
            <w:tcW w:w="2980" w:type="dxa"/>
            <w:tcBorders>
              <w:top w:val="nil"/>
              <w:left w:val="nil"/>
              <w:bottom w:val="nil"/>
              <w:right w:val="nil"/>
            </w:tcBorders>
            <w:shd w:val="clear" w:color="auto" w:fill="auto"/>
            <w:noWrap/>
            <w:vAlign w:val="bottom"/>
            <w:hideMark/>
          </w:tcPr>
          <w:p w14:paraId="24ABA04D"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Lipid CH2</w:t>
            </w:r>
          </w:p>
        </w:tc>
        <w:tc>
          <w:tcPr>
            <w:tcW w:w="1300" w:type="dxa"/>
            <w:tcBorders>
              <w:top w:val="nil"/>
              <w:left w:val="nil"/>
              <w:bottom w:val="nil"/>
              <w:right w:val="nil"/>
            </w:tcBorders>
            <w:shd w:val="clear" w:color="auto" w:fill="auto"/>
            <w:noWrap/>
            <w:vAlign w:val="bottom"/>
            <w:hideMark/>
          </w:tcPr>
          <w:p w14:paraId="67317C8B"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0.05</w:t>
            </w:r>
          </w:p>
        </w:tc>
        <w:tc>
          <w:tcPr>
            <w:tcW w:w="1300" w:type="dxa"/>
            <w:tcBorders>
              <w:top w:val="nil"/>
              <w:left w:val="nil"/>
              <w:bottom w:val="nil"/>
              <w:right w:val="nil"/>
            </w:tcBorders>
            <w:shd w:val="clear" w:color="auto" w:fill="auto"/>
            <w:noWrap/>
            <w:vAlign w:val="bottom"/>
            <w:hideMark/>
          </w:tcPr>
          <w:p w14:paraId="7083C0C7"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0.755</w:t>
            </w:r>
          </w:p>
        </w:tc>
        <w:tc>
          <w:tcPr>
            <w:tcW w:w="1300" w:type="dxa"/>
            <w:tcBorders>
              <w:top w:val="nil"/>
              <w:left w:val="nil"/>
              <w:bottom w:val="nil"/>
              <w:right w:val="nil"/>
            </w:tcBorders>
            <w:shd w:val="clear" w:color="auto" w:fill="auto"/>
            <w:noWrap/>
            <w:vAlign w:val="bottom"/>
            <w:hideMark/>
          </w:tcPr>
          <w:p w14:paraId="09877BCC"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0.916</w:t>
            </w:r>
          </w:p>
        </w:tc>
      </w:tr>
      <w:tr w:rsidR="00A7096D" w:rsidRPr="000116D1" w14:paraId="638317D8" w14:textId="77777777" w:rsidTr="009B0864">
        <w:trPr>
          <w:trHeight w:val="170"/>
        </w:trPr>
        <w:tc>
          <w:tcPr>
            <w:tcW w:w="2980" w:type="dxa"/>
            <w:tcBorders>
              <w:top w:val="nil"/>
              <w:left w:val="nil"/>
              <w:bottom w:val="nil"/>
              <w:right w:val="nil"/>
            </w:tcBorders>
            <w:shd w:val="clear" w:color="auto" w:fill="auto"/>
            <w:noWrap/>
            <w:vAlign w:val="bottom"/>
            <w:hideMark/>
          </w:tcPr>
          <w:p w14:paraId="2AD800B8" w14:textId="77777777" w:rsidR="00A7096D" w:rsidRPr="000116D1" w:rsidRDefault="00A7096D" w:rsidP="009B0864">
            <w:pPr>
              <w:adjustRightInd w:val="0"/>
              <w:snapToGrid w:val="0"/>
              <w:spacing w:line="240" w:lineRule="atLeast"/>
              <w:rPr>
                <w:color w:val="000000"/>
                <w:sz w:val="16"/>
                <w:szCs w:val="16"/>
              </w:rPr>
            </w:pPr>
            <w:r w:rsidRPr="000116D1">
              <w:rPr>
                <w:color w:val="000000"/>
                <w:sz w:val="16"/>
                <w:szCs w:val="16"/>
              </w:rPr>
              <w:t>Lipid CH3</w:t>
            </w:r>
          </w:p>
        </w:tc>
        <w:tc>
          <w:tcPr>
            <w:tcW w:w="1300" w:type="dxa"/>
            <w:tcBorders>
              <w:top w:val="nil"/>
              <w:left w:val="nil"/>
              <w:bottom w:val="nil"/>
              <w:right w:val="nil"/>
            </w:tcBorders>
            <w:shd w:val="clear" w:color="auto" w:fill="auto"/>
            <w:noWrap/>
            <w:vAlign w:val="bottom"/>
            <w:hideMark/>
          </w:tcPr>
          <w:p w14:paraId="3BA062A5"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w:t>
            </w:r>
          </w:p>
        </w:tc>
        <w:tc>
          <w:tcPr>
            <w:tcW w:w="1300" w:type="dxa"/>
            <w:tcBorders>
              <w:top w:val="nil"/>
              <w:left w:val="nil"/>
              <w:bottom w:val="nil"/>
              <w:right w:val="nil"/>
            </w:tcBorders>
            <w:shd w:val="clear" w:color="auto" w:fill="auto"/>
            <w:noWrap/>
            <w:vAlign w:val="bottom"/>
            <w:hideMark/>
          </w:tcPr>
          <w:p w14:paraId="12F51894"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0.500</w:t>
            </w:r>
          </w:p>
        </w:tc>
        <w:tc>
          <w:tcPr>
            <w:tcW w:w="1300" w:type="dxa"/>
            <w:tcBorders>
              <w:top w:val="nil"/>
              <w:left w:val="nil"/>
              <w:bottom w:val="nil"/>
              <w:right w:val="nil"/>
            </w:tcBorders>
            <w:shd w:val="clear" w:color="auto" w:fill="auto"/>
            <w:noWrap/>
            <w:vAlign w:val="bottom"/>
            <w:hideMark/>
          </w:tcPr>
          <w:p w14:paraId="5FBCA7ED"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0.796</w:t>
            </w:r>
          </w:p>
        </w:tc>
      </w:tr>
      <w:tr w:rsidR="00A7096D" w:rsidRPr="000116D1" w14:paraId="02D97D94" w14:textId="77777777" w:rsidTr="009B0864">
        <w:trPr>
          <w:trHeight w:val="170"/>
        </w:trPr>
        <w:tc>
          <w:tcPr>
            <w:tcW w:w="2980" w:type="dxa"/>
            <w:tcBorders>
              <w:top w:val="nil"/>
              <w:left w:val="nil"/>
              <w:right w:val="nil"/>
            </w:tcBorders>
            <w:shd w:val="clear" w:color="auto" w:fill="auto"/>
            <w:noWrap/>
            <w:vAlign w:val="bottom"/>
            <w:hideMark/>
          </w:tcPr>
          <w:p w14:paraId="3736B720" w14:textId="77777777" w:rsidR="00A7096D" w:rsidRPr="000116D1" w:rsidRDefault="00A7096D" w:rsidP="009B0864">
            <w:pPr>
              <w:adjustRightInd w:val="0"/>
              <w:snapToGrid w:val="0"/>
              <w:spacing w:line="240" w:lineRule="atLeast"/>
              <w:rPr>
                <w:color w:val="000000"/>
                <w:sz w:val="16"/>
                <w:szCs w:val="16"/>
              </w:rPr>
            </w:pPr>
            <w:proofErr w:type="spellStart"/>
            <w:r w:rsidRPr="000116D1">
              <w:rPr>
                <w:color w:val="000000"/>
                <w:sz w:val="16"/>
                <w:szCs w:val="16"/>
              </w:rPr>
              <w:t>GlycB</w:t>
            </w:r>
            <w:proofErr w:type="spellEnd"/>
          </w:p>
        </w:tc>
        <w:tc>
          <w:tcPr>
            <w:tcW w:w="1300" w:type="dxa"/>
            <w:tcBorders>
              <w:top w:val="nil"/>
              <w:left w:val="nil"/>
              <w:right w:val="nil"/>
            </w:tcBorders>
            <w:shd w:val="clear" w:color="auto" w:fill="auto"/>
            <w:noWrap/>
            <w:vAlign w:val="bottom"/>
            <w:hideMark/>
          </w:tcPr>
          <w:p w14:paraId="491C118E"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0.23</w:t>
            </w:r>
          </w:p>
        </w:tc>
        <w:tc>
          <w:tcPr>
            <w:tcW w:w="1300" w:type="dxa"/>
            <w:tcBorders>
              <w:top w:val="nil"/>
              <w:left w:val="nil"/>
              <w:right w:val="nil"/>
            </w:tcBorders>
            <w:shd w:val="clear" w:color="auto" w:fill="auto"/>
            <w:noWrap/>
            <w:vAlign w:val="bottom"/>
            <w:hideMark/>
          </w:tcPr>
          <w:p w14:paraId="54DA40A3"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0.129</w:t>
            </w:r>
          </w:p>
        </w:tc>
        <w:tc>
          <w:tcPr>
            <w:tcW w:w="1300" w:type="dxa"/>
            <w:tcBorders>
              <w:top w:val="nil"/>
              <w:left w:val="nil"/>
              <w:right w:val="nil"/>
            </w:tcBorders>
            <w:shd w:val="clear" w:color="auto" w:fill="auto"/>
            <w:noWrap/>
            <w:vAlign w:val="bottom"/>
            <w:hideMark/>
          </w:tcPr>
          <w:p w14:paraId="53EE9511"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0.471</w:t>
            </w:r>
          </w:p>
        </w:tc>
      </w:tr>
      <w:tr w:rsidR="00A7096D" w:rsidRPr="000116D1" w14:paraId="24B8F1EF" w14:textId="77777777" w:rsidTr="009B0864">
        <w:trPr>
          <w:trHeight w:val="170"/>
        </w:trPr>
        <w:tc>
          <w:tcPr>
            <w:tcW w:w="2980" w:type="dxa"/>
            <w:tcBorders>
              <w:top w:val="nil"/>
              <w:left w:val="nil"/>
              <w:bottom w:val="single" w:sz="4" w:space="0" w:color="auto"/>
              <w:right w:val="nil"/>
            </w:tcBorders>
            <w:shd w:val="clear" w:color="auto" w:fill="auto"/>
            <w:noWrap/>
            <w:vAlign w:val="bottom"/>
            <w:hideMark/>
          </w:tcPr>
          <w:p w14:paraId="6CB3466B" w14:textId="77777777" w:rsidR="00A7096D" w:rsidRPr="000116D1" w:rsidRDefault="00A7096D" w:rsidP="009B0864">
            <w:pPr>
              <w:adjustRightInd w:val="0"/>
              <w:snapToGrid w:val="0"/>
              <w:spacing w:line="240" w:lineRule="atLeast"/>
              <w:rPr>
                <w:color w:val="000000"/>
                <w:sz w:val="16"/>
                <w:szCs w:val="16"/>
              </w:rPr>
            </w:pPr>
            <w:proofErr w:type="spellStart"/>
            <w:r w:rsidRPr="000116D1">
              <w:rPr>
                <w:color w:val="000000"/>
                <w:sz w:val="16"/>
                <w:szCs w:val="16"/>
              </w:rPr>
              <w:t>GlycA</w:t>
            </w:r>
            <w:proofErr w:type="spellEnd"/>
          </w:p>
        </w:tc>
        <w:tc>
          <w:tcPr>
            <w:tcW w:w="1300" w:type="dxa"/>
            <w:tcBorders>
              <w:top w:val="nil"/>
              <w:left w:val="nil"/>
              <w:bottom w:val="single" w:sz="4" w:space="0" w:color="auto"/>
              <w:right w:val="nil"/>
            </w:tcBorders>
            <w:shd w:val="clear" w:color="auto" w:fill="auto"/>
            <w:noWrap/>
            <w:vAlign w:val="bottom"/>
            <w:hideMark/>
          </w:tcPr>
          <w:p w14:paraId="34A164CB"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0.11</w:t>
            </w:r>
          </w:p>
        </w:tc>
        <w:tc>
          <w:tcPr>
            <w:tcW w:w="1300" w:type="dxa"/>
            <w:tcBorders>
              <w:top w:val="nil"/>
              <w:left w:val="nil"/>
              <w:bottom w:val="single" w:sz="4" w:space="0" w:color="auto"/>
              <w:right w:val="nil"/>
            </w:tcBorders>
            <w:shd w:val="clear" w:color="auto" w:fill="auto"/>
            <w:noWrap/>
            <w:vAlign w:val="bottom"/>
            <w:hideMark/>
          </w:tcPr>
          <w:p w14:paraId="2EA49C22"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0.453</w:t>
            </w:r>
          </w:p>
        </w:tc>
        <w:tc>
          <w:tcPr>
            <w:tcW w:w="1300" w:type="dxa"/>
            <w:tcBorders>
              <w:top w:val="nil"/>
              <w:left w:val="nil"/>
              <w:bottom w:val="single" w:sz="4" w:space="0" w:color="auto"/>
              <w:right w:val="nil"/>
            </w:tcBorders>
            <w:shd w:val="clear" w:color="auto" w:fill="auto"/>
            <w:noWrap/>
            <w:vAlign w:val="bottom"/>
            <w:hideMark/>
          </w:tcPr>
          <w:p w14:paraId="7C069CC3" w14:textId="77777777" w:rsidR="00A7096D" w:rsidRPr="000116D1" w:rsidRDefault="00A7096D" w:rsidP="009B0864">
            <w:pPr>
              <w:adjustRightInd w:val="0"/>
              <w:snapToGrid w:val="0"/>
              <w:spacing w:line="240" w:lineRule="atLeast"/>
              <w:jc w:val="center"/>
              <w:rPr>
                <w:color w:val="000000"/>
                <w:sz w:val="16"/>
                <w:szCs w:val="16"/>
              </w:rPr>
            </w:pPr>
            <w:r w:rsidRPr="000116D1">
              <w:rPr>
                <w:color w:val="000000"/>
                <w:sz w:val="16"/>
                <w:szCs w:val="16"/>
              </w:rPr>
              <w:t>0.793</w:t>
            </w:r>
          </w:p>
        </w:tc>
      </w:tr>
    </w:tbl>
    <w:p w14:paraId="6626127F" w14:textId="77777777" w:rsidR="00A7096D" w:rsidRDefault="00A7096D" w:rsidP="00A7096D">
      <w:pPr>
        <w:adjustRightInd w:val="0"/>
        <w:snapToGrid w:val="0"/>
        <w:spacing w:line="240" w:lineRule="atLeast"/>
        <w:jc w:val="both"/>
        <w:rPr>
          <w:lang w:val="en-US"/>
        </w:rPr>
      </w:pPr>
      <w:r w:rsidRPr="00D31A9C">
        <w:rPr>
          <w:b/>
          <w:bCs/>
          <w:sz w:val="12"/>
          <w:szCs w:val="12"/>
          <w:lang w:val="en-US"/>
        </w:rPr>
        <w:t>Rho: spearman’s correlation coefficient measures the strength of association between two variables; FDR: false discovery rate</w:t>
      </w:r>
    </w:p>
    <w:p w14:paraId="5DA08693" w14:textId="77777777" w:rsidR="00A7096D" w:rsidRPr="004F2FAB" w:rsidRDefault="00A7096D" w:rsidP="00A7096D">
      <w:pPr>
        <w:adjustRightInd w:val="0"/>
        <w:snapToGrid w:val="0"/>
        <w:spacing w:line="240" w:lineRule="atLeast"/>
        <w:jc w:val="both"/>
        <w:rPr>
          <w:sz w:val="20"/>
          <w:szCs w:val="20"/>
          <w:lang w:val="en-US"/>
        </w:rPr>
      </w:pPr>
    </w:p>
    <w:p w14:paraId="72579994" w14:textId="77777777" w:rsidR="00A7096D" w:rsidRDefault="00A7096D" w:rsidP="00A7096D">
      <w:pPr>
        <w:adjustRightInd w:val="0"/>
        <w:snapToGrid w:val="0"/>
        <w:spacing w:line="240" w:lineRule="atLeast"/>
        <w:jc w:val="both"/>
        <w:rPr>
          <w:sz w:val="20"/>
          <w:szCs w:val="20"/>
        </w:rPr>
      </w:pPr>
    </w:p>
    <w:p w14:paraId="25ABBD5A" w14:textId="77777777" w:rsidR="00A7096D" w:rsidRPr="00E679A1" w:rsidRDefault="00A7096D" w:rsidP="00A7096D">
      <w:pPr>
        <w:adjustRightInd w:val="0"/>
        <w:snapToGrid w:val="0"/>
        <w:spacing w:line="240" w:lineRule="atLeast"/>
        <w:jc w:val="both"/>
        <w:rPr>
          <w:sz w:val="20"/>
          <w:szCs w:val="20"/>
          <w:lang w:val="en-US"/>
        </w:rPr>
      </w:pPr>
    </w:p>
    <w:p w14:paraId="38924F8F" w14:textId="77777777" w:rsidR="00A7096D" w:rsidRDefault="00A7096D" w:rsidP="00A7096D">
      <w:pPr>
        <w:adjustRightInd w:val="0"/>
        <w:snapToGrid w:val="0"/>
        <w:spacing w:line="240" w:lineRule="atLeast"/>
        <w:jc w:val="both"/>
        <w:rPr>
          <w:b/>
          <w:bCs/>
          <w:sz w:val="20"/>
          <w:szCs w:val="20"/>
          <w:lang w:val="en-US"/>
        </w:rPr>
      </w:pPr>
    </w:p>
    <w:p w14:paraId="6002E01D" w14:textId="77777777" w:rsidR="00A7096D" w:rsidRDefault="00A7096D" w:rsidP="00A7096D">
      <w:pPr>
        <w:adjustRightInd w:val="0"/>
        <w:snapToGrid w:val="0"/>
        <w:spacing w:line="240" w:lineRule="atLeast"/>
        <w:jc w:val="both"/>
        <w:rPr>
          <w:lang w:val="en-US"/>
        </w:rPr>
      </w:pPr>
      <w:r w:rsidRPr="00E679A1">
        <w:rPr>
          <w:b/>
          <w:bCs/>
          <w:sz w:val="20"/>
          <w:szCs w:val="20"/>
          <w:lang w:val="en-US"/>
        </w:rPr>
        <w:lastRenderedPageBreak/>
        <w:t>Table S6:</w:t>
      </w:r>
      <w:r w:rsidRPr="00E679A1">
        <w:rPr>
          <w:sz w:val="20"/>
          <w:szCs w:val="20"/>
          <w:lang w:val="en-US"/>
        </w:rPr>
        <w:t xml:space="preserve"> Correlation of concentration of </w:t>
      </w:r>
      <w:r>
        <w:rPr>
          <w:sz w:val="20"/>
          <w:szCs w:val="20"/>
          <w:lang w:val="en-US"/>
        </w:rPr>
        <w:t>l</w:t>
      </w:r>
      <w:r w:rsidRPr="00E679A1">
        <w:rPr>
          <w:sz w:val="20"/>
          <w:szCs w:val="20"/>
          <w:lang w:val="en-US"/>
        </w:rPr>
        <w:t xml:space="preserve">ipid </w:t>
      </w:r>
      <w:r>
        <w:rPr>
          <w:sz w:val="20"/>
          <w:szCs w:val="20"/>
          <w:lang w:val="en-US"/>
        </w:rPr>
        <w:t>e</w:t>
      </w:r>
      <w:r w:rsidRPr="00E679A1">
        <w:rPr>
          <w:sz w:val="20"/>
          <w:szCs w:val="20"/>
          <w:lang w:val="en-US"/>
        </w:rPr>
        <w:t xml:space="preserve">xtracts with the stages of </w:t>
      </w:r>
      <w:r w:rsidRPr="004F2FAB">
        <w:rPr>
          <w:sz w:val="20"/>
          <w:szCs w:val="20"/>
        </w:rPr>
        <w:t>P</w:t>
      </w:r>
      <w:r>
        <w:rPr>
          <w:sz w:val="20"/>
          <w:szCs w:val="20"/>
        </w:rPr>
        <w:t>ancreatic Ductal Adenocarcinoma</w:t>
      </w:r>
    </w:p>
    <w:tbl>
      <w:tblPr>
        <w:tblW w:w="7120" w:type="dxa"/>
        <w:tblLook w:val="04A0" w:firstRow="1" w:lastRow="0" w:firstColumn="1" w:lastColumn="0" w:noHBand="0" w:noVBand="1"/>
      </w:tblPr>
      <w:tblGrid>
        <w:gridCol w:w="4240"/>
        <w:gridCol w:w="960"/>
        <w:gridCol w:w="960"/>
        <w:gridCol w:w="960"/>
      </w:tblGrid>
      <w:tr w:rsidR="00A7096D" w:rsidRPr="00923018" w14:paraId="01616F53" w14:textId="77777777" w:rsidTr="009B0864">
        <w:trPr>
          <w:trHeight w:val="113"/>
        </w:trPr>
        <w:tc>
          <w:tcPr>
            <w:tcW w:w="4240" w:type="dxa"/>
            <w:tcBorders>
              <w:top w:val="nil"/>
              <w:left w:val="nil"/>
              <w:bottom w:val="single" w:sz="4" w:space="0" w:color="auto"/>
              <w:right w:val="nil"/>
            </w:tcBorders>
            <w:shd w:val="clear" w:color="auto" w:fill="auto"/>
            <w:noWrap/>
            <w:vAlign w:val="bottom"/>
            <w:hideMark/>
          </w:tcPr>
          <w:p w14:paraId="695C9718" w14:textId="77777777" w:rsidR="00A7096D" w:rsidRPr="00923018" w:rsidRDefault="00A7096D" w:rsidP="009B0864">
            <w:pPr>
              <w:adjustRightInd w:val="0"/>
              <w:snapToGrid w:val="0"/>
              <w:spacing w:line="240" w:lineRule="atLeast"/>
              <w:rPr>
                <w:b/>
                <w:bCs/>
                <w:color w:val="000000"/>
                <w:sz w:val="16"/>
                <w:szCs w:val="16"/>
                <w:lang w:eastAsia="en-ZA"/>
              </w:rPr>
            </w:pPr>
            <w:r w:rsidRPr="00923018">
              <w:rPr>
                <w:b/>
                <w:bCs/>
                <w:color w:val="000000"/>
                <w:sz w:val="16"/>
                <w:szCs w:val="16"/>
                <w:lang w:eastAsia="en-ZA"/>
              </w:rPr>
              <w:t>Features</w:t>
            </w:r>
          </w:p>
        </w:tc>
        <w:tc>
          <w:tcPr>
            <w:tcW w:w="960" w:type="dxa"/>
            <w:tcBorders>
              <w:top w:val="nil"/>
              <w:left w:val="nil"/>
              <w:bottom w:val="single" w:sz="4" w:space="0" w:color="auto"/>
              <w:right w:val="nil"/>
            </w:tcBorders>
            <w:shd w:val="clear" w:color="auto" w:fill="auto"/>
            <w:noWrap/>
            <w:vAlign w:val="bottom"/>
            <w:hideMark/>
          </w:tcPr>
          <w:p w14:paraId="201D5667" w14:textId="77777777" w:rsidR="00A7096D" w:rsidRPr="00923018" w:rsidRDefault="00A7096D" w:rsidP="009B0864">
            <w:pPr>
              <w:adjustRightInd w:val="0"/>
              <w:snapToGrid w:val="0"/>
              <w:spacing w:line="240" w:lineRule="atLeast"/>
              <w:jc w:val="center"/>
              <w:rPr>
                <w:b/>
                <w:bCs/>
                <w:color w:val="000000"/>
                <w:sz w:val="16"/>
                <w:szCs w:val="16"/>
                <w:lang w:eastAsia="en-ZA"/>
              </w:rPr>
            </w:pPr>
            <w:r w:rsidRPr="00923018">
              <w:rPr>
                <w:b/>
                <w:bCs/>
                <w:color w:val="000000"/>
                <w:sz w:val="16"/>
                <w:szCs w:val="16"/>
                <w:lang w:eastAsia="en-ZA"/>
              </w:rPr>
              <w:t>rho</w:t>
            </w:r>
          </w:p>
        </w:tc>
        <w:tc>
          <w:tcPr>
            <w:tcW w:w="960" w:type="dxa"/>
            <w:tcBorders>
              <w:top w:val="nil"/>
              <w:left w:val="nil"/>
              <w:bottom w:val="single" w:sz="4" w:space="0" w:color="auto"/>
              <w:right w:val="nil"/>
            </w:tcBorders>
            <w:shd w:val="clear" w:color="auto" w:fill="auto"/>
            <w:noWrap/>
            <w:vAlign w:val="bottom"/>
            <w:hideMark/>
          </w:tcPr>
          <w:p w14:paraId="2088695D" w14:textId="77777777" w:rsidR="00A7096D" w:rsidRPr="00923018" w:rsidRDefault="00A7096D" w:rsidP="009B0864">
            <w:pPr>
              <w:adjustRightInd w:val="0"/>
              <w:snapToGrid w:val="0"/>
              <w:spacing w:line="240" w:lineRule="atLeast"/>
              <w:jc w:val="center"/>
              <w:rPr>
                <w:b/>
                <w:bCs/>
                <w:color w:val="000000"/>
                <w:sz w:val="16"/>
                <w:szCs w:val="16"/>
                <w:lang w:eastAsia="en-ZA"/>
              </w:rPr>
            </w:pPr>
            <w:r w:rsidRPr="00923018">
              <w:rPr>
                <w:b/>
                <w:bCs/>
                <w:color w:val="000000"/>
                <w:sz w:val="16"/>
                <w:szCs w:val="16"/>
                <w:lang w:eastAsia="en-ZA"/>
              </w:rPr>
              <w:t>p-</w:t>
            </w:r>
            <w:proofErr w:type="spellStart"/>
            <w:r w:rsidRPr="00923018">
              <w:rPr>
                <w:b/>
                <w:bCs/>
                <w:color w:val="000000"/>
                <w:sz w:val="16"/>
                <w:szCs w:val="16"/>
                <w:lang w:eastAsia="en-ZA"/>
              </w:rPr>
              <w:t>val</w:t>
            </w:r>
            <w:proofErr w:type="spellEnd"/>
          </w:p>
        </w:tc>
        <w:tc>
          <w:tcPr>
            <w:tcW w:w="960" w:type="dxa"/>
            <w:tcBorders>
              <w:top w:val="nil"/>
              <w:left w:val="nil"/>
              <w:bottom w:val="single" w:sz="4" w:space="0" w:color="auto"/>
              <w:right w:val="nil"/>
            </w:tcBorders>
            <w:shd w:val="clear" w:color="auto" w:fill="auto"/>
            <w:noWrap/>
            <w:vAlign w:val="bottom"/>
            <w:hideMark/>
          </w:tcPr>
          <w:p w14:paraId="2C3ED440" w14:textId="77777777" w:rsidR="00A7096D" w:rsidRPr="00923018" w:rsidRDefault="00A7096D" w:rsidP="009B0864">
            <w:pPr>
              <w:adjustRightInd w:val="0"/>
              <w:snapToGrid w:val="0"/>
              <w:spacing w:line="240" w:lineRule="atLeast"/>
              <w:jc w:val="center"/>
              <w:rPr>
                <w:b/>
                <w:bCs/>
                <w:color w:val="000000"/>
                <w:sz w:val="16"/>
                <w:szCs w:val="16"/>
                <w:lang w:eastAsia="en-ZA"/>
              </w:rPr>
            </w:pPr>
            <w:r w:rsidRPr="00923018">
              <w:rPr>
                <w:b/>
                <w:bCs/>
                <w:color w:val="000000"/>
                <w:sz w:val="16"/>
                <w:szCs w:val="16"/>
                <w:lang w:eastAsia="en-ZA"/>
              </w:rPr>
              <w:t>FDR</w:t>
            </w:r>
          </w:p>
        </w:tc>
      </w:tr>
      <w:tr w:rsidR="00A7096D" w:rsidRPr="00923018" w14:paraId="7BAAB4B8" w14:textId="77777777" w:rsidTr="009B0864">
        <w:trPr>
          <w:trHeight w:val="113"/>
        </w:trPr>
        <w:tc>
          <w:tcPr>
            <w:tcW w:w="4240" w:type="dxa"/>
            <w:tcBorders>
              <w:top w:val="single" w:sz="4" w:space="0" w:color="auto"/>
              <w:left w:val="nil"/>
              <w:bottom w:val="nil"/>
              <w:right w:val="nil"/>
            </w:tcBorders>
            <w:shd w:val="clear" w:color="auto" w:fill="auto"/>
            <w:noWrap/>
            <w:vAlign w:val="bottom"/>
            <w:hideMark/>
          </w:tcPr>
          <w:p w14:paraId="11F86EFD"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cholesterol-</w:t>
            </w:r>
            <w:proofErr w:type="spellStart"/>
            <w:r w:rsidRPr="00923018">
              <w:rPr>
                <w:color w:val="000000"/>
                <w:sz w:val="16"/>
                <w:szCs w:val="16"/>
                <w:lang w:eastAsia="en-ZA"/>
              </w:rPr>
              <w:t>derivated</w:t>
            </w:r>
            <w:proofErr w:type="spellEnd"/>
            <w:r w:rsidRPr="00923018">
              <w:rPr>
                <w:color w:val="000000"/>
                <w:sz w:val="16"/>
                <w:szCs w:val="16"/>
                <w:lang w:eastAsia="en-ZA"/>
              </w:rPr>
              <w:t xml:space="preserve"> 1</w:t>
            </w:r>
          </w:p>
        </w:tc>
        <w:tc>
          <w:tcPr>
            <w:tcW w:w="960" w:type="dxa"/>
            <w:tcBorders>
              <w:top w:val="single" w:sz="4" w:space="0" w:color="auto"/>
              <w:left w:val="nil"/>
              <w:bottom w:val="nil"/>
              <w:right w:val="nil"/>
            </w:tcBorders>
            <w:shd w:val="clear" w:color="auto" w:fill="auto"/>
            <w:noWrap/>
            <w:vAlign w:val="bottom"/>
            <w:hideMark/>
          </w:tcPr>
          <w:p w14:paraId="02C69D5B"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0.32</w:t>
            </w:r>
          </w:p>
        </w:tc>
        <w:tc>
          <w:tcPr>
            <w:tcW w:w="960" w:type="dxa"/>
            <w:tcBorders>
              <w:top w:val="single" w:sz="4" w:space="0" w:color="auto"/>
              <w:left w:val="nil"/>
              <w:bottom w:val="nil"/>
              <w:right w:val="nil"/>
            </w:tcBorders>
            <w:shd w:val="clear" w:color="auto" w:fill="auto"/>
            <w:noWrap/>
            <w:vAlign w:val="bottom"/>
            <w:hideMark/>
          </w:tcPr>
          <w:p w14:paraId="188F68F1"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0.047</w:t>
            </w:r>
          </w:p>
        </w:tc>
        <w:tc>
          <w:tcPr>
            <w:tcW w:w="960" w:type="dxa"/>
            <w:tcBorders>
              <w:top w:val="single" w:sz="4" w:space="0" w:color="auto"/>
              <w:left w:val="nil"/>
              <w:bottom w:val="nil"/>
              <w:right w:val="nil"/>
            </w:tcBorders>
            <w:shd w:val="clear" w:color="auto" w:fill="auto"/>
            <w:noWrap/>
            <w:vAlign w:val="bottom"/>
            <w:hideMark/>
          </w:tcPr>
          <w:p w14:paraId="50B99C36"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0.154</w:t>
            </w:r>
          </w:p>
        </w:tc>
      </w:tr>
      <w:tr w:rsidR="00A7096D" w:rsidRPr="00923018" w14:paraId="33C8017E" w14:textId="77777777" w:rsidTr="009B0864">
        <w:trPr>
          <w:trHeight w:val="113"/>
        </w:trPr>
        <w:tc>
          <w:tcPr>
            <w:tcW w:w="4240" w:type="dxa"/>
            <w:tcBorders>
              <w:top w:val="nil"/>
              <w:left w:val="nil"/>
              <w:bottom w:val="nil"/>
              <w:right w:val="nil"/>
            </w:tcBorders>
            <w:shd w:val="clear" w:color="auto" w:fill="auto"/>
            <w:noWrap/>
            <w:vAlign w:val="bottom"/>
            <w:hideMark/>
          </w:tcPr>
          <w:p w14:paraId="5EE3EAFB"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cholesterol-</w:t>
            </w:r>
            <w:proofErr w:type="spellStart"/>
            <w:r w:rsidRPr="00923018">
              <w:rPr>
                <w:color w:val="000000"/>
                <w:sz w:val="16"/>
                <w:szCs w:val="16"/>
                <w:lang w:eastAsia="en-ZA"/>
              </w:rPr>
              <w:t>derivated</w:t>
            </w:r>
            <w:proofErr w:type="spellEnd"/>
            <w:r w:rsidRPr="00923018">
              <w:rPr>
                <w:color w:val="000000"/>
                <w:sz w:val="16"/>
                <w:szCs w:val="16"/>
                <w:lang w:eastAsia="en-ZA"/>
              </w:rPr>
              <w:t xml:space="preserve"> 2</w:t>
            </w:r>
          </w:p>
        </w:tc>
        <w:tc>
          <w:tcPr>
            <w:tcW w:w="960" w:type="dxa"/>
            <w:tcBorders>
              <w:top w:val="nil"/>
              <w:left w:val="nil"/>
              <w:bottom w:val="nil"/>
              <w:right w:val="nil"/>
            </w:tcBorders>
            <w:shd w:val="clear" w:color="auto" w:fill="auto"/>
            <w:noWrap/>
            <w:vAlign w:val="bottom"/>
            <w:hideMark/>
          </w:tcPr>
          <w:p w14:paraId="68BA8E00"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0.37</w:t>
            </w:r>
          </w:p>
        </w:tc>
        <w:tc>
          <w:tcPr>
            <w:tcW w:w="960" w:type="dxa"/>
            <w:tcBorders>
              <w:top w:val="nil"/>
              <w:left w:val="nil"/>
              <w:bottom w:val="nil"/>
              <w:right w:val="nil"/>
            </w:tcBorders>
            <w:shd w:val="clear" w:color="auto" w:fill="auto"/>
            <w:noWrap/>
            <w:vAlign w:val="bottom"/>
            <w:hideMark/>
          </w:tcPr>
          <w:p w14:paraId="57E688A4"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0.018</w:t>
            </w:r>
          </w:p>
        </w:tc>
        <w:tc>
          <w:tcPr>
            <w:tcW w:w="960" w:type="dxa"/>
            <w:tcBorders>
              <w:top w:val="nil"/>
              <w:left w:val="nil"/>
              <w:bottom w:val="nil"/>
              <w:right w:val="nil"/>
            </w:tcBorders>
            <w:shd w:val="clear" w:color="auto" w:fill="auto"/>
            <w:noWrap/>
            <w:vAlign w:val="bottom"/>
            <w:hideMark/>
          </w:tcPr>
          <w:p w14:paraId="4214D1F8"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0.089</w:t>
            </w:r>
          </w:p>
        </w:tc>
      </w:tr>
      <w:tr w:rsidR="00A7096D" w:rsidRPr="00923018" w14:paraId="141F4898" w14:textId="77777777" w:rsidTr="009B0864">
        <w:trPr>
          <w:trHeight w:val="113"/>
        </w:trPr>
        <w:tc>
          <w:tcPr>
            <w:tcW w:w="4240" w:type="dxa"/>
            <w:tcBorders>
              <w:top w:val="nil"/>
              <w:left w:val="nil"/>
              <w:bottom w:val="nil"/>
              <w:right w:val="nil"/>
            </w:tcBorders>
            <w:shd w:val="clear" w:color="auto" w:fill="auto"/>
            <w:noWrap/>
            <w:vAlign w:val="bottom"/>
            <w:hideMark/>
          </w:tcPr>
          <w:p w14:paraId="1AEE15EB"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cholesterol-</w:t>
            </w:r>
            <w:proofErr w:type="spellStart"/>
            <w:r w:rsidRPr="00923018">
              <w:rPr>
                <w:color w:val="000000"/>
                <w:sz w:val="16"/>
                <w:szCs w:val="16"/>
                <w:lang w:eastAsia="en-ZA"/>
              </w:rPr>
              <w:t>derivated</w:t>
            </w:r>
            <w:proofErr w:type="spellEnd"/>
            <w:r w:rsidRPr="00923018">
              <w:rPr>
                <w:color w:val="000000"/>
                <w:sz w:val="16"/>
                <w:szCs w:val="16"/>
                <w:lang w:eastAsia="en-ZA"/>
              </w:rPr>
              <w:t xml:space="preserve"> 3</w:t>
            </w:r>
          </w:p>
        </w:tc>
        <w:tc>
          <w:tcPr>
            <w:tcW w:w="960" w:type="dxa"/>
            <w:tcBorders>
              <w:top w:val="nil"/>
              <w:left w:val="nil"/>
              <w:bottom w:val="nil"/>
              <w:right w:val="nil"/>
            </w:tcBorders>
            <w:shd w:val="clear" w:color="auto" w:fill="auto"/>
            <w:noWrap/>
            <w:vAlign w:val="bottom"/>
            <w:hideMark/>
          </w:tcPr>
          <w:p w14:paraId="3ACB955D"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0.24</w:t>
            </w:r>
          </w:p>
        </w:tc>
        <w:tc>
          <w:tcPr>
            <w:tcW w:w="960" w:type="dxa"/>
            <w:tcBorders>
              <w:top w:val="nil"/>
              <w:left w:val="nil"/>
              <w:bottom w:val="nil"/>
              <w:right w:val="nil"/>
            </w:tcBorders>
            <w:shd w:val="clear" w:color="auto" w:fill="auto"/>
            <w:noWrap/>
            <w:vAlign w:val="bottom"/>
            <w:hideMark/>
          </w:tcPr>
          <w:p w14:paraId="2F2DE515"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0.133</w:t>
            </w:r>
          </w:p>
        </w:tc>
        <w:tc>
          <w:tcPr>
            <w:tcW w:w="960" w:type="dxa"/>
            <w:tcBorders>
              <w:top w:val="nil"/>
              <w:left w:val="nil"/>
              <w:bottom w:val="nil"/>
              <w:right w:val="nil"/>
            </w:tcBorders>
            <w:shd w:val="clear" w:color="auto" w:fill="auto"/>
            <w:noWrap/>
            <w:vAlign w:val="bottom"/>
            <w:hideMark/>
          </w:tcPr>
          <w:p w14:paraId="0EBA175F"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0.195</w:t>
            </w:r>
          </w:p>
        </w:tc>
      </w:tr>
      <w:tr w:rsidR="00A7096D" w:rsidRPr="00923018" w14:paraId="2193D04C" w14:textId="77777777" w:rsidTr="009B0864">
        <w:trPr>
          <w:trHeight w:val="113"/>
        </w:trPr>
        <w:tc>
          <w:tcPr>
            <w:tcW w:w="4240" w:type="dxa"/>
            <w:tcBorders>
              <w:top w:val="nil"/>
              <w:left w:val="nil"/>
              <w:bottom w:val="nil"/>
              <w:right w:val="nil"/>
            </w:tcBorders>
            <w:shd w:val="clear" w:color="auto" w:fill="auto"/>
            <w:noWrap/>
            <w:vAlign w:val="bottom"/>
            <w:hideMark/>
          </w:tcPr>
          <w:p w14:paraId="0F30A1B9"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cholesterol-</w:t>
            </w:r>
            <w:proofErr w:type="spellStart"/>
            <w:r w:rsidRPr="00923018">
              <w:rPr>
                <w:color w:val="000000"/>
                <w:sz w:val="16"/>
                <w:szCs w:val="16"/>
                <w:lang w:eastAsia="en-ZA"/>
              </w:rPr>
              <w:t>derivated</w:t>
            </w:r>
            <w:proofErr w:type="spellEnd"/>
            <w:r w:rsidRPr="00923018">
              <w:rPr>
                <w:color w:val="000000"/>
                <w:sz w:val="16"/>
                <w:szCs w:val="16"/>
                <w:lang w:eastAsia="en-ZA"/>
              </w:rPr>
              <w:t xml:space="preserve"> 4</w:t>
            </w:r>
          </w:p>
        </w:tc>
        <w:tc>
          <w:tcPr>
            <w:tcW w:w="960" w:type="dxa"/>
            <w:tcBorders>
              <w:top w:val="nil"/>
              <w:left w:val="nil"/>
              <w:bottom w:val="nil"/>
              <w:right w:val="nil"/>
            </w:tcBorders>
            <w:shd w:val="clear" w:color="auto" w:fill="auto"/>
            <w:noWrap/>
            <w:vAlign w:val="bottom"/>
            <w:hideMark/>
          </w:tcPr>
          <w:p w14:paraId="57B8FA04"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0.37</w:t>
            </w:r>
          </w:p>
        </w:tc>
        <w:tc>
          <w:tcPr>
            <w:tcW w:w="960" w:type="dxa"/>
            <w:tcBorders>
              <w:top w:val="nil"/>
              <w:left w:val="nil"/>
              <w:bottom w:val="nil"/>
              <w:right w:val="nil"/>
            </w:tcBorders>
            <w:shd w:val="clear" w:color="auto" w:fill="auto"/>
            <w:noWrap/>
            <w:vAlign w:val="bottom"/>
            <w:hideMark/>
          </w:tcPr>
          <w:p w14:paraId="6E5C540D"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0.019</w:t>
            </w:r>
          </w:p>
        </w:tc>
        <w:tc>
          <w:tcPr>
            <w:tcW w:w="960" w:type="dxa"/>
            <w:tcBorders>
              <w:top w:val="nil"/>
              <w:left w:val="nil"/>
              <w:bottom w:val="nil"/>
              <w:right w:val="nil"/>
            </w:tcBorders>
            <w:shd w:val="clear" w:color="auto" w:fill="auto"/>
            <w:noWrap/>
            <w:vAlign w:val="bottom"/>
            <w:hideMark/>
          </w:tcPr>
          <w:p w14:paraId="67116670"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0.089</w:t>
            </w:r>
          </w:p>
        </w:tc>
      </w:tr>
      <w:tr w:rsidR="00A7096D" w:rsidRPr="00923018" w14:paraId="14DA5652" w14:textId="77777777" w:rsidTr="009B0864">
        <w:trPr>
          <w:trHeight w:val="113"/>
        </w:trPr>
        <w:tc>
          <w:tcPr>
            <w:tcW w:w="4240" w:type="dxa"/>
            <w:tcBorders>
              <w:top w:val="nil"/>
              <w:left w:val="nil"/>
              <w:bottom w:val="nil"/>
              <w:right w:val="nil"/>
            </w:tcBorders>
            <w:shd w:val="clear" w:color="auto" w:fill="auto"/>
            <w:noWrap/>
            <w:vAlign w:val="bottom"/>
            <w:hideMark/>
          </w:tcPr>
          <w:p w14:paraId="3EAAC5E2"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cholesterol-</w:t>
            </w:r>
            <w:proofErr w:type="spellStart"/>
            <w:r w:rsidRPr="00923018">
              <w:rPr>
                <w:color w:val="000000"/>
                <w:sz w:val="16"/>
                <w:szCs w:val="16"/>
                <w:lang w:eastAsia="en-ZA"/>
              </w:rPr>
              <w:t>derivated</w:t>
            </w:r>
            <w:proofErr w:type="spellEnd"/>
            <w:r w:rsidRPr="00923018">
              <w:rPr>
                <w:color w:val="000000"/>
                <w:sz w:val="16"/>
                <w:szCs w:val="16"/>
                <w:lang w:eastAsia="en-ZA"/>
              </w:rPr>
              <w:t xml:space="preserve"> 5</w:t>
            </w:r>
          </w:p>
        </w:tc>
        <w:tc>
          <w:tcPr>
            <w:tcW w:w="960" w:type="dxa"/>
            <w:tcBorders>
              <w:top w:val="nil"/>
              <w:left w:val="nil"/>
              <w:bottom w:val="nil"/>
              <w:right w:val="nil"/>
            </w:tcBorders>
            <w:shd w:val="clear" w:color="auto" w:fill="auto"/>
            <w:noWrap/>
            <w:vAlign w:val="bottom"/>
            <w:hideMark/>
          </w:tcPr>
          <w:p w14:paraId="38763383"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-0.29</w:t>
            </w:r>
          </w:p>
        </w:tc>
        <w:tc>
          <w:tcPr>
            <w:tcW w:w="960" w:type="dxa"/>
            <w:tcBorders>
              <w:top w:val="nil"/>
              <w:left w:val="nil"/>
              <w:bottom w:val="nil"/>
              <w:right w:val="nil"/>
            </w:tcBorders>
            <w:shd w:val="clear" w:color="auto" w:fill="auto"/>
            <w:noWrap/>
            <w:vAlign w:val="bottom"/>
            <w:hideMark/>
          </w:tcPr>
          <w:p w14:paraId="29A2FC36"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0.065</w:t>
            </w:r>
          </w:p>
        </w:tc>
        <w:tc>
          <w:tcPr>
            <w:tcW w:w="960" w:type="dxa"/>
            <w:tcBorders>
              <w:top w:val="nil"/>
              <w:left w:val="nil"/>
              <w:bottom w:val="nil"/>
              <w:right w:val="nil"/>
            </w:tcBorders>
            <w:shd w:val="clear" w:color="auto" w:fill="auto"/>
            <w:noWrap/>
            <w:vAlign w:val="bottom"/>
            <w:hideMark/>
          </w:tcPr>
          <w:p w14:paraId="6CB2725D"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0.154</w:t>
            </w:r>
          </w:p>
        </w:tc>
      </w:tr>
      <w:tr w:rsidR="00A7096D" w:rsidRPr="00923018" w14:paraId="1E3BF08D" w14:textId="77777777" w:rsidTr="009B0864">
        <w:trPr>
          <w:trHeight w:val="113"/>
        </w:trPr>
        <w:tc>
          <w:tcPr>
            <w:tcW w:w="4240" w:type="dxa"/>
            <w:tcBorders>
              <w:top w:val="nil"/>
              <w:left w:val="nil"/>
              <w:bottom w:val="nil"/>
              <w:right w:val="nil"/>
            </w:tcBorders>
            <w:shd w:val="clear" w:color="auto" w:fill="auto"/>
            <w:noWrap/>
            <w:vAlign w:val="bottom"/>
            <w:hideMark/>
          </w:tcPr>
          <w:p w14:paraId="172E3712"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free cholesterol</w:t>
            </w:r>
          </w:p>
        </w:tc>
        <w:tc>
          <w:tcPr>
            <w:tcW w:w="960" w:type="dxa"/>
            <w:tcBorders>
              <w:top w:val="nil"/>
              <w:left w:val="nil"/>
              <w:bottom w:val="nil"/>
              <w:right w:val="nil"/>
            </w:tcBorders>
            <w:shd w:val="clear" w:color="auto" w:fill="auto"/>
            <w:noWrap/>
            <w:vAlign w:val="bottom"/>
            <w:hideMark/>
          </w:tcPr>
          <w:p w14:paraId="6303789E"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0.28</w:t>
            </w:r>
          </w:p>
        </w:tc>
        <w:tc>
          <w:tcPr>
            <w:tcW w:w="960" w:type="dxa"/>
            <w:tcBorders>
              <w:top w:val="nil"/>
              <w:left w:val="nil"/>
              <w:bottom w:val="nil"/>
              <w:right w:val="nil"/>
            </w:tcBorders>
            <w:shd w:val="clear" w:color="auto" w:fill="auto"/>
            <w:noWrap/>
            <w:vAlign w:val="bottom"/>
            <w:hideMark/>
          </w:tcPr>
          <w:p w14:paraId="17371F64"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0.084</w:t>
            </w:r>
          </w:p>
        </w:tc>
        <w:tc>
          <w:tcPr>
            <w:tcW w:w="960" w:type="dxa"/>
            <w:tcBorders>
              <w:top w:val="nil"/>
              <w:left w:val="nil"/>
              <w:bottom w:val="nil"/>
              <w:right w:val="nil"/>
            </w:tcBorders>
            <w:shd w:val="clear" w:color="auto" w:fill="auto"/>
            <w:noWrap/>
            <w:vAlign w:val="bottom"/>
            <w:hideMark/>
          </w:tcPr>
          <w:p w14:paraId="38BBF893"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0.159</w:t>
            </w:r>
          </w:p>
        </w:tc>
      </w:tr>
      <w:tr w:rsidR="00A7096D" w:rsidRPr="00923018" w14:paraId="2BFF5426" w14:textId="77777777" w:rsidTr="009B0864">
        <w:trPr>
          <w:trHeight w:val="113"/>
        </w:trPr>
        <w:tc>
          <w:tcPr>
            <w:tcW w:w="4240" w:type="dxa"/>
            <w:tcBorders>
              <w:top w:val="nil"/>
              <w:left w:val="nil"/>
              <w:bottom w:val="nil"/>
              <w:right w:val="nil"/>
            </w:tcBorders>
            <w:shd w:val="clear" w:color="auto" w:fill="auto"/>
            <w:noWrap/>
            <w:vAlign w:val="bottom"/>
            <w:hideMark/>
          </w:tcPr>
          <w:p w14:paraId="7C882032"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esterified cholesterol</w:t>
            </w:r>
          </w:p>
        </w:tc>
        <w:tc>
          <w:tcPr>
            <w:tcW w:w="960" w:type="dxa"/>
            <w:tcBorders>
              <w:top w:val="nil"/>
              <w:left w:val="nil"/>
              <w:bottom w:val="nil"/>
              <w:right w:val="nil"/>
            </w:tcBorders>
            <w:shd w:val="clear" w:color="auto" w:fill="auto"/>
            <w:noWrap/>
            <w:vAlign w:val="bottom"/>
            <w:hideMark/>
          </w:tcPr>
          <w:p w14:paraId="0D48093D"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0.09</w:t>
            </w:r>
          </w:p>
        </w:tc>
        <w:tc>
          <w:tcPr>
            <w:tcW w:w="960" w:type="dxa"/>
            <w:tcBorders>
              <w:top w:val="nil"/>
              <w:left w:val="nil"/>
              <w:bottom w:val="nil"/>
              <w:right w:val="nil"/>
            </w:tcBorders>
            <w:shd w:val="clear" w:color="auto" w:fill="auto"/>
            <w:noWrap/>
            <w:vAlign w:val="bottom"/>
            <w:hideMark/>
          </w:tcPr>
          <w:p w14:paraId="1F97325E"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0.587</w:t>
            </w:r>
          </w:p>
        </w:tc>
        <w:tc>
          <w:tcPr>
            <w:tcW w:w="960" w:type="dxa"/>
            <w:tcBorders>
              <w:top w:val="nil"/>
              <w:left w:val="nil"/>
              <w:bottom w:val="nil"/>
              <w:right w:val="nil"/>
            </w:tcBorders>
            <w:shd w:val="clear" w:color="auto" w:fill="auto"/>
            <w:noWrap/>
            <w:vAlign w:val="bottom"/>
            <w:hideMark/>
          </w:tcPr>
          <w:p w14:paraId="06740563"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0.587</w:t>
            </w:r>
          </w:p>
        </w:tc>
      </w:tr>
      <w:tr w:rsidR="00A7096D" w:rsidRPr="00923018" w14:paraId="75B4215D" w14:textId="77777777" w:rsidTr="009B0864">
        <w:trPr>
          <w:trHeight w:val="113"/>
        </w:trPr>
        <w:tc>
          <w:tcPr>
            <w:tcW w:w="4240" w:type="dxa"/>
            <w:tcBorders>
              <w:top w:val="nil"/>
              <w:left w:val="nil"/>
              <w:bottom w:val="nil"/>
              <w:right w:val="nil"/>
            </w:tcBorders>
            <w:shd w:val="clear" w:color="auto" w:fill="auto"/>
            <w:noWrap/>
            <w:vAlign w:val="bottom"/>
            <w:hideMark/>
          </w:tcPr>
          <w:p w14:paraId="7D4BFD95"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cholesterol-</w:t>
            </w:r>
            <w:proofErr w:type="spellStart"/>
            <w:r w:rsidRPr="00923018">
              <w:rPr>
                <w:color w:val="000000"/>
                <w:sz w:val="16"/>
                <w:szCs w:val="16"/>
                <w:lang w:eastAsia="en-ZA"/>
              </w:rPr>
              <w:t>derivated</w:t>
            </w:r>
            <w:proofErr w:type="spellEnd"/>
            <w:r w:rsidRPr="00923018">
              <w:rPr>
                <w:color w:val="000000"/>
                <w:sz w:val="16"/>
                <w:szCs w:val="16"/>
                <w:lang w:eastAsia="en-ZA"/>
              </w:rPr>
              <w:t xml:space="preserve"> 6</w:t>
            </w:r>
          </w:p>
        </w:tc>
        <w:tc>
          <w:tcPr>
            <w:tcW w:w="960" w:type="dxa"/>
            <w:tcBorders>
              <w:top w:val="nil"/>
              <w:left w:val="nil"/>
              <w:bottom w:val="nil"/>
              <w:right w:val="nil"/>
            </w:tcBorders>
            <w:shd w:val="clear" w:color="auto" w:fill="auto"/>
            <w:noWrap/>
            <w:vAlign w:val="bottom"/>
            <w:hideMark/>
          </w:tcPr>
          <w:p w14:paraId="674C3DC7"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0.38</w:t>
            </w:r>
          </w:p>
        </w:tc>
        <w:tc>
          <w:tcPr>
            <w:tcW w:w="960" w:type="dxa"/>
            <w:tcBorders>
              <w:top w:val="nil"/>
              <w:left w:val="nil"/>
              <w:bottom w:val="nil"/>
              <w:right w:val="nil"/>
            </w:tcBorders>
            <w:shd w:val="clear" w:color="auto" w:fill="auto"/>
            <w:noWrap/>
            <w:vAlign w:val="bottom"/>
            <w:hideMark/>
          </w:tcPr>
          <w:p w14:paraId="72EAF6D9"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0.016</w:t>
            </w:r>
          </w:p>
        </w:tc>
        <w:tc>
          <w:tcPr>
            <w:tcW w:w="960" w:type="dxa"/>
            <w:tcBorders>
              <w:top w:val="nil"/>
              <w:left w:val="nil"/>
              <w:bottom w:val="nil"/>
              <w:right w:val="nil"/>
            </w:tcBorders>
            <w:shd w:val="clear" w:color="auto" w:fill="auto"/>
            <w:noWrap/>
            <w:vAlign w:val="bottom"/>
            <w:hideMark/>
          </w:tcPr>
          <w:p w14:paraId="3B0CD0D4"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0.089</w:t>
            </w:r>
          </w:p>
        </w:tc>
      </w:tr>
      <w:tr w:rsidR="00A7096D" w:rsidRPr="00923018" w14:paraId="3A257ED0" w14:textId="77777777" w:rsidTr="009B0864">
        <w:trPr>
          <w:trHeight w:val="113"/>
        </w:trPr>
        <w:tc>
          <w:tcPr>
            <w:tcW w:w="4240" w:type="dxa"/>
            <w:tcBorders>
              <w:top w:val="nil"/>
              <w:left w:val="nil"/>
              <w:bottom w:val="nil"/>
              <w:right w:val="nil"/>
            </w:tcBorders>
            <w:shd w:val="clear" w:color="auto" w:fill="auto"/>
            <w:noWrap/>
            <w:vAlign w:val="bottom"/>
            <w:hideMark/>
          </w:tcPr>
          <w:p w14:paraId="1A70F083"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cholesterol-</w:t>
            </w:r>
            <w:proofErr w:type="spellStart"/>
            <w:r w:rsidRPr="00923018">
              <w:rPr>
                <w:color w:val="000000"/>
                <w:sz w:val="16"/>
                <w:szCs w:val="16"/>
                <w:lang w:eastAsia="en-ZA"/>
              </w:rPr>
              <w:t>derivated</w:t>
            </w:r>
            <w:proofErr w:type="spellEnd"/>
            <w:r w:rsidRPr="00923018">
              <w:rPr>
                <w:color w:val="000000"/>
                <w:sz w:val="16"/>
                <w:szCs w:val="16"/>
                <w:lang w:eastAsia="en-ZA"/>
              </w:rPr>
              <w:t xml:space="preserve"> 7</w:t>
            </w:r>
          </w:p>
        </w:tc>
        <w:tc>
          <w:tcPr>
            <w:tcW w:w="960" w:type="dxa"/>
            <w:tcBorders>
              <w:top w:val="nil"/>
              <w:left w:val="nil"/>
              <w:bottom w:val="nil"/>
              <w:right w:val="nil"/>
            </w:tcBorders>
            <w:shd w:val="clear" w:color="auto" w:fill="auto"/>
            <w:noWrap/>
            <w:vAlign w:val="bottom"/>
            <w:hideMark/>
          </w:tcPr>
          <w:p w14:paraId="79C791A6"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-0.16</w:t>
            </w:r>
          </w:p>
        </w:tc>
        <w:tc>
          <w:tcPr>
            <w:tcW w:w="960" w:type="dxa"/>
            <w:tcBorders>
              <w:top w:val="nil"/>
              <w:left w:val="nil"/>
              <w:bottom w:val="nil"/>
              <w:right w:val="nil"/>
            </w:tcBorders>
            <w:shd w:val="clear" w:color="auto" w:fill="auto"/>
            <w:noWrap/>
            <w:vAlign w:val="bottom"/>
            <w:hideMark/>
          </w:tcPr>
          <w:p w14:paraId="782B991E"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0.313</w:t>
            </w:r>
          </w:p>
        </w:tc>
        <w:tc>
          <w:tcPr>
            <w:tcW w:w="960" w:type="dxa"/>
            <w:tcBorders>
              <w:top w:val="nil"/>
              <w:left w:val="nil"/>
              <w:bottom w:val="nil"/>
              <w:right w:val="nil"/>
            </w:tcBorders>
            <w:shd w:val="clear" w:color="auto" w:fill="auto"/>
            <w:noWrap/>
            <w:vAlign w:val="bottom"/>
            <w:hideMark/>
          </w:tcPr>
          <w:p w14:paraId="3B9E1201"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0.327</w:t>
            </w:r>
          </w:p>
        </w:tc>
      </w:tr>
      <w:tr w:rsidR="00A7096D" w:rsidRPr="00923018" w14:paraId="6A3B5D5D" w14:textId="77777777" w:rsidTr="009B0864">
        <w:trPr>
          <w:trHeight w:val="113"/>
        </w:trPr>
        <w:tc>
          <w:tcPr>
            <w:tcW w:w="4240" w:type="dxa"/>
            <w:tcBorders>
              <w:top w:val="nil"/>
              <w:left w:val="nil"/>
              <w:bottom w:val="nil"/>
              <w:right w:val="nil"/>
            </w:tcBorders>
            <w:shd w:val="clear" w:color="auto" w:fill="auto"/>
            <w:noWrap/>
            <w:vAlign w:val="bottom"/>
            <w:hideMark/>
          </w:tcPr>
          <w:p w14:paraId="4B7ED238"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cholesterol-</w:t>
            </w:r>
            <w:proofErr w:type="spellStart"/>
            <w:r w:rsidRPr="00923018">
              <w:rPr>
                <w:color w:val="000000"/>
                <w:sz w:val="16"/>
                <w:szCs w:val="16"/>
                <w:lang w:eastAsia="en-ZA"/>
              </w:rPr>
              <w:t>derivated</w:t>
            </w:r>
            <w:proofErr w:type="spellEnd"/>
            <w:r w:rsidRPr="00923018">
              <w:rPr>
                <w:color w:val="000000"/>
                <w:sz w:val="16"/>
                <w:szCs w:val="16"/>
                <w:lang w:eastAsia="en-ZA"/>
              </w:rPr>
              <w:t xml:space="preserve"> 8</w:t>
            </w:r>
          </w:p>
        </w:tc>
        <w:tc>
          <w:tcPr>
            <w:tcW w:w="960" w:type="dxa"/>
            <w:tcBorders>
              <w:top w:val="nil"/>
              <w:left w:val="nil"/>
              <w:bottom w:val="nil"/>
              <w:right w:val="nil"/>
            </w:tcBorders>
            <w:shd w:val="clear" w:color="auto" w:fill="auto"/>
            <w:noWrap/>
            <w:vAlign w:val="bottom"/>
            <w:hideMark/>
          </w:tcPr>
          <w:p w14:paraId="5B539452"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0.38</w:t>
            </w:r>
          </w:p>
        </w:tc>
        <w:tc>
          <w:tcPr>
            <w:tcW w:w="960" w:type="dxa"/>
            <w:tcBorders>
              <w:top w:val="nil"/>
              <w:left w:val="nil"/>
              <w:bottom w:val="nil"/>
              <w:right w:val="nil"/>
            </w:tcBorders>
            <w:shd w:val="clear" w:color="auto" w:fill="auto"/>
            <w:noWrap/>
            <w:vAlign w:val="bottom"/>
            <w:hideMark/>
          </w:tcPr>
          <w:p w14:paraId="306DEFCC"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0.014</w:t>
            </w:r>
          </w:p>
        </w:tc>
        <w:tc>
          <w:tcPr>
            <w:tcW w:w="960" w:type="dxa"/>
            <w:tcBorders>
              <w:top w:val="nil"/>
              <w:left w:val="nil"/>
              <w:bottom w:val="nil"/>
              <w:right w:val="nil"/>
            </w:tcBorders>
            <w:shd w:val="clear" w:color="auto" w:fill="auto"/>
            <w:noWrap/>
            <w:vAlign w:val="bottom"/>
            <w:hideMark/>
          </w:tcPr>
          <w:p w14:paraId="04952F11"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0.089</w:t>
            </w:r>
          </w:p>
        </w:tc>
      </w:tr>
      <w:tr w:rsidR="00A7096D" w:rsidRPr="00923018" w14:paraId="500DF587" w14:textId="77777777" w:rsidTr="009B0864">
        <w:trPr>
          <w:trHeight w:val="113"/>
        </w:trPr>
        <w:tc>
          <w:tcPr>
            <w:tcW w:w="4240" w:type="dxa"/>
            <w:tcBorders>
              <w:top w:val="nil"/>
              <w:left w:val="nil"/>
              <w:bottom w:val="nil"/>
              <w:right w:val="nil"/>
            </w:tcBorders>
            <w:shd w:val="clear" w:color="auto" w:fill="auto"/>
            <w:noWrap/>
            <w:vAlign w:val="bottom"/>
            <w:hideMark/>
          </w:tcPr>
          <w:p w14:paraId="0279AFDA"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cholesterol-</w:t>
            </w:r>
            <w:proofErr w:type="spellStart"/>
            <w:r w:rsidRPr="00923018">
              <w:rPr>
                <w:color w:val="000000"/>
                <w:sz w:val="16"/>
                <w:szCs w:val="16"/>
                <w:lang w:eastAsia="en-ZA"/>
              </w:rPr>
              <w:t>derivated</w:t>
            </w:r>
            <w:proofErr w:type="spellEnd"/>
            <w:r w:rsidRPr="00923018">
              <w:rPr>
                <w:color w:val="000000"/>
                <w:sz w:val="16"/>
                <w:szCs w:val="16"/>
                <w:lang w:eastAsia="en-ZA"/>
              </w:rPr>
              <w:t xml:space="preserve"> 9</w:t>
            </w:r>
          </w:p>
        </w:tc>
        <w:tc>
          <w:tcPr>
            <w:tcW w:w="960" w:type="dxa"/>
            <w:tcBorders>
              <w:top w:val="nil"/>
              <w:left w:val="nil"/>
              <w:bottom w:val="nil"/>
              <w:right w:val="nil"/>
            </w:tcBorders>
            <w:shd w:val="clear" w:color="auto" w:fill="auto"/>
            <w:noWrap/>
            <w:vAlign w:val="bottom"/>
            <w:hideMark/>
          </w:tcPr>
          <w:p w14:paraId="115BE35D"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-0.33</w:t>
            </w:r>
          </w:p>
        </w:tc>
        <w:tc>
          <w:tcPr>
            <w:tcW w:w="960" w:type="dxa"/>
            <w:tcBorders>
              <w:top w:val="nil"/>
              <w:left w:val="nil"/>
              <w:bottom w:val="nil"/>
              <w:right w:val="nil"/>
            </w:tcBorders>
            <w:shd w:val="clear" w:color="auto" w:fill="auto"/>
            <w:noWrap/>
            <w:vAlign w:val="bottom"/>
            <w:hideMark/>
          </w:tcPr>
          <w:p w14:paraId="0D2E1DDD"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0.037</w:t>
            </w:r>
          </w:p>
        </w:tc>
        <w:tc>
          <w:tcPr>
            <w:tcW w:w="960" w:type="dxa"/>
            <w:tcBorders>
              <w:top w:val="nil"/>
              <w:left w:val="nil"/>
              <w:bottom w:val="nil"/>
              <w:right w:val="nil"/>
            </w:tcBorders>
            <w:shd w:val="clear" w:color="auto" w:fill="auto"/>
            <w:noWrap/>
            <w:vAlign w:val="bottom"/>
            <w:hideMark/>
          </w:tcPr>
          <w:p w14:paraId="3D3C5ECF"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0.148</w:t>
            </w:r>
          </w:p>
        </w:tc>
      </w:tr>
      <w:tr w:rsidR="00A7096D" w:rsidRPr="00923018" w14:paraId="3225DDA1" w14:textId="77777777" w:rsidTr="009B0864">
        <w:trPr>
          <w:trHeight w:val="113"/>
        </w:trPr>
        <w:tc>
          <w:tcPr>
            <w:tcW w:w="4240" w:type="dxa"/>
            <w:tcBorders>
              <w:top w:val="nil"/>
              <w:left w:val="nil"/>
              <w:bottom w:val="nil"/>
              <w:right w:val="nil"/>
            </w:tcBorders>
            <w:shd w:val="clear" w:color="auto" w:fill="auto"/>
            <w:noWrap/>
            <w:vAlign w:val="bottom"/>
            <w:hideMark/>
          </w:tcPr>
          <w:p w14:paraId="42911D13"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 xml:space="preserve">saturated and omega-9 fatty acid </w:t>
            </w:r>
          </w:p>
        </w:tc>
        <w:tc>
          <w:tcPr>
            <w:tcW w:w="960" w:type="dxa"/>
            <w:tcBorders>
              <w:top w:val="nil"/>
              <w:left w:val="nil"/>
              <w:bottom w:val="nil"/>
              <w:right w:val="nil"/>
            </w:tcBorders>
            <w:shd w:val="clear" w:color="auto" w:fill="auto"/>
            <w:noWrap/>
            <w:vAlign w:val="bottom"/>
            <w:hideMark/>
          </w:tcPr>
          <w:p w14:paraId="5415445B"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0.3</w:t>
            </w:r>
          </w:p>
        </w:tc>
        <w:tc>
          <w:tcPr>
            <w:tcW w:w="960" w:type="dxa"/>
            <w:tcBorders>
              <w:top w:val="nil"/>
              <w:left w:val="nil"/>
              <w:bottom w:val="nil"/>
              <w:right w:val="nil"/>
            </w:tcBorders>
            <w:shd w:val="clear" w:color="auto" w:fill="auto"/>
            <w:noWrap/>
            <w:vAlign w:val="bottom"/>
            <w:hideMark/>
          </w:tcPr>
          <w:p w14:paraId="4EEC4AD2"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0.062</w:t>
            </w:r>
          </w:p>
        </w:tc>
        <w:tc>
          <w:tcPr>
            <w:tcW w:w="960" w:type="dxa"/>
            <w:tcBorders>
              <w:top w:val="nil"/>
              <w:left w:val="nil"/>
              <w:bottom w:val="nil"/>
              <w:right w:val="nil"/>
            </w:tcBorders>
            <w:shd w:val="clear" w:color="auto" w:fill="auto"/>
            <w:noWrap/>
            <w:vAlign w:val="bottom"/>
            <w:hideMark/>
          </w:tcPr>
          <w:p w14:paraId="59FF4C7B"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0.154</w:t>
            </w:r>
          </w:p>
        </w:tc>
      </w:tr>
      <w:tr w:rsidR="00A7096D" w:rsidRPr="00923018" w14:paraId="60DD4B8E" w14:textId="77777777" w:rsidTr="009B0864">
        <w:trPr>
          <w:trHeight w:val="113"/>
        </w:trPr>
        <w:tc>
          <w:tcPr>
            <w:tcW w:w="4240" w:type="dxa"/>
            <w:tcBorders>
              <w:top w:val="nil"/>
              <w:left w:val="nil"/>
              <w:bottom w:val="nil"/>
              <w:right w:val="nil"/>
            </w:tcBorders>
            <w:shd w:val="clear" w:color="auto" w:fill="auto"/>
            <w:noWrap/>
            <w:vAlign w:val="bottom"/>
            <w:hideMark/>
          </w:tcPr>
          <w:p w14:paraId="71B4463F"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omega-7 fatty acid</w:t>
            </w:r>
          </w:p>
        </w:tc>
        <w:tc>
          <w:tcPr>
            <w:tcW w:w="960" w:type="dxa"/>
            <w:tcBorders>
              <w:top w:val="nil"/>
              <w:left w:val="nil"/>
              <w:bottom w:val="nil"/>
              <w:right w:val="nil"/>
            </w:tcBorders>
            <w:shd w:val="clear" w:color="auto" w:fill="auto"/>
            <w:noWrap/>
            <w:vAlign w:val="bottom"/>
            <w:hideMark/>
          </w:tcPr>
          <w:p w14:paraId="2BF7DA25"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0.37</w:t>
            </w:r>
          </w:p>
        </w:tc>
        <w:tc>
          <w:tcPr>
            <w:tcW w:w="960" w:type="dxa"/>
            <w:tcBorders>
              <w:top w:val="nil"/>
              <w:left w:val="nil"/>
              <w:bottom w:val="nil"/>
              <w:right w:val="nil"/>
            </w:tcBorders>
            <w:shd w:val="clear" w:color="auto" w:fill="auto"/>
            <w:noWrap/>
            <w:vAlign w:val="bottom"/>
            <w:hideMark/>
          </w:tcPr>
          <w:p w14:paraId="5E788FA3"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0.017</w:t>
            </w:r>
          </w:p>
        </w:tc>
        <w:tc>
          <w:tcPr>
            <w:tcW w:w="960" w:type="dxa"/>
            <w:tcBorders>
              <w:top w:val="nil"/>
              <w:left w:val="nil"/>
              <w:bottom w:val="nil"/>
              <w:right w:val="nil"/>
            </w:tcBorders>
            <w:shd w:val="clear" w:color="auto" w:fill="auto"/>
            <w:noWrap/>
            <w:vAlign w:val="bottom"/>
            <w:hideMark/>
          </w:tcPr>
          <w:p w14:paraId="522B4405"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0.089</w:t>
            </w:r>
          </w:p>
        </w:tc>
      </w:tr>
      <w:tr w:rsidR="00A7096D" w:rsidRPr="00923018" w14:paraId="1444E829" w14:textId="77777777" w:rsidTr="009B0864">
        <w:trPr>
          <w:trHeight w:val="113"/>
        </w:trPr>
        <w:tc>
          <w:tcPr>
            <w:tcW w:w="4240" w:type="dxa"/>
            <w:tcBorders>
              <w:top w:val="nil"/>
              <w:left w:val="nil"/>
              <w:bottom w:val="nil"/>
              <w:right w:val="nil"/>
            </w:tcBorders>
            <w:shd w:val="clear" w:color="auto" w:fill="auto"/>
            <w:noWrap/>
            <w:vAlign w:val="bottom"/>
            <w:hideMark/>
          </w:tcPr>
          <w:p w14:paraId="24A87B54"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omega-6 fatty acid</w:t>
            </w:r>
          </w:p>
        </w:tc>
        <w:tc>
          <w:tcPr>
            <w:tcW w:w="960" w:type="dxa"/>
            <w:tcBorders>
              <w:top w:val="nil"/>
              <w:left w:val="nil"/>
              <w:bottom w:val="nil"/>
              <w:right w:val="nil"/>
            </w:tcBorders>
            <w:shd w:val="clear" w:color="auto" w:fill="auto"/>
            <w:noWrap/>
            <w:vAlign w:val="bottom"/>
            <w:hideMark/>
          </w:tcPr>
          <w:p w14:paraId="6E8FF8D7"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0.24</w:t>
            </w:r>
          </w:p>
        </w:tc>
        <w:tc>
          <w:tcPr>
            <w:tcW w:w="960" w:type="dxa"/>
            <w:tcBorders>
              <w:top w:val="nil"/>
              <w:left w:val="nil"/>
              <w:bottom w:val="nil"/>
              <w:right w:val="nil"/>
            </w:tcBorders>
            <w:shd w:val="clear" w:color="auto" w:fill="auto"/>
            <w:noWrap/>
            <w:vAlign w:val="bottom"/>
            <w:hideMark/>
          </w:tcPr>
          <w:p w14:paraId="244A3A35"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0.138</w:t>
            </w:r>
          </w:p>
        </w:tc>
        <w:tc>
          <w:tcPr>
            <w:tcW w:w="960" w:type="dxa"/>
            <w:tcBorders>
              <w:top w:val="nil"/>
              <w:left w:val="nil"/>
              <w:bottom w:val="nil"/>
              <w:right w:val="nil"/>
            </w:tcBorders>
            <w:shd w:val="clear" w:color="auto" w:fill="auto"/>
            <w:noWrap/>
            <w:vAlign w:val="bottom"/>
            <w:hideMark/>
          </w:tcPr>
          <w:p w14:paraId="4EA7BE86"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0.195</w:t>
            </w:r>
          </w:p>
        </w:tc>
      </w:tr>
      <w:tr w:rsidR="00A7096D" w:rsidRPr="00923018" w14:paraId="1240E093" w14:textId="77777777" w:rsidTr="009B0864">
        <w:trPr>
          <w:trHeight w:val="113"/>
        </w:trPr>
        <w:tc>
          <w:tcPr>
            <w:tcW w:w="4240" w:type="dxa"/>
            <w:tcBorders>
              <w:top w:val="nil"/>
              <w:left w:val="nil"/>
              <w:bottom w:val="nil"/>
              <w:right w:val="nil"/>
            </w:tcBorders>
            <w:shd w:val="clear" w:color="auto" w:fill="auto"/>
            <w:noWrap/>
            <w:vAlign w:val="bottom"/>
            <w:hideMark/>
          </w:tcPr>
          <w:p w14:paraId="328B1954"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Unknown signal at 0.91 ppm</w:t>
            </w:r>
          </w:p>
        </w:tc>
        <w:tc>
          <w:tcPr>
            <w:tcW w:w="960" w:type="dxa"/>
            <w:tcBorders>
              <w:top w:val="nil"/>
              <w:left w:val="nil"/>
              <w:bottom w:val="nil"/>
              <w:right w:val="nil"/>
            </w:tcBorders>
            <w:shd w:val="clear" w:color="auto" w:fill="auto"/>
            <w:noWrap/>
            <w:vAlign w:val="bottom"/>
            <w:hideMark/>
          </w:tcPr>
          <w:p w14:paraId="1D577A58"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-0.29</w:t>
            </w:r>
          </w:p>
        </w:tc>
        <w:tc>
          <w:tcPr>
            <w:tcW w:w="960" w:type="dxa"/>
            <w:tcBorders>
              <w:top w:val="nil"/>
              <w:left w:val="nil"/>
              <w:bottom w:val="nil"/>
              <w:right w:val="nil"/>
            </w:tcBorders>
            <w:shd w:val="clear" w:color="auto" w:fill="auto"/>
            <w:noWrap/>
            <w:vAlign w:val="bottom"/>
            <w:hideMark/>
          </w:tcPr>
          <w:p w14:paraId="3FFD38BE"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0.071</w:t>
            </w:r>
          </w:p>
        </w:tc>
        <w:tc>
          <w:tcPr>
            <w:tcW w:w="960" w:type="dxa"/>
            <w:tcBorders>
              <w:top w:val="nil"/>
              <w:left w:val="nil"/>
              <w:bottom w:val="nil"/>
              <w:right w:val="nil"/>
            </w:tcBorders>
            <w:shd w:val="clear" w:color="auto" w:fill="auto"/>
            <w:noWrap/>
            <w:vAlign w:val="bottom"/>
            <w:hideMark/>
          </w:tcPr>
          <w:p w14:paraId="7076A265"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0.154</w:t>
            </w:r>
          </w:p>
        </w:tc>
      </w:tr>
      <w:tr w:rsidR="00A7096D" w:rsidRPr="00923018" w14:paraId="25892D9E" w14:textId="77777777" w:rsidTr="009B0864">
        <w:trPr>
          <w:trHeight w:val="113"/>
        </w:trPr>
        <w:tc>
          <w:tcPr>
            <w:tcW w:w="4240" w:type="dxa"/>
            <w:tcBorders>
              <w:top w:val="nil"/>
              <w:left w:val="nil"/>
              <w:bottom w:val="nil"/>
              <w:right w:val="nil"/>
            </w:tcBorders>
            <w:shd w:val="clear" w:color="auto" w:fill="auto"/>
            <w:noWrap/>
            <w:vAlign w:val="bottom"/>
            <w:hideMark/>
          </w:tcPr>
          <w:p w14:paraId="5DF41FD2"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omega-3 fatty acid</w:t>
            </w:r>
          </w:p>
        </w:tc>
        <w:tc>
          <w:tcPr>
            <w:tcW w:w="960" w:type="dxa"/>
            <w:tcBorders>
              <w:top w:val="nil"/>
              <w:left w:val="nil"/>
              <w:bottom w:val="nil"/>
              <w:right w:val="nil"/>
            </w:tcBorders>
            <w:shd w:val="clear" w:color="auto" w:fill="auto"/>
            <w:noWrap/>
            <w:vAlign w:val="bottom"/>
            <w:hideMark/>
          </w:tcPr>
          <w:p w14:paraId="7975B2DF"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0.27</w:t>
            </w:r>
          </w:p>
        </w:tc>
        <w:tc>
          <w:tcPr>
            <w:tcW w:w="960" w:type="dxa"/>
            <w:tcBorders>
              <w:top w:val="nil"/>
              <w:left w:val="nil"/>
              <w:bottom w:val="nil"/>
              <w:right w:val="nil"/>
            </w:tcBorders>
            <w:shd w:val="clear" w:color="auto" w:fill="auto"/>
            <w:noWrap/>
            <w:vAlign w:val="bottom"/>
            <w:hideMark/>
          </w:tcPr>
          <w:p w14:paraId="335C1152"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0.086</w:t>
            </w:r>
          </w:p>
        </w:tc>
        <w:tc>
          <w:tcPr>
            <w:tcW w:w="960" w:type="dxa"/>
            <w:tcBorders>
              <w:top w:val="nil"/>
              <w:left w:val="nil"/>
              <w:bottom w:val="nil"/>
              <w:right w:val="nil"/>
            </w:tcBorders>
            <w:shd w:val="clear" w:color="auto" w:fill="auto"/>
            <w:noWrap/>
            <w:vAlign w:val="bottom"/>
            <w:hideMark/>
          </w:tcPr>
          <w:p w14:paraId="6E113773"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0.159</w:t>
            </w:r>
          </w:p>
        </w:tc>
      </w:tr>
      <w:tr w:rsidR="00A7096D" w:rsidRPr="00923018" w14:paraId="2EB132CF" w14:textId="77777777" w:rsidTr="009B0864">
        <w:trPr>
          <w:trHeight w:val="113"/>
        </w:trPr>
        <w:tc>
          <w:tcPr>
            <w:tcW w:w="4240" w:type="dxa"/>
            <w:tcBorders>
              <w:top w:val="nil"/>
              <w:left w:val="nil"/>
              <w:bottom w:val="nil"/>
              <w:right w:val="nil"/>
            </w:tcBorders>
            <w:shd w:val="clear" w:color="auto" w:fill="auto"/>
            <w:noWrap/>
            <w:vAlign w:val="bottom"/>
            <w:hideMark/>
          </w:tcPr>
          <w:p w14:paraId="1AA7BD2C" w14:textId="77777777" w:rsidR="00A7096D" w:rsidRPr="00923018" w:rsidRDefault="00A7096D" w:rsidP="009B0864">
            <w:pPr>
              <w:adjustRightInd w:val="0"/>
              <w:snapToGrid w:val="0"/>
              <w:spacing w:line="240" w:lineRule="atLeast"/>
              <w:rPr>
                <w:color w:val="000000"/>
                <w:sz w:val="16"/>
                <w:szCs w:val="16"/>
                <w:lang w:eastAsia="en-ZA"/>
              </w:rPr>
            </w:pPr>
            <w:proofErr w:type="spellStart"/>
            <w:r w:rsidRPr="00923018">
              <w:rPr>
                <w:color w:val="000000"/>
                <w:sz w:val="16"/>
                <w:szCs w:val="16"/>
                <w:lang w:eastAsia="en-ZA"/>
              </w:rPr>
              <w:t>monounsaturate</w:t>
            </w:r>
            <w:proofErr w:type="spellEnd"/>
            <w:r w:rsidRPr="00923018">
              <w:rPr>
                <w:color w:val="000000"/>
                <w:sz w:val="16"/>
                <w:szCs w:val="16"/>
                <w:lang w:eastAsia="en-ZA"/>
              </w:rPr>
              <w:t xml:space="preserve"> fatty acid</w:t>
            </w:r>
          </w:p>
        </w:tc>
        <w:tc>
          <w:tcPr>
            <w:tcW w:w="960" w:type="dxa"/>
            <w:tcBorders>
              <w:top w:val="nil"/>
              <w:left w:val="nil"/>
              <w:bottom w:val="nil"/>
              <w:right w:val="nil"/>
            </w:tcBorders>
            <w:shd w:val="clear" w:color="auto" w:fill="auto"/>
            <w:noWrap/>
            <w:vAlign w:val="bottom"/>
            <w:hideMark/>
          </w:tcPr>
          <w:p w14:paraId="3011125C"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0.26</w:t>
            </w:r>
          </w:p>
        </w:tc>
        <w:tc>
          <w:tcPr>
            <w:tcW w:w="960" w:type="dxa"/>
            <w:tcBorders>
              <w:top w:val="nil"/>
              <w:left w:val="nil"/>
              <w:bottom w:val="nil"/>
              <w:right w:val="nil"/>
            </w:tcBorders>
            <w:shd w:val="clear" w:color="auto" w:fill="auto"/>
            <w:noWrap/>
            <w:vAlign w:val="bottom"/>
            <w:hideMark/>
          </w:tcPr>
          <w:p w14:paraId="19FA10F1"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0.110</w:t>
            </w:r>
          </w:p>
        </w:tc>
        <w:tc>
          <w:tcPr>
            <w:tcW w:w="960" w:type="dxa"/>
            <w:tcBorders>
              <w:top w:val="nil"/>
              <w:left w:val="nil"/>
              <w:bottom w:val="nil"/>
              <w:right w:val="nil"/>
            </w:tcBorders>
            <w:shd w:val="clear" w:color="auto" w:fill="auto"/>
            <w:noWrap/>
            <w:vAlign w:val="bottom"/>
            <w:hideMark/>
          </w:tcPr>
          <w:p w14:paraId="2968A5E6"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0.180</w:t>
            </w:r>
          </w:p>
        </w:tc>
      </w:tr>
      <w:tr w:rsidR="00A7096D" w:rsidRPr="00923018" w14:paraId="36C83BF9" w14:textId="77777777" w:rsidTr="009B0864">
        <w:trPr>
          <w:trHeight w:val="113"/>
        </w:trPr>
        <w:tc>
          <w:tcPr>
            <w:tcW w:w="4240" w:type="dxa"/>
            <w:tcBorders>
              <w:top w:val="nil"/>
              <w:left w:val="nil"/>
              <w:bottom w:val="nil"/>
              <w:right w:val="nil"/>
            </w:tcBorders>
            <w:shd w:val="clear" w:color="auto" w:fill="auto"/>
            <w:noWrap/>
            <w:vAlign w:val="bottom"/>
            <w:hideMark/>
          </w:tcPr>
          <w:p w14:paraId="5EF70943" w14:textId="77777777" w:rsidR="00A7096D" w:rsidRPr="00923018" w:rsidRDefault="00A7096D" w:rsidP="009B0864">
            <w:pPr>
              <w:adjustRightInd w:val="0"/>
              <w:snapToGrid w:val="0"/>
              <w:spacing w:line="240" w:lineRule="atLeast"/>
              <w:rPr>
                <w:color w:val="000000"/>
                <w:sz w:val="16"/>
                <w:szCs w:val="16"/>
                <w:lang w:eastAsia="en-ZA"/>
              </w:rPr>
            </w:pPr>
            <w:proofErr w:type="spellStart"/>
            <w:r w:rsidRPr="00923018">
              <w:rPr>
                <w:color w:val="000000"/>
                <w:sz w:val="16"/>
                <w:szCs w:val="16"/>
                <w:lang w:eastAsia="en-ZA"/>
              </w:rPr>
              <w:t>polyunsaturate</w:t>
            </w:r>
            <w:proofErr w:type="spellEnd"/>
            <w:r w:rsidRPr="00923018">
              <w:rPr>
                <w:color w:val="000000"/>
                <w:sz w:val="16"/>
                <w:szCs w:val="16"/>
                <w:lang w:eastAsia="en-ZA"/>
              </w:rPr>
              <w:t xml:space="preserve"> fatty acid 1 (except linoleate)</w:t>
            </w:r>
          </w:p>
        </w:tc>
        <w:tc>
          <w:tcPr>
            <w:tcW w:w="960" w:type="dxa"/>
            <w:tcBorders>
              <w:top w:val="nil"/>
              <w:left w:val="nil"/>
              <w:bottom w:val="nil"/>
              <w:right w:val="nil"/>
            </w:tcBorders>
            <w:shd w:val="clear" w:color="auto" w:fill="auto"/>
            <w:noWrap/>
            <w:vAlign w:val="bottom"/>
            <w:hideMark/>
          </w:tcPr>
          <w:p w14:paraId="462B35EB"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0.18</w:t>
            </w:r>
          </w:p>
        </w:tc>
        <w:tc>
          <w:tcPr>
            <w:tcW w:w="960" w:type="dxa"/>
            <w:tcBorders>
              <w:top w:val="nil"/>
              <w:left w:val="nil"/>
              <w:bottom w:val="nil"/>
              <w:right w:val="nil"/>
            </w:tcBorders>
            <w:shd w:val="clear" w:color="auto" w:fill="auto"/>
            <w:noWrap/>
            <w:vAlign w:val="bottom"/>
            <w:hideMark/>
          </w:tcPr>
          <w:p w14:paraId="02C04567"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0.269</w:t>
            </w:r>
          </w:p>
        </w:tc>
        <w:tc>
          <w:tcPr>
            <w:tcW w:w="960" w:type="dxa"/>
            <w:tcBorders>
              <w:top w:val="nil"/>
              <w:left w:val="nil"/>
              <w:bottom w:val="nil"/>
              <w:right w:val="nil"/>
            </w:tcBorders>
            <w:shd w:val="clear" w:color="auto" w:fill="auto"/>
            <w:noWrap/>
            <w:vAlign w:val="bottom"/>
            <w:hideMark/>
          </w:tcPr>
          <w:p w14:paraId="25332968"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0.293</w:t>
            </w:r>
          </w:p>
        </w:tc>
      </w:tr>
      <w:tr w:rsidR="00A7096D" w:rsidRPr="00923018" w14:paraId="7D7F5A43" w14:textId="77777777" w:rsidTr="009B0864">
        <w:trPr>
          <w:trHeight w:val="113"/>
        </w:trPr>
        <w:tc>
          <w:tcPr>
            <w:tcW w:w="4240" w:type="dxa"/>
            <w:tcBorders>
              <w:top w:val="nil"/>
              <w:left w:val="nil"/>
              <w:bottom w:val="nil"/>
              <w:right w:val="nil"/>
            </w:tcBorders>
            <w:shd w:val="clear" w:color="auto" w:fill="auto"/>
            <w:noWrap/>
            <w:vAlign w:val="bottom"/>
            <w:hideMark/>
          </w:tcPr>
          <w:p w14:paraId="3AB18AFC" w14:textId="77777777" w:rsidR="00A7096D" w:rsidRPr="00923018" w:rsidRDefault="00A7096D" w:rsidP="009B0864">
            <w:pPr>
              <w:adjustRightInd w:val="0"/>
              <w:snapToGrid w:val="0"/>
              <w:spacing w:line="240" w:lineRule="atLeast"/>
              <w:rPr>
                <w:color w:val="000000"/>
                <w:sz w:val="16"/>
                <w:szCs w:val="16"/>
                <w:lang w:eastAsia="en-ZA"/>
              </w:rPr>
            </w:pPr>
            <w:proofErr w:type="spellStart"/>
            <w:r w:rsidRPr="00923018">
              <w:rPr>
                <w:color w:val="000000"/>
                <w:sz w:val="16"/>
                <w:szCs w:val="16"/>
                <w:lang w:eastAsia="en-ZA"/>
              </w:rPr>
              <w:t>polyunsaturate</w:t>
            </w:r>
            <w:proofErr w:type="spellEnd"/>
            <w:r w:rsidRPr="00923018">
              <w:rPr>
                <w:color w:val="000000"/>
                <w:sz w:val="16"/>
                <w:szCs w:val="16"/>
                <w:lang w:eastAsia="en-ZA"/>
              </w:rPr>
              <w:t xml:space="preserve"> fatty acid 2 (except linoleate)</w:t>
            </w:r>
          </w:p>
        </w:tc>
        <w:tc>
          <w:tcPr>
            <w:tcW w:w="960" w:type="dxa"/>
            <w:tcBorders>
              <w:top w:val="nil"/>
              <w:left w:val="nil"/>
              <w:bottom w:val="nil"/>
              <w:right w:val="nil"/>
            </w:tcBorders>
            <w:shd w:val="clear" w:color="auto" w:fill="auto"/>
            <w:noWrap/>
            <w:vAlign w:val="bottom"/>
            <w:hideMark/>
          </w:tcPr>
          <w:p w14:paraId="482DC2FB"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0.23</w:t>
            </w:r>
          </w:p>
        </w:tc>
        <w:tc>
          <w:tcPr>
            <w:tcW w:w="960" w:type="dxa"/>
            <w:tcBorders>
              <w:top w:val="nil"/>
              <w:left w:val="nil"/>
              <w:bottom w:val="nil"/>
              <w:right w:val="nil"/>
            </w:tcBorders>
            <w:shd w:val="clear" w:color="auto" w:fill="auto"/>
            <w:noWrap/>
            <w:vAlign w:val="bottom"/>
            <w:hideMark/>
          </w:tcPr>
          <w:p w14:paraId="1E9E046E"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0.149</w:t>
            </w:r>
          </w:p>
        </w:tc>
        <w:tc>
          <w:tcPr>
            <w:tcW w:w="960" w:type="dxa"/>
            <w:tcBorders>
              <w:top w:val="nil"/>
              <w:left w:val="nil"/>
              <w:bottom w:val="nil"/>
              <w:right w:val="nil"/>
            </w:tcBorders>
            <w:shd w:val="clear" w:color="auto" w:fill="auto"/>
            <w:noWrap/>
            <w:vAlign w:val="bottom"/>
            <w:hideMark/>
          </w:tcPr>
          <w:p w14:paraId="2F1CC35C"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0.199</w:t>
            </w:r>
          </w:p>
        </w:tc>
      </w:tr>
      <w:tr w:rsidR="00A7096D" w:rsidRPr="00923018" w14:paraId="076E1030" w14:textId="77777777" w:rsidTr="009B0864">
        <w:trPr>
          <w:trHeight w:val="113"/>
        </w:trPr>
        <w:tc>
          <w:tcPr>
            <w:tcW w:w="4240" w:type="dxa"/>
            <w:tcBorders>
              <w:top w:val="nil"/>
              <w:left w:val="nil"/>
              <w:bottom w:val="nil"/>
              <w:right w:val="nil"/>
            </w:tcBorders>
            <w:shd w:val="clear" w:color="auto" w:fill="auto"/>
            <w:noWrap/>
            <w:vAlign w:val="bottom"/>
            <w:hideMark/>
          </w:tcPr>
          <w:p w14:paraId="19B6C53D"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Linoleate</w:t>
            </w:r>
          </w:p>
        </w:tc>
        <w:tc>
          <w:tcPr>
            <w:tcW w:w="960" w:type="dxa"/>
            <w:tcBorders>
              <w:top w:val="nil"/>
              <w:left w:val="nil"/>
              <w:bottom w:val="nil"/>
              <w:right w:val="nil"/>
            </w:tcBorders>
            <w:shd w:val="clear" w:color="auto" w:fill="auto"/>
            <w:noWrap/>
            <w:vAlign w:val="bottom"/>
            <w:hideMark/>
          </w:tcPr>
          <w:p w14:paraId="13B9633E"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0.21</w:t>
            </w:r>
          </w:p>
        </w:tc>
        <w:tc>
          <w:tcPr>
            <w:tcW w:w="960" w:type="dxa"/>
            <w:tcBorders>
              <w:top w:val="nil"/>
              <w:left w:val="nil"/>
              <w:bottom w:val="nil"/>
              <w:right w:val="nil"/>
            </w:tcBorders>
            <w:shd w:val="clear" w:color="auto" w:fill="auto"/>
            <w:noWrap/>
            <w:vAlign w:val="bottom"/>
            <w:hideMark/>
          </w:tcPr>
          <w:p w14:paraId="4A211033"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0.194</w:t>
            </w:r>
          </w:p>
        </w:tc>
        <w:tc>
          <w:tcPr>
            <w:tcW w:w="960" w:type="dxa"/>
            <w:tcBorders>
              <w:top w:val="nil"/>
              <w:left w:val="nil"/>
              <w:bottom w:val="nil"/>
              <w:right w:val="nil"/>
            </w:tcBorders>
            <w:shd w:val="clear" w:color="auto" w:fill="auto"/>
            <w:noWrap/>
            <w:vAlign w:val="bottom"/>
            <w:hideMark/>
          </w:tcPr>
          <w:p w14:paraId="717743B9"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0.233</w:t>
            </w:r>
          </w:p>
        </w:tc>
      </w:tr>
      <w:tr w:rsidR="00A7096D" w:rsidRPr="00923018" w14:paraId="097C595E" w14:textId="77777777" w:rsidTr="009B0864">
        <w:trPr>
          <w:trHeight w:val="113"/>
        </w:trPr>
        <w:tc>
          <w:tcPr>
            <w:tcW w:w="4240" w:type="dxa"/>
            <w:tcBorders>
              <w:top w:val="nil"/>
              <w:left w:val="nil"/>
              <w:bottom w:val="nil"/>
              <w:right w:val="nil"/>
            </w:tcBorders>
            <w:shd w:val="clear" w:color="auto" w:fill="auto"/>
            <w:noWrap/>
            <w:vAlign w:val="bottom"/>
            <w:hideMark/>
          </w:tcPr>
          <w:p w14:paraId="246FBE35"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Phosphatidylcholine</w:t>
            </w:r>
          </w:p>
        </w:tc>
        <w:tc>
          <w:tcPr>
            <w:tcW w:w="960" w:type="dxa"/>
            <w:tcBorders>
              <w:top w:val="nil"/>
              <w:left w:val="nil"/>
              <w:bottom w:val="nil"/>
              <w:right w:val="nil"/>
            </w:tcBorders>
            <w:shd w:val="clear" w:color="auto" w:fill="auto"/>
            <w:noWrap/>
            <w:vAlign w:val="bottom"/>
            <w:hideMark/>
          </w:tcPr>
          <w:p w14:paraId="6DE0B6A4"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0.2</w:t>
            </w:r>
          </w:p>
        </w:tc>
        <w:tc>
          <w:tcPr>
            <w:tcW w:w="960" w:type="dxa"/>
            <w:tcBorders>
              <w:top w:val="nil"/>
              <w:left w:val="nil"/>
              <w:bottom w:val="nil"/>
              <w:right w:val="nil"/>
            </w:tcBorders>
            <w:shd w:val="clear" w:color="auto" w:fill="auto"/>
            <w:noWrap/>
            <w:vAlign w:val="bottom"/>
            <w:hideMark/>
          </w:tcPr>
          <w:p w14:paraId="60CBA50A"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0.206</w:t>
            </w:r>
          </w:p>
        </w:tc>
        <w:tc>
          <w:tcPr>
            <w:tcW w:w="960" w:type="dxa"/>
            <w:tcBorders>
              <w:top w:val="nil"/>
              <w:left w:val="nil"/>
              <w:bottom w:val="nil"/>
              <w:right w:val="nil"/>
            </w:tcBorders>
            <w:shd w:val="clear" w:color="auto" w:fill="auto"/>
            <w:noWrap/>
            <w:vAlign w:val="bottom"/>
            <w:hideMark/>
          </w:tcPr>
          <w:p w14:paraId="7F876D63"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0.235</w:t>
            </w:r>
          </w:p>
        </w:tc>
      </w:tr>
      <w:tr w:rsidR="00A7096D" w:rsidRPr="00923018" w14:paraId="38A0DE56" w14:textId="77777777" w:rsidTr="009B0864">
        <w:trPr>
          <w:trHeight w:val="113"/>
        </w:trPr>
        <w:tc>
          <w:tcPr>
            <w:tcW w:w="4240" w:type="dxa"/>
            <w:tcBorders>
              <w:top w:val="nil"/>
              <w:left w:val="nil"/>
              <w:bottom w:val="nil"/>
              <w:right w:val="nil"/>
            </w:tcBorders>
            <w:shd w:val="clear" w:color="auto" w:fill="auto"/>
            <w:noWrap/>
            <w:vAlign w:val="bottom"/>
            <w:hideMark/>
          </w:tcPr>
          <w:p w14:paraId="027D1BEE"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Sphingomyelin</w:t>
            </w:r>
          </w:p>
        </w:tc>
        <w:tc>
          <w:tcPr>
            <w:tcW w:w="960" w:type="dxa"/>
            <w:tcBorders>
              <w:top w:val="nil"/>
              <w:left w:val="nil"/>
              <w:bottom w:val="nil"/>
              <w:right w:val="nil"/>
            </w:tcBorders>
            <w:shd w:val="clear" w:color="auto" w:fill="auto"/>
            <w:noWrap/>
            <w:vAlign w:val="bottom"/>
            <w:hideMark/>
          </w:tcPr>
          <w:p w14:paraId="14A53675"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0.3</w:t>
            </w:r>
          </w:p>
        </w:tc>
        <w:tc>
          <w:tcPr>
            <w:tcW w:w="960" w:type="dxa"/>
            <w:tcBorders>
              <w:top w:val="nil"/>
              <w:left w:val="nil"/>
              <w:bottom w:val="nil"/>
              <w:right w:val="nil"/>
            </w:tcBorders>
            <w:shd w:val="clear" w:color="auto" w:fill="auto"/>
            <w:noWrap/>
            <w:vAlign w:val="bottom"/>
            <w:hideMark/>
          </w:tcPr>
          <w:p w14:paraId="2126D471"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0.065</w:t>
            </w:r>
          </w:p>
        </w:tc>
        <w:tc>
          <w:tcPr>
            <w:tcW w:w="960" w:type="dxa"/>
            <w:tcBorders>
              <w:top w:val="nil"/>
              <w:left w:val="nil"/>
              <w:bottom w:val="nil"/>
              <w:right w:val="nil"/>
            </w:tcBorders>
            <w:shd w:val="clear" w:color="auto" w:fill="auto"/>
            <w:noWrap/>
            <w:vAlign w:val="bottom"/>
            <w:hideMark/>
          </w:tcPr>
          <w:p w14:paraId="69B0A46D"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0.154</w:t>
            </w:r>
          </w:p>
        </w:tc>
      </w:tr>
      <w:tr w:rsidR="00A7096D" w:rsidRPr="00923018" w14:paraId="273EF742" w14:textId="77777777" w:rsidTr="009B0864">
        <w:trPr>
          <w:trHeight w:val="113"/>
        </w:trPr>
        <w:tc>
          <w:tcPr>
            <w:tcW w:w="4240" w:type="dxa"/>
            <w:tcBorders>
              <w:top w:val="nil"/>
              <w:left w:val="nil"/>
              <w:right w:val="nil"/>
            </w:tcBorders>
            <w:shd w:val="clear" w:color="auto" w:fill="auto"/>
            <w:noWrap/>
            <w:vAlign w:val="bottom"/>
            <w:hideMark/>
          </w:tcPr>
          <w:p w14:paraId="0E7E62EF"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Triglyceride</w:t>
            </w:r>
          </w:p>
        </w:tc>
        <w:tc>
          <w:tcPr>
            <w:tcW w:w="960" w:type="dxa"/>
            <w:tcBorders>
              <w:top w:val="nil"/>
              <w:left w:val="nil"/>
              <w:right w:val="nil"/>
            </w:tcBorders>
            <w:shd w:val="clear" w:color="auto" w:fill="auto"/>
            <w:noWrap/>
            <w:vAlign w:val="bottom"/>
            <w:hideMark/>
          </w:tcPr>
          <w:p w14:paraId="21A62E90"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0.21</w:t>
            </w:r>
          </w:p>
        </w:tc>
        <w:tc>
          <w:tcPr>
            <w:tcW w:w="960" w:type="dxa"/>
            <w:tcBorders>
              <w:top w:val="nil"/>
              <w:left w:val="nil"/>
              <w:right w:val="nil"/>
            </w:tcBorders>
            <w:shd w:val="clear" w:color="auto" w:fill="auto"/>
            <w:noWrap/>
            <w:vAlign w:val="bottom"/>
            <w:hideMark/>
          </w:tcPr>
          <w:p w14:paraId="7F550594"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0.189</w:t>
            </w:r>
          </w:p>
        </w:tc>
        <w:tc>
          <w:tcPr>
            <w:tcW w:w="960" w:type="dxa"/>
            <w:tcBorders>
              <w:top w:val="nil"/>
              <w:left w:val="nil"/>
              <w:right w:val="nil"/>
            </w:tcBorders>
            <w:shd w:val="clear" w:color="auto" w:fill="auto"/>
            <w:noWrap/>
            <w:vAlign w:val="bottom"/>
            <w:hideMark/>
          </w:tcPr>
          <w:p w14:paraId="7BC3F29A"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0.233</w:t>
            </w:r>
          </w:p>
        </w:tc>
      </w:tr>
      <w:tr w:rsidR="00A7096D" w:rsidRPr="00923018" w14:paraId="5B05F229" w14:textId="77777777" w:rsidTr="009B0864">
        <w:trPr>
          <w:trHeight w:val="113"/>
        </w:trPr>
        <w:tc>
          <w:tcPr>
            <w:tcW w:w="4240" w:type="dxa"/>
            <w:tcBorders>
              <w:top w:val="nil"/>
              <w:left w:val="nil"/>
              <w:bottom w:val="single" w:sz="4" w:space="0" w:color="auto"/>
              <w:right w:val="nil"/>
            </w:tcBorders>
            <w:shd w:val="clear" w:color="auto" w:fill="auto"/>
            <w:noWrap/>
            <w:vAlign w:val="bottom"/>
            <w:hideMark/>
          </w:tcPr>
          <w:p w14:paraId="35A05573" w14:textId="77777777" w:rsidR="00A7096D" w:rsidRPr="00923018" w:rsidRDefault="00A7096D" w:rsidP="009B0864">
            <w:pPr>
              <w:adjustRightInd w:val="0"/>
              <w:snapToGrid w:val="0"/>
              <w:spacing w:line="240" w:lineRule="atLeast"/>
              <w:rPr>
                <w:color w:val="000000"/>
                <w:sz w:val="16"/>
                <w:szCs w:val="16"/>
                <w:lang w:eastAsia="en-ZA"/>
              </w:rPr>
            </w:pPr>
            <w:r w:rsidRPr="00923018">
              <w:rPr>
                <w:color w:val="000000"/>
                <w:sz w:val="16"/>
                <w:szCs w:val="16"/>
                <w:lang w:eastAsia="en-ZA"/>
              </w:rPr>
              <w:t>Glycerophospholipid</w:t>
            </w:r>
          </w:p>
        </w:tc>
        <w:tc>
          <w:tcPr>
            <w:tcW w:w="960" w:type="dxa"/>
            <w:tcBorders>
              <w:top w:val="nil"/>
              <w:left w:val="nil"/>
              <w:bottom w:val="single" w:sz="4" w:space="0" w:color="auto"/>
              <w:right w:val="nil"/>
            </w:tcBorders>
            <w:shd w:val="clear" w:color="auto" w:fill="auto"/>
            <w:noWrap/>
            <w:vAlign w:val="bottom"/>
            <w:hideMark/>
          </w:tcPr>
          <w:p w14:paraId="62FAF8A3"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0.25</w:t>
            </w:r>
          </w:p>
        </w:tc>
        <w:tc>
          <w:tcPr>
            <w:tcW w:w="960" w:type="dxa"/>
            <w:tcBorders>
              <w:top w:val="nil"/>
              <w:left w:val="nil"/>
              <w:bottom w:val="single" w:sz="4" w:space="0" w:color="auto"/>
              <w:right w:val="nil"/>
            </w:tcBorders>
            <w:shd w:val="clear" w:color="auto" w:fill="auto"/>
            <w:noWrap/>
            <w:vAlign w:val="bottom"/>
            <w:hideMark/>
          </w:tcPr>
          <w:p w14:paraId="51217994"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0.112</w:t>
            </w:r>
          </w:p>
        </w:tc>
        <w:tc>
          <w:tcPr>
            <w:tcW w:w="960" w:type="dxa"/>
            <w:tcBorders>
              <w:top w:val="nil"/>
              <w:left w:val="nil"/>
              <w:bottom w:val="single" w:sz="4" w:space="0" w:color="auto"/>
              <w:right w:val="nil"/>
            </w:tcBorders>
            <w:shd w:val="clear" w:color="auto" w:fill="auto"/>
            <w:noWrap/>
            <w:vAlign w:val="bottom"/>
            <w:hideMark/>
          </w:tcPr>
          <w:p w14:paraId="0C41FFFB" w14:textId="77777777" w:rsidR="00A7096D" w:rsidRPr="00923018" w:rsidRDefault="00A7096D" w:rsidP="009B0864">
            <w:pPr>
              <w:adjustRightInd w:val="0"/>
              <w:snapToGrid w:val="0"/>
              <w:spacing w:line="240" w:lineRule="atLeast"/>
              <w:jc w:val="center"/>
              <w:rPr>
                <w:color w:val="000000"/>
                <w:sz w:val="16"/>
                <w:szCs w:val="16"/>
                <w:lang w:eastAsia="en-ZA"/>
              </w:rPr>
            </w:pPr>
            <w:r w:rsidRPr="00923018">
              <w:rPr>
                <w:color w:val="000000"/>
                <w:sz w:val="16"/>
                <w:szCs w:val="16"/>
                <w:lang w:eastAsia="en-ZA"/>
              </w:rPr>
              <w:t>0.180</w:t>
            </w:r>
          </w:p>
        </w:tc>
      </w:tr>
    </w:tbl>
    <w:p w14:paraId="0E27EEA8" w14:textId="77777777" w:rsidR="00A7096D" w:rsidRDefault="00A7096D" w:rsidP="00A7096D">
      <w:pPr>
        <w:adjustRightInd w:val="0"/>
        <w:snapToGrid w:val="0"/>
        <w:spacing w:line="240" w:lineRule="atLeast"/>
        <w:jc w:val="both"/>
        <w:rPr>
          <w:lang w:val="en-US"/>
        </w:rPr>
      </w:pPr>
      <w:r w:rsidRPr="00D31A9C">
        <w:rPr>
          <w:b/>
          <w:bCs/>
          <w:sz w:val="12"/>
          <w:szCs w:val="12"/>
          <w:lang w:val="en-US"/>
        </w:rPr>
        <w:t>Rho: spearman’s correlation coefficient measures the strength of association between two variables; FDR: false discovery rate</w:t>
      </w:r>
    </w:p>
    <w:p w14:paraId="2CFB5BC1" w14:textId="77777777" w:rsidR="00A7096D" w:rsidRDefault="00A7096D" w:rsidP="00A7096D">
      <w:pPr>
        <w:adjustRightInd w:val="0"/>
        <w:snapToGrid w:val="0"/>
        <w:spacing w:line="240" w:lineRule="atLeast"/>
        <w:jc w:val="both"/>
        <w:rPr>
          <w:b/>
          <w:bCs/>
          <w:lang w:val="en-US"/>
        </w:rPr>
      </w:pPr>
    </w:p>
    <w:p w14:paraId="5C850B3C" w14:textId="77777777" w:rsidR="00A7096D" w:rsidRDefault="00A7096D" w:rsidP="00A7096D">
      <w:pPr>
        <w:adjustRightInd w:val="0"/>
        <w:snapToGrid w:val="0"/>
        <w:spacing w:after="160" w:line="240" w:lineRule="atLeast"/>
        <w:rPr>
          <w:b/>
          <w:bCs/>
          <w:sz w:val="20"/>
          <w:szCs w:val="20"/>
          <w:lang w:val="en-US"/>
        </w:rPr>
      </w:pPr>
    </w:p>
    <w:p w14:paraId="770CE9D1" w14:textId="77777777" w:rsidR="00A7096D" w:rsidRDefault="00A7096D" w:rsidP="00A7096D">
      <w:pPr>
        <w:adjustRightInd w:val="0"/>
        <w:snapToGrid w:val="0"/>
        <w:spacing w:line="240" w:lineRule="atLeast"/>
        <w:jc w:val="both"/>
        <w:rPr>
          <w:sz w:val="20"/>
          <w:szCs w:val="20"/>
          <w:lang w:val="en-US"/>
        </w:rPr>
      </w:pPr>
      <w:r w:rsidRPr="00E679A1">
        <w:rPr>
          <w:b/>
          <w:bCs/>
          <w:sz w:val="20"/>
          <w:szCs w:val="20"/>
          <w:lang w:val="en-US"/>
        </w:rPr>
        <w:t xml:space="preserve">Table S7: </w:t>
      </w:r>
      <w:r w:rsidRPr="00E679A1">
        <w:rPr>
          <w:sz w:val="20"/>
          <w:szCs w:val="20"/>
          <w:lang w:val="en-US"/>
        </w:rPr>
        <w:t xml:space="preserve">Correlation of </w:t>
      </w:r>
      <w:r>
        <w:rPr>
          <w:sz w:val="20"/>
          <w:szCs w:val="20"/>
          <w:lang w:val="en-US"/>
        </w:rPr>
        <w:t>metabolites ratios</w:t>
      </w:r>
      <w:r w:rsidRPr="00E679A1">
        <w:rPr>
          <w:sz w:val="20"/>
          <w:szCs w:val="20"/>
          <w:lang w:val="en-US"/>
        </w:rPr>
        <w:t xml:space="preserve"> with the </w:t>
      </w:r>
      <w:r>
        <w:rPr>
          <w:sz w:val="20"/>
          <w:szCs w:val="20"/>
          <w:lang w:val="en-US"/>
        </w:rPr>
        <w:t>stages of Pancreatic Ductal Adenocarcinoma.</w:t>
      </w:r>
    </w:p>
    <w:tbl>
      <w:tblPr>
        <w:tblW w:w="7163" w:type="dxa"/>
        <w:tblLook w:val="04A0" w:firstRow="1" w:lastRow="0" w:firstColumn="1" w:lastColumn="0" w:noHBand="0" w:noVBand="1"/>
      </w:tblPr>
      <w:tblGrid>
        <w:gridCol w:w="3263"/>
        <w:gridCol w:w="1300"/>
        <w:gridCol w:w="1300"/>
        <w:gridCol w:w="1300"/>
      </w:tblGrid>
      <w:tr w:rsidR="00A7096D" w:rsidRPr="00D61349" w14:paraId="3483E65D" w14:textId="77777777" w:rsidTr="009B0864">
        <w:trPr>
          <w:trHeight w:val="170"/>
        </w:trPr>
        <w:tc>
          <w:tcPr>
            <w:tcW w:w="3263" w:type="dxa"/>
            <w:tcBorders>
              <w:top w:val="nil"/>
              <w:left w:val="nil"/>
              <w:bottom w:val="single" w:sz="4" w:space="0" w:color="auto"/>
              <w:right w:val="nil"/>
            </w:tcBorders>
            <w:shd w:val="clear" w:color="auto" w:fill="auto"/>
            <w:noWrap/>
            <w:vAlign w:val="bottom"/>
            <w:hideMark/>
          </w:tcPr>
          <w:p w14:paraId="4572DBC7" w14:textId="77777777" w:rsidR="00A7096D" w:rsidRPr="00D61349" w:rsidRDefault="00A7096D" w:rsidP="009B0864">
            <w:pPr>
              <w:adjustRightInd w:val="0"/>
              <w:snapToGrid w:val="0"/>
              <w:spacing w:line="240" w:lineRule="atLeast"/>
              <w:rPr>
                <w:b/>
                <w:bCs/>
                <w:color w:val="000000"/>
                <w:sz w:val="16"/>
                <w:szCs w:val="16"/>
              </w:rPr>
            </w:pPr>
            <w:bookmarkStart w:id="4" w:name="_Hlk78390178"/>
            <w:r w:rsidRPr="00D61349">
              <w:rPr>
                <w:b/>
                <w:bCs/>
                <w:color w:val="000000"/>
                <w:sz w:val="16"/>
                <w:szCs w:val="16"/>
              </w:rPr>
              <w:t>Feature</w:t>
            </w:r>
          </w:p>
        </w:tc>
        <w:tc>
          <w:tcPr>
            <w:tcW w:w="1300" w:type="dxa"/>
            <w:tcBorders>
              <w:top w:val="nil"/>
              <w:left w:val="nil"/>
              <w:bottom w:val="single" w:sz="4" w:space="0" w:color="auto"/>
              <w:right w:val="nil"/>
            </w:tcBorders>
            <w:shd w:val="clear" w:color="auto" w:fill="auto"/>
            <w:noWrap/>
            <w:vAlign w:val="bottom"/>
            <w:hideMark/>
          </w:tcPr>
          <w:p w14:paraId="62664E03" w14:textId="77777777" w:rsidR="00A7096D" w:rsidRPr="00D61349" w:rsidRDefault="00A7096D" w:rsidP="009B0864">
            <w:pPr>
              <w:adjustRightInd w:val="0"/>
              <w:snapToGrid w:val="0"/>
              <w:spacing w:line="240" w:lineRule="atLeast"/>
              <w:jc w:val="center"/>
              <w:rPr>
                <w:b/>
                <w:bCs/>
                <w:color w:val="000000"/>
                <w:sz w:val="16"/>
                <w:szCs w:val="16"/>
              </w:rPr>
            </w:pPr>
            <w:r w:rsidRPr="00D61349">
              <w:rPr>
                <w:b/>
                <w:bCs/>
                <w:color w:val="000000"/>
                <w:sz w:val="16"/>
                <w:szCs w:val="16"/>
              </w:rPr>
              <w:t>rho</w:t>
            </w:r>
          </w:p>
        </w:tc>
        <w:tc>
          <w:tcPr>
            <w:tcW w:w="1300" w:type="dxa"/>
            <w:tcBorders>
              <w:top w:val="nil"/>
              <w:left w:val="nil"/>
              <w:bottom w:val="single" w:sz="4" w:space="0" w:color="auto"/>
              <w:right w:val="nil"/>
            </w:tcBorders>
            <w:shd w:val="clear" w:color="auto" w:fill="auto"/>
            <w:noWrap/>
            <w:vAlign w:val="bottom"/>
            <w:hideMark/>
          </w:tcPr>
          <w:p w14:paraId="09CBB870" w14:textId="77777777" w:rsidR="00A7096D" w:rsidRPr="00D61349" w:rsidRDefault="00A7096D" w:rsidP="009B0864">
            <w:pPr>
              <w:adjustRightInd w:val="0"/>
              <w:snapToGrid w:val="0"/>
              <w:spacing w:line="240" w:lineRule="atLeast"/>
              <w:jc w:val="center"/>
              <w:rPr>
                <w:b/>
                <w:bCs/>
                <w:color w:val="000000"/>
                <w:sz w:val="16"/>
                <w:szCs w:val="16"/>
              </w:rPr>
            </w:pPr>
            <w:r w:rsidRPr="00D61349">
              <w:rPr>
                <w:b/>
                <w:bCs/>
                <w:color w:val="000000"/>
                <w:sz w:val="16"/>
                <w:szCs w:val="16"/>
              </w:rPr>
              <w:t>p-</w:t>
            </w:r>
            <w:proofErr w:type="spellStart"/>
            <w:r w:rsidRPr="00D61349">
              <w:rPr>
                <w:b/>
                <w:bCs/>
                <w:color w:val="000000"/>
                <w:sz w:val="16"/>
                <w:szCs w:val="16"/>
              </w:rPr>
              <w:t>val</w:t>
            </w:r>
            <w:proofErr w:type="spellEnd"/>
          </w:p>
        </w:tc>
        <w:tc>
          <w:tcPr>
            <w:tcW w:w="1300" w:type="dxa"/>
            <w:tcBorders>
              <w:top w:val="nil"/>
              <w:left w:val="nil"/>
              <w:bottom w:val="single" w:sz="4" w:space="0" w:color="auto"/>
              <w:right w:val="nil"/>
            </w:tcBorders>
            <w:shd w:val="clear" w:color="auto" w:fill="auto"/>
            <w:noWrap/>
            <w:vAlign w:val="bottom"/>
            <w:hideMark/>
          </w:tcPr>
          <w:p w14:paraId="676F5104" w14:textId="77777777" w:rsidR="00A7096D" w:rsidRPr="00D61349" w:rsidRDefault="00A7096D" w:rsidP="009B0864">
            <w:pPr>
              <w:adjustRightInd w:val="0"/>
              <w:snapToGrid w:val="0"/>
              <w:spacing w:line="240" w:lineRule="atLeast"/>
              <w:jc w:val="center"/>
              <w:rPr>
                <w:b/>
                <w:bCs/>
                <w:color w:val="000000"/>
                <w:sz w:val="16"/>
                <w:szCs w:val="16"/>
              </w:rPr>
            </w:pPr>
            <w:r w:rsidRPr="00D61349">
              <w:rPr>
                <w:b/>
                <w:bCs/>
                <w:color w:val="000000"/>
                <w:sz w:val="16"/>
                <w:szCs w:val="16"/>
              </w:rPr>
              <w:t>FDR</w:t>
            </w:r>
          </w:p>
        </w:tc>
      </w:tr>
      <w:tr w:rsidR="00A7096D" w:rsidRPr="00D61349" w14:paraId="3A7ED9DC" w14:textId="77777777" w:rsidTr="009B0864">
        <w:trPr>
          <w:trHeight w:val="170"/>
        </w:trPr>
        <w:tc>
          <w:tcPr>
            <w:tcW w:w="3263" w:type="dxa"/>
            <w:tcBorders>
              <w:top w:val="single" w:sz="4" w:space="0" w:color="auto"/>
              <w:left w:val="nil"/>
              <w:right w:val="nil"/>
            </w:tcBorders>
            <w:shd w:val="clear" w:color="auto" w:fill="auto"/>
            <w:noWrap/>
            <w:vAlign w:val="bottom"/>
          </w:tcPr>
          <w:p w14:paraId="43294471"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Glucose/Lactate</w:t>
            </w:r>
          </w:p>
        </w:tc>
        <w:tc>
          <w:tcPr>
            <w:tcW w:w="1300" w:type="dxa"/>
            <w:tcBorders>
              <w:top w:val="single" w:sz="4" w:space="0" w:color="auto"/>
              <w:left w:val="nil"/>
              <w:right w:val="nil"/>
            </w:tcBorders>
            <w:shd w:val="clear" w:color="auto" w:fill="auto"/>
            <w:noWrap/>
            <w:vAlign w:val="bottom"/>
          </w:tcPr>
          <w:p w14:paraId="213387E8" w14:textId="77777777" w:rsidR="00A7096D" w:rsidRPr="00D61349" w:rsidRDefault="00A7096D" w:rsidP="009B0864">
            <w:pPr>
              <w:adjustRightInd w:val="0"/>
              <w:snapToGrid w:val="0"/>
              <w:spacing w:line="240" w:lineRule="atLeast"/>
              <w:jc w:val="center"/>
              <w:rPr>
                <w:color w:val="000000"/>
                <w:sz w:val="16"/>
                <w:szCs w:val="16"/>
              </w:rPr>
            </w:pPr>
            <w:r w:rsidRPr="00D61349">
              <w:rPr>
                <w:color w:val="000000"/>
                <w:sz w:val="16"/>
                <w:szCs w:val="16"/>
              </w:rPr>
              <w:t>-0.19</w:t>
            </w:r>
          </w:p>
        </w:tc>
        <w:tc>
          <w:tcPr>
            <w:tcW w:w="1300" w:type="dxa"/>
            <w:tcBorders>
              <w:top w:val="single" w:sz="4" w:space="0" w:color="auto"/>
              <w:left w:val="nil"/>
              <w:right w:val="nil"/>
            </w:tcBorders>
            <w:shd w:val="clear" w:color="auto" w:fill="auto"/>
            <w:noWrap/>
            <w:vAlign w:val="bottom"/>
          </w:tcPr>
          <w:p w14:paraId="50F1957D" w14:textId="77777777" w:rsidR="00A7096D" w:rsidRPr="00D61349" w:rsidRDefault="00A7096D" w:rsidP="009B0864">
            <w:pPr>
              <w:adjustRightInd w:val="0"/>
              <w:snapToGrid w:val="0"/>
              <w:spacing w:line="240" w:lineRule="atLeast"/>
              <w:jc w:val="center"/>
              <w:rPr>
                <w:color w:val="000000"/>
                <w:sz w:val="16"/>
                <w:szCs w:val="16"/>
              </w:rPr>
            </w:pPr>
            <w:r w:rsidRPr="00D61349">
              <w:rPr>
                <w:color w:val="000000"/>
                <w:sz w:val="16"/>
                <w:szCs w:val="16"/>
              </w:rPr>
              <w:t>0.212</w:t>
            </w:r>
          </w:p>
        </w:tc>
        <w:tc>
          <w:tcPr>
            <w:tcW w:w="1300" w:type="dxa"/>
            <w:tcBorders>
              <w:top w:val="single" w:sz="4" w:space="0" w:color="auto"/>
              <w:left w:val="nil"/>
              <w:right w:val="nil"/>
            </w:tcBorders>
            <w:shd w:val="clear" w:color="auto" w:fill="auto"/>
            <w:noWrap/>
            <w:vAlign w:val="bottom"/>
          </w:tcPr>
          <w:p w14:paraId="5F00BDD1" w14:textId="77777777" w:rsidR="00A7096D" w:rsidRPr="00D61349" w:rsidRDefault="00A7096D" w:rsidP="009B0864">
            <w:pPr>
              <w:adjustRightInd w:val="0"/>
              <w:snapToGrid w:val="0"/>
              <w:spacing w:line="240" w:lineRule="atLeast"/>
              <w:jc w:val="center"/>
              <w:rPr>
                <w:color w:val="000000"/>
                <w:sz w:val="16"/>
                <w:szCs w:val="16"/>
              </w:rPr>
            </w:pPr>
            <w:r w:rsidRPr="00D61349">
              <w:rPr>
                <w:color w:val="000000"/>
                <w:sz w:val="16"/>
                <w:szCs w:val="16"/>
              </w:rPr>
              <w:t>0.424</w:t>
            </w:r>
          </w:p>
        </w:tc>
      </w:tr>
      <w:tr w:rsidR="00A7096D" w:rsidRPr="00D61349" w14:paraId="4568A42C" w14:textId="77777777" w:rsidTr="009B0864">
        <w:trPr>
          <w:trHeight w:val="170"/>
        </w:trPr>
        <w:tc>
          <w:tcPr>
            <w:tcW w:w="3263" w:type="dxa"/>
            <w:tcBorders>
              <w:left w:val="nil"/>
              <w:bottom w:val="nil"/>
              <w:right w:val="nil"/>
            </w:tcBorders>
            <w:shd w:val="clear" w:color="auto" w:fill="auto"/>
            <w:noWrap/>
            <w:vAlign w:val="bottom"/>
            <w:hideMark/>
          </w:tcPr>
          <w:p w14:paraId="2F78AC15"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Pyruvate/Lactate</w:t>
            </w:r>
          </w:p>
        </w:tc>
        <w:tc>
          <w:tcPr>
            <w:tcW w:w="1300" w:type="dxa"/>
            <w:tcBorders>
              <w:left w:val="nil"/>
              <w:bottom w:val="nil"/>
              <w:right w:val="nil"/>
            </w:tcBorders>
            <w:shd w:val="clear" w:color="auto" w:fill="auto"/>
            <w:noWrap/>
            <w:vAlign w:val="bottom"/>
            <w:hideMark/>
          </w:tcPr>
          <w:p w14:paraId="436E6F54" w14:textId="77777777" w:rsidR="00A7096D" w:rsidRPr="00D61349" w:rsidRDefault="00A7096D" w:rsidP="009B0864">
            <w:pPr>
              <w:adjustRightInd w:val="0"/>
              <w:snapToGrid w:val="0"/>
              <w:spacing w:line="240" w:lineRule="atLeast"/>
              <w:jc w:val="center"/>
              <w:rPr>
                <w:color w:val="000000"/>
                <w:sz w:val="16"/>
                <w:szCs w:val="16"/>
              </w:rPr>
            </w:pPr>
            <w:r w:rsidRPr="00D61349">
              <w:rPr>
                <w:color w:val="000000"/>
                <w:sz w:val="16"/>
                <w:szCs w:val="16"/>
              </w:rPr>
              <w:t>-0.14</w:t>
            </w:r>
          </w:p>
        </w:tc>
        <w:tc>
          <w:tcPr>
            <w:tcW w:w="1300" w:type="dxa"/>
            <w:tcBorders>
              <w:left w:val="nil"/>
              <w:bottom w:val="nil"/>
              <w:right w:val="nil"/>
            </w:tcBorders>
            <w:shd w:val="clear" w:color="auto" w:fill="auto"/>
            <w:noWrap/>
            <w:vAlign w:val="bottom"/>
            <w:hideMark/>
          </w:tcPr>
          <w:p w14:paraId="7EB1D136" w14:textId="77777777" w:rsidR="00A7096D" w:rsidRPr="00D61349" w:rsidRDefault="00A7096D" w:rsidP="009B0864">
            <w:pPr>
              <w:adjustRightInd w:val="0"/>
              <w:snapToGrid w:val="0"/>
              <w:spacing w:line="240" w:lineRule="atLeast"/>
              <w:jc w:val="center"/>
              <w:rPr>
                <w:color w:val="000000"/>
                <w:sz w:val="16"/>
                <w:szCs w:val="16"/>
              </w:rPr>
            </w:pPr>
            <w:r w:rsidRPr="00D61349">
              <w:rPr>
                <w:color w:val="000000"/>
                <w:sz w:val="16"/>
                <w:szCs w:val="16"/>
              </w:rPr>
              <w:t>0.360</w:t>
            </w:r>
          </w:p>
        </w:tc>
        <w:tc>
          <w:tcPr>
            <w:tcW w:w="1300" w:type="dxa"/>
            <w:tcBorders>
              <w:left w:val="nil"/>
              <w:bottom w:val="nil"/>
              <w:right w:val="nil"/>
            </w:tcBorders>
            <w:shd w:val="clear" w:color="auto" w:fill="auto"/>
            <w:noWrap/>
            <w:vAlign w:val="bottom"/>
            <w:hideMark/>
          </w:tcPr>
          <w:p w14:paraId="06B413CF" w14:textId="77777777" w:rsidR="00A7096D" w:rsidRPr="00D61349" w:rsidRDefault="00A7096D" w:rsidP="009B0864">
            <w:pPr>
              <w:adjustRightInd w:val="0"/>
              <w:snapToGrid w:val="0"/>
              <w:spacing w:line="240" w:lineRule="atLeast"/>
              <w:jc w:val="center"/>
              <w:rPr>
                <w:color w:val="000000"/>
                <w:sz w:val="16"/>
                <w:szCs w:val="16"/>
              </w:rPr>
            </w:pPr>
            <w:r w:rsidRPr="00D61349">
              <w:rPr>
                <w:color w:val="000000"/>
                <w:sz w:val="16"/>
                <w:szCs w:val="16"/>
              </w:rPr>
              <w:t>0.599</w:t>
            </w:r>
          </w:p>
        </w:tc>
      </w:tr>
      <w:tr w:rsidR="00A7096D" w:rsidRPr="00D61349" w14:paraId="610882A0" w14:textId="77777777" w:rsidTr="009B0864">
        <w:trPr>
          <w:trHeight w:val="170"/>
        </w:trPr>
        <w:tc>
          <w:tcPr>
            <w:tcW w:w="3263" w:type="dxa"/>
            <w:tcBorders>
              <w:top w:val="nil"/>
              <w:left w:val="nil"/>
              <w:bottom w:val="nil"/>
              <w:right w:val="nil"/>
            </w:tcBorders>
            <w:shd w:val="clear" w:color="auto" w:fill="auto"/>
            <w:noWrap/>
            <w:vAlign w:val="bottom"/>
            <w:hideMark/>
          </w:tcPr>
          <w:p w14:paraId="5A6EF9C2"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Threonine/Glycine</w:t>
            </w:r>
          </w:p>
        </w:tc>
        <w:tc>
          <w:tcPr>
            <w:tcW w:w="1300" w:type="dxa"/>
            <w:tcBorders>
              <w:top w:val="nil"/>
              <w:left w:val="nil"/>
              <w:bottom w:val="nil"/>
              <w:right w:val="nil"/>
            </w:tcBorders>
            <w:shd w:val="clear" w:color="auto" w:fill="auto"/>
            <w:noWrap/>
            <w:vAlign w:val="bottom"/>
            <w:hideMark/>
          </w:tcPr>
          <w:p w14:paraId="6E707625" w14:textId="77777777" w:rsidR="00A7096D" w:rsidRPr="00D61349" w:rsidRDefault="00A7096D" w:rsidP="009B0864">
            <w:pPr>
              <w:adjustRightInd w:val="0"/>
              <w:snapToGrid w:val="0"/>
              <w:spacing w:line="240" w:lineRule="atLeast"/>
              <w:jc w:val="center"/>
              <w:rPr>
                <w:color w:val="000000"/>
                <w:sz w:val="16"/>
                <w:szCs w:val="16"/>
              </w:rPr>
            </w:pPr>
            <w:r w:rsidRPr="00D61349">
              <w:rPr>
                <w:color w:val="000000"/>
                <w:sz w:val="16"/>
                <w:szCs w:val="16"/>
              </w:rPr>
              <w:t>-0.09</w:t>
            </w:r>
          </w:p>
        </w:tc>
        <w:tc>
          <w:tcPr>
            <w:tcW w:w="1300" w:type="dxa"/>
            <w:tcBorders>
              <w:top w:val="nil"/>
              <w:left w:val="nil"/>
              <w:bottom w:val="nil"/>
              <w:right w:val="nil"/>
            </w:tcBorders>
            <w:shd w:val="clear" w:color="auto" w:fill="auto"/>
            <w:noWrap/>
            <w:vAlign w:val="bottom"/>
            <w:hideMark/>
          </w:tcPr>
          <w:p w14:paraId="6B714E25" w14:textId="77777777" w:rsidR="00A7096D" w:rsidRPr="00D61349" w:rsidRDefault="00A7096D" w:rsidP="009B0864">
            <w:pPr>
              <w:adjustRightInd w:val="0"/>
              <w:snapToGrid w:val="0"/>
              <w:spacing w:line="240" w:lineRule="atLeast"/>
              <w:jc w:val="center"/>
              <w:rPr>
                <w:color w:val="000000"/>
                <w:sz w:val="16"/>
                <w:szCs w:val="16"/>
              </w:rPr>
            </w:pPr>
            <w:r w:rsidRPr="00D61349">
              <w:rPr>
                <w:color w:val="000000"/>
                <w:sz w:val="16"/>
                <w:szCs w:val="16"/>
              </w:rPr>
              <w:t>0.540</w:t>
            </w:r>
          </w:p>
        </w:tc>
        <w:tc>
          <w:tcPr>
            <w:tcW w:w="1300" w:type="dxa"/>
            <w:tcBorders>
              <w:top w:val="nil"/>
              <w:left w:val="nil"/>
              <w:bottom w:val="nil"/>
              <w:right w:val="nil"/>
            </w:tcBorders>
            <w:shd w:val="clear" w:color="auto" w:fill="auto"/>
            <w:noWrap/>
            <w:vAlign w:val="bottom"/>
            <w:hideMark/>
          </w:tcPr>
          <w:p w14:paraId="74CFC013" w14:textId="77777777" w:rsidR="00A7096D" w:rsidRPr="00D61349" w:rsidRDefault="00A7096D" w:rsidP="009B0864">
            <w:pPr>
              <w:adjustRightInd w:val="0"/>
              <w:snapToGrid w:val="0"/>
              <w:spacing w:line="240" w:lineRule="atLeast"/>
              <w:jc w:val="center"/>
              <w:rPr>
                <w:color w:val="000000"/>
                <w:sz w:val="16"/>
                <w:szCs w:val="16"/>
              </w:rPr>
            </w:pPr>
            <w:r w:rsidRPr="00D61349">
              <w:rPr>
                <w:color w:val="000000"/>
                <w:sz w:val="16"/>
                <w:szCs w:val="16"/>
              </w:rPr>
              <w:t>0.674</w:t>
            </w:r>
          </w:p>
        </w:tc>
      </w:tr>
      <w:tr w:rsidR="00A7096D" w:rsidRPr="00D61349" w14:paraId="1CE5F671" w14:textId="77777777" w:rsidTr="009B0864">
        <w:trPr>
          <w:trHeight w:val="170"/>
        </w:trPr>
        <w:tc>
          <w:tcPr>
            <w:tcW w:w="3263" w:type="dxa"/>
            <w:tcBorders>
              <w:top w:val="nil"/>
              <w:left w:val="nil"/>
              <w:bottom w:val="nil"/>
              <w:right w:val="nil"/>
            </w:tcBorders>
            <w:shd w:val="clear" w:color="auto" w:fill="auto"/>
            <w:noWrap/>
            <w:vAlign w:val="bottom"/>
            <w:hideMark/>
          </w:tcPr>
          <w:p w14:paraId="1E88195B"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Glutamine/Glutamate</w:t>
            </w:r>
          </w:p>
        </w:tc>
        <w:tc>
          <w:tcPr>
            <w:tcW w:w="1300" w:type="dxa"/>
            <w:tcBorders>
              <w:top w:val="nil"/>
              <w:left w:val="nil"/>
              <w:bottom w:val="nil"/>
              <w:right w:val="nil"/>
            </w:tcBorders>
            <w:shd w:val="clear" w:color="auto" w:fill="auto"/>
            <w:noWrap/>
            <w:vAlign w:val="bottom"/>
            <w:hideMark/>
          </w:tcPr>
          <w:p w14:paraId="66417ABE" w14:textId="77777777" w:rsidR="00A7096D" w:rsidRPr="00D61349" w:rsidRDefault="00A7096D" w:rsidP="009B0864">
            <w:pPr>
              <w:adjustRightInd w:val="0"/>
              <w:snapToGrid w:val="0"/>
              <w:spacing w:line="240" w:lineRule="atLeast"/>
              <w:jc w:val="center"/>
              <w:rPr>
                <w:color w:val="000000"/>
                <w:sz w:val="16"/>
                <w:szCs w:val="16"/>
              </w:rPr>
            </w:pPr>
            <w:r w:rsidRPr="00D61349">
              <w:rPr>
                <w:color w:val="000000"/>
                <w:sz w:val="16"/>
                <w:szCs w:val="16"/>
              </w:rPr>
              <w:t>-0.26</w:t>
            </w:r>
          </w:p>
        </w:tc>
        <w:tc>
          <w:tcPr>
            <w:tcW w:w="1300" w:type="dxa"/>
            <w:tcBorders>
              <w:top w:val="nil"/>
              <w:left w:val="nil"/>
              <w:bottom w:val="nil"/>
              <w:right w:val="nil"/>
            </w:tcBorders>
            <w:shd w:val="clear" w:color="auto" w:fill="auto"/>
            <w:noWrap/>
            <w:vAlign w:val="bottom"/>
            <w:hideMark/>
          </w:tcPr>
          <w:p w14:paraId="790EBE2F" w14:textId="77777777" w:rsidR="00A7096D" w:rsidRPr="00D61349" w:rsidRDefault="00A7096D" w:rsidP="009B0864">
            <w:pPr>
              <w:adjustRightInd w:val="0"/>
              <w:snapToGrid w:val="0"/>
              <w:spacing w:line="240" w:lineRule="atLeast"/>
              <w:jc w:val="center"/>
              <w:rPr>
                <w:color w:val="000000"/>
                <w:sz w:val="16"/>
                <w:szCs w:val="16"/>
              </w:rPr>
            </w:pPr>
            <w:r w:rsidRPr="00D61349">
              <w:rPr>
                <w:color w:val="000000"/>
                <w:sz w:val="16"/>
                <w:szCs w:val="16"/>
              </w:rPr>
              <w:t>0.089</w:t>
            </w:r>
          </w:p>
        </w:tc>
        <w:tc>
          <w:tcPr>
            <w:tcW w:w="1300" w:type="dxa"/>
            <w:tcBorders>
              <w:top w:val="nil"/>
              <w:left w:val="nil"/>
              <w:bottom w:val="nil"/>
              <w:right w:val="nil"/>
            </w:tcBorders>
            <w:shd w:val="clear" w:color="auto" w:fill="auto"/>
            <w:noWrap/>
            <w:vAlign w:val="bottom"/>
            <w:hideMark/>
          </w:tcPr>
          <w:p w14:paraId="45A3183F" w14:textId="77777777" w:rsidR="00A7096D" w:rsidRPr="00D61349" w:rsidRDefault="00A7096D" w:rsidP="009B0864">
            <w:pPr>
              <w:adjustRightInd w:val="0"/>
              <w:snapToGrid w:val="0"/>
              <w:spacing w:line="240" w:lineRule="atLeast"/>
              <w:jc w:val="center"/>
              <w:rPr>
                <w:color w:val="000000"/>
                <w:sz w:val="16"/>
                <w:szCs w:val="16"/>
              </w:rPr>
            </w:pPr>
            <w:r w:rsidRPr="00D61349">
              <w:rPr>
                <w:color w:val="000000"/>
                <w:sz w:val="16"/>
                <w:szCs w:val="16"/>
              </w:rPr>
              <w:t>0.222</w:t>
            </w:r>
          </w:p>
        </w:tc>
      </w:tr>
      <w:tr w:rsidR="00A7096D" w:rsidRPr="00D61349" w14:paraId="3B36369F" w14:textId="77777777" w:rsidTr="009B0864">
        <w:trPr>
          <w:trHeight w:val="170"/>
        </w:trPr>
        <w:tc>
          <w:tcPr>
            <w:tcW w:w="3263" w:type="dxa"/>
            <w:tcBorders>
              <w:top w:val="nil"/>
              <w:left w:val="nil"/>
              <w:right w:val="nil"/>
            </w:tcBorders>
            <w:shd w:val="clear" w:color="auto" w:fill="auto"/>
            <w:noWrap/>
            <w:vAlign w:val="bottom"/>
            <w:hideMark/>
          </w:tcPr>
          <w:p w14:paraId="3D2C0074"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3-Hydroxybutyrate/Acetoacetate</w:t>
            </w:r>
          </w:p>
        </w:tc>
        <w:tc>
          <w:tcPr>
            <w:tcW w:w="1300" w:type="dxa"/>
            <w:tcBorders>
              <w:top w:val="nil"/>
              <w:left w:val="nil"/>
              <w:right w:val="nil"/>
            </w:tcBorders>
            <w:shd w:val="clear" w:color="auto" w:fill="auto"/>
            <w:noWrap/>
            <w:vAlign w:val="bottom"/>
            <w:hideMark/>
          </w:tcPr>
          <w:p w14:paraId="5C1A2CD8" w14:textId="77777777" w:rsidR="00A7096D" w:rsidRPr="00D61349" w:rsidRDefault="00A7096D" w:rsidP="009B0864">
            <w:pPr>
              <w:adjustRightInd w:val="0"/>
              <w:snapToGrid w:val="0"/>
              <w:spacing w:line="240" w:lineRule="atLeast"/>
              <w:jc w:val="center"/>
              <w:rPr>
                <w:color w:val="000000"/>
                <w:sz w:val="16"/>
                <w:szCs w:val="16"/>
              </w:rPr>
            </w:pPr>
            <w:r w:rsidRPr="00D61349">
              <w:rPr>
                <w:color w:val="000000"/>
                <w:sz w:val="16"/>
                <w:szCs w:val="16"/>
              </w:rPr>
              <w:t>-0.05</w:t>
            </w:r>
          </w:p>
        </w:tc>
        <w:tc>
          <w:tcPr>
            <w:tcW w:w="1300" w:type="dxa"/>
            <w:tcBorders>
              <w:top w:val="nil"/>
              <w:left w:val="nil"/>
              <w:right w:val="nil"/>
            </w:tcBorders>
            <w:shd w:val="clear" w:color="auto" w:fill="auto"/>
            <w:noWrap/>
            <w:vAlign w:val="bottom"/>
            <w:hideMark/>
          </w:tcPr>
          <w:p w14:paraId="733737FA" w14:textId="77777777" w:rsidR="00A7096D" w:rsidRPr="00D61349" w:rsidRDefault="00A7096D" w:rsidP="009B0864">
            <w:pPr>
              <w:adjustRightInd w:val="0"/>
              <w:snapToGrid w:val="0"/>
              <w:spacing w:line="240" w:lineRule="atLeast"/>
              <w:jc w:val="center"/>
              <w:rPr>
                <w:color w:val="000000"/>
                <w:sz w:val="16"/>
                <w:szCs w:val="16"/>
              </w:rPr>
            </w:pPr>
            <w:r w:rsidRPr="00D61349">
              <w:rPr>
                <w:color w:val="000000"/>
                <w:sz w:val="16"/>
                <w:szCs w:val="16"/>
              </w:rPr>
              <w:t>0.767</w:t>
            </w:r>
          </w:p>
        </w:tc>
        <w:tc>
          <w:tcPr>
            <w:tcW w:w="1300" w:type="dxa"/>
            <w:tcBorders>
              <w:top w:val="nil"/>
              <w:left w:val="nil"/>
              <w:right w:val="nil"/>
            </w:tcBorders>
            <w:shd w:val="clear" w:color="auto" w:fill="auto"/>
            <w:noWrap/>
            <w:vAlign w:val="bottom"/>
            <w:hideMark/>
          </w:tcPr>
          <w:p w14:paraId="286B6609" w14:textId="77777777" w:rsidR="00A7096D" w:rsidRPr="00D61349" w:rsidRDefault="00A7096D" w:rsidP="009B0864">
            <w:pPr>
              <w:adjustRightInd w:val="0"/>
              <w:snapToGrid w:val="0"/>
              <w:spacing w:line="240" w:lineRule="atLeast"/>
              <w:jc w:val="center"/>
              <w:rPr>
                <w:color w:val="000000"/>
                <w:sz w:val="16"/>
                <w:szCs w:val="16"/>
              </w:rPr>
            </w:pPr>
            <w:r w:rsidRPr="00D61349">
              <w:rPr>
                <w:color w:val="000000"/>
                <w:sz w:val="16"/>
                <w:szCs w:val="16"/>
              </w:rPr>
              <w:t>0.767</w:t>
            </w:r>
          </w:p>
        </w:tc>
      </w:tr>
      <w:tr w:rsidR="00A7096D" w:rsidRPr="00D61349" w14:paraId="4B823506" w14:textId="77777777" w:rsidTr="009B0864">
        <w:trPr>
          <w:trHeight w:val="170"/>
        </w:trPr>
        <w:tc>
          <w:tcPr>
            <w:tcW w:w="3263" w:type="dxa"/>
            <w:tcBorders>
              <w:top w:val="nil"/>
              <w:left w:val="nil"/>
              <w:bottom w:val="single" w:sz="4" w:space="0" w:color="auto"/>
              <w:right w:val="nil"/>
            </w:tcBorders>
            <w:shd w:val="clear" w:color="auto" w:fill="auto"/>
            <w:noWrap/>
            <w:vAlign w:val="bottom"/>
            <w:hideMark/>
          </w:tcPr>
          <w:p w14:paraId="29DA32F3"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Glutamate/Alanine</w:t>
            </w:r>
          </w:p>
        </w:tc>
        <w:tc>
          <w:tcPr>
            <w:tcW w:w="1300" w:type="dxa"/>
            <w:tcBorders>
              <w:top w:val="nil"/>
              <w:left w:val="nil"/>
              <w:bottom w:val="single" w:sz="4" w:space="0" w:color="auto"/>
              <w:right w:val="nil"/>
            </w:tcBorders>
            <w:shd w:val="clear" w:color="auto" w:fill="auto"/>
            <w:noWrap/>
            <w:vAlign w:val="bottom"/>
            <w:hideMark/>
          </w:tcPr>
          <w:p w14:paraId="32E16F2B" w14:textId="77777777" w:rsidR="00A7096D" w:rsidRPr="00D61349" w:rsidRDefault="00A7096D" w:rsidP="009B0864">
            <w:pPr>
              <w:adjustRightInd w:val="0"/>
              <w:snapToGrid w:val="0"/>
              <w:spacing w:line="240" w:lineRule="atLeast"/>
              <w:jc w:val="center"/>
              <w:rPr>
                <w:color w:val="000000"/>
                <w:sz w:val="16"/>
                <w:szCs w:val="16"/>
              </w:rPr>
            </w:pPr>
            <w:r w:rsidRPr="00D61349">
              <w:rPr>
                <w:color w:val="000000"/>
                <w:sz w:val="16"/>
                <w:szCs w:val="16"/>
              </w:rPr>
              <w:t>0.27</w:t>
            </w:r>
          </w:p>
        </w:tc>
        <w:tc>
          <w:tcPr>
            <w:tcW w:w="1300" w:type="dxa"/>
            <w:tcBorders>
              <w:top w:val="nil"/>
              <w:left w:val="nil"/>
              <w:bottom w:val="single" w:sz="4" w:space="0" w:color="auto"/>
              <w:right w:val="nil"/>
            </w:tcBorders>
            <w:shd w:val="clear" w:color="auto" w:fill="auto"/>
            <w:noWrap/>
            <w:vAlign w:val="bottom"/>
            <w:hideMark/>
          </w:tcPr>
          <w:p w14:paraId="0D7284C3" w14:textId="77777777" w:rsidR="00A7096D" w:rsidRPr="00D61349" w:rsidRDefault="00A7096D" w:rsidP="009B0864">
            <w:pPr>
              <w:adjustRightInd w:val="0"/>
              <w:snapToGrid w:val="0"/>
              <w:spacing w:line="240" w:lineRule="atLeast"/>
              <w:jc w:val="center"/>
              <w:rPr>
                <w:color w:val="000000"/>
                <w:sz w:val="16"/>
                <w:szCs w:val="16"/>
              </w:rPr>
            </w:pPr>
            <w:r w:rsidRPr="00D61349">
              <w:rPr>
                <w:color w:val="000000"/>
                <w:sz w:val="16"/>
                <w:szCs w:val="16"/>
              </w:rPr>
              <w:t>0.073</w:t>
            </w:r>
          </w:p>
        </w:tc>
        <w:tc>
          <w:tcPr>
            <w:tcW w:w="1300" w:type="dxa"/>
            <w:tcBorders>
              <w:top w:val="nil"/>
              <w:left w:val="nil"/>
              <w:bottom w:val="single" w:sz="4" w:space="0" w:color="auto"/>
              <w:right w:val="nil"/>
            </w:tcBorders>
            <w:shd w:val="clear" w:color="auto" w:fill="auto"/>
            <w:noWrap/>
            <w:vAlign w:val="bottom"/>
            <w:hideMark/>
          </w:tcPr>
          <w:p w14:paraId="7D5BF2E5" w14:textId="77777777" w:rsidR="00A7096D" w:rsidRPr="00D61349" w:rsidRDefault="00A7096D" w:rsidP="009B0864">
            <w:pPr>
              <w:adjustRightInd w:val="0"/>
              <w:snapToGrid w:val="0"/>
              <w:spacing w:line="240" w:lineRule="atLeast"/>
              <w:jc w:val="center"/>
              <w:rPr>
                <w:color w:val="000000"/>
                <w:sz w:val="16"/>
                <w:szCs w:val="16"/>
              </w:rPr>
            </w:pPr>
            <w:r w:rsidRPr="00D61349">
              <w:rPr>
                <w:color w:val="000000"/>
                <w:sz w:val="16"/>
                <w:szCs w:val="16"/>
              </w:rPr>
              <w:t>0.222</w:t>
            </w:r>
          </w:p>
        </w:tc>
      </w:tr>
    </w:tbl>
    <w:bookmarkEnd w:id="4"/>
    <w:p w14:paraId="5D390E81" w14:textId="77777777" w:rsidR="00A7096D" w:rsidRDefault="00A7096D" w:rsidP="00A7096D">
      <w:pPr>
        <w:adjustRightInd w:val="0"/>
        <w:snapToGrid w:val="0"/>
        <w:spacing w:line="240" w:lineRule="atLeast"/>
        <w:jc w:val="both"/>
        <w:rPr>
          <w:lang w:val="en-US"/>
        </w:rPr>
      </w:pPr>
      <w:r w:rsidRPr="00D31A9C">
        <w:rPr>
          <w:b/>
          <w:bCs/>
          <w:sz w:val="12"/>
          <w:szCs w:val="12"/>
          <w:lang w:val="en-US"/>
        </w:rPr>
        <w:t>Rho: spearman’s correlation coefficient measures the strength of association between two variables; FDR: false discovery rate</w:t>
      </w:r>
    </w:p>
    <w:p w14:paraId="70EE5735" w14:textId="77777777" w:rsidR="00A7096D" w:rsidRDefault="00A7096D" w:rsidP="00A7096D">
      <w:pPr>
        <w:adjustRightInd w:val="0"/>
        <w:snapToGrid w:val="0"/>
        <w:spacing w:line="240" w:lineRule="atLeast"/>
        <w:jc w:val="both"/>
        <w:rPr>
          <w:b/>
          <w:bCs/>
          <w:lang w:val="en-US"/>
        </w:rPr>
      </w:pPr>
    </w:p>
    <w:p w14:paraId="7498055C" w14:textId="77777777" w:rsidR="00A7096D" w:rsidRDefault="00A7096D" w:rsidP="00A7096D">
      <w:pPr>
        <w:adjustRightInd w:val="0"/>
        <w:snapToGrid w:val="0"/>
        <w:spacing w:after="160" w:line="240" w:lineRule="atLeast"/>
        <w:rPr>
          <w:sz w:val="20"/>
          <w:szCs w:val="20"/>
        </w:rPr>
      </w:pPr>
      <w:r w:rsidRPr="00E679A1">
        <w:rPr>
          <w:b/>
          <w:bCs/>
          <w:sz w:val="20"/>
          <w:szCs w:val="20"/>
          <w:lang w:val="en-US"/>
        </w:rPr>
        <w:t xml:space="preserve">Table S8: </w:t>
      </w:r>
      <w:r w:rsidRPr="00E679A1">
        <w:rPr>
          <w:sz w:val="20"/>
          <w:szCs w:val="20"/>
          <w:lang w:val="en-US"/>
        </w:rPr>
        <w:t xml:space="preserve">Correlation of concentration of </w:t>
      </w:r>
      <w:r>
        <w:rPr>
          <w:sz w:val="20"/>
          <w:szCs w:val="20"/>
          <w:lang w:val="en-US"/>
        </w:rPr>
        <w:t>l</w:t>
      </w:r>
      <w:r w:rsidRPr="00E679A1">
        <w:rPr>
          <w:sz w:val="20"/>
          <w:szCs w:val="20"/>
          <w:lang w:val="en-US"/>
        </w:rPr>
        <w:t xml:space="preserve">ipoproteins with the stages of </w:t>
      </w:r>
      <w:r w:rsidRPr="004F2FAB">
        <w:rPr>
          <w:sz w:val="20"/>
          <w:szCs w:val="20"/>
        </w:rPr>
        <w:t>P</w:t>
      </w:r>
      <w:r>
        <w:rPr>
          <w:sz w:val="20"/>
          <w:szCs w:val="20"/>
        </w:rPr>
        <w:t>ancreatic Ductal Adenocarcinoma</w:t>
      </w:r>
    </w:p>
    <w:tbl>
      <w:tblPr>
        <w:tblW w:w="5108" w:type="dxa"/>
        <w:tblLook w:val="04A0" w:firstRow="1" w:lastRow="0" w:firstColumn="1" w:lastColumn="0" w:noHBand="0" w:noVBand="1"/>
      </w:tblPr>
      <w:tblGrid>
        <w:gridCol w:w="2228"/>
        <w:gridCol w:w="960"/>
        <w:gridCol w:w="960"/>
        <w:gridCol w:w="960"/>
      </w:tblGrid>
      <w:tr w:rsidR="00A7096D" w:rsidRPr="00923018" w14:paraId="45909891" w14:textId="77777777" w:rsidTr="009B0864">
        <w:trPr>
          <w:trHeight w:val="113"/>
        </w:trPr>
        <w:tc>
          <w:tcPr>
            <w:tcW w:w="2228" w:type="dxa"/>
            <w:tcBorders>
              <w:top w:val="nil"/>
              <w:left w:val="nil"/>
              <w:bottom w:val="single" w:sz="4" w:space="0" w:color="auto"/>
              <w:right w:val="nil"/>
            </w:tcBorders>
            <w:vAlign w:val="bottom"/>
          </w:tcPr>
          <w:p w14:paraId="07128426" w14:textId="77777777" w:rsidR="00A7096D" w:rsidRPr="00923018" w:rsidRDefault="00A7096D" w:rsidP="009B0864">
            <w:pPr>
              <w:adjustRightInd w:val="0"/>
              <w:snapToGrid w:val="0"/>
              <w:spacing w:line="240" w:lineRule="atLeast"/>
              <w:rPr>
                <w:b/>
                <w:bCs/>
                <w:color w:val="000000"/>
                <w:sz w:val="16"/>
                <w:szCs w:val="16"/>
              </w:rPr>
            </w:pPr>
            <w:r w:rsidRPr="00923018">
              <w:rPr>
                <w:b/>
                <w:bCs/>
                <w:color w:val="000000"/>
                <w:sz w:val="16"/>
                <w:szCs w:val="16"/>
              </w:rPr>
              <w:t>Feature</w:t>
            </w:r>
          </w:p>
        </w:tc>
        <w:tc>
          <w:tcPr>
            <w:tcW w:w="960" w:type="dxa"/>
            <w:tcBorders>
              <w:top w:val="nil"/>
              <w:left w:val="nil"/>
              <w:bottom w:val="single" w:sz="4" w:space="0" w:color="auto"/>
              <w:right w:val="nil"/>
            </w:tcBorders>
            <w:shd w:val="clear" w:color="auto" w:fill="auto"/>
            <w:noWrap/>
            <w:vAlign w:val="bottom"/>
            <w:hideMark/>
          </w:tcPr>
          <w:p w14:paraId="6C6464AB" w14:textId="77777777" w:rsidR="00A7096D" w:rsidRPr="00923018" w:rsidRDefault="00A7096D" w:rsidP="009B0864">
            <w:pPr>
              <w:adjustRightInd w:val="0"/>
              <w:snapToGrid w:val="0"/>
              <w:spacing w:line="240" w:lineRule="atLeast"/>
              <w:jc w:val="right"/>
              <w:rPr>
                <w:b/>
                <w:bCs/>
                <w:color w:val="000000"/>
                <w:sz w:val="16"/>
                <w:szCs w:val="16"/>
              </w:rPr>
            </w:pPr>
            <w:r w:rsidRPr="00923018">
              <w:rPr>
                <w:b/>
                <w:bCs/>
                <w:color w:val="000000"/>
                <w:sz w:val="16"/>
                <w:szCs w:val="16"/>
              </w:rPr>
              <w:t>rho</w:t>
            </w:r>
          </w:p>
        </w:tc>
        <w:tc>
          <w:tcPr>
            <w:tcW w:w="960" w:type="dxa"/>
            <w:tcBorders>
              <w:top w:val="nil"/>
              <w:left w:val="nil"/>
              <w:bottom w:val="single" w:sz="4" w:space="0" w:color="auto"/>
              <w:right w:val="nil"/>
            </w:tcBorders>
            <w:shd w:val="clear" w:color="auto" w:fill="auto"/>
            <w:noWrap/>
            <w:vAlign w:val="bottom"/>
            <w:hideMark/>
          </w:tcPr>
          <w:p w14:paraId="6276DD2B" w14:textId="77777777" w:rsidR="00A7096D" w:rsidRPr="00923018" w:rsidRDefault="00A7096D" w:rsidP="009B0864">
            <w:pPr>
              <w:adjustRightInd w:val="0"/>
              <w:snapToGrid w:val="0"/>
              <w:spacing w:line="240" w:lineRule="atLeast"/>
              <w:jc w:val="right"/>
              <w:rPr>
                <w:b/>
                <w:bCs/>
                <w:color w:val="000000"/>
                <w:sz w:val="16"/>
                <w:szCs w:val="16"/>
              </w:rPr>
            </w:pPr>
            <w:r w:rsidRPr="00923018">
              <w:rPr>
                <w:b/>
                <w:bCs/>
                <w:color w:val="000000"/>
                <w:sz w:val="16"/>
                <w:szCs w:val="16"/>
              </w:rPr>
              <w:t>p-value</w:t>
            </w:r>
          </w:p>
        </w:tc>
        <w:tc>
          <w:tcPr>
            <w:tcW w:w="960" w:type="dxa"/>
            <w:tcBorders>
              <w:top w:val="nil"/>
              <w:left w:val="nil"/>
              <w:bottom w:val="single" w:sz="4" w:space="0" w:color="auto"/>
              <w:right w:val="nil"/>
            </w:tcBorders>
            <w:shd w:val="clear" w:color="auto" w:fill="auto"/>
            <w:noWrap/>
            <w:vAlign w:val="bottom"/>
            <w:hideMark/>
          </w:tcPr>
          <w:p w14:paraId="050FADF1" w14:textId="77777777" w:rsidR="00A7096D" w:rsidRPr="00923018" w:rsidRDefault="00A7096D" w:rsidP="009B0864">
            <w:pPr>
              <w:adjustRightInd w:val="0"/>
              <w:snapToGrid w:val="0"/>
              <w:spacing w:line="240" w:lineRule="atLeast"/>
              <w:jc w:val="right"/>
              <w:rPr>
                <w:b/>
                <w:bCs/>
                <w:color w:val="000000"/>
                <w:sz w:val="16"/>
                <w:szCs w:val="16"/>
              </w:rPr>
            </w:pPr>
            <w:r w:rsidRPr="00923018">
              <w:rPr>
                <w:b/>
                <w:bCs/>
                <w:color w:val="000000"/>
                <w:sz w:val="16"/>
                <w:szCs w:val="16"/>
              </w:rPr>
              <w:t>FDR</w:t>
            </w:r>
          </w:p>
        </w:tc>
      </w:tr>
      <w:tr w:rsidR="00A7096D" w:rsidRPr="00923018" w14:paraId="73D59C48" w14:textId="77777777" w:rsidTr="009B0864">
        <w:trPr>
          <w:trHeight w:val="113"/>
        </w:trPr>
        <w:tc>
          <w:tcPr>
            <w:tcW w:w="2228" w:type="dxa"/>
            <w:tcBorders>
              <w:top w:val="single" w:sz="4" w:space="0" w:color="auto"/>
              <w:left w:val="nil"/>
              <w:bottom w:val="nil"/>
              <w:right w:val="nil"/>
            </w:tcBorders>
            <w:vAlign w:val="bottom"/>
          </w:tcPr>
          <w:p w14:paraId="5739DE59"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 xml:space="preserve">VLDL.C </w:t>
            </w:r>
            <w:r w:rsidRPr="00923018">
              <w:rPr>
                <w:color w:val="000000"/>
                <w:sz w:val="16"/>
                <w:szCs w:val="16"/>
                <w:lang w:eastAsia="en-ZA"/>
              </w:rPr>
              <w:t>(nmol/L)</w:t>
            </w:r>
          </w:p>
        </w:tc>
        <w:tc>
          <w:tcPr>
            <w:tcW w:w="960" w:type="dxa"/>
            <w:tcBorders>
              <w:top w:val="single" w:sz="4" w:space="0" w:color="auto"/>
              <w:left w:val="nil"/>
              <w:bottom w:val="nil"/>
              <w:right w:val="nil"/>
            </w:tcBorders>
            <w:shd w:val="clear" w:color="auto" w:fill="auto"/>
            <w:noWrap/>
            <w:vAlign w:val="bottom"/>
            <w:hideMark/>
          </w:tcPr>
          <w:p w14:paraId="6213D6D8"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-0.07</w:t>
            </w:r>
          </w:p>
        </w:tc>
        <w:tc>
          <w:tcPr>
            <w:tcW w:w="960" w:type="dxa"/>
            <w:tcBorders>
              <w:top w:val="single" w:sz="4" w:space="0" w:color="auto"/>
              <w:left w:val="nil"/>
              <w:bottom w:val="nil"/>
              <w:right w:val="nil"/>
            </w:tcBorders>
            <w:shd w:val="clear" w:color="auto" w:fill="auto"/>
            <w:noWrap/>
            <w:vAlign w:val="bottom"/>
            <w:hideMark/>
          </w:tcPr>
          <w:p w14:paraId="2E26067E"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0.667</w:t>
            </w:r>
          </w:p>
        </w:tc>
        <w:tc>
          <w:tcPr>
            <w:tcW w:w="960" w:type="dxa"/>
            <w:tcBorders>
              <w:top w:val="single" w:sz="4" w:space="0" w:color="auto"/>
              <w:left w:val="nil"/>
              <w:bottom w:val="nil"/>
              <w:right w:val="nil"/>
            </w:tcBorders>
            <w:shd w:val="clear" w:color="auto" w:fill="auto"/>
            <w:noWrap/>
            <w:vAlign w:val="bottom"/>
            <w:hideMark/>
          </w:tcPr>
          <w:p w14:paraId="03D3EA71"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0.754</w:t>
            </w:r>
          </w:p>
        </w:tc>
      </w:tr>
      <w:tr w:rsidR="00A7096D" w:rsidRPr="00923018" w14:paraId="7DC9AA46" w14:textId="77777777" w:rsidTr="009B0864">
        <w:trPr>
          <w:trHeight w:val="113"/>
        </w:trPr>
        <w:tc>
          <w:tcPr>
            <w:tcW w:w="2228" w:type="dxa"/>
            <w:tcBorders>
              <w:top w:val="nil"/>
              <w:left w:val="nil"/>
              <w:bottom w:val="nil"/>
              <w:right w:val="nil"/>
            </w:tcBorders>
            <w:vAlign w:val="bottom"/>
          </w:tcPr>
          <w:p w14:paraId="64D96EF0"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 xml:space="preserve">IDL.C </w:t>
            </w:r>
            <w:r w:rsidRPr="00923018">
              <w:rPr>
                <w:color w:val="000000"/>
                <w:sz w:val="16"/>
                <w:szCs w:val="16"/>
                <w:lang w:eastAsia="en-ZA"/>
              </w:rPr>
              <w:t>(nmol/L)</w:t>
            </w:r>
          </w:p>
        </w:tc>
        <w:tc>
          <w:tcPr>
            <w:tcW w:w="960" w:type="dxa"/>
            <w:tcBorders>
              <w:top w:val="nil"/>
              <w:left w:val="nil"/>
              <w:bottom w:val="nil"/>
              <w:right w:val="nil"/>
            </w:tcBorders>
            <w:shd w:val="clear" w:color="auto" w:fill="auto"/>
            <w:noWrap/>
            <w:vAlign w:val="bottom"/>
            <w:hideMark/>
          </w:tcPr>
          <w:p w14:paraId="0481E5E7"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0.32</w:t>
            </w:r>
          </w:p>
        </w:tc>
        <w:tc>
          <w:tcPr>
            <w:tcW w:w="960" w:type="dxa"/>
            <w:tcBorders>
              <w:top w:val="nil"/>
              <w:left w:val="nil"/>
              <w:bottom w:val="nil"/>
              <w:right w:val="nil"/>
            </w:tcBorders>
            <w:shd w:val="clear" w:color="auto" w:fill="auto"/>
            <w:noWrap/>
            <w:vAlign w:val="bottom"/>
            <w:hideMark/>
          </w:tcPr>
          <w:p w14:paraId="065D73F0"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0.031</w:t>
            </w:r>
          </w:p>
        </w:tc>
        <w:tc>
          <w:tcPr>
            <w:tcW w:w="960" w:type="dxa"/>
            <w:tcBorders>
              <w:top w:val="nil"/>
              <w:left w:val="nil"/>
              <w:bottom w:val="nil"/>
              <w:right w:val="nil"/>
            </w:tcBorders>
            <w:shd w:val="clear" w:color="auto" w:fill="auto"/>
            <w:noWrap/>
            <w:vAlign w:val="bottom"/>
            <w:hideMark/>
          </w:tcPr>
          <w:p w14:paraId="4A356753"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0.089</w:t>
            </w:r>
          </w:p>
        </w:tc>
      </w:tr>
      <w:tr w:rsidR="00A7096D" w:rsidRPr="00923018" w14:paraId="06D3FCBD" w14:textId="77777777" w:rsidTr="009B0864">
        <w:trPr>
          <w:trHeight w:val="113"/>
        </w:trPr>
        <w:tc>
          <w:tcPr>
            <w:tcW w:w="2228" w:type="dxa"/>
            <w:tcBorders>
              <w:top w:val="nil"/>
              <w:left w:val="nil"/>
              <w:bottom w:val="nil"/>
              <w:right w:val="nil"/>
            </w:tcBorders>
            <w:vAlign w:val="bottom"/>
          </w:tcPr>
          <w:p w14:paraId="3C963870"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 xml:space="preserve">LDL.C </w:t>
            </w:r>
            <w:r w:rsidRPr="00923018">
              <w:rPr>
                <w:color w:val="000000"/>
                <w:sz w:val="16"/>
                <w:szCs w:val="16"/>
                <w:lang w:eastAsia="en-ZA"/>
              </w:rPr>
              <w:t>(nmol/L)</w:t>
            </w:r>
          </w:p>
        </w:tc>
        <w:tc>
          <w:tcPr>
            <w:tcW w:w="960" w:type="dxa"/>
            <w:tcBorders>
              <w:top w:val="nil"/>
              <w:left w:val="nil"/>
              <w:bottom w:val="nil"/>
              <w:right w:val="nil"/>
            </w:tcBorders>
            <w:shd w:val="clear" w:color="auto" w:fill="auto"/>
            <w:noWrap/>
            <w:vAlign w:val="bottom"/>
            <w:hideMark/>
          </w:tcPr>
          <w:p w14:paraId="6A000803"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0.22</w:t>
            </w:r>
          </w:p>
        </w:tc>
        <w:tc>
          <w:tcPr>
            <w:tcW w:w="960" w:type="dxa"/>
            <w:tcBorders>
              <w:top w:val="nil"/>
              <w:left w:val="nil"/>
              <w:bottom w:val="nil"/>
              <w:right w:val="nil"/>
            </w:tcBorders>
            <w:shd w:val="clear" w:color="auto" w:fill="auto"/>
            <w:noWrap/>
            <w:vAlign w:val="bottom"/>
            <w:hideMark/>
          </w:tcPr>
          <w:p w14:paraId="1E404770"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0.151</w:t>
            </w:r>
          </w:p>
        </w:tc>
        <w:tc>
          <w:tcPr>
            <w:tcW w:w="960" w:type="dxa"/>
            <w:tcBorders>
              <w:top w:val="nil"/>
              <w:left w:val="nil"/>
              <w:bottom w:val="nil"/>
              <w:right w:val="nil"/>
            </w:tcBorders>
            <w:shd w:val="clear" w:color="auto" w:fill="auto"/>
            <w:noWrap/>
            <w:vAlign w:val="bottom"/>
            <w:hideMark/>
          </w:tcPr>
          <w:p w14:paraId="23016031"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0.230</w:t>
            </w:r>
          </w:p>
        </w:tc>
      </w:tr>
      <w:tr w:rsidR="00A7096D" w:rsidRPr="00923018" w14:paraId="26ACAECF" w14:textId="77777777" w:rsidTr="009B0864">
        <w:trPr>
          <w:trHeight w:val="113"/>
        </w:trPr>
        <w:tc>
          <w:tcPr>
            <w:tcW w:w="2228" w:type="dxa"/>
            <w:tcBorders>
              <w:top w:val="nil"/>
              <w:left w:val="nil"/>
              <w:bottom w:val="nil"/>
              <w:right w:val="nil"/>
            </w:tcBorders>
            <w:vAlign w:val="bottom"/>
          </w:tcPr>
          <w:p w14:paraId="0D939656" w14:textId="77777777" w:rsidR="00A7096D" w:rsidRPr="00923018" w:rsidRDefault="00A7096D" w:rsidP="009B0864">
            <w:pPr>
              <w:adjustRightInd w:val="0"/>
              <w:snapToGrid w:val="0"/>
              <w:spacing w:line="240" w:lineRule="atLeast"/>
              <w:rPr>
                <w:color w:val="FF0000"/>
                <w:sz w:val="16"/>
                <w:szCs w:val="16"/>
              </w:rPr>
            </w:pPr>
            <w:r w:rsidRPr="00923018">
              <w:rPr>
                <w:color w:val="FF0000"/>
                <w:sz w:val="16"/>
                <w:szCs w:val="16"/>
              </w:rPr>
              <w:t xml:space="preserve">HDL.C </w:t>
            </w:r>
            <w:r w:rsidRPr="00923018">
              <w:rPr>
                <w:color w:val="FF0000"/>
                <w:sz w:val="16"/>
                <w:szCs w:val="16"/>
                <w:lang w:eastAsia="en-ZA"/>
              </w:rPr>
              <w:t>(nmol/L)</w:t>
            </w:r>
          </w:p>
        </w:tc>
        <w:tc>
          <w:tcPr>
            <w:tcW w:w="960" w:type="dxa"/>
            <w:tcBorders>
              <w:top w:val="nil"/>
              <w:left w:val="nil"/>
              <w:bottom w:val="nil"/>
              <w:right w:val="nil"/>
            </w:tcBorders>
            <w:shd w:val="clear" w:color="auto" w:fill="auto"/>
            <w:noWrap/>
            <w:vAlign w:val="bottom"/>
            <w:hideMark/>
          </w:tcPr>
          <w:p w14:paraId="71FB1324" w14:textId="77777777" w:rsidR="00A7096D" w:rsidRPr="00923018" w:rsidRDefault="00A7096D" w:rsidP="009B0864">
            <w:pPr>
              <w:adjustRightInd w:val="0"/>
              <w:snapToGrid w:val="0"/>
              <w:spacing w:line="240" w:lineRule="atLeast"/>
              <w:jc w:val="right"/>
              <w:rPr>
                <w:color w:val="FF0000"/>
                <w:sz w:val="16"/>
                <w:szCs w:val="16"/>
              </w:rPr>
            </w:pPr>
            <w:r w:rsidRPr="00923018">
              <w:rPr>
                <w:color w:val="FF0000"/>
                <w:sz w:val="16"/>
                <w:szCs w:val="16"/>
              </w:rPr>
              <w:t>-0.38</w:t>
            </w:r>
          </w:p>
        </w:tc>
        <w:tc>
          <w:tcPr>
            <w:tcW w:w="960" w:type="dxa"/>
            <w:tcBorders>
              <w:top w:val="nil"/>
              <w:left w:val="nil"/>
              <w:bottom w:val="nil"/>
              <w:right w:val="nil"/>
            </w:tcBorders>
            <w:shd w:val="clear" w:color="auto" w:fill="auto"/>
            <w:noWrap/>
            <w:vAlign w:val="bottom"/>
            <w:hideMark/>
          </w:tcPr>
          <w:p w14:paraId="481A4B3B" w14:textId="77777777" w:rsidR="00A7096D" w:rsidRPr="00923018" w:rsidRDefault="00A7096D" w:rsidP="009B0864">
            <w:pPr>
              <w:adjustRightInd w:val="0"/>
              <w:snapToGrid w:val="0"/>
              <w:spacing w:line="240" w:lineRule="atLeast"/>
              <w:jc w:val="right"/>
              <w:rPr>
                <w:color w:val="FF0000"/>
                <w:sz w:val="16"/>
                <w:szCs w:val="16"/>
              </w:rPr>
            </w:pPr>
            <w:r w:rsidRPr="00923018">
              <w:rPr>
                <w:color w:val="FF0000"/>
                <w:sz w:val="16"/>
                <w:szCs w:val="16"/>
              </w:rPr>
              <w:t>0.011</w:t>
            </w:r>
          </w:p>
        </w:tc>
        <w:tc>
          <w:tcPr>
            <w:tcW w:w="960" w:type="dxa"/>
            <w:tcBorders>
              <w:top w:val="nil"/>
              <w:left w:val="nil"/>
              <w:bottom w:val="nil"/>
              <w:right w:val="nil"/>
            </w:tcBorders>
            <w:shd w:val="clear" w:color="auto" w:fill="auto"/>
            <w:noWrap/>
            <w:vAlign w:val="bottom"/>
            <w:hideMark/>
          </w:tcPr>
          <w:p w14:paraId="33C4F9B7" w14:textId="77777777" w:rsidR="00A7096D" w:rsidRPr="00923018" w:rsidRDefault="00A7096D" w:rsidP="009B0864">
            <w:pPr>
              <w:adjustRightInd w:val="0"/>
              <w:snapToGrid w:val="0"/>
              <w:spacing w:line="240" w:lineRule="atLeast"/>
              <w:jc w:val="right"/>
              <w:rPr>
                <w:color w:val="FF0000"/>
                <w:sz w:val="16"/>
                <w:szCs w:val="16"/>
              </w:rPr>
            </w:pPr>
            <w:r w:rsidRPr="00923018">
              <w:rPr>
                <w:color w:val="FF0000"/>
                <w:sz w:val="16"/>
                <w:szCs w:val="16"/>
              </w:rPr>
              <w:t>0.046</w:t>
            </w:r>
          </w:p>
        </w:tc>
      </w:tr>
      <w:tr w:rsidR="00A7096D" w:rsidRPr="00923018" w14:paraId="6DDBF28A" w14:textId="77777777" w:rsidTr="009B0864">
        <w:trPr>
          <w:trHeight w:val="113"/>
        </w:trPr>
        <w:tc>
          <w:tcPr>
            <w:tcW w:w="2228" w:type="dxa"/>
            <w:tcBorders>
              <w:top w:val="nil"/>
              <w:left w:val="nil"/>
              <w:bottom w:val="nil"/>
              <w:right w:val="nil"/>
            </w:tcBorders>
            <w:vAlign w:val="bottom"/>
          </w:tcPr>
          <w:p w14:paraId="49BB000F"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 xml:space="preserve">VLDL.TG </w:t>
            </w:r>
            <w:r w:rsidRPr="00923018">
              <w:rPr>
                <w:color w:val="000000"/>
                <w:sz w:val="16"/>
                <w:szCs w:val="16"/>
                <w:lang w:eastAsia="en-ZA"/>
              </w:rPr>
              <w:t>(nmol/L)</w:t>
            </w:r>
          </w:p>
        </w:tc>
        <w:tc>
          <w:tcPr>
            <w:tcW w:w="960" w:type="dxa"/>
            <w:tcBorders>
              <w:top w:val="nil"/>
              <w:left w:val="nil"/>
              <w:bottom w:val="nil"/>
              <w:right w:val="nil"/>
            </w:tcBorders>
            <w:shd w:val="clear" w:color="auto" w:fill="auto"/>
            <w:noWrap/>
            <w:vAlign w:val="bottom"/>
            <w:hideMark/>
          </w:tcPr>
          <w:p w14:paraId="25FE1685"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-0.03</w:t>
            </w:r>
          </w:p>
        </w:tc>
        <w:tc>
          <w:tcPr>
            <w:tcW w:w="960" w:type="dxa"/>
            <w:tcBorders>
              <w:top w:val="nil"/>
              <w:left w:val="nil"/>
              <w:bottom w:val="nil"/>
              <w:right w:val="nil"/>
            </w:tcBorders>
            <w:shd w:val="clear" w:color="auto" w:fill="auto"/>
            <w:noWrap/>
            <w:vAlign w:val="bottom"/>
            <w:hideMark/>
          </w:tcPr>
          <w:p w14:paraId="1FB2A258"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0.840</w:t>
            </w:r>
          </w:p>
        </w:tc>
        <w:tc>
          <w:tcPr>
            <w:tcW w:w="960" w:type="dxa"/>
            <w:tcBorders>
              <w:top w:val="nil"/>
              <w:left w:val="nil"/>
              <w:bottom w:val="nil"/>
              <w:right w:val="nil"/>
            </w:tcBorders>
            <w:shd w:val="clear" w:color="auto" w:fill="auto"/>
            <w:noWrap/>
            <w:vAlign w:val="bottom"/>
            <w:hideMark/>
          </w:tcPr>
          <w:p w14:paraId="230ABC06"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0.910</w:t>
            </w:r>
          </w:p>
        </w:tc>
      </w:tr>
      <w:tr w:rsidR="00A7096D" w:rsidRPr="00923018" w14:paraId="7A1485D9" w14:textId="77777777" w:rsidTr="009B0864">
        <w:trPr>
          <w:trHeight w:val="113"/>
        </w:trPr>
        <w:tc>
          <w:tcPr>
            <w:tcW w:w="2228" w:type="dxa"/>
            <w:tcBorders>
              <w:top w:val="nil"/>
              <w:left w:val="nil"/>
              <w:bottom w:val="nil"/>
              <w:right w:val="nil"/>
            </w:tcBorders>
            <w:vAlign w:val="bottom"/>
          </w:tcPr>
          <w:p w14:paraId="29F49976"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 xml:space="preserve">IDL.TG </w:t>
            </w:r>
            <w:r w:rsidRPr="00923018">
              <w:rPr>
                <w:color w:val="000000"/>
                <w:sz w:val="16"/>
                <w:szCs w:val="16"/>
                <w:lang w:eastAsia="en-ZA"/>
              </w:rPr>
              <w:t>(nmol/L)</w:t>
            </w:r>
          </w:p>
        </w:tc>
        <w:tc>
          <w:tcPr>
            <w:tcW w:w="960" w:type="dxa"/>
            <w:tcBorders>
              <w:top w:val="nil"/>
              <w:left w:val="nil"/>
              <w:bottom w:val="nil"/>
              <w:right w:val="nil"/>
            </w:tcBorders>
            <w:shd w:val="clear" w:color="auto" w:fill="auto"/>
            <w:noWrap/>
            <w:vAlign w:val="bottom"/>
            <w:hideMark/>
          </w:tcPr>
          <w:p w14:paraId="27B00B20"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0.28</w:t>
            </w:r>
          </w:p>
        </w:tc>
        <w:tc>
          <w:tcPr>
            <w:tcW w:w="960" w:type="dxa"/>
            <w:tcBorders>
              <w:top w:val="nil"/>
              <w:left w:val="nil"/>
              <w:bottom w:val="nil"/>
              <w:right w:val="nil"/>
            </w:tcBorders>
            <w:shd w:val="clear" w:color="auto" w:fill="auto"/>
            <w:noWrap/>
            <w:vAlign w:val="bottom"/>
            <w:hideMark/>
          </w:tcPr>
          <w:p w14:paraId="27A79A80"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0.060</w:t>
            </w:r>
          </w:p>
        </w:tc>
        <w:tc>
          <w:tcPr>
            <w:tcW w:w="960" w:type="dxa"/>
            <w:tcBorders>
              <w:top w:val="nil"/>
              <w:left w:val="nil"/>
              <w:bottom w:val="nil"/>
              <w:right w:val="nil"/>
            </w:tcBorders>
            <w:shd w:val="clear" w:color="auto" w:fill="auto"/>
            <w:noWrap/>
            <w:vAlign w:val="bottom"/>
            <w:hideMark/>
          </w:tcPr>
          <w:p w14:paraId="63DEEC1A"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0.139</w:t>
            </w:r>
          </w:p>
        </w:tc>
      </w:tr>
      <w:tr w:rsidR="00A7096D" w:rsidRPr="00923018" w14:paraId="2740C4C5" w14:textId="77777777" w:rsidTr="009B0864">
        <w:trPr>
          <w:trHeight w:val="113"/>
        </w:trPr>
        <w:tc>
          <w:tcPr>
            <w:tcW w:w="2228" w:type="dxa"/>
            <w:tcBorders>
              <w:top w:val="nil"/>
              <w:left w:val="nil"/>
              <w:bottom w:val="nil"/>
              <w:right w:val="nil"/>
            </w:tcBorders>
            <w:vAlign w:val="bottom"/>
          </w:tcPr>
          <w:p w14:paraId="005FBEF6"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 xml:space="preserve">LDL.TG </w:t>
            </w:r>
            <w:r w:rsidRPr="00923018">
              <w:rPr>
                <w:color w:val="000000"/>
                <w:sz w:val="16"/>
                <w:szCs w:val="16"/>
                <w:lang w:eastAsia="en-ZA"/>
              </w:rPr>
              <w:t>(nmol/L)</w:t>
            </w:r>
          </w:p>
        </w:tc>
        <w:tc>
          <w:tcPr>
            <w:tcW w:w="960" w:type="dxa"/>
            <w:tcBorders>
              <w:top w:val="nil"/>
              <w:left w:val="nil"/>
              <w:bottom w:val="nil"/>
              <w:right w:val="nil"/>
            </w:tcBorders>
            <w:shd w:val="clear" w:color="auto" w:fill="auto"/>
            <w:noWrap/>
            <w:vAlign w:val="bottom"/>
            <w:hideMark/>
          </w:tcPr>
          <w:p w14:paraId="742D90D9"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0.3</w:t>
            </w:r>
          </w:p>
        </w:tc>
        <w:tc>
          <w:tcPr>
            <w:tcW w:w="960" w:type="dxa"/>
            <w:tcBorders>
              <w:top w:val="nil"/>
              <w:left w:val="nil"/>
              <w:bottom w:val="nil"/>
              <w:right w:val="nil"/>
            </w:tcBorders>
            <w:shd w:val="clear" w:color="auto" w:fill="auto"/>
            <w:noWrap/>
            <w:vAlign w:val="bottom"/>
            <w:hideMark/>
          </w:tcPr>
          <w:p w14:paraId="131AB87E"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0.043</w:t>
            </w:r>
          </w:p>
        </w:tc>
        <w:tc>
          <w:tcPr>
            <w:tcW w:w="960" w:type="dxa"/>
            <w:tcBorders>
              <w:top w:val="nil"/>
              <w:left w:val="nil"/>
              <w:bottom w:val="nil"/>
              <w:right w:val="nil"/>
            </w:tcBorders>
            <w:shd w:val="clear" w:color="auto" w:fill="auto"/>
            <w:noWrap/>
            <w:vAlign w:val="bottom"/>
            <w:hideMark/>
          </w:tcPr>
          <w:p w14:paraId="03246B9B"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0.112</w:t>
            </w:r>
          </w:p>
        </w:tc>
      </w:tr>
      <w:tr w:rsidR="00A7096D" w:rsidRPr="00923018" w14:paraId="2467C83D" w14:textId="77777777" w:rsidTr="009B0864">
        <w:trPr>
          <w:trHeight w:val="113"/>
        </w:trPr>
        <w:tc>
          <w:tcPr>
            <w:tcW w:w="2228" w:type="dxa"/>
            <w:tcBorders>
              <w:top w:val="nil"/>
              <w:left w:val="nil"/>
              <w:bottom w:val="nil"/>
              <w:right w:val="nil"/>
            </w:tcBorders>
            <w:vAlign w:val="bottom"/>
          </w:tcPr>
          <w:p w14:paraId="7AC97A87"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 xml:space="preserve">HDL.TG </w:t>
            </w:r>
            <w:r w:rsidRPr="00923018">
              <w:rPr>
                <w:color w:val="000000"/>
                <w:sz w:val="16"/>
                <w:szCs w:val="16"/>
                <w:lang w:eastAsia="en-ZA"/>
              </w:rPr>
              <w:t>(nmol/L)</w:t>
            </w:r>
          </w:p>
        </w:tc>
        <w:tc>
          <w:tcPr>
            <w:tcW w:w="960" w:type="dxa"/>
            <w:tcBorders>
              <w:top w:val="nil"/>
              <w:left w:val="nil"/>
              <w:bottom w:val="nil"/>
              <w:right w:val="nil"/>
            </w:tcBorders>
            <w:shd w:val="clear" w:color="auto" w:fill="auto"/>
            <w:noWrap/>
            <w:vAlign w:val="bottom"/>
            <w:hideMark/>
          </w:tcPr>
          <w:p w14:paraId="1E6E9065"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-0.08</w:t>
            </w:r>
          </w:p>
        </w:tc>
        <w:tc>
          <w:tcPr>
            <w:tcW w:w="960" w:type="dxa"/>
            <w:tcBorders>
              <w:top w:val="nil"/>
              <w:left w:val="nil"/>
              <w:bottom w:val="nil"/>
              <w:right w:val="nil"/>
            </w:tcBorders>
            <w:shd w:val="clear" w:color="auto" w:fill="auto"/>
            <w:noWrap/>
            <w:vAlign w:val="bottom"/>
            <w:hideMark/>
          </w:tcPr>
          <w:p w14:paraId="12A63634"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0.607</w:t>
            </w:r>
          </w:p>
        </w:tc>
        <w:tc>
          <w:tcPr>
            <w:tcW w:w="960" w:type="dxa"/>
            <w:tcBorders>
              <w:top w:val="nil"/>
              <w:left w:val="nil"/>
              <w:bottom w:val="nil"/>
              <w:right w:val="nil"/>
            </w:tcBorders>
            <w:shd w:val="clear" w:color="auto" w:fill="auto"/>
            <w:noWrap/>
            <w:vAlign w:val="bottom"/>
            <w:hideMark/>
          </w:tcPr>
          <w:p w14:paraId="0D7A359F"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0.717</w:t>
            </w:r>
          </w:p>
        </w:tc>
      </w:tr>
      <w:tr w:rsidR="00A7096D" w:rsidRPr="00923018" w14:paraId="5EF3217A" w14:textId="77777777" w:rsidTr="009B0864">
        <w:trPr>
          <w:trHeight w:val="113"/>
        </w:trPr>
        <w:tc>
          <w:tcPr>
            <w:tcW w:w="2228" w:type="dxa"/>
            <w:tcBorders>
              <w:top w:val="nil"/>
              <w:left w:val="nil"/>
              <w:bottom w:val="nil"/>
              <w:right w:val="nil"/>
            </w:tcBorders>
            <w:vAlign w:val="bottom"/>
          </w:tcPr>
          <w:p w14:paraId="3C799DD5"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VLDL.P (nmol/L)</w:t>
            </w:r>
          </w:p>
        </w:tc>
        <w:tc>
          <w:tcPr>
            <w:tcW w:w="960" w:type="dxa"/>
            <w:tcBorders>
              <w:top w:val="nil"/>
              <w:left w:val="nil"/>
              <w:bottom w:val="nil"/>
              <w:right w:val="nil"/>
            </w:tcBorders>
            <w:shd w:val="clear" w:color="auto" w:fill="auto"/>
            <w:noWrap/>
            <w:vAlign w:val="bottom"/>
            <w:hideMark/>
          </w:tcPr>
          <w:p w14:paraId="20A8CDC5"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0.01</w:t>
            </w:r>
          </w:p>
        </w:tc>
        <w:tc>
          <w:tcPr>
            <w:tcW w:w="960" w:type="dxa"/>
            <w:tcBorders>
              <w:top w:val="nil"/>
              <w:left w:val="nil"/>
              <w:bottom w:val="nil"/>
              <w:right w:val="nil"/>
            </w:tcBorders>
            <w:shd w:val="clear" w:color="auto" w:fill="auto"/>
            <w:noWrap/>
            <w:vAlign w:val="bottom"/>
            <w:hideMark/>
          </w:tcPr>
          <w:p w14:paraId="06EACCCC"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0.964</w:t>
            </w:r>
          </w:p>
        </w:tc>
        <w:tc>
          <w:tcPr>
            <w:tcW w:w="960" w:type="dxa"/>
            <w:tcBorders>
              <w:top w:val="nil"/>
              <w:left w:val="nil"/>
              <w:bottom w:val="nil"/>
              <w:right w:val="nil"/>
            </w:tcBorders>
            <w:shd w:val="clear" w:color="auto" w:fill="auto"/>
            <w:noWrap/>
            <w:vAlign w:val="bottom"/>
            <w:hideMark/>
          </w:tcPr>
          <w:p w14:paraId="78BF537F"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0.964</w:t>
            </w:r>
          </w:p>
        </w:tc>
      </w:tr>
      <w:tr w:rsidR="00A7096D" w:rsidRPr="00923018" w14:paraId="5AC00198" w14:textId="77777777" w:rsidTr="009B0864">
        <w:trPr>
          <w:trHeight w:val="113"/>
        </w:trPr>
        <w:tc>
          <w:tcPr>
            <w:tcW w:w="2228" w:type="dxa"/>
            <w:tcBorders>
              <w:top w:val="nil"/>
              <w:left w:val="nil"/>
              <w:bottom w:val="nil"/>
              <w:right w:val="nil"/>
            </w:tcBorders>
            <w:vAlign w:val="bottom"/>
          </w:tcPr>
          <w:p w14:paraId="3058265B" w14:textId="77777777" w:rsidR="00A7096D" w:rsidRPr="00923018" w:rsidRDefault="00A7096D" w:rsidP="009B0864">
            <w:pPr>
              <w:adjustRightInd w:val="0"/>
              <w:snapToGrid w:val="0"/>
              <w:spacing w:line="240" w:lineRule="atLeast"/>
              <w:rPr>
                <w:color w:val="000000"/>
                <w:sz w:val="16"/>
                <w:szCs w:val="16"/>
              </w:rPr>
            </w:pPr>
            <w:proofErr w:type="spellStart"/>
            <w:r w:rsidRPr="00923018">
              <w:rPr>
                <w:color w:val="000000"/>
                <w:sz w:val="16"/>
                <w:szCs w:val="16"/>
              </w:rPr>
              <w:t>Large.VLDL.P</w:t>
            </w:r>
            <w:proofErr w:type="spellEnd"/>
            <w:r w:rsidRPr="00923018">
              <w:rPr>
                <w:color w:val="000000"/>
                <w:sz w:val="16"/>
                <w:szCs w:val="16"/>
              </w:rPr>
              <w:t>.(nmol/L)</w:t>
            </w:r>
          </w:p>
        </w:tc>
        <w:tc>
          <w:tcPr>
            <w:tcW w:w="960" w:type="dxa"/>
            <w:tcBorders>
              <w:top w:val="nil"/>
              <w:left w:val="nil"/>
              <w:bottom w:val="nil"/>
              <w:right w:val="nil"/>
            </w:tcBorders>
            <w:shd w:val="clear" w:color="auto" w:fill="auto"/>
            <w:noWrap/>
            <w:vAlign w:val="bottom"/>
            <w:hideMark/>
          </w:tcPr>
          <w:p w14:paraId="40C42D27"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-0.13</w:t>
            </w:r>
          </w:p>
        </w:tc>
        <w:tc>
          <w:tcPr>
            <w:tcW w:w="960" w:type="dxa"/>
            <w:tcBorders>
              <w:top w:val="nil"/>
              <w:left w:val="nil"/>
              <w:bottom w:val="nil"/>
              <w:right w:val="nil"/>
            </w:tcBorders>
            <w:shd w:val="clear" w:color="auto" w:fill="auto"/>
            <w:noWrap/>
            <w:vAlign w:val="bottom"/>
            <w:hideMark/>
          </w:tcPr>
          <w:p w14:paraId="4104FE92"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0.404</w:t>
            </w:r>
          </w:p>
        </w:tc>
        <w:tc>
          <w:tcPr>
            <w:tcW w:w="960" w:type="dxa"/>
            <w:tcBorders>
              <w:top w:val="nil"/>
              <w:left w:val="nil"/>
              <w:bottom w:val="nil"/>
              <w:right w:val="nil"/>
            </w:tcBorders>
            <w:shd w:val="clear" w:color="auto" w:fill="auto"/>
            <w:noWrap/>
            <w:vAlign w:val="bottom"/>
            <w:hideMark/>
          </w:tcPr>
          <w:p w14:paraId="77A6F2DD"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0.500</w:t>
            </w:r>
          </w:p>
        </w:tc>
      </w:tr>
      <w:tr w:rsidR="00A7096D" w:rsidRPr="00923018" w14:paraId="6B367FB4" w14:textId="77777777" w:rsidTr="009B0864">
        <w:trPr>
          <w:trHeight w:val="113"/>
        </w:trPr>
        <w:tc>
          <w:tcPr>
            <w:tcW w:w="2228" w:type="dxa"/>
            <w:tcBorders>
              <w:top w:val="nil"/>
              <w:left w:val="nil"/>
              <w:bottom w:val="nil"/>
              <w:right w:val="nil"/>
            </w:tcBorders>
            <w:vAlign w:val="bottom"/>
          </w:tcPr>
          <w:p w14:paraId="130A010F" w14:textId="77777777" w:rsidR="00A7096D" w:rsidRPr="00923018" w:rsidRDefault="00A7096D" w:rsidP="009B0864">
            <w:pPr>
              <w:adjustRightInd w:val="0"/>
              <w:snapToGrid w:val="0"/>
              <w:spacing w:line="240" w:lineRule="atLeast"/>
              <w:rPr>
                <w:color w:val="000000"/>
                <w:sz w:val="16"/>
                <w:szCs w:val="16"/>
              </w:rPr>
            </w:pPr>
            <w:proofErr w:type="spellStart"/>
            <w:proofErr w:type="gramStart"/>
            <w:r w:rsidRPr="00923018">
              <w:rPr>
                <w:color w:val="000000"/>
                <w:sz w:val="16"/>
                <w:szCs w:val="16"/>
              </w:rPr>
              <w:t>Medium.VLDL.P</w:t>
            </w:r>
            <w:proofErr w:type="spellEnd"/>
            <w:proofErr w:type="gramEnd"/>
            <w:r w:rsidRPr="00923018">
              <w:rPr>
                <w:color w:val="000000"/>
                <w:sz w:val="16"/>
                <w:szCs w:val="16"/>
              </w:rPr>
              <w:t xml:space="preserve"> (nmol./L)</w:t>
            </w:r>
          </w:p>
        </w:tc>
        <w:tc>
          <w:tcPr>
            <w:tcW w:w="960" w:type="dxa"/>
            <w:tcBorders>
              <w:top w:val="nil"/>
              <w:left w:val="nil"/>
              <w:bottom w:val="nil"/>
              <w:right w:val="nil"/>
            </w:tcBorders>
            <w:shd w:val="clear" w:color="auto" w:fill="auto"/>
            <w:noWrap/>
            <w:vAlign w:val="bottom"/>
            <w:hideMark/>
          </w:tcPr>
          <w:p w14:paraId="01D751F4"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-0.23</w:t>
            </w:r>
          </w:p>
        </w:tc>
        <w:tc>
          <w:tcPr>
            <w:tcW w:w="960" w:type="dxa"/>
            <w:tcBorders>
              <w:top w:val="nil"/>
              <w:left w:val="nil"/>
              <w:bottom w:val="nil"/>
              <w:right w:val="nil"/>
            </w:tcBorders>
            <w:shd w:val="clear" w:color="auto" w:fill="auto"/>
            <w:noWrap/>
            <w:vAlign w:val="bottom"/>
            <w:hideMark/>
          </w:tcPr>
          <w:p w14:paraId="3C6FA547"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0.121</w:t>
            </w:r>
          </w:p>
        </w:tc>
        <w:tc>
          <w:tcPr>
            <w:tcW w:w="960" w:type="dxa"/>
            <w:tcBorders>
              <w:top w:val="nil"/>
              <w:left w:val="nil"/>
              <w:bottom w:val="nil"/>
              <w:right w:val="nil"/>
            </w:tcBorders>
            <w:shd w:val="clear" w:color="auto" w:fill="auto"/>
            <w:noWrap/>
            <w:vAlign w:val="bottom"/>
            <w:hideMark/>
          </w:tcPr>
          <w:p w14:paraId="22247202"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0.211</w:t>
            </w:r>
          </w:p>
        </w:tc>
      </w:tr>
      <w:tr w:rsidR="00A7096D" w:rsidRPr="00923018" w14:paraId="2603C980" w14:textId="77777777" w:rsidTr="009B0864">
        <w:trPr>
          <w:trHeight w:val="113"/>
        </w:trPr>
        <w:tc>
          <w:tcPr>
            <w:tcW w:w="2228" w:type="dxa"/>
            <w:tcBorders>
              <w:top w:val="nil"/>
              <w:left w:val="nil"/>
              <w:bottom w:val="nil"/>
              <w:right w:val="nil"/>
            </w:tcBorders>
            <w:vAlign w:val="bottom"/>
          </w:tcPr>
          <w:p w14:paraId="24CE1973" w14:textId="77777777" w:rsidR="00A7096D" w:rsidRPr="00923018" w:rsidRDefault="00A7096D" w:rsidP="009B0864">
            <w:pPr>
              <w:adjustRightInd w:val="0"/>
              <w:snapToGrid w:val="0"/>
              <w:spacing w:line="240" w:lineRule="atLeast"/>
              <w:rPr>
                <w:color w:val="000000"/>
                <w:sz w:val="16"/>
                <w:szCs w:val="16"/>
              </w:rPr>
            </w:pPr>
            <w:proofErr w:type="spellStart"/>
            <w:r w:rsidRPr="00923018">
              <w:rPr>
                <w:color w:val="000000"/>
                <w:sz w:val="16"/>
                <w:szCs w:val="16"/>
              </w:rPr>
              <w:t>Small.VLDL.P</w:t>
            </w:r>
            <w:proofErr w:type="spellEnd"/>
            <w:r w:rsidRPr="00923018">
              <w:rPr>
                <w:color w:val="000000"/>
                <w:sz w:val="16"/>
                <w:szCs w:val="16"/>
              </w:rPr>
              <w:t>.(nmol/L)</w:t>
            </w:r>
          </w:p>
        </w:tc>
        <w:tc>
          <w:tcPr>
            <w:tcW w:w="960" w:type="dxa"/>
            <w:tcBorders>
              <w:top w:val="nil"/>
              <w:left w:val="nil"/>
              <w:bottom w:val="nil"/>
              <w:right w:val="nil"/>
            </w:tcBorders>
            <w:shd w:val="clear" w:color="auto" w:fill="auto"/>
            <w:noWrap/>
            <w:vAlign w:val="bottom"/>
            <w:hideMark/>
          </w:tcPr>
          <w:p w14:paraId="11B30A66"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0.02</w:t>
            </w:r>
          </w:p>
        </w:tc>
        <w:tc>
          <w:tcPr>
            <w:tcW w:w="960" w:type="dxa"/>
            <w:tcBorders>
              <w:top w:val="nil"/>
              <w:left w:val="nil"/>
              <w:bottom w:val="nil"/>
              <w:right w:val="nil"/>
            </w:tcBorders>
            <w:shd w:val="clear" w:color="auto" w:fill="auto"/>
            <w:noWrap/>
            <w:vAlign w:val="bottom"/>
            <w:hideMark/>
          </w:tcPr>
          <w:p w14:paraId="1CA2B8AF"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0.916</w:t>
            </w:r>
          </w:p>
        </w:tc>
        <w:tc>
          <w:tcPr>
            <w:tcW w:w="960" w:type="dxa"/>
            <w:tcBorders>
              <w:top w:val="nil"/>
              <w:left w:val="nil"/>
              <w:bottom w:val="nil"/>
              <w:right w:val="nil"/>
            </w:tcBorders>
            <w:shd w:val="clear" w:color="auto" w:fill="auto"/>
            <w:noWrap/>
            <w:vAlign w:val="bottom"/>
            <w:hideMark/>
          </w:tcPr>
          <w:p w14:paraId="2993CBF2"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0.953</w:t>
            </w:r>
          </w:p>
        </w:tc>
      </w:tr>
      <w:tr w:rsidR="00A7096D" w:rsidRPr="00923018" w14:paraId="4291E4BA" w14:textId="77777777" w:rsidTr="009B0864">
        <w:trPr>
          <w:trHeight w:val="113"/>
        </w:trPr>
        <w:tc>
          <w:tcPr>
            <w:tcW w:w="2228" w:type="dxa"/>
            <w:tcBorders>
              <w:top w:val="nil"/>
              <w:left w:val="nil"/>
              <w:bottom w:val="nil"/>
              <w:right w:val="nil"/>
            </w:tcBorders>
            <w:vAlign w:val="bottom"/>
          </w:tcPr>
          <w:p w14:paraId="7A55EB05"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LDL.P (nmol/L)</w:t>
            </w:r>
          </w:p>
        </w:tc>
        <w:tc>
          <w:tcPr>
            <w:tcW w:w="960" w:type="dxa"/>
            <w:tcBorders>
              <w:top w:val="nil"/>
              <w:left w:val="nil"/>
              <w:bottom w:val="nil"/>
              <w:right w:val="nil"/>
            </w:tcBorders>
            <w:shd w:val="clear" w:color="auto" w:fill="auto"/>
            <w:noWrap/>
            <w:vAlign w:val="bottom"/>
            <w:hideMark/>
          </w:tcPr>
          <w:p w14:paraId="4D260F82"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0.26</w:t>
            </w:r>
          </w:p>
        </w:tc>
        <w:tc>
          <w:tcPr>
            <w:tcW w:w="960" w:type="dxa"/>
            <w:tcBorders>
              <w:top w:val="nil"/>
              <w:left w:val="nil"/>
              <w:bottom w:val="nil"/>
              <w:right w:val="nil"/>
            </w:tcBorders>
            <w:shd w:val="clear" w:color="auto" w:fill="auto"/>
            <w:noWrap/>
            <w:vAlign w:val="bottom"/>
            <w:hideMark/>
          </w:tcPr>
          <w:p w14:paraId="482DCF42"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0.080</w:t>
            </w:r>
          </w:p>
        </w:tc>
        <w:tc>
          <w:tcPr>
            <w:tcW w:w="960" w:type="dxa"/>
            <w:tcBorders>
              <w:top w:val="nil"/>
              <w:left w:val="nil"/>
              <w:bottom w:val="nil"/>
              <w:right w:val="nil"/>
            </w:tcBorders>
            <w:shd w:val="clear" w:color="auto" w:fill="auto"/>
            <w:noWrap/>
            <w:vAlign w:val="bottom"/>
            <w:hideMark/>
          </w:tcPr>
          <w:p w14:paraId="2074F96F"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0.161</w:t>
            </w:r>
          </w:p>
        </w:tc>
      </w:tr>
      <w:tr w:rsidR="00A7096D" w:rsidRPr="00923018" w14:paraId="3C16184F" w14:textId="77777777" w:rsidTr="009B0864">
        <w:trPr>
          <w:trHeight w:val="113"/>
        </w:trPr>
        <w:tc>
          <w:tcPr>
            <w:tcW w:w="2228" w:type="dxa"/>
            <w:tcBorders>
              <w:top w:val="nil"/>
              <w:left w:val="nil"/>
              <w:bottom w:val="nil"/>
              <w:right w:val="nil"/>
            </w:tcBorders>
            <w:vAlign w:val="bottom"/>
          </w:tcPr>
          <w:p w14:paraId="72007F65" w14:textId="77777777" w:rsidR="00A7096D" w:rsidRPr="00923018" w:rsidRDefault="00A7096D" w:rsidP="009B0864">
            <w:pPr>
              <w:adjustRightInd w:val="0"/>
              <w:snapToGrid w:val="0"/>
              <w:spacing w:line="240" w:lineRule="atLeast"/>
              <w:rPr>
                <w:color w:val="000000"/>
                <w:sz w:val="16"/>
                <w:szCs w:val="16"/>
              </w:rPr>
            </w:pPr>
            <w:proofErr w:type="spellStart"/>
            <w:proofErr w:type="gramStart"/>
            <w:r w:rsidRPr="00923018">
              <w:rPr>
                <w:color w:val="000000"/>
                <w:sz w:val="16"/>
                <w:szCs w:val="16"/>
              </w:rPr>
              <w:t>Large.LDL.P</w:t>
            </w:r>
            <w:proofErr w:type="spellEnd"/>
            <w:r w:rsidRPr="00923018">
              <w:rPr>
                <w:color w:val="000000"/>
                <w:sz w:val="16"/>
                <w:szCs w:val="16"/>
              </w:rPr>
              <w:t>.</w:t>
            </w:r>
            <w:proofErr w:type="gramEnd"/>
            <w:r w:rsidRPr="00923018">
              <w:rPr>
                <w:color w:val="000000"/>
                <w:sz w:val="16"/>
                <w:szCs w:val="16"/>
              </w:rPr>
              <w:t>(nmol/L)</w:t>
            </w:r>
          </w:p>
        </w:tc>
        <w:tc>
          <w:tcPr>
            <w:tcW w:w="960" w:type="dxa"/>
            <w:tcBorders>
              <w:top w:val="nil"/>
              <w:left w:val="nil"/>
              <w:bottom w:val="nil"/>
              <w:right w:val="nil"/>
            </w:tcBorders>
            <w:shd w:val="clear" w:color="auto" w:fill="auto"/>
            <w:noWrap/>
            <w:vAlign w:val="bottom"/>
            <w:hideMark/>
          </w:tcPr>
          <w:p w14:paraId="18243F01"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0.21</w:t>
            </w:r>
          </w:p>
        </w:tc>
        <w:tc>
          <w:tcPr>
            <w:tcW w:w="960" w:type="dxa"/>
            <w:tcBorders>
              <w:top w:val="nil"/>
              <w:left w:val="nil"/>
              <w:bottom w:val="nil"/>
              <w:right w:val="nil"/>
            </w:tcBorders>
            <w:shd w:val="clear" w:color="auto" w:fill="auto"/>
            <w:noWrap/>
            <w:vAlign w:val="bottom"/>
            <w:hideMark/>
          </w:tcPr>
          <w:p w14:paraId="4191BFD6"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0.174</w:t>
            </w:r>
          </w:p>
        </w:tc>
        <w:tc>
          <w:tcPr>
            <w:tcW w:w="960" w:type="dxa"/>
            <w:tcBorders>
              <w:top w:val="nil"/>
              <w:left w:val="nil"/>
              <w:bottom w:val="nil"/>
              <w:right w:val="nil"/>
            </w:tcBorders>
            <w:shd w:val="clear" w:color="auto" w:fill="auto"/>
            <w:noWrap/>
            <w:vAlign w:val="bottom"/>
            <w:hideMark/>
          </w:tcPr>
          <w:p w14:paraId="0F79509C"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0.251</w:t>
            </w:r>
          </w:p>
        </w:tc>
      </w:tr>
      <w:tr w:rsidR="00A7096D" w:rsidRPr="00923018" w14:paraId="491E1FF8" w14:textId="77777777" w:rsidTr="009B0864">
        <w:trPr>
          <w:trHeight w:val="113"/>
        </w:trPr>
        <w:tc>
          <w:tcPr>
            <w:tcW w:w="2228" w:type="dxa"/>
            <w:tcBorders>
              <w:top w:val="nil"/>
              <w:left w:val="nil"/>
              <w:bottom w:val="nil"/>
              <w:right w:val="nil"/>
            </w:tcBorders>
            <w:vAlign w:val="bottom"/>
          </w:tcPr>
          <w:p w14:paraId="36AF6BE9" w14:textId="77777777" w:rsidR="00A7096D" w:rsidRPr="00923018" w:rsidRDefault="00A7096D" w:rsidP="009B0864">
            <w:pPr>
              <w:adjustRightInd w:val="0"/>
              <w:snapToGrid w:val="0"/>
              <w:spacing w:line="240" w:lineRule="atLeast"/>
              <w:rPr>
                <w:color w:val="000000"/>
                <w:sz w:val="16"/>
                <w:szCs w:val="16"/>
              </w:rPr>
            </w:pPr>
            <w:proofErr w:type="spellStart"/>
            <w:proofErr w:type="gramStart"/>
            <w:r w:rsidRPr="00923018">
              <w:rPr>
                <w:color w:val="000000"/>
                <w:sz w:val="16"/>
                <w:szCs w:val="16"/>
              </w:rPr>
              <w:t>Medium.LDL.P</w:t>
            </w:r>
            <w:proofErr w:type="spellEnd"/>
            <w:r w:rsidRPr="00923018">
              <w:rPr>
                <w:color w:val="000000"/>
                <w:sz w:val="16"/>
                <w:szCs w:val="16"/>
              </w:rPr>
              <w:t>.</w:t>
            </w:r>
            <w:proofErr w:type="gramEnd"/>
            <w:r w:rsidRPr="00923018">
              <w:rPr>
                <w:color w:val="000000"/>
                <w:sz w:val="16"/>
                <w:szCs w:val="16"/>
              </w:rPr>
              <w:t>(nmol/L)</w:t>
            </w:r>
          </w:p>
        </w:tc>
        <w:tc>
          <w:tcPr>
            <w:tcW w:w="960" w:type="dxa"/>
            <w:tcBorders>
              <w:top w:val="nil"/>
              <w:left w:val="nil"/>
              <w:bottom w:val="nil"/>
              <w:right w:val="nil"/>
            </w:tcBorders>
            <w:shd w:val="clear" w:color="auto" w:fill="auto"/>
            <w:noWrap/>
            <w:vAlign w:val="bottom"/>
            <w:hideMark/>
          </w:tcPr>
          <w:p w14:paraId="02CBA1FD"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0.28</w:t>
            </w:r>
          </w:p>
        </w:tc>
        <w:tc>
          <w:tcPr>
            <w:tcW w:w="960" w:type="dxa"/>
            <w:tcBorders>
              <w:top w:val="nil"/>
              <w:left w:val="nil"/>
              <w:bottom w:val="nil"/>
              <w:right w:val="nil"/>
            </w:tcBorders>
            <w:shd w:val="clear" w:color="auto" w:fill="auto"/>
            <w:noWrap/>
            <w:vAlign w:val="bottom"/>
            <w:hideMark/>
          </w:tcPr>
          <w:p w14:paraId="5912204E"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0.064</w:t>
            </w:r>
          </w:p>
        </w:tc>
        <w:tc>
          <w:tcPr>
            <w:tcW w:w="960" w:type="dxa"/>
            <w:tcBorders>
              <w:top w:val="nil"/>
              <w:left w:val="nil"/>
              <w:bottom w:val="nil"/>
              <w:right w:val="nil"/>
            </w:tcBorders>
            <w:shd w:val="clear" w:color="auto" w:fill="auto"/>
            <w:noWrap/>
            <w:vAlign w:val="bottom"/>
            <w:hideMark/>
          </w:tcPr>
          <w:p w14:paraId="276E2F6D"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0.139</w:t>
            </w:r>
          </w:p>
        </w:tc>
      </w:tr>
      <w:tr w:rsidR="00A7096D" w:rsidRPr="00923018" w14:paraId="47897DCE" w14:textId="77777777" w:rsidTr="009B0864">
        <w:trPr>
          <w:trHeight w:val="113"/>
        </w:trPr>
        <w:tc>
          <w:tcPr>
            <w:tcW w:w="2228" w:type="dxa"/>
            <w:tcBorders>
              <w:top w:val="nil"/>
              <w:left w:val="nil"/>
              <w:bottom w:val="nil"/>
              <w:right w:val="nil"/>
            </w:tcBorders>
            <w:vAlign w:val="bottom"/>
          </w:tcPr>
          <w:p w14:paraId="23BD4FDA" w14:textId="77777777" w:rsidR="00A7096D" w:rsidRPr="00923018" w:rsidRDefault="00A7096D" w:rsidP="009B0864">
            <w:pPr>
              <w:adjustRightInd w:val="0"/>
              <w:snapToGrid w:val="0"/>
              <w:spacing w:line="240" w:lineRule="atLeast"/>
              <w:rPr>
                <w:color w:val="000000"/>
                <w:sz w:val="16"/>
                <w:szCs w:val="16"/>
              </w:rPr>
            </w:pPr>
            <w:proofErr w:type="spellStart"/>
            <w:r w:rsidRPr="00923018">
              <w:rPr>
                <w:color w:val="000000"/>
                <w:sz w:val="16"/>
                <w:szCs w:val="16"/>
              </w:rPr>
              <w:lastRenderedPageBreak/>
              <w:t>Small.LDL.P</w:t>
            </w:r>
            <w:proofErr w:type="spellEnd"/>
            <w:r w:rsidRPr="00923018">
              <w:rPr>
                <w:color w:val="000000"/>
                <w:sz w:val="16"/>
                <w:szCs w:val="16"/>
              </w:rPr>
              <w:t xml:space="preserve"> (nmol/L)</w:t>
            </w:r>
          </w:p>
        </w:tc>
        <w:tc>
          <w:tcPr>
            <w:tcW w:w="960" w:type="dxa"/>
            <w:tcBorders>
              <w:top w:val="nil"/>
              <w:left w:val="nil"/>
              <w:bottom w:val="nil"/>
              <w:right w:val="nil"/>
            </w:tcBorders>
            <w:shd w:val="clear" w:color="auto" w:fill="auto"/>
            <w:noWrap/>
            <w:vAlign w:val="bottom"/>
            <w:hideMark/>
          </w:tcPr>
          <w:p w14:paraId="30AD211C"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0.15</w:t>
            </w:r>
          </w:p>
        </w:tc>
        <w:tc>
          <w:tcPr>
            <w:tcW w:w="960" w:type="dxa"/>
            <w:tcBorders>
              <w:top w:val="nil"/>
              <w:left w:val="nil"/>
              <w:bottom w:val="nil"/>
              <w:right w:val="nil"/>
            </w:tcBorders>
            <w:shd w:val="clear" w:color="auto" w:fill="auto"/>
            <w:noWrap/>
            <w:vAlign w:val="bottom"/>
            <w:hideMark/>
          </w:tcPr>
          <w:p w14:paraId="7CDBEA83"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0.333</w:t>
            </w:r>
          </w:p>
        </w:tc>
        <w:tc>
          <w:tcPr>
            <w:tcW w:w="960" w:type="dxa"/>
            <w:tcBorders>
              <w:top w:val="nil"/>
              <w:left w:val="nil"/>
              <w:bottom w:val="nil"/>
              <w:right w:val="nil"/>
            </w:tcBorders>
            <w:shd w:val="clear" w:color="auto" w:fill="auto"/>
            <w:noWrap/>
            <w:vAlign w:val="bottom"/>
            <w:hideMark/>
          </w:tcPr>
          <w:p w14:paraId="1BC09E66"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0.450</w:t>
            </w:r>
          </w:p>
        </w:tc>
      </w:tr>
      <w:tr w:rsidR="00A7096D" w:rsidRPr="00923018" w14:paraId="6F76FB11" w14:textId="77777777" w:rsidTr="009B0864">
        <w:trPr>
          <w:trHeight w:val="113"/>
        </w:trPr>
        <w:tc>
          <w:tcPr>
            <w:tcW w:w="2228" w:type="dxa"/>
            <w:tcBorders>
              <w:top w:val="nil"/>
              <w:left w:val="nil"/>
              <w:bottom w:val="nil"/>
              <w:right w:val="nil"/>
            </w:tcBorders>
            <w:vAlign w:val="bottom"/>
          </w:tcPr>
          <w:p w14:paraId="00AC1E02" w14:textId="77777777" w:rsidR="00A7096D" w:rsidRPr="00923018" w:rsidRDefault="00A7096D" w:rsidP="009B0864">
            <w:pPr>
              <w:adjustRightInd w:val="0"/>
              <w:snapToGrid w:val="0"/>
              <w:spacing w:line="240" w:lineRule="atLeast"/>
              <w:rPr>
                <w:color w:val="FF0000"/>
                <w:sz w:val="16"/>
                <w:szCs w:val="16"/>
              </w:rPr>
            </w:pPr>
            <w:r w:rsidRPr="00923018">
              <w:rPr>
                <w:color w:val="FF0000"/>
                <w:sz w:val="16"/>
                <w:szCs w:val="16"/>
              </w:rPr>
              <w:t>HDL.P (mol/L)</w:t>
            </w:r>
          </w:p>
        </w:tc>
        <w:tc>
          <w:tcPr>
            <w:tcW w:w="960" w:type="dxa"/>
            <w:tcBorders>
              <w:top w:val="nil"/>
              <w:left w:val="nil"/>
              <w:bottom w:val="nil"/>
              <w:right w:val="nil"/>
            </w:tcBorders>
            <w:shd w:val="clear" w:color="auto" w:fill="auto"/>
            <w:noWrap/>
            <w:vAlign w:val="bottom"/>
            <w:hideMark/>
          </w:tcPr>
          <w:p w14:paraId="6607E1DB" w14:textId="77777777" w:rsidR="00A7096D" w:rsidRPr="00923018" w:rsidRDefault="00A7096D" w:rsidP="009B0864">
            <w:pPr>
              <w:adjustRightInd w:val="0"/>
              <w:snapToGrid w:val="0"/>
              <w:spacing w:line="240" w:lineRule="atLeast"/>
              <w:jc w:val="right"/>
              <w:rPr>
                <w:color w:val="FF0000"/>
                <w:sz w:val="16"/>
                <w:szCs w:val="16"/>
              </w:rPr>
            </w:pPr>
            <w:r w:rsidRPr="00923018">
              <w:rPr>
                <w:color w:val="FF0000"/>
                <w:sz w:val="16"/>
                <w:szCs w:val="16"/>
              </w:rPr>
              <w:t>-0.39</w:t>
            </w:r>
          </w:p>
        </w:tc>
        <w:tc>
          <w:tcPr>
            <w:tcW w:w="960" w:type="dxa"/>
            <w:tcBorders>
              <w:top w:val="nil"/>
              <w:left w:val="nil"/>
              <w:bottom w:val="nil"/>
              <w:right w:val="nil"/>
            </w:tcBorders>
            <w:shd w:val="clear" w:color="auto" w:fill="auto"/>
            <w:noWrap/>
            <w:vAlign w:val="bottom"/>
            <w:hideMark/>
          </w:tcPr>
          <w:p w14:paraId="57707210" w14:textId="77777777" w:rsidR="00A7096D" w:rsidRPr="00923018" w:rsidRDefault="00A7096D" w:rsidP="009B0864">
            <w:pPr>
              <w:adjustRightInd w:val="0"/>
              <w:snapToGrid w:val="0"/>
              <w:spacing w:line="240" w:lineRule="atLeast"/>
              <w:jc w:val="right"/>
              <w:rPr>
                <w:color w:val="FF0000"/>
                <w:sz w:val="16"/>
                <w:szCs w:val="16"/>
              </w:rPr>
            </w:pPr>
            <w:r w:rsidRPr="00923018">
              <w:rPr>
                <w:color w:val="FF0000"/>
                <w:sz w:val="16"/>
                <w:szCs w:val="16"/>
              </w:rPr>
              <w:t>0.008</w:t>
            </w:r>
          </w:p>
        </w:tc>
        <w:tc>
          <w:tcPr>
            <w:tcW w:w="960" w:type="dxa"/>
            <w:tcBorders>
              <w:top w:val="nil"/>
              <w:left w:val="nil"/>
              <w:bottom w:val="nil"/>
              <w:right w:val="nil"/>
            </w:tcBorders>
            <w:shd w:val="clear" w:color="auto" w:fill="auto"/>
            <w:noWrap/>
            <w:vAlign w:val="bottom"/>
            <w:hideMark/>
          </w:tcPr>
          <w:p w14:paraId="0FD4BD83" w14:textId="77777777" w:rsidR="00A7096D" w:rsidRPr="00923018" w:rsidRDefault="00A7096D" w:rsidP="009B0864">
            <w:pPr>
              <w:adjustRightInd w:val="0"/>
              <w:snapToGrid w:val="0"/>
              <w:spacing w:line="240" w:lineRule="atLeast"/>
              <w:jc w:val="right"/>
              <w:rPr>
                <w:color w:val="FF0000"/>
                <w:sz w:val="16"/>
                <w:szCs w:val="16"/>
              </w:rPr>
            </w:pPr>
            <w:r w:rsidRPr="00923018">
              <w:rPr>
                <w:color w:val="FF0000"/>
                <w:sz w:val="16"/>
                <w:szCs w:val="16"/>
              </w:rPr>
              <w:t>0.046</w:t>
            </w:r>
          </w:p>
        </w:tc>
      </w:tr>
      <w:tr w:rsidR="00A7096D" w:rsidRPr="00923018" w14:paraId="2845D2E5" w14:textId="77777777" w:rsidTr="009B0864">
        <w:trPr>
          <w:trHeight w:val="113"/>
        </w:trPr>
        <w:tc>
          <w:tcPr>
            <w:tcW w:w="2228" w:type="dxa"/>
            <w:tcBorders>
              <w:top w:val="nil"/>
              <w:left w:val="nil"/>
              <w:bottom w:val="nil"/>
              <w:right w:val="nil"/>
            </w:tcBorders>
            <w:vAlign w:val="bottom"/>
          </w:tcPr>
          <w:p w14:paraId="428AA905" w14:textId="77777777" w:rsidR="00A7096D" w:rsidRPr="00923018" w:rsidRDefault="00A7096D" w:rsidP="009B0864">
            <w:pPr>
              <w:adjustRightInd w:val="0"/>
              <w:snapToGrid w:val="0"/>
              <w:spacing w:line="240" w:lineRule="atLeast"/>
              <w:rPr>
                <w:sz w:val="16"/>
                <w:szCs w:val="16"/>
              </w:rPr>
            </w:pPr>
            <w:proofErr w:type="spellStart"/>
            <w:r w:rsidRPr="00923018">
              <w:rPr>
                <w:color w:val="000000"/>
                <w:sz w:val="16"/>
                <w:szCs w:val="16"/>
              </w:rPr>
              <w:t>Large.HDL.P</w:t>
            </w:r>
            <w:proofErr w:type="spellEnd"/>
            <w:r w:rsidRPr="00923018">
              <w:rPr>
                <w:color w:val="000000"/>
                <w:sz w:val="16"/>
                <w:szCs w:val="16"/>
              </w:rPr>
              <w:t xml:space="preserve"> (mol/L)</w:t>
            </w:r>
          </w:p>
        </w:tc>
        <w:tc>
          <w:tcPr>
            <w:tcW w:w="960" w:type="dxa"/>
            <w:tcBorders>
              <w:top w:val="nil"/>
              <w:left w:val="nil"/>
              <w:bottom w:val="nil"/>
              <w:right w:val="nil"/>
            </w:tcBorders>
            <w:shd w:val="clear" w:color="auto" w:fill="auto"/>
            <w:noWrap/>
            <w:vAlign w:val="bottom"/>
            <w:hideMark/>
          </w:tcPr>
          <w:p w14:paraId="5C8309BE" w14:textId="77777777" w:rsidR="00A7096D" w:rsidRPr="00923018" w:rsidRDefault="00A7096D" w:rsidP="009B0864">
            <w:pPr>
              <w:adjustRightInd w:val="0"/>
              <w:snapToGrid w:val="0"/>
              <w:spacing w:line="240" w:lineRule="atLeast"/>
              <w:jc w:val="right"/>
              <w:rPr>
                <w:sz w:val="16"/>
                <w:szCs w:val="16"/>
              </w:rPr>
            </w:pPr>
            <w:r w:rsidRPr="00923018">
              <w:rPr>
                <w:sz w:val="16"/>
                <w:szCs w:val="16"/>
              </w:rPr>
              <w:t>-0.35</w:t>
            </w:r>
          </w:p>
        </w:tc>
        <w:tc>
          <w:tcPr>
            <w:tcW w:w="960" w:type="dxa"/>
            <w:tcBorders>
              <w:top w:val="nil"/>
              <w:left w:val="nil"/>
              <w:bottom w:val="nil"/>
              <w:right w:val="nil"/>
            </w:tcBorders>
            <w:shd w:val="clear" w:color="auto" w:fill="auto"/>
            <w:noWrap/>
            <w:vAlign w:val="bottom"/>
            <w:hideMark/>
          </w:tcPr>
          <w:p w14:paraId="2A19B191" w14:textId="77777777" w:rsidR="00A7096D" w:rsidRPr="00923018" w:rsidRDefault="00A7096D" w:rsidP="009B0864">
            <w:pPr>
              <w:adjustRightInd w:val="0"/>
              <w:snapToGrid w:val="0"/>
              <w:spacing w:line="240" w:lineRule="atLeast"/>
              <w:jc w:val="right"/>
              <w:rPr>
                <w:sz w:val="16"/>
                <w:szCs w:val="16"/>
              </w:rPr>
            </w:pPr>
            <w:r w:rsidRPr="00923018">
              <w:rPr>
                <w:sz w:val="16"/>
                <w:szCs w:val="16"/>
              </w:rPr>
              <w:t>0.019</w:t>
            </w:r>
          </w:p>
        </w:tc>
        <w:tc>
          <w:tcPr>
            <w:tcW w:w="960" w:type="dxa"/>
            <w:tcBorders>
              <w:top w:val="nil"/>
              <w:left w:val="nil"/>
              <w:bottom w:val="nil"/>
              <w:right w:val="nil"/>
            </w:tcBorders>
            <w:shd w:val="clear" w:color="auto" w:fill="auto"/>
            <w:noWrap/>
            <w:vAlign w:val="bottom"/>
            <w:hideMark/>
          </w:tcPr>
          <w:p w14:paraId="36BDBE99" w14:textId="77777777" w:rsidR="00A7096D" w:rsidRPr="00923018" w:rsidRDefault="00A7096D" w:rsidP="009B0864">
            <w:pPr>
              <w:adjustRightInd w:val="0"/>
              <w:snapToGrid w:val="0"/>
              <w:spacing w:line="240" w:lineRule="atLeast"/>
              <w:jc w:val="right"/>
              <w:rPr>
                <w:sz w:val="16"/>
                <w:szCs w:val="16"/>
              </w:rPr>
            </w:pPr>
            <w:r w:rsidRPr="00923018">
              <w:rPr>
                <w:sz w:val="16"/>
                <w:szCs w:val="16"/>
              </w:rPr>
              <w:t>0.072</w:t>
            </w:r>
          </w:p>
        </w:tc>
      </w:tr>
      <w:tr w:rsidR="00A7096D" w:rsidRPr="00923018" w14:paraId="19678629" w14:textId="77777777" w:rsidTr="009B0864">
        <w:trPr>
          <w:trHeight w:val="113"/>
        </w:trPr>
        <w:tc>
          <w:tcPr>
            <w:tcW w:w="2228" w:type="dxa"/>
            <w:tcBorders>
              <w:top w:val="nil"/>
              <w:left w:val="nil"/>
              <w:bottom w:val="nil"/>
              <w:right w:val="nil"/>
            </w:tcBorders>
            <w:vAlign w:val="bottom"/>
          </w:tcPr>
          <w:p w14:paraId="19B85078" w14:textId="77777777" w:rsidR="00A7096D" w:rsidRPr="00923018" w:rsidRDefault="00A7096D" w:rsidP="009B0864">
            <w:pPr>
              <w:adjustRightInd w:val="0"/>
              <w:snapToGrid w:val="0"/>
              <w:spacing w:line="240" w:lineRule="atLeast"/>
              <w:rPr>
                <w:color w:val="FF0000"/>
                <w:sz w:val="16"/>
                <w:szCs w:val="16"/>
              </w:rPr>
            </w:pPr>
            <w:proofErr w:type="spellStart"/>
            <w:proofErr w:type="gramStart"/>
            <w:r w:rsidRPr="00923018">
              <w:rPr>
                <w:color w:val="FF0000"/>
                <w:sz w:val="16"/>
                <w:szCs w:val="16"/>
              </w:rPr>
              <w:t>Medium.HDL.P</w:t>
            </w:r>
            <w:proofErr w:type="spellEnd"/>
            <w:r w:rsidRPr="00923018">
              <w:rPr>
                <w:color w:val="FF0000"/>
                <w:sz w:val="16"/>
                <w:szCs w:val="16"/>
              </w:rPr>
              <w:t>.</w:t>
            </w:r>
            <w:proofErr w:type="gramEnd"/>
            <w:r w:rsidRPr="00923018">
              <w:rPr>
                <w:color w:val="FF0000"/>
                <w:sz w:val="16"/>
                <w:szCs w:val="16"/>
              </w:rPr>
              <w:t>(mol/L)</w:t>
            </w:r>
          </w:p>
        </w:tc>
        <w:tc>
          <w:tcPr>
            <w:tcW w:w="960" w:type="dxa"/>
            <w:tcBorders>
              <w:top w:val="nil"/>
              <w:left w:val="nil"/>
              <w:bottom w:val="nil"/>
              <w:right w:val="nil"/>
            </w:tcBorders>
            <w:shd w:val="clear" w:color="auto" w:fill="auto"/>
            <w:noWrap/>
            <w:vAlign w:val="bottom"/>
            <w:hideMark/>
          </w:tcPr>
          <w:p w14:paraId="4EF3C4B0" w14:textId="77777777" w:rsidR="00A7096D" w:rsidRPr="00923018" w:rsidRDefault="00A7096D" w:rsidP="009B0864">
            <w:pPr>
              <w:adjustRightInd w:val="0"/>
              <w:snapToGrid w:val="0"/>
              <w:spacing w:line="240" w:lineRule="atLeast"/>
              <w:jc w:val="right"/>
              <w:rPr>
                <w:color w:val="FF0000"/>
                <w:sz w:val="16"/>
                <w:szCs w:val="16"/>
              </w:rPr>
            </w:pPr>
            <w:r w:rsidRPr="00923018">
              <w:rPr>
                <w:color w:val="FF0000"/>
                <w:sz w:val="16"/>
                <w:szCs w:val="16"/>
              </w:rPr>
              <w:t>-0.39</w:t>
            </w:r>
          </w:p>
        </w:tc>
        <w:tc>
          <w:tcPr>
            <w:tcW w:w="960" w:type="dxa"/>
            <w:tcBorders>
              <w:top w:val="nil"/>
              <w:left w:val="nil"/>
              <w:bottom w:val="nil"/>
              <w:right w:val="nil"/>
            </w:tcBorders>
            <w:shd w:val="clear" w:color="auto" w:fill="auto"/>
            <w:noWrap/>
            <w:vAlign w:val="bottom"/>
            <w:hideMark/>
          </w:tcPr>
          <w:p w14:paraId="78CD7D82" w14:textId="77777777" w:rsidR="00A7096D" w:rsidRPr="00923018" w:rsidRDefault="00A7096D" w:rsidP="009B0864">
            <w:pPr>
              <w:adjustRightInd w:val="0"/>
              <w:snapToGrid w:val="0"/>
              <w:spacing w:line="240" w:lineRule="atLeast"/>
              <w:jc w:val="right"/>
              <w:rPr>
                <w:color w:val="FF0000"/>
                <w:sz w:val="16"/>
                <w:szCs w:val="16"/>
              </w:rPr>
            </w:pPr>
            <w:r w:rsidRPr="00923018">
              <w:rPr>
                <w:color w:val="FF0000"/>
                <w:sz w:val="16"/>
                <w:szCs w:val="16"/>
              </w:rPr>
              <w:t>0.008</w:t>
            </w:r>
          </w:p>
        </w:tc>
        <w:tc>
          <w:tcPr>
            <w:tcW w:w="960" w:type="dxa"/>
            <w:tcBorders>
              <w:top w:val="nil"/>
              <w:left w:val="nil"/>
              <w:bottom w:val="nil"/>
              <w:right w:val="nil"/>
            </w:tcBorders>
            <w:shd w:val="clear" w:color="auto" w:fill="auto"/>
            <w:noWrap/>
            <w:vAlign w:val="bottom"/>
            <w:hideMark/>
          </w:tcPr>
          <w:p w14:paraId="7E54E1CE" w14:textId="77777777" w:rsidR="00A7096D" w:rsidRPr="00923018" w:rsidRDefault="00A7096D" w:rsidP="009B0864">
            <w:pPr>
              <w:adjustRightInd w:val="0"/>
              <w:snapToGrid w:val="0"/>
              <w:spacing w:line="240" w:lineRule="atLeast"/>
              <w:jc w:val="right"/>
              <w:rPr>
                <w:color w:val="FF0000"/>
                <w:sz w:val="16"/>
                <w:szCs w:val="16"/>
              </w:rPr>
            </w:pPr>
            <w:r w:rsidRPr="00923018">
              <w:rPr>
                <w:color w:val="FF0000"/>
                <w:sz w:val="16"/>
                <w:szCs w:val="16"/>
              </w:rPr>
              <w:t>0.046</w:t>
            </w:r>
          </w:p>
        </w:tc>
      </w:tr>
      <w:tr w:rsidR="00A7096D" w:rsidRPr="00923018" w14:paraId="03A748F4" w14:textId="77777777" w:rsidTr="009B0864">
        <w:trPr>
          <w:trHeight w:val="113"/>
        </w:trPr>
        <w:tc>
          <w:tcPr>
            <w:tcW w:w="2228" w:type="dxa"/>
            <w:tcBorders>
              <w:top w:val="nil"/>
              <w:left w:val="nil"/>
              <w:bottom w:val="nil"/>
              <w:right w:val="nil"/>
            </w:tcBorders>
            <w:vAlign w:val="bottom"/>
          </w:tcPr>
          <w:p w14:paraId="3392A325" w14:textId="77777777" w:rsidR="00A7096D" w:rsidRPr="00923018" w:rsidRDefault="00A7096D" w:rsidP="009B0864">
            <w:pPr>
              <w:adjustRightInd w:val="0"/>
              <w:snapToGrid w:val="0"/>
              <w:spacing w:line="240" w:lineRule="atLeast"/>
              <w:rPr>
                <w:color w:val="FF0000"/>
                <w:sz w:val="16"/>
                <w:szCs w:val="16"/>
              </w:rPr>
            </w:pPr>
            <w:proofErr w:type="spellStart"/>
            <w:proofErr w:type="gramStart"/>
            <w:r w:rsidRPr="00923018">
              <w:rPr>
                <w:color w:val="FF0000"/>
                <w:sz w:val="16"/>
                <w:szCs w:val="16"/>
              </w:rPr>
              <w:t>Small.HDL.P</w:t>
            </w:r>
            <w:proofErr w:type="spellEnd"/>
            <w:r w:rsidRPr="00923018">
              <w:rPr>
                <w:color w:val="FF0000"/>
                <w:sz w:val="16"/>
                <w:szCs w:val="16"/>
              </w:rPr>
              <w:t>.</w:t>
            </w:r>
            <w:proofErr w:type="gramEnd"/>
            <w:r w:rsidRPr="00923018">
              <w:rPr>
                <w:color w:val="FF0000"/>
                <w:sz w:val="16"/>
                <w:szCs w:val="16"/>
              </w:rPr>
              <w:t>(mol/L)</w:t>
            </w:r>
          </w:p>
        </w:tc>
        <w:tc>
          <w:tcPr>
            <w:tcW w:w="960" w:type="dxa"/>
            <w:tcBorders>
              <w:top w:val="nil"/>
              <w:left w:val="nil"/>
              <w:bottom w:val="nil"/>
              <w:right w:val="nil"/>
            </w:tcBorders>
            <w:shd w:val="clear" w:color="auto" w:fill="auto"/>
            <w:noWrap/>
            <w:vAlign w:val="bottom"/>
            <w:hideMark/>
          </w:tcPr>
          <w:p w14:paraId="1B898A86" w14:textId="77777777" w:rsidR="00A7096D" w:rsidRPr="00923018" w:rsidRDefault="00A7096D" w:rsidP="009B0864">
            <w:pPr>
              <w:adjustRightInd w:val="0"/>
              <w:snapToGrid w:val="0"/>
              <w:spacing w:line="240" w:lineRule="atLeast"/>
              <w:jc w:val="right"/>
              <w:rPr>
                <w:color w:val="FF0000"/>
                <w:sz w:val="16"/>
                <w:szCs w:val="16"/>
              </w:rPr>
            </w:pPr>
            <w:r w:rsidRPr="00923018">
              <w:rPr>
                <w:color w:val="FF0000"/>
                <w:sz w:val="16"/>
                <w:szCs w:val="16"/>
              </w:rPr>
              <w:t>-0.39</w:t>
            </w:r>
          </w:p>
        </w:tc>
        <w:tc>
          <w:tcPr>
            <w:tcW w:w="960" w:type="dxa"/>
            <w:tcBorders>
              <w:top w:val="nil"/>
              <w:left w:val="nil"/>
              <w:bottom w:val="nil"/>
              <w:right w:val="nil"/>
            </w:tcBorders>
            <w:shd w:val="clear" w:color="auto" w:fill="auto"/>
            <w:noWrap/>
            <w:vAlign w:val="bottom"/>
            <w:hideMark/>
          </w:tcPr>
          <w:p w14:paraId="0694067B" w14:textId="77777777" w:rsidR="00A7096D" w:rsidRPr="00923018" w:rsidRDefault="00A7096D" w:rsidP="009B0864">
            <w:pPr>
              <w:adjustRightInd w:val="0"/>
              <w:snapToGrid w:val="0"/>
              <w:spacing w:line="240" w:lineRule="atLeast"/>
              <w:jc w:val="right"/>
              <w:rPr>
                <w:color w:val="FF0000"/>
                <w:sz w:val="16"/>
                <w:szCs w:val="16"/>
              </w:rPr>
            </w:pPr>
            <w:r w:rsidRPr="00923018">
              <w:rPr>
                <w:color w:val="FF0000"/>
                <w:sz w:val="16"/>
                <w:szCs w:val="16"/>
              </w:rPr>
              <w:t>0.009</w:t>
            </w:r>
          </w:p>
        </w:tc>
        <w:tc>
          <w:tcPr>
            <w:tcW w:w="960" w:type="dxa"/>
            <w:tcBorders>
              <w:top w:val="nil"/>
              <w:left w:val="nil"/>
              <w:bottom w:val="nil"/>
              <w:right w:val="nil"/>
            </w:tcBorders>
            <w:shd w:val="clear" w:color="auto" w:fill="auto"/>
            <w:noWrap/>
            <w:vAlign w:val="bottom"/>
            <w:hideMark/>
          </w:tcPr>
          <w:p w14:paraId="77C96151" w14:textId="77777777" w:rsidR="00A7096D" w:rsidRPr="00923018" w:rsidRDefault="00A7096D" w:rsidP="009B0864">
            <w:pPr>
              <w:adjustRightInd w:val="0"/>
              <w:snapToGrid w:val="0"/>
              <w:spacing w:line="240" w:lineRule="atLeast"/>
              <w:jc w:val="right"/>
              <w:rPr>
                <w:color w:val="FF0000"/>
                <w:sz w:val="16"/>
                <w:szCs w:val="16"/>
              </w:rPr>
            </w:pPr>
            <w:r w:rsidRPr="00923018">
              <w:rPr>
                <w:color w:val="FF0000"/>
                <w:sz w:val="16"/>
                <w:szCs w:val="16"/>
              </w:rPr>
              <w:t>0.046</w:t>
            </w:r>
          </w:p>
        </w:tc>
      </w:tr>
      <w:tr w:rsidR="00A7096D" w:rsidRPr="00923018" w14:paraId="611AE6FD" w14:textId="77777777" w:rsidTr="009B0864">
        <w:trPr>
          <w:trHeight w:val="113"/>
        </w:trPr>
        <w:tc>
          <w:tcPr>
            <w:tcW w:w="2228" w:type="dxa"/>
            <w:tcBorders>
              <w:top w:val="nil"/>
              <w:left w:val="nil"/>
              <w:bottom w:val="nil"/>
              <w:right w:val="nil"/>
            </w:tcBorders>
            <w:vAlign w:val="bottom"/>
          </w:tcPr>
          <w:p w14:paraId="43A67B1A"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VLDL.Z (nm)</w:t>
            </w:r>
          </w:p>
        </w:tc>
        <w:tc>
          <w:tcPr>
            <w:tcW w:w="960" w:type="dxa"/>
            <w:tcBorders>
              <w:top w:val="nil"/>
              <w:left w:val="nil"/>
              <w:bottom w:val="nil"/>
              <w:right w:val="nil"/>
            </w:tcBorders>
            <w:shd w:val="clear" w:color="auto" w:fill="auto"/>
            <w:noWrap/>
            <w:vAlign w:val="bottom"/>
            <w:hideMark/>
          </w:tcPr>
          <w:p w14:paraId="64CD72B4"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-0.22</w:t>
            </w:r>
          </w:p>
        </w:tc>
        <w:tc>
          <w:tcPr>
            <w:tcW w:w="960" w:type="dxa"/>
            <w:tcBorders>
              <w:top w:val="nil"/>
              <w:left w:val="nil"/>
              <w:bottom w:val="nil"/>
              <w:right w:val="nil"/>
            </w:tcBorders>
            <w:shd w:val="clear" w:color="auto" w:fill="auto"/>
            <w:noWrap/>
            <w:vAlign w:val="bottom"/>
            <w:hideMark/>
          </w:tcPr>
          <w:p w14:paraId="38B65090"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0.139</w:t>
            </w:r>
          </w:p>
        </w:tc>
        <w:tc>
          <w:tcPr>
            <w:tcW w:w="960" w:type="dxa"/>
            <w:tcBorders>
              <w:top w:val="nil"/>
              <w:left w:val="nil"/>
              <w:bottom w:val="nil"/>
              <w:right w:val="nil"/>
            </w:tcBorders>
            <w:shd w:val="clear" w:color="auto" w:fill="auto"/>
            <w:noWrap/>
            <w:vAlign w:val="bottom"/>
            <w:hideMark/>
          </w:tcPr>
          <w:p w14:paraId="453D70BD"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0.225</w:t>
            </w:r>
          </w:p>
        </w:tc>
      </w:tr>
      <w:tr w:rsidR="00A7096D" w:rsidRPr="00923018" w14:paraId="7414AE67" w14:textId="77777777" w:rsidTr="009B0864">
        <w:trPr>
          <w:trHeight w:val="113"/>
        </w:trPr>
        <w:tc>
          <w:tcPr>
            <w:tcW w:w="2228" w:type="dxa"/>
            <w:tcBorders>
              <w:top w:val="nil"/>
              <w:left w:val="nil"/>
              <w:bottom w:val="nil"/>
              <w:right w:val="nil"/>
            </w:tcBorders>
            <w:vAlign w:val="bottom"/>
          </w:tcPr>
          <w:p w14:paraId="601C5A11"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LDL.Z (nm)</w:t>
            </w:r>
          </w:p>
        </w:tc>
        <w:tc>
          <w:tcPr>
            <w:tcW w:w="960" w:type="dxa"/>
            <w:tcBorders>
              <w:top w:val="nil"/>
              <w:left w:val="nil"/>
              <w:bottom w:val="nil"/>
              <w:right w:val="nil"/>
            </w:tcBorders>
            <w:shd w:val="clear" w:color="auto" w:fill="auto"/>
            <w:noWrap/>
            <w:vAlign w:val="bottom"/>
            <w:hideMark/>
          </w:tcPr>
          <w:p w14:paraId="3AB81611"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0.14</w:t>
            </w:r>
          </w:p>
        </w:tc>
        <w:tc>
          <w:tcPr>
            <w:tcW w:w="960" w:type="dxa"/>
            <w:tcBorders>
              <w:top w:val="nil"/>
              <w:left w:val="nil"/>
              <w:bottom w:val="nil"/>
              <w:right w:val="nil"/>
            </w:tcBorders>
            <w:shd w:val="clear" w:color="auto" w:fill="auto"/>
            <w:noWrap/>
            <w:vAlign w:val="bottom"/>
            <w:hideMark/>
          </w:tcPr>
          <w:p w14:paraId="4333667D"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0.346</w:t>
            </w:r>
          </w:p>
        </w:tc>
        <w:tc>
          <w:tcPr>
            <w:tcW w:w="960" w:type="dxa"/>
            <w:tcBorders>
              <w:top w:val="nil"/>
              <w:left w:val="nil"/>
              <w:bottom w:val="nil"/>
              <w:right w:val="nil"/>
            </w:tcBorders>
            <w:shd w:val="clear" w:color="auto" w:fill="auto"/>
            <w:noWrap/>
            <w:vAlign w:val="bottom"/>
            <w:hideMark/>
          </w:tcPr>
          <w:p w14:paraId="25EF9ADC"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0.450</w:t>
            </w:r>
          </w:p>
        </w:tc>
      </w:tr>
      <w:tr w:rsidR="00A7096D" w:rsidRPr="00923018" w14:paraId="0F563867" w14:textId="77777777" w:rsidTr="009B0864">
        <w:trPr>
          <w:trHeight w:val="113"/>
        </w:trPr>
        <w:tc>
          <w:tcPr>
            <w:tcW w:w="2228" w:type="dxa"/>
            <w:tcBorders>
              <w:top w:val="nil"/>
              <w:left w:val="nil"/>
              <w:bottom w:val="nil"/>
              <w:right w:val="nil"/>
            </w:tcBorders>
            <w:vAlign w:val="bottom"/>
          </w:tcPr>
          <w:p w14:paraId="5873A65E"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HDL.Z (nm)</w:t>
            </w:r>
          </w:p>
        </w:tc>
        <w:tc>
          <w:tcPr>
            <w:tcW w:w="960" w:type="dxa"/>
            <w:tcBorders>
              <w:top w:val="nil"/>
              <w:left w:val="nil"/>
              <w:bottom w:val="nil"/>
              <w:right w:val="nil"/>
            </w:tcBorders>
            <w:shd w:val="clear" w:color="auto" w:fill="auto"/>
            <w:noWrap/>
            <w:vAlign w:val="bottom"/>
            <w:hideMark/>
          </w:tcPr>
          <w:p w14:paraId="67C25537"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0.34</w:t>
            </w:r>
          </w:p>
        </w:tc>
        <w:tc>
          <w:tcPr>
            <w:tcW w:w="960" w:type="dxa"/>
            <w:tcBorders>
              <w:top w:val="nil"/>
              <w:left w:val="nil"/>
              <w:bottom w:val="nil"/>
              <w:right w:val="nil"/>
            </w:tcBorders>
            <w:shd w:val="clear" w:color="auto" w:fill="auto"/>
            <w:noWrap/>
            <w:vAlign w:val="bottom"/>
            <w:hideMark/>
          </w:tcPr>
          <w:p w14:paraId="254BFC7E"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0.024</w:t>
            </w:r>
          </w:p>
        </w:tc>
        <w:tc>
          <w:tcPr>
            <w:tcW w:w="960" w:type="dxa"/>
            <w:tcBorders>
              <w:top w:val="nil"/>
              <w:left w:val="nil"/>
              <w:bottom w:val="nil"/>
              <w:right w:val="nil"/>
            </w:tcBorders>
            <w:shd w:val="clear" w:color="auto" w:fill="auto"/>
            <w:noWrap/>
            <w:vAlign w:val="bottom"/>
            <w:hideMark/>
          </w:tcPr>
          <w:p w14:paraId="6F223B9F"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0.077</w:t>
            </w:r>
          </w:p>
        </w:tc>
      </w:tr>
      <w:tr w:rsidR="00A7096D" w:rsidRPr="00923018" w14:paraId="2DC30063" w14:textId="77777777" w:rsidTr="009B0864">
        <w:trPr>
          <w:trHeight w:val="113"/>
        </w:trPr>
        <w:tc>
          <w:tcPr>
            <w:tcW w:w="2228" w:type="dxa"/>
            <w:tcBorders>
              <w:top w:val="nil"/>
              <w:left w:val="nil"/>
              <w:bottom w:val="nil"/>
              <w:right w:val="nil"/>
            </w:tcBorders>
            <w:vAlign w:val="bottom"/>
          </w:tcPr>
          <w:p w14:paraId="79BE81C9" w14:textId="77777777" w:rsidR="00A7096D" w:rsidRPr="00923018" w:rsidRDefault="00A7096D" w:rsidP="009B0864">
            <w:pPr>
              <w:adjustRightInd w:val="0"/>
              <w:snapToGrid w:val="0"/>
              <w:spacing w:line="240" w:lineRule="atLeast"/>
              <w:rPr>
                <w:color w:val="000000"/>
                <w:sz w:val="16"/>
                <w:szCs w:val="16"/>
              </w:rPr>
            </w:pPr>
            <w:proofErr w:type="spellStart"/>
            <w:proofErr w:type="gramStart"/>
            <w:r w:rsidRPr="00923018">
              <w:rPr>
                <w:color w:val="000000"/>
                <w:sz w:val="16"/>
                <w:szCs w:val="16"/>
              </w:rPr>
              <w:t>Non.HDL.P</w:t>
            </w:r>
            <w:proofErr w:type="spellEnd"/>
            <w:r w:rsidRPr="00923018">
              <w:rPr>
                <w:color w:val="000000"/>
                <w:sz w:val="16"/>
                <w:szCs w:val="16"/>
              </w:rPr>
              <w:t>.</w:t>
            </w:r>
            <w:proofErr w:type="gramEnd"/>
            <w:r w:rsidRPr="00923018">
              <w:rPr>
                <w:color w:val="000000"/>
                <w:sz w:val="16"/>
                <w:szCs w:val="16"/>
              </w:rPr>
              <w:t>(nmol/L)</w:t>
            </w:r>
          </w:p>
        </w:tc>
        <w:tc>
          <w:tcPr>
            <w:tcW w:w="960" w:type="dxa"/>
            <w:tcBorders>
              <w:top w:val="nil"/>
              <w:left w:val="nil"/>
              <w:bottom w:val="nil"/>
              <w:right w:val="nil"/>
            </w:tcBorders>
            <w:shd w:val="clear" w:color="auto" w:fill="auto"/>
            <w:noWrap/>
            <w:vAlign w:val="bottom"/>
            <w:hideMark/>
          </w:tcPr>
          <w:p w14:paraId="1C85E8F8"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0.26</w:t>
            </w:r>
          </w:p>
        </w:tc>
        <w:tc>
          <w:tcPr>
            <w:tcW w:w="960" w:type="dxa"/>
            <w:tcBorders>
              <w:top w:val="nil"/>
              <w:left w:val="nil"/>
              <w:bottom w:val="nil"/>
              <w:right w:val="nil"/>
            </w:tcBorders>
            <w:shd w:val="clear" w:color="auto" w:fill="auto"/>
            <w:noWrap/>
            <w:vAlign w:val="bottom"/>
            <w:hideMark/>
          </w:tcPr>
          <w:p w14:paraId="584729C4"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0.087</w:t>
            </w:r>
          </w:p>
        </w:tc>
        <w:tc>
          <w:tcPr>
            <w:tcW w:w="960" w:type="dxa"/>
            <w:tcBorders>
              <w:top w:val="nil"/>
              <w:left w:val="nil"/>
              <w:bottom w:val="nil"/>
              <w:right w:val="nil"/>
            </w:tcBorders>
            <w:shd w:val="clear" w:color="auto" w:fill="auto"/>
            <w:noWrap/>
            <w:vAlign w:val="bottom"/>
            <w:hideMark/>
          </w:tcPr>
          <w:p w14:paraId="3D1A1C78"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0.162</w:t>
            </w:r>
          </w:p>
        </w:tc>
      </w:tr>
      <w:tr w:rsidR="00A7096D" w:rsidRPr="00923018" w14:paraId="22D1E3D2" w14:textId="77777777" w:rsidTr="009B0864">
        <w:trPr>
          <w:trHeight w:val="113"/>
        </w:trPr>
        <w:tc>
          <w:tcPr>
            <w:tcW w:w="2228" w:type="dxa"/>
            <w:tcBorders>
              <w:top w:val="nil"/>
              <w:left w:val="nil"/>
              <w:right w:val="nil"/>
            </w:tcBorders>
            <w:vAlign w:val="bottom"/>
          </w:tcPr>
          <w:p w14:paraId="2CF292CF" w14:textId="77777777" w:rsidR="00A7096D" w:rsidRPr="00923018" w:rsidRDefault="00A7096D" w:rsidP="009B0864">
            <w:pPr>
              <w:adjustRightInd w:val="0"/>
              <w:snapToGrid w:val="0"/>
              <w:spacing w:line="240" w:lineRule="atLeast"/>
              <w:rPr>
                <w:color w:val="FF0000"/>
                <w:sz w:val="16"/>
                <w:szCs w:val="16"/>
              </w:rPr>
            </w:pPr>
            <w:proofErr w:type="spellStart"/>
            <w:r w:rsidRPr="00923018">
              <w:rPr>
                <w:color w:val="FF0000"/>
                <w:sz w:val="16"/>
                <w:szCs w:val="16"/>
              </w:rPr>
              <w:t>Total.P.HDL.P</w:t>
            </w:r>
            <w:proofErr w:type="spellEnd"/>
            <w:r w:rsidRPr="00923018">
              <w:rPr>
                <w:color w:val="FF0000"/>
                <w:sz w:val="16"/>
                <w:szCs w:val="16"/>
              </w:rPr>
              <w:t xml:space="preserve"> </w:t>
            </w:r>
            <w:r w:rsidRPr="00923018">
              <w:rPr>
                <w:color w:val="FF0000"/>
                <w:sz w:val="16"/>
                <w:szCs w:val="16"/>
                <w:lang w:eastAsia="en-ZA"/>
              </w:rPr>
              <w:t>(nmol/L)</w:t>
            </w:r>
          </w:p>
        </w:tc>
        <w:tc>
          <w:tcPr>
            <w:tcW w:w="960" w:type="dxa"/>
            <w:tcBorders>
              <w:top w:val="nil"/>
              <w:left w:val="nil"/>
              <w:right w:val="nil"/>
            </w:tcBorders>
            <w:shd w:val="clear" w:color="auto" w:fill="auto"/>
            <w:noWrap/>
            <w:vAlign w:val="bottom"/>
            <w:hideMark/>
          </w:tcPr>
          <w:p w14:paraId="70F6D58E" w14:textId="77777777" w:rsidR="00A7096D" w:rsidRPr="00923018" w:rsidRDefault="00A7096D" w:rsidP="009B0864">
            <w:pPr>
              <w:adjustRightInd w:val="0"/>
              <w:snapToGrid w:val="0"/>
              <w:spacing w:line="240" w:lineRule="atLeast"/>
              <w:jc w:val="right"/>
              <w:rPr>
                <w:color w:val="FF0000"/>
                <w:sz w:val="16"/>
                <w:szCs w:val="16"/>
              </w:rPr>
            </w:pPr>
            <w:r w:rsidRPr="00923018">
              <w:rPr>
                <w:color w:val="FF0000"/>
                <w:sz w:val="16"/>
                <w:szCs w:val="16"/>
              </w:rPr>
              <w:t>0.39</w:t>
            </w:r>
          </w:p>
        </w:tc>
        <w:tc>
          <w:tcPr>
            <w:tcW w:w="960" w:type="dxa"/>
            <w:tcBorders>
              <w:top w:val="nil"/>
              <w:left w:val="nil"/>
              <w:right w:val="nil"/>
            </w:tcBorders>
            <w:shd w:val="clear" w:color="auto" w:fill="auto"/>
            <w:noWrap/>
            <w:vAlign w:val="bottom"/>
            <w:hideMark/>
          </w:tcPr>
          <w:p w14:paraId="486B97EE" w14:textId="77777777" w:rsidR="00A7096D" w:rsidRPr="00923018" w:rsidRDefault="00A7096D" w:rsidP="009B0864">
            <w:pPr>
              <w:adjustRightInd w:val="0"/>
              <w:snapToGrid w:val="0"/>
              <w:spacing w:line="240" w:lineRule="atLeast"/>
              <w:jc w:val="right"/>
              <w:rPr>
                <w:color w:val="FF0000"/>
                <w:sz w:val="16"/>
                <w:szCs w:val="16"/>
              </w:rPr>
            </w:pPr>
            <w:r w:rsidRPr="00923018">
              <w:rPr>
                <w:color w:val="FF0000"/>
                <w:sz w:val="16"/>
                <w:szCs w:val="16"/>
              </w:rPr>
              <w:t>0.008</w:t>
            </w:r>
          </w:p>
        </w:tc>
        <w:tc>
          <w:tcPr>
            <w:tcW w:w="960" w:type="dxa"/>
            <w:tcBorders>
              <w:top w:val="nil"/>
              <w:left w:val="nil"/>
              <w:right w:val="nil"/>
            </w:tcBorders>
            <w:shd w:val="clear" w:color="auto" w:fill="auto"/>
            <w:noWrap/>
            <w:vAlign w:val="bottom"/>
            <w:hideMark/>
          </w:tcPr>
          <w:p w14:paraId="62B05C4D" w14:textId="77777777" w:rsidR="00A7096D" w:rsidRPr="00923018" w:rsidRDefault="00A7096D" w:rsidP="009B0864">
            <w:pPr>
              <w:adjustRightInd w:val="0"/>
              <w:snapToGrid w:val="0"/>
              <w:spacing w:line="240" w:lineRule="atLeast"/>
              <w:jc w:val="right"/>
              <w:rPr>
                <w:color w:val="FF0000"/>
                <w:sz w:val="16"/>
                <w:szCs w:val="16"/>
              </w:rPr>
            </w:pPr>
            <w:r w:rsidRPr="00923018">
              <w:rPr>
                <w:color w:val="FF0000"/>
                <w:sz w:val="16"/>
                <w:szCs w:val="16"/>
              </w:rPr>
              <w:t>0.046</w:t>
            </w:r>
          </w:p>
        </w:tc>
      </w:tr>
      <w:tr w:rsidR="00A7096D" w:rsidRPr="00923018" w14:paraId="403DE096" w14:textId="77777777" w:rsidTr="009B0864">
        <w:trPr>
          <w:trHeight w:val="113"/>
        </w:trPr>
        <w:tc>
          <w:tcPr>
            <w:tcW w:w="2228" w:type="dxa"/>
            <w:tcBorders>
              <w:top w:val="nil"/>
              <w:left w:val="nil"/>
              <w:bottom w:val="single" w:sz="4" w:space="0" w:color="auto"/>
              <w:right w:val="nil"/>
            </w:tcBorders>
            <w:vAlign w:val="bottom"/>
          </w:tcPr>
          <w:p w14:paraId="691DADB4" w14:textId="77777777" w:rsidR="00A7096D" w:rsidRPr="00923018" w:rsidRDefault="00A7096D" w:rsidP="009B0864">
            <w:pPr>
              <w:adjustRightInd w:val="0"/>
              <w:snapToGrid w:val="0"/>
              <w:spacing w:line="240" w:lineRule="atLeast"/>
              <w:rPr>
                <w:color w:val="FF0000"/>
                <w:sz w:val="16"/>
                <w:szCs w:val="16"/>
              </w:rPr>
            </w:pPr>
            <w:r w:rsidRPr="00923018">
              <w:rPr>
                <w:color w:val="FF0000"/>
                <w:sz w:val="16"/>
                <w:szCs w:val="16"/>
              </w:rPr>
              <w:t xml:space="preserve">LDL.P.HDL.P </w:t>
            </w:r>
            <w:r w:rsidRPr="00923018">
              <w:rPr>
                <w:color w:val="FF0000"/>
                <w:sz w:val="16"/>
                <w:szCs w:val="16"/>
                <w:lang w:eastAsia="en-ZA"/>
              </w:rPr>
              <w:t>(nmol/L)</w:t>
            </w:r>
          </w:p>
        </w:tc>
        <w:tc>
          <w:tcPr>
            <w:tcW w:w="960" w:type="dxa"/>
            <w:tcBorders>
              <w:top w:val="nil"/>
              <w:left w:val="nil"/>
              <w:bottom w:val="single" w:sz="4" w:space="0" w:color="auto"/>
              <w:right w:val="nil"/>
            </w:tcBorders>
            <w:shd w:val="clear" w:color="auto" w:fill="auto"/>
            <w:noWrap/>
            <w:vAlign w:val="bottom"/>
            <w:hideMark/>
          </w:tcPr>
          <w:p w14:paraId="329DB7FF" w14:textId="77777777" w:rsidR="00A7096D" w:rsidRPr="00923018" w:rsidRDefault="00A7096D" w:rsidP="009B0864">
            <w:pPr>
              <w:adjustRightInd w:val="0"/>
              <w:snapToGrid w:val="0"/>
              <w:spacing w:line="240" w:lineRule="atLeast"/>
              <w:jc w:val="right"/>
              <w:rPr>
                <w:color w:val="FF0000"/>
                <w:sz w:val="16"/>
                <w:szCs w:val="16"/>
              </w:rPr>
            </w:pPr>
            <w:r w:rsidRPr="00923018">
              <w:rPr>
                <w:color w:val="FF0000"/>
                <w:sz w:val="16"/>
                <w:szCs w:val="16"/>
              </w:rPr>
              <w:t>0.39</w:t>
            </w:r>
          </w:p>
        </w:tc>
        <w:tc>
          <w:tcPr>
            <w:tcW w:w="960" w:type="dxa"/>
            <w:tcBorders>
              <w:top w:val="nil"/>
              <w:left w:val="nil"/>
              <w:bottom w:val="single" w:sz="4" w:space="0" w:color="auto"/>
              <w:right w:val="nil"/>
            </w:tcBorders>
            <w:shd w:val="clear" w:color="auto" w:fill="auto"/>
            <w:noWrap/>
            <w:vAlign w:val="bottom"/>
            <w:hideMark/>
          </w:tcPr>
          <w:p w14:paraId="67A870CD" w14:textId="77777777" w:rsidR="00A7096D" w:rsidRPr="00923018" w:rsidRDefault="00A7096D" w:rsidP="009B0864">
            <w:pPr>
              <w:adjustRightInd w:val="0"/>
              <w:snapToGrid w:val="0"/>
              <w:spacing w:line="240" w:lineRule="atLeast"/>
              <w:jc w:val="right"/>
              <w:rPr>
                <w:color w:val="FF0000"/>
                <w:sz w:val="16"/>
                <w:szCs w:val="16"/>
              </w:rPr>
            </w:pPr>
            <w:r w:rsidRPr="00923018">
              <w:rPr>
                <w:color w:val="FF0000"/>
                <w:sz w:val="16"/>
                <w:szCs w:val="16"/>
              </w:rPr>
              <w:t>0.008</w:t>
            </w:r>
          </w:p>
        </w:tc>
        <w:tc>
          <w:tcPr>
            <w:tcW w:w="960" w:type="dxa"/>
            <w:tcBorders>
              <w:top w:val="nil"/>
              <w:left w:val="nil"/>
              <w:bottom w:val="single" w:sz="4" w:space="0" w:color="auto"/>
              <w:right w:val="nil"/>
            </w:tcBorders>
            <w:shd w:val="clear" w:color="auto" w:fill="auto"/>
            <w:noWrap/>
            <w:vAlign w:val="bottom"/>
            <w:hideMark/>
          </w:tcPr>
          <w:p w14:paraId="43FC4708" w14:textId="77777777" w:rsidR="00A7096D" w:rsidRPr="00923018" w:rsidRDefault="00A7096D" w:rsidP="009B0864">
            <w:pPr>
              <w:adjustRightInd w:val="0"/>
              <w:snapToGrid w:val="0"/>
              <w:spacing w:line="240" w:lineRule="atLeast"/>
              <w:jc w:val="right"/>
              <w:rPr>
                <w:color w:val="FF0000"/>
                <w:sz w:val="16"/>
                <w:szCs w:val="16"/>
              </w:rPr>
            </w:pPr>
            <w:r w:rsidRPr="00923018">
              <w:rPr>
                <w:color w:val="FF0000"/>
                <w:sz w:val="16"/>
                <w:szCs w:val="16"/>
              </w:rPr>
              <w:t>0.046</w:t>
            </w:r>
          </w:p>
        </w:tc>
      </w:tr>
    </w:tbl>
    <w:p w14:paraId="20DDBCCD" w14:textId="77777777" w:rsidR="00A7096D" w:rsidRDefault="00A7096D" w:rsidP="00A7096D">
      <w:pPr>
        <w:adjustRightInd w:val="0"/>
        <w:snapToGrid w:val="0"/>
        <w:spacing w:after="160" w:line="240" w:lineRule="atLeast"/>
        <w:rPr>
          <w:b/>
          <w:bCs/>
          <w:lang w:val="en-US"/>
        </w:rPr>
      </w:pPr>
      <w:r w:rsidRPr="00D31A9C">
        <w:rPr>
          <w:b/>
          <w:bCs/>
          <w:sz w:val="12"/>
          <w:szCs w:val="12"/>
          <w:lang w:val="en-US"/>
        </w:rPr>
        <w:t>Rho: spearman’s correlation coefficient measures the strength of association between two variables; FDR: false discovery rate</w:t>
      </w:r>
    </w:p>
    <w:p w14:paraId="75A0C3EF" w14:textId="77777777" w:rsidR="00A7096D" w:rsidRPr="00E679A1" w:rsidRDefault="00A7096D" w:rsidP="00A7096D">
      <w:pPr>
        <w:adjustRightInd w:val="0"/>
        <w:snapToGrid w:val="0"/>
        <w:spacing w:after="160" w:line="240" w:lineRule="atLeast"/>
        <w:rPr>
          <w:sz w:val="20"/>
          <w:szCs w:val="20"/>
          <w:lang w:val="en-US"/>
        </w:rPr>
      </w:pPr>
    </w:p>
    <w:p w14:paraId="12C1EEB3" w14:textId="77777777" w:rsidR="00A7096D" w:rsidRDefault="00A7096D" w:rsidP="00A7096D">
      <w:pPr>
        <w:adjustRightInd w:val="0"/>
        <w:snapToGrid w:val="0"/>
        <w:spacing w:line="240" w:lineRule="atLeast"/>
        <w:jc w:val="both"/>
        <w:rPr>
          <w:sz w:val="20"/>
          <w:szCs w:val="20"/>
        </w:rPr>
      </w:pPr>
      <w:r w:rsidRPr="00E679A1">
        <w:rPr>
          <w:b/>
          <w:bCs/>
          <w:sz w:val="20"/>
          <w:szCs w:val="20"/>
          <w:lang w:val="en-US"/>
        </w:rPr>
        <w:t>Table S9:</w:t>
      </w:r>
      <w:r w:rsidRPr="00E679A1">
        <w:rPr>
          <w:sz w:val="20"/>
          <w:szCs w:val="20"/>
          <w:lang w:val="en-US"/>
        </w:rPr>
        <w:t xml:space="preserve"> Correlation of </w:t>
      </w:r>
      <w:r>
        <w:rPr>
          <w:sz w:val="20"/>
          <w:szCs w:val="20"/>
          <w:lang w:val="en-US"/>
        </w:rPr>
        <w:t>metabolites</w:t>
      </w:r>
      <w:r w:rsidRPr="00E679A1">
        <w:rPr>
          <w:sz w:val="20"/>
          <w:szCs w:val="20"/>
          <w:lang w:val="en-US"/>
        </w:rPr>
        <w:t xml:space="preserve"> with </w:t>
      </w:r>
      <w:r>
        <w:rPr>
          <w:sz w:val="20"/>
          <w:szCs w:val="20"/>
          <w:lang w:val="en-US"/>
        </w:rPr>
        <w:t>survival time</w:t>
      </w:r>
      <w:r>
        <w:rPr>
          <w:sz w:val="20"/>
          <w:szCs w:val="20"/>
        </w:rPr>
        <w:t>.</w:t>
      </w:r>
    </w:p>
    <w:tbl>
      <w:tblPr>
        <w:tblW w:w="5410" w:type="dxa"/>
        <w:tblLook w:val="04A0" w:firstRow="1" w:lastRow="0" w:firstColumn="1" w:lastColumn="0" w:noHBand="0" w:noVBand="1"/>
      </w:tblPr>
      <w:tblGrid>
        <w:gridCol w:w="2810"/>
        <w:gridCol w:w="1300"/>
        <w:gridCol w:w="1300"/>
      </w:tblGrid>
      <w:tr w:rsidR="00A7096D" w:rsidRPr="00923018" w14:paraId="7861ED4A" w14:textId="77777777" w:rsidTr="009B0864">
        <w:trPr>
          <w:trHeight w:val="170"/>
        </w:trPr>
        <w:tc>
          <w:tcPr>
            <w:tcW w:w="2810" w:type="dxa"/>
            <w:tcBorders>
              <w:top w:val="nil"/>
              <w:left w:val="nil"/>
              <w:bottom w:val="single" w:sz="4" w:space="0" w:color="auto"/>
              <w:right w:val="nil"/>
            </w:tcBorders>
            <w:shd w:val="clear" w:color="auto" w:fill="auto"/>
            <w:noWrap/>
            <w:vAlign w:val="bottom"/>
            <w:hideMark/>
          </w:tcPr>
          <w:p w14:paraId="34EF068B" w14:textId="77777777" w:rsidR="00A7096D" w:rsidRPr="00923018" w:rsidRDefault="00A7096D" w:rsidP="009B0864">
            <w:pPr>
              <w:adjustRightInd w:val="0"/>
              <w:snapToGrid w:val="0"/>
              <w:spacing w:line="240" w:lineRule="atLeast"/>
              <w:rPr>
                <w:b/>
                <w:bCs/>
                <w:sz w:val="16"/>
                <w:szCs w:val="16"/>
              </w:rPr>
            </w:pPr>
            <w:r w:rsidRPr="00923018">
              <w:rPr>
                <w:b/>
                <w:bCs/>
                <w:sz w:val="16"/>
                <w:szCs w:val="16"/>
              </w:rPr>
              <w:t>Features</w:t>
            </w:r>
          </w:p>
        </w:tc>
        <w:tc>
          <w:tcPr>
            <w:tcW w:w="1300" w:type="dxa"/>
            <w:tcBorders>
              <w:top w:val="nil"/>
              <w:left w:val="nil"/>
              <w:bottom w:val="single" w:sz="4" w:space="0" w:color="auto"/>
              <w:right w:val="nil"/>
            </w:tcBorders>
            <w:shd w:val="clear" w:color="auto" w:fill="auto"/>
            <w:noWrap/>
            <w:vAlign w:val="bottom"/>
            <w:hideMark/>
          </w:tcPr>
          <w:p w14:paraId="50DAE134" w14:textId="77777777" w:rsidR="00A7096D" w:rsidRPr="00923018" w:rsidRDefault="00A7096D" w:rsidP="009B0864">
            <w:pPr>
              <w:adjustRightInd w:val="0"/>
              <w:snapToGrid w:val="0"/>
              <w:spacing w:line="240" w:lineRule="atLeast"/>
              <w:jc w:val="center"/>
              <w:rPr>
                <w:b/>
                <w:bCs/>
                <w:color w:val="000000"/>
                <w:sz w:val="16"/>
                <w:szCs w:val="16"/>
              </w:rPr>
            </w:pPr>
            <w:r w:rsidRPr="00923018">
              <w:rPr>
                <w:b/>
                <w:bCs/>
                <w:color w:val="000000"/>
                <w:sz w:val="16"/>
                <w:szCs w:val="16"/>
              </w:rPr>
              <w:t>p-</w:t>
            </w:r>
            <w:proofErr w:type="spellStart"/>
            <w:r w:rsidRPr="00923018">
              <w:rPr>
                <w:b/>
                <w:bCs/>
                <w:color w:val="000000"/>
                <w:sz w:val="16"/>
                <w:szCs w:val="16"/>
              </w:rPr>
              <w:t>val</w:t>
            </w:r>
            <w:proofErr w:type="spellEnd"/>
          </w:p>
        </w:tc>
        <w:tc>
          <w:tcPr>
            <w:tcW w:w="1300" w:type="dxa"/>
            <w:tcBorders>
              <w:top w:val="nil"/>
              <w:left w:val="nil"/>
              <w:bottom w:val="single" w:sz="4" w:space="0" w:color="auto"/>
              <w:right w:val="nil"/>
            </w:tcBorders>
            <w:shd w:val="clear" w:color="auto" w:fill="auto"/>
            <w:noWrap/>
            <w:vAlign w:val="bottom"/>
            <w:hideMark/>
          </w:tcPr>
          <w:p w14:paraId="77FE7881" w14:textId="77777777" w:rsidR="00A7096D" w:rsidRPr="00923018" w:rsidRDefault="00A7096D" w:rsidP="009B0864">
            <w:pPr>
              <w:adjustRightInd w:val="0"/>
              <w:snapToGrid w:val="0"/>
              <w:spacing w:line="240" w:lineRule="atLeast"/>
              <w:jc w:val="center"/>
              <w:rPr>
                <w:b/>
                <w:bCs/>
                <w:color w:val="000000"/>
                <w:sz w:val="16"/>
                <w:szCs w:val="16"/>
              </w:rPr>
            </w:pPr>
            <w:r w:rsidRPr="00923018">
              <w:rPr>
                <w:b/>
                <w:bCs/>
                <w:color w:val="000000"/>
                <w:sz w:val="16"/>
                <w:szCs w:val="16"/>
              </w:rPr>
              <w:t>FDR</w:t>
            </w:r>
          </w:p>
        </w:tc>
      </w:tr>
      <w:tr w:rsidR="00A7096D" w:rsidRPr="00923018" w14:paraId="1A0A40FC" w14:textId="77777777" w:rsidTr="009B0864">
        <w:trPr>
          <w:trHeight w:val="170"/>
        </w:trPr>
        <w:tc>
          <w:tcPr>
            <w:tcW w:w="2810" w:type="dxa"/>
            <w:tcBorders>
              <w:top w:val="single" w:sz="4" w:space="0" w:color="auto"/>
              <w:left w:val="nil"/>
              <w:bottom w:val="nil"/>
              <w:right w:val="nil"/>
            </w:tcBorders>
            <w:shd w:val="clear" w:color="auto" w:fill="auto"/>
            <w:noWrap/>
            <w:vAlign w:val="bottom"/>
            <w:hideMark/>
          </w:tcPr>
          <w:p w14:paraId="5FD9169C" w14:textId="77777777" w:rsidR="00A7096D" w:rsidRPr="00923018" w:rsidRDefault="00A7096D" w:rsidP="009B0864">
            <w:pPr>
              <w:adjustRightInd w:val="0"/>
              <w:snapToGrid w:val="0"/>
              <w:spacing w:line="240" w:lineRule="atLeast"/>
              <w:rPr>
                <w:color w:val="000000"/>
                <w:sz w:val="16"/>
                <w:szCs w:val="16"/>
              </w:rPr>
            </w:pPr>
            <w:proofErr w:type="spellStart"/>
            <w:r w:rsidRPr="00923018">
              <w:rPr>
                <w:color w:val="000000"/>
                <w:sz w:val="16"/>
                <w:szCs w:val="16"/>
              </w:rPr>
              <w:t>Formate</w:t>
            </w:r>
            <w:proofErr w:type="spellEnd"/>
          </w:p>
        </w:tc>
        <w:tc>
          <w:tcPr>
            <w:tcW w:w="1300" w:type="dxa"/>
            <w:tcBorders>
              <w:top w:val="single" w:sz="4" w:space="0" w:color="auto"/>
              <w:left w:val="nil"/>
              <w:bottom w:val="nil"/>
              <w:right w:val="nil"/>
            </w:tcBorders>
            <w:shd w:val="clear" w:color="auto" w:fill="auto"/>
            <w:noWrap/>
            <w:vAlign w:val="bottom"/>
            <w:hideMark/>
          </w:tcPr>
          <w:p w14:paraId="264539B6"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0.657</w:t>
            </w:r>
          </w:p>
        </w:tc>
        <w:tc>
          <w:tcPr>
            <w:tcW w:w="1300" w:type="dxa"/>
            <w:tcBorders>
              <w:top w:val="single" w:sz="4" w:space="0" w:color="auto"/>
              <w:left w:val="nil"/>
              <w:bottom w:val="nil"/>
              <w:right w:val="nil"/>
            </w:tcBorders>
            <w:shd w:val="clear" w:color="auto" w:fill="auto"/>
            <w:noWrap/>
            <w:vAlign w:val="bottom"/>
            <w:hideMark/>
          </w:tcPr>
          <w:p w14:paraId="48C3C931"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17DAFF83" w14:textId="77777777" w:rsidTr="009B0864">
        <w:trPr>
          <w:trHeight w:val="170"/>
        </w:trPr>
        <w:tc>
          <w:tcPr>
            <w:tcW w:w="2810" w:type="dxa"/>
            <w:tcBorders>
              <w:top w:val="nil"/>
              <w:left w:val="nil"/>
              <w:bottom w:val="nil"/>
              <w:right w:val="nil"/>
            </w:tcBorders>
            <w:shd w:val="clear" w:color="auto" w:fill="auto"/>
            <w:noWrap/>
            <w:vAlign w:val="bottom"/>
            <w:hideMark/>
          </w:tcPr>
          <w:p w14:paraId="166BB168"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Unknown signal at 8.12 ppm</w:t>
            </w:r>
          </w:p>
        </w:tc>
        <w:tc>
          <w:tcPr>
            <w:tcW w:w="1300" w:type="dxa"/>
            <w:tcBorders>
              <w:top w:val="nil"/>
              <w:left w:val="nil"/>
              <w:bottom w:val="nil"/>
              <w:right w:val="nil"/>
            </w:tcBorders>
            <w:shd w:val="clear" w:color="auto" w:fill="auto"/>
            <w:noWrap/>
            <w:vAlign w:val="bottom"/>
            <w:hideMark/>
          </w:tcPr>
          <w:p w14:paraId="3C819C8D"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0.169</w:t>
            </w:r>
          </w:p>
        </w:tc>
        <w:tc>
          <w:tcPr>
            <w:tcW w:w="1300" w:type="dxa"/>
            <w:tcBorders>
              <w:top w:val="nil"/>
              <w:left w:val="nil"/>
              <w:bottom w:val="nil"/>
              <w:right w:val="nil"/>
            </w:tcBorders>
            <w:shd w:val="clear" w:color="auto" w:fill="auto"/>
            <w:noWrap/>
            <w:vAlign w:val="bottom"/>
            <w:hideMark/>
          </w:tcPr>
          <w:p w14:paraId="535FA8C9"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0.792</w:t>
            </w:r>
          </w:p>
        </w:tc>
      </w:tr>
      <w:tr w:rsidR="00A7096D" w:rsidRPr="00923018" w14:paraId="69A961D0" w14:textId="77777777" w:rsidTr="009B0864">
        <w:trPr>
          <w:trHeight w:val="170"/>
        </w:trPr>
        <w:tc>
          <w:tcPr>
            <w:tcW w:w="2810" w:type="dxa"/>
            <w:tcBorders>
              <w:top w:val="nil"/>
              <w:left w:val="nil"/>
              <w:bottom w:val="nil"/>
              <w:right w:val="nil"/>
            </w:tcBorders>
            <w:shd w:val="clear" w:color="auto" w:fill="auto"/>
            <w:noWrap/>
            <w:vAlign w:val="bottom"/>
            <w:hideMark/>
          </w:tcPr>
          <w:p w14:paraId="47890BEC"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Unknown signal at 8.07 ppm</w:t>
            </w:r>
          </w:p>
        </w:tc>
        <w:tc>
          <w:tcPr>
            <w:tcW w:w="1300" w:type="dxa"/>
            <w:tcBorders>
              <w:top w:val="nil"/>
              <w:left w:val="nil"/>
              <w:bottom w:val="nil"/>
              <w:right w:val="nil"/>
            </w:tcBorders>
            <w:shd w:val="clear" w:color="auto" w:fill="auto"/>
            <w:noWrap/>
            <w:vAlign w:val="bottom"/>
            <w:hideMark/>
          </w:tcPr>
          <w:p w14:paraId="6F9B3393"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0.237</w:t>
            </w:r>
          </w:p>
        </w:tc>
        <w:tc>
          <w:tcPr>
            <w:tcW w:w="1300" w:type="dxa"/>
            <w:tcBorders>
              <w:top w:val="nil"/>
              <w:left w:val="nil"/>
              <w:bottom w:val="nil"/>
              <w:right w:val="nil"/>
            </w:tcBorders>
            <w:shd w:val="clear" w:color="auto" w:fill="auto"/>
            <w:noWrap/>
            <w:vAlign w:val="bottom"/>
            <w:hideMark/>
          </w:tcPr>
          <w:p w14:paraId="30167C40"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0.810</w:t>
            </w:r>
          </w:p>
        </w:tc>
      </w:tr>
      <w:tr w:rsidR="00A7096D" w:rsidRPr="00923018" w14:paraId="7EB57528" w14:textId="77777777" w:rsidTr="009B0864">
        <w:trPr>
          <w:trHeight w:val="170"/>
        </w:trPr>
        <w:tc>
          <w:tcPr>
            <w:tcW w:w="2810" w:type="dxa"/>
            <w:tcBorders>
              <w:top w:val="nil"/>
              <w:left w:val="nil"/>
              <w:bottom w:val="nil"/>
              <w:right w:val="nil"/>
            </w:tcBorders>
            <w:shd w:val="clear" w:color="auto" w:fill="auto"/>
            <w:noWrap/>
            <w:vAlign w:val="bottom"/>
            <w:hideMark/>
          </w:tcPr>
          <w:p w14:paraId="221A5C1B"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Phenylalanine</w:t>
            </w:r>
          </w:p>
        </w:tc>
        <w:tc>
          <w:tcPr>
            <w:tcW w:w="1300" w:type="dxa"/>
            <w:tcBorders>
              <w:top w:val="nil"/>
              <w:left w:val="nil"/>
              <w:bottom w:val="nil"/>
              <w:right w:val="nil"/>
            </w:tcBorders>
            <w:shd w:val="clear" w:color="auto" w:fill="auto"/>
            <w:noWrap/>
            <w:vAlign w:val="bottom"/>
            <w:hideMark/>
          </w:tcPr>
          <w:p w14:paraId="684C2EBB"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0.615</w:t>
            </w:r>
          </w:p>
        </w:tc>
        <w:tc>
          <w:tcPr>
            <w:tcW w:w="1300" w:type="dxa"/>
            <w:tcBorders>
              <w:top w:val="nil"/>
              <w:left w:val="nil"/>
              <w:bottom w:val="nil"/>
              <w:right w:val="nil"/>
            </w:tcBorders>
            <w:shd w:val="clear" w:color="auto" w:fill="auto"/>
            <w:noWrap/>
            <w:vAlign w:val="bottom"/>
            <w:hideMark/>
          </w:tcPr>
          <w:p w14:paraId="4DA99B3E"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61A2ED43" w14:textId="77777777" w:rsidTr="009B0864">
        <w:trPr>
          <w:trHeight w:val="170"/>
        </w:trPr>
        <w:tc>
          <w:tcPr>
            <w:tcW w:w="2810" w:type="dxa"/>
            <w:tcBorders>
              <w:top w:val="nil"/>
              <w:left w:val="nil"/>
              <w:bottom w:val="nil"/>
              <w:right w:val="nil"/>
            </w:tcBorders>
            <w:shd w:val="clear" w:color="auto" w:fill="auto"/>
            <w:noWrap/>
            <w:vAlign w:val="bottom"/>
            <w:hideMark/>
          </w:tcPr>
          <w:p w14:paraId="125C855B"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Tyrosine</w:t>
            </w:r>
          </w:p>
        </w:tc>
        <w:tc>
          <w:tcPr>
            <w:tcW w:w="1300" w:type="dxa"/>
            <w:tcBorders>
              <w:top w:val="nil"/>
              <w:left w:val="nil"/>
              <w:bottom w:val="nil"/>
              <w:right w:val="nil"/>
            </w:tcBorders>
            <w:shd w:val="clear" w:color="auto" w:fill="auto"/>
            <w:noWrap/>
            <w:vAlign w:val="bottom"/>
            <w:hideMark/>
          </w:tcPr>
          <w:p w14:paraId="0274B76C"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0.895</w:t>
            </w:r>
          </w:p>
        </w:tc>
        <w:tc>
          <w:tcPr>
            <w:tcW w:w="1300" w:type="dxa"/>
            <w:tcBorders>
              <w:top w:val="nil"/>
              <w:left w:val="nil"/>
              <w:bottom w:val="nil"/>
              <w:right w:val="nil"/>
            </w:tcBorders>
            <w:shd w:val="clear" w:color="auto" w:fill="auto"/>
            <w:noWrap/>
            <w:vAlign w:val="bottom"/>
            <w:hideMark/>
          </w:tcPr>
          <w:p w14:paraId="52AD6906"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4937039E" w14:textId="77777777" w:rsidTr="009B0864">
        <w:trPr>
          <w:trHeight w:val="170"/>
        </w:trPr>
        <w:tc>
          <w:tcPr>
            <w:tcW w:w="2810" w:type="dxa"/>
            <w:tcBorders>
              <w:top w:val="nil"/>
              <w:left w:val="nil"/>
              <w:bottom w:val="nil"/>
              <w:right w:val="nil"/>
            </w:tcBorders>
            <w:shd w:val="clear" w:color="auto" w:fill="auto"/>
            <w:noWrap/>
            <w:vAlign w:val="bottom"/>
            <w:hideMark/>
          </w:tcPr>
          <w:p w14:paraId="42750B44"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Unknown signal at 7.14 ppm</w:t>
            </w:r>
          </w:p>
        </w:tc>
        <w:tc>
          <w:tcPr>
            <w:tcW w:w="1300" w:type="dxa"/>
            <w:tcBorders>
              <w:top w:val="nil"/>
              <w:left w:val="nil"/>
              <w:bottom w:val="nil"/>
              <w:right w:val="nil"/>
            </w:tcBorders>
            <w:shd w:val="clear" w:color="auto" w:fill="auto"/>
            <w:noWrap/>
            <w:vAlign w:val="bottom"/>
            <w:hideMark/>
          </w:tcPr>
          <w:p w14:paraId="1F3E0712"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0.865</w:t>
            </w:r>
          </w:p>
        </w:tc>
        <w:tc>
          <w:tcPr>
            <w:tcW w:w="1300" w:type="dxa"/>
            <w:tcBorders>
              <w:top w:val="nil"/>
              <w:left w:val="nil"/>
              <w:bottom w:val="nil"/>
              <w:right w:val="nil"/>
            </w:tcBorders>
            <w:shd w:val="clear" w:color="auto" w:fill="auto"/>
            <w:noWrap/>
            <w:vAlign w:val="bottom"/>
            <w:hideMark/>
          </w:tcPr>
          <w:p w14:paraId="29A20F70"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7C2D21B8" w14:textId="77777777" w:rsidTr="009B0864">
        <w:trPr>
          <w:trHeight w:val="170"/>
        </w:trPr>
        <w:tc>
          <w:tcPr>
            <w:tcW w:w="2810" w:type="dxa"/>
            <w:tcBorders>
              <w:top w:val="nil"/>
              <w:left w:val="nil"/>
              <w:bottom w:val="nil"/>
              <w:right w:val="nil"/>
            </w:tcBorders>
            <w:shd w:val="clear" w:color="auto" w:fill="auto"/>
            <w:noWrap/>
            <w:vAlign w:val="bottom"/>
            <w:hideMark/>
          </w:tcPr>
          <w:p w14:paraId="5E92AC9F"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Histidine</w:t>
            </w:r>
          </w:p>
        </w:tc>
        <w:tc>
          <w:tcPr>
            <w:tcW w:w="1300" w:type="dxa"/>
            <w:tcBorders>
              <w:top w:val="nil"/>
              <w:left w:val="nil"/>
              <w:bottom w:val="nil"/>
              <w:right w:val="nil"/>
            </w:tcBorders>
            <w:shd w:val="clear" w:color="auto" w:fill="auto"/>
            <w:noWrap/>
            <w:vAlign w:val="bottom"/>
            <w:hideMark/>
          </w:tcPr>
          <w:p w14:paraId="3BF54301"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0.707</w:t>
            </w:r>
          </w:p>
        </w:tc>
        <w:tc>
          <w:tcPr>
            <w:tcW w:w="1300" w:type="dxa"/>
            <w:tcBorders>
              <w:top w:val="nil"/>
              <w:left w:val="nil"/>
              <w:bottom w:val="nil"/>
              <w:right w:val="nil"/>
            </w:tcBorders>
            <w:shd w:val="clear" w:color="auto" w:fill="auto"/>
            <w:noWrap/>
            <w:vAlign w:val="bottom"/>
            <w:hideMark/>
          </w:tcPr>
          <w:p w14:paraId="4B183EC6"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785416AF" w14:textId="77777777" w:rsidTr="009B0864">
        <w:trPr>
          <w:trHeight w:val="170"/>
        </w:trPr>
        <w:tc>
          <w:tcPr>
            <w:tcW w:w="2810" w:type="dxa"/>
            <w:tcBorders>
              <w:top w:val="nil"/>
              <w:left w:val="nil"/>
              <w:bottom w:val="nil"/>
              <w:right w:val="nil"/>
            </w:tcBorders>
            <w:shd w:val="clear" w:color="auto" w:fill="auto"/>
            <w:noWrap/>
            <w:vAlign w:val="bottom"/>
            <w:hideMark/>
          </w:tcPr>
          <w:p w14:paraId="6A739058"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Glucose</w:t>
            </w:r>
          </w:p>
        </w:tc>
        <w:tc>
          <w:tcPr>
            <w:tcW w:w="1300" w:type="dxa"/>
            <w:tcBorders>
              <w:top w:val="nil"/>
              <w:left w:val="nil"/>
              <w:bottom w:val="nil"/>
              <w:right w:val="nil"/>
            </w:tcBorders>
            <w:shd w:val="clear" w:color="auto" w:fill="auto"/>
            <w:noWrap/>
            <w:vAlign w:val="bottom"/>
            <w:hideMark/>
          </w:tcPr>
          <w:p w14:paraId="6E756D96"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0.919</w:t>
            </w:r>
          </w:p>
        </w:tc>
        <w:tc>
          <w:tcPr>
            <w:tcW w:w="1300" w:type="dxa"/>
            <w:tcBorders>
              <w:top w:val="nil"/>
              <w:left w:val="nil"/>
              <w:bottom w:val="nil"/>
              <w:right w:val="nil"/>
            </w:tcBorders>
            <w:shd w:val="clear" w:color="auto" w:fill="auto"/>
            <w:noWrap/>
            <w:vAlign w:val="bottom"/>
            <w:hideMark/>
          </w:tcPr>
          <w:p w14:paraId="29FA09BB"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4200A8C2" w14:textId="77777777" w:rsidTr="009B0864">
        <w:trPr>
          <w:trHeight w:val="170"/>
        </w:trPr>
        <w:tc>
          <w:tcPr>
            <w:tcW w:w="2810" w:type="dxa"/>
            <w:tcBorders>
              <w:top w:val="nil"/>
              <w:left w:val="nil"/>
              <w:bottom w:val="nil"/>
              <w:right w:val="nil"/>
            </w:tcBorders>
            <w:shd w:val="clear" w:color="auto" w:fill="auto"/>
            <w:noWrap/>
            <w:vAlign w:val="bottom"/>
            <w:hideMark/>
          </w:tcPr>
          <w:p w14:paraId="4CF729EA"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Mannose</w:t>
            </w:r>
          </w:p>
        </w:tc>
        <w:tc>
          <w:tcPr>
            <w:tcW w:w="1300" w:type="dxa"/>
            <w:tcBorders>
              <w:top w:val="nil"/>
              <w:left w:val="nil"/>
              <w:bottom w:val="nil"/>
              <w:right w:val="nil"/>
            </w:tcBorders>
            <w:shd w:val="clear" w:color="auto" w:fill="auto"/>
            <w:noWrap/>
            <w:vAlign w:val="bottom"/>
            <w:hideMark/>
          </w:tcPr>
          <w:p w14:paraId="410FD70A"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0.186</w:t>
            </w:r>
          </w:p>
        </w:tc>
        <w:tc>
          <w:tcPr>
            <w:tcW w:w="1300" w:type="dxa"/>
            <w:tcBorders>
              <w:top w:val="nil"/>
              <w:left w:val="nil"/>
              <w:bottom w:val="nil"/>
              <w:right w:val="nil"/>
            </w:tcBorders>
            <w:shd w:val="clear" w:color="auto" w:fill="auto"/>
            <w:noWrap/>
            <w:vAlign w:val="bottom"/>
            <w:hideMark/>
          </w:tcPr>
          <w:p w14:paraId="17B97D17"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0.792</w:t>
            </w:r>
          </w:p>
        </w:tc>
      </w:tr>
      <w:tr w:rsidR="00A7096D" w:rsidRPr="00923018" w14:paraId="6EC3B343" w14:textId="77777777" w:rsidTr="009B0864">
        <w:trPr>
          <w:trHeight w:val="170"/>
        </w:trPr>
        <w:tc>
          <w:tcPr>
            <w:tcW w:w="2810" w:type="dxa"/>
            <w:tcBorders>
              <w:top w:val="nil"/>
              <w:left w:val="nil"/>
              <w:bottom w:val="nil"/>
              <w:right w:val="nil"/>
            </w:tcBorders>
            <w:shd w:val="clear" w:color="auto" w:fill="auto"/>
            <w:noWrap/>
            <w:vAlign w:val="bottom"/>
            <w:hideMark/>
          </w:tcPr>
          <w:p w14:paraId="2E56E64E"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Unknown signal at 5.15 ppm</w:t>
            </w:r>
          </w:p>
        </w:tc>
        <w:tc>
          <w:tcPr>
            <w:tcW w:w="1300" w:type="dxa"/>
            <w:tcBorders>
              <w:top w:val="nil"/>
              <w:left w:val="nil"/>
              <w:bottom w:val="nil"/>
              <w:right w:val="nil"/>
            </w:tcBorders>
            <w:shd w:val="clear" w:color="auto" w:fill="auto"/>
            <w:noWrap/>
            <w:vAlign w:val="bottom"/>
            <w:hideMark/>
          </w:tcPr>
          <w:p w14:paraId="56CE1148"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0.549</w:t>
            </w:r>
          </w:p>
        </w:tc>
        <w:tc>
          <w:tcPr>
            <w:tcW w:w="1300" w:type="dxa"/>
            <w:tcBorders>
              <w:top w:val="nil"/>
              <w:left w:val="nil"/>
              <w:bottom w:val="nil"/>
              <w:right w:val="nil"/>
            </w:tcBorders>
            <w:shd w:val="clear" w:color="auto" w:fill="auto"/>
            <w:noWrap/>
            <w:vAlign w:val="bottom"/>
            <w:hideMark/>
          </w:tcPr>
          <w:p w14:paraId="3A79D3EB"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4983E66E" w14:textId="77777777" w:rsidTr="009B0864">
        <w:trPr>
          <w:trHeight w:val="170"/>
        </w:trPr>
        <w:tc>
          <w:tcPr>
            <w:tcW w:w="2810" w:type="dxa"/>
            <w:tcBorders>
              <w:top w:val="nil"/>
              <w:left w:val="nil"/>
              <w:bottom w:val="nil"/>
              <w:right w:val="nil"/>
            </w:tcBorders>
            <w:shd w:val="clear" w:color="auto" w:fill="auto"/>
            <w:noWrap/>
            <w:vAlign w:val="bottom"/>
            <w:hideMark/>
          </w:tcPr>
          <w:p w14:paraId="64C109D3"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Unknown signal at 5.09 ppm</w:t>
            </w:r>
          </w:p>
        </w:tc>
        <w:tc>
          <w:tcPr>
            <w:tcW w:w="1300" w:type="dxa"/>
            <w:tcBorders>
              <w:top w:val="nil"/>
              <w:left w:val="nil"/>
              <w:bottom w:val="nil"/>
              <w:right w:val="nil"/>
            </w:tcBorders>
            <w:shd w:val="clear" w:color="auto" w:fill="auto"/>
            <w:noWrap/>
            <w:vAlign w:val="bottom"/>
            <w:hideMark/>
          </w:tcPr>
          <w:p w14:paraId="5CA2C07D"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0.900</w:t>
            </w:r>
          </w:p>
        </w:tc>
        <w:tc>
          <w:tcPr>
            <w:tcW w:w="1300" w:type="dxa"/>
            <w:tcBorders>
              <w:top w:val="nil"/>
              <w:left w:val="nil"/>
              <w:bottom w:val="nil"/>
              <w:right w:val="nil"/>
            </w:tcBorders>
            <w:shd w:val="clear" w:color="auto" w:fill="auto"/>
            <w:noWrap/>
            <w:vAlign w:val="bottom"/>
            <w:hideMark/>
          </w:tcPr>
          <w:p w14:paraId="6ABF5745"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0761EFBC" w14:textId="77777777" w:rsidTr="009B0864">
        <w:trPr>
          <w:trHeight w:val="170"/>
        </w:trPr>
        <w:tc>
          <w:tcPr>
            <w:tcW w:w="2810" w:type="dxa"/>
            <w:tcBorders>
              <w:top w:val="nil"/>
              <w:left w:val="nil"/>
              <w:bottom w:val="nil"/>
              <w:right w:val="nil"/>
            </w:tcBorders>
            <w:shd w:val="clear" w:color="auto" w:fill="auto"/>
            <w:noWrap/>
            <w:vAlign w:val="bottom"/>
            <w:hideMark/>
          </w:tcPr>
          <w:p w14:paraId="642BE72B"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Unknown signal at 5.01 ppm</w:t>
            </w:r>
          </w:p>
        </w:tc>
        <w:tc>
          <w:tcPr>
            <w:tcW w:w="1300" w:type="dxa"/>
            <w:tcBorders>
              <w:top w:val="nil"/>
              <w:left w:val="nil"/>
              <w:bottom w:val="nil"/>
              <w:right w:val="nil"/>
            </w:tcBorders>
            <w:shd w:val="clear" w:color="auto" w:fill="auto"/>
            <w:noWrap/>
            <w:vAlign w:val="bottom"/>
            <w:hideMark/>
          </w:tcPr>
          <w:p w14:paraId="03505B54"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0.312</w:t>
            </w:r>
          </w:p>
        </w:tc>
        <w:tc>
          <w:tcPr>
            <w:tcW w:w="1300" w:type="dxa"/>
            <w:tcBorders>
              <w:top w:val="nil"/>
              <w:left w:val="nil"/>
              <w:bottom w:val="nil"/>
              <w:right w:val="nil"/>
            </w:tcBorders>
            <w:shd w:val="clear" w:color="auto" w:fill="auto"/>
            <w:noWrap/>
            <w:vAlign w:val="bottom"/>
            <w:hideMark/>
          </w:tcPr>
          <w:p w14:paraId="3CCC5EE9"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0.842</w:t>
            </w:r>
          </w:p>
        </w:tc>
      </w:tr>
      <w:tr w:rsidR="00A7096D" w:rsidRPr="00923018" w14:paraId="7E9BB415" w14:textId="77777777" w:rsidTr="009B0864">
        <w:trPr>
          <w:trHeight w:val="170"/>
        </w:trPr>
        <w:tc>
          <w:tcPr>
            <w:tcW w:w="2810" w:type="dxa"/>
            <w:tcBorders>
              <w:top w:val="nil"/>
              <w:left w:val="nil"/>
              <w:bottom w:val="nil"/>
              <w:right w:val="nil"/>
            </w:tcBorders>
            <w:shd w:val="clear" w:color="auto" w:fill="auto"/>
            <w:noWrap/>
            <w:vAlign w:val="bottom"/>
            <w:hideMark/>
          </w:tcPr>
          <w:p w14:paraId="5336B6AB"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Ascorbate</w:t>
            </w:r>
          </w:p>
        </w:tc>
        <w:tc>
          <w:tcPr>
            <w:tcW w:w="1300" w:type="dxa"/>
            <w:tcBorders>
              <w:top w:val="nil"/>
              <w:left w:val="nil"/>
              <w:bottom w:val="nil"/>
              <w:right w:val="nil"/>
            </w:tcBorders>
            <w:shd w:val="clear" w:color="auto" w:fill="auto"/>
            <w:noWrap/>
            <w:vAlign w:val="bottom"/>
            <w:hideMark/>
          </w:tcPr>
          <w:p w14:paraId="750AA0E0"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0.379</w:t>
            </w:r>
          </w:p>
        </w:tc>
        <w:tc>
          <w:tcPr>
            <w:tcW w:w="1300" w:type="dxa"/>
            <w:tcBorders>
              <w:top w:val="nil"/>
              <w:left w:val="nil"/>
              <w:bottom w:val="nil"/>
              <w:right w:val="nil"/>
            </w:tcBorders>
            <w:shd w:val="clear" w:color="auto" w:fill="auto"/>
            <w:noWrap/>
            <w:vAlign w:val="bottom"/>
            <w:hideMark/>
          </w:tcPr>
          <w:p w14:paraId="33CA9AA6"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0.919</w:t>
            </w:r>
          </w:p>
        </w:tc>
      </w:tr>
      <w:tr w:rsidR="00A7096D" w:rsidRPr="00923018" w14:paraId="6D67E92A" w14:textId="77777777" w:rsidTr="009B0864">
        <w:trPr>
          <w:trHeight w:val="170"/>
        </w:trPr>
        <w:tc>
          <w:tcPr>
            <w:tcW w:w="2810" w:type="dxa"/>
            <w:tcBorders>
              <w:top w:val="nil"/>
              <w:left w:val="nil"/>
              <w:bottom w:val="nil"/>
              <w:right w:val="nil"/>
            </w:tcBorders>
            <w:shd w:val="clear" w:color="auto" w:fill="auto"/>
            <w:noWrap/>
            <w:vAlign w:val="bottom"/>
            <w:hideMark/>
          </w:tcPr>
          <w:p w14:paraId="36588B68"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Threonine</w:t>
            </w:r>
          </w:p>
        </w:tc>
        <w:tc>
          <w:tcPr>
            <w:tcW w:w="1300" w:type="dxa"/>
            <w:tcBorders>
              <w:top w:val="nil"/>
              <w:left w:val="nil"/>
              <w:bottom w:val="nil"/>
              <w:right w:val="nil"/>
            </w:tcBorders>
            <w:shd w:val="clear" w:color="auto" w:fill="auto"/>
            <w:noWrap/>
            <w:vAlign w:val="bottom"/>
            <w:hideMark/>
          </w:tcPr>
          <w:p w14:paraId="7DE8DF55"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0.347</w:t>
            </w:r>
          </w:p>
        </w:tc>
        <w:tc>
          <w:tcPr>
            <w:tcW w:w="1300" w:type="dxa"/>
            <w:tcBorders>
              <w:top w:val="nil"/>
              <w:left w:val="nil"/>
              <w:bottom w:val="nil"/>
              <w:right w:val="nil"/>
            </w:tcBorders>
            <w:shd w:val="clear" w:color="auto" w:fill="auto"/>
            <w:noWrap/>
            <w:vAlign w:val="bottom"/>
            <w:hideMark/>
          </w:tcPr>
          <w:p w14:paraId="69CCB5D0"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0.886</w:t>
            </w:r>
          </w:p>
        </w:tc>
      </w:tr>
      <w:tr w:rsidR="00A7096D" w:rsidRPr="00923018" w14:paraId="3B53E8C9" w14:textId="77777777" w:rsidTr="009B0864">
        <w:trPr>
          <w:trHeight w:val="170"/>
        </w:trPr>
        <w:tc>
          <w:tcPr>
            <w:tcW w:w="2810" w:type="dxa"/>
            <w:tcBorders>
              <w:top w:val="nil"/>
              <w:left w:val="nil"/>
              <w:bottom w:val="nil"/>
              <w:right w:val="nil"/>
            </w:tcBorders>
            <w:shd w:val="clear" w:color="auto" w:fill="auto"/>
            <w:noWrap/>
            <w:vAlign w:val="bottom"/>
            <w:hideMark/>
          </w:tcPr>
          <w:p w14:paraId="4668F315"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Lactate</w:t>
            </w:r>
          </w:p>
        </w:tc>
        <w:tc>
          <w:tcPr>
            <w:tcW w:w="1300" w:type="dxa"/>
            <w:tcBorders>
              <w:top w:val="nil"/>
              <w:left w:val="nil"/>
              <w:bottom w:val="nil"/>
              <w:right w:val="nil"/>
            </w:tcBorders>
            <w:shd w:val="clear" w:color="auto" w:fill="auto"/>
            <w:noWrap/>
            <w:vAlign w:val="bottom"/>
            <w:hideMark/>
          </w:tcPr>
          <w:p w14:paraId="43424C2A"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0.852</w:t>
            </w:r>
          </w:p>
        </w:tc>
        <w:tc>
          <w:tcPr>
            <w:tcW w:w="1300" w:type="dxa"/>
            <w:tcBorders>
              <w:top w:val="nil"/>
              <w:left w:val="nil"/>
              <w:bottom w:val="nil"/>
              <w:right w:val="nil"/>
            </w:tcBorders>
            <w:shd w:val="clear" w:color="auto" w:fill="auto"/>
            <w:noWrap/>
            <w:vAlign w:val="bottom"/>
            <w:hideMark/>
          </w:tcPr>
          <w:p w14:paraId="6170B16F"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5D0E75DA" w14:textId="77777777" w:rsidTr="009B0864">
        <w:trPr>
          <w:trHeight w:val="170"/>
        </w:trPr>
        <w:tc>
          <w:tcPr>
            <w:tcW w:w="2810" w:type="dxa"/>
            <w:tcBorders>
              <w:top w:val="nil"/>
              <w:left w:val="nil"/>
              <w:bottom w:val="nil"/>
              <w:right w:val="nil"/>
            </w:tcBorders>
            <w:shd w:val="clear" w:color="auto" w:fill="auto"/>
            <w:noWrap/>
            <w:vAlign w:val="bottom"/>
            <w:hideMark/>
          </w:tcPr>
          <w:p w14:paraId="1D162B5B"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Creatinine</w:t>
            </w:r>
          </w:p>
        </w:tc>
        <w:tc>
          <w:tcPr>
            <w:tcW w:w="1300" w:type="dxa"/>
            <w:tcBorders>
              <w:top w:val="nil"/>
              <w:left w:val="nil"/>
              <w:bottom w:val="nil"/>
              <w:right w:val="nil"/>
            </w:tcBorders>
            <w:shd w:val="clear" w:color="auto" w:fill="auto"/>
            <w:noWrap/>
            <w:vAlign w:val="bottom"/>
            <w:hideMark/>
          </w:tcPr>
          <w:p w14:paraId="768A0EB5"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0.929</w:t>
            </w:r>
          </w:p>
        </w:tc>
        <w:tc>
          <w:tcPr>
            <w:tcW w:w="1300" w:type="dxa"/>
            <w:tcBorders>
              <w:top w:val="nil"/>
              <w:left w:val="nil"/>
              <w:bottom w:val="nil"/>
              <w:right w:val="nil"/>
            </w:tcBorders>
            <w:shd w:val="clear" w:color="auto" w:fill="auto"/>
            <w:noWrap/>
            <w:vAlign w:val="bottom"/>
            <w:hideMark/>
          </w:tcPr>
          <w:p w14:paraId="29632EFD"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2B763543" w14:textId="77777777" w:rsidTr="009B0864">
        <w:trPr>
          <w:trHeight w:val="170"/>
        </w:trPr>
        <w:tc>
          <w:tcPr>
            <w:tcW w:w="2810" w:type="dxa"/>
            <w:tcBorders>
              <w:top w:val="nil"/>
              <w:left w:val="nil"/>
              <w:bottom w:val="nil"/>
              <w:right w:val="nil"/>
            </w:tcBorders>
            <w:shd w:val="clear" w:color="auto" w:fill="auto"/>
            <w:noWrap/>
            <w:vAlign w:val="bottom"/>
            <w:hideMark/>
          </w:tcPr>
          <w:p w14:paraId="0ECC1326"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Creatine</w:t>
            </w:r>
          </w:p>
        </w:tc>
        <w:tc>
          <w:tcPr>
            <w:tcW w:w="1300" w:type="dxa"/>
            <w:tcBorders>
              <w:top w:val="nil"/>
              <w:left w:val="nil"/>
              <w:bottom w:val="nil"/>
              <w:right w:val="nil"/>
            </w:tcBorders>
            <w:shd w:val="clear" w:color="auto" w:fill="auto"/>
            <w:noWrap/>
            <w:vAlign w:val="bottom"/>
            <w:hideMark/>
          </w:tcPr>
          <w:p w14:paraId="4607624F"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0.692</w:t>
            </w:r>
          </w:p>
        </w:tc>
        <w:tc>
          <w:tcPr>
            <w:tcW w:w="1300" w:type="dxa"/>
            <w:tcBorders>
              <w:top w:val="nil"/>
              <w:left w:val="nil"/>
              <w:bottom w:val="nil"/>
              <w:right w:val="nil"/>
            </w:tcBorders>
            <w:shd w:val="clear" w:color="auto" w:fill="auto"/>
            <w:noWrap/>
            <w:vAlign w:val="bottom"/>
            <w:hideMark/>
          </w:tcPr>
          <w:p w14:paraId="245351CF"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4BC3888F" w14:textId="77777777" w:rsidTr="009B0864">
        <w:trPr>
          <w:trHeight w:val="170"/>
        </w:trPr>
        <w:tc>
          <w:tcPr>
            <w:tcW w:w="2810" w:type="dxa"/>
            <w:tcBorders>
              <w:top w:val="nil"/>
              <w:left w:val="nil"/>
              <w:bottom w:val="nil"/>
              <w:right w:val="nil"/>
            </w:tcBorders>
            <w:shd w:val="clear" w:color="auto" w:fill="auto"/>
            <w:noWrap/>
            <w:vAlign w:val="bottom"/>
            <w:hideMark/>
          </w:tcPr>
          <w:p w14:paraId="70E6149E"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Glycine</w:t>
            </w:r>
          </w:p>
        </w:tc>
        <w:tc>
          <w:tcPr>
            <w:tcW w:w="1300" w:type="dxa"/>
            <w:tcBorders>
              <w:top w:val="nil"/>
              <w:left w:val="nil"/>
              <w:bottom w:val="nil"/>
              <w:right w:val="nil"/>
            </w:tcBorders>
            <w:shd w:val="clear" w:color="auto" w:fill="auto"/>
            <w:noWrap/>
            <w:vAlign w:val="bottom"/>
            <w:hideMark/>
          </w:tcPr>
          <w:p w14:paraId="45B1E3F7"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0.236</w:t>
            </w:r>
          </w:p>
        </w:tc>
        <w:tc>
          <w:tcPr>
            <w:tcW w:w="1300" w:type="dxa"/>
            <w:tcBorders>
              <w:top w:val="nil"/>
              <w:left w:val="nil"/>
              <w:bottom w:val="nil"/>
              <w:right w:val="nil"/>
            </w:tcBorders>
            <w:shd w:val="clear" w:color="auto" w:fill="auto"/>
            <w:noWrap/>
            <w:vAlign w:val="bottom"/>
            <w:hideMark/>
          </w:tcPr>
          <w:p w14:paraId="54834A3A"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0.810</w:t>
            </w:r>
          </w:p>
        </w:tc>
      </w:tr>
      <w:tr w:rsidR="00A7096D" w:rsidRPr="00923018" w14:paraId="13286715" w14:textId="77777777" w:rsidTr="009B0864">
        <w:trPr>
          <w:trHeight w:val="170"/>
        </w:trPr>
        <w:tc>
          <w:tcPr>
            <w:tcW w:w="2810" w:type="dxa"/>
            <w:tcBorders>
              <w:top w:val="nil"/>
              <w:left w:val="nil"/>
              <w:bottom w:val="nil"/>
              <w:right w:val="nil"/>
            </w:tcBorders>
            <w:shd w:val="clear" w:color="auto" w:fill="auto"/>
            <w:noWrap/>
            <w:vAlign w:val="bottom"/>
            <w:hideMark/>
          </w:tcPr>
          <w:p w14:paraId="275AA899"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Methanol</w:t>
            </w:r>
          </w:p>
        </w:tc>
        <w:tc>
          <w:tcPr>
            <w:tcW w:w="1300" w:type="dxa"/>
            <w:tcBorders>
              <w:top w:val="nil"/>
              <w:left w:val="nil"/>
              <w:bottom w:val="nil"/>
              <w:right w:val="nil"/>
            </w:tcBorders>
            <w:shd w:val="clear" w:color="auto" w:fill="auto"/>
            <w:noWrap/>
            <w:vAlign w:val="bottom"/>
            <w:hideMark/>
          </w:tcPr>
          <w:p w14:paraId="5C02B678"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0.431</w:t>
            </w:r>
          </w:p>
        </w:tc>
        <w:tc>
          <w:tcPr>
            <w:tcW w:w="1300" w:type="dxa"/>
            <w:tcBorders>
              <w:top w:val="nil"/>
              <w:left w:val="nil"/>
              <w:bottom w:val="nil"/>
              <w:right w:val="nil"/>
            </w:tcBorders>
            <w:shd w:val="clear" w:color="auto" w:fill="auto"/>
            <w:noWrap/>
            <w:vAlign w:val="bottom"/>
            <w:hideMark/>
          </w:tcPr>
          <w:p w14:paraId="6F1EFEF8"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29BF165C" w14:textId="77777777" w:rsidTr="009B0864">
        <w:trPr>
          <w:trHeight w:val="170"/>
        </w:trPr>
        <w:tc>
          <w:tcPr>
            <w:tcW w:w="2810" w:type="dxa"/>
            <w:tcBorders>
              <w:top w:val="nil"/>
              <w:left w:val="nil"/>
              <w:bottom w:val="nil"/>
              <w:right w:val="nil"/>
            </w:tcBorders>
            <w:shd w:val="clear" w:color="auto" w:fill="auto"/>
            <w:noWrap/>
            <w:vAlign w:val="bottom"/>
            <w:hideMark/>
          </w:tcPr>
          <w:p w14:paraId="10075531"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Unknown signal at 2.55 ppm</w:t>
            </w:r>
          </w:p>
        </w:tc>
        <w:tc>
          <w:tcPr>
            <w:tcW w:w="1300" w:type="dxa"/>
            <w:tcBorders>
              <w:top w:val="nil"/>
              <w:left w:val="nil"/>
              <w:bottom w:val="nil"/>
              <w:right w:val="nil"/>
            </w:tcBorders>
            <w:shd w:val="clear" w:color="auto" w:fill="auto"/>
            <w:noWrap/>
            <w:vAlign w:val="bottom"/>
            <w:hideMark/>
          </w:tcPr>
          <w:p w14:paraId="045BF400"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0.527</w:t>
            </w:r>
          </w:p>
        </w:tc>
        <w:tc>
          <w:tcPr>
            <w:tcW w:w="1300" w:type="dxa"/>
            <w:tcBorders>
              <w:top w:val="nil"/>
              <w:left w:val="nil"/>
              <w:bottom w:val="nil"/>
              <w:right w:val="nil"/>
            </w:tcBorders>
            <w:shd w:val="clear" w:color="auto" w:fill="auto"/>
            <w:noWrap/>
            <w:vAlign w:val="bottom"/>
            <w:hideMark/>
          </w:tcPr>
          <w:p w14:paraId="56AC4425"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23031B17" w14:textId="77777777" w:rsidTr="009B0864">
        <w:trPr>
          <w:trHeight w:val="170"/>
        </w:trPr>
        <w:tc>
          <w:tcPr>
            <w:tcW w:w="2810" w:type="dxa"/>
            <w:tcBorders>
              <w:top w:val="nil"/>
              <w:left w:val="nil"/>
              <w:bottom w:val="nil"/>
              <w:right w:val="nil"/>
            </w:tcBorders>
            <w:shd w:val="clear" w:color="auto" w:fill="auto"/>
            <w:noWrap/>
            <w:vAlign w:val="bottom"/>
            <w:hideMark/>
          </w:tcPr>
          <w:p w14:paraId="22C995E0"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Citrate</w:t>
            </w:r>
          </w:p>
        </w:tc>
        <w:tc>
          <w:tcPr>
            <w:tcW w:w="1300" w:type="dxa"/>
            <w:tcBorders>
              <w:top w:val="nil"/>
              <w:left w:val="nil"/>
              <w:bottom w:val="nil"/>
              <w:right w:val="nil"/>
            </w:tcBorders>
            <w:shd w:val="clear" w:color="auto" w:fill="auto"/>
            <w:noWrap/>
            <w:vAlign w:val="bottom"/>
            <w:hideMark/>
          </w:tcPr>
          <w:p w14:paraId="2A876CAC"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0.083</w:t>
            </w:r>
          </w:p>
        </w:tc>
        <w:tc>
          <w:tcPr>
            <w:tcW w:w="1300" w:type="dxa"/>
            <w:tcBorders>
              <w:top w:val="nil"/>
              <w:left w:val="nil"/>
              <w:bottom w:val="nil"/>
              <w:right w:val="nil"/>
            </w:tcBorders>
            <w:shd w:val="clear" w:color="auto" w:fill="auto"/>
            <w:noWrap/>
            <w:vAlign w:val="bottom"/>
            <w:hideMark/>
          </w:tcPr>
          <w:p w14:paraId="2860C21A"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0.760</w:t>
            </w:r>
          </w:p>
        </w:tc>
      </w:tr>
      <w:tr w:rsidR="00A7096D" w:rsidRPr="00923018" w14:paraId="386F6897" w14:textId="77777777" w:rsidTr="009B0864">
        <w:trPr>
          <w:trHeight w:val="170"/>
        </w:trPr>
        <w:tc>
          <w:tcPr>
            <w:tcW w:w="2810" w:type="dxa"/>
            <w:tcBorders>
              <w:top w:val="nil"/>
              <w:left w:val="nil"/>
              <w:bottom w:val="nil"/>
              <w:right w:val="nil"/>
            </w:tcBorders>
            <w:shd w:val="clear" w:color="auto" w:fill="auto"/>
            <w:noWrap/>
            <w:vAlign w:val="bottom"/>
            <w:hideMark/>
          </w:tcPr>
          <w:p w14:paraId="49330B4F"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Glutamine</w:t>
            </w:r>
          </w:p>
        </w:tc>
        <w:tc>
          <w:tcPr>
            <w:tcW w:w="1300" w:type="dxa"/>
            <w:tcBorders>
              <w:top w:val="nil"/>
              <w:left w:val="nil"/>
              <w:bottom w:val="nil"/>
              <w:right w:val="nil"/>
            </w:tcBorders>
            <w:shd w:val="clear" w:color="auto" w:fill="auto"/>
            <w:noWrap/>
            <w:vAlign w:val="bottom"/>
            <w:hideMark/>
          </w:tcPr>
          <w:p w14:paraId="4645BA41"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0.500</w:t>
            </w:r>
          </w:p>
        </w:tc>
        <w:tc>
          <w:tcPr>
            <w:tcW w:w="1300" w:type="dxa"/>
            <w:tcBorders>
              <w:top w:val="nil"/>
              <w:left w:val="nil"/>
              <w:bottom w:val="nil"/>
              <w:right w:val="nil"/>
            </w:tcBorders>
            <w:shd w:val="clear" w:color="auto" w:fill="auto"/>
            <w:noWrap/>
            <w:vAlign w:val="bottom"/>
            <w:hideMark/>
          </w:tcPr>
          <w:p w14:paraId="7C07204F"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128AA2D0" w14:textId="77777777" w:rsidTr="009B0864">
        <w:trPr>
          <w:trHeight w:val="170"/>
        </w:trPr>
        <w:tc>
          <w:tcPr>
            <w:tcW w:w="2810" w:type="dxa"/>
            <w:tcBorders>
              <w:top w:val="nil"/>
              <w:left w:val="nil"/>
              <w:bottom w:val="nil"/>
              <w:right w:val="nil"/>
            </w:tcBorders>
            <w:shd w:val="clear" w:color="auto" w:fill="auto"/>
            <w:noWrap/>
            <w:vAlign w:val="bottom"/>
            <w:hideMark/>
          </w:tcPr>
          <w:p w14:paraId="250C464B"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Pyruvate</w:t>
            </w:r>
          </w:p>
        </w:tc>
        <w:tc>
          <w:tcPr>
            <w:tcW w:w="1300" w:type="dxa"/>
            <w:tcBorders>
              <w:top w:val="nil"/>
              <w:left w:val="nil"/>
              <w:bottom w:val="nil"/>
              <w:right w:val="nil"/>
            </w:tcBorders>
            <w:shd w:val="clear" w:color="auto" w:fill="auto"/>
            <w:noWrap/>
            <w:vAlign w:val="bottom"/>
            <w:hideMark/>
          </w:tcPr>
          <w:p w14:paraId="62F17220"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0.826</w:t>
            </w:r>
          </w:p>
        </w:tc>
        <w:tc>
          <w:tcPr>
            <w:tcW w:w="1300" w:type="dxa"/>
            <w:tcBorders>
              <w:top w:val="nil"/>
              <w:left w:val="nil"/>
              <w:bottom w:val="nil"/>
              <w:right w:val="nil"/>
            </w:tcBorders>
            <w:shd w:val="clear" w:color="auto" w:fill="auto"/>
            <w:noWrap/>
            <w:vAlign w:val="bottom"/>
            <w:hideMark/>
          </w:tcPr>
          <w:p w14:paraId="63B42F62"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1A7CC00F" w14:textId="77777777" w:rsidTr="009B0864">
        <w:trPr>
          <w:trHeight w:val="170"/>
        </w:trPr>
        <w:tc>
          <w:tcPr>
            <w:tcW w:w="2810" w:type="dxa"/>
            <w:tcBorders>
              <w:top w:val="nil"/>
              <w:left w:val="nil"/>
              <w:bottom w:val="nil"/>
              <w:right w:val="nil"/>
            </w:tcBorders>
            <w:shd w:val="clear" w:color="auto" w:fill="auto"/>
            <w:noWrap/>
            <w:vAlign w:val="bottom"/>
            <w:hideMark/>
          </w:tcPr>
          <w:p w14:paraId="6B94C1BA"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Glutamate</w:t>
            </w:r>
          </w:p>
        </w:tc>
        <w:tc>
          <w:tcPr>
            <w:tcW w:w="1300" w:type="dxa"/>
            <w:tcBorders>
              <w:top w:val="nil"/>
              <w:left w:val="nil"/>
              <w:bottom w:val="nil"/>
              <w:right w:val="nil"/>
            </w:tcBorders>
            <w:shd w:val="clear" w:color="auto" w:fill="auto"/>
            <w:noWrap/>
            <w:vAlign w:val="bottom"/>
            <w:hideMark/>
          </w:tcPr>
          <w:p w14:paraId="44D8F74E"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0.591</w:t>
            </w:r>
          </w:p>
        </w:tc>
        <w:tc>
          <w:tcPr>
            <w:tcW w:w="1300" w:type="dxa"/>
            <w:tcBorders>
              <w:top w:val="nil"/>
              <w:left w:val="nil"/>
              <w:bottom w:val="nil"/>
              <w:right w:val="nil"/>
            </w:tcBorders>
            <w:shd w:val="clear" w:color="auto" w:fill="auto"/>
            <w:noWrap/>
            <w:vAlign w:val="bottom"/>
            <w:hideMark/>
          </w:tcPr>
          <w:p w14:paraId="52943331"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4524521E" w14:textId="77777777" w:rsidTr="009B0864">
        <w:trPr>
          <w:trHeight w:val="170"/>
        </w:trPr>
        <w:tc>
          <w:tcPr>
            <w:tcW w:w="2810" w:type="dxa"/>
            <w:tcBorders>
              <w:top w:val="nil"/>
              <w:left w:val="nil"/>
              <w:bottom w:val="nil"/>
              <w:right w:val="nil"/>
            </w:tcBorders>
            <w:shd w:val="clear" w:color="auto" w:fill="auto"/>
            <w:noWrap/>
            <w:vAlign w:val="bottom"/>
            <w:hideMark/>
          </w:tcPr>
          <w:p w14:paraId="3EE0D072"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Acetoacetate</w:t>
            </w:r>
          </w:p>
        </w:tc>
        <w:tc>
          <w:tcPr>
            <w:tcW w:w="1300" w:type="dxa"/>
            <w:tcBorders>
              <w:top w:val="nil"/>
              <w:left w:val="nil"/>
              <w:bottom w:val="nil"/>
              <w:right w:val="nil"/>
            </w:tcBorders>
            <w:shd w:val="clear" w:color="auto" w:fill="auto"/>
            <w:noWrap/>
            <w:vAlign w:val="bottom"/>
            <w:hideMark/>
          </w:tcPr>
          <w:p w14:paraId="51A98CD0"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0.089</w:t>
            </w:r>
          </w:p>
        </w:tc>
        <w:tc>
          <w:tcPr>
            <w:tcW w:w="1300" w:type="dxa"/>
            <w:tcBorders>
              <w:top w:val="nil"/>
              <w:left w:val="nil"/>
              <w:bottom w:val="nil"/>
              <w:right w:val="nil"/>
            </w:tcBorders>
            <w:shd w:val="clear" w:color="auto" w:fill="auto"/>
            <w:noWrap/>
            <w:vAlign w:val="bottom"/>
            <w:hideMark/>
          </w:tcPr>
          <w:p w14:paraId="708BFAE0"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0.760</w:t>
            </w:r>
          </w:p>
        </w:tc>
      </w:tr>
      <w:tr w:rsidR="00A7096D" w:rsidRPr="00923018" w14:paraId="51CEC1F4" w14:textId="77777777" w:rsidTr="009B0864">
        <w:trPr>
          <w:trHeight w:val="170"/>
        </w:trPr>
        <w:tc>
          <w:tcPr>
            <w:tcW w:w="2810" w:type="dxa"/>
            <w:tcBorders>
              <w:top w:val="nil"/>
              <w:left w:val="nil"/>
              <w:bottom w:val="nil"/>
              <w:right w:val="nil"/>
            </w:tcBorders>
            <w:shd w:val="clear" w:color="auto" w:fill="auto"/>
            <w:noWrap/>
            <w:vAlign w:val="bottom"/>
            <w:hideMark/>
          </w:tcPr>
          <w:p w14:paraId="1D6F34B9"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Acetate</w:t>
            </w:r>
          </w:p>
        </w:tc>
        <w:tc>
          <w:tcPr>
            <w:tcW w:w="1300" w:type="dxa"/>
            <w:tcBorders>
              <w:top w:val="nil"/>
              <w:left w:val="nil"/>
              <w:bottom w:val="nil"/>
              <w:right w:val="nil"/>
            </w:tcBorders>
            <w:shd w:val="clear" w:color="auto" w:fill="auto"/>
            <w:noWrap/>
            <w:vAlign w:val="bottom"/>
            <w:hideMark/>
          </w:tcPr>
          <w:p w14:paraId="4E465F4B"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0.837</w:t>
            </w:r>
          </w:p>
        </w:tc>
        <w:tc>
          <w:tcPr>
            <w:tcW w:w="1300" w:type="dxa"/>
            <w:tcBorders>
              <w:top w:val="nil"/>
              <w:left w:val="nil"/>
              <w:bottom w:val="nil"/>
              <w:right w:val="nil"/>
            </w:tcBorders>
            <w:shd w:val="clear" w:color="auto" w:fill="auto"/>
            <w:noWrap/>
            <w:vAlign w:val="bottom"/>
            <w:hideMark/>
          </w:tcPr>
          <w:p w14:paraId="7CC2A206"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11F87775" w14:textId="77777777" w:rsidTr="009B0864">
        <w:trPr>
          <w:trHeight w:val="170"/>
        </w:trPr>
        <w:tc>
          <w:tcPr>
            <w:tcW w:w="2810" w:type="dxa"/>
            <w:tcBorders>
              <w:top w:val="nil"/>
              <w:left w:val="nil"/>
              <w:bottom w:val="nil"/>
              <w:right w:val="nil"/>
            </w:tcBorders>
            <w:shd w:val="clear" w:color="auto" w:fill="auto"/>
            <w:noWrap/>
            <w:vAlign w:val="bottom"/>
            <w:hideMark/>
          </w:tcPr>
          <w:p w14:paraId="03F39E90"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Alanine</w:t>
            </w:r>
          </w:p>
        </w:tc>
        <w:tc>
          <w:tcPr>
            <w:tcW w:w="1300" w:type="dxa"/>
            <w:tcBorders>
              <w:top w:val="nil"/>
              <w:left w:val="nil"/>
              <w:bottom w:val="nil"/>
              <w:right w:val="nil"/>
            </w:tcBorders>
            <w:shd w:val="clear" w:color="auto" w:fill="auto"/>
            <w:noWrap/>
            <w:vAlign w:val="bottom"/>
            <w:hideMark/>
          </w:tcPr>
          <w:p w14:paraId="3416A386"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0.945</w:t>
            </w:r>
          </w:p>
        </w:tc>
        <w:tc>
          <w:tcPr>
            <w:tcW w:w="1300" w:type="dxa"/>
            <w:tcBorders>
              <w:top w:val="nil"/>
              <w:left w:val="nil"/>
              <w:bottom w:val="nil"/>
              <w:right w:val="nil"/>
            </w:tcBorders>
            <w:shd w:val="clear" w:color="auto" w:fill="auto"/>
            <w:noWrap/>
            <w:vAlign w:val="bottom"/>
            <w:hideMark/>
          </w:tcPr>
          <w:p w14:paraId="638C21C5"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13154BD1" w14:textId="77777777" w:rsidTr="009B0864">
        <w:trPr>
          <w:trHeight w:val="170"/>
        </w:trPr>
        <w:tc>
          <w:tcPr>
            <w:tcW w:w="2810" w:type="dxa"/>
            <w:tcBorders>
              <w:top w:val="nil"/>
              <w:left w:val="nil"/>
              <w:bottom w:val="nil"/>
              <w:right w:val="nil"/>
            </w:tcBorders>
            <w:shd w:val="clear" w:color="auto" w:fill="auto"/>
            <w:noWrap/>
            <w:vAlign w:val="bottom"/>
            <w:hideMark/>
          </w:tcPr>
          <w:p w14:paraId="040B84C5"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Unknown signal at 1.45 ppm</w:t>
            </w:r>
          </w:p>
        </w:tc>
        <w:tc>
          <w:tcPr>
            <w:tcW w:w="1300" w:type="dxa"/>
            <w:tcBorders>
              <w:top w:val="nil"/>
              <w:left w:val="nil"/>
              <w:bottom w:val="nil"/>
              <w:right w:val="nil"/>
            </w:tcBorders>
            <w:shd w:val="clear" w:color="auto" w:fill="auto"/>
            <w:noWrap/>
            <w:vAlign w:val="bottom"/>
            <w:hideMark/>
          </w:tcPr>
          <w:p w14:paraId="48F1350F"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0.036</w:t>
            </w:r>
          </w:p>
        </w:tc>
        <w:tc>
          <w:tcPr>
            <w:tcW w:w="1300" w:type="dxa"/>
            <w:tcBorders>
              <w:top w:val="nil"/>
              <w:left w:val="nil"/>
              <w:bottom w:val="nil"/>
              <w:right w:val="nil"/>
            </w:tcBorders>
            <w:shd w:val="clear" w:color="auto" w:fill="auto"/>
            <w:noWrap/>
            <w:vAlign w:val="bottom"/>
            <w:hideMark/>
          </w:tcPr>
          <w:p w14:paraId="688D62D4"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0.606</w:t>
            </w:r>
          </w:p>
        </w:tc>
      </w:tr>
      <w:tr w:rsidR="00A7096D" w:rsidRPr="00923018" w14:paraId="5C5CAED8" w14:textId="77777777" w:rsidTr="009B0864">
        <w:trPr>
          <w:trHeight w:val="170"/>
        </w:trPr>
        <w:tc>
          <w:tcPr>
            <w:tcW w:w="2810" w:type="dxa"/>
            <w:tcBorders>
              <w:top w:val="nil"/>
              <w:left w:val="nil"/>
              <w:bottom w:val="nil"/>
              <w:right w:val="nil"/>
            </w:tcBorders>
            <w:shd w:val="clear" w:color="auto" w:fill="auto"/>
            <w:noWrap/>
            <w:vAlign w:val="bottom"/>
            <w:hideMark/>
          </w:tcPr>
          <w:p w14:paraId="330A3A83"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Unknown signal at 1.43 ppm</w:t>
            </w:r>
          </w:p>
        </w:tc>
        <w:tc>
          <w:tcPr>
            <w:tcW w:w="1300" w:type="dxa"/>
            <w:tcBorders>
              <w:top w:val="nil"/>
              <w:left w:val="nil"/>
              <w:bottom w:val="nil"/>
              <w:right w:val="nil"/>
            </w:tcBorders>
            <w:shd w:val="clear" w:color="auto" w:fill="auto"/>
            <w:noWrap/>
            <w:vAlign w:val="bottom"/>
            <w:hideMark/>
          </w:tcPr>
          <w:p w14:paraId="2A73862A"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0.160</w:t>
            </w:r>
          </w:p>
        </w:tc>
        <w:tc>
          <w:tcPr>
            <w:tcW w:w="1300" w:type="dxa"/>
            <w:tcBorders>
              <w:top w:val="nil"/>
              <w:left w:val="nil"/>
              <w:bottom w:val="nil"/>
              <w:right w:val="nil"/>
            </w:tcBorders>
            <w:shd w:val="clear" w:color="auto" w:fill="auto"/>
            <w:noWrap/>
            <w:vAlign w:val="bottom"/>
            <w:hideMark/>
          </w:tcPr>
          <w:p w14:paraId="2CEEB32E"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0.792</w:t>
            </w:r>
          </w:p>
        </w:tc>
      </w:tr>
      <w:tr w:rsidR="00A7096D" w:rsidRPr="00923018" w14:paraId="334E6915" w14:textId="77777777" w:rsidTr="009B0864">
        <w:trPr>
          <w:trHeight w:val="170"/>
        </w:trPr>
        <w:tc>
          <w:tcPr>
            <w:tcW w:w="2810" w:type="dxa"/>
            <w:tcBorders>
              <w:top w:val="nil"/>
              <w:left w:val="nil"/>
              <w:bottom w:val="nil"/>
              <w:right w:val="nil"/>
            </w:tcBorders>
            <w:shd w:val="clear" w:color="auto" w:fill="auto"/>
            <w:noWrap/>
            <w:vAlign w:val="bottom"/>
            <w:hideMark/>
          </w:tcPr>
          <w:p w14:paraId="6AAC8B14" w14:textId="77777777" w:rsidR="00A7096D" w:rsidRPr="00923018" w:rsidRDefault="00A7096D" w:rsidP="009B0864">
            <w:pPr>
              <w:adjustRightInd w:val="0"/>
              <w:snapToGrid w:val="0"/>
              <w:spacing w:line="240" w:lineRule="atLeast"/>
              <w:rPr>
                <w:color w:val="FF0000"/>
                <w:sz w:val="16"/>
                <w:szCs w:val="16"/>
              </w:rPr>
            </w:pPr>
            <w:r w:rsidRPr="00923018">
              <w:rPr>
                <w:color w:val="FF0000"/>
                <w:sz w:val="16"/>
                <w:szCs w:val="16"/>
              </w:rPr>
              <w:t>3-Hydroxybutyrate</w:t>
            </w:r>
          </w:p>
        </w:tc>
        <w:tc>
          <w:tcPr>
            <w:tcW w:w="1300" w:type="dxa"/>
            <w:tcBorders>
              <w:top w:val="nil"/>
              <w:left w:val="nil"/>
              <w:bottom w:val="nil"/>
              <w:right w:val="nil"/>
            </w:tcBorders>
            <w:shd w:val="clear" w:color="auto" w:fill="auto"/>
            <w:noWrap/>
            <w:vAlign w:val="bottom"/>
            <w:hideMark/>
          </w:tcPr>
          <w:p w14:paraId="78606CB5" w14:textId="77777777" w:rsidR="00A7096D" w:rsidRPr="00923018" w:rsidRDefault="00A7096D" w:rsidP="009B0864">
            <w:pPr>
              <w:adjustRightInd w:val="0"/>
              <w:snapToGrid w:val="0"/>
              <w:spacing w:line="240" w:lineRule="atLeast"/>
              <w:jc w:val="center"/>
              <w:rPr>
                <w:color w:val="FF0000"/>
                <w:sz w:val="16"/>
                <w:szCs w:val="16"/>
              </w:rPr>
            </w:pPr>
            <w:r w:rsidRPr="00923018">
              <w:rPr>
                <w:color w:val="FF0000"/>
                <w:sz w:val="16"/>
                <w:szCs w:val="16"/>
              </w:rPr>
              <w:t>0.015</w:t>
            </w:r>
          </w:p>
        </w:tc>
        <w:tc>
          <w:tcPr>
            <w:tcW w:w="1300" w:type="dxa"/>
            <w:tcBorders>
              <w:top w:val="nil"/>
              <w:left w:val="nil"/>
              <w:bottom w:val="nil"/>
              <w:right w:val="nil"/>
            </w:tcBorders>
            <w:shd w:val="clear" w:color="auto" w:fill="auto"/>
            <w:noWrap/>
            <w:vAlign w:val="bottom"/>
            <w:hideMark/>
          </w:tcPr>
          <w:p w14:paraId="263751EB" w14:textId="77777777" w:rsidR="00A7096D" w:rsidRPr="00923018" w:rsidRDefault="00A7096D" w:rsidP="009B0864">
            <w:pPr>
              <w:adjustRightInd w:val="0"/>
              <w:snapToGrid w:val="0"/>
              <w:spacing w:line="240" w:lineRule="atLeast"/>
              <w:jc w:val="center"/>
              <w:rPr>
                <w:color w:val="FF0000"/>
                <w:sz w:val="16"/>
                <w:szCs w:val="16"/>
              </w:rPr>
            </w:pPr>
            <w:r w:rsidRPr="00923018">
              <w:rPr>
                <w:color w:val="FF0000"/>
                <w:sz w:val="16"/>
                <w:szCs w:val="16"/>
              </w:rPr>
              <w:t>0.370</w:t>
            </w:r>
          </w:p>
        </w:tc>
      </w:tr>
      <w:tr w:rsidR="00A7096D" w:rsidRPr="00923018" w14:paraId="3CC3D4BA" w14:textId="77777777" w:rsidTr="009B0864">
        <w:trPr>
          <w:trHeight w:val="170"/>
        </w:trPr>
        <w:tc>
          <w:tcPr>
            <w:tcW w:w="2810" w:type="dxa"/>
            <w:tcBorders>
              <w:top w:val="nil"/>
              <w:left w:val="nil"/>
              <w:bottom w:val="nil"/>
              <w:right w:val="nil"/>
            </w:tcBorders>
            <w:shd w:val="clear" w:color="auto" w:fill="auto"/>
            <w:noWrap/>
            <w:vAlign w:val="bottom"/>
            <w:hideMark/>
          </w:tcPr>
          <w:p w14:paraId="622213C2" w14:textId="77777777" w:rsidR="00A7096D" w:rsidRPr="00923018" w:rsidRDefault="00A7096D" w:rsidP="009B0864">
            <w:pPr>
              <w:adjustRightInd w:val="0"/>
              <w:snapToGrid w:val="0"/>
              <w:spacing w:line="240" w:lineRule="atLeast"/>
              <w:rPr>
                <w:color w:val="FF0000"/>
                <w:sz w:val="16"/>
                <w:szCs w:val="16"/>
              </w:rPr>
            </w:pPr>
            <w:r w:rsidRPr="00923018">
              <w:rPr>
                <w:color w:val="FF0000"/>
                <w:sz w:val="16"/>
                <w:szCs w:val="16"/>
              </w:rPr>
              <w:t>Ethanol</w:t>
            </w:r>
          </w:p>
        </w:tc>
        <w:tc>
          <w:tcPr>
            <w:tcW w:w="1300" w:type="dxa"/>
            <w:tcBorders>
              <w:top w:val="nil"/>
              <w:left w:val="nil"/>
              <w:bottom w:val="nil"/>
              <w:right w:val="nil"/>
            </w:tcBorders>
            <w:shd w:val="clear" w:color="auto" w:fill="auto"/>
            <w:noWrap/>
            <w:vAlign w:val="bottom"/>
            <w:hideMark/>
          </w:tcPr>
          <w:p w14:paraId="505CDE1B" w14:textId="77777777" w:rsidR="00A7096D" w:rsidRPr="00923018" w:rsidRDefault="00A7096D" w:rsidP="009B0864">
            <w:pPr>
              <w:adjustRightInd w:val="0"/>
              <w:snapToGrid w:val="0"/>
              <w:spacing w:line="240" w:lineRule="atLeast"/>
              <w:jc w:val="center"/>
              <w:rPr>
                <w:color w:val="FF0000"/>
                <w:sz w:val="16"/>
                <w:szCs w:val="16"/>
              </w:rPr>
            </w:pPr>
            <w:r w:rsidRPr="00923018">
              <w:rPr>
                <w:color w:val="FF0000"/>
                <w:sz w:val="16"/>
                <w:szCs w:val="16"/>
              </w:rPr>
              <w:t>0.002</w:t>
            </w:r>
          </w:p>
        </w:tc>
        <w:tc>
          <w:tcPr>
            <w:tcW w:w="1300" w:type="dxa"/>
            <w:tcBorders>
              <w:top w:val="nil"/>
              <w:left w:val="nil"/>
              <w:bottom w:val="nil"/>
              <w:right w:val="nil"/>
            </w:tcBorders>
            <w:shd w:val="clear" w:color="auto" w:fill="auto"/>
            <w:noWrap/>
            <w:vAlign w:val="bottom"/>
            <w:hideMark/>
          </w:tcPr>
          <w:p w14:paraId="15C1897A" w14:textId="77777777" w:rsidR="00A7096D" w:rsidRPr="00923018" w:rsidRDefault="00A7096D" w:rsidP="009B0864">
            <w:pPr>
              <w:adjustRightInd w:val="0"/>
              <w:snapToGrid w:val="0"/>
              <w:spacing w:line="240" w:lineRule="atLeast"/>
              <w:jc w:val="center"/>
              <w:rPr>
                <w:color w:val="FF0000"/>
                <w:sz w:val="16"/>
                <w:szCs w:val="16"/>
              </w:rPr>
            </w:pPr>
            <w:r w:rsidRPr="00923018">
              <w:rPr>
                <w:color w:val="FF0000"/>
                <w:sz w:val="16"/>
                <w:szCs w:val="16"/>
              </w:rPr>
              <w:t>0.126</w:t>
            </w:r>
          </w:p>
        </w:tc>
      </w:tr>
      <w:tr w:rsidR="00A7096D" w:rsidRPr="00923018" w14:paraId="0156918D" w14:textId="77777777" w:rsidTr="009B0864">
        <w:trPr>
          <w:trHeight w:val="170"/>
        </w:trPr>
        <w:tc>
          <w:tcPr>
            <w:tcW w:w="2810" w:type="dxa"/>
            <w:tcBorders>
              <w:top w:val="nil"/>
              <w:left w:val="nil"/>
              <w:bottom w:val="nil"/>
              <w:right w:val="nil"/>
            </w:tcBorders>
            <w:shd w:val="clear" w:color="auto" w:fill="auto"/>
            <w:noWrap/>
            <w:vAlign w:val="bottom"/>
            <w:hideMark/>
          </w:tcPr>
          <w:p w14:paraId="3FC4C162"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Unknown signal at 1.16 ppm</w:t>
            </w:r>
          </w:p>
        </w:tc>
        <w:tc>
          <w:tcPr>
            <w:tcW w:w="1300" w:type="dxa"/>
            <w:tcBorders>
              <w:top w:val="nil"/>
              <w:left w:val="nil"/>
              <w:bottom w:val="nil"/>
              <w:right w:val="nil"/>
            </w:tcBorders>
            <w:shd w:val="clear" w:color="auto" w:fill="auto"/>
            <w:noWrap/>
            <w:vAlign w:val="bottom"/>
            <w:hideMark/>
          </w:tcPr>
          <w:p w14:paraId="7A3B8FF5"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0.152</w:t>
            </w:r>
          </w:p>
        </w:tc>
        <w:tc>
          <w:tcPr>
            <w:tcW w:w="1300" w:type="dxa"/>
            <w:tcBorders>
              <w:top w:val="nil"/>
              <w:left w:val="nil"/>
              <w:bottom w:val="nil"/>
              <w:right w:val="nil"/>
            </w:tcBorders>
            <w:shd w:val="clear" w:color="auto" w:fill="auto"/>
            <w:noWrap/>
            <w:vAlign w:val="bottom"/>
            <w:hideMark/>
          </w:tcPr>
          <w:p w14:paraId="5A0EB585"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0.792</w:t>
            </w:r>
          </w:p>
        </w:tc>
      </w:tr>
      <w:tr w:rsidR="00A7096D" w:rsidRPr="00923018" w14:paraId="6A4525A2" w14:textId="77777777" w:rsidTr="009B0864">
        <w:trPr>
          <w:trHeight w:val="170"/>
        </w:trPr>
        <w:tc>
          <w:tcPr>
            <w:tcW w:w="2810" w:type="dxa"/>
            <w:tcBorders>
              <w:top w:val="nil"/>
              <w:left w:val="nil"/>
              <w:bottom w:val="nil"/>
              <w:right w:val="nil"/>
            </w:tcBorders>
            <w:shd w:val="clear" w:color="auto" w:fill="auto"/>
            <w:noWrap/>
            <w:vAlign w:val="bottom"/>
            <w:hideMark/>
          </w:tcPr>
          <w:p w14:paraId="711A86B7"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Unknown signal at 1.14 ppm</w:t>
            </w:r>
          </w:p>
        </w:tc>
        <w:tc>
          <w:tcPr>
            <w:tcW w:w="1300" w:type="dxa"/>
            <w:tcBorders>
              <w:top w:val="nil"/>
              <w:left w:val="nil"/>
              <w:bottom w:val="nil"/>
              <w:right w:val="nil"/>
            </w:tcBorders>
            <w:shd w:val="clear" w:color="auto" w:fill="auto"/>
            <w:noWrap/>
            <w:vAlign w:val="bottom"/>
            <w:hideMark/>
          </w:tcPr>
          <w:p w14:paraId="21AF190A"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0.643</w:t>
            </w:r>
          </w:p>
        </w:tc>
        <w:tc>
          <w:tcPr>
            <w:tcW w:w="1300" w:type="dxa"/>
            <w:tcBorders>
              <w:top w:val="nil"/>
              <w:left w:val="nil"/>
              <w:bottom w:val="nil"/>
              <w:right w:val="nil"/>
            </w:tcBorders>
            <w:shd w:val="clear" w:color="auto" w:fill="auto"/>
            <w:noWrap/>
            <w:vAlign w:val="bottom"/>
            <w:hideMark/>
          </w:tcPr>
          <w:p w14:paraId="55604BB4"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4EA7D26F" w14:textId="77777777" w:rsidTr="009B0864">
        <w:trPr>
          <w:trHeight w:val="170"/>
        </w:trPr>
        <w:tc>
          <w:tcPr>
            <w:tcW w:w="2810" w:type="dxa"/>
            <w:tcBorders>
              <w:top w:val="nil"/>
              <w:left w:val="nil"/>
              <w:bottom w:val="nil"/>
              <w:right w:val="nil"/>
            </w:tcBorders>
            <w:shd w:val="clear" w:color="auto" w:fill="auto"/>
            <w:noWrap/>
            <w:vAlign w:val="bottom"/>
            <w:hideMark/>
          </w:tcPr>
          <w:p w14:paraId="79C1B19B"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Unknown signal at 1.11 ppm</w:t>
            </w:r>
          </w:p>
        </w:tc>
        <w:tc>
          <w:tcPr>
            <w:tcW w:w="1300" w:type="dxa"/>
            <w:tcBorders>
              <w:top w:val="nil"/>
              <w:left w:val="nil"/>
              <w:bottom w:val="nil"/>
              <w:right w:val="nil"/>
            </w:tcBorders>
            <w:shd w:val="clear" w:color="auto" w:fill="auto"/>
            <w:noWrap/>
            <w:vAlign w:val="bottom"/>
            <w:hideMark/>
          </w:tcPr>
          <w:p w14:paraId="16C78DE2"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0.974</w:t>
            </w:r>
          </w:p>
        </w:tc>
        <w:tc>
          <w:tcPr>
            <w:tcW w:w="1300" w:type="dxa"/>
            <w:tcBorders>
              <w:top w:val="nil"/>
              <w:left w:val="nil"/>
              <w:bottom w:val="nil"/>
              <w:right w:val="nil"/>
            </w:tcBorders>
            <w:shd w:val="clear" w:color="auto" w:fill="auto"/>
            <w:noWrap/>
            <w:vAlign w:val="bottom"/>
            <w:hideMark/>
          </w:tcPr>
          <w:p w14:paraId="009AD346"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0.974</w:t>
            </w:r>
          </w:p>
        </w:tc>
      </w:tr>
      <w:tr w:rsidR="00A7096D" w:rsidRPr="00923018" w14:paraId="1471CA71" w14:textId="77777777" w:rsidTr="009B0864">
        <w:trPr>
          <w:trHeight w:val="170"/>
        </w:trPr>
        <w:tc>
          <w:tcPr>
            <w:tcW w:w="2810" w:type="dxa"/>
            <w:tcBorders>
              <w:top w:val="nil"/>
              <w:left w:val="nil"/>
              <w:bottom w:val="nil"/>
              <w:right w:val="nil"/>
            </w:tcBorders>
            <w:shd w:val="clear" w:color="auto" w:fill="auto"/>
            <w:noWrap/>
            <w:vAlign w:val="bottom"/>
            <w:hideMark/>
          </w:tcPr>
          <w:p w14:paraId="1740DA66"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Unknown signal at 1.06 ppm</w:t>
            </w:r>
          </w:p>
        </w:tc>
        <w:tc>
          <w:tcPr>
            <w:tcW w:w="1300" w:type="dxa"/>
            <w:tcBorders>
              <w:top w:val="nil"/>
              <w:left w:val="nil"/>
              <w:bottom w:val="nil"/>
              <w:right w:val="nil"/>
            </w:tcBorders>
            <w:shd w:val="clear" w:color="auto" w:fill="auto"/>
            <w:noWrap/>
            <w:vAlign w:val="bottom"/>
            <w:hideMark/>
          </w:tcPr>
          <w:p w14:paraId="2E07337A"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0.634</w:t>
            </w:r>
          </w:p>
        </w:tc>
        <w:tc>
          <w:tcPr>
            <w:tcW w:w="1300" w:type="dxa"/>
            <w:tcBorders>
              <w:top w:val="nil"/>
              <w:left w:val="nil"/>
              <w:bottom w:val="nil"/>
              <w:right w:val="nil"/>
            </w:tcBorders>
            <w:shd w:val="clear" w:color="auto" w:fill="auto"/>
            <w:noWrap/>
            <w:vAlign w:val="bottom"/>
            <w:hideMark/>
          </w:tcPr>
          <w:p w14:paraId="654EA08A"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48597D97" w14:textId="77777777" w:rsidTr="009B0864">
        <w:trPr>
          <w:trHeight w:val="170"/>
        </w:trPr>
        <w:tc>
          <w:tcPr>
            <w:tcW w:w="2810" w:type="dxa"/>
            <w:tcBorders>
              <w:top w:val="nil"/>
              <w:left w:val="nil"/>
              <w:bottom w:val="nil"/>
              <w:right w:val="nil"/>
            </w:tcBorders>
            <w:shd w:val="clear" w:color="auto" w:fill="auto"/>
            <w:noWrap/>
            <w:vAlign w:val="bottom"/>
            <w:hideMark/>
          </w:tcPr>
          <w:p w14:paraId="6C7011A3"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Valine</w:t>
            </w:r>
          </w:p>
        </w:tc>
        <w:tc>
          <w:tcPr>
            <w:tcW w:w="1300" w:type="dxa"/>
            <w:tcBorders>
              <w:top w:val="nil"/>
              <w:left w:val="nil"/>
              <w:bottom w:val="nil"/>
              <w:right w:val="nil"/>
            </w:tcBorders>
            <w:shd w:val="clear" w:color="auto" w:fill="auto"/>
            <w:noWrap/>
            <w:vAlign w:val="bottom"/>
            <w:hideMark/>
          </w:tcPr>
          <w:p w14:paraId="22618A16"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0.811</w:t>
            </w:r>
          </w:p>
        </w:tc>
        <w:tc>
          <w:tcPr>
            <w:tcW w:w="1300" w:type="dxa"/>
            <w:tcBorders>
              <w:top w:val="nil"/>
              <w:left w:val="nil"/>
              <w:bottom w:val="nil"/>
              <w:right w:val="nil"/>
            </w:tcBorders>
            <w:shd w:val="clear" w:color="auto" w:fill="auto"/>
            <w:noWrap/>
            <w:vAlign w:val="bottom"/>
            <w:hideMark/>
          </w:tcPr>
          <w:p w14:paraId="12FB28D0"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4B23ADEE" w14:textId="77777777" w:rsidTr="009B0864">
        <w:trPr>
          <w:trHeight w:val="170"/>
        </w:trPr>
        <w:tc>
          <w:tcPr>
            <w:tcW w:w="2810" w:type="dxa"/>
            <w:tcBorders>
              <w:top w:val="nil"/>
              <w:left w:val="nil"/>
              <w:bottom w:val="nil"/>
              <w:right w:val="nil"/>
            </w:tcBorders>
            <w:shd w:val="clear" w:color="auto" w:fill="auto"/>
            <w:noWrap/>
            <w:vAlign w:val="bottom"/>
            <w:hideMark/>
          </w:tcPr>
          <w:p w14:paraId="2C33F561"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Isoleucine</w:t>
            </w:r>
          </w:p>
        </w:tc>
        <w:tc>
          <w:tcPr>
            <w:tcW w:w="1300" w:type="dxa"/>
            <w:tcBorders>
              <w:top w:val="nil"/>
              <w:left w:val="nil"/>
              <w:bottom w:val="nil"/>
              <w:right w:val="nil"/>
            </w:tcBorders>
            <w:shd w:val="clear" w:color="auto" w:fill="auto"/>
            <w:noWrap/>
            <w:vAlign w:val="bottom"/>
            <w:hideMark/>
          </w:tcPr>
          <w:p w14:paraId="605956D0"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0.512</w:t>
            </w:r>
          </w:p>
        </w:tc>
        <w:tc>
          <w:tcPr>
            <w:tcW w:w="1300" w:type="dxa"/>
            <w:tcBorders>
              <w:top w:val="nil"/>
              <w:left w:val="nil"/>
              <w:bottom w:val="nil"/>
              <w:right w:val="nil"/>
            </w:tcBorders>
            <w:shd w:val="clear" w:color="auto" w:fill="auto"/>
            <w:noWrap/>
            <w:vAlign w:val="bottom"/>
            <w:hideMark/>
          </w:tcPr>
          <w:p w14:paraId="5E645BD4"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0AE932DD" w14:textId="77777777" w:rsidTr="009B0864">
        <w:trPr>
          <w:trHeight w:val="170"/>
        </w:trPr>
        <w:tc>
          <w:tcPr>
            <w:tcW w:w="2810" w:type="dxa"/>
            <w:tcBorders>
              <w:top w:val="nil"/>
              <w:left w:val="nil"/>
              <w:bottom w:val="nil"/>
              <w:right w:val="nil"/>
            </w:tcBorders>
            <w:shd w:val="clear" w:color="auto" w:fill="auto"/>
            <w:noWrap/>
            <w:vAlign w:val="bottom"/>
            <w:hideMark/>
          </w:tcPr>
          <w:p w14:paraId="32D45C1A"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Leucine</w:t>
            </w:r>
          </w:p>
        </w:tc>
        <w:tc>
          <w:tcPr>
            <w:tcW w:w="1300" w:type="dxa"/>
            <w:tcBorders>
              <w:top w:val="nil"/>
              <w:left w:val="nil"/>
              <w:bottom w:val="nil"/>
              <w:right w:val="nil"/>
            </w:tcBorders>
            <w:shd w:val="clear" w:color="auto" w:fill="auto"/>
            <w:noWrap/>
            <w:vAlign w:val="bottom"/>
            <w:hideMark/>
          </w:tcPr>
          <w:p w14:paraId="17DE26B7"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0.699</w:t>
            </w:r>
          </w:p>
        </w:tc>
        <w:tc>
          <w:tcPr>
            <w:tcW w:w="1300" w:type="dxa"/>
            <w:tcBorders>
              <w:top w:val="nil"/>
              <w:left w:val="nil"/>
              <w:bottom w:val="nil"/>
              <w:right w:val="nil"/>
            </w:tcBorders>
            <w:shd w:val="clear" w:color="auto" w:fill="auto"/>
            <w:noWrap/>
            <w:vAlign w:val="bottom"/>
            <w:hideMark/>
          </w:tcPr>
          <w:p w14:paraId="40800915"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58ABC8F4" w14:textId="77777777" w:rsidTr="009B0864">
        <w:trPr>
          <w:trHeight w:val="170"/>
        </w:trPr>
        <w:tc>
          <w:tcPr>
            <w:tcW w:w="2810" w:type="dxa"/>
            <w:tcBorders>
              <w:top w:val="nil"/>
              <w:left w:val="nil"/>
              <w:bottom w:val="nil"/>
              <w:right w:val="nil"/>
            </w:tcBorders>
            <w:shd w:val="clear" w:color="auto" w:fill="auto"/>
            <w:noWrap/>
            <w:vAlign w:val="bottom"/>
            <w:hideMark/>
          </w:tcPr>
          <w:p w14:paraId="2F50FFA9"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2-Hydroxybutyrate</w:t>
            </w:r>
          </w:p>
        </w:tc>
        <w:tc>
          <w:tcPr>
            <w:tcW w:w="1300" w:type="dxa"/>
            <w:tcBorders>
              <w:top w:val="nil"/>
              <w:left w:val="nil"/>
              <w:bottom w:val="nil"/>
              <w:right w:val="nil"/>
            </w:tcBorders>
            <w:shd w:val="clear" w:color="auto" w:fill="auto"/>
            <w:noWrap/>
            <w:vAlign w:val="bottom"/>
            <w:hideMark/>
          </w:tcPr>
          <w:p w14:paraId="516CB2C9"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0.181</w:t>
            </w:r>
          </w:p>
        </w:tc>
        <w:tc>
          <w:tcPr>
            <w:tcW w:w="1300" w:type="dxa"/>
            <w:tcBorders>
              <w:top w:val="nil"/>
              <w:left w:val="nil"/>
              <w:bottom w:val="nil"/>
              <w:right w:val="nil"/>
            </w:tcBorders>
            <w:shd w:val="clear" w:color="auto" w:fill="auto"/>
            <w:noWrap/>
            <w:vAlign w:val="bottom"/>
            <w:hideMark/>
          </w:tcPr>
          <w:p w14:paraId="5213B24B"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0.792</w:t>
            </w:r>
          </w:p>
        </w:tc>
      </w:tr>
      <w:tr w:rsidR="00A7096D" w:rsidRPr="00923018" w14:paraId="14F5217B" w14:textId="77777777" w:rsidTr="009B0864">
        <w:trPr>
          <w:trHeight w:val="170"/>
        </w:trPr>
        <w:tc>
          <w:tcPr>
            <w:tcW w:w="2810" w:type="dxa"/>
            <w:tcBorders>
              <w:top w:val="nil"/>
              <w:left w:val="nil"/>
              <w:bottom w:val="nil"/>
              <w:right w:val="nil"/>
            </w:tcBorders>
            <w:shd w:val="clear" w:color="auto" w:fill="auto"/>
            <w:noWrap/>
            <w:vAlign w:val="bottom"/>
            <w:hideMark/>
          </w:tcPr>
          <w:p w14:paraId="51490D16"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Protein NH</w:t>
            </w:r>
          </w:p>
        </w:tc>
        <w:tc>
          <w:tcPr>
            <w:tcW w:w="1300" w:type="dxa"/>
            <w:tcBorders>
              <w:top w:val="nil"/>
              <w:left w:val="nil"/>
              <w:bottom w:val="nil"/>
              <w:right w:val="nil"/>
            </w:tcBorders>
            <w:shd w:val="clear" w:color="auto" w:fill="auto"/>
            <w:noWrap/>
            <w:vAlign w:val="bottom"/>
            <w:hideMark/>
          </w:tcPr>
          <w:p w14:paraId="7A87D3AA"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0.791</w:t>
            </w:r>
          </w:p>
        </w:tc>
        <w:tc>
          <w:tcPr>
            <w:tcW w:w="1300" w:type="dxa"/>
            <w:tcBorders>
              <w:top w:val="nil"/>
              <w:left w:val="nil"/>
              <w:bottom w:val="nil"/>
              <w:right w:val="nil"/>
            </w:tcBorders>
            <w:shd w:val="clear" w:color="auto" w:fill="auto"/>
            <w:noWrap/>
            <w:vAlign w:val="bottom"/>
            <w:hideMark/>
          </w:tcPr>
          <w:p w14:paraId="47D01652"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6C5ADB66" w14:textId="77777777" w:rsidTr="009B0864">
        <w:trPr>
          <w:trHeight w:val="170"/>
        </w:trPr>
        <w:tc>
          <w:tcPr>
            <w:tcW w:w="2810" w:type="dxa"/>
            <w:tcBorders>
              <w:top w:val="nil"/>
              <w:left w:val="nil"/>
              <w:bottom w:val="nil"/>
              <w:right w:val="nil"/>
            </w:tcBorders>
            <w:shd w:val="clear" w:color="auto" w:fill="auto"/>
            <w:noWrap/>
            <w:vAlign w:val="bottom"/>
            <w:hideMark/>
          </w:tcPr>
          <w:p w14:paraId="1B122F6C"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Unsaturated lipid -CH=CH-</w:t>
            </w:r>
          </w:p>
        </w:tc>
        <w:tc>
          <w:tcPr>
            <w:tcW w:w="1300" w:type="dxa"/>
            <w:tcBorders>
              <w:top w:val="nil"/>
              <w:left w:val="nil"/>
              <w:bottom w:val="nil"/>
              <w:right w:val="nil"/>
            </w:tcBorders>
            <w:shd w:val="clear" w:color="auto" w:fill="auto"/>
            <w:noWrap/>
            <w:vAlign w:val="bottom"/>
            <w:hideMark/>
          </w:tcPr>
          <w:p w14:paraId="23B1FD81"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0.451</w:t>
            </w:r>
          </w:p>
        </w:tc>
        <w:tc>
          <w:tcPr>
            <w:tcW w:w="1300" w:type="dxa"/>
            <w:tcBorders>
              <w:top w:val="nil"/>
              <w:left w:val="nil"/>
              <w:bottom w:val="nil"/>
              <w:right w:val="nil"/>
            </w:tcBorders>
            <w:shd w:val="clear" w:color="auto" w:fill="auto"/>
            <w:noWrap/>
            <w:vAlign w:val="bottom"/>
            <w:hideMark/>
          </w:tcPr>
          <w:p w14:paraId="7E570B56"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6169910C" w14:textId="77777777" w:rsidTr="009B0864">
        <w:trPr>
          <w:trHeight w:val="170"/>
        </w:trPr>
        <w:tc>
          <w:tcPr>
            <w:tcW w:w="2810" w:type="dxa"/>
            <w:tcBorders>
              <w:top w:val="nil"/>
              <w:left w:val="nil"/>
              <w:bottom w:val="nil"/>
              <w:right w:val="nil"/>
            </w:tcBorders>
            <w:shd w:val="clear" w:color="auto" w:fill="auto"/>
            <w:noWrap/>
            <w:vAlign w:val="bottom"/>
            <w:hideMark/>
          </w:tcPr>
          <w:p w14:paraId="749FCD51"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lastRenderedPageBreak/>
              <w:t>Lipid alpha-CH2</w:t>
            </w:r>
          </w:p>
        </w:tc>
        <w:tc>
          <w:tcPr>
            <w:tcW w:w="1300" w:type="dxa"/>
            <w:tcBorders>
              <w:top w:val="nil"/>
              <w:left w:val="nil"/>
              <w:bottom w:val="nil"/>
              <w:right w:val="nil"/>
            </w:tcBorders>
            <w:shd w:val="clear" w:color="auto" w:fill="auto"/>
            <w:noWrap/>
            <w:vAlign w:val="bottom"/>
            <w:hideMark/>
          </w:tcPr>
          <w:p w14:paraId="3194809B"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0.908</w:t>
            </w:r>
          </w:p>
        </w:tc>
        <w:tc>
          <w:tcPr>
            <w:tcW w:w="1300" w:type="dxa"/>
            <w:tcBorders>
              <w:top w:val="nil"/>
              <w:left w:val="nil"/>
              <w:bottom w:val="nil"/>
              <w:right w:val="nil"/>
            </w:tcBorders>
            <w:shd w:val="clear" w:color="auto" w:fill="auto"/>
            <w:noWrap/>
            <w:vAlign w:val="bottom"/>
            <w:hideMark/>
          </w:tcPr>
          <w:p w14:paraId="29168E9B"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6653AD1B" w14:textId="77777777" w:rsidTr="009B0864">
        <w:trPr>
          <w:trHeight w:val="170"/>
        </w:trPr>
        <w:tc>
          <w:tcPr>
            <w:tcW w:w="2810" w:type="dxa"/>
            <w:tcBorders>
              <w:top w:val="nil"/>
              <w:left w:val="nil"/>
              <w:bottom w:val="nil"/>
              <w:right w:val="nil"/>
            </w:tcBorders>
            <w:shd w:val="clear" w:color="auto" w:fill="auto"/>
            <w:noWrap/>
            <w:vAlign w:val="bottom"/>
            <w:hideMark/>
          </w:tcPr>
          <w:p w14:paraId="29EE50CD"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Cholesterol</w:t>
            </w:r>
          </w:p>
        </w:tc>
        <w:tc>
          <w:tcPr>
            <w:tcW w:w="1300" w:type="dxa"/>
            <w:tcBorders>
              <w:top w:val="nil"/>
              <w:left w:val="nil"/>
              <w:bottom w:val="nil"/>
              <w:right w:val="nil"/>
            </w:tcBorders>
            <w:shd w:val="clear" w:color="auto" w:fill="auto"/>
            <w:noWrap/>
            <w:vAlign w:val="bottom"/>
            <w:hideMark/>
          </w:tcPr>
          <w:p w14:paraId="369EA157"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0.059</w:t>
            </w:r>
          </w:p>
        </w:tc>
        <w:tc>
          <w:tcPr>
            <w:tcW w:w="1300" w:type="dxa"/>
            <w:tcBorders>
              <w:top w:val="nil"/>
              <w:left w:val="nil"/>
              <w:bottom w:val="nil"/>
              <w:right w:val="nil"/>
            </w:tcBorders>
            <w:shd w:val="clear" w:color="auto" w:fill="auto"/>
            <w:noWrap/>
            <w:vAlign w:val="bottom"/>
            <w:hideMark/>
          </w:tcPr>
          <w:p w14:paraId="7EA04A69"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0.752</w:t>
            </w:r>
          </w:p>
        </w:tc>
      </w:tr>
      <w:tr w:rsidR="00A7096D" w:rsidRPr="00923018" w14:paraId="38B4200D" w14:textId="77777777" w:rsidTr="009B0864">
        <w:trPr>
          <w:trHeight w:val="170"/>
        </w:trPr>
        <w:tc>
          <w:tcPr>
            <w:tcW w:w="2810" w:type="dxa"/>
            <w:tcBorders>
              <w:top w:val="nil"/>
              <w:left w:val="nil"/>
              <w:bottom w:val="nil"/>
              <w:right w:val="nil"/>
            </w:tcBorders>
            <w:shd w:val="clear" w:color="auto" w:fill="auto"/>
            <w:noWrap/>
            <w:vAlign w:val="bottom"/>
            <w:hideMark/>
          </w:tcPr>
          <w:p w14:paraId="3324D487"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Lipid =CH-CH2-CH=</w:t>
            </w:r>
          </w:p>
        </w:tc>
        <w:tc>
          <w:tcPr>
            <w:tcW w:w="1300" w:type="dxa"/>
            <w:tcBorders>
              <w:top w:val="nil"/>
              <w:left w:val="nil"/>
              <w:bottom w:val="nil"/>
              <w:right w:val="nil"/>
            </w:tcBorders>
            <w:shd w:val="clear" w:color="auto" w:fill="auto"/>
            <w:noWrap/>
            <w:vAlign w:val="bottom"/>
            <w:hideMark/>
          </w:tcPr>
          <w:p w14:paraId="26FA1237"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0.270</w:t>
            </w:r>
          </w:p>
        </w:tc>
        <w:tc>
          <w:tcPr>
            <w:tcW w:w="1300" w:type="dxa"/>
            <w:tcBorders>
              <w:top w:val="nil"/>
              <w:left w:val="nil"/>
              <w:bottom w:val="nil"/>
              <w:right w:val="nil"/>
            </w:tcBorders>
            <w:shd w:val="clear" w:color="auto" w:fill="auto"/>
            <w:noWrap/>
            <w:vAlign w:val="bottom"/>
            <w:hideMark/>
          </w:tcPr>
          <w:p w14:paraId="62999348"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0.810</w:t>
            </w:r>
          </w:p>
        </w:tc>
      </w:tr>
      <w:tr w:rsidR="00A7096D" w:rsidRPr="00923018" w14:paraId="69B00850" w14:textId="77777777" w:rsidTr="009B0864">
        <w:trPr>
          <w:trHeight w:val="170"/>
        </w:trPr>
        <w:tc>
          <w:tcPr>
            <w:tcW w:w="2810" w:type="dxa"/>
            <w:tcBorders>
              <w:top w:val="nil"/>
              <w:left w:val="nil"/>
              <w:bottom w:val="nil"/>
              <w:right w:val="nil"/>
            </w:tcBorders>
            <w:shd w:val="clear" w:color="auto" w:fill="auto"/>
            <w:noWrap/>
            <w:vAlign w:val="bottom"/>
            <w:hideMark/>
          </w:tcPr>
          <w:p w14:paraId="713E65F7" w14:textId="77777777" w:rsidR="00A7096D" w:rsidRPr="00923018" w:rsidRDefault="00A7096D" w:rsidP="009B0864">
            <w:pPr>
              <w:adjustRightInd w:val="0"/>
              <w:snapToGrid w:val="0"/>
              <w:spacing w:line="240" w:lineRule="atLeast"/>
              <w:rPr>
                <w:color w:val="000000"/>
                <w:sz w:val="16"/>
                <w:szCs w:val="16"/>
              </w:rPr>
            </w:pPr>
            <w:proofErr w:type="spellStart"/>
            <w:r w:rsidRPr="00923018">
              <w:rPr>
                <w:color w:val="000000"/>
                <w:sz w:val="16"/>
                <w:szCs w:val="16"/>
              </w:rPr>
              <w:t>Glycorol</w:t>
            </w:r>
            <w:proofErr w:type="spellEnd"/>
            <w:r w:rsidRPr="00923018">
              <w:rPr>
                <w:color w:val="000000"/>
                <w:sz w:val="16"/>
                <w:szCs w:val="16"/>
              </w:rPr>
              <w:t xml:space="preserve"> phospholipid</w:t>
            </w:r>
          </w:p>
        </w:tc>
        <w:tc>
          <w:tcPr>
            <w:tcW w:w="1300" w:type="dxa"/>
            <w:tcBorders>
              <w:top w:val="nil"/>
              <w:left w:val="nil"/>
              <w:bottom w:val="nil"/>
              <w:right w:val="nil"/>
            </w:tcBorders>
            <w:shd w:val="clear" w:color="auto" w:fill="auto"/>
            <w:noWrap/>
            <w:vAlign w:val="bottom"/>
            <w:hideMark/>
          </w:tcPr>
          <w:p w14:paraId="01DAAD5F"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0.570</w:t>
            </w:r>
          </w:p>
        </w:tc>
        <w:tc>
          <w:tcPr>
            <w:tcW w:w="1300" w:type="dxa"/>
            <w:tcBorders>
              <w:top w:val="nil"/>
              <w:left w:val="nil"/>
              <w:bottom w:val="nil"/>
              <w:right w:val="nil"/>
            </w:tcBorders>
            <w:shd w:val="clear" w:color="auto" w:fill="auto"/>
            <w:noWrap/>
            <w:vAlign w:val="bottom"/>
            <w:hideMark/>
          </w:tcPr>
          <w:p w14:paraId="3D39B3B5"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777CC80B" w14:textId="77777777" w:rsidTr="009B0864">
        <w:trPr>
          <w:trHeight w:val="170"/>
        </w:trPr>
        <w:tc>
          <w:tcPr>
            <w:tcW w:w="2810" w:type="dxa"/>
            <w:tcBorders>
              <w:top w:val="nil"/>
              <w:left w:val="nil"/>
              <w:bottom w:val="nil"/>
              <w:right w:val="nil"/>
            </w:tcBorders>
            <w:shd w:val="clear" w:color="auto" w:fill="auto"/>
            <w:noWrap/>
            <w:vAlign w:val="bottom"/>
            <w:hideMark/>
          </w:tcPr>
          <w:p w14:paraId="213BC293"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Phospholipid</w:t>
            </w:r>
          </w:p>
        </w:tc>
        <w:tc>
          <w:tcPr>
            <w:tcW w:w="1300" w:type="dxa"/>
            <w:tcBorders>
              <w:top w:val="nil"/>
              <w:left w:val="nil"/>
              <w:bottom w:val="nil"/>
              <w:right w:val="nil"/>
            </w:tcBorders>
            <w:shd w:val="clear" w:color="auto" w:fill="auto"/>
            <w:noWrap/>
            <w:vAlign w:val="bottom"/>
            <w:hideMark/>
          </w:tcPr>
          <w:p w14:paraId="0CA44F42"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0.159</w:t>
            </w:r>
          </w:p>
        </w:tc>
        <w:tc>
          <w:tcPr>
            <w:tcW w:w="1300" w:type="dxa"/>
            <w:tcBorders>
              <w:top w:val="nil"/>
              <w:left w:val="nil"/>
              <w:bottom w:val="nil"/>
              <w:right w:val="nil"/>
            </w:tcBorders>
            <w:shd w:val="clear" w:color="auto" w:fill="auto"/>
            <w:noWrap/>
            <w:vAlign w:val="bottom"/>
            <w:hideMark/>
          </w:tcPr>
          <w:p w14:paraId="16813FE4"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0.792</w:t>
            </w:r>
          </w:p>
        </w:tc>
      </w:tr>
      <w:tr w:rsidR="00A7096D" w:rsidRPr="00923018" w14:paraId="54403896" w14:textId="77777777" w:rsidTr="009B0864">
        <w:trPr>
          <w:trHeight w:val="170"/>
        </w:trPr>
        <w:tc>
          <w:tcPr>
            <w:tcW w:w="2810" w:type="dxa"/>
            <w:tcBorders>
              <w:top w:val="nil"/>
              <w:left w:val="nil"/>
              <w:bottom w:val="nil"/>
              <w:right w:val="nil"/>
            </w:tcBorders>
            <w:shd w:val="clear" w:color="auto" w:fill="auto"/>
            <w:noWrap/>
            <w:vAlign w:val="bottom"/>
            <w:hideMark/>
          </w:tcPr>
          <w:p w14:paraId="0913535F"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Lipid beta-CH2</w:t>
            </w:r>
          </w:p>
        </w:tc>
        <w:tc>
          <w:tcPr>
            <w:tcW w:w="1300" w:type="dxa"/>
            <w:tcBorders>
              <w:top w:val="nil"/>
              <w:left w:val="nil"/>
              <w:bottom w:val="nil"/>
              <w:right w:val="nil"/>
            </w:tcBorders>
            <w:shd w:val="clear" w:color="auto" w:fill="auto"/>
            <w:noWrap/>
            <w:vAlign w:val="bottom"/>
            <w:hideMark/>
          </w:tcPr>
          <w:p w14:paraId="45722347"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0.560</w:t>
            </w:r>
          </w:p>
        </w:tc>
        <w:tc>
          <w:tcPr>
            <w:tcW w:w="1300" w:type="dxa"/>
            <w:tcBorders>
              <w:top w:val="nil"/>
              <w:left w:val="nil"/>
              <w:bottom w:val="nil"/>
              <w:right w:val="nil"/>
            </w:tcBorders>
            <w:shd w:val="clear" w:color="auto" w:fill="auto"/>
            <w:noWrap/>
            <w:vAlign w:val="bottom"/>
            <w:hideMark/>
          </w:tcPr>
          <w:p w14:paraId="46C0245F"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0D60F049" w14:textId="77777777" w:rsidTr="009B0864">
        <w:trPr>
          <w:trHeight w:val="170"/>
        </w:trPr>
        <w:tc>
          <w:tcPr>
            <w:tcW w:w="2810" w:type="dxa"/>
            <w:tcBorders>
              <w:top w:val="nil"/>
              <w:left w:val="nil"/>
              <w:bottom w:val="nil"/>
              <w:right w:val="nil"/>
            </w:tcBorders>
            <w:shd w:val="clear" w:color="auto" w:fill="auto"/>
            <w:noWrap/>
            <w:vAlign w:val="bottom"/>
            <w:hideMark/>
          </w:tcPr>
          <w:p w14:paraId="3EC7B7CC"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Lipid CH2</w:t>
            </w:r>
          </w:p>
        </w:tc>
        <w:tc>
          <w:tcPr>
            <w:tcW w:w="1300" w:type="dxa"/>
            <w:tcBorders>
              <w:top w:val="nil"/>
              <w:left w:val="nil"/>
              <w:bottom w:val="nil"/>
              <w:right w:val="nil"/>
            </w:tcBorders>
            <w:shd w:val="clear" w:color="auto" w:fill="auto"/>
            <w:noWrap/>
            <w:vAlign w:val="bottom"/>
            <w:hideMark/>
          </w:tcPr>
          <w:p w14:paraId="0EE2D6C4"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0.763</w:t>
            </w:r>
          </w:p>
        </w:tc>
        <w:tc>
          <w:tcPr>
            <w:tcW w:w="1300" w:type="dxa"/>
            <w:tcBorders>
              <w:top w:val="nil"/>
              <w:left w:val="nil"/>
              <w:bottom w:val="nil"/>
              <w:right w:val="nil"/>
            </w:tcBorders>
            <w:shd w:val="clear" w:color="auto" w:fill="auto"/>
            <w:noWrap/>
            <w:vAlign w:val="bottom"/>
            <w:hideMark/>
          </w:tcPr>
          <w:p w14:paraId="2F55E5E3"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0.964</w:t>
            </w:r>
          </w:p>
        </w:tc>
      </w:tr>
      <w:tr w:rsidR="00A7096D" w:rsidRPr="00923018" w14:paraId="425DE49D" w14:textId="77777777" w:rsidTr="009B0864">
        <w:trPr>
          <w:trHeight w:val="170"/>
        </w:trPr>
        <w:tc>
          <w:tcPr>
            <w:tcW w:w="2810" w:type="dxa"/>
            <w:tcBorders>
              <w:top w:val="nil"/>
              <w:left w:val="nil"/>
              <w:bottom w:val="nil"/>
              <w:right w:val="nil"/>
            </w:tcBorders>
            <w:shd w:val="clear" w:color="auto" w:fill="auto"/>
            <w:noWrap/>
            <w:vAlign w:val="bottom"/>
            <w:hideMark/>
          </w:tcPr>
          <w:p w14:paraId="5AEEEA8C"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Lipid CH3</w:t>
            </w:r>
          </w:p>
        </w:tc>
        <w:tc>
          <w:tcPr>
            <w:tcW w:w="1300" w:type="dxa"/>
            <w:tcBorders>
              <w:top w:val="nil"/>
              <w:left w:val="nil"/>
              <w:bottom w:val="nil"/>
              <w:right w:val="nil"/>
            </w:tcBorders>
            <w:shd w:val="clear" w:color="auto" w:fill="auto"/>
            <w:noWrap/>
            <w:vAlign w:val="bottom"/>
            <w:hideMark/>
          </w:tcPr>
          <w:p w14:paraId="1AA8E862"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0.314</w:t>
            </w:r>
          </w:p>
        </w:tc>
        <w:tc>
          <w:tcPr>
            <w:tcW w:w="1300" w:type="dxa"/>
            <w:tcBorders>
              <w:top w:val="nil"/>
              <w:left w:val="nil"/>
              <w:bottom w:val="nil"/>
              <w:right w:val="nil"/>
            </w:tcBorders>
            <w:shd w:val="clear" w:color="auto" w:fill="auto"/>
            <w:noWrap/>
            <w:vAlign w:val="bottom"/>
            <w:hideMark/>
          </w:tcPr>
          <w:p w14:paraId="5CE7C42D"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0.842</w:t>
            </w:r>
          </w:p>
        </w:tc>
      </w:tr>
      <w:tr w:rsidR="00A7096D" w:rsidRPr="00923018" w14:paraId="1AE1942E" w14:textId="77777777" w:rsidTr="009B0864">
        <w:trPr>
          <w:trHeight w:val="170"/>
        </w:trPr>
        <w:tc>
          <w:tcPr>
            <w:tcW w:w="2810" w:type="dxa"/>
            <w:tcBorders>
              <w:top w:val="nil"/>
              <w:left w:val="nil"/>
              <w:right w:val="nil"/>
            </w:tcBorders>
            <w:shd w:val="clear" w:color="auto" w:fill="auto"/>
            <w:noWrap/>
            <w:vAlign w:val="bottom"/>
            <w:hideMark/>
          </w:tcPr>
          <w:p w14:paraId="271834F3" w14:textId="77777777" w:rsidR="00A7096D" w:rsidRPr="00923018" w:rsidRDefault="00A7096D" w:rsidP="009B0864">
            <w:pPr>
              <w:adjustRightInd w:val="0"/>
              <w:snapToGrid w:val="0"/>
              <w:spacing w:line="240" w:lineRule="atLeast"/>
              <w:rPr>
                <w:color w:val="000000"/>
                <w:sz w:val="16"/>
                <w:szCs w:val="16"/>
              </w:rPr>
            </w:pPr>
            <w:proofErr w:type="spellStart"/>
            <w:r w:rsidRPr="00923018">
              <w:rPr>
                <w:color w:val="000000"/>
                <w:sz w:val="16"/>
                <w:szCs w:val="16"/>
              </w:rPr>
              <w:t>GlycB</w:t>
            </w:r>
            <w:proofErr w:type="spellEnd"/>
          </w:p>
        </w:tc>
        <w:tc>
          <w:tcPr>
            <w:tcW w:w="1300" w:type="dxa"/>
            <w:tcBorders>
              <w:top w:val="nil"/>
              <w:left w:val="nil"/>
              <w:right w:val="nil"/>
            </w:tcBorders>
            <w:shd w:val="clear" w:color="auto" w:fill="auto"/>
            <w:noWrap/>
            <w:vAlign w:val="bottom"/>
            <w:hideMark/>
          </w:tcPr>
          <w:p w14:paraId="66B426EA"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0.269</w:t>
            </w:r>
          </w:p>
        </w:tc>
        <w:tc>
          <w:tcPr>
            <w:tcW w:w="1300" w:type="dxa"/>
            <w:tcBorders>
              <w:top w:val="nil"/>
              <w:left w:val="nil"/>
              <w:right w:val="nil"/>
            </w:tcBorders>
            <w:shd w:val="clear" w:color="auto" w:fill="auto"/>
            <w:noWrap/>
            <w:vAlign w:val="bottom"/>
            <w:hideMark/>
          </w:tcPr>
          <w:p w14:paraId="2845DAA4"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0.810</w:t>
            </w:r>
          </w:p>
        </w:tc>
      </w:tr>
      <w:tr w:rsidR="00A7096D" w:rsidRPr="00923018" w14:paraId="224D50DB" w14:textId="77777777" w:rsidTr="009B0864">
        <w:trPr>
          <w:trHeight w:val="170"/>
        </w:trPr>
        <w:tc>
          <w:tcPr>
            <w:tcW w:w="2810" w:type="dxa"/>
            <w:tcBorders>
              <w:top w:val="nil"/>
              <w:left w:val="nil"/>
              <w:bottom w:val="single" w:sz="4" w:space="0" w:color="auto"/>
              <w:right w:val="nil"/>
            </w:tcBorders>
            <w:shd w:val="clear" w:color="auto" w:fill="auto"/>
            <w:noWrap/>
            <w:vAlign w:val="bottom"/>
            <w:hideMark/>
          </w:tcPr>
          <w:p w14:paraId="5AFE70F1" w14:textId="77777777" w:rsidR="00A7096D" w:rsidRPr="00923018" w:rsidRDefault="00A7096D" w:rsidP="009B0864">
            <w:pPr>
              <w:adjustRightInd w:val="0"/>
              <w:snapToGrid w:val="0"/>
              <w:spacing w:line="240" w:lineRule="atLeast"/>
              <w:rPr>
                <w:color w:val="000000"/>
                <w:sz w:val="16"/>
                <w:szCs w:val="16"/>
              </w:rPr>
            </w:pPr>
            <w:proofErr w:type="spellStart"/>
            <w:r w:rsidRPr="00923018">
              <w:rPr>
                <w:color w:val="000000"/>
                <w:sz w:val="16"/>
                <w:szCs w:val="16"/>
              </w:rPr>
              <w:t>GlycA</w:t>
            </w:r>
            <w:proofErr w:type="spellEnd"/>
          </w:p>
        </w:tc>
        <w:tc>
          <w:tcPr>
            <w:tcW w:w="1300" w:type="dxa"/>
            <w:tcBorders>
              <w:top w:val="nil"/>
              <w:left w:val="nil"/>
              <w:bottom w:val="single" w:sz="4" w:space="0" w:color="auto"/>
              <w:right w:val="nil"/>
            </w:tcBorders>
            <w:shd w:val="clear" w:color="auto" w:fill="auto"/>
            <w:noWrap/>
            <w:vAlign w:val="bottom"/>
            <w:hideMark/>
          </w:tcPr>
          <w:p w14:paraId="6E3FAB49"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0.257</w:t>
            </w:r>
          </w:p>
        </w:tc>
        <w:tc>
          <w:tcPr>
            <w:tcW w:w="1300" w:type="dxa"/>
            <w:tcBorders>
              <w:top w:val="nil"/>
              <w:left w:val="nil"/>
              <w:bottom w:val="single" w:sz="4" w:space="0" w:color="auto"/>
              <w:right w:val="nil"/>
            </w:tcBorders>
            <w:shd w:val="clear" w:color="auto" w:fill="auto"/>
            <w:noWrap/>
            <w:vAlign w:val="bottom"/>
            <w:hideMark/>
          </w:tcPr>
          <w:p w14:paraId="1B9AF247" w14:textId="77777777" w:rsidR="00A7096D" w:rsidRPr="00923018" w:rsidRDefault="00A7096D" w:rsidP="009B0864">
            <w:pPr>
              <w:adjustRightInd w:val="0"/>
              <w:snapToGrid w:val="0"/>
              <w:spacing w:line="240" w:lineRule="atLeast"/>
              <w:jc w:val="center"/>
              <w:rPr>
                <w:color w:val="000000"/>
                <w:sz w:val="16"/>
                <w:szCs w:val="16"/>
              </w:rPr>
            </w:pPr>
            <w:r w:rsidRPr="00923018">
              <w:rPr>
                <w:color w:val="000000"/>
                <w:sz w:val="16"/>
                <w:szCs w:val="16"/>
              </w:rPr>
              <w:t>0.810</w:t>
            </w:r>
          </w:p>
        </w:tc>
      </w:tr>
    </w:tbl>
    <w:p w14:paraId="0B23AAD8" w14:textId="77777777" w:rsidR="00A7096D" w:rsidRDefault="00A7096D" w:rsidP="00A7096D">
      <w:pPr>
        <w:adjustRightInd w:val="0"/>
        <w:snapToGrid w:val="0"/>
        <w:spacing w:after="160" w:line="240" w:lineRule="atLeast"/>
        <w:rPr>
          <w:b/>
          <w:bCs/>
          <w:lang w:val="en-US"/>
        </w:rPr>
      </w:pPr>
      <w:r w:rsidRPr="00D31A9C">
        <w:rPr>
          <w:b/>
          <w:bCs/>
          <w:sz w:val="12"/>
          <w:szCs w:val="12"/>
          <w:lang w:val="en-US"/>
        </w:rPr>
        <w:t>FDR: false discovery rate</w:t>
      </w:r>
    </w:p>
    <w:p w14:paraId="7C1E5EAF" w14:textId="77777777" w:rsidR="0063755A" w:rsidRDefault="0063755A" w:rsidP="00A7096D">
      <w:pPr>
        <w:adjustRightInd w:val="0"/>
        <w:snapToGrid w:val="0"/>
        <w:spacing w:line="240" w:lineRule="atLeast"/>
        <w:jc w:val="both"/>
        <w:rPr>
          <w:b/>
          <w:bCs/>
          <w:sz w:val="20"/>
          <w:szCs w:val="20"/>
        </w:rPr>
      </w:pPr>
    </w:p>
    <w:p w14:paraId="30F7E06B" w14:textId="042AE1A0" w:rsidR="00A7096D" w:rsidRDefault="00A7096D" w:rsidP="00A7096D">
      <w:pPr>
        <w:adjustRightInd w:val="0"/>
        <w:snapToGrid w:val="0"/>
        <w:spacing w:line="240" w:lineRule="atLeast"/>
        <w:jc w:val="both"/>
        <w:rPr>
          <w:sz w:val="20"/>
          <w:szCs w:val="20"/>
          <w:lang w:val="en-US"/>
        </w:rPr>
      </w:pPr>
      <w:r w:rsidRPr="00E679A1">
        <w:rPr>
          <w:b/>
          <w:bCs/>
          <w:sz w:val="20"/>
          <w:szCs w:val="20"/>
        </w:rPr>
        <w:t xml:space="preserve">Table S10: </w:t>
      </w:r>
      <w:r w:rsidRPr="00E679A1">
        <w:rPr>
          <w:sz w:val="20"/>
          <w:szCs w:val="20"/>
          <w:lang w:val="en-US"/>
        </w:rPr>
        <w:t>Co</w:t>
      </w:r>
      <w:r>
        <w:rPr>
          <w:sz w:val="20"/>
          <w:szCs w:val="20"/>
          <w:lang w:val="en-US"/>
        </w:rPr>
        <w:t>rrelation</w:t>
      </w:r>
      <w:r w:rsidRPr="00E679A1">
        <w:rPr>
          <w:sz w:val="20"/>
          <w:szCs w:val="20"/>
          <w:lang w:val="en-US"/>
        </w:rPr>
        <w:t xml:space="preserve"> of the lipid extracts with survival time</w:t>
      </w:r>
    </w:p>
    <w:tbl>
      <w:tblPr>
        <w:tblW w:w="6851" w:type="dxa"/>
        <w:tblLook w:val="04A0" w:firstRow="1" w:lastRow="0" w:firstColumn="1" w:lastColumn="0" w:noHBand="0" w:noVBand="1"/>
      </w:tblPr>
      <w:tblGrid>
        <w:gridCol w:w="4251"/>
        <w:gridCol w:w="1300"/>
        <w:gridCol w:w="1300"/>
      </w:tblGrid>
      <w:tr w:rsidR="00A7096D" w:rsidRPr="00923018" w14:paraId="22747433" w14:textId="77777777" w:rsidTr="009B0864">
        <w:trPr>
          <w:trHeight w:val="170"/>
        </w:trPr>
        <w:tc>
          <w:tcPr>
            <w:tcW w:w="4251" w:type="dxa"/>
            <w:tcBorders>
              <w:top w:val="nil"/>
              <w:left w:val="nil"/>
              <w:bottom w:val="single" w:sz="4" w:space="0" w:color="auto"/>
              <w:right w:val="nil"/>
            </w:tcBorders>
            <w:shd w:val="clear" w:color="auto" w:fill="auto"/>
            <w:noWrap/>
            <w:vAlign w:val="bottom"/>
            <w:hideMark/>
          </w:tcPr>
          <w:p w14:paraId="30692351" w14:textId="77777777" w:rsidR="00A7096D" w:rsidRPr="00923018" w:rsidRDefault="00A7096D" w:rsidP="009B0864">
            <w:pPr>
              <w:adjustRightInd w:val="0"/>
              <w:snapToGrid w:val="0"/>
              <w:spacing w:line="240" w:lineRule="atLeast"/>
              <w:rPr>
                <w:b/>
                <w:bCs/>
                <w:sz w:val="16"/>
                <w:szCs w:val="16"/>
              </w:rPr>
            </w:pPr>
            <w:r w:rsidRPr="00923018">
              <w:rPr>
                <w:b/>
                <w:bCs/>
                <w:sz w:val="16"/>
                <w:szCs w:val="16"/>
              </w:rPr>
              <w:t>Feature</w:t>
            </w:r>
          </w:p>
        </w:tc>
        <w:tc>
          <w:tcPr>
            <w:tcW w:w="1300" w:type="dxa"/>
            <w:tcBorders>
              <w:top w:val="nil"/>
              <w:left w:val="nil"/>
              <w:bottom w:val="single" w:sz="4" w:space="0" w:color="auto"/>
              <w:right w:val="nil"/>
            </w:tcBorders>
            <w:shd w:val="clear" w:color="auto" w:fill="auto"/>
            <w:noWrap/>
            <w:vAlign w:val="bottom"/>
            <w:hideMark/>
          </w:tcPr>
          <w:p w14:paraId="4C7CA7FA" w14:textId="77777777" w:rsidR="00A7096D" w:rsidRPr="00923018" w:rsidRDefault="00A7096D" w:rsidP="009B0864">
            <w:pPr>
              <w:adjustRightInd w:val="0"/>
              <w:snapToGrid w:val="0"/>
              <w:spacing w:line="240" w:lineRule="atLeast"/>
              <w:jc w:val="right"/>
              <w:rPr>
                <w:b/>
                <w:bCs/>
                <w:color w:val="000000"/>
                <w:sz w:val="16"/>
                <w:szCs w:val="16"/>
              </w:rPr>
            </w:pPr>
            <w:r w:rsidRPr="00923018">
              <w:rPr>
                <w:b/>
                <w:bCs/>
                <w:color w:val="000000"/>
                <w:sz w:val="16"/>
                <w:szCs w:val="16"/>
              </w:rPr>
              <w:t>p-</w:t>
            </w:r>
            <w:proofErr w:type="spellStart"/>
            <w:r w:rsidRPr="00923018">
              <w:rPr>
                <w:b/>
                <w:bCs/>
                <w:color w:val="000000"/>
                <w:sz w:val="16"/>
                <w:szCs w:val="16"/>
              </w:rPr>
              <w:t>val</w:t>
            </w:r>
            <w:proofErr w:type="spellEnd"/>
          </w:p>
        </w:tc>
        <w:tc>
          <w:tcPr>
            <w:tcW w:w="1300" w:type="dxa"/>
            <w:tcBorders>
              <w:top w:val="nil"/>
              <w:left w:val="nil"/>
              <w:bottom w:val="single" w:sz="4" w:space="0" w:color="auto"/>
              <w:right w:val="nil"/>
            </w:tcBorders>
            <w:shd w:val="clear" w:color="auto" w:fill="auto"/>
            <w:noWrap/>
            <w:vAlign w:val="bottom"/>
            <w:hideMark/>
          </w:tcPr>
          <w:p w14:paraId="6544FB95" w14:textId="77777777" w:rsidR="00A7096D" w:rsidRPr="00923018" w:rsidRDefault="00A7096D" w:rsidP="009B0864">
            <w:pPr>
              <w:adjustRightInd w:val="0"/>
              <w:snapToGrid w:val="0"/>
              <w:spacing w:line="240" w:lineRule="atLeast"/>
              <w:jc w:val="right"/>
              <w:rPr>
                <w:b/>
                <w:bCs/>
                <w:color w:val="000000"/>
                <w:sz w:val="16"/>
                <w:szCs w:val="16"/>
              </w:rPr>
            </w:pPr>
            <w:r w:rsidRPr="00923018">
              <w:rPr>
                <w:b/>
                <w:bCs/>
                <w:color w:val="000000"/>
                <w:sz w:val="16"/>
                <w:szCs w:val="16"/>
              </w:rPr>
              <w:t>FDR</w:t>
            </w:r>
          </w:p>
        </w:tc>
      </w:tr>
      <w:tr w:rsidR="00A7096D" w:rsidRPr="00923018" w14:paraId="7480C98D" w14:textId="77777777" w:rsidTr="009B0864">
        <w:trPr>
          <w:trHeight w:val="170"/>
        </w:trPr>
        <w:tc>
          <w:tcPr>
            <w:tcW w:w="4251" w:type="dxa"/>
            <w:tcBorders>
              <w:top w:val="single" w:sz="4" w:space="0" w:color="auto"/>
              <w:left w:val="nil"/>
              <w:bottom w:val="nil"/>
              <w:right w:val="nil"/>
            </w:tcBorders>
            <w:shd w:val="clear" w:color="auto" w:fill="auto"/>
            <w:noWrap/>
            <w:vAlign w:val="bottom"/>
            <w:hideMark/>
          </w:tcPr>
          <w:p w14:paraId="689A7FAC"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cholesterol-</w:t>
            </w:r>
            <w:proofErr w:type="spellStart"/>
            <w:r w:rsidRPr="00923018">
              <w:rPr>
                <w:color w:val="000000"/>
                <w:sz w:val="16"/>
                <w:szCs w:val="16"/>
              </w:rPr>
              <w:t>derivated</w:t>
            </w:r>
            <w:proofErr w:type="spellEnd"/>
            <w:r w:rsidRPr="00923018">
              <w:rPr>
                <w:color w:val="000000"/>
                <w:sz w:val="16"/>
                <w:szCs w:val="16"/>
              </w:rPr>
              <w:t xml:space="preserve"> 1</w:t>
            </w:r>
          </w:p>
        </w:tc>
        <w:tc>
          <w:tcPr>
            <w:tcW w:w="1300" w:type="dxa"/>
            <w:tcBorders>
              <w:top w:val="single" w:sz="4" w:space="0" w:color="auto"/>
              <w:left w:val="nil"/>
              <w:bottom w:val="nil"/>
              <w:right w:val="nil"/>
            </w:tcBorders>
            <w:shd w:val="clear" w:color="auto" w:fill="auto"/>
            <w:noWrap/>
            <w:vAlign w:val="bottom"/>
            <w:hideMark/>
          </w:tcPr>
          <w:p w14:paraId="0A20DDB4"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0.646</w:t>
            </w:r>
          </w:p>
        </w:tc>
        <w:tc>
          <w:tcPr>
            <w:tcW w:w="1300" w:type="dxa"/>
            <w:tcBorders>
              <w:top w:val="single" w:sz="4" w:space="0" w:color="auto"/>
              <w:left w:val="nil"/>
              <w:bottom w:val="nil"/>
              <w:right w:val="nil"/>
            </w:tcBorders>
            <w:shd w:val="clear" w:color="auto" w:fill="auto"/>
            <w:noWrap/>
            <w:vAlign w:val="bottom"/>
            <w:hideMark/>
          </w:tcPr>
          <w:p w14:paraId="29E5EB4E"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2260C1B9" w14:textId="77777777" w:rsidTr="009B0864">
        <w:trPr>
          <w:trHeight w:val="170"/>
        </w:trPr>
        <w:tc>
          <w:tcPr>
            <w:tcW w:w="4251" w:type="dxa"/>
            <w:tcBorders>
              <w:top w:val="nil"/>
              <w:left w:val="nil"/>
              <w:bottom w:val="nil"/>
              <w:right w:val="nil"/>
            </w:tcBorders>
            <w:shd w:val="clear" w:color="auto" w:fill="auto"/>
            <w:noWrap/>
            <w:vAlign w:val="bottom"/>
            <w:hideMark/>
          </w:tcPr>
          <w:p w14:paraId="0BC12B99"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cholesterol-</w:t>
            </w:r>
            <w:proofErr w:type="spellStart"/>
            <w:r w:rsidRPr="00923018">
              <w:rPr>
                <w:color w:val="000000"/>
                <w:sz w:val="16"/>
                <w:szCs w:val="16"/>
              </w:rPr>
              <w:t>derivated</w:t>
            </w:r>
            <w:proofErr w:type="spellEnd"/>
            <w:r w:rsidRPr="00923018">
              <w:rPr>
                <w:color w:val="000000"/>
                <w:sz w:val="16"/>
                <w:szCs w:val="16"/>
              </w:rPr>
              <w:t xml:space="preserve"> 2</w:t>
            </w:r>
          </w:p>
        </w:tc>
        <w:tc>
          <w:tcPr>
            <w:tcW w:w="1300" w:type="dxa"/>
            <w:tcBorders>
              <w:top w:val="nil"/>
              <w:left w:val="nil"/>
              <w:bottom w:val="nil"/>
              <w:right w:val="nil"/>
            </w:tcBorders>
            <w:shd w:val="clear" w:color="auto" w:fill="auto"/>
            <w:noWrap/>
            <w:vAlign w:val="bottom"/>
            <w:hideMark/>
          </w:tcPr>
          <w:p w14:paraId="0CB24C59"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0.664</w:t>
            </w:r>
          </w:p>
        </w:tc>
        <w:tc>
          <w:tcPr>
            <w:tcW w:w="1300" w:type="dxa"/>
            <w:tcBorders>
              <w:top w:val="nil"/>
              <w:left w:val="nil"/>
              <w:bottom w:val="nil"/>
              <w:right w:val="nil"/>
            </w:tcBorders>
            <w:shd w:val="clear" w:color="auto" w:fill="auto"/>
            <w:noWrap/>
            <w:vAlign w:val="bottom"/>
            <w:hideMark/>
          </w:tcPr>
          <w:p w14:paraId="2F27BBEA"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526072E9" w14:textId="77777777" w:rsidTr="009B0864">
        <w:trPr>
          <w:trHeight w:val="170"/>
        </w:trPr>
        <w:tc>
          <w:tcPr>
            <w:tcW w:w="4251" w:type="dxa"/>
            <w:tcBorders>
              <w:top w:val="nil"/>
              <w:left w:val="nil"/>
              <w:bottom w:val="nil"/>
              <w:right w:val="nil"/>
            </w:tcBorders>
            <w:shd w:val="clear" w:color="auto" w:fill="auto"/>
            <w:noWrap/>
            <w:vAlign w:val="bottom"/>
            <w:hideMark/>
          </w:tcPr>
          <w:p w14:paraId="74F49525"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cholesterol-</w:t>
            </w:r>
            <w:proofErr w:type="spellStart"/>
            <w:r w:rsidRPr="00923018">
              <w:rPr>
                <w:color w:val="000000"/>
                <w:sz w:val="16"/>
                <w:szCs w:val="16"/>
              </w:rPr>
              <w:t>derivated</w:t>
            </w:r>
            <w:proofErr w:type="spellEnd"/>
            <w:r w:rsidRPr="00923018">
              <w:rPr>
                <w:color w:val="000000"/>
                <w:sz w:val="16"/>
                <w:szCs w:val="16"/>
              </w:rPr>
              <w:t xml:space="preserve"> 3</w:t>
            </w:r>
          </w:p>
        </w:tc>
        <w:tc>
          <w:tcPr>
            <w:tcW w:w="1300" w:type="dxa"/>
            <w:tcBorders>
              <w:top w:val="nil"/>
              <w:left w:val="nil"/>
              <w:bottom w:val="nil"/>
              <w:right w:val="nil"/>
            </w:tcBorders>
            <w:shd w:val="clear" w:color="auto" w:fill="auto"/>
            <w:noWrap/>
            <w:vAlign w:val="bottom"/>
            <w:hideMark/>
          </w:tcPr>
          <w:p w14:paraId="660A9C75"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0.745</w:t>
            </w:r>
          </w:p>
        </w:tc>
        <w:tc>
          <w:tcPr>
            <w:tcW w:w="1300" w:type="dxa"/>
            <w:tcBorders>
              <w:top w:val="nil"/>
              <w:left w:val="nil"/>
              <w:bottom w:val="nil"/>
              <w:right w:val="nil"/>
            </w:tcBorders>
            <w:shd w:val="clear" w:color="auto" w:fill="auto"/>
            <w:noWrap/>
            <w:vAlign w:val="bottom"/>
            <w:hideMark/>
          </w:tcPr>
          <w:p w14:paraId="4021239F"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6BC115E6" w14:textId="77777777" w:rsidTr="009B0864">
        <w:trPr>
          <w:trHeight w:val="170"/>
        </w:trPr>
        <w:tc>
          <w:tcPr>
            <w:tcW w:w="4251" w:type="dxa"/>
            <w:tcBorders>
              <w:top w:val="nil"/>
              <w:left w:val="nil"/>
              <w:bottom w:val="nil"/>
              <w:right w:val="nil"/>
            </w:tcBorders>
            <w:shd w:val="clear" w:color="auto" w:fill="auto"/>
            <w:noWrap/>
            <w:vAlign w:val="bottom"/>
            <w:hideMark/>
          </w:tcPr>
          <w:p w14:paraId="592540EA"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cholesterol-</w:t>
            </w:r>
            <w:proofErr w:type="spellStart"/>
            <w:r w:rsidRPr="00923018">
              <w:rPr>
                <w:color w:val="000000"/>
                <w:sz w:val="16"/>
                <w:szCs w:val="16"/>
              </w:rPr>
              <w:t>derivated</w:t>
            </w:r>
            <w:proofErr w:type="spellEnd"/>
            <w:r w:rsidRPr="00923018">
              <w:rPr>
                <w:color w:val="000000"/>
                <w:sz w:val="16"/>
                <w:szCs w:val="16"/>
              </w:rPr>
              <w:t xml:space="preserve"> 4</w:t>
            </w:r>
          </w:p>
        </w:tc>
        <w:tc>
          <w:tcPr>
            <w:tcW w:w="1300" w:type="dxa"/>
            <w:tcBorders>
              <w:top w:val="nil"/>
              <w:left w:val="nil"/>
              <w:bottom w:val="nil"/>
              <w:right w:val="nil"/>
            </w:tcBorders>
            <w:shd w:val="clear" w:color="auto" w:fill="auto"/>
            <w:noWrap/>
            <w:vAlign w:val="bottom"/>
            <w:hideMark/>
          </w:tcPr>
          <w:p w14:paraId="05383CE9"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0.783</w:t>
            </w:r>
          </w:p>
        </w:tc>
        <w:tc>
          <w:tcPr>
            <w:tcW w:w="1300" w:type="dxa"/>
            <w:tcBorders>
              <w:top w:val="nil"/>
              <w:left w:val="nil"/>
              <w:bottom w:val="nil"/>
              <w:right w:val="nil"/>
            </w:tcBorders>
            <w:shd w:val="clear" w:color="auto" w:fill="auto"/>
            <w:noWrap/>
            <w:vAlign w:val="bottom"/>
            <w:hideMark/>
          </w:tcPr>
          <w:p w14:paraId="59855956"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4CABD68D" w14:textId="77777777" w:rsidTr="009B0864">
        <w:trPr>
          <w:trHeight w:val="170"/>
        </w:trPr>
        <w:tc>
          <w:tcPr>
            <w:tcW w:w="4251" w:type="dxa"/>
            <w:tcBorders>
              <w:top w:val="nil"/>
              <w:left w:val="nil"/>
              <w:bottom w:val="nil"/>
              <w:right w:val="nil"/>
            </w:tcBorders>
            <w:shd w:val="clear" w:color="auto" w:fill="auto"/>
            <w:noWrap/>
            <w:vAlign w:val="bottom"/>
            <w:hideMark/>
          </w:tcPr>
          <w:p w14:paraId="69721AB4"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cholesterol-</w:t>
            </w:r>
            <w:proofErr w:type="spellStart"/>
            <w:r w:rsidRPr="00923018">
              <w:rPr>
                <w:color w:val="000000"/>
                <w:sz w:val="16"/>
                <w:szCs w:val="16"/>
              </w:rPr>
              <w:t>derivated</w:t>
            </w:r>
            <w:proofErr w:type="spellEnd"/>
            <w:r w:rsidRPr="00923018">
              <w:rPr>
                <w:color w:val="000000"/>
                <w:sz w:val="16"/>
                <w:szCs w:val="16"/>
              </w:rPr>
              <w:t xml:space="preserve"> 5</w:t>
            </w:r>
          </w:p>
        </w:tc>
        <w:tc>
          <w:tcPr>
            <w:tcW w:w="1300" w:type="dxa"/>
            <w:tcBorders>
              <w:top w:val="nil"/>
              <w:left w:val="nil"/>
              <w:bottom w:val="nil"/>
              <w:right w:val="nil"/>
            </w:tcBorders>
            <w:shd w:val="clear" w:color="auto" w:fill="auto"/>
            <w:noWrap/>
            <w:vAlign w:val="bottom"/>
            <w:hideMark/>
          </w:tcPr>
          <w:p w14:paraId="597758DC"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0.854</w:t>
            </w:r>
          </w:p>
        </w:tc>
        <w:tc>
          <w:tcPr>
            <w:tcW w:w="1300" w:type="dxa"/>
            <w:tcBorders>
              <w:top w:val="nil"/>
              <w:left w:val="nil"/>
              <w:bottom w:val="nil"/>
              <w:right w:val="nil"/>
            </w:tcBorders>
            <w:shd w:val="clear" w:color="auto" w:fill="auto"/>
            <w:noWrap/>
            <w:vAlign w:val="bottom"/>
            <w:hideMark/>
          </w:tcPr>
          <w:p w14:paraId="5298D839"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439F4359" w14:textId="77777777" w:rsidTr="009B0864">
        <w:trPr>
          <w:trHeight w:val="170"/>
        </w:trPr>
        <w:tc>
          <w:tcPr>
            <w:tcW w:w="4251" w:type="dxa"/>
            <w:tcBorders>
              <w:top w:val="nil"/>
              <w:left w:val="nil"/>
              <w:bottom w:val="nil"/>
              <w:right w:val="nil"/>
            </w:tcBorders>
            <w:shd w:val="clear" w:color="auto" w:fill="auto"/>
            <w:noWrap/>
            <w:vAlign w:val="bottom"/>
            <w:hideMark/>
          </w:tcPr>
          <w:p w14:paraId="7752C2E0"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free cholesterol</w:t>
            </w:r>
          </w:p>
        </w:tc>
        <w:tc>
          <w:tcPr>
            <w:tcW w:w="1300" w:type="dxa"/>
            <w:tcBorders>
              <w:top w:val="nil"/>
              <w:left w:val="nil"/>
              <w:bottom w:val="nil"/>
              <w:right w:val="nil"/>
            </w:tcBorders>
            <w:shd w:val="clear" w:color="auto" w:fill="auto"/>
            <w:noWrap/>
            <w:vAlign w:val="bottom"/>
            <w:hideMark/>
          </w:tcPr>
          <w:p w14:paraId="3D0AFB8B"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0.722</w:t>
            </w:r>
          </w:p>
        </w:tc>
        <w:tc>
          <w:tcPr>
            <w:tcW w:w="1300" w:type="dxa"/>
            <w:tcBorders>
              <w:top w:val="nil"/>
              <w:left w:val="nil"/>
              <w:bottom w:val="nil"/>
              <w:right w:val="nil"/>
            </w:tcBorders>
            <w:shd w:val="clear" w:color="auto" w:fill="auto"/>
            <w:noWrap/>
            <w:vAlign w:val="bottom"/>
            <w:hideMark/>
          </w:tcPr>
          <w:p w14:paraId="6960DA30"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74410BA0" w14:textId="77777777" w:rsidTr="009B0864">
        <w:trPr>
          <w:trHeight w:val="170"/>
        </w:trPr>
        <w:tc>
          <w:tcPr>
            <w:tcW w:w="4251" w:type="dxa"/>
            <w:tcBorders>
              <w:top w:val="nil"/>
              <w:left w:val="nil"/>
              <w:bottom w:val="nil"/>
              <w:right w:val="nil"/>
            </w:tcBorders>
            <w:shd w:val="clear" w:color="auto" w:fill="auto"/>
            <w:noWrap/>
            <w:vAlign w:val="bottom"/>
            <w:hideMark/>
          </w:tcPr>
          <w:p w14:paraId="4FE773FD"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esterified cholesterol</w:t>
            </w:r>
          </w:p>
        </w:tc>
        <w:tc>
          <w:tcPr>
            <w:tcW w:w="1300" w:type="dxa"/>
            <w:tcBorders>
              <w:top w:val="nil"/>
              <w:left w:val="nil"/>
              <w:bottom w:val="nil"/>
              <w:right w:val="nil"/>
            </w:tcBorders>
            <w:shd w:val="clear" w:color="auto" w:fill="auto"/>
            <w:noWrap/>
            <w:vAlign w:val="bottom"/>
            <w:hideMark/>
          </w:tcPr>
          <w:p w14:paraId="7D5995C3"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0.425</w:t>
            </w:r>
          </w:p>
        </w:tc>
        <w:tc>
          <w:tcPr>
            <w:tcW w:w="1300" w:type="dxa"/>
            <w:tcBorders>
              <w:top w:val="nil"/>
              <w:left w:val="nil"/>
              <w:bottom w:val="nil"/>
              <w:right w:val="nil"/>
            </w:tcBorders>
            <w:shd w:val="clear" w:color="auto" w:fill="auto"/>
            <w:noWrap/>
            <w:vAlign w:val="bottom"/>
            <w:hideMark/>
          </w:tcPr>
          <w:p w14:paraId="70D34669"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652E5D1B" w14:textId="77777777" w:rsidTr="009B0864">
        <w:trPr>
          <w:trHeight w:val="170"/>
        </w:trPr>
        <w:tc>
          <w:tcPr>
            <w:tcW w:w="4251" w:type="dxa"/>
            <w:tcBorders>
              <w:top w:val="nil"/>
              <w:left w:val="nil"/>
              <w:bottom w:val="nil"/>
              <w:right w:val="nil"/>
            </w:tcBorders>
            <w:shd w:val="clear" w:color="auto" w:fill="auto"/>
            <w:noWrap/>
            <w:vAlign w:val="bottom"/>
            <w:hideMark/>
          </w:tcPr>
          <w:p w14:paraId="7E67DF19"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cholesterol-</w:t>
            </w:r>
            <w:proofErr w:type="spellStart"/>
            <w:r w:rsidRPr="00923018">
              <w:rPr>
                <w:color w:val="000000"/>
                <w:sz w:val="16"/>
                <w:szCs w:val="16"/>
              </w:rPr>
              <w:t>derivated</w:t>
            </w:r>
            <w:proofErr w:type="spellEnd"/>
            <w:r w:rsidRPr="00923018">
              <w:rPr>
                <w:color w:val="000000"/>
                <w:sz w:val="16"/>
                <w:szCs w:val="16"/>
              </w:rPr>
              <w:t xml:space="preserve"> 6</w:t>
            </w:r>
          </w:p>
        </w:tc>
        <w:tc>
          <w:tcPr>
            <w:tcW w:w="1300" w:type="dxa"/>
            <w:tcBorders>
              <w:top w:val="nil"/>
              <w:left w:val="nil"/>
              <w:bottom w:val="nil"/>
              <w:right w:val="nil"/>
            </w:tcBorders>
            <w:shd w:val="clear" w:color="auto" w:fill="auto"/>
            <w:noWrap/>
            <w:vAlign w:val="bottom"/>
            <w:hideMark/>
          </w:tcPr>
          <w:p w14:paraId="71E6CA86"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0.245</w:t>
            </w:r>
          </w:p>
        </w:tc>
        <w:tc>
          <w:tcPr>
            <w:tcW w:w="1300" w:type="dxa"/>
            <w:tcBorders>
              <w:top w:val="nil"/>
              <w:left w:val="nil"/>
              <w:bottom w:val="nil"/>
              <w:right w:val="nil"/>
            </w:tcBorders>
            <w:shd w:val="clear" w:color="auto" w:fill="auto"/>
            <w:noWrap/>
            <w:vAlign w:val="bottom"/>
            <w:hideMark/>
          </w:tcPr>
          <w:p w14:paraId="3DF46E0A"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1715FCA5" w14:textId="77777777" w:rsidTr="009B0864">
        <w:trPr>
          <w:trHeight w:val="170"/>
        </w:trPr>
        <w:tc>
          <w:tcPr>
            <w:tcW w:w="4251" w:type="dxa"/>
            <w:tcBorders>
              <w:top w:val="nil"/>
              <w:left w:val="nil"/>
              <w:bottom w:val="nil"/>
              <w:right w:val="nil"/>
            </w:tcBorders>
            <w:shd w:val="clear" w:color="auto" w:fill="auto"/>
            <w:noWrap/>
            <w:vAlign w:val="bottom"/>
            <w:hideMark/>
          </w:tcPr>
          <w:p w14:paraId="3EB6CF18"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cholesterol-</w:t>
            </w:r>
            <w:proofErr w:type="spellStart"/>
            <w:r w:rsidRPr="00923018">
              <w:rPr>
                <w:color w:val="000000"/>
                <w:sz w:val="16"/>
                <w:szCs w:val="16"/>
              </w:rPr>
              <w:t>derivated</w:t>
            </w:r>
            <w:proofErr w:type="spellEnd"/>
            <w:r w:rsidRPr="00923018">
              <w:rPr>
                <w:color w:val="000000"/>
                <w:sz w:val="16"/>
                <w:szCs w:val="16"/>
              </w:rPr>
              <w:t xml:space="preserve"> 7</w:t>
            </w:r>
          </w:p>
        </w:tc>
        <w:tc>
          <w:tcPr>
            <w:tcW w:w="1300" w:type="dxa"/>
            <w:tcBorders>
              <w:top w:val="nil"/>
              <w:left w:val="nil"/>
              <w:bottom w:val="nil"/>
              <w:right w:val="nil"/>
            </w:tcBorders>
            <w:shd w:val="clear" w:color="auto" w:fill="auto"/>
            <w:noWrap/>
            <w:vAlign w:val="bottom"/>
            <w:hideMark/>
          </w:tcPr>
          <w:p w14:paraId="06338FFB"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0.583</w:t>
            </w:r>
          </w:p>
        </w:tc>
        <w:tc>
          <w:tcPr>
            <w:tcW w:w="1300" w:type="dxa"/>
            <w:tcBorders>
              <w:top w:val="nil"/>
              <w:left w:val="nil"/>
              <w:bottom w:val="nil"/>
              <w:right w:val="nil"/>
            </w:tcBorders>
            <w:shd w:val="clear" w:color="auto" w:fill="auto"/>
            <w:noWrap/>
            <w:vAlign w:val="bottom"/>
            <w:hideMark/>
          </w:tcPr>
          <w:p w14:paraId="032755DF"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7BC63328" w14:textId="77777777" w:rsidTr="009B0864">
        <w:trPr>
          <w:trHeight w:val="170"/>
        </w:trPr>
        <w:tc>
          <w:tcPr>
            <w:tcW w:w="4251" w:type="dxa"/>
            <w:tcBorders>
              <w:top w:val="nil"/>
              <w:left w:val="nil"/>
              <w:bottom w:val="nil"/>
              <w:right w:val="nil"/>
            </w:tcBorders>
            <w:shd w:val="clear" w:color="auto" w:fill="auto"/>
            <w:noWrap/>
            <w:vAlign w:val="bottom"/>
            <w:hideMark/>
          </w:tcPr>
          <w:p w14:paraId="4189F500"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cholesterol-</w:t>
            </w:r>
            <w:proofErr w:type="spellStart"/>
            <w:r w:rsidRPr="00923018">
              <w:rPr>
                <w:color w:val="000000"/>
                <w:sz w:val="16"/>
                <w:szCs w:val="16"/>
              </w:rPr>
              <w:t>derivated</w:t>
            </w:r>
            <w:proofErr w:type="spellEnd"/>
            <w:r w:rsidRPr="00923018">
              <w:rPr>
                <w:color w:val="000000"/>
                <w:sz w:val="16"/>
                <w:szCs w:val="16"/>
              </w:rPr>
              <w:t xml:space="preserve"> 8</w:t>
            </w:r>
          </w:p>
        </w:tc>
        <w:tc>
          <w:tcPr>
            <w:tcW w:w="1300" w:type="dxa"/>
            <w:tcBorders>
              <w:top w:val="nil"/>
              <w:left w:val="nil"/>
              <w:bottom w:val="nil"/>
              <w:right w:val="nil"/>
            </w:tcBorders>
            <w:shd w:val="clear" w:color="auto" w:fill="auto"/>
            <w:noWrap/>
            <w:vAlign w:val="bottom"/>
            <w:hideMark/>
          </w:tcPr>
          <w:p w14:paraId="6488CE2D"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0.785</w:t>
            </w:r>
          </w:p>
        </w:tc>
        <w:tc>
          <w:tcPr>
            <w:tcW w:w="1300" w:type="dxa"/>
            <w:tcBorders>
              <w:top w:val="nil"/>
              <w:left w:val="nil"/>
              <w:bottom w:val="nil"/>
              <w:right w:val="nil"/>
            </w:tcBorders>
            <w:shd w:val="clear" w:color="auto" w:fill="auto"/>
            <w:noWrap/>
            <w:vAlign w:val="bottom"/>
            <w:hideMark/>
          </w:tcPr>
          <w:p w14:paraId="6F5A71A1"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624886E6" w14:textId="77777777" w:rsidTr="009B0864">
        <w:trPr>
          <w:trHeight w:val="170"/>
        </w:trPr>
        <w:tc>
          <w:tcPr>
            <w:tcW w:w="4251" w:type="dxa"/>
            <w:tcBorders>
              <w:top w:val="nil"/>
              <w:left w:val="nil"/>
              <w:bottom w:val="nil"/>
              <w:right w:val="nil"/>
            </w:tcBorders>
            <w:shd w:val="clear" w:color="auto" w:fill="auto"/>
            <w:noWrap/>
            <w:vAlign w:val="bottom"/>
            <w:hideMark/>
          </w:tcPr>
          <w:p w14:paraId="7DA58787"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cholesterol-</w:t>
            </w:r>
            <w:proofErr w:type="spellStart"/>
            <w:r w:rsidRPr="00923018">
              <w:rPr>
                <w:color w:val="000000"/>
                <w:sz w:val="16"/>
                <w:szCs w:val="16"/>
              </w:rPr>
              <w:t>derivated</w:t>
            </w:r>
            <w:proofErr w:type="spellEnd"/>
            <w:r w:rsidRPr="00923018">
              <w:rPr>
                <w:color w:val="000000"/>
                <w:sz w:val="16"/>
                <w:szCs w:val="16"/>
              </w:rPr>
              <w:t xml:space="preserve"> 9</w:t>
            </w:r>
          </w:p>
        </w:tc>
        <w:tc>
          <w:tcPr>
            <w:tcW w:w="1300" w:type="dxa"/>
            <w:tcBorders>
              <w:top w:val="nil"/>
              <w:left w:val="nil"/>
              <w:bottom w:val="nil"/>
              <w:right w:val="nil"/>
            </w:tcBorders>
            <w:shd w:val="clear" w:color="auto" w:fill="auto"/>
            <w:noWrap/>
            <w:vAlign w:val="bottom"/>
            <w:hideMark/>
          </w:tcPr>
          <w:p w14:paraId="524D4BF0"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0.575</w:t>
            </w:r>
          </w:p>
        </w:tc>
        <w:tc>
          <w:tcPr>
            <w:tcW w:w="1300" w:type="dxa"/>
            <w:tcBorders>
              <w:top w:val="nil"/>
              <w:left w:val="nil"/>
              <w:bottom w:val="nil"/>
              <w:right w:val="nil"/>
            </w:tcBorders>
            <w:shd w:val="clear" w:color="auto" w:fill="auto"/>
            <w:noWrap/>
            <w:vAlign w:val="bottom"/>
            <w:hideMark/>
          </w:tcPr>
          <w:p w14:paraId="7A6726CD"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0A550374" w14:textId="77777777" w:rsidTr="009B0864">
        <w:trPr>
          <w:trHeight w:val="170"/>
        </w:trPr>
        <w:tc>
          <w:tcPr>
            <w:tcW w:w="4251" w:type="dxa"/>
            <w:tcBorders>
              <w:top w:val="nil"/>
              <w:left w:val="nil"/>
              <w:bottom w:val="nil"/>
              <w:right w:val="nil"/>
            </w:tcBorders>
            <w:shd w:val="clear" w:color="auto" w:fill="auto"/>
            <w:noWrap/>
            <w:vAlign w:val="bottom"/>
            <w:hideMark/>
          </w:tcPr>
          <w:p w14:paraId="136C0C49"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 xml:space="preserve">saturated and omega-9 fatty acid </w:t>
            </w:r>
          </w:p>
        </w:tc>
        <w:tc>
          <w:tcPr>
            <w:tcW w:w="1300" w:type="dxa"/>
            <w:tcBorders>
              <w:top w:val="nil"/>
              <w:left w:val="nil"/>
              <w:bottom w:val="nil"/>
              <w:right w:val="nil"/>
            </w:tcBorders>
            <w:shd w:val="clear" w:color="auto" w:fill="auto"/>
            <w:noWrap/>
            <w:vAlign w:val="bottom"/>
            <w:hideMark/>
          </w:tcPr>
          <w:p w14:paraId="3320011F"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0.710</w:t>
            </w:r>
          </w:p>
        </w:tc>
        <w:tc>
          <w:tcPr>
            <w:tcW w:w="1300" w:type="dxa"/>
            <w:tcBorders>
              <w:top w:val="nil"/>
              <w:left w:val="nil"/>
              <w:bottom w:val="nil"/>
              <w:right w:val="nil"/>
            </w:tcBorders>
            <w:shd w:val="clear" w:color="auto" w:fill="auto"/>
            <w:noWrap/>
            <w:vAlign w:val="bottom"/>
            <w:hideMark/>
          </w:tcPr>
          <w:p w14:paraId="6DD7C95E"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13AA3A36" w14:textId="77777777" w:rsidTr="009B0864">
        <w:trPr>
          <w:trHeight w:val="170"/>
        </w:trPr>
        <w:tc>
          <w:tcPr>
            <w:tcW w:w="4251" w:type="dxa"/>
            <w:tcBorders>
              <w:top w:val="nil"/>
              <w:left w:val="nil"/>
              <w:bottom w:val="nil"/>
              <w:right w:val="nil"/>
            </w:tcBorders>
            <w:shd w:val="clear" w:color="auto" w:fill="auto"/>
            <w:noWrap/>
            <w:vAlign w:val="bottom"/>
            <w:hideMark/>
          </w:tcPr>
          <w:p w14:paraId="7A72269E"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omega-7 fatty acid</w:t>
            </w:r>
          </w:p>
        </w:tc>
        <w:tc>
          <w:tcPr>
            <w:tcW w:w="1300" w:type="dxa"/>
            <w:tcBorders>
              <w:top w:val="nil"/>
              <w:left w:val="nil"/>
              <w:bottom w:val="nil"/>
              <w:right w:val="nil"/>
            </w:tcBorders>
            <w:shd w:val="clear" w:color="auto" w:fill="auto"/>
            <w:noWrap/>
            <w:vAlign w:val="bottom"/>
            <w:hideMark/>
          </w:tcPr>
          <w:p w14:paraId="0840856C"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0.995</w:t>
            </w:r>
          </w:p>
        </w:tc>
        <w:tc>
          <w:tcPr>
            <w:tcW w:w="1300" w:type="dxa"/>
            <w:tcBorders>
              <w:top w:val="nil"/>
              <w:left w:val="nil"/>
              <w:bottom w:val="nil"/>
              <w:right w:val="nil"/>
            </w:tcBorders>
            <w:shd w:val="clear" w:color="auto" w:fill="auto"/>
            <w:noWrap/>
            <w:vAlign w:val="bottom"/>
            <w:hideMark/>
          </w:tcPr>
          <w:p w14:paraId="2E4B23D4"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0.995</w:t>
            </w:r>
          </w:p>
        </w:tc>
      </w:tr>
      <w:tr w:rsidR="00A7096D" w:rsidRPr="00923018" w14:paraId="59F91455" w14:textId="77777777" w:rsidTr="009B0864">
        <w:trPr>
          <w:trHeight w:val="170"/>
        </w:trPr>
        <w:tc>
          <w:tcPr>
            <w:tcW w:w="4251" w:type="dxa"/>
            <w:tcBorders>
              <w:top w:val="nil"/>
              <w:left w:val="nil"/>
              <w:bottom w:val="nil"/>
              <w:right w:val="nil"/>
            </w:tcBorders>
            <w:shd w:val="clear" w:color="auto" w:fill="auto"/>
            <w:noWrap/>
            <w:vAlign w:val="bottom"/>
            <w:hideMark/>
          </w:tcPr>
          <w:p w14:paraId="0487D3F5"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omega-6 fatty acid</w:t>
            </w:r>
          </w:p>
        </w:tc>
        <w:tc>
          <w:tcPr>
            <w:tcW w:w="1300" w:type="dxa"/>
            <w:tcBorders>
              <w:top w:val="nil"/>
              <w:left w:val="nil"/>
              <w:bottom w:val="nil"/>
              <w:right w:val="nil"/>
            </w:tcBorders>
            <w:shd w:val="clear" w:color="auto" w:fill="auto"/>
            <w:noWrap/>
            <w:vAlign w:val="bottom"/>
            <w:hideMark/>
          </w:tcPr>
          <w:p w14:paraId="69DB032B"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0.486</w:t>
            </w:r>
          </w:p>
        </w:tc>
        <w:tc>
          <w:tcPr>
            <w:tcW w:w="1300" w:type="dxa"/>
            <w:tcBorders>
              <w:top w:val="nil"/>
              <w:left w:val="nil"/>
              <w:bottom w:val="nil"/>
              <w:right w:val="nil"/>
            </w:tcBorders>
            <w:shd w:val="clear" w:color="auto" w:fill="auto"/>
            <w:noWrap/>
            <w:vAlign w:val="bottom"/>
            <w:hideMark/>
          </w:tcPr>
          <w:p w14:paraId="1215660F"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44D74FC2" w14:textId="77777777" w:rsidTr="009B0864">
        <w:trPr>
          <w:trHeight w:val="170"/>
        </w:trPr>
        <w:tc>
          <w:tcPr>
            <w:tcW w:w="4251" w:type="dxa"/>
            <w:tcBorders>
              <w:top w:val="nil"/>
              <w:left w:val="nil"/>
              <w:bottom w:val="nil"/>
              <w:right w:val="nil"/>
            </w:tcBorders>
            <w:shd w:val="clear" w:color="auto" w:fill="auto"/>
            <w:noWrap/>
            <w:vAlign w:val="bottom"/>
            <w:hideMark/>
          </w:tcPr>
          <w:p w14:paraId="438DD446"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 xml:space="preserve">Unknown signal at </w:t>
            </w:r>
          </w:p>
        </w:tc>
        <w:tc>
          <w:tcPr>
            <w:tcW w:w="1300" w:type="dxa"/>
            <w:tcBorders>
              <w:top w:val="nil"/>
              <w:left w:val="nil"/>
              <w:bottom w:val="nil"/>
              <w:right w:val="nil"/>
            </w:tcBorders>
            <w:shd w:val="clear" w:color="auto" w:fill="auto"/>
            <w:noWrap/>
            <w:vAlign w:val="bottom"/>
            <w:hideMark/>
          </w:tcPr>
          <w:p w14:paraId="331561A4"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0.508</w:t>
            </w:r>
          </w:p>
        </w:tc>
        <w:tc>
          <w:tcPr>
            <w:tcW w:w="1300" w:type="dxa"/>
            <w:tcBorders>
              <w:top w:val="nil"/>
              <w:left w:val="nil"/>
              <w:bottom w:val="nil"/>
              <w:right w:val="nil"/>
            </w:tcBorders>
            <w:shd w:val="clear" w:color="auto" w:fill="auto"/>
            <w:noWrap/>
            <w:vAlign w:val="bottom"/>
            <w:hideMark/>
          </w:tcPr>
          <w:p w14:paraId="564F8CBF"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47CDCF1D" w14:textId="77777777" w:rsidTr="009B0864">
        <w:trPr>
          <w:trHeight w:val="170"/>
        </w:trPr>
        <w:tc>
          <w:tcPr>
            <w:tcW w:w="4251" w:type="dxa"/>
            <w:tcBorders>
              <w:top w:val="nil"/>
              <w:left w:val="nil"/>
              <w:bottom w:val="nil"/>
              <w:right w:val="nil"/>
            </w:tcBorders>
            <w:shd w:val="clear" w:color="auto" w:fill="auto"/>
            <w:noWrap/>
            <w:vAlign w:val="bottom"/>
            <w:hideMark/>
          </w:tcPr>
          <w:p w14:paraId="131B8D30"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omega-3 fatty acid</w:t>
            </w:r>
          </w:p>
        </w:tc>
        <w:tc>
          <w:tcPr>
            <w:tcW w:w="1300" w:type="dxa"/>
            <w:tcBorders>
              <w:top w:val="nil"/>
              <w:left w:val="nil"/>
              <w:bottom w:val="nil"/>
              <w:right w:val="nil"/>
            </w:tcBorders>
            <w:shd w:val="clear" w:color="auto" w:fill="auto"/>
            <w:noWrap/>
            <w:vAlign w:val="bottom"/>
            <w:hideMark/>
          </w:tcPr>
          <w:p w14:paraId="23041766"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0.699</w:t>
            </w:r>
          </w:p>
        </w:tc>
        <w:tc>
          <w:tcPr>
            <w:tcW w:w="1300" w:type="dxa"/>
            <w:tcBorders>
              <w:top w:val="nil"/>
              <w:left w:val="nil"/>
              <w:bottom w:val="nil"/>
              <w:right w:val="nil"/>
            </w:tcBorders>
            <w:shd w:val="clear" w:color="auto" w:fill="auto"/>
            <w:noWrap/>
            <w:vAlign w:val="bottom"/>
            <w:hideMark/>
          </w:tcPr>
          <w:p w14:paraId="6F0256EE"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24A56711" w14:textId="77777777" w:rsidTr="009B0864">
        <w:trPr>
          <w:trHeight w:val="170"/>
        </w:trPr>
        <w:tc>
          <w:tcPr>
            <w:tcW w:w="4251" w:type="dxa"/>
            <w:tcBorders>
              <w:top w:val="nil"/>
              <w:left w:val="nil"/>
              <w:bottom w:val="nil"/>
              <w:right w:val="nil"/>
            </w:tcBorders>
            <w:shd w:val="clear" w:color="auto" w:fill="auto"/>
            <w:noWrap/>
            <w:vAlign w:val="bottom"/>
            <w:hideMark/>
          </w:tcPr>
          <w:p w14:paraId="3D8F5FAE" w14:textId="77777777" w:rsidR="00A7096D" w:rsidRPr="00923018" w:rsidRDefault="00A7096D" w:rsidP="009B0864">
            <w:pPr>
              <w:adjustRightInd w:val="0"/>
              <w:snapToGrid w:val="0"/>
              <w:spacing w:line="240" w:lineRule="atLeast"/>
              <w:rPr>
                <w:color w:val="000000"/>
                <w:sz w:val="16"/>
                <w:szCs w:val="16"/>
              </w:rPr>
            </w:pPr>
            <w:proofErr w:type="spellStart"/>
            <w:r w:rsidRPr="00923018">
              <w:rPr>
                <w:color w:val="000000"/>
                <w:sz w:val="16"/>
                <w:szCs w:val="16"/>
              </w:rPr>
              <w:t>monounsaturate</w:t>
            </w:r>
            <w:proofErr w:type="spellEnd"/>
            <w:r w:rsidRPr="00923018">
              <w:rPr>
                <w:color w:val="000000"/>
                <w:sz w:val="16"/>
                <w:szCs w:val="16"/>
              </w:rPr>
              <w:t xml:space="preserve"> fatty acid</w:t>
            </w:r>
          </w:p>
        </w:tc>
        <w:tc>
          <w:tcPr>
            <w:tcW w:w="1300" w:type="dxa"/>
            <w:tcBorders>
              <w:top w:val="nil"/>
              <w:left w:val="nil"/>
              <w:bottom w:val="nil"/>
              <w:right w:val="nil"/>
            </w:tcBorders>
            <w:shd w:val="clear" w:color="auto" w:fill="auto"/>
            <w:noWrap/>
            <w:vAlign w:val="bottom"/>
            <w:hideMark/>
          </w:tcPr>
          <w:p w14:paraId="40566F60"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0.882</w:t>
            </w:r>
          </w:p>
        </w:tc>
        <w:tc>
          <w:tcPr>
            <w:tcW w:w="1300" w:type="dxa"/>
            <w:tcBorders>
              <w:top w:val="nil"/>
              <w:left w:val="nil"/>
              <w:bottom w:val="nil"/>
              <w:right w:val="nil"/>
            </w:tcBorders>
            <w:shd w:val="clear" w:color="auto" w:fill="auto"/>
            <w:noWrap/>
            <w:vAlign w:val="bottom"/>
            <w:hideMark/>
          </w:tcPr>
          <w:p w14:paraId="4EFB958F"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6E5A87F0" w14:textId="77777777" w:rsidTr="009B0864">
        <w:trPr>
          <w:trHeight w:val="170"/>
        </w:trPr>
        <w:tc>
          <w:tcPr>
            <w:tcW w:w="4251" w:type="dxa"/>
            <w:tcBorders>
              <w:top w:val="nil"/>
              <w:left w:val="nil"/>
              <w:bottom w:val="nil"/>
              <w:right w:val="nil"/>
            </w:tcBorders>
            <w:shd w:val="clear" w:color="auto" w:fill="auto"/>
            <w:noWrap/>
            <w:vAlign w:val="bottom"/>
            <w:hideMark/>
          </w:tcPr>
          <w:p w14:paraId="786FC207" w14:textId="77777777" w:rsidR="00A7096D" w:rsidRPr="00923018" w:rsidRDefault="00A7096D" w:rsidP="009B0864">
            <w:pPr>
              <w:adjustRightInd w:val="0"/>
              <w:snapToGrid w:val="0"/>
              <w:spacing w:line="240" w:lineRule="atLeast"/>
              <w:rPr>
                <w:color w:val="000000"/>
                <w:sz w:val="16"/>
                <w:szCs w:val="16"/>
              </w:rPr>
            </w:pPr>
            <w:proofErr w:type="spellStart"/>
            <w:r w:rsidRPr="00923018">
              <w:rPr>
                <w:color w:val="000000"/>
                <w:sz w:val="16"/>
                <w:szCs w:val="16"/>
              </w:rPr>
              <w:t>polyunsaturate</w:t>
            </w:r>
            <w:proofErr w:type="spellEnd"/>
            <w:r w:rsidRPr="00923018">
              <w:rPr>
                <w:color w:val="000000"/>
                <w:sz w:val="16"/>
                <w:szCs w:val="16"/>
              </w:rPr>
              <w:t xml:space="preserve"> fatty acid 1 (except linoleic)</w:t>
            </w:r>
          </w:p>
        </w:tc>
        <w:tc>
          <w:tcPr>
            <w:tcW w:w="1300" w:type="dxa"/>
            <w:tcBorders>
              <w:top w:val="nil"/>
              <w:left w:val="nil"/>
              <w:bottom w:val="nil"/>
              <w:right w:val="nil"/>
            </w:tcBorders>
            <w:shd w:val="clear" w:color="auto" w:fill="auto"/>
            <w:noWrap/>
            <w:vAlign w:val="bottom"/>
            <w:hideMark/>
          </w:tcPr>
          <w:p w14:paraId="727371FD"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0.588</w:t>
            </w:r>
          </w:p>
        </w:tc>
        <w:tc>
          <w:tcPr>
            <w:tcW w:w="1300" w:type="dxa"/>
            <w:tcBorders>
              <w:top w:val="nil"/>
              <w:left w:val="nil"/>
              <w:bottom w:val="nil"/>
              <w:right w:val="nil"/>
            </w:tcBorders>
            <w:shd w:val="clear" w:color="auto" w:fill="auto"/>
            <w:noWrap/>
            <w:vAlign w:val="bottom"/>
            <w:hideMark/>
          </w:tcPr>
          <w:p w14:paraId="51E8E308"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3257A73A" w14:textId="77777777" w:rsidTr="009B0864">
        <w:trPr>
          <w:trHeight w:val="170"/>
        </w:trPr>
        <w:tc>
          <w:tcPr>
            <w:tcW w:w="4251" w:type="dxa"/>
            <w:tcBorders>
              <w:top w:val="nil"/>
              <w:left w:val="nil"/>
              <w:bottom w:val="nil"/>
              <w:right w:val="nil"/>
            </w:tcBorders>
            <w:shd w:val="clear" w:color="auto" w:fill="auto"/>
            <w:noWrap/>
            <w:vAlign w:val="bottom"/>
            <w:hideMark/>
          </w:tcPr>
          <w:p w14:paraId="221E00D2" w14:textId="77777777" w:rsidR="00A7096D" w:rsidRPr="00923018" w:rsidRDefault="00A7096D" w:rsidP="009B0864">
            <w:pPr>
              <w:adjustRightInd w:val="0"/>
              <w:snapToGrid w:val="0"/>
              <w:spacing w:line="240" w:lineRule="atLeast"/>
              <w:rPr>
                <w:color w:val="000000"/>
                <w:sz w:val="16"/>
                <w:szCs w:val="16"/>
              </w:rPr>
            </w:pPr>
            <w:proofErr w:type="spellStart"/>
            <w:r w:rsidRPr="00923018">
              <w:rPr>
                <w:color w:val="000000"/>
                <w:sz w:val="16"/>
                <w:szCs w:val="16"/>
              </w:rPr>
              <w:t>polyunsaturate</w:t>
            </w:r>
            <w:proofErr w:type="spellEnd"/>
            <w:r w:rsidRPr="00923018">
              <w:rPr>
                <w:color w:val="000000"/>
                <w:sz w:val="16"/>
                <w:szCs w:val="16"/>
              </w:rPr>
              <w:t xml:space="preserve"> fatty acid 2 (except linoleic)</w:t>
            </w:r>
          </w:p>
        </w:tc>
        <w:tc>
          <w:tcPr>
            <w:tcW w:w="1300" w:type="dxa"/>
            <w:tcBorders>
              <w:top w:val="nil"/>
              <w:left w:val="nil"/>
              <w:bottom w:val="nil"/>
              <w:right w:val="nil"/>
            </w:tcBorders>
            <w:shd w:val="clear" w:color="auto" w:fill="auto"/>
            <w:noWrap/>
            <w:vAlign w:val="bottom"/>
            <w:hideMark/>
          </w:tcPr>
          <w:p w14:paraId="74122ADD"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0.619</w:t>
            </w:r>
          </w:p>
        </w:tc>
        <w:tc>
          <w:tcPr>
            <w:tcW w:w="1300" w:type="dxa"/>
            <w:tcBorders>
              <w:top w:val="nil"/>
              <w:left w:val="nil"/>
              <w:bottom w:val="nil"/>
              <w:right w:val="nil"/>
            </w:tcBorders>
            <w:shd w:val="clear" w:color="auto" w:fill="auto"/>
            <w:noWrap/>
            <w:vAlign w:val="bottom"/>
            <w:hideMark/>
          </w:tcPr>
          <w:p w14:paraId="7803516C"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7D918B8C" w14:textId="77777777" w:rsidTr="009B0864">
        <w:trPr>
          <w:trHeight w:val="170"/>
        </w:trPr>
        <w:tc>
          <w:tcPr>
            <w:tcW w:w="4251" w:type="dxa"/>
            <w:tcBorders>
              <w:top w:val="nil"/>
              <w:left w:val="nil"/>
              <w:bottom w:val="nil"/>
              <w:right w:val="nil"/>
            </w:tcBorders>
            <w:shd w:val="clear" w:color="auto" w:fill="auto"/>
            <w:noWrap/>
            <w:vAlign w:val="bottom"/>
            <w:hideMark/>
          </w:tcPr>
          <w:p w14:paraId="67B733CF"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linoleic acid</w:t>
            </w:r>
          </w:p>
        </w:tc>
        <w:tc>
          <w:tcPr>
            <w:tcW w:w="1300" w:type="dxa"/>
            <w:tcBorders>
              <w:top w:val="nil"/>
              <w:left w:val="nil"/>
              <w:bottom w:val="nil"/>
              <w:right w:val="nil"/>
            </w:tcBorders>
            <w:shd w:val="clear" w:color="auto" w:fill="auto"/>
            <w:noWrap/>
            <w:vAlign w:val="bottom"/>
            <w:hideMark/>
          </w:tcPr>
          <w:p w14:paraId="7A4B80EF"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0.908</w:t>
            </w:r>
          </w:p>
        </w:tc>
        <w:tc>
          <w:tcPr>
            <w:tcW w:w="1300" w:type="dxa"/>
            <w:tcBorders>
              <w:top w:val="nil"/>
              <w:left w:val="nil"/>
              <w:bottom w:val="nil"/>
              <w:right w:val="nil"/>
            </w:tcBorders>
            <w:shd w:val="clear" w:color="auto" w:fill="auto"/>
            <w:noWrap/>
            <w:vAlign w:val="bottom"/>
            <w:hideMark/>
          </w:tcPr>
          <w:p w14:paraId="3D9E50E1"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7C046E0A" w14:textId="77777777" w:rsidTr="009B0864">
        <w:trPr>
          <w:trHeight w:val="170"/>
        </w:trPr>
        <w:tc>
          <w:tcPr>
            <w:tcW w:w="4251" w:type="dxa"/>
            <w:tcBorders>
              <w:top w:val="nil"/>
              <w:left w:val="nil"/>
              <w:bottom w:val="nil"/>
              <w:right w:val="nil"/>
            </w:tcBorders>
            <w:shd w:val="clear" w:color="auto" w:fill="auto"/>
            <w:noWrap/>
            <w:vAlign w:val="bottom"/>
            <w:hideMark/>
          </w:tcPr>
          <w:p w14:paraId="53A36275"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phosphatidylcholine</w:t>
            </w:r>
          </w:p>
        </w:tc>
        <w:tc>
          <w:tcPr>
            <w:tcW w:w="1300" w:type="dxa"/>
            <w:tcBorders>
              <w:top w:val="nil"/>
              <w:left w:val="nil"/>
              <w:bottom w:val="nil"/>
              <w:right w:val="nil"/>
            </w:tcBorders>
            <w:shd w:val="clear" w:color="auto" w:fill="auto"/>
            <w:noWrap/>
            <w:vAlign w:val="bottom"/>
            <w:hideMark/>
          </w:tcPr>
          <w:p w14:paraId="3E051239"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0.697</w:t>
            </w:r>
          </w:p>
        </w:tc>
        <w:tc>
          <w:tcPr>
            <w:tcW w:w="1300" w:type="dxa"/>
            <w:tcBorders>
              <w:top w:val="nil"/>
              <w:left w:val="nil"/>
              <w:bottom w:val="nil"/>
              <w:right w:val="nil"/>
            </w:tcBorders>
            <w:shd w:val="clear" w:color="auto" w:fill="auto"/>
            <w:noWrap/>
            <w:vAlign w:val="bottom"/>
            <w:hideMark/>
          </w:tcPr>
          <w:p w14:paraId="6398E7E0"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64BA59F0" w14:textId="77777777" w:rsidTr="009B0864">
        <w:trPr>
          <w:trHeight w:val="170"/>
        </w:trPr>
        <w:tc>
          <w:tcPr>
            <w:tcW w:w="4251" w:type="dxa"/>
            <w:tcBorders>
              <w:top w:val="nil"/>
              <w:left w:val="nil"/>
              <w:bottom w:val="nil"/>
              <w:right w:val="nil"/>
            </w:tcBorders>
            <w:shd w:val="clear" w:color="auto" w:fill="auto"/>
            <w:noWrap/>
            <w:vAlign w:val="bottom"/>
            <w:hideMark/>
          </w:tcPr>
          <w:p w14:paraId="50FE6487"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sphingomyelin</w:t>
            </w:r>
          </w:p>
        </w:tc>
        <w:tc>
          <w:tcPr>
            <w:tcW w:w="1300" w:type="dxa"/>
            <w:tcBorders>
              <w:top w:val="nil"/>
              <w:left w:val="nil"/>
              <w:bottom w:val="nil"/>
              <w:right w:val="nil"/>
            </w:tcBorders>
            <w:shd w:val="clear" w:color="auto" w:fill="auto"/>
            <w:noWrap/>
            <w:vAlign w:val="bottom"/>
            <w:hideMark/>
          </w:tcPr>
          <w:p w14:paraId="4A63624A"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0.603</w:t>
            </w:r>
          </w:p>
        </w:tc>
        <w:tc>
          <w:tcPr>
            <w:tcW w:w="1300" w:type="dxa"/>
            <w:tcBorders>
              <w:top w:val="nil"/>
              <w:left w:val="nil"/>
              <w:bottom w:val="nil"/>
              <w:right w:val="nil"/>
            </w:tcBorders>
            <w:shd w:val="clear" w:color="auto" w:fill="auto"/>
            <w:noWrap/>
            <w:vAlign w:val="bottom"/>
            <w:hideMark/>
          </w:tcPr>
          <w:p w14:paraId="61BE8327"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7B07D8B8" w14:textId="77777777" w:rsidTr="009B0864">
        <w:trPr>
          <w:trHeight w:val="170"/>
        </w:trPr>
        <w:tc>
          <w:tcPr>
            <w:tcW w:w="4251" w:type="dxa"/>
            <w:tcBorders>
              <w:top w:val="nil"/>
              <w:left w:val="nil"/>
              <w:right w:val="nil"/>
            </w:tcBorders>
            <w:shd w:val="clear" w:color="auto" w:fill="auto"/>
            <w:noWrap/>
            <w:vAlign w:val="bottom"/>
            <w:hideMark/>
          </w:tcPr>
          <w:p w14:paraId="5C19462B"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triglyceride</w:t>
            </w:r>
          </w:p>
        </w:tc>
        <w:tc>
          <w:tcPr>
            <w:tcW w:w="1300" w:type="dxa"/>
            <w:tcBorders>
              <w:top w:val="nil"/>
              <w:left w:val="nil"/>
              <w:right w:val="nil"/>
            </w:tcBorders>
            <w:shd w:val="clear" w:color="auto" w:fill="auto"/>
            <w:noWrap/>
            <w:vAlign w:val="bottom"/>
            <w:hideMark/>
          </w:tcPr>
          <w:p w14:paraId="50A5D4BC"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0.682</w:t>
            </w:r>
          </w:p>
        </w:tc>
        <w:tc>
          <w:tcPr>
            <w:tcW w:w="1300" w:type="dxa"/>
            <w:tcBorders>
              <w:top w:val="nil"/>
              <w:left w:val="nil"/>
              <w:right w:val="nil"/>
            </w:tcBorders>
            <w:shd w:val="clear" w:color="auto" w:fill="auto"/>
            <w:noWrap/>
            <w:vAlign w:val="bottom"/>
            <w:hideMark/>
          </w:tcPr>
          <w:p w14:paraId="04DF0678"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r w:rsidR="00A7096D" w:rsidRPr="00923018" w14:paraId="16841CDD" w14:textId="77777777" w:rsidTr="009B0864">
        <w:trPr>
          <w:trHeight w:val="170"/>
        </w:trPr>
        <w:tc>
          <w:tcPr>
            <w:tcW w:w="4251" w:type="dxa"/>
            <w:tcBorders>
              <w:top w:val="nil"/>
              <w:left w:val="nil"/>
              <w:bottom w:val="single" w:sz="4" w:space="0" w:color="auto"/>
              <w:right w:val="nil"/>
            </w:tcBorders>
            <w:shd w:val="clear" w:color="auto" w:fill="auto"/>
            <w:noWrap/>
            <w:vAlign w:val="bottom"/>
            <w:hideMark/>
          </w:tcPr>
          <w:p w14:paraId="771214B5" w14:textId="77777777" w:rsidR="00A7096D" w:rsidRPr="00923018" w:rsidRDefault="00A7096D" w:rsidP="009B0864">
            <w:pPr>
              <w:adjustRightInd w:val="0"/>
              <w:snapToGrid w:val="0"/>
              <w:spacing w:line="240" w:lineRule="atLeast"/>
              <w:rPr>
                <w:color w:val="000000"/>
                <w:sz w:val="16"/>
                <w:szCs w:val="16"/>
              </w:rPr>
            </w:pPr>
            <w:r w:rsidRPr="00923018">
              <w:rPr>
                <w:color w:val="000000"/>
                <w:sz w:val="16"/>
                <w:szCs w:val="16"/>
              </w:rPr>
              <w:t>glycerophospholipid</w:t>
            </w:r>
          </w:p>
        </w:tc>
        <w:tc>
          <w:tcPr>
            <w:tcW w:w="1300" w:type="dxa"/>
            <w:tcBorders>
              <w:top w:val="nil"/>
              <w:left w:val="nil"/>
              <w:bottom w:val="single" w:sz="4" w:space="0" w:color="auto"/>
              <w:right w:val="nil"/>
            </w:tcBorders>
            <w:shd w:val="clear" w:color="auto" w:fill="auto"/>
            <w:noWrap/>
            <w:vAlign w:val="bottom"/>
            <w:hideMark/>
          </w:tcPr>
          <w:p w14:paraId="0BB16C5A"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0.817</w:t>
            </w:r>
          </w:p>
        </w:tc>
        <w:tc>
          <w:tcPr>
            <w:tcW w:w="1300" w:type="dxa"/>
            <w:tcBorders>
              <w:top w:val="nil"/>
              <w:left w:val="nil"/>
              <w:bottom w:val="single" w:sz="4" w:space="0" w:color="auto"/>
              <w:right w:val="nil"/>
            </w:tcBorders>
            <w:shd w:val="clear" w:color="auto" w:fill="auto"/>
            <w:noWrap/>
            <w:vAlign w:val="bottom"/>
            <w:hideMark/>
          </w:tcPr>
          <w:p w14:paraId="30967144" w14:textId="77777777" w:rsidR="00A7096D" w:rsidRPr="00923018" w:rsidRDefault="00A7096D" w:rsidP="009B0864">
            <w:pPr>
              <w:adjustRightInd w:val="0"/>
              <w:snapToGrid w:val="0"/>
              <w:spacing w:line="240" w:lineRule="atLeast"/>
              <w:jc w:val="right"/>
              <w:rPr>
                <w:color w:val="000000"/>
                <w:sz w:val="16"/>
                <w:szCs w:val="16"/>
              </w:rPr>
            </w:pPr>
            <w:r w:rsidRPr="00923018">
              <w:rPr>
                <w:color w:val="000000"/>
                <w:sz w:val="16"/>
                <w:szCs w:val="16"/>
              </w:rPr>
              <w:t>0.948</w:t>
            </w:r>
          </w:p>
        </w:tc>
      </w:tr>
    </w:tbl>
    <w:p w14:paraId="655417FC" w14:textId="77777777" w:rsidR="00A7096D" w:rsidRDefault="00A7096D" w:rsidP="00A7096D">
      <w:pPr>
        <w:adjustRightInd w:val="0"/>
        <w:snapToGrid w:val="0"/>
        <w:spacing w:after="160" w:line="240" w:lineRule="atLeast"/>
        <w:rPr>
          <w:b/>
          <w:bCs/>
          <w:lang w:val="en-US"/>
        </w:rPr>
      </w:pPr>
      <w:r w:rsidRPr="00D31A9C">
        <w:rPr>
          <w:b/>
          <w:bCs/>
          <w:sz w:val="12"/>
          <w:szCs w:val="12"/>
          <w:lang w:val="en-US"/>
        </w:rPr>
        <w:t>FDR: false discovery rate</w:t>
      </w:r>
    </w:p>
    <w:p w14:paraId="6629063F" w14:textId="77777777" w:rsidR="00A7096D" w:rsidRDefault="00A7096D" w:rsidP="00A7096D">
      <w:pPr>
        <w:adjustRightInd w:val="0"/>
        <w:snapToGrid w:val="0"/>
        <w:spacing w:line="240" w:lineRule="atLeast"/>
        <w:jc w:val="both"/>
        <w:rPr>
          <w:sz w:val="20"/>
          <w:szCs w:val="20"/>
          <w:lang w:val="en-US"/>
        </w:rPr>
      </w:pPr>
    </w:p>
    <w:p w14:paraId="4EE187B6" w14:textId="77777777" w:rsidR="00A7096D" w:rsidRPr="00622D67" w:rsidRDefault="00A7096D" w:rsidP="00A7096D">
      <w:pPr>
        <w:adjustRightInd w:val="0"/>
        <w:snapToGrid w:val="0"/>
        <w:spacing w:line="240" w:lineRule="atLeast"/>
        <w:jc w:val="both"/>
      </w:pPr>
    </w:p>
    <w:p w14:paraId="27449816" w14:textId="77777777" w:rsidR="00A7096D" w:rsidRDefault="00A7096D" w:rsidP="00A7096D">
      <w:pPr>
        <w:adjustRightInd w:val="0"/>
        <w:snapToGrid w:val="0"/>
        <w:spacing w:after="160" w:line="240" w:lineRule="atLeast"/>
        <w:rPr>
          <w:sz w:val="20"/>
          <w:szCs w:val="20"/>
          <w:lang w:val="en-US"/>
        </w:rPr>
      </w:pPr>
      <w:r w:rsidRPr="00E679A1">
        <w:rPr>
          <w:b/>
          <w:bCs/>
          <w:sz w:val="20"/>
          <w:szCs w:val="20"/>
          <w:lang w:val="en-US"/>
        </w:rPr>
        <w:t xml:space="preserve">Table S11: </w:t>
      </w:r>
      <w:r w:rsidRPr="00E679A1">
        <w:rPr>
          <w:sz w:val="20"/>
          <w:szCs w:val="20"/>
          <w:lang w:val="en-US"/>
        </w:rPr>
        <w:t xml:space="preserve">Correlation of </w:t>
      </w:r>
      <w:r>
        <w:rPr>
          <w:sz w:val="20"/>
          <w:szCs w:val="20"/>
          <w:lang w:val="en-US"/>
        </w:rPr>
        <w:t>metabolites ratios</w:t>
      </w:r>
      <w:r w:rsidRPr="00E679A1">
        <w:rPr>
          <w:sz w:val="20"/>
          <w:szCs w:val="20"/>
          <w:lang w:val="en-US"/>
        </w:rPr>
        <w:t xml:space="preserve"> with </w:t>
      </w:r>
      <w:r>
        <w:rPr>
          <w:sz w:val="20"/>
          <w:szCs w:val="20"/>
          <w:lang w:val="en-US"/>
        </w:rPr>
        <w:t>survival time</w:t>
      </w:r>
    </w:p>
    <w:tbl>
      <w:tblPr>
        <w:tblW w:w="5863" w:type="dxa"/>
        <w:tblLook w:val="04A0" w:firstRow="1" w:lastRow="0" w:firstColumn="1" w:lastColumn="0" w:noHBand="0" w:noVBand="1"/>
      </w:tblPr>
      <w:tblGrid>
        <w:gridCol w:w="3263"/>
        <w:gridCol w:w="1300"/>
        <w:gridCol w:w="1300"/>
      </w:tblGrid>
      <w:tr w:rsidR="00A7096D" w:rsidRPr="00D61349" w14:paraId="57083176" w14:textId="77777777" w:rsidTr="009B0864">
        <w:trPr>
          <w:trHeight w:val="170"/>
        </w:trPr>
        <w:tc>
          <w:tcPr>
            <w:tcW w:w="3263" w:type="dxa"/>
            <w:tcBorders>
              <w:top w:val="nil"/>
              <w:left w:val="nil"/>
              <w:bottom w:val="single" w:sz="4" w:space="0" w:color="auto"/>
              <w:right w:val="nil"/>
            </w:tcBorders>
            <w:shd w:val="clear" w:color="auto" w:fill="auto"/>
            <w:noWrap/>
            <w:vAlign w:val="bottom"/>
            <w:hideMark/>
          </w:tcPr>
          <w:p w14:paraId="0D8B5B23" w14:textId="77777777" w:rsidR="00A7096D" w:rsidRPr="00D61349" w:rsidRDefault="00A7096D" w:rsidP="009B0864">
            <w:pPr>
              <w:adjustRightInd w:val="0"/>
              <w:snapToGrid w:val="0"/>
              <w:spacing w:line="240" w:lineRule="atLeast"/>
              <w:rPr>
                <w:b/>
                <w:bCs/>
                <w:sz w:val="16"/>
                <w:szCs w:val="16"/>
              </w:rPr>
            </w:pPr>
            <w:bookmarkStart w:id="5" w:name="_Hlk78390642"/>
            <w:r w:rsidRPr="00D61349">
              <w:rPr>
                <w:b/>
                <w:bCs/>
                <w:sz w:val="16"/>
                <w:szCs w:val="16"/>
              </w:rPr>
              <w:t>Features</w:t>
            </w:r>
          </w:p>
        </w:tc>
        <w:tc>
          <w:tcPr>
            <w:tcW w:w="1300" w:type="dxa"/>
            <w:tcBorders>
              <w:top w:val="nil"/>
              <w:left w:val="nil"/>
              <w:bottom w:val="single" w:sz="4" w:space="0" w:color="auto"/>
              <w:right w:val="nil"/>
            </w:tcBorders>
            <w:shd w:val="clear" w:color="auto" w:fill="auto"/>
            <w:noWrap/>
            <w:vAlign w:val="bottom"/>
            <w:hideMark/>
          </w:tcPr>
          <w:p w14:paraId="36340AB5" w14:textId="77777777" w:rsidR="00A7096D" w:rsidRPr="00D61349" w:rsidRDefault="00A7096D" w:rsidP="009B0864">
            <w:pPr>
              <w:adjustRightInd w:val="0"/>
              <w:snapToGrid w:val="0"/>
              <w:spacing w:line="240" w:lineRule="atLeast"/>
              <w:jc w:val="right"/>
              <w:rPr>
                <w:b/>
                <w:bCs/>
                <w:color w:val="000000"/>
                <w:sz w:val="16"/>
                <w:szCs w:val="16"/>
              </w:rPr>
            </w:pPr>
            <w:r w:rsidRPr="00D61349">
              <w:rPr>
                <w:b/>
                <w:bCs/>
                <w:color w:val="000000"/>
                <w:sz w:val="16"/>
                <w:szCs w:val="16"/>
              </w:rPr>
              <w:t>p-</w:t>
            </w:r>
            <w:proofErr w:type="spellStart"/>
            <w:r w:rsidRPr="00D61349">
              <w:rPr>
                <w:b/>
                <w:bCs/>
                <w:color w:val="000000"/>
                <w:sz w:val="16"/>
                <w:szCs w:val="16"/>
              </w:rPr>
              <w:t>val</w:t>
            </w:r>
            <w:proofErr w:type="spellEnd"/>
          </w:p>
        </w:tc>
        <w:tc>
          <w:tcPr>
            <w:tcW w:w="1300" w:type="dxa"/>
            <w:tcBorders>
              <w:top w:val="nil"/>
              <w:left w:val="nil"/>
              <w:bottom w:val="single" w:sz="4" w:space="0" w:color="auto"/>
              <w:right w:val="nil"/>
            </w:tcBorders>
            <w:shd w:val="clear" w:color="auto" w:fill="auto"/>
            <w:noWrap/>
            <w:vAlign w:val="bottom"/>
            <w:hideMark/>
          </w:tcPr>
          <w:p w14:paraId="058B960D" w14:textId="77777777" w:rsidR="00A7096D" w:rsidRPr="00D61349" w:rsidRDefault="00A7096D" w:rsidP="009B0864">
            <w:pPr>
              <w:adjustRightInd w:val="0"/>
              <w:snapToGrid w:val="0"/>
              <w:spacing w:line="240" w:lineRule="atLeast"/>
              <w:jc w:val="right"/>
              <w:rPr>
                <w:b/>
                <w:bCs/>
                <w:color w:val="000000"/>
                <w:sz w:val="16"/>
                <w:szCs w:val="16"/>
              </w:rPr>
            </w:pPr>
            <w:r w:rsidRPr="00D61349">
              <w:rPr>
                <w:b/>
                <w:bCs/>
                <w:color w:val="000000"/>
                <w:sz w:val="16"/>
                <w:szCs w:val="16"/>
              </w:rPr>
              <w:t>FDR</w:t>
            </w:r>
          </w:p>
        </w:tc>
      </w:tr>
      <w:tr w:rsidR="00A7096D" w:rsidRPr="00D61349" w14:paraId="71A50976" w14:textId="77777777" w:rsidTr="009B0864">
        <w:trPr>
          <w:trHeight w:val="170"/>
        </w:trPr>
        <w:tc>
          <w:tcPr>
            <w:tcW w:w="3263" w:type="dxa"/>
            <w:tcBorders>
              <w:top w:val="single" w:sz="4" w:space="0" w:color="auto"/>
              <w:left w:val="nil"/>
              <w:right w:val="nil"/>
            </w:tcBorders>
            <w:shd w:val="clear" w:color="auto" w:fill="auto"/>
            <w:noWrap/>
            <w:vAlign w:val="bottom"/>
          </w:tcPr>
          <w:p w14:paraId="705E534E" w14:textId="77777777" w:rsidR="00A7096D" w:rsidRPr="00D61349" w:rsidRDefault="00A7096D" w:rsidP="009B0864">
            <w:pPr>
              <w:adjustRightInd w:val="0"/>
              <w:snapToGrid w:val="0"/>
              <w:spacing w:line="240" w:lineRule="atLeast"/>
              <w:rPr>
                <w:sz w:val="16"/>
                <w:szCs w:val="16"/>
              </w:rPr>
            </w:pPr>
            <w:r w:rsidRPr="00D61349">
              <w:rPr>
                <w:sz w:val="16"/>
                <w:szCs w:val="16"/>
              </w:rPr>
              <w:t>Glucose/Lactate</w:t>
            </w:r>
          </w:p>
        </w:tc>
        <w:tc>
          <w:tcPr>
            <w:tcW w:w="1300" w:type="dxa"/>
            <w:tcBorders>
              <w:top w:val="single" w:sz="4" w:space="0" w:color="auto"/>
              <w:left w:val="nil"/>
              <w:right w:val="nil"/>
            </w:tcBorders>
            <w:shd w:val="clear" w:color="auto" w:fill="auto"/>
            <w:noWrap/>
            <w:vAlign w:val="bottom"/>
          </w:tcPr>
          <w:p w14:paraId="6DAED690"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0.741</w:t>
            </w:r>
          </w:p>
        </w:tc>
        <w:tc>
          <w:tcPr>
            <w:tcW w:w="1300" w:type="dxa"/>
            <w:tcBorders>
              <w:top w:val="single" w:sz="4" w:space="0" w:color="auto"/>
              <w:left w:val="nil"/>
              <w:right w:val="nil"/>
            </w:tcBorders>
            <w:shd w:val="clear" w:color="auto" w:fill="auto"/>
            <w:noWrap/>
            <w:vAlign w:val="bottom"/>
          </w:tcPr>
          <w:p w14:paraId="676A3CA2"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0.873</w:t>
            </w:r>
          </w:p>
        </w:tc>
      </w:tr>
      <w:tr w:rsidR="00A7096D" w:rsidRPr="00D61349" w14:paraId="17A4A3AE" w14:textId="77777777" w:rsidTr="009B0864">
        <w:trPr>
          <w:trHeight w:val="170"/>
        </w:trPr>
        <w:tc>
          <w:tcPr>
            <w:tcW w:w="3263" w:type="dxa"/>
            <w:tcBorders>
              <w:left w:val="nil"/>
              <w:bottom w:val="nil"/>
              <w:right w:val="nil"/>
            </w:tcBorders>
            <w:shd w:val="clear" w:color="auto" w:fill="auto"/>
            <w:noWrap/>
            <w:vAlign w:val="bottom"/>
            <w:hideMark/>
          </w:tcPr>
          <w:p w14:paraId="6368E24F"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Pyruvate/Lactate</w:t>
            </w:r>
          </w:p>
        </w:tc>
        <w:tc>
          <w:tcPr>
            <w:tcW w:w="1300" w:type="dxa"/>
            <w:tcBorders>
              <w:left w:val="nil"/>
              <w:bottom w:val="nil"/>
              <w:right w:val="nil"/>
            </w:tcBorders>
            <w:shd w:val="clear" w:color="auto" w:fill="auto"/>
            <w:noWrap/>
            <w:vAlign w:val="bottom"/>
            <w:hideMark/>
          </w:tcPr>
          <w:p w14:paraId="49BEE703"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0.873</w:t>
            </w:r>
          </w:p>
        </w:tc>
        <w:tc>
          <w:tcPr>
            <w:tcW w:w="1300" w:type="dxa"/>
            <w:tcBorders>
              <w:left w:val="nil"/>
              <w:bottom w:val="nil"/>
              <w:right w:val="nil"/>
            </w:tcBorders>
            <w:shd w:val="clear" w:color="auto" w:fill="auto"/>
            <w:noWrap/>
            <w:vAlign w:val="bottom"/>
            <w:hideMark/>
          </w:tcPr>
          <w:p w14:paraId="3BB130A9"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0.873</w:t>
            </w:r>
          </w:p>
        </w:tc>
      </w:tr>
      <w:tr w:rsidR="00A7096D" w:rsidRPr="00D61349" w14:paraId="48842A91" w14:textId="77777777" w:rsidTr="009B0864">
        <w:trPr>
          <w:trHeight w:val="170"/>
        </w:trPr>
        <w:tc>
          <w:tcPr>
            <w:tcW w:w="3263" w:type="dxa"/>
            <w:tcBorders>
              <w:top w:val="nil"/>
              <w:left w:val="nil"/>
              <w:bottom w:val="nil"/>
              <w:right w:val="nil"/>
            </w:tcBorders>
            <w:shd w:val="clear" w:color="auto" w:fill="auto"/>
            <w:noWrap/>
            <w:vAlign w:val="bottom"/>
            <w:hideMark/>
          </w:tcPr>
          <w:p w14:paraId="22280D59"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Threonine/Glycine</w:t>
            </w:r>
          </w:p>
        </w:tc>
        <w:tc>
          <w:tcPr>
            <w:tcW w:w="1300" w:type="dxa"/>
            <w:tcBorders>
              <w:top w:val="nil"/>
              <w:left w:val="nil"/>
              <w:bottom w:val="nil"/>
              <w:right w:val="nil"/>
            </w:tcBorders>
            <w:shd w:val="clear" w:color="auto" w:fill="auto"/>
            <w:noWrap/>
            <w:vAlign w:val="bottom"/>
            <w:hideMark/>
          </w:tcPr>
          <w:p w14:paraId="7594DF94"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0.721</w:t>
            </w:r>
          </w:p>
        </w:tc>
        <w:tc>
          <w:tcPr>
            <w:tcW w:w="1300" w:type="dxa"/>
            <w:tcBorders>
              <w:top w:val="nil"/>
              <w:left w:val="nil"/>
              <w:bottom w:val="nil"/>
              <w:right w:val="nil"/>
            </w:tcBorders>
            <w:shd w:val="clear" w:color="auto" w:fill="auto"/>
            <w:noWrap/>
            <w:vAlign w:val="bottom"/>
            <w:hideMark/>
          </w:tcPr>
          <w:p w14:paraId="6B521F35"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0.873</w:t>
            </w:r>
          </w:p>
        </w:tc>
      </w:tr>
      <w:tr w:rsidR="00A7096D" w:rsidRPr="00D61349" w14:paraId="5EDB78C9" w14:textId="77777777" w:rsidTr="009B0864">
        <w:trPr>
          <w:trHeight w:val="170"/>
        </w:trPr>
        <w:tc>
          <w:tcPr>
            <w:tcW w:w="3263" w:type="dxa"/>
            <w:tcBorders>
              <w:top w:val="nil"/>
              <w:left w:val="nil"/>
              <w:bottom w:val="nil"/>
              <w:right w:val="nil"/>
            </w:tcBorders>
            <w:shd w:val="clear" w:color="auto" w:fill="auto"/>
            <w:noWrap/>
            <w:vAlign w:val="bottom"/>
            <w:hideMark/>
          </w:tcPr>
          <w:p w14:paraId="1161CF53"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Glutamine/Glutamate</w:t>
            </w:r>
          </w:p>
        </w:tc>
        <w:tc>
          <w:tcPr>
            <w:tcW w:w="1300" w:type="dxa"/>
            <w:tcBorders>
              <w:top w:val="nil"/>
              <w:left w:val="nil"/>
              <w:bottom w:val="nil"/>
              <w:right w:val="nil"/>
            </w:tcBorders>
            <w:shd w:val="clear" w:color="auto" w:fill="auto"/>
            <w:noWrap/>
            <w:vAlign w:val="bottom"/>
            <w:hideMark/>
          </w:tcPr>
          <w:p w14:paraId="705B640A"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0.473</w:t>
            </w:r>
          </w:p>
        </w:tc>
        <w:tc>
          <w:tcPr>
            <w:tcW w:w="1300" w:type="dxa"/>
            <w:tcBorders>
              <w:top w:val="nil"/>
              <w:left w:val="nil"/>
              <w:bottom w:val="nil"/>
              <w:right w:val="nil"/>
            </w:tcBorders>
            <w:shd w:val="clear" w:color="auto" w:fill="auto"/>
            <w:noWrap/>
            <w:vAlign w:val="bottom"/>
            <w:hideMark/>
          </w:tcPr>
          <w:p w14:paraId="7D19B902"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0.788</w:t>
            </w:r>
          </w:p>
        </w:tc>
      </w:tr>
      <w:tr w:rsidR="00A7096D" w:rsidRPr="00D61349" w14:paraId="4235D130" w14:textId="77777777" w:rsidTr="009B0864">
        <w:trPr>
          <w:trHeight w:val="170"/>
        </w:trPr>
        <w:tc>
          <w:tcPr>
            <w:tcW w:w="3263" w:type="dxa"/>
            <w:tcBorders>
              <w:top w:val="nil"/>
              <w:left w:val="nil"/>
              <w:right w:val="nil"/>
            </w:tcBorders>
            <w:shd w:val="clear" w:color="auto" w:fill="auto"/>
            <w:noWrap/>
            <w:vAlign w:val="bottom"/>
            <w:hideMark/>
          </w:tcPr>
          <w:p w14:paraId="24B5A8FD"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3-Hydroxybutyrate/Acetoacetate</w:t>
            </w:r>
          </w:p>
        </w:tc>
        <w:tc>
          <w:tcPr>
            <w:tcW w:w="1300" w:type="dxa"/>
            <w:tcBorders>
              <w:top w:val="nil"/>
              <w:left w:val="nil"/>
              <w:right w:val="nil"/>
            </w:tcBorders>
            <w:shd w:val="clear" w:color="auto" w:fill="auto"/>
            <w:noWrap/>
            <w:vAlign w:val="bottom"/>
            <w:hideMark/>
          </w:tcPr>
          <w:p w14:paraId="6820AFF3"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0.241</w:t>
            </w:r>
          </w:p>
        </w:tc>
        <w:tc>
          <w:tcPr>
            <w:tcW w:w="1300" w:type="dxa"/>
            <w:tcBorders>
              <w:top w:val="nil"/>
              <w:left w:val="nil"/>
              <w:right w:val="nil"/>
            </w:tcBorders>
            <w:shd w:val="clear" w:color="auto" w:fill="auto"/>
            <w:noWrap/>
            <w:vAlign w:val="bottom"/>
            <w:hideMark/>
          </w:tcPr>
          <w:p w14:paraId="490AE667"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0.783</w:t>
            </w:r>
          </w:p>
        </w:tc>
      </w:tr>
      <w:tr w:rsidR="00A7096D" w:rsidRPr="00D61349" w14:paraId="784074B0" w14:textId="77777777" w:rsidTr="009B0864">
        <w:trPr>
          <w:trHeight w:val="170"/>
        </w:trPr>
        <w:tc>
          <w:tcPr>
            <w:tcW w:w="3263" w:type="dxa"/>
            <w:tcBorders>
              <w:top w:val="nil"/>
              <w:left w:val="nil"/>
              <w:bottom w:val="single" w:sz="4" w:space="0" w:color="auto"/>
              <w:right w:val="nil"/>
            </w:tcBorders>
            <w:shd w:val="clear" w:color="auto" w:fill="auto"/>
            <w:noWrap/>
            <w:vAlign w:val="bottom"/>
            <w:hideMark/>
          </w:tcPr>
          <w:p w14:paraId="25A6FB20"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Glutamate/Alanine</w:t>
            </w:r>
          </w:p>
        </w:tc>
        <w:tc>
          <w:tcPr>
            <w:tcW w:w="1300" w:type="dxa"/>
            <w:tcBorders>
              <w:top w:val="nil"/>
              <w:left w:val="nil"/>
              <w:bottom w:val="single" w:sz="4" w:space="0" w:color="auto"/>
              <w:right w:val="nil"/>
            </w:tcBorders>
            <w:shd w:val="clear" w:color="auto" w:fill="auto"/>
            <w:noWrap/>
            <w:vAlign w:val="bottom"/>
            <w:hideMark/>
          </w:tcPr>
          <w:p w14:paraId="11FCC88E"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0.313</w:t>
            </w:r>
          </w:p>
        </w:tc>
        <w:tc>
          <w:tcPr>
            <w:tcW w:w="1300" w:type="dxa"/>
            <w:tcBorders>
              <w:top w:val="nil"/>
              <w:left w:val="nil"/>
              <w:bottom w:val="single" w:sz="4" w:space="0" w:color="auto"/>
              <w:right w:val="nil"/>
            </w:tcBorders>
            <w:shd w:val="clear" w:color="auto" w:fill="auto"/>
            <w:noWrap/>
            <w:vAlign w:val="bottom"/>
            <w:hideMark/>
          </w:tcPr>
          <w:p w14:paraId="29A69F78"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0.783</w:t>
            </w:r>
          </w:p>
        </w:tc>
      </w:tr>
    </w:tbl>
    <w:bookmarkEnd w:id="5"/>
    <w:p w14:paraId="5BC989AF" w14:textId="77777777" w:rsidR="00A7096D" w:rsidRDefault="00A7096D" w:rsidP="00A7096D">
      <w:pPr>
        <w:adjustRightInd w:val="0"/>
        <w:snapToGrid w:val="0"/>
        <w:spacing w:after="160" w:line="240" w:lineRule="atLeast"/>
        <w:rPr>
          <w:b/>
          <w:bCs/>
          <w:lang w:val="en-US"/>
        </w:rPr>
      </w:pPr>
      <w:r w:rsidRPr="00D31A9C">
        <w:rPr>
          <w:b/>
          <w:bCs/>
          <w:sz w:val="12"/>
          <w:szCs w:val="12"/>
          <w:lang w:val="en-US"/>
        </w:rPr>
        <w:t>FDR: false discovery rate</w:t>
      </w:r>
    </w:p>
    <w:p w14:paraId="5DB3E141" w14:textId="77777777" w:rsidR="00A7096D" w:rsidRDefault="00A7096D" w:rsidP="00A7096D">
      <w:pPr>
        <w:adjustRightInd w:val="0"/>
        <w:snapToGrid w:val="0"/>
        <w:spacing w:line="240" w:lineRule="atLeast"/>
      </w:pPr>
    </w:p>
    <w:p w14:paraId="58D55CEB" w14:textId="77777777" w:rsidR="00A7096D" w:rsidRDefault="00A7096D" w:rsidP="00A7096D">
      <w:pPr>
        <w:adjustRightInd w:val="0"/>
        <w:snapToGrid w:val="0"/>
        <w:spacing w:line="240" w:lineRule="atLeast"/>
      </w:pPr>
    </w:p>
    <w:p w14:paraId="0C5A8934" w14:textId="77777777" w:rsidR="00A7096D" w:rsidRDefault="00A7096D" w:rsidP="00A7096D">
      <w:pPr>
        <w:adjustRightInd w:val="0"/>
        <w:snapToGrid w:val="0"/>
        <w:spacing w:after="160" w:line="240" w:lineRule="atLeast"/>
        <w:rPr>
          <w:b/>
          <w:bCs/>
          <w:sz w:val="20"/>
          <w:szCs w:val="20"/>
          <w:lang w:val="en-US"/>
        </w:rPr>
      </w:pPr>
    </w:p>
    <w:p w14:paraId="084E3D9A" w14:textId="77777777" w:rsidR="00A7096D" w:rsidRDefault="00A7096D" w:rsidP="00A7096D">
      <w:pPr>
        <w:adjustRightInd w:val="0"/>
        <w:snapToGrid w:val="0"/>
        <w:spacing w:after="160" w:line="240" w:lineRule="atLeast"/>
        <w:rPr>
          <w:b/>
          <w:bCs/>
          <w:sz w:val="20"/>
          <w:szCs w:val="20"/>
          <w:lang w:val="en-US"/>
        </w:rPr>
      </w:pPr>
    </w:p>
    <w:p w14:paraId="57C245F5" w14:textId="77777777" w:rsidR="00A7096D" w:rsidRPr="008E223E" w:rsidRDefault="00A7096D" w:rsidP="00A7096D">
      <w:pPr>
        <w:adjustRightInd w:val="0"/>
        <w:snapToGrid w:val="0"/>
        <w:spacing w:after="160" w:line="240" w:lineRule="atLeast"/>
        <w:rPr>
          <w:b/>
          <w:bCs/>
          <w:sz w:val="20"/>
          <w:szCs w:val="20"/>
        </w:rPr>
      </w:pPr>
      <w:r w:rsidRPr="00E679A1">
        <w:rPr>
          <w:b/>
          <w:bCs/>
          <w:sz w:val="20"/>
          <w:szCs w:val="20"/>
          <w:lang w:val="en-US"/>
        </w:rPr>
        <w:lastRenderedPageBreak/>
        <w:t xml:space="preserve">Table S12: </w:t>
      </w:r>
      <w:r w:rsidRPr="00E679A1">
        <w:rPr>
          <w:sz w:val="20"/>
          <w:szCs w:val="20"/>
          <w:lang w:val="en-US"/>
        </w:rPr>
        <w:t xml:space="preserve">Correlation of </w:t>
      </w:r>
      <w:r>
        <w:rPr>
          <w:sz w:val="20"/>
          <w:szCs w:val="20"/>
          <w:lang w:val="en-US"/>
        </w:rPr>
        <w:t>lipoproteins</w:t>
      </w:r>
      <w:r w:rsidRPr="00E679A1">
        <w:rPr>
          <w:sz w:val="20"/>
          <w:szCs w:val="20"/>
          <w:lang w:val="en-US"/>
        </w:rPr>
        <w:t xml:space="preserve"> with </w:t>
      </w:r>
      <w:r>
        <w:rPr>
          <w:sz w:val="20"/>
          <w:szCs w:val="20"/>
          <w:lang w:val="en-US"/>
        </w:rPr>
        <w:t>survival time</w:t>
      </w:r>
    </w:p>
    <w:tbl>
      <w:tblPr>
        <w:tblW w:w="5123" w:type="dxa"/>
        <w:tblLook w:val="04A0" w:firstRow="1" w:lastRow="0" w:firstColumn="1" w:lastColumn="0" w:noHBand="0" w:noVBand="1"/>
      </w:tblPr>
      <w:tblGrid>
        <w:gridCol w:w="2523"/>
        <w:gridCol w:w="1300"/>
        <w:gridCol w:w="1300"/>
      </w:tblGrid>
      <w:tr w:rsidR="00A7096D" w:rsidRPr="008E223E" w14:paraId="34A86E9C" w14:textId="77777777" w:rsidTr="009B0864">
        <w:trPr>
          <w:trHeight w:val="170"/>
        </w:trPr>
        <w:tc>
          <w:tcPr>
            <w:tcW w:w="2523" w:type="dxa"/>
            <w:tcBorders>
              <w:top w:val="nil"/>
              <w:left w:val="nil"/>
              <w:bottom w:val="single" w:sz="4" w:space="0" w:color="auto"/>
              <w:right w:val="nil"/>
            </w:tcBorders>
            <w:shd w:val="clear" w:color="auto" w:fill="auto"/>
            <w:noWrap/>
            <w:vAlign w:val="bottom"/>
            <w:hideMark/>
          </w:tcPr>
          <w:p w14:paraId="5302B732" w14:textId="77777777" w:rsidR="00A7096D" w:rsidRPr="008E223E" w:rsidRDefault="00A7096D" w:rsidP="009B0864">
            <w:pPr>
              <w:adjustRightInd w:val="0"/>
              <w:snapToGrid w:val="0"/>
              <w:spacing w:line="240" w:lineRule="atLeast"/>
              <w:rPr>
                <w:b/>
                <w:bCs/>
                <w:sz w:val="16"/>
                <w:szCs w:val="16"/>
              </w:rPr>
            </w:pPr>
            <w:r w:rsidRPr="008E223E">
              <w:rPr>
                <w:b/>
                <w:bCs/>
                <w:sz w:val="16"/>
                <w:szCs w:val="16"/>
              </w:rPr>
              <w:t>Features</w:t>
            </w:r>
          </w:p>
        </w:tc>
        <w:tc>
          <w:tcPr>
            <w:tcW w:w="1300" w:type="dxa"/>
            <w:tcBorders>
              <w:top w:val="nil"/>
              <w:left w:val="nil"/>
              <w:bottom w:val="single" w:sz="4" w:space="0" w:color="auto"/>
              <w:right w:val="nil"/>
            </w:tcBorders>
            <w:shd w:val="clear" w:color="auto" w:fill="auto"/>
            <w:noWrap/>
            <w:vAlign w:val="bottom"/>
            <w:hideMark/>
          </w:tcPr>
          <w:p w14:paraId="2A3AE849" w14:textId="77777777" w:rsidR="00A7096D" w:rsidRPr="008E223E" w:rsidRDefault="00A7096D" w:rsidP="009B0864">
            <w:pPr>
              <w:adjustRightInd w:val="0"/>
              <w:snapToGrid w:val="0"/>
              <w:spacing w:line="240" w:lineRule="atLeast"/>
              <w:jc w:val="right"/>
              <w:rPr>
                <w:b/>
                <w:bCs/>
                <w:color w:val="000000"/>
                <w:sz w:val="16"/>
                <w:szCs w:val="16"/>
              </w:rPr>
            </w:pPr>
            <w:r w:rsidRPr="008E223E">
              <w:rPr>
                <w:b/>
                <w:bCs/>
                <w:color w:val="000000"/>
                <w:sz w:val="16"/>
                <w:szCs w:val="16"/>
              </w:rPr>
              <w:t>p-</w:t>
            </w:r>
            <w:proofErr w:type="spellStart"/>
            <w:r w:rsidRPr="008E223E">
              <w:rPr>
                <w:b/>
                <w:bCs/>
                <w:color w:val="000000"/>
                <w:sz w:val="16"/>
                <w:szCs w:val="16"/>
              </w:rPr>
              <w:t>val</w:t>
            </w:r>
            <w:proofErr w:type="spellEnd"/>
          </w:p>
        </w:tc>
        <w:tc>
          <w:tcPr>
            <w:tcW w:w="1300" w:type="dxa"/>
            <w:tcBorders>
              <w:top w:val="nil"/>
              <w:left w:val="nil"/>
              <w:bottom w:val="single" w:sz="4" w:space="0" w:color="auto"/>
              <w:right w:val="nil"/>
            </w:tcBorders>
            <w:shd w:val="clear" w:color="auto" w:fill="auto"/>
            <w:noWrap/>
            <w:vAlign w:val="bottom"/>
            <w:hideMark/>
          </w:tcPr>
          <w:p w14:paraId="30EDFA4F" w14:textId="77777777" w:rsidR="00A7096D" w:rsidRPr="008E223E" w:rsidRDefault="00A7096D" w:rsidP="009B0864">
            <w:pPr>
              <w:adjustRightInd w:val="0"/>
              <w:snapToGrid w:val="0"/>
              <w:spacing w:line="240" w:lineRule="atLeast"/>
              <w:jc w:val="right"/>
              <w:rPr>
                <w:b/>
                <w:bCs/>
                <w:color w:val="000000"/>
                <w:sz w:val="16"/>
                <w:szCs w:val="16"/>
              </w:rPr>
            </w:pPr>
            <w:r w:rsidRPr="008E223E">
              <w:rPr>
                <w:b/>
                <w:bCs/>
                <w:color w:val="000000"/>
                <w:sz w:val="16"/>
                <w:szCs w:val="16"/>
              </w:rPr>
              <w:t>FDR</w:t>
            </w:r>
          </w:p>
        </w:tc>
      </w:tr>
      <w:tr w:rsidR="00A7096D" w:rsidRPr="008E223E" w14:paraId="0D8C9F36" w14:textId="77777777" w:rsidTr="009B0864">
        <w:trPr>
          <w:trHeight w:val="170"/>
        </w:trPr>
        <w:tc>
          <w:tcPr>
            <w:tcW w:w="2523" w:type="dxa"/>
            <w:tcBorders>
              <w:top w:val="single" w:sz="4" w:space="0" w:color="auto"/>
              <w:left w:val="nil"/>
              <w:bottom w:val="nil"/>
              <w:right w:val="nil"/>
            </w:tcBorders>
            <w:shd w:val="clear" w:color="auto" w:fill="auto"/>
            <w:noWrap/>
            <w:vAlign w:val="bottom"/>
            <w:hideMark/>
          </w:tcPr>
          <w:p w14:paraId="3CA81C35"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VLDL.C (nmol/L)</w:t>
            </w:r>
          </w:p>
        </w:tc>
        <w:tc>
          <w:tcPr>
            <w:tcW w:w="1300" w:type="dxa"/>
            <w:tcBorders>
              <w:top w:val="single" w:sz="4" w:space="0" w:color="auto"/>
              <w:left w:val="nil"/>
              <w:bottom w:val="nil"/>
              <w:right w:val="nil"/>
            </w:tcBorders>
            <w:shd w:val="clear" w:color="auto" w:fill="auto"/>
            <w:noWrap/>
            <w:vAlign w:val="bottom"/>
            <w:hideMark/>
          </w:tcPr>
          <w:p w14:paraId="184EE650"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0.705</w:t>
            </w:r>
          </w:p>
        </w:tc>
        <w:tc>
          <w:tcPr>
            <w:tcW w:w="1300" w:type="dxa"/>
            <w:tcBorders>
              <w:top w:val="single" w:sz="4" w:space="0" w:color="auto"/>
              <w:left w:val="nil"/>
              <w:bottom w:val="nil"/>
              <w:right w:val="nil"/>
            </w:tcBorders>
            <w:shd w:val="clear" w:color="auto" w:fill="auto"/>
            <w:noWrap/>
            <w:vAlign w:val="bottom"/>
            <w:hideMark/>
          </w:tcPr>
          <w:p w14:paraId="25E6425D"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019C86FF" w14:textId="77777777" w:rsidTr="009B0864">
        <w:trPr>
          <w:trHeight w:val="170"/>
        </w:trPr>
        <w:tc>
          <w:tcPr>
            <w:tcW w:w="2523" w:type="dxa"/>
            <w:tcBorders>
              <w:top w:val="nil"/>
              <w:left w:val="nil"/>
              <w:bottom w:val="nil"/>
              <w:right w:val="nil"/>
            </w:tcBorders>
            <w:shd w:val="clear" w:color="auto" w:fill="auto"/>
            <w:noWrap/>
            <w:vAlign w:val="bottom"/>
            <w:hideMark/>
          </w:tcPr>
          <w:p w14:paraId="66C4A1A6"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IDL.C (nmol/L)</w:t>
            </w:r>
          </w:p>
        </w:tc>
        <w:tc>
          <w:tcPr>
            <w:tcW w:w="1300" w:type="dxa"/>
            <w:tcBorders>
              <w:top w:val="nil"/>
              <w:left w:val="nil"/>
              <w:bottom w:val="nil"/>
              <w:right w:val="nil"/>
            </w:tcBorders>
            <w:shd w:val="clear" w:color="auto" w:fill="auto"/>
            <w:noWrap/>
            <w:vAlign w:val="bottom"/>
            <w:hideMark/>
          </w:tcPr>
          <w:p w14:paraId="207A3EA4"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0.699</w:t>
            </w:r>
          </w:p>
        </w:tc>
        <w:tc>
          <w:tcPr>
            <w:tcW w:w="1300" w:type="dxa"/>
            <w:tcBorders>
              <w:top w:val="nil"/>
              <w:left w:val="nil"/>
              <w:bottom w:val="nil"/>
              <w:right w:val="nil"/>
            </w:tcBorders>
            <w:shd w:val="clear" w:color="auto" w:fill="auto"/>
            <w:noWrap/>
            <w:vAlign w:val="bottom"/>
            <w:hideMark/>
          </w:tcPr>
          <w:p w14:paraId="0CC1CB2F"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5CA21642" w14:textId="77777777" w:rsidTr="009B0864">
        <w:trPr>
          <w:trHeight w:val="170"/>
        </w:trPr>
        <w:tc>
          <w:tcPr>
            <w:tcW w:w="2523" w:type="dxa"/>
            <w:tcBorders>
              <w:top w:val="nil"/>
              <w:left w:val="nil"/>
              <w:bottom w:val="nil"/>
              <w:right w:val="nil"/>
            </w:tcBorders>
            <w:shd w:val="clear" w:color="auto" w:fill="auto"/>
            <w:noWrap/>
            <w:vAlign w:val="bottom"/>
            <w:hideMark/>
          </w:tcPr>
          <w:p w14:paraId="6CF38B99"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LDL.C (nmol/L)</w:t>
            </w:r>
          </w:p>
        </w:tc>
        <w:tc>
          <w:tcPr>
            <w:tcW w:w="1300" w:type="dxa"/>
            <w:tcBorders>
              <w:top w:val="nil"/>
              <w:left w:val="nil"/>
              <w:bottom w:val="nil"/>
              <w:right w:val="nil"/>
            </w:tcBorders>
            <w:shd w:val="clear" w:color="auto" w:fill="auto"/>
            <w:noWrap/>
            <w:vAlign w:val="bottom"/>
            <w:hideMark/>
          </w:tcPr>
          <w:p w14:paraId="563F57CE"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0.174</w:t>
            </w:r>
          </w:p>
        </w:tc>
        <w:tc>
          <w:tcPr>
            <w:tcW w:w="1300" w:type="dxa"/>
            <w:tcBorders>
              <w:top w:val="nil"/>
              <w:left w:val="nil"/>
              <w:bottom w:val="nil"/>
              <w:right w:val="nil"/>
            </w:tcBorders>
            <w:shd w:val="clear" w:color="auto" w:fill="auto"/>
            <w:noWrap/>
            <w:vAlign w:val="bottom"/>
            <w:hideMark/>
          </w:tcPr>
          <w:p w14:paraId="57185C84"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080D4F21" w14:textId="77777777" w:rsidTr="009B0864">
        <w:trPr>
          <w:trHeight w:val="170"/>
        </w:trPr>
        <w:tc>
          <w:tcPr>
            <w:tcW w:w="2523" w:type="dxa"/>
            <w:tcBorders>
              <w:top w:val="nil"/>
              <w:left w:val="nil"/>
              <w:bottom w:val="nil"/>
              <w:right w:val="nil"/>
            </w:tcBorders>
            <w:shd w:val="clear" w:color="auto" w:fill="auto"/>
            <w:noWrap/>
            <w:vAlign w:val="bottom"/>
            <w:hideMark/>
          </w:tcPr>
          <w:p w14:paraId="513CC7CE"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HDL.C (nmol/L)</w:t>
            </w:r>
          </w:p>
        </w:tc>
        <w:tc>
          <w:tcPr>
            <w:tcW w:w="1300" w:type="dxa"/>
            <w:tcBorders>
              <w:top w:val="nil"/>
              <w:left w:val="nil"/>
              <w:bottom w:val="nil"/>
              <w:right w:val="nil"/>
            </w:tcBorders>
            <w:shd w:val="clear" w:color="auto" w:fill="auto"/>
            <w:noWrap/>
            <w:vAlign w:val="bottom"/>
            <w:hideMark/>
          </w:tcPr>
          <w:p w14:paraId="23C9FDE8"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0.666</w:t>
            </w:r>
          </w:p>
        </w:tc>
        <w:tc>
          <w:tcPr>
            <w:tcW w:w="1300" w:type="dxa"/>
            <w:tcBorders>
              <w:top w:val="nil"/>
              <w:left w:val="nil"/>
              <w:bottom w:val="nil"/>
              <w:right w:val="nil"/>
            </w:tcBorders>
            <w:shd w:val="clear" w:color="auto" w:fill="auto"/>
            <w:noWrap/>
            <w:vAlign w:val="bottom"/>
            <w:hideMark/>
          </w:tcPr>
          <w:p w14:paraId="171E7F7B"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0D2D33C0" w14:textId="77777777" w:rsidTr="009B0864">
        <w:trPr>
          <w:trHeight w:val="170"/>
        </w:trPr>
        <w:tc>
          <w:tcPr>
            <w:tcW w:w="2523" w:type="dxa"/>
            <w:tcBorders>
              <w:top w:val="nil"/>
              <w:left w:val="nil"/>
              <w:bottom w:val="nil"/>
              <w:right w:val="nil"/>
            </w:tcBorders>
            <w:shd w:val="clear" w:color="auto" w:fill="auto"/>
            <w:noWrap/>
            <w:vAlign w:val="bottom"/>
            <w:hideMark/>
          </w:tcPr>
          <w:p w14:paraId="01A1565F"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VLDL.TG (nmol/L)</w:t>
            </w:r>
          </w:p>
        </w:tc>
        <w:tc>
          <w:tcPr>
            <w:tcW w:w="1300" w:type="dxa"/>
            <w:tcBorders>
              <w:top w:val="nil"/>
              <w:left w:val="nil"/>
              <w:bottom w:val="nil"/>
              <w:right w:val="nil"/>
            </w:tcBorders>
            <w:shd w:val="clear" w:color="auto" w:fill="auto"/>
            <w:noWrap/>
            <w:vAlign w:val="bottom"/>
            <w:hideMark/>
          </w:tcPr>
          <w:p w14:paraId="257B2286"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0.824</w:t>
            </w:r>
          </w:p>
        </w:tc>
        <w:tc>
          <w:tcPr>
            <w:tcW w:w="1300" w:type="dxa"/>
            <w:tcBorders>
              <w:top w:val="nil"/>
              <w:left w:val="nil"/>
              <w:bottom w:val="nil"/>
              <w:right w:val="nil"/>
            </w:tcBorders>
            <w:shd w:val="clear" w:color="auto" w:fill="auto"/>
            <w:noWrap/>
            <w:vAlign w:val="bottom"/>
            <w:hideMark/>
          </w:tcPr>
          <w:p w14:paraId="7FE8485E"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16598991" w14:textId="77777777" w:rsidTr="009B0864">
        <w:trPr>
          <w:trHeight w:val="170"/>
        </w:trPr>
        <w:tc>
          <w:tcPr>
            <w:tcW w:w="2523" w:type="dxa"/>
            <w:tcBorders>
              <w:top w:val="nil"/>
              <w:left w:val="nil"/>
              <w:bottom w:val="nil"/>
              <w:right w:val="nil"/>
            </w:tcBorders>
            <w:shd w:val="clear" w:color="auto" w:fill="auto"/>
            <w:noWrap/>
            <w:vAlign w:val="bottom"/>
            <w:hideMark/>
          </w:tcPr>
          <w:p w14:paraId="1A2716B5"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IDL.TG (nmol/L)</w:t>
            </w:r>
          </w:p>
        </w:tc>
        <w:tc>
          <w:tcPr>
            <w:tcW w:w="1300" w:type="dxa"/>
            <w:tcBorders>
              <w:top w:val="nil"/>
              <w:left w:val="nil"/>
              <w:bottom w:val="nil"/>
              <w:right w:val="nil"/>
            </w:tcBorders>
            <w:shd w:val="clear" w:color="auto" w:fill="auto"/>
            <w:noWrap/>
            <w:vAlign w:val="bottom"/>
            <w:hideMark/>
          </w:tcPr>
          <w:p w14:paraId="689EDBF1"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0.718</w:t>
            </w:r>
          </w:p>
        </w:tc>
        <w:tc>
          <w:tcPr>
            <w:tcW w:w="1300" w:type="dxa"/>
            <w:tcBorders>
              <w:top w:val="nil"/>
              <w:left w:val="nil"/>
              <w:bottom w:val="nil"/>
              <w:right w:val="nil"/>
            </w:tcBorders>
            <w:shd w:val="clear" w:color="auto" w:fill="auto"/>
            <w:noWrap/>
            <w:vAlign w:val="bottom"/>
            <w:hideMark/>
          </w:tcPr>
          <w:p w14:paraId="3168A39D"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6593BD2B" w14:textId="77777777" w:rsidTr="009B0864">
        <w:trPr>
          <w:trHeight w:val="170"/>
        </w:trPr>
        <w:tc>
          <w:tcPr>
            <w:tcW w:w="2523" w:type="dxa"/>
            <w:tcBorders>
              <w:top w:val="nil"/>
              <w:left w:val="nil"/>
              <w:bottom w:val="nil"/>
              <w:right w:val="nil"/>
            </w:tcBorders>
            <w:shd w:val="clear" w:color="auto" w:fill="auto"/>
            <w:noWrap/>
            <w:vAlign w:val="bottom"/>
            <w:hideMark/>
          </w:tcPr>
          <w:p w14:paraId="03FF36C1"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LDL.TG (nmol/L)</w:t>
            </w:r>
          </w:p>
        </w:tc>
        <w:tc>
          <w:tcPr>
            <w:tcW w:w="1300" w:type="dxa"/>
            <w:tcBorders>
              <w:top w:val="nil"/>
              <w:left w:val="nil"/>
              <w:bottom w:val="nil"/>
              <w:right w:val="nil"/>
            </w:tcBorders>
            <w:shd w:val="clear" w:color="auto" w:fill="auto"/>
            <w:noWrap/>
            <w:vAlign w:val="bottom"/>
            <w:hideMark/>
          </w:tcPr>
          <w:p w14:paraId="70E42AA1"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0.623</w:t>
            </w:r>
          </w:p>
        </w:tc>
        <w:tc>
          <w:tcPr>
            <w:tcW w:w="1300" w:type="dxa"/>
            <w:tcBorders>
              <w:top w:val="nil"/>
              <w:left w:val="nil"/>
              <w:bottom w:val="nil"/>
              <w:right w:val="nil"/>
            </w:tcBorders>
            <w:shd w:val="clear" w:color="auto" w:fill="auto"/>
            <w:noWrap/>
            <w:vAlign w:val="bottom"/>
            <w:hideMark/>
          </w:tcPr>
          <w:p w14:paraId="7C445C3E"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5E05FC7C" w14:textId="77777777" w:rsidTr="009B0864">
        <w:trPr>
          <w:trHeight w:val="170"/>
        </w:trPr>
        <w:tc>
          <w:tcPr>
            <w:tcW w:w="2523" w:type="dxa"/>
            <w:tcBorders>
              <w:top w:val="nil"/>
              <w:left w:val="nil"/>
              <w:bottom w:val="nil"/>
              <w:right w:val="nil"/>
            </w:tcBorders>
            <w:shd w:val="clear" w:color="auto" w:fill="auto"/>
            <w:noWrap/>
            <w:vAlign w:val="bottom"/>
            <w:hideMark/>
          </w:tcPr>
          <w:p w14:paraId="6FCD0431"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HDL.TG (nmol/L)</w:t>
            </w:r>
          </w:p>
        </w:tc>
        <w:tc>
          <w:tcPr>
            <w:tcW w:w="1300" w:type="dxa"/>
            <w:tcBorders>
              <w:top w:val="nil"/>
              <w:left w:val="nil"/>
              <w:bottom w:val="nil"/>
              <w:right w:val="nil"/>
            </w:tcBorders>
            <w:shd w:val="clear" w:color="auto" w:fill="auto"/>
            <w:noWrap/>
            <w:vAlign w:val="bottom"/>
            <w:hideMark/>
          </w:tcPr>
          <w:p w14:paraId="2726C962"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0.467</w:t>
            </w:r>
          </w:p>
        </w:tc>
        <w:tc>
          <w:tcPr>
            <w:tcW w:w="1300" w:type="dxa"/>
            <w:tcBorders>
              <w:top w:val="nil"/>
              <w:left w:val="nil"/>
              <w:bottom w:val="nil"/>
              <w:right w:val="nil"/>
            </w:tcBorders>
            <w:shd w:val="clear" w:color="auto" w:fill="auto"/>
            <w:noWrap/>
            <w:vAlign w:val="bottom"/>
            <w:hideMark/>
          </w:tcPr>
          <w:p w14:paraId="16087890"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790C7EEF" w14:textId="77777777" w:rsidTr="009B0864">
        <w:trPr>
          <w:trHeight w:val="170"/>
        </w:trPr>
        <w:tc>
          <w:tcPr>
            <w:tcW w:w="2523" w:type="dxa"/>
            <w:tcBorders>
              <w:top w:val="nil"/>
              <w:left w:val="nil"/>
              <w:bottom w:val="nil"/>
              <w:right w:val="nil"/>
            </w:tcBorders>
            <w:shd w:val="clear" w:color="auto" w:fill="auto"/>
            <w:noWrap/>
            <w:vAlign w:val="bottom"/>
            <w:hideMark/>
          </w:tcPr>
          <w:p w14:paraId="26B40886"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VLDL.P (nmol/L)</w:t>
            </w:r>
          </w:p>
        </w:tc>
        <w:tc>
          <w:tcPr>
            <w:tcW w:w="1300" w:type="dxa"/>
            <w:tcBorders>
              <w:top w:val="nil"/>
              <w:left w:val="nil"/>
              <w:bottom w:val="nil"/>
              <w:right w:val="nil"/>
            </w:tcBorders>
            <w:shd w:val="clear" w:color="auto" w:fill="auto"/>
            <w:noWrap/>
            <w:vAlign w:val="bottom"/>
            <w:hideMark/>
          </w:tcPr>
          <w:p w14:paraId="63B7D099"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0.996</w:t>
            </w:r>
          </w:p>
        </w:tc>
        <w:tc>
          <w:tcPr>
            <w:tcW w:w="1300" w:type="dxa"/>
            <w:tcBorders>
              <w:top w:val="nil"/>
              <w:left w:val="nil"/>
              <w:bottom w:val="nil"/>
              <w:right w:val="nil"/>
            </w:tcBorders>
            <w:shd w:val="clear" w:color="auto" w:fill="auto"/>
            <w:noWrap/>
            <w:vAlign w:val="bottom"/>
            <w:hideMark/>
          </w:tcPr>
          <w:p w14:paraId="1DCA6835"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0.996</w:t>
            </w:r>
          </w:p>
        </w:tc>
      </w:tr>
      <w:tr w:rsidR="00A7096D" w:rsidRPr="008E223E" w14:paraId="290E08CC" w14:textId="77777777" w:rsidTr="009B0864">
        <w:trPr>
          <w:trHeight w:val="170"/>
        </w:trPr>
        <w:tc>
          <w:tcPr>
            <w:tcW w:w="2523" w:type="dxa"/>
            <w:tcBorders>
              <w:top w:val="nil"/>
              <w:left w:val="nil"/>
              <w:bottom w:val="nil"/>
              <w:right w:val="nil"/>
            </w:tcBorders>
            <w:shd w:val="clear" w:color="auto" w:fill="auto"/>
            <w:noWrap/>
            <w:vAlign w:val="bottom"/>
            <w:hideMark/>
          </w:tcPr>
          <w:p w14:paraId="6F6E942D" w14:textId="77777777" w:rsidR="00A7096D" w:rsidRPr="008E223E" w:rsidRDefault="00A7096D" w:rsidP="009B0864">
            <w:pPr>
              <w:adjustRightInd w:val="0"/>
              <w:snapToGrid w:val="0"/>
              <w:spacing w:line="240" w:lineRule="atLeast"/>
              <w:rPr>
                <w:color w:val="000000"/>
                <w:sz w:val="16"/>
                <w:szCs w:val="16"/>
              </w:rPr>
            </w:pPr>
            <w:proofErr w:type="spellStart"/>
            <w:proofErr w:type="gramStart"/>
            <w:r w:rsidRPr="008E223E">
              <w:rPr>
                <w:color w:val="000000"/>
                <w:sz w:val="16"/>
                <w:szCs w:val="16"/>
              </w:rPr>
              <w:t>Large.VLDL.P</w:t>
            </w:r>
            <w:proofErr w:type="spellEnd"/>
            <w:proofErr w:type="gramEnd"/>
            <w:r w:rsidRPr="008E223E">
              <w:rPr>
                <w:color w:val="000000"/>
                <w:sz w:val="16"/>
                <w:szCs w:val="16"/>
              </w:rPr>
              <w:t xml:space="preserve"> (nmol/L)</w:t>
            </w:r>
          </w:p>
        </w:tc>
        <w:tc>
          <w:tcPr>
            <w:tcW w:w="1300" w:type="dxa"/>
            <w:tcBorders>
              <w:top w:val="nil"/>
              <w:left w:val="nil"/>
              <w:bottom w:val="nil"/>
              <w:right w:val="nil"/>
            </w:tcBorders>
            <w:shd w:val="clear" w:color="auto" w:fill="auto"/>
            <w:noWrap/>
            <w:vAlign w:val="bottom"/>
            <w:hideMark/>
          </w:tcPr>
          <w:p w14:paraId="00377E35"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0.771</w:t>
            </w:r>
          </w:p>
        </w:tc>
        <w:tc>
          <w:tcPr>
            <w:tcW w:w="1300" w:type="dxa"/>
            <w:tcBorders>
              <w:top w:val="nil"/>
              <w:left w:val="nil"/>
              <w:bottom w:val="nil"/>
              <w:right w:val="nil"/>
            </w:tcBorders>
            <w:shd w:val="clear" w:color="auto" w:fill="auto"/>
            <w:noWrap/>
            <w:vAlign w:val="bottom"/>
            <w:hideMark/>
          </w:tcPr>
          <w:p w14:paraId="6BF17478"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598138F8" w14:textId="77777777" w:rsidTr="009B0864">
        <w:trPr>
          <w:trHeight w:val="170"/>
        </w:trPr>
        <w:tc>
          <w:tcPr>
            <w:tcW w:w="2523" w:type="dxa"/>
            <w:tcBorders>
              <w:top w:val="nil"/>
              <w:left w:val="nil"/>
              <w:bottom w:val="nil"/>
              <w:right w:val="nil"/>
            </w:tcBorders>
            <w:shd w:val="clear" w:color="auto" w:fill="auto"/>
            <w:noWrap/>
            <w:vAlign w:val="bottom"/>
            <w:hideMark/>
          </w:tcPr>
          <w:p w14:paraId="1A743CE0" w14:textId="77777777" w:rsidR="00A7096D" w:rsidRPr="008E223E" w:rsidRDefault="00A7096D" w:rsidP="009B0864">
            <w:pPr>
              <w:adjustRightInd w:val="0"/>
              <w:snapToGrid w:val="0"/>
              <w:spacing w:line="240" w:lineRule="atLeast"/>
              <w:rPr>
                <w:color w:val="000000"/>
                <w:sz w:val="16"/>
                <w:szCs w:val="16"/>
              </w:rPr>
            </w:pPr>
            <w:proofErr w:type="spellStart"/>
            <w:proofErr w:type="gramStart"/>
            <w:r w:rsidRPr="008E223E">
              <w:rPr>
                <w:color w:val="000000"/>
                <w:sz w:val="16"/>
                <w:szCs w:val="16"/>
              </w:rPr>
              <w:t>Medium.VLDL.P</w:t>
            </w:r>
            <w:proofErr w:type="spellEnd"/>
            <w:proofErr w:type="gramEnd"/>
            <w:r w:rsidRPr="008E223E">
              <w:rPr>
                <w:color w:val="000000"/>
                <w:sz w:val="16"/>
                <w:szCs w:val="16"/>
              </w:rPr>
              <w:t xml:space="preserve"> (nmol/L)</w:t>
            </w:r>
          </w:p>
        </w:tc>
        <w:tc>
          <w:tcPr>
            <w:tcW w:w="1300" w:type="dxa"/>
            <w:tcBorders>
              <w:top w:val="nil"/>
              <w:left w:val="nil"/>
              <w:bottom w:val="nil"/>
              <w:right w:val="nil"/>
            </w:tcBorders>
            <w:shd w:val="clear" w:color="auto" w:fill="auto"/>
            <w:noWrap/>
            <w:vAlign w:val="bottom"/>
            <w:hideMark/>
          </w:tcPr>
          <w:p w14:paraId="78500AC7"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0.581</w:t>
            </w:r>
          </w:p>
        </w:tc>
        <w:tc>
          <w:tcPr>
            <w:tcW w:w="1300" w:type="dxa"/>
            <w:tcBorders>
              <w:top w:val="nil"/>
              <w:left w:val="nil"/>
              <w:bottom w:val="nil"/>
              <w:right w:val="nil"/>
            </w:tcBorders>
            <w:shd w:val="clear" w:color="auto" w:fill="auto"/>
            <w:noWrap/>
            <w:vAlign w:val="bottom"/>
            <w:hideMark/>
          </w:tcPr>
          <w:p w14:paraId="31BA7758"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07A7D865" w14:textId="77777777" w:rsidTr="009B0864">
        <w:trPr>
          <w:trHeight w:val="170"/>
        </w:trPr>
        <w:tc>
          <w:tcPr>
            <w:tcW w:w="2523" w:type="dxa"/>
            <w:tcBorders>
              <w:top w:val="nil"/>
              <w:left w:val="nil"/>
              <w:bottom w:val="nil"/>
              <w:right w:val="nil"/>
            </w:tcBorders>
            <w:shd w:val="clear" w:color="auto" w:fill="auto"/>
            <w:noWrap/>
            <w:vAlign w:val="bottom"/>
            <w:hideMark/>
          </w:tcPr>
          <w:p w14:paraId="4D735F4E" w14:textId="77777777" w:rsidR="00A7096D" w:rsidRPr="008E223E" w:rsidRDefault="00A7096D" w:rsidP="009B0864">
            <w:pPr>
              <w:adjustRightInd w:val="0"/>
              <w:snapToGrid w:val="0"/>
              <w:spacing w:line="240" w:lineRule="atLeast"/>
              <w:rPr>
                <w:color w:val="000000"/>
                <w:sz w:val="16"/>
                <w:szCs w:val="16"/>
              </w:rPr>
            </w:pPr>
            <w:proofErr w:type="spellStart"/>
            <w:r w:rsidRPr="008E223E">
              <w:rPr>
                <w:color w:val="000000"/>
                <w:sz w:val="16"/>
                <w:szCs w:val="16"/>
              </w:rPr>
              <w:t>Small.VLDL.P</w:t>
            </w:r>
            <w:proofErr w:type="spellEnd"/>
            <w:r w:rsidRPr="008E223E">
              <w:rPr>
                <w:color w:val="000000"/>
                <w:sz w:val="16"/>
                <w:szCs w:val="16"/>
              </w:rPr>
              <w:t>.(nmol/L)</w:t>
            </w:r>
          </w:p>
        </w:tc>
        <w:tc>
          <w:tcPr>
            <w:tcW w:w="1300" w:type="dxa"/>
            <w:tcBorders>
              <w:top w:val="nil"/>
              <w:left w:val="nil"/>
              <w:bottom w:val="nil"/>
              <w:right w:val="nil"/>
            </w:tcBorders>
            <w:shd w:val="clear" w:color="auto" w:fill="auto"/>
            <w:noWrap/>
            <w:vAlign w:val="bottom"/>
            <w:hideMark/>
          </w:tcPr>
          <w:p w14:paraId="5E1C0BAD"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0.935</w:t>
            </w:r>
          </w:p>
        </w:tc>
        <w:tc>
          <w:tcPr>
            <w:tcW w:w="1300" w:type="dxa"/>
            <w:tcBorders>
              <w:top w:val="nil"/>
              <w:left w:val="nil"/>
              <w:bottom w:val="nil"/>
              <w:right w:val="nil"/>
            </w:tcBorders>
            <w:shd w:val="clear" w:color="auto" w:fill="auto"/>
            <w:noWrap/>
            <w:vAlign w:val="bottom"/>
            <w:hideMark/>
          </w:tcPr>
          <w:p w14:paraId="74F8CB9A"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0.973</w:t>
            </w:r>
          </w:p>
        </w:tc>
      </w:tr>
      <w:tr w:rsidR="00A7096D" w:rsidRPr="008E223E" w14:paraId="41532EC1" w14:textId="77777777" w:rsidTr="009B0864">
        <w:trPr>
          <w:trHeight w:val="170"/>
        </w:trPr>
        <w:tc>
          <w:tcPr>
            <w:tcW w:w="2523" w:type="dxa"/>
            <w:tcBorders>
              <w:top w:val="nil"/>
              <w:left w:val="nil"/>
              <w:bottom w:val="nil"/>
              <w:right w:val="nil"/>
            </w:tcBorders>
            <w:shd w:val="clear" w:color="auto" w:fill="auto"/>
            <w:noWrap/>
            <w:vAlign w:val="bottom"/>
            <w:hideMark/>
          </w:tcPr>
          <w:p w14:paraId="4D256180"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LDL.P (nmol/L)</w:t>
            </w:r>
          </w:p>
        </w:tc>
        <w:tc>
          <w:tcPr>
            <w:tcW w:w="1300" w:type="dxa"/>
            <w:tcBorders>
              <w:top w:val="nil"/>
              <w:left w:val="nil"/>
              <w:bottom w:val="nil"/>
              <w:right w:val="nil"/>
            </w:tcBorders>
            <w:shd w:val="clear" w:color="auto" w:fill="auto"/>
            <w:noWrap/>
            <w:vAlign w:val="bottom"/>
            <w:hideMark/>
          </w:tcPr>
          <w:p w14:paraId="2E1A37EE"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0.250</w:t>
            </w:r>
          </w:p>
        </w:tc>
        <w:tc>
          <w:tcPr>
            <w:tcW w:w="1300" w:type="dxa"/>
            <w:tcBorders>
              <w:top w:val="nil"/>
              <w:left w:val="nil"/>
              <w:bottom w:val="nil"/>
              <w:right w:val="nil"/>
            </w:tcBorders>
            <w:shd w:val="clear" w:color="auto" w:fill="auto"/>
            <w:noWrap/>
            <w:vAlign w:val="bottom"/>
            <w:hideMark/>
          </w:tcPr>
          <w:p w14:paraId="3EE0636D"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4F6B2218" w14:textId="77777777" w:rsidTr="009B0864">
        <w:trPr>
          <w:trHeight w:val="170"/>
        </w:trPr>
        <w:tc>
          <w:tcPr>
            <w:tcW w:w="2523" w:type="dxa"/>
            <w:tcBorders>
              <w:top w:val="nil"/>
              <w:left w:val="nil"/>
              <w:bottom w:val="nil"/>
              <w:right w:val="nil"/>
            </w:tcBorders>
            <w:shd w:val="clear" w:color="auto" w:fill="auto"/>
            <w:noWrap/>
            <w:vAlign w:val="bottom"/>
            <w:hideMark/>
          </w:tcPr>
          <w:p w14:paraId="2F357A01" w14:textId="77777777" w:rsidR="00A7096D" w:rsidRPr="008E223E" w:rsidRDefault="00A7096D" w:rsidP="009B0864">
            <w:pPr>
              <w:adjustRightInd w:val="0"/>
              <w:snapToGrid w:val="0"/>
              <w:spacing w:line="240" w:lineRule="atLeast"/>
              <w:rPr>
                <w:color w:val="000000"/>
                <w:sz w:val="16"/>
                <w:szCs w:val="16"/>
              </w:rPr>
            </w:pPr>
            <w:proofErr w:type="spellStart"/>
            <w:r w:rsidRPr="008E223E">
              <w:rPr>
                <w:color w:val="000000"/>
                <w:sz w:val="16"/>
                <w:szCs w:val="16"/>
              </w:rPr>
              <w:t>Large.LDL.P</w:t>
            </w:r>
            <w:proofErr w:type="spellEnd"/>
            <w:r w:rsidRPr="008E223E">
              <w:rPr>
                <w:color w:val="000000"/>
                <w:sz w:val="16"/>
                <w:szCs w:val="16"/>
              </w:rPr>
              <w:t xml:space="preserve"> (nmol/L)</w:t>
            </w:r>
          </w:p>
        </w:tc>
        <w:tc>
          <w:tcPr>
            <w:tcW w:w="1300" w:type="dxa"/>
            <w:tcBorders>
              <w:top w:val="nil"/>
              <w:left w:val="nil"/>
              <w:bottom w:val="nil"/>
              <w:right w:val="nil"/>
            </w:tcBorders>
            <w:shd w:val="clear" w:color="auto" w:fill="auto"/>
            <w:noWrap/>
            <w:vAlign w:val="bottom"/>
            <w:hideMark/>
          </w:tcPr>
          <w:p w14:paraId="319654AD"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0.324</w:t>
            </w:r>
          </w:p>
        </w:tc>
        <w:tc>
          <w:tcPr>
            <w:tcW w:w="1300" w:type="dxa"/>
            <w:tcBorders>
              <w:top w:val="nil"/>
              <w:left w:val="nil"/>
              <w:bottom w:val="nil"/>
              <w:right w:val="nil"/>
            </w:tcBorders>
            <w:shd w:val="clear" w:color="auto" w:fill="auto"/>
            <w:noWrap/>
            <w:vAlign w:val="bottom"/>
            <w:hideMark/>
          </w:tcPr>
          <w:p w14:paraId="6F3B424B"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2F94B4D4" w14:textId="77777777" w:rsidTr="009B0864">
        <w:trPr>
          <w:trHeight w:val="170"/>
        </w:trPr>
        <w:tc>
          <w:tcPr>
            <w:tcW w:w="2523" w:type="dxa"/>
            <w:tcBorders>
              <w:top w:val="nil"/>
              <w:left w:val="nil"/>
              <w:bottom w:val="nil"/>
              <w:right w:val="nil"/>
            </w:tcBorders>
            <w:shd w:val="clear" w:color="auto" w:fill="auto"/>
            <w:noWrap/>
            <w:vAlign w:val="bottom"/>
            <w:hideMark/>
          </w:tcPr>
          <w:p w14:paraId="5C07CD75" w14:textId="77777777" w:rsidR="00A7096D" w:rsidRPr="008E223E" w:rsidRDefault="00A7096D" w:rsidP="009B0864">
            <w:pPr>
              <w:adjustRightInd w:val="0"/>
              <w:snapToGrid w:val="0"/>
              <w:spacing w:line="240" w:lineRule="atLeast"/>
              <w:rPr>
                <w:color w:val="000000"/>
                <w:sz w:val="16"/>
                <w:szCs w:val="16"/>
              </w:rPr>
            </w:pPr>
            <w:proofErr w:type="spellStart"/>
            <w:r w:rsidRPr="008E223E">
              <w:rPr>
                <w:color w:val="000000"/>
                <w:sz w:val="16"/>
                <w:szCs w:val="16"/>
              </w:rPr>
              <w:t>Medium.LDL.P</w:t>
            </w:r>
            <w:proofErr w:type="spellEnd"/>
            <w:r w:rsidRPr="008E223E">
              <w:rPr>
                <w:color w:val="000000"/>
                <w:sz w:val="16"/>
                <w:szCs w:val="16"/>
              </w:rPr>
              <w:t xml:space="preserve"> (nmol/L)</w:t>
            </w:r>
          </w:p>
        </w:tc>
        <w:tc>
          <w:tcPr>
            <w:tcW w:w="1300" w:type="dxa"/>
            <w:tcBorders>
              <w:top w:val="nil"/>
              <w:left w:val="nil"/>
              <w:bottom w:val="nil"/>
              <w:right w:val="nil"/>
            </w:tcBorders>
            <w:shd w:val="clear" w:color="auto" w:fill="auto"/>
            <w:noWrap/>
            <w:vAlign w:val="bottom"/>
            <w:hideMark/>
          </w:tcPr>
          <w:p w14:paraId="3261DA12"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0.379</w:t>
            </w:r>
          </w:p>
        </w:tc>
        <w:tc>
          <w:tcPr>
            <w:tcW w:w="1300" w:type="dxa"/>
            <w:tcBorders>
              <w:top w:val="nil"/>
              <w:left w:val="nil"/>
              <w:bottom w:val="nil"/>
              <w:right w:val="nil"/>
            </w:tcBorders>
            <w:shd w:val="clear" w:color="auto" w:fill="auto"/>
            <w:noWrap/>
            <w:vAlign w:val="bottom"/>
            <w:hideMark/>
          </w:tcPr>
          <w:p w14:paraId="6EF7B2D6"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01F5F0F6" w14:textId="77777777" w:rsidTr="009B0864">
        <w:trPr>
          <w:trHeight w:val="170"/>
        </w:trPr>
        <w:tc>
          <w:tcPr>
            <w:tcW w:w="2523" w:type="dxa"/>
            <w:tcBorders>
              <w:top w:val="nil"/>
              <w:left w:val="nil"/>
              <w:bottom w:val="nil"/>
              <w:right w:val="nil"/>
            </w:tcBorders>
            <w:shd w:val="clear" w:color="auto" w:fill="auto"/>
            <w:noWrap/>
            <w:vAlign w:val="bottom"/>
            <w:hideMark/>
          </w:tcPr>
          <w:p w14:paraId="76E9F0DE" w14:textId="77777777" w:rsidR="00A7096D" w:rsidRPr="008E223E" w:rsidRDefault="00A7096D" w:rsidP="009B0864">
            <w:pPr>
              <w:adjustRightInd w:val="0"/>
              <w:snapToGrid w:val="0"/>
              <w:spacing w:line="240" w:lineRule="atLeast"/>
              <w:rPr>
                <w:color w:val="000000"/>
                <w:sz w:val="16"/>
                <w:szCs w:val="16"/>
              </w:rPr>
            </w:pPr>
            <w:proofErr w:type="spellStart"/>
            <w:r w:rsidRPr="008E223E">
              <w:rPr>
                <w:color w:val="000000"/>
                <w:sz w:val="16"/>
                <w:szCs w:val="16"/>
              </w:rPr>
              <w:t>Small.LDL.P</w:t>
            </w:r>
            <w:proofErr w:type="spellEnd"/>
            <w:r w:rsidRPr="008E223E">
              <w:rPr>
                <w:color w:val="000000"/>
                <w:sz w:val="16"/>
                <w:szCs w:val="16"/>
              </w:rPr>
              <w:t xml:space="preserve"> (nmol/L)</w:t>
            </w:r>
          </w:p>
        </w:tc>
        <w:tc>
          <w:tcPr>
            <w:tcW w:w="1300" w:type="dxa"/>
            <w:tcBorders>
              <w:top w:val="nil"/>
              <w:left w:val="nil"/>
              <w:bottom w:val="nil"/>
              <w:right w:val="nil"/>
            </w:tcBorders>
            <w:shd w:val="clear" w:color="auto" w:fill="auto"/>
            <w:noWrap/>
            <w:vAlign w:val="bottom"/>
            <w:hideMark/>
          </w:tcPr>
          <w:p w14:paraId="07CA7C46"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0.136</w:t>
            </w:r>
          </w:p>
        </w:tc>
        <w:tc>
          <w:tcPr>
            <w:tcW w:w="1300" w:type="dxa"/>
            <w:tcBorders>
              <w:top w:val="nil"/>
              <w:left w:val="nil"/>
              <w:bottom w:val="nil"/>
              <w:right w:val="nil"/>
            </w:tcBorders>
            <w:shd w:val="clear" w:color="auto" w:fill="auto"/>
            <w:noWrap/>
            <w:vAlign w:val="bottom"/>
            <w:hideMark/>
          </w:tcPr>
          <w:p w14:paraId="7E0E3436"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0EA97F59" w14:textId="77777777" w:rsidTr="009B0864">
        <w:trPr>
          <w:trHeight w:val="170"/>
        </w:trPr>
        <w:tc>
          <w:tcPr>
            <w:tcW w:w="2523" w:type="dxa"/>
            <w:tcBorders>
              <w:top w:val="nil"/>
              <w:left w:val="nil"/>
              <w:bottom w:val="nil"/>
              <w:right w:val="nil"/>
            </w:tcBorders>
            <w:shd w:val="clear" w:color="auto" w:fill="auto"/>
            <w:noWrap/>
            <w:vAlign w:val="bottom"/>
            <w:hideMark/>
          </w:tcPr>
          <w:p w14:paraId="5329ABDD"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HDL.P (nmol/L)</w:t>
            </w:r>
          </w:p>
        </w:tc>
        <w:tc>
          <w:tcPr>
            <w:tcW w:w="1300" w:type="dxa"/>
            <w:tcBorders>
              <w:top w:val="nil"/>
              <w:left w:val="nil"/>
              <w:bottom w:val="nil"/>
              <w:right w:val="nil"/>
            </w:tcBorders>
            <w:shd w:val="clear" w:color="auto" w:fill="auto"/>
            <w:noWrap/>
            <w:vAlign w:val="bottom"/>
            <w:hideMark/>
          </w:tcPr>
          <w:p w14:paraId="00B3145C"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0.815</w:t>
            </w:r>
          </w:p>
        </w:tc>
        <w:tc>
          <w:tcPr>
            <w:tcW w:w="1300" w:type="dxa"/>
            <w:tcBorders>
              <w:top w:val="nil"/>
              <w:left w:val="nil"/>
              <w:bottom w:val="nil"/>
              <w:right w:val="nil"/>
            </w:tcBorders>
            <w:shd w:val="clear" w:color="auto" w:fill="auto"/>
            <w:noWrap/>
            <w:vAlign w:val="bottom"/>
            <w:hideMark/>
          </w:tcPr>
          <w:p w14:paraId="7120B415"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4B91505D" w14:textId="77777777" w:rsidTr="009B0864">
        <w:trPr>
          <w:trHeight w:val="170"/>
        </w:trPr>
        <w:tc>
          <w:tcPr>
            <w:tcW w:w="2523" w:type="dxa"/>
            <w:tcBorders>
              <w:top w:val="nil"/>
              <w:left w:val="nil"/>
              <w:bottom w:val="nil"/>
              <w:right w:val="nil"/>
            </w:tcBorders>
            <w:shd w:val="clear" w:color="auto" w:fill="auto"/>
            <w:noWrap/>
            <w:vAlign w:val="bottom"/>
            <w:hideMark/>
          </w:tcPr>
          <w:p w14:paraId="17871FC6" w14:textId="77777777" w:rsidR="00A7096D" w:rsidRPr="008E223E" w:rsidRDefault="00A7096D" w:rsidP="009B0864">
            <w:pPr>
              <w:adjustRightInd w:val="0"/>
              <w:snapToGrid w:val="0"/>
              <w:spacing w:line="240" w:lineRule="atLeast"/>
              <w:rPr>
                <w:color w:val="000000"/>
                <w:sz w:val="16"/>
                <w:szCs w:val="16"/>
              </w:rPr>
            </w:pPr>
            <w:proofErr w:type="spellStart"/>
            <w:r w:rsidRPr="008E223E">
              <w:rPr>
                <w:color w:val="000000"/>
                <w:sz w:val="16"/>
                <w:szCs w:val="16"/>
              </w:rPr>
              <w:t>Large.HDL.P</w:t>
            </w:r>
            <w:proofErr w:type="spellEnd"/>
            <w:r w:rsidRPr="008E223E">
              <w:rPr>
                <w:color w:val="000000"/>
                <w:sz w:val="16"/>
                <w:szCs w:val="16"/>
              </w:rPr>
              <w:t xml:space="preserve"> (nmol/L)</w:t>
            </w:r>
          </w:p>
        </w:tc>
        <w:tc>
          <w:tcPr>
            <w:tcW w:w="1300" w:type="dxa"/>
            <w:tcBorders>
              <w:top w:val="nil"/>
              <w:left w:val="nil"/>
              <w:bottom w:val="nil"/>
              <w:right w:val="nil"/>
            </w:tcBorders>
            <w:shd w:val="clear" w:color="auto" w:fill="auto"/>
            <w:noWrap/>
            <w:vAlign w:val="bottom"/>
            <w:hideMark/>
          </w:tcPr>
          <w:p w14:paraId="35DAA960"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0.738</w:t>
            </w:r>
          </w:p>
        </w:tc>
        <w:tc>
          <w:tcPr>
            <w:tcW w:w="1300" w:type="dxa"/>
            <w:tcBorders>
              <w:top w:val="nil"/>
              <w:left w:val="nil"/>
              <w:bottom w:val="nil"/>
              <w:right w:val="nil"/>
            </w:tcBorders>
            <w:shd w:val="clear" w:color="auto" w:fill="auto"/>
            <w:noWrap/>
            <w:vAlign w:val="bottom"/>
            <w:hideMark/>
          </w:tcPr>
          <w:p w14:paraId="20A0956E"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08B332C5" w14:textId="77777777" w:rsidTr="009B0864">
        <w:trPr>
          <w:trHeight w:val="170"/>
        </w:trPr>
        <w:tc>
          <w:tcPr>
            <w:tcW w:w="2523" w:type="dxa"/>
            <w:tcBorders>
              <w:top w:val="nil"/>
              <w:left w:val="nil"/>
              <w:bottom w:val="nil"/>
              <w:right w:val="nil"/>
            </w:tcBorders>
            <w:shd w:val="clear" w:color="auto" w:fill="auto"/>
            <w:noWrap/>
            <w:vAlign w:val="bottom"/>
            <w:hideMark/>
          </w:tcPr>
          <w:p w14:paraId="20C4CA7E" w14:textId="77777777" w:rsidR="00A7096D" w:rsidRPr="008E223E" w:rsidRDefault="00A7096D" w:rsidP="009B0864">
            <w:pPr>
              <w:adjustRightInd w:val="0"/>
              <w:snapToGrid w:val="0"/>
              <w:spacing w:line="240" w:lineRule="atLeast"/>
              <w:rPr>
                <w:color w:val="000000"/>
                <w:sz w:val="16"/>
                <w:szCs w:val="16"/>
              </w:rPr>
            </w:pPr>
            <w:proofErr w:type="spellStart"/>
            <w:r w:rsidRPr="008E223E">
              <w:rPr>
                <w:color w:val="000000"/>
                <w:sz w:val="16"/>
                <w:szCs w:val="16"/>
              </w:rPr>
              <w:t>Medium.HDL.P</w:t>
            </w:r>
            <w:proofErr w:type="spellEnd"/>
            <w:r w:rsidRPr="008E223E">
              <w:rPr>
                <w:color w:val="000000"/>
                <w:sz w:val="16"/>
                <w:szCs w:val="16"/>
              </w:rPr>
              <w:t xml:space="preserve"> (nmol/L)</w:t>
            </w:r>
          </w:p>
        </w:tc>
        <w:tc>
          <w:tcPr>
            <w:tcW w:w="1300" w:type="dxa"/>
            <w:tcBorders>
              <w:top w:val="nil"/>
              <w:left w:val="nil"/>
              <w:bottom w:val="nil"/>
              <w:right w:val="nil"/>
            </w:tcBorders>
            <w:shd w:val="clear" w:color="auto" w:fill="auto"/>
            <w:noWrap/>
            <w:vAlign w:val="bottom"/>
            <w:hideMark/>
          </w:tcPr>
          <w:p w14:paraId="3898FAEC"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0.884</w:t>
            </w:r>
          </w:p>
        </w:tc>
        <w:tc>
          <w:tcPr>
            <w:tcW w:w="1300" w:type="dxa"/>
            <w:tcBorders>
              <w:top w:val="nil"/>
              <w:left w:val="nil"/>
              <w:bottom w:val="nil"/>
              <w:right w:val="nil"/>
            </w:tcBorders>
            <w:shd w:val="clear" w:color="auto" w:fill="auto"/>
            <w:noWrap/>
            <w:vAlign w:val="bottom"/>
            <w:hideMark/>
          </w:tcPr>
          <w:p w14:paraId="5FDEFD95"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7EDFF50F" w14:textId="77777777" w:rsidTr="009B0864">
        <w:trPr>
          <w:trHeight w:val="170"/>
        </w:trPr>
        <w:tc>
          <w:tcPr>
            <w:tcW w:w="2523" w:type="dxa"/>
            <w:tcBorders>
              <w:top w:val="nil"/>
              <w:left w:val="nil"/>
              <w:bottom w:val="nil"/>
              <w:right w:val="nil"/>
            </w:tcBorders>
            <w:shd w:val="clear" w:color="auto" w:fill="auto"/>
            <w:noWrap/>
            <w:vAlign w:val="bottom"/>
            <w:hideMark/>
          </w:tcPr>
          <w:p w14:paraId="5DAF69C9" w14:textId="77777777" w:rsidR="00A7096D" w:rsidRPr="008E223E" w:rsidRDefault="00A7096D" w:rsidP="009B0864">
            <w:pPr>
              <w:adjustRightInd w:val="0"/>
              <w:snapToGrid w:val="0"/>
              <w:spacing w:line="240" w:lineRule="atLeast"/>
              <w:rPr>
                <w:color w:val="000000"/>
                <w:sz w:val="16"/>
                <w:szCs w:val="16"/>
              </w:rPr>
            </w:pPr>
            <w:proofErr w:type="spellStart"/>
            <w:r w:rsidRPr="008E223E">
              <w:rPr>
                <w:color w:val="000000"/>
                <w:sz w:val="16"/>
                <w:szCs w:val="16"/>
              </w:rPr>
              <w:t>Small.HDL.P</w:t>
            </w:r>
            <w:proofErr w:type="spellEnd"/>
            <w:r w:rsidRPr="008E223E">
              <w:rPr>
                <w:color w:val="000000"/>
                <w:sz w:val="16"/>
                <w:szCs w:val="16"/>
              </w:rPr>
              <w:t xml:space="preserve"> (nmol/L)</w:t>
            </w:r>
          </w:p>
        </w:tc>
        <w:tc>
          <w:tcPr>
            <w:tcW w:w="1300" w:type="dxa"/>
            <w:tcBorders>
              <w:top w:val="nil"/>
              <w:left w:val="nil"/>
              <w:bottom w:val="nil"/>
              <w:right w:val="nil"/>
            </w:tcBorders>
            <w:shd w:val="clear" w:color="auto" w:fill="auto"/>
            <w:noWrap/>
            <w:vAlign w:val="bottom"/>
            <w:hideMark/>
          </w:tcPr>
          <w:p w14:paraId="2D7A2308"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0.627</w:t>
            </w:r>
          </w:p>
        </w:tc>
        <w:tc>
          <w:tcPr>
            <w:tcW w:w="1300" w:type="dxa"/>
            <w:tcBorders>
              <w:top w:val="nil"/>
              <w:left w:val="nil"/>
              <w:bottom w:val="nil"/>
              <w:right w:val="nil"/>
            </w:tcBorders>
            <w:shd w:val="clear" w:color="auto" w:fill="auto"/>
            <w:noWrap/>
            <w:vAlign w:val="bottom"/>
            <w:hideMark/>
          </w:tcPr>
          <w:p w14:paraId="419EA9AC"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432FC739" w14:textId="77777777" w:rsidTr="009B0864">
        <w:trPr>
          <w:trHeight w:val="170"/>
        </w:trPr>
        <w:tc>
          <w:tcPr>
            <w:tcW w:w="2523" w:type="dxa"/>
            <w:tcBorders>
              <w:top w:val="nil"/>
              <w:left w:val="nil"/>
              <w:bottom w:val="nil"/>
              <w:right w:val="nil"/>
            </w:tcBorders>
            <w:shd w:val="clear" w:color="auto" w:fill="auto"/>
            <w:noWrap/>
            <w:vAlign w:val="bottom"/>
            <w:hideMark/>
          </w:tcPr>
          <w:p w14:paraId="70C94EE3"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VLDL.Z (nm)</w:t>
            </w:r>
          </w:p>
        </w:tc>
        <w:tc>
          <w:tcPr>
            <w:tcW w:w="1300" w:type="dxa"/>
            <w:tcBorders>
              <w:top w:val="nil"/>
              <w:left w:val="nil"/>
              <w:bottom w:val="nil"/>
              <w:right w:val="nil"/>
            </w:tcBorders>
            <w:shd w:val="clear" w:color="auto" w:fill="auto"/>
            <w:noWrap/>
            <w:vAlign w:val="bottom"/>
            <w:hideMark/>
          </w:tcPr>
          <w:p w14:paraId="75E43FD7"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0.776</w:t>
            </w:r>
          </w:p>
        </w:tc>
        <w:tc>
          <w:tcPr>
            <w:tcW w:w="1300" w:type="dxa"/>
            <w:tcBorders>
              <w:top w:val="nil"/>
              <w:left w:val="nil"/>
              <w:bottom w:val="nil"/>
              <w:right w:val="nil"/>
            </w:tcBorders>
            <w:shd w:val="clear" w:color="auto" w:fill="auto"/>
            <w:noWrap/>
            <w:vAlign w:val="bottom"/>
            <w:hideMark/>
          </w:tcPr>
          <w:p w14:paraId="5072122A"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47A435ED" w14:textId="77777777" w:rsidTr="009B0864">
        <w:trPr>
          <w:trHeight w:val="170"/>
        </w:trPr>
        <w:tc>
          <w:tcPr>
            <w:tcW w:w="2523" w:type="dxa"/>
            <w:tcBorders>
              <w:top w:val="nil"/>
              <w:left w:val="nil"/>
              <w:bottom w:val="nil"/>
              <w:right w:val="nil"/>
            </w:tcBorders>
            <w:shd w:val="clear" w:color="auto" w:fill="auto"/>
            <w:noWrap/>
            <w:vAlign w:val="bottom"/>
            <w:hideMark/>
          </w:tcPr>
          <w:p w14:paraId="1AFABA1D"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LDL.Z (nm)</w:t>
            </w:r>
          </w:p>
        </w:tc>
        <w:tc>
          <w:tcPr>
            <w:tcW w:w="1300" w:type="dxa"/>
            <w:tcBorders>
              <w:top w:val="nil"/>
              <w:left w:val="nil"/>
              <w:bottom w:val="nil"/>
              <w:right w:val="nil"/>
            </w:tcBorders>
            <w:shd w:val="clear" w:color="auto" w:fill="auto"/>
            <w:noWrap/>
            <w:vAlign w:val="bottom"/>
            <w:hideMark/>
          </w:tcPr>
          <w:p w14:paraId="1FC2AD4C"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0.871</w:t>
            </w:r>
          </w:p>
        </w:tc>
        <w:tc>
          <w:tcPr>
            <w:tcW w:w="1300" w:type="dxa"/>
            <w:tcBorders>
              <w:top w:val="nil"/>
              <w:left w:val="nil"/>
              <w:bottom w:val="nil"/>
              <w:right w:val="nil"/>
            </w:tcBorders>
            <w:shd w:val="clear" w:color="auto" w:fill="auto"/>
            <w:noWrap/>
            <w:vAlign w:val="bottom"/>
            <w:hideMark/>
          </w:tcPr>
          <w:p w14:paraId="0A7F1062"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764F1D0C" w14:textId="77777777" w:rsidTr="009B0864">
        <w:trPr>
          <w:trHeight w:val="170"/>
        </w:trPr>
        <w:tc>
          <w:tcPr>
            <w:tcW w:w="2523" w:type="dxa"/>
            <w:tcBorders>
              <w:top w:val="nil"/>
              <w:left w:val="nil"/>
              <w:bottom w:val="nil"/>
              <w:right w:val="nil"/>
            </w:tcBorders>
            <w:shd w:val="clear" w:color="auto" w:fill="auto"/>
            <w:noWrap/>
            <w:vAlign w:val="bottom"/>
            <w:hideMark/>
          </w:tcPr>
          <w:p w14:paraId="01B59307"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HDL.Z (nm)</w:t>
            </w:r>
          </w:p>
        </w:tc>
        <w:tc>
          <w:tcPr>
            <w:tcW w:w="1300" w:type="dxa"/>
            <w:tcBorders>
              <w:top w:val="nil"/>
              <w:left w:val="nil"/>
              <w:bottom w:val="nil"/>
              <w:right w:val="nil"/>
            </w:tcBorders>
            <w:shd w:val="clear" w:color="auto" w:fill="auto"/>
            <w:noWrap/>
            <w:vAlign w:val="bottom"/>
            <w:hideMark/>
          </w:tcPr>
          <w:p w14:paraId="2DD6236C"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0.404</w:t>
            </w:r>
          </w:p>
        </w:tc>
        <w:tc>
          <w:tcPr>
            <w:tcW w:w="1300" w:type="dxa"/>
            <w:tcBorders>
              <w:top w:val="nil"/>
              <w:left w:val="nil"/>
              <w:bottom w:val="nil"/>
              <w:right w:val="nil"/>
            </w:tcBorders>
            <w:shd w:val="clear" w:color="auto" w:fill="auto"/>
            <w:noWrap/>
            <w:vAlign w:val="bottom"/>
            <w:hideMark/>
          </w:tcPr>
          <w:p w14:paraId="0B19C2B4"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344E907E" w14:textId="77777777" w:rsidTr="009B0864">
        <w:trPr>
          <w:trHeight w:val="170"/>
        </w:trPr>
        <w:tc>
          <w:tcPr>
            <w:tcW w:w="2523" w:type="dxa"/>
            <w:tcBorders>
              <w:top w:val="nil"/>
              <w:left w:val="nil"/>
              <w:bottom w:val="nil"/>
              <w:right w:val="nil"/>
            </w:tcBorders>
            <w:shd w:val="clear" w:color="auto" w:fill="auto"/>
            <w:noWrap/>
            <w:vAlign w:val="bottom"/>
            <w:hideMark/>
          </w:tcPr>
          <w:p w14:paraId="541A5543" w14:textId="77777777" w:rsidR="00A7096D" w:rsidRPr="008E223E" w:rsidRDefault="00A7096D" w:rsidP="009B0864">
            <w:pPr>
              <w:adjustRightInd w:val="0"/>
              <w:snapToGrid w:val="0"/>
              <w:spacing w:line="240" w:lineRule="atLeast"/>
              <w:rPr>
                <w:color w:val="000000"/>
                <w:sz w:val="16"/>
                <w:szCs w:val="16"/>
              </w:rPr>
            </w:pPr>
            <w:proofErr w:type="spellStart"/>
            <w:r w:rsidRPr="008E223E">
              <w:rPr>
                <w:color w:val="000000"/>
                <w:sz w:val="16"/>
                <w:szCs w:val="16"/>
              </w:rPr>
              <w:t>Non.HDL.P</w:t>
            </w:r>
            <w:proofErr w:type="spellEnd"/>
            <w:r w:rsidRPr="008E223E">
              <w:rPr>
                <w:color w:val="000000"/>
                <w:sz w:val="16"/>
                <w:szCs w:val="16"/>
              </w:rPr>
              <w:t xml:space="preserve"> (nmol/L)</w:t>
            </w:r>
          </w:p>
        </w:tc>
        <w:tc>
          <w:tcPr>
            <w:tcW w:w="1300" w:type="dxa"/>
            <w:tcBorders>
              <w:top w:val="nil"/>
              <w:left w:val="nil"/>
              <w:bottom w:val="nil"/>
              <w:right w:val="nil"/>
            </w:tcBorders>
            <w:shd w:val="clear" w:color="auto" w:fill="auto"/>
            <w:noWrap/>
            <w:vAlign w:val="bottom"/>
            <w:hideMark/>
          </w:tcPr>
          <w:p w14:paraId="1145C794"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0.271</w:t>
            </w:r>
          </w:p>
        </w:tc>
        <w:tc>
          <w:tcPr>
            <w:tcW w:w="1300" w:type="dxa"/>
            <w:tcBorders>
              <w:top w:val="nil"/>
              <w:left w:val="nil"/>
              <w:bottom w:val="nil"/>
              <w:right w:val="nil"/>
            </w:tcBorders>
            <w:shd w:val="clear" w:color="auto" w:fill="auto"/>
            <w:noWrap/>
            <w:vAlign w:val="bottom"/>
            <w:hideMark/>
          </w:tcPr>
          <w:p w14:paraId="3D06433F"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0756AEAF" w14:textId="77777777" w:rsidTr="009B0864">
        <w:trPr>
          <w:trHeight w:val="170"/>
        </w:trPr>
        <w:tc>
          <w:tcPr>
            <w:tcW w:w="2523" w:type="dxa"/>
            <w:tcBorders>
              <w:top w:val="nil"/>
              <w:left w:val="nil"/>
              <w:right w:val="nil"/>
            </w:tcBorders>
            <w:shd w:val="clear" w:color="auto" w:fill="auto"/>
            <w:noWrap/>
            <w:vAlign w:val="bottom"/>
            <w:hideMark/>
          </w:tcPr>
          <w:p w14:paraId="450A0BFD" w14:textId="77777777" w:rsidR="00A7096D" w:rsidRPr="008E223E" w:rsidRDefault="00A7096D" w:rsidP="009B0864">
            <w:pPr>
              <w:adjustRightInd w:val="0"/>
              <w:snapToGrid w:val="0"/>
              <w:spacing w:line="240" w:lineRule="atLeast"/>
              <w:rPr>
                <w:color w:val="000000"/>
                <w:sz w:val="16"/>
                <w:szCs w:val="16"/>
              </w:rPr>
            </w:pPr>
            <w:proofErr w:type="spellStart"/>
            <w:r w:rsidRPr="008E223E">
              <w:rPr>
                <w:color w:val="000000"/>
                <w:sz w:val="16"/>
                <w:szCs w:val="16"/>
              </w:rPr>
              <w:t>Total.P.HDL.P</w:t>
            </w:r>
            <w:proofErr w:type="spellEnd"/>
          </w:p>
        </w:tc>
        <w:tc>
          <w:tcPr>
            <w:tcW w:w="1300" w:type="dxa"/>
            <w:tcBorders>
              <w:top w:val="nil"/>
              <w:left w:val="nil"/>
              <w:right w:val="nil"/>
            </w:tcBorders>
            <w:shd w:val="clear" w:color="auto" w:fill="auto"/>
            <w:noWrap/>
            <w:vAlign w:val="bottom"/>
            <w:hideMark/>
          </w:tcPr>
          <w:p w14:paraId="2D7AB710"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0.866</w:t>
            </w:r>
          </w:p>
        </w:tc>
        <w:tc>
          <w:tcPr>
            <w:tcW w:w="1300" w:type="dxa"/>
            <w:tcBorders>
              <w:top w:val="nil"/>
              <w:left w:val="nil"/>
              <w:right w:val="nil"/>
            </w:tcBorders>
            <w:shd w:val="clear" w:color="auto" w:fill="auto"/>
            <w:noWrap/>
            <w:vAlign w:val="bottom"/>
            <w:hideMark/>
          </w:tcPr>
          <w:p w14:paraId="57CDA598"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r w:rsidR="00A7096D" w:rsidRPr="008E223E" w14:paraId="0826F4E7" w14:textId="77777777" w:rsidTr="009B0864">
        <w:trPr>
          <w:trHeight w:val="170"/>
        </w:trPr>
        <w:tc>
          <w:tcPr>
            <w:tcW w:w="2523" w:type="dxa"/>
            <w:tcBorders>
              <w:top w:val="nil"/>
              <w:left w:val="nil"/>
              <w:bottom w:val="single" w:sz="4" w:space="0" w:color="auto"/>
              <w:right w:val="nil"/>
            </w:tcBorders>
            <w:shd w:val="clear" w:color="auto" w:fill="auto"/>
            <w:noWrap/>
            <w:vAlign w:val="bottom"/>
            <w:hideMark/>
          </w:tcPr>
          <w:p w14:paraId="237829B8"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LDL.P.HDL.P</w:t>
            </w:r>
          </w:p>
        </w:tc>
        <w:tc>
          <w:tcPr>
            <w:tcW w:w="1300" w:type="dxa"/>
            <w:tcBorders>
              <w:top w:val="nil"/>
              <w:left w:val="nil"/>
              <w:bottom w:val="single" w:sz="4" w:space="0" w:color="auto"/>
              <w:right w:val="nil"/>
            </w:tcBorders>
            <w:shd w:val="clear" w:color="auto" w:fill="auto"/>
            <w:noWrap/>
            <w:vAlign w:val="bottom"/>
            <w:hideMark/>
          </w:tcPr>
          <w:p w14:paraId="53E54FE2"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0.896</w:t>
            </w:r>
          </w:p>
        </w:tc>
        <w:tc>
          <w:tcPr>
            <w:tcW w:w="1300" w:type="dxa"/>
            <w:tcBorders>
              <w:top w:val="nil"/>
              <w:left w:val="nil"/>
              <w:bottom w:val="single" w:sz="4" w:space="0" w:color="auto"/>
              <w:right w:val="nil"/>
            </w:tcBorders>
            <w:shd w:val="clear" w:color="auto" w:fill="auto"/>
            <w:noWrap/>
            <w:vAlign w:val="bottom"/>
            <w:hideMark/>
          </w:tcPr>
          <w:p w14:paraId="1F367B5A" w14:textId="77777777" w:rsidR="00A7096D" w:rsidRPr="008E223E" w:rsidRDefault="00A7096D" w:rsidP="009B0864">
            <w:pPr>
              <w:adjustRightInd w:val="0"/>
              <w:snapToGrid w:val="0"/>
              <w:spacing w:line="240" w:lineRule="atLeast"/>
              <w:jc w:val="right"/>
              <w:rPr>
                <w:color w:val="000000"/>
                <w:sz w:val="16"/>
                <w:szCs w:val="16"/>
              </w:rPr>
            </w:pPr>
            <w:r w:rsidRPr="008E223E">
              <w:rPr>
                <w:color w:val="000000"/>
                <w:sz w:val="16"/>
                <w:szCs w:val="16"/>
              </w:rPr>
              <w:t>0.971</w:t>
            </w:r>
          </w:p>
        </w:tc>
      </w:tr>
    </w:tbl>
    <w:p w14:paraId="598E0727" w14:textId="77777777" w:rsidR="00A7096D" w:rsidRDefault="00A7096D" w:rsidP="00A7096D">
      <w:pPr>
        <w:adjustRightInd w:val="0"/>
        <w:snapToGrid w:val="0"/>
        <w:spacing w:after="160" w:line="240" w:lineRule="atLeast"/>
        <w:rPr>
          <w:b/>
          <w:bCs/>
          <w:lang w:val="en-US"/>
        </w:rPr>
      </w:pPr>
      <w:r w:rsidRPr="00D31A9C">
        <w:rPr>
          <w:b/>
          <w:bCs/>
          <w:sz w:val="12"/>
          <w:szCs w:val="12"/>
          <w:lang w:val="en-US"/>
        </w:rPr>
        <w:t>FDR: false discovery rate</w:t>
      </w:r>
    </w:p>
    <w:p w14:paraId="1EAC2A2E" w14:textId="77777777" w:rsidR="00A7096D" w:rsidRDefault="00A7096D" w:rsidP="00A7096D">
      <w:pPr>
        <w:adjustRightInd w:val="0"/>
        <w:snapToGrid w:val="0"/>
        <w:spacing w:after="160" w:line="240" w:lineRule="atLeast"/>
        <w:rPr>
          <w:b/>
          <w:bCs/>
          <w:sz w:val="20"/>
          <w:szCs w:val="20"/>
          <w:lang w:val="en-US"/>
        </w:rPr>
      </w:pPr>
    </w:p>
    <w:p w14:paraId="4DDAD936" w14:textId="77777777" w:rsidR="00A7096D" w:rsidRDefault="00A7096D" w:rsidP="00A7096D">
      <w:pPr>
        <w:adjustRightInd w:val="0"/>
        <w:snapToGrid w:val="0"/>
        <w:spacing w:after="160" w:line="240" w:lineRule="atLeast"/>
        <w:rPr>
          <w:sz w:val="20"/>
          <w:szCs w:val="20"/>
        </w:rPr>
      </w:pPr>
      <w:r w:rsidRPr="00E679A1">
        <w:rPr>
          <w:b/>
          <w:bCs/>
          <w:sz w:val="20"/>
          <w:szCs w:val="20"/>
          <w:lang w:val="en-US"/>
        </w:rPr>
        <w:t xml:space="preserve">Table S13: </w:t>
      </w:r>
      <w:r w:rsidRPr="00E679A1">
        <w:rPr>
          <w:sz w:val="20"/>
          <w:szCs w:val="20"/>
        </w:rPr>
        <w:t xml:space="preserve">Comparison of the Full Blood Count of </w:t>
      </w:r>
      <w:r>
        <w:rPr>
          <w:sz w:val="20"/>
          <w:szCs w:val="20"/>
        </w:rPr>
        <w:t>N</w:t>
      </w:r>
      <w:r w:rsidRPr="00E679A1">
        <w:rPr>
          <w:sz w:val="20"/>
          <w:szCs w:val="20"/>
        </w:rPr>
        <w:t xml:space="preserve"> versus </w:t>
      </w:r>
      <w:r>
        <w:rPr>
          <w:sz w:val="20"/>
          <w:szCs w:val="20"/>
        </w:rPr>
        <w:t xml:space="preserve">AB </w:t>
      </w:r>
      <w:r w:rsidRPr="00E679A1">
        <w:rPr>
          <w:sz w:val="20"/>
          <w:szCs w:val="20"/>
        </w:rPr>
        <w:t>Clusters</w:t>
      </w:r>
    </w:p>
    <w:tbl>
      <w:tblPr>
        <w:tblW w:w="9026" w:type="dxa"/>
        <w:tblLook w:val="04A0" w:firstRow="1" w:lastRow="0" w:firstColumn="1" w:lastColumn="0" w:noHBand="0" w:noVBand="1"/>
      </w:tblPr>
      <w:tblGrid>
        <w:gridCol w:w="2628"/>
        <w:gridCol w:w="1710"/>
        <w:gridCol w:w="1800"/>
        <w:gridCol w:w="1080"/>
        <w:gridCol w:w="1080"/>
        <w:gridCol w:w="728"/>
      </w:tblGrid>
      <w:tr w:rsidR="00A7096D" w:rsidRPr="008E223E" w14:paraId="3E6D1B58" w14:textId="77777777" w:rsidTr="009B0864">
        <w:trPr>
          <w:trHeight w:val="170"/>
        </w:trPr>
        <w:tc>
          <w:tcPr>
            <w:tcW w:w="2628" w:type="dxa"/>
            <w:tcBorders>
              <w:top w:val="nil"/>
              <w:left w:val="nil"/>
              <w:bottom w:val="single" w:sz="4" w:space="0" w:color="auto"/>
              <w:right w:val="nil"/>
            </w:tcBorders>
            <w:vAlign w:val="bottom"/>
          </w:tcPr>
          <w:p w14:paraId="5FCBD6CA" w14:textId="77777777" w:rsidR="00A7096D" w:rsidRPr="008E223E" w:rsidRDefault="00A7096D" w:rsidP="009B0864">
            <w:pPr>
              <w:adjustRightInd w:val="0"/>
              <w:snapToGrid w:val="0"/>
              <w:spacing w:line="240" w:lineRule="atLeast"/>
              <w:rPr>
                <w:b/>
                <w:bCs/>
                <w:color w:val="000000"/>
                <w:sz w:val="16"/>
                <w:szCs w:val="16"/>
              </w:rPr>
            </w:pPr>
            <w:r w:rsidRPr="008E223E">
              <w:rPr>
                <w:b/>
                <w:bCs/>
                <w:color w:val="000000"/>
                <w:sz w:val="16"/>
                <w:szCs w:val="16"/>
              </w:rPr>
              <w:t>Features</w:t>
            </w:r>
          </w:p>
        </w:tc>
        <w:tc>
          <w:tcPr>
            <w:tcW w:w="1710" w:type="dxa"/>
            <w:tcBorders>
              <w:top w:val="nil"/>
              <w:left w:val="nil"/>
              <w:bottom w:val="single" w:sz="4" w:space="0" w:color="auto"/>
              <w:right w:val="nil"/>
            </w:tcBorders>
            <w:shd w:val="clear" w:color="auto" w:fill="auto"/>
            <w:noWrap/>
            <w:vAlign w:val="bottom"/>
            <w:hideMark/>
          </w:tcPr>
          <w:p w14:paraId="29FBEBFC" w14:textId="77777777" w:rsidR="00A7096D" w:rsidRPr="008E223E" w:rsidRDefault="00A7096D" w:rsidP="009B0864">
            <w:pPr>
              <w:adjustRightInd w:val="0"/>
              <w:snapToGrid w:val="0"/>
              <w:spacing w:line="240" w:lineRule="atLeast"/>
              <w:rPr>
                <w:b/>
                <w:bCs/>
                <w:color w:val="000000"/>
                <w:sz w:val="16"/>
                <w:szCs w:val="16"/>
              </w:rPr>
            </w:pPr>
            <w:r w:rsidRPr="008E223E">
              <w:rPr>
                <w:b/>
                <w:bCs/>
                <w:color w:val="000000"/>
                <w:sz w:val="16"/>
                <w:szCs w:val="16"/>
              </w:rPr>
              <w:t>N, median [IQR]</w:t>
            </w:r>
          </w:p>
        </w:tc>
        <w:tc>
          <w:tcPr>
            <w:tcW w:w="1800" w:type="dxa"/>
            <w:tcBorders>
              <w:top w:val="nil"/>
              <w:left w:val="nil"/>
              <w:bottom w:val="single" w:sz="4" w:space="0" w:color="auto"/>
              <w:right w:val="nil"/>
            </w:tcBorders>
            <w:shd w:val="clear" w:color="auto" w:fill="auto"/>
            <w:noWrap/>
            <w:vAlign w:val="bottom"/>
            <w:hideMark/>
          </w:tcPr>
          <w:p w14:paraId="4098EBE7" w14:textId="77777777" w:rsidR="00A7096D" w:rsidRPr="008E223E" w:rsidRDefault="00A7096D" w:rsidP="009B0864">
            <w:pPr>
              <w:adjustRightInd w:val="0"/>
              <w:snapToGrid w:val="0"/>
              <w:spacing w:line="240" w:lineRule="atLeast"/>
              <w:rPr>
                <w:b/>
                <w:bCs/>
                <w:color w:val="000000"/>
                <w:sz w:val="16"/>
                <w:szCs w:val="16"/>
              </w:rPr>
            </w:pPr>
            <w:r w:rsidRPr="008E223E">
              <w:rPr>
                <w:b/>
                <w:bCs/>
                <w:color w:val="000000"/>
                <w:sz w:val="16"/>
                <w:szCs w:val="16"/>
              </w:rPr>
              <w:t>AB, median [IQR]</w:t>
            </w:r>
          </w:p>
        </w:tc>
        <w:tc>
          <w:tcPr>
            <w:tcW w:w="1080" w:type="dxa"/>
            <w:tcBorders>
              <w:top w:val="nil"/>
              <w:left w:val="nil"/>
              <w:bottom w:val="single" w:sz="4" w:space="0" w:color="auto"/>
              <w:right w:val="nil"/>
            </w:tcBorders>
            <w:shd w:val="clear" w:color="auto" w:fill="auto"/>
            <w:noWrap/>
            <w:vAlign w:val="bottom"/>
            <w:hideMark/>
          </w:tcPr>
          <w:p w14:paraId="459ED017" w14:textId="77777777" w:rsidR="00A7096D" w:rsidRPr="008E223E" w:rsidRDefault="00A7096D" w:rsidP="009B0864">
            <w:pPr>
              <w:adjustRightInd w:val="0"/>
              <w:snapToGrid w:val="0"/>
              <w:spacing w:line="240" w:lineRule="atLeast"/>
              <w:rPr>
                <w:b/>
                <w:bCs/>
                <w:color w:val="000000"/>
                <w:sz w:val="16"/>
                <w:szCs w:val="16"/>
              </w:rPr>
            </w:pPr>
            <w:proofErr w:type="spellStart"/>
            <w:r w:rsidRPr="008E223E">
              <w:rPr>
                <w:b/>
                <w:bCs/>
                <w:color w:val="000000"/>
                <w:sz w:val="16"/>
                <w:szCs w:val="16"/>
              </w:rPr>
              <w:t>logchange</w:t>
            </w:r>
            <w:proofErr w:type="spellEnd"/>
          </w:p>
        </w:tc>
        <w:tc>
          <w:tcPr>
            <w:tcW w:w="1080" w:type="dxa"/>
            <w:tcBorders>
              <w:top w:val="nil"/>
              <w:left w:val="nil"/>
              <w:bottom w:val="single" w:sz="4" w:space="0" w:color="auto"/>
              <w:right w:val="nil"/>
            </w:tcBorders>
            <w:shd w:val="clear" w:color="auto" w:fill="auto"/>
            <w:noWrap/>
            <w:vAlign w:val="bottom"/>
            <w:hideMark/>
          </w:tcPr>
          <w:p w14:paraId="78A1CDA8" w14:textId="77777777" w:rsidR="00A7096D" w:rsidRPr="008E223E" w:rsidRDefault="00A7096D" w:rsidP="009B0864">
            <w:pPr>
              <w:adjustRightInd w:val="0"/>
              <w:snapToGrid w:val="0"/>
              <w:spacing w:line="240" w:lineRule="atLeast"/>
              <w:rPr>
                <w:b/>
                <w:bCs/>
                <w:color w:val="000000"/>
                <w:sz w:val="16"/>
                <w:szCs w:val="16"/>
              </w:rPr>
            </w:pPr>
            <w:r w:rsidRPr="008E223E">
              <w:rPr>
                <w:b/>
                <w:bCs/>
                <w:color w:val="000000"/>
                <w:sz w:val="16"/>
                <w:szCs w:val="16"/>
              </w:rPr>
              <w:t>p-</w:t>
            </w:r>
            <w:proofErr w:type="spellStart"/>
            <w:r w:rsidRPr="008E223E">
              <w:rPr>
                <w:b/>
                <w:bCs/>
                <w:color w:val="000000"/>
                <w:sz w:val="16"/>
                <w:szCs w:val="16"/>
              </w:rPr>
              <w:t>val</w:t>
            </w:r>
            <w:proofErr w:type="spellEnd"/>
          </w:p>
        </w:tc>
        <w:tc>
          <w:tcPr>
            <w:tcW w:w="728" w:type="dxa"/>
            <w:tcBorders>
              <w:top w:val="nil"/>
              <w:left w:val="nil"/>
              <w:bottom w:val="single" w:sz="4" w:space="0" w:color="auto"/>
              <w:right w:val="nil"/>
            </w:tcBorders>
            <w:shd w:val="clear" w:color="auto" w:fill="auto"/>
            <w:noWrap/>
            <w:vAlign w:val="bottom"/>
            <w:hideMark/>
          </w:tcPr>
          <w:p w14:paraId="725B94EC" w14:textId="77777777" w:rsidR="00A7096D" w:rsidRPr="008E223E" w:rsidRDefault="00A7096D" w:rsidP="009B0864">
            <w:pPr>
              <w:adjustRightInd w:val="0"/>
              <w:snapToGrid w:val="0"/>
              <w:spacing w:line="240" w:lineRule="atLeast"/>
              <w:rPr>
                <w:b/>
                <w:bCs/>
                <w:color w:val="000000"/>
                <w:sz w:val="16"/>
                <w:szCs w:val="16"/>
              </w:rPr>
            </w:pPr>
            <w:r w:rsidRPr="008E223E">
              <w:rPr>
                <w:b/>
                <w:bCs/>
                <w:color w:val="000000"/>
                <w:sz w:val="16"/>
                <w:szCs w:val="16"/>
              </w:rPr>
              <w:t>FDR</w:t>
            </w:r>
          </w:p>
        </w:tc>
      </w:tr>
      <w:tr w:rsidR="00A7096D" w:rsidRPr="008E223E" w14:paraId="4952E3A0" w14:textId="77777777" w:rsidTr="009B0864">
        <w:trPr>
          <w:trHeight w:val="170"/>
        </w:trPr>
        <w:tc>
          <w:tcPr>
            <w:tcW w:w="2628" w:type="dxa"/>
            <w:tcBorders>
              <w:top w:val="single" w:sz="4" w:space="0" w:color="auto"/>
              <w:left w:val="nil"/>
              <w:bottom w:val="nil"/>
              <w:right w:val="nil"/>
            </w:tcBorders>
            <w:vAlign w:val="bottom"/>
          </w:tcPr>
          <w:p w14:paraId="7ABED150" w14:textId="77777777" w:rsidR="00A7096D" w:rsidRPr="008E223E" w:rsidRDefault="00A7096D" w:rsidP="009B0864">
            <w:pPr>
              <w:adjustRightInd w:val="0"/>
              <w:snapToGrid w:val="0"/>
              <w:spacing w:line="240" w:lineRule="atLeast"/>
              <w:rPr>
                <w:color w:val="FF0000"/>
                <w:sz w:val="16"/>
                <w:szCs w:val="16"/>
              </w:rPr>
            </w:pPr>
            <w:r w:rsidRPr="008E223E">
              <w:rPr>
                <w:color w:val="FF0000"/>
                <w:sz w:val="16"/>
                <w:szCs w:val="16"/>
              </w:rPr>
              <w:t>Haematocrit</w:t>
            </w:r>
          </w:p>
        </w:tc>
        <w:tc>
          <w:tcPr>
            <w:tcW w:w="1710" w:type="dxa"/>
            <w:tcBorders>
              <w:top w:val="single" w:sz="4" w:space="0" w:color="auto"/>
              <w:left w:val="nil"/>
              <w:bottom w:val="nil"/>
              <w:right w:val="nil"/>
            </w:tcBorders>
            <w:shd w:val="clear" w:color="auto" w:fill="auto"/>
            <w:noWrap/>
            <w:vAlign w:val="bottom"/>
            <w:hideMark/>
          </w:tcPr>
          <w:p w14:paraId="0570DBCF" w14:textId="77777777" w:rsidR="00A7096D" w:rsidRPr="008E223E" w:rsidRDefault="00A7096D" w:rsidP="009B0864">
            <w:pPr>
              <w:adjustRightInd w:val="0"/>
              <w:snapToGrid w:val="0"/>
              <w:spacing w:line="240" w:lineRule="atLeast"/>
              <w:rPr>
                <w:color w:val="FF0000"/>
                <w:sz w:val="16"/>
                <w:szCs w:val="16"/>
              </w:rPr>
            </w:pPr>
            <w:r w:rsidRPr="008E223E">
              <w:rPr>
                <w:color w:val="FF0000"/>
                <w:sz w:val="16"/>
                <w:szCs w:val="16"/>
              </w:rPr>
              <w:t>0.354 [0.312 0.392]</w:t>
            </w:r>
          </w:p>
        </w:tc>
        <w:tc>
          <w:tcPr>
            <w:tcW w:w="1800" w:type="dxa"/>
            <w:tcBorders>
              <w:top w:val="single" w:sz="4" w:space="0" w:color="auto"/>
              <w:left w:val="nil"/>
              <w:bottom w:val="nil"/>
              <w:right w:val="nil"/>
            </w:tcBorders>
            <w:shd w:val="clear" w:color="auto" w:fill="auto"/>
            <w:noWrap/>
            <w:vAlign w:val="bottom"/>
            <w:hideMark/>
          </w:tcPr>
          <w:p w14:paraId="55AD3D7C" w14:textId="77777777" w:rsidR="00A7096D" w:rsidRPr="008E223E" w:rsidRDefault="00A7096D" w:rsidP="009B0864">
            <w:pPr>
              <w:adjustRightInd w:val="0"/>
              <w:snapToGrid w:val="0"/>
              <w:spacing w:line="240" w:lineRule="atLeast"/>
              <w:rPr>
                <w:color w:val="FF0000"/>
                <w:sz w:val="16"/>
                <w:szCs w:val="16"/>
              </w:rPr>
            </w:pPr>
            <w:r w:rsidRPr="008E223E">
              <w:rPr>
                <w:color w:val="FF0000"/>
                <w:sz w:val="16"/>
                <w:szCs w:val="16"/>
              </w:rPr>
              <w:t>0.28 [0.261 0.306]</w:t>
            </w:r>
          </w:p>
        </w:tc>
        <w:tc>
          <w:tcPr>
            <w:tcW w:w="1080" w:type="dxa"/>
            <w:tcBorders>
              <w:top w:val="single" w:sz="4" w:space="0" w:color="auto"/>
              <w:left w:val="nil"/>
              <w:bottom w:val="nil"/>
              <w:right w:val="nil"/>
            </w:tcBorders>
            <w:shd w:val="clear" w:color="auto" w:fill="auto"/>
            <w:noWrap/>
            <w:vAlign w:val="bottom"/>
            <w:hideMark/>
          </w:tcPr>
          <w:p w14:paraId="721C9B1B" w14:textId="77777777" w:rsidR="00A7096D" w:rsidRPr="008E223E" w:rsidRDefault="00A7096D" w:rsidP="009B0864">
            <w:pPr>
              <w:adjustRightInd w:val="0"/>
              <w:snapToGrid w:val="0"/>
              <w:spacing w:line="240" w:lineRule="atLeast"/>
              <w:rPr>
                <w:color w:val="FF0000"/>
                <w:sz w:val="16"/>
                <w:szCs w:val="16"/>
              </w:rPr>
            </w:pPr>
            <w:r w:rsidRPr="008E223E">
              <w:rPr>
                <w:color w:val="FF0000"/>
                <w:sz w:val="16"/>
                <w:szCs w:val="16"/>
              </w:rPr>
              <w:t>-0.32</w:t>
            </w:r>
          </w:p>
        </w:tc>
        <w:tc>
          <w:tcPr>
            <w:tcW w:w="1080" w:type="dxa"/>
            <w:tcBorders>
              <w:top w:val="single" w:sz="4" w:space="0" w:color="auto"/>
              <w:left w:val="nil"/>
              <w:bottom w:val="nil"/>
              <w:right w:val="nil"/>
            </w:tcBorders>
            <w:shd w:val="clear" w:color="auto" w:fill="auto"/>
            <w:noWrap/>
            <w:vAlign w:val="bottom"/>
            <w:hideMark/>
          </w:tcPr>
          <w:p w14:paraId="4E774B93" w14:textId="77777777" w:rsidR="00A7096D" w:rsidRPr="008E223E" w:rsidRDefault="00A7096D" w:rsidP="009B0864">
            <w:pPr>
              <w:adjustRightInd w:val="0"/>
              <w:snapToGrid w:val="0"/>
              <w:spacing w:line="240" w:lineRule="atLeast"/>
              <w:rPr>
                <w:color w:val="FF0000"/>
                <w:sz w:val="16"/>
                <w:szCs w:val="16"/>
              </w:rPr>
            </w:pPr>
            <w:r w:rsidRPr="008E223E">
              <w:rPr>
                <w:color w:val="FF0000"/>
                <w:sz w:val="16"/>
                <w:szCs w:val="16"/>
              </w:rPr>
              <w:t>0.003</w:t>
            </w:r>
          </w:p>
        </w:tc>
        <w:tc>
          <w:tcPr>
            <w:tcW w:w="728" w:type="dxa"/>
            <w:tcBorders>
              <w:top w:val="single" w:sz="4" w:space="0" w:color="auto"/>
              <w:left w:val="nil"/>
              <w:bottom w:val="nil"/>
              <w:right w:val="nil"/>
            </w:tcBorders>
            <w:shd w:val="clear" w:color="auto" w:fill="auto"/>
            <w:noWrap/>
            <w:vAlign w:val="bottom"/>
            <w:hideMark/>
          </w:tcPr>
          <w:p w14:paraId="519B2E7A" w14:textId="77777777" w:rsidR="00A7096D" w:rsidRPr="008E223E" w:rsidRDefault="00A7096D" w:rsidP="009B0864">
            <w:pPr>
              <w:adjustRightInd w:val="0"/>
              <w:snapToGrid w:val="0"/>
              <w:spacing w:line="240" w:lineRule="atLeast"/>
              <w:rPr>
                <w:color w:val="FF0000"/>
                <w:sz w:val="16"/>
                <w:szCs w:val="16"/>
              </w:rPr>
            </w:pPr>
            <w:r w:rsidRPr="008E223E">
              <w:rPr>
                <w:color w:val="FF0000"/>
                <w:sz w:val="16"/>
                <w:szCs w:val="16"/>
              </w:rPr>
              <w:t>0.015</w:t>
            </w:r>
          </w:p>
        </w:tc>
      </w:tr>
      <w:tr w:rsidR="00A7096D" w:rsidRPr="008E223E" w14:paraId="704EE900" w14:textId="77777777" w:rsidTr="009B0864">
        <w:trPr>
          <w:trHeight w:val="170"/>
        </w:trPr>
        <w:tc>
          <w:tcPr>
            <w:tcW w:w="2628" w:type="dxa"/>
            <w:tcBorders>
              <w:top w:val="nil"/>
              <w:left w:val="nil"/>
              <w:bottom w:val="nil"/>
              <w:right w:val="nil"/>
            </w:tcBorders>
            <w:vAlign w:val="bottom"/>
          </w:tcPr>
          <w:p w14:paraId="0BF33AC8" w14:textId="77777777" w:rsidR="00A7096D" w:rsidRPr="008E223E" w:rsidRDefault="00A7096D" w:rsidP="009B0864">
            <w:pPr>
              <w:adjustRightInd w:val="0"/>
              <w:snapToGrid w:val="0"/>
              <w:spacing w:line="240" w:lineRule="atLeast"/>
              <w:rPr>
                <w:color w:val="FF0000"/>
                <w:sz w:val="16"/>
                <w:szCs w:val="16"/>
              </w:rPr>
            </w:pPr>
            <w:proofErr w:type="spellStart"/>
            <w:proofErr w:type="gramStart"/>
            <w:r w:rsidRPr="008E223E">
              <w:rPr>
                <w:color w:val="FF0000"/>
                <w:sz w:val="16"/>
                <w:szCs w:val="16"/>
              </w:rPr>
              <w:t>white.cell</w:t>
            </w:r>
            <w:proofErr w:type="gramEnd"/>
            <w:r w:rsidRPr="008E223E">
              <w:rPr>
                <w:color w:val="FF0000"/>
                <w:sz w:val="16"/>
                <w:szCs w:val="16"/>
              </w:rPr>
              <w:t>.count</w:t>
            </w:r>
            <w:proofErr w:type="spellEnd"/>
            <w:r w:rsidRPr="008E223E">
              <w:rPr>
                <w:color w:val="FF0000"/>
                <w:sz w:val="16"/>
                <w:szCs w:val="16"/>
              </w:rPr>
              <w:t xml:space="preserve"> (/L^9)</w:t>
            </w:r>
          </w:p>
        </w:tc>
        <w:tc>
          <w:tcPr>
            <w:tcW w:w="1710" w:type="dxa"/>
            <w:tcBorders>
              <w:top w:val="nil"/>
              <w:left w:val="nil"/>
              <w:bottom w:val="nil"/>
              <w:right w:val="nil"/>
            </w:tcBorders>
            <w:shd w:val="clear" w:color="auto" w:fill="auto"/>
            <w:noWrap/>
            <w:vAlign w:val="bottom"/>
            <w:hideMark/>
          </w:tcPr>
          <w:p w14:paraId="0D22D357" w14:textId="77777777" w:rsidR="00A7096D" w:rsidRPr="008E223E" w:rsidRDefault="00A7096D" w:rsidP="009B0864">
            <w:pPr>
              <w:adjustRightInd w:val="0"/>
              <w:snapToGrid w:val="0"/>
              <w:spacing w:line="240" w:lineRule="atLeast"/>
              <w:rPr>
                <w:color w:val="FF0000"/>
                <w:sz w:val="16"/>
                <w:szCs w:val="16"/>
              </w:rPr>
            </w:pPr>
            <w:r w:rsidRPr="008E223E">
              <w:rPr>
                <w:color w:val="FF0000"/>
                <w:sz w:val="16"/>
                <w:szCs w:val="16"/>
              </w:rPr>
              <w:t>7.315 [5.772 10.12]</w:t>
            </w:r>
          </w:p>
        </w:tc>
        <w:tc>
          <w:tcPr>
            <w:tcW w:w="1800" w:type="dxa"/>
            <w:tcBorders>
              <w:top w:val="nil"/>
              <w:left w:val="nil"/>
              <w:bottom w:val="nil"/>
              <w:right w:val="nil"/>
            </w:tcBorders>
            <w:shd w:val="clear" w:color="auto" w:fill="auto"/>
            <w:noWrap/>
            <w:vAlign w:val="bottom"/>
            <w:hideMark/>
          </w:tcPr>
          <w:p w14:paraId="0C126B6D" w14:textId="77777777" w:rsidR="00A7096D" w:rsidRPr="008E223E" w:rsidRDefault="00A7096D" w:rsidP="009B0864">
            <w:pPr>
              <w:adjustRightInd w:val="0"/>
              <w:snapToGrid w:val="0"/>
              <w:spacing w:line="240" w:lineRule="atLeast"/>
              <w:rPr>
                <w:color w:val="FF0000"/>
                <w:sz w:val="16"/>
                <w:szCs w:val="16"/>
              </w:rPr>
            </w:pPr>
            <w:r w:rsidRPr="008E223E">
              <w:rPr>
                <w:color w:val="FF0000"/>
                <w:sz w:val="16"/>
                <w:szCs w:val="16"/>
              </w:rPr>
              <w:t>10.8 [8.27 15.04]</w:t>
            </w:r>
          </w:p>
        </w:tc>
        <w:tc>
          <w:tcPr>
            <w:tcW w:w="1080" w:type="dxa"/>
            <w:tcBorders>
              <w:top w:val="nil"/>
              <w:left w:val="nil"/>
              <w:bottom w:val="nil"/>
              <w:right w:val="nil"/>
            </w:tcBorders>
            <w:shd w:val="clear" w:color="auto" w:fill="auto"/>
            <w:noWrap/>
            <w:vAlign w:val="bottom"/>
            <w:hideMark/>
          </w:tcPr>
          <w:p w14:paraId="39AFFEA1" w14:textId="77777777" w:rsidR="00A7096D" w:rsidRPr="008E223E" w:rsidRDefault="00A7096D" w:rsidP="009B0864">
            <w:pPr>
              <w:adjustRightInd w:val="0"/>
              <w:snapToGrid w:val="0"/>
              <w:spacing w:line="240" w:lineRule="atLeast"/>
              <w:rPr>
                <w:color w:val="FF0000"/>
                <w:sz w:val="16"/>
                <w:szCs w:val="16"/>
              </w:rPr>
            </w:pPr>
            <w:r w:rsidRPr="008E223E">
              <w:rPr>
                <w:color w:val="FF0000"/>
                <w:sz w:val="16"/>
                <w:szCs w:val="16"/>
              </w:rPr>
              <w:t>0.73</w:t>
            </w:r>
          </w:p>
        </w:tc>
        <w:tc>
          <w:tcPr>
            <w:tcW w:w="1080" w:type="dxa"/>
            <w:tcBorders>
              <w:top w:val="nil"/>
              <w:left w:val="nil"/>
              <w:bottom w:val="nil"/>
              <w:right w:val="nil"/>
            </w:tcBorders>
            <w:shd w:val="clear" w:color="auto" w:fill="auto"/>
            <w:noWrap/>
            <w:vAlign w:val="bottom"/>
            <w:hideMark/>
          </w:tcPr>
          <w:p w14:paraId="2FC82BA6" w14:textId="77777777" w:rsidR="00A7096D" w:rsidRPr="008E223E" w:rsidRDefault="00A7096D" w:rsidP="009B0864">
            <w:pPr>
              <w:adjustRightInd w:val="0"/>
              <w:snapToGrid w:val="0"/>
              <w:spacing w:line="240" w:lineRule="atLeast"/>
              <w:rPr>
                <w:color w:val="FF0000"/>
                <w:sz w:val="16"/>
                <w:szCs w:val="16"/>
              </w:rPr>
            </w:pPr>
            <w:r w:rsidRPr="008E223E">
              <w:rPr>
                <w:color w:val="FF0000"/>
                <w:sz w:val="16"/>
                <w:szCs w:val="16"/>
              </w:rPr>
              <w:t>0.011</w:t>
            </w:r>
          </w:p>
        </w:tc>
        <w:tc>
          <w:tcPr>
            <w:tcW w:w="728" w:type="dxa"/>
            <w:tcBorders>
              <w:top w:val="nil"/>
              <w:left w:val="nil"/>
              <w:bottom w:val="nil"/>
              <w:right w:val="nil"/>
            </w:tcBorders>
            <w:shd w:val="clear" w:color="auto" w:fill="auto"/>
            <w:noWrap/>
            <w:vAlign w:val="bottom"/>
            <w:hideMark/>
          </w:tcPr>
          <w:p w14:paraId="2D3F4BE2" w14:textId="77777777" w:rsidR="00A7096D" w:rsidRPr="008E223E" w:rsidRDefault="00A7096D" w:rsidP="009B0864">
            <w:pPr>
              <w:adjustRightInd w:val="0"/>
              <w:snapToGrid w:val="0"/>
              <w:spacing w:line="240" w:lineRule="atLeast"/>
              <w:rPr>
                <w:color w:val="FF0000"/>
                <w:sz w:val="16"/>
                <w:szCs w:val="16"/>
              </w:rPr>
            </w:pPr>
            <w:r w:rsidRPr="008E223E">
              <w:rPr>
                <w:color w:val="FF0000"/>
                <w:sz w:val="16"/>
                <w:szCs w:val="16"/>
              </w:rPr>
              <w:t>0.040</w:t>
            </w:r>
          </w:p>
        </w:tc>
      </w:tr>
      <w:tr w:rsidR="00A7096D" w:rsidRPr="008E223E" w14:paraId="76BB2A7A" w14:textId="77777777" w:rsidTr="009B0864">
        <w:trPr>
          <w:trHeight w:val="170"/>
        </w:trPr>
        <w:tc>
          <w:tcPr>
            <w:tcW w:w="2628" w:type="dxa"/>
            <w:tcBorders>
              <w:top w:val="nil"/>
              <w:left w:val="nil"/>
              <w:bottom w:val="nil"/>
              <w:right w:val="nil"/>
            </w:tcBorders>
            <w:vAlign w:val="bottom"/>
          </w:tcPr>
          <w:p w14:paraId="1E4DA548" w14:textId="77777777" w:rsidR="00A7096D" w:rsidRPr="008E223E" w:rsidRDefault="00A7096D" w:rsidP="009B0864">
            <w:pPr>
              <w:adjustRightInd w:val="0"/>
              <w:snapToGrid w:val="0"/>
              <w:spacing w:line="240" w:lineRule="atLeast"/>
              <w:rPr>
                <w:color w:val="FF0000"/>
                <w:sz w:val="16"/>
                <w:szCs w:val="16"/>
              </w:rPr>
            </w:pPr>
            <w:proofErr w:type="spellStart"/>
            <w:r w:rsidRPr="008E223E">
              <w:rPr>
                <w:color w:val="FF0000"/>
                <w:sz w:val="16"/>
                <w:szCs w:val="16"/>
              </w:rPr>
              <w:t>Haemaglobin</w:t>
            </w:r>
            <w:proofErr w:type="spellEnd"/>
            <w:r w:rsidRPr="008E223E">
              <w:rPr>
                <w:color w:val="FF0000"/>
                <w:sz w:val="16"/>
                <w:szCs w:val="16"/>
              </w:rPr>
              <w:t xml:space="preserve"> (g/DL)</w:t>
            </w:r>
          </w:p>
        </w:tc>
        <w:tc>
          <w:tcPr>
            <w:tcW w:w="1710" w:type="dxa"/>
            <w:tcBorders>
              <w:top w:val="nil"/>
              <w:left w:val="nil"/>
              <w:bottom w:val="nil"/>
              <w:right w:val="nil"/>
            </w:tcBorders>
            <w:shd w:val="clear" w:color="auto" w:fill="auto"/>
            <w:noWrap/>
            <w:vAlign w:val="bottom"/>
            <w:hideMark/>
          </w:tcPr>
          <w:p w14:paraId="23CA6D6F" w14:textId="77777777" w:rsidR="00A7096D" w:rsidRPr="008E223E" w:rsidRDefault="00A7096D" w:rsidP="009B0864">
            <w:pPr>
              <w:adjustRightInd w:val="0"/>
              <w:snapToGrid w:val="0"/>
              <w:spacing w:line="240" w:lineRule="atLeast"/>
              <w:rPr>
                <w:color w:val="FF0000"/>
                <w:sz w:val="16"/>
                <w:szCs w:val="16"/>
              </w:rPr>
            </w:pPr>
            <w:r w:rsidRPr="008E223E">
              <w:rPr>
                <w:color w:val="FF0000"/>
                <w:sz w:val="16"/>
                <w:szCs w:val="16"/>
              </w:rPr>
              <w:t>11.2 [10.2 12.95]</w:t>
            </w:r>
          </w:p>
        </w:tc>
        <w:tc>
          <w:tcPr>
            <w:tcW w:w="1800" w:type="dxa"/>
            <w:tcBorders>
              <w:top w:val="nil"/>
              <w:left w:val="nil"/>
              <w:bottom w:val="nil"/>
              <w:right w:val="nil"/>
            </w:tcBorders>
            <w:shd w:val="clear" w:color="auto" w:fill="auto"/>
            <w:noWrap/>
            <w:vAlign w:val="bottom"/>
            <w:hideMark/>
          </w:tcPr>
          <w:p w14:paraId="27D51098" w14:textId="77777777" w:rsidR="00A7096D" w:rsidRPr="008E223E" w:rsidRDefault="00A7096D" w:rsidP="009B0864">
            <w:pPr>
              <w:adjustRightInd w:val="0"/>
              <w:snapToGrid w:val="0"/>
              <w:spacing w:line="240" w:lineRule="atLeast"/>
              <w:rPr>
                <w:color w:val="FF0000"/>
                <w:sz w:val="16"/>
                <w:szCs w:val="16"/>
              </w:rPr>
            </w:pPr>
            <w:r w:rsidRPr="008E223E">
              <w:rPr>
                <w:color w:val="FF0000"/>
                <w:sz w:val="16"/>
                <w:szCs w:val="16"/>
              </w:rPr>
              <w:t>9.15 [8.725 9.85]</w:t>
            </w:r>
          </w:p>
        </w:tc>
        <w:tc>
          <w:tcPr>
            <w:tcW w:w="1080" w:type="dxa"/>
            <w:tcBorders>
              <w:top w:val="nil"/>
              <w:left w:val="nil"/>
              <w:bottom w:val="nil"/>
              <w:right w:val="nil"/>
            </w:tcBorders>
            <w:shd w:val="clear" w:color="auto" w:fill="auto"/>
            <w:noWrap/>
            <w:vAlign w:val="bottom"/>
            <w:hideMark/>
          </w:tcPr>
          <w:p w14:paraId="33EA65D2" w14:textId="77777777" w:rsidR="00A7096D" w:rsidRPr="008E223E" w:rsidRDefault="00A7096D" w:rsidP="009B0864">
            <w:pPr>
              <w:adjustRightInd w:val="0"/>
              <w:snapToGrid w:val="0"/>
              <w:spacing w:line="240" w:lineRule="atLeast"/>
              <w:rPr>
                <w:color w:val="FF0000"/>
                <w:sz w:val="16"/>
                <w:szCs w:val="16"/>
              </w:rPr>
            </w:pPr>
            <w:r w:rsidRPr="008E223E">
              <w:rPr>
                <w:color w:val="FF0000"/>
                <w:sz w:val="16"/>
                <w:szCs w:val="16"/>
              </w:rPr>
              <w:t>-0.29</w:t>
            </w:r>
          </w:p>
        </w:tc>
        <w:tc>
          <w:tcPr>
            <w:tcW w:w="1080" w:type="dxa"/>
            <w:tcBorders>
              <w:top w:val="nil"/>
              <w:left w:val="nil"/>
              <w:bottom w:val="nil"/>
              <w:right w:val="nil"/>
            </w:tcBorders>
            <w:shd w:val="clear" w:color="auto" w:fill="auto"/>
            <w:noWrap/>
            <w:vAlign w:val="bottom"/>
            <w:hideMark/>
          </w:tcPr>
          <w:p w14:paraId="4250F185" w14:textId="77777777" w:rsidR="00A7096D" w:rsidRPr="008E223E" w:rsidRDefault="00A7096D" w:rsidP="009B0864">
            <w:pPr>
              <w:adjustRightInd w:val="0"/>
              <w:snapToGrid w:val="0"/>
              <w:spacing w:line="240" w:lineRule="atLeast"/>
              <w:rPr>
                <w:color w:val="FF0000"/>
                <w:sz w:val="16"/>
                <w:szCs w:val="16"/>
              </w:rPr>
            </w:pPr>
            <w:r w:rsidRPr="008E223E">
              <w:rPr>
                <w:color w:val="FF0000"/>
                <w:sz w:val="16"/>
                <w:szCs w:val="16"/>
              </w:rPr>
              <w:t>0.002</w:t>
            </w:r>
          </w:p>
        </w:tc>
        <w:tc>
          <w:tcPr>
            <w:tcW w:w="728" w:type="dxa"/>
            <w:tcBorders>
              <w:top w:val="nil"/>
              <w:left w:val="nil"/>
              <w:bottom w:val="nil"/>
              <w:right w:val="nil"/>
            </w:tcBorders>
            <w:shd w:val="clear" w:color="auto" w:fill="auto"/>
            <w:noWrap/>
            <w:vAlign w:val="bottom"/>
            <w:hideMark/>
          </w:tcPr>
          <w:p w14:paraId="364E590D" w14:textId="77777777" w:rsidR="00A7096D" w:rsidRPr="008E223E" w:rsidRDefault="00A7096D" w:rsidP="009B0864">
            <w:pPr>
              <w:adjustRightInd w:val="0"/>
              <w:snapToGrid w:val="0"/>
              <w:spacing w:line="240" w:lineRule="atLeast"/>
              <w:rPr>
                <w:color w:val="FF0000"/>
                <w:sz w:val="16"/>
                <w:szCs w:val="16"/>
              </w:rPr>
            </w:pPr>
            <w:r w:rsidRPr="008E223E">
              <w:rPr>
                <w:color w:val="FF0000"/>
                <w:sz w:val="16"/>
                <w:szCs w:val="16"/>
              </w:rPr>
              <w:t>0.015</w:t>
            </w:r>
          </w:p>
        </w:tc>
      </w:tr>
      <w:tr w:rsidR="00A7096D" w:rsidRPr="008E223E" w14:paraId="5B5502F9" w14:textId="77777777" w:rsidTr="009B0864">
        <w:trPr>
          <w:trHeight w:val="170"/>
        </w:trPr>
        <w:tc>
          <w:tcPr>
            <w:tcW w:w="2628" w:type="dxa"/>
            <w:tcBorders>
              <w:top w:val="nil"/>
              <w:left w:val="nil"/>
              <w:bottom w:val="nil"/>
              <w:right w:val="nil"/>
            </w:tcBorders>
            <w:vAlign w:val="bottom"/>
          </w:tcPr>
          <w:p w14:paraId="05597399" w14:textId="77777777" w:rsidR="00A7096D" w:rsidRPr="008E223E" w:rsidRDefault="00A7096D" w:rsidP="009B0864">
            <w:pPr>
              <w:adjustRightInd w:val="0"/>
              <w:snapToGrid w:val="0"/>
              <w:spacing w:line="240" w:lineRule="atLeast"/>
              <w:rPr>
                <w:color w:val="000000"/>
                <w:sz w:val="16"/>
                <w:szCs w:val="16"/>
              </w:rPr>
            </w:pPr>
            <w:proofErr w:type="spellStart"/>
            <w:r w:rsidRPr="008E223E">
              <w:rPr>
                <w:color w:val="000000"/>
                <w:sz w:val="16"/>
                <w:szCs w:val="16"/>
              </w:rPr>
              <w:t>Platelet.count</w:t>
            </w:r>
            <w:proofErr w:type="spellEnd"/>
            <w:r w:rsidRPr="008E223E">
              <w:rPr>
                <w:color w:val="000000"/>
                <w:sz w:val="16"/>
                <w:szCs w:val="16"/>
              </w:rPr>
              <w:t xml:space="preserve"> (/L^9)</w:t>
            </w:r>
          </w:p>
        </w:tc>
        <w:tc>
          <w:tcPr>
            <w:tcW w:w="1710" w:type="dxa"/>
            <w:tcBorders>
              <w:top w:val="nil"/>
              <w:left w:val="nil"/>
              <w:bottom w:val="nil"/>
              <w:right w:val="nil"/>
            </w:tcBorders>
            <w:shd w:val="clear" w:color="auto" w:fill="auto"/>
            <w:noWrap/>
            <w:vAlign w:val="bottom"/>
            <w:hideMark/>
          </w:tcPr>
          <w:p w14:paraId="53B47000"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352.5 [250.75 450.5]</w:t>
            </w:r>
          </w:p>
        </w:tc>
        <w:tc>
          <w:tcPr>
            <w:tcW w:w="1800" w:type="dxa"/>
            <w:tcBorders>
              <w:top w:val="nil"/>
              <w:left w:val="nil"/>
              <w:bottom w:val="nil"/>
              <w:right w:val="nil"/>
            </w:tcBorders>
            <w:shd w:val="clear" w:color="auto" w:fill="auto"/>
            <w:noWrap/>
            <w:vAlign w:val="bottom"/>
            <w:hideMark/>
          </w:tcPr>
          <w:p w14:paraId="4C398B69"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410 [351.5 460.75]</w:t>
            </w:r>
          </w:p>
        </w:tc>
        <w:tc>
          <w:tcPr>
            <w:tcW w:w="1080" w:type="dxa"/>
            <w:tcBorders>
              <w:top w:val="nil"/>
              <w:left w:val="nil"/>
              <w:bottom w:val="nil"/>
              <w:right w:val="nil"/>
            </w:tcBorders>
            <w:shd w:val="clear" w:color="auto" w:fill="auto"/>
            <w:noWrap/>
            <w:vAlign w:val="bottom"/>
            <w:hideMark/>
          </w:tcPr>
          <w:p w14:paraId="56A62C0F"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0.25</w:t>
            </w:r>
          </w:p>
        </w:tc>
        <w:tc>
          <w:tcPr>
            <w:tcW w:w="1080" w:type="dxa"/>
            <w:tcBorders>
              <w:top w:val="nil"/>
              <w:left w:val="nil"/>
              <w:bottom w:val="nil"/>
              <w:right w:val="nil"/>
            </w:tcBorders>
            <w:shd w:val="clear" w:color="auto" w:fill="auto"/>
            <w:noWrap/>
            <w:vAlign w:val="bottom"/>
            <w:hideMark/>
          </w:tcPr>
          <w:p w14:paraId="3FF53163"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0.137</w:t>
            </w:r>
          </w:p>
        </w:tc>
        <w:tc>
          <w:tcPr>
            <w:tcW w:w="728" w:type="dxa"/>
            <w:tcBorders>
              <w:top w:val="nil"/>
              <w:left w:val="nil"/>
              <w:bottom w:val="nil"/>
              <w:right w:val="nil"/>
            </w:tcBorders>
            <w:shd w:val="clear" w:color="auto" w:fill="auto"/>
            <w:noWrap/>
            <w:vAlign w:val="bottom"/>
            <w:hideMark/>
          </w:tcPr>
          <w:p w14:paraId="3C74790F"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0.250</w:t>
            </w:r>
          </w:p>
        </w:tc>
      </w:tr>
      <w:tr w:rsidR="00A7096D" w:rsidRPr="008E223E" w14:paraId="50143016" w14:textId="77777777" w:rsidTr="009B0864">
        <w:trPr>
          <w:trHeight w:val="170"/>
        </w:trPr>
        <w:tc>
          <w:tcPr>
            <w:tcW w:w="2628" w:type="dxa"/>
            <w:tcBorders>
              <w:top w:val="nil"/>
              <w:left w:val="nil"/>
              <w:bottom w:val="nil"/>
              <w:right w:val="nil"/>
            </w:tcBorders>
            <w:vAlign w:val="bottom"/>
          </w:tcPr>
          <w:p w14:paraId="675FF215" w14:textId="77777777" w:rsidR="00A7096D" w:rsidRPr="008E223E" w:rsidRDefault="00A7096D" w:rsidP="009B0864">
            <w:pPr>
              <w:adjustRightInd w:val="0"/>
              <w:snapToGrid w:val="0"/>
              <w:spacing w:line="240" w:lineRule="atLeast"/>
              <w:rPr>
                <w:color w:val="000000"/>
                <w:sz w:val="16"/>
                <w:szCs w:val="16"/>
              </w:rPr>
            </w:pPr>
            <w:proofErr w:type="spellStart"/>
            <w:r w:rsidRPr="008E223E">
              <w:rPr>
                <w:color w:val="000000"/>
                <w:sz w:val="16"/>
                <w:szCs w:val="16"/>
              </w:rPr>
              <w:t>Prothrombin.time</w:t>
            </w:r>
            <w:proofErr w:type="spellEnd"/>
            <w:r w:rsidRPr="008E223E">
              <w:rPr>
                <w:color w:val="000000"/>
                <w:sz w:val="16"/>
                <w:szCs w:val="16"/>
              </w:rPr>
              <w:t xml:space="preserve"> (Sec)</w:t>
            </w:r>
          </w:p>
        </w:tc>
        <w:tc>
          <w:tcPr>
            <w:tcW w:w="1710" w:type="dxa"/>
            <w:tcBorders>
              <w:top w:val="nil"/>
              <w:left w:val="nil"/>
              <w:bottom w:val="nil"/>
              <w:right w:val="nil"/>
            </w:tcBorders>
            <w:shd w:val="clear" w:color="auto" w:fill="auto"/>
            <w:noWrap/>
            <w:vAlign w:val="bottom"/>
            <w:hideMark/>
          </w:tcPr>
          <w:p w14:paraId="66D6F17C"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13.3 [12.4 14.8]</w:t>
            </w:r>
          </w:p>
        </w:tc>
        <w:tc>
          <w:tcPr>
            <w:tcW w:w="1800" w:type="dxa"/>
            <w:tcBorders>
              <w:top w:val="nil"/>
              <w:left w:val="nil"/>
              <w:bottom w:val="nil"/>
              <w:right w:val="nil"/>
            </w:tcBorders>
            <w:shd w:val="clear" w:color="auto" w:fill="auto"/>
            <w:noWrap/>
            <w:vAlign w:val="bottom"/>
            <w:hideMark/>
          </w:tcPr>
          <w:p w14:paraId="5EFB046D"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14.2 [12.8 14.475]</w:t>
            </w:r>
          </w:p>
        </w:tc>
        <w:tc>
          <w:tcPr>
            <w:tcW w:w="1080" w:type="dxa"/>
            <w:tcBorders>
              <w:top w:val="nil"/>
              <w:left w:val="nil"/>
              <w:bottom w:val="nil"/>
              <w:right w:val="nil"/>
            </w:tcBorders>
            <w:shd w:val="clear" w:color="auto" w:fill="auto"/>
            <w:noWrap/>
            <w:vAlign w:val="bottom"/>
            <w:hideMark/>
          </w:tcPr>
          <w:p w14:paraId="5EE5B664"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0.05</w:t>
            </w:r>
          </w:p>
        </w:tc>
        <w:tc>
          <w:tcPr>
            <w:tcW w:w="1080" w:type="dxa"/>
            <w:tcBorders>
              <w:top w:val="nil"/>
              <w:left w:val="nil"/>
              <w:bottom w:val="nil"/>
              <w:right w:val="nil"/>
            </w:tcBorders>
            <w:shd w:val="clear" w:color="auto" w:fill="auto"/>
            <w:noWrap/>
            <w:vAlign w:val="bottom"/>
            <w:hideMark/>
          </w:tcPr>
          <w:p w14:paraId="2D9310A4"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0.719</w:t>
            </w:r>
          </w:p>
        </w:tc>
        <w:tc>
          <w:tcPr>
            <w:tcW w:w="728" w:type="dxa"/>
            <w:tcBorders>
              <w:top w:val="nil"/>
              <w:left w:val="nil"/>
              <w:bottom w:val="nil"/>
              <w:right w:val="nil"/>
            </w:tcBorders>
            <w:shd w:val="clear" w:color="auto" w:fill="auto"/>
            <w:noWrap/>
            <w:vAlign w:val="bottom"/>
            <w:hideMark/>
          </w:tcPr>
          <w:p w14:paraId="7DF23625"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0.798</w:t>
            </w:r>
          </w:p>
        </w:tc>
      </w:tr>
      <w:tr w:rsidR="00A7096D" w:rsidRPr="008E223E" w14:paraId="1996AAB0" w14:textId="77777777" w:rsidTr="009B0864">
        <w:trPr>
          <w:trHeight w:val="170"/>
        </w:trPr>
        <w:tc>
          <w:tcPr>
            <w:tcW w:w="2628" w:type="dxa"/>
            <w:tcBorders>
              <w:top w:val="nil"/>
              <w:left w:val="nil"/>
              <w:bottom w:val="nil"/>
              <w:right w:val="nil"/>
            </w:tcBorders>
            <w:vAlign w:val="bottom"/>
          </w:tcPr>
          <w:p w14:paraId="3185A591"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INR</w:t>
            </w:r>
          </w:p>
        </w:tc>
        <w:tc>
          <w:tcPr>
            <w:tcW w:w="1710" w:type="dxa"/>
            <w:tcBorders>
              <w:top w:val="nil"/>
              <w:left w:val="nil"/>
              <w:bottom w:val="nil"/>
              <w:right w:val="nil"/>
            </w:tcBorders>
            <w:shd w:val="clear" w:color="auto" w:fill="auto"/>
            <w:noWrap/>
            <w:vAlign w:val="bottom"/>
            <w:hideMark/>
          </w:tcPr>
          <w:p w14:paraId="6F2D82E4"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1.08 [0.99 1.19]</w:t>
            </w:r>
          </w:p>
        </w:tc>
        <w:tc>
          <w:tcPr>
            <w:tcW w:w="1800" w:type="dxa"/>
            <w:tcBorders>
              <w:top w:val="nil"/>
              <w:left w:val="nil"/>
              <w:bottom w:val="nil"/>
              <w:right w:val="nil"/>
            </w:tcBorders>
            <w:shd w:val="clear" w:color="auto" w:fill="auto"/>
            <w:noWrap/>
            <w:vAlign w:val="bottom"/>
            <w:hideMark/>
          </w:tcPr>
          <w:p w14:paraId="40034F27"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1.115 [1.032 1.168]</w:t>
            </w:r>
          </w:p>
        </w:tc>
        <w:tc>
          <w:tcPr>
            <w:tcW w:w="1080" w:type="dxa"/>
            <w:tcBorders>
              <w:top w:val="nil"/>
              <w:left w:val="nil"/>
              <w:bottom w:val="nil"/>
              <w:right w:val="nil"/>
            </w:tcBorders>
            <w:shd w:val="clear" w:color="auto" w:fill="auto"/>
            <w:noWrap/>
            <w:vAlign w:val="bottom"/>
            <w:hideMark/>
          </w:tcPr>
          <w:p w14:paraId="5A005B6A"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0.06</w:t>
            </w:r>
          </w:p>
        </w:tc>
        <w:tc>
          <w:tcPr>
            <w:tcW w:w="1080" w:type="dxa"/>
            <w:tcBorders>
              <w:top w:val="nil"/>
              <w:left w:val="nil"/>
              <w:bottom w:val="nil"/>
              <w:right w:val="nil"/>
            </w:tcBorders>
            <w:shd w:val="clear" w:color="auto" w:fill="auto"/>
            <w:noWrap/>
            <w:vAlign w:val="bottom"/>
            <w:hideMark/>
          </w:tcPr>
          <w:p w14:paraId="5ABFDFF3"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0.639</w:t>
            </w:r>
          </w:p>
        </w:tc>
        <w:tc>
          <w:tcPr>
            <w:tcW w:w="728" w:type="dxa"/>
            <w:tcBorders>
              <w:top w:val="nil"/>
              <w:left w:val="nil"/>
              <w:bottom w:val="nil"/>
              <w:right w:val="nil"/>
            </w:tcBorders>
            <w:shd w:val="clear" w:color="auto" w:fill="auto"/>
            <w:noWrap/>
            <w:vAlign w:val="bottom"/>
            <w:hideMark/>
          </w:tcPr>
          <w:p w14:paraId="0DFF6371"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0.798</w:t>
            </w:r>
          </w:p>
        </w:tc>
      </w:tr>
      <w:tr w:rsidR="00A7096D" w:rsidRPr="008E223E" w14:paraId="777D6E12" w14:textId="77777777" w:rsidTr="009B0864">
        <w:trPr>
          <w:trHeight w:val="170"/>
        </w:trPr>
        <w:tc>
          <w:tcPr>
            <w:tcW w:w="2628" w:type="dxa"/>
            <w:tcBorders>
              <w:top w:val="nil"/>
              <w:left w:val="nil"/>
              <w:bottom w:val="nil"/>
              <w:right w:val="nil"/>
            </w:tcBorders>
            <w:vAlign w:val="bottom"/>
          </w:tcPr>
          <w:p w14:paraId="441EE419"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MCV (</w:t>
            </w:r>
            <w:proofErr w:type="spellStart"/>
            <w:r w:rsidRPr="008E223E">
              <w:rPr>
                <w:color w:val="000000"/>
                <w:sz w:val="16"/>
                <w:szCs w:val="16"/>
              </w:rPr>
              <w:t>fL</w:t>
            </w:r>
            <w:proofErr w:type="spellEnd"/>
            <w:r w:rsidRPr="008E223E">
              <w:rPr>
                <w:color w:val="000000"/>
                <w:sz w:val="16"/>
                <w:szCs w:val="16"/>
              </w:rPr>
              <w:t>)</w:t>
            </w:r>
          </w:p>
        </w:tc>
        <w:tc>
          <w:tcPr>
            <w:tcW w:w="1710" w:type="dxa"/>
            <w:tcBorders>
              <w:top w:val="nil"/>
              <w:left w:val="nil"/>
              <w:bottom w:val="nil"/>
              <w:right w:val="nil"/>
            </w:tcBorders>
            <w:shd w:val="clear" w:color="auto" w:fill="auto"/>
            <w:noWrap/>
            <w:vAlign w:val="bottom"/>
            <w:hideMark/>
          </w:tcPr>
          <w:p w14:paraId="70217BD4"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92.3 [87.8 96.5]</w:t>
            </w:r>
          </w:p>
        </w:tc>
        <w:tc>
          <w:tcPr>
            <w:tcW w:w="1800" w:type="dxa"/>
            <w:tcBorders>
              <w:top w:val="nil"/>
              <w:left w:val="nil"/>
              <w:bottom w:val="nil"/>
              <w:right w:val="nil"/>
            </w:tcBorders>
            <w:shd w:val="clear" w:color="auto" w:fill="auto"/>
            <w:noWrap/>
            <w:vAlign w:val="bottom"/>
            <w:hideMark/>
          </w:tcPr>
          <w:p w14:paraId="4F9871AB"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89.35 [87.625 95.65]</w:t>
            </w:r>
          </w:p>
        </w:tc>
        <w:tc>
          <w:tcPr>
            <w:tcW w:w="1080" w:type="dxa"/>
            <w:tcBorders>
              <w:top w:val="nil"/>
              <w:left w:val="nil"/>
              <w:bottom w:val="nil"/>
              <w:right w:val="nil"/>
            </w:tcBorders>
            <w:shd w:val="clear" w:color="auto" w:fill="auto"/>
            <w:noWrap/>
            <w:vAlign w:val="bottom"/>
            <w:hideMark/>
          </w:tcPr>
          <w:p w14:paraId="264D9E7D"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w:t>
            </w:r>
          </w:p>
        </w:tc>
        <w:tc>
          <w:tcPr>
            <w:tcW w:w="1080" w:type="dxa"/>
            <w:tcBorders>
              <w:top w:val="nil"/>
              <w:left w:val="nil"/>
              <w:bottom w:val="nil"/>
              <w:right w:val="nil"/>
            </w:tcBorders>
            <w:shd w:val="clear" w:color="auto" w:fill="auto"/>
            <w:noWrap/>
            <w:vAlign w:val="bottom"/>
            <w:hideMark/>
          </w:tcPr>
          <w:p w14:paraId="0AC5F46F"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0.826</w:t>
            </w:r>
          </w:p>
        </w:tc>
        <w:tc>
          <w:tcPr>
            <w:tcW w:w="728" w:type="dxa"/>
            <w:tcBorders>
              <w:top w:val="nil"/>
              <w:left w:val="nil"/>
              <w:bottom w:val="nil"/>
              <w:right w:val="nil"/>
            </w:tcBorders>
            <w:shd w:val="clear" w:color="auto" w:fill="auto"/>
            <w:noWrap/>
            <w:vAlign w:val="bottom"/>
            <w:hideMark/>
          </w:tcPr>
          <w:p w14:paraId="673F03B0"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0.826</w:t>
            </w:r>
          </w:p>
        </w:tc>
      </w:tr>
      <w:tr w:rsidR="00A7096D" w:rsidRPr="008E223E" w14:paraId="02FC9693" w14:textId="77777777" w:rsidTr="009B0864">
        <w:trPr>
          <w:trHeight w:val="170"/>
        </w:trPr>
        <w:tc>
          <w:tcPr>
            <w:tcW w:w="2628" w:type="dxa"/>
            <w:tcBorders>
              <w:top w:val="nil"/>
              <w:left w:val="nil"/>
              <w:bottom w:val="nil"/>
              <w:right w:val="nil"/>
            </w:tcBorders>
            <w:vAlign w:val="bottom"/>
          </w:tcPr>
          <w:p w14:paraId="21F4A167"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MCH (</w:t>
            </w:r>
            <w:proofErr w:type="spellStart"/>
            <w:r w:rsidRPr="008E223E">
              <w:rPr>
                <w:color w:val="000000"/>
                <w:sz w:val="16"/>
                <w:szCs w:val="16"/>
              </w:rPr>
              <w:t>pg</w:t>
            </w:r>
            <w:proofErr w:type="spellEnd"/>
            <w:r w:rsidRPr="008E223E">
              <w:rPr>
                <w:color w:val="000000"/>
                <w:sz w:val="16"/>
                <w:szCs w:val="16"/>
              </w:rPr>
              <w:t>)</w:t>
            </w:r>
          </w:p>
        </w:tc>
        <w:tc>
          <w:tcPr>
            <w:tcW w:w="1710" w:type="dxa"/>
            <w:tcBorders>
              <w:top w:val="nil"/>
              <w:left w:val="nil"/>
              <w:bottom w:val="nil"/>
              <w:right w:val="nil"/>
            </w:tcBorders>
            <w:shd w:val="clear" w:color="auto" w:fill="auto"/>
            <w:noWrap/>
            <w:vAlign w:val="bottom"/>
            <w:hideMark/>
          </w:tcPr>
          <w:p w14:paraId="40E09F72"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30.2 [28.1 31.4]</w:t>
            </w:r>
          </w:p>
        </w:tc>
        <w:tc>
          <w:tcPr>
            <w:tcW w:w="1800" w:type="dxa"/>
            <w:tcBorders>
              <w:top w:val="nil"/>
              <w:left w:val="nil"/>
              <w:bottom w:val="nil"/>
              <w:right w:val="nil"/>
            </w:tcBorders>
            <w:shd w:val="clear" w:color="auto" w:fill="auto"/>
            <w:noWrap/>
            <w:vAlign w:val="bottom"/>
            <w:hideMark/>
          </w:tcPr>
          <w:p w14:paraId="0451A6A5"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29.8 [28.825 32.1]</w:t>
            </w:r>
          </w:p>
        </w:tc>
        <w:tc>
          <w:tcPr>
            <w:tcW w:w="1080" w:type="dxa"/>
            <w:tcBorders>
              <w:top w:val="nil"/>
              <w:left w:val="nil"/>
              <w:bottom w:val="nil"/>
              <w:right w:val="nil"/>
            </w:tcBorders>
            <w:shd w:val="clear" w:color="auto" w:fill="auto"/>
            <w:noWrap/>
            <w:vAlign w:val="bottom"/>
            <w:hideMark/>
          </w:tcPr>
          <w:p w14:paraId="4B72AD55"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0.03</w:t>
            </w:r>
          </w:p>
        </w:tc>
        <w:tc>
          <w:tcPr>
            <w:tcW w:w="1080" w:type="dxa"/>
            <w:tcBorders>
              <w:top w:val="nil"/>
              <w:left w:val="nil"/>
              <w:bottom w:val="nil"/>
              <w:right w:val="nil"/>
            </w:tcBorders>
            <w:shd w:val="clear" w:color="auto" w:fill="auto"/>
            <w:noWrap/>
            <w:vAlign w:val="bottom"/>
            <w:hideMark/>
          </w:tcPr>
          <w:p w14:paraId="097061DC"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0.725</w:t>
            </w:r>
          </w:p>
        </w:tc>
        <w:tc>
          <w:tcPr>
            <w:tcW w:w="728" w:type="dxa"/>
            <w:tcBorders>
              <w:top w:val="nil"/>
              <w:left w:val="nil"/>
              <w:bottom w:val="nil"/>
              <w:right w:val="nil"/>
            </w:tcBorders>
            <w:shd w:val="clear" w:color="auto" w:fill="auto"/>
            <w:noWrap/>
            <w:vAlign w:val="bottom"/>
            <w:hideMark/>
          </w:tcPr>
          <w:p w14:paraId="3766EF71"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0.798</w:t>
            </w:r>
          </w:p>
        </w:tc>
      </w:tr>
      <w:tr w:rsidR="00A7096D" w:rsidRPr="008E223E" w14:paraId="2606E000" w14:textId="77777777" w:rsidTr="009B0864">
        <w:trPr>
          <w:trHeight w:val="170"/>
        </w:trPr>
        <w:tc>
          <w:tcPr>
            <w:tcW w:w="2628" w:type="dxa"/>
            <w:tcBorders>
              <w:top w:val="nil"/>
              <w:left w:val="nil"/>
              <w:bottom w:val="nil"/>
              <w:right w:val="nil"/>
            </w:tcBorders>
            <w:vAlign w:val="bottom"/>
          </w:tcPr>
          <w:p w14:paraId="2F2934AF"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MCHC (g/dl)</w:t>
            </w:r>
          </w:p>
        </w:tc>
        <w:tc>
          <w:tcPr>
            <w:tcW w:w="1710" w:type="dxa"/>
            <w:tcBorders>
              <w:top w:val="nil"/>
              <w:left w:val="nil"/>
              <w:bottom w:val="nil"/>
              <w:right w:val="nil"/>
            </w:tcBorders>
            <w:shd w:val="clear" w:color="auto" w:fill="auto"/>
            <w:noWrap/>
            <w:vAlign w:val="bottom"/>
            <w:hideMark/>
          </w:tcPr>
          <w:p w14:paraId="5AD6E8A7"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32.7 [31.3 33.4]</w:t>
            </w:r>
          </w:p>
        </w:tc>
        <w:tc>
          <w:tcPr>
            <w:tcW w:w="1800" w:type="dxa"/>
            <w:tcBorders>
              <w:top w:val="nil"/>
              <w:left w:val="nil"/>
              <w:bottom w:val="nil"/>
              <w:right w:val="nil"/>
            </w:tcBorders>
            <w:shd w:val="clear" w:color="auto" w:fill="auto"/>
            <w:noWrap/>
            <w:vAlign w:val="bottom"/>
            <w:hideMark/>
          </w:tcPr>
          <w:p w14:paraId="01A83FAA"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33.5 [32.2 34.15]</w:t>
            </w:r>
          </w:p>
        </w:tc>
        <w:tc>
          <w:tcPr>
            <w:tcW w:w="1080" w:type="dxa"/>
            <w:tcBorders>
              <w:top w:val="nil"/>
              <w:left w:val="nil"/>
              <w:bottom w:val="nil"/>
              <w:right w:val="nil"/>
            </w:tcBorders>
            <w:shd w:val="clear" w:color="auto" w:fill="auto"/>
            <w:noWrap/>
            <w:vAlign w:val="bottom"/>
            <w:hideMark/>
          </w:tcPr>
          <w:p w14:paraId="2E9F0CF0"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0.03</w:t>
            </w:r>
          </w:p>
        </w:tc>
        <w:tc>
          <w:tcPr>
            <w:tcW w:w="1080" w:type="dxa"/>
            <w:tcBorders>
              <w:top w:val="nil"/>
              <w:left w:val="nil"/>
              <w:bottom w:val="nil"/>
              <w:right w:val="nil"/>
            </w:tcBorders>
            <w:shd w:val="clear" w:color="auto" w:fill="auto"/>
            <w:noWrap/>
            <w:vAlign w:val="bottom"/>
            <w:hideMark/>
          </w:tcPr>
          <w:p w14:paraId="26C02529"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0.131</w:t>
            </w:r>
          </w:p>
        </w:tc>
        <w:tc>
          <w:tcPr>
            <w:tcW w:w="728" w:type="dxa"/>
            <w:tcBorders>
              <w:top w:val="nil"/>
              <w:left w:val="nil"/>
              <w:bottom w:val="nil"/>
              <w:right w:val="nil"/>
            </w:tcBorders>
            <w:shd w:val="clear" w:color="auto" w:fill="auto"/>
            <w:noWrap/>
            <w:vAlign w:val="bottom"/>
            <w:hideMark/>
          </w:tcPr>
          <w:p w14:paraId="345E704C"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0.250</w:t>
            </w:r>
          </w:p>
        </w:tc>
      </w:tr>
      <w:tr w:rsidR="00A7096D" w:rsidRPr="008E223E" w14:paraId="621DB0B2" w14:textId="77777777" w:rsidTr="009B0864">
        <w:trPr>
          <w:trHeight w:val="170"/>
        </w:trPr>
        <w:tc>
          <w:tcPr>
            <w:tcW w:w="2628" w:type="dxa"/>
            <w:tcBorders>
              <w:top w:val="nil"/>
              <w:left w:val="nil"/>
              <w:right w:val="nil"/>
            </w:tcBorders>
            <w:vAlign w:val="bottom"/>
          </w:tcPr>
          <w:p w14:paraId="70CC2DA9"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MPV (</w:t>
            </w:r>
            <w:proofErr w:type="spellStart"/>
            <w:r w:rsidRPr="008E223E">
              <w:rPr>
                <w:color w:val="000000"/>
                <w:sz w:val="16"/>
                <w:szCs w:val="16"/>
              </w:rPr>
              <w:t>fL</w:t>
            </w:r>
            <w:proofErr w:type="spellEnd"/>
            <w:r w:rsidRPr="008E223E">
              <w:rPr>
                <w:color w:val="000000"/>
                <w:sz w:val="16"/>
                <w:szCs w:val="16"/>
              </w:rPr>
              <w:t>)</w:t>
            </w:r>
          </w:p>
        </w:tc>
        <w:tc>
          <w:tcPr>
            <w:tcW w:w="1710" w:type="dxa"/>
            <w:tcBorders>
              <w:top w:val="nil"/>
              <w:left w:val="nil"/>
              <w:right w:val="nil"/>
            </w:tcBorders>
            <w:shd w:val="clear" w:color="auto" w:fill="auto"/>
            <w:noWrap/>
            <w:vAlign w:val="bottom"/>
            <w:hideMark/>
          </w:tcPr>
          <w:p w14:paraId="6400A3CA"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10.5 [9.475 10.8]</w:t>
            </w:r>
          </w:p>
        </w:tc>
        <w:tc>
          <w:tcPr>
            <w:tcW w:w="1800" w:type="dxa"/>
            <w:tcBorders>
              <w:top w:val="nil"/>
              <w:left w:val="nil"/>
              <w:right w:val="nil"/>
            </w:tcBorders>
            <w:shd w:val="clear" w:color="auto" w:fill="auto"/>
            <w:noWrap/>
            <w:vAlign w:val="bottom"/>
            <w:hideMark/>
          </w:tcPr>
          <w:p w14:paraId="07987A7E"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10.75 [9.825 11.2]</w:t>
            </w:r>
          </w:p>
        </w:tc>
        <w:tc>
          <w:tcPr>
            <w:tcW w:w="1080" w:type="dxa"/>
            <w:tcBorders>
              <w:top w:val="nil"/>
              <w:left w:val="nil"/>
              <w:right w:val="nil"/>
            </w:tcBorders>
            <w:shd w:val="clear" w:color="auto" w:fill="auto"/>
            <w:noWrap/>
            <w:vAlign w:val="bottom"/>
            <w:hideMark/>
          </w:tcPr>
          <w:p w14:paraId="7F9FDBC8"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0.05</w:t>
            </w:r>
          </w:p>
        </w:tc>
        <w:tc>
          <w:tcPr>
            <w:tcW w:w="1080" w:type="dxa"/>
            <w:tcBorders>
              <w:top w:val="nil"/>
              <w:left w:val="nil"/>
              <w:right w:val="nil"/>
            </w:tcBorders>
            <w:shd w:val="clear" w:color="auto" w:fill="auto"/>
            <w:noWrap/>
            <w:vAlign w:val="bottom"/>
            <w:hideMark/>
          </w:tcPr>
          <w:p w14:paraId="32BF87B6"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0.172</w:t>
            </w:r>
          </w:p>
        </w:tc>
        <w:tc>
          <w:tcPr>
            <w:tcW w:w="728" w:type="dxa"/>
            <w:tcBorders>
              <w:top w:val="nil"/>
              <w:left w:val="nil"/>
              <w:right w:val="nil"/>
            </w:tcBorders>
            <w:shd w:val="clear" w:color="auto" w:fill="auto"/>
            <w:noWrap/>
            <w:vAlign w:val="bottom"/>
            <w:hideMark/>
          </w:tcPr>
          <w:p w14:paraId="78C614ED"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0.271</w:t>
            </w:r>
          </w:p>
        </w:tc>
      </w:tr>
      <w:tr w:rsidR="00A7096D" w:rsidRPr="008E223E" w14:paraId="366A77D1" w14:textId="77777777" w:rsidTr="009B0864">
        <w:trPr>
          <w:trHeight w:val="170"/>
        </w:trPr>
        <w:tc>
          <w:tcPr>
            <w:tcW w:w="2628" w:type="dxa"/>
            <w:tcBorders>
              <w:top w:val="nil"/>
              <w:left w:val="nil"/>
              <w:bottom w:val="single" w:sz="4" w:space="0" w:color="auto"/>
              <w:right w:val="nil"/>
            </w:tcBorders>
            <w:vAlign w:val="bottom"/>
          </w:tcPr>
          <w:p w14:paraId="28108C62" w14:textId="77777777" w:rsidR="00A7096D" w:rsidRPr="008E223E" w:rsidRDefault="00A7096D" w:rsidP="009B0864">
            <w:pPr>
              <w:adjustRightInd w:val="0"/>
              <w:snapToGrid w:val="0"/>
              <w:spacing w:line="240" w:lineRule="atLeast"/>
              <w:rPr>
                <w:color w:val="000000"/>
                <w:sz w:val="16"/>
                <w:szCs w:val="16"/>
              </w:rPr>
            </w:pPr>
            <w:proofErr w:type="spellStart"/>
            <w:proofErr w:type="gramStart"/>
            <w:r w:rsidRPr="008E223E">
              <w:rPr>
                <w:color w:val="000000"/>
                <w:sz w:val="16"/>
                <w:szCs w:val="16"/>
              </w:rPr>
              <w:t>Red.cell.count</w:t>
            </w:r>
            <w:proofErr w:type="spellEnd"/>
            <w:proofErr w:type="gramEnd"/>
            <w:r w:rsidRPr="008E223E">
              <w:rPr>
                <w:color w:val="000000"/>
                <w:sz w:val="16"/>
                <w:szCs w:val="16"/>
              </w:rPr>
              <w:t>.(/L^12)</w:t>
            </w:r>
          </w:p>
        </w:tc>
        <w:tc>
          <w:tcPr>
            <w:tcW w:w="1710" w:type="dxa"/>
            <w:tcBorders>
              <w:top w:val="nil"/>
              <w:left w:val="nil"/>
              <w:bottom w:val="single" w:sz="4" w:space="0" w:color="auto"/>
              <w:right w:val="nil"/>
            </w:tcBorders>
            <w:shd w:val="clear" w:color="auto" w:fill="auto"/>
            <w:noWrap/>
            <w:vAlign w:val="bottom"/>
            <w:hideMark/>
          </w:tcPr>
          <w:p w14:paraId="1DE65EC6"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3.77 [3.42 4.54]</w:t>
            </w:r>
          </w:p>
        </w:tc>
        <w:tc>
          <w:tcPr>
            <w:tcW w:w="1800" w:type="dxa"/>
            <w:tcBorders>
              <w:top w:val="nil"/>
              <w:left w:val="nil"/>
              <w:bottom w:val="single" w:sz="4" w:space="0" w:color="auto"/>
              <w:right w:val="nil"/>
            </w:tcBorders>
            <w:shd w:val="clear" w:color="auto" w:fill="auto"/>
            <w:noWrap/>
            <w:vAlign w:val="bottom"/>
            <w:hideMark/>
          </w:tcPr>
          <w:p w14:paraId="29CE9D3C"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2.985 [2.75 3.473]</w:t>
            </w:r>
          </w:p>
        </w:tc>
        <w:tc>
          <w:tcPr>
            <w:tcW w:w="1080" w:type="dxa"/>
            <w:tcBorders>
              <w:top w:val="nil"/>
              <w:left w:val="nil"/>
              <w:bottom w:val="single" w:sz="4" w:space="0" w:color="auto"/>
              <w:right w:val="nil"/>
            </w:tcBorders>
            <w:shd w:val="clear" w:color="auto" w:fill="auto"/>
            <w:noWrap/>
            <w:vAlign w:val="bottom"/>
            <w:hideMark/>
          </w:tcPr>
          <w:p w14:paraId="7672CF53"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-0.12</w:t>
            </w:r>
          </w:p>
        </w:tc>
        <w:tc>
          <w:tcPr>
            <w:tcW w:w="1080" w:type="dxa"/>
            <w:tcBorders>
              <w:top w:val="nil"/>
              <w:left w:val="nil"/>
              <w:bottom w:val="single" w:sz="4" w:space="0" w:color="auto"/>
              <w:right w:val="nil"/>
            </w:tcBorders>
            <w:shd w:val="clear" w:color="auto" w:fill="auto"/>
            <w:noWrap/>
            <w:vAlign w:val="bottom"/>
            <w:hideMark/>
          </w:tcPr>
          <w:p w14:paraId="2D889CC3"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0.020</w:t>
            </w:r>
          </w:p>
        </w:tc>
        <w:tc>
          <w:tcPr>
            <w:tcW w:w="728" w:type="dxa"/>
            <w:tcBorders>
              <w:top w:val="nil"/>
              <w:left w:val="nil"/>
              <w:bottom w:val="single" w:sz="4" w:space="0" w:color="auto"/>
              <w:right w:val="nil"/>
            </w:tcBorders>
            <w:shd w:val="clear" w:color="auto" w:fill="auto"/>
            <w:noWrap/>
            <w:vAlign w:val="bottom"/>
            <w:hideMark/>
          </w:tcPr>
          <w:p w14:paraId="6CF2B72F"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0.055</w:t>
            </w:r>
          </w:p>
        </w:tc>
      </w:tr>
    </w:tbl>
    <w:p w14:paraId="2D835C93" w14:textId="77777777" w:rsidR="00A7096D" w:rsidRPr="00AC254F" w:rsidRDefault="00A7096D" w:rsidP="00A7096D">
      <w:pPr>
        <w:adjustRightInd w:val="0"/>
        <w:snapToGrid w:val="0"/>
        <w:spacing w:line="240" w:lineRule="atLeast"/>
        <w:jc w:val="both"/>
        <w:rPr>
          <w:b/>
          <w:bCs/>
          <w:sz w:val="12"/>
          <w:szCs w:val="12"/>
          <w:lang w:val="en-US"/>
        </w:rPr>
      </w:pPr>
      <w:r w:rsidRPr="00AC254F">
        <w:rPr>
          <w:b/>
          <w:bCs/>
          <w:sz w:val="12"/>
          <w:szCs w:val="12"/>
          <w:lang w:val="en-US"/>
        </w:rPr>
        <w:t>IQR: Interquartile range; FDR: false discovery rate</w:t>
      </w:r>
    </w:p>
    <w:p w14:paraId="23835077" w14:textId="77777777" w:rsidR="00A7096D" w:rsidRDefault="00A7096D" w:rsidP="00A7096D">
      <w:pPr>
        <w:adjustRightInd w:val="0"/>
        <w:snapToGrid w:val="0"/>
        <w:spacing w:after="160" w:line="240" w:lineRule="atLeast"/>
        <w:rPr>
          <w:b/>
          <w:bCs/>
          <w:lang w:val="en-US"/>
        </w:rPr>
      </w:pPr>
    </w:p>
    <w:p w14:paraId="7FB2AFA1" w14:textId="77777777" w:rsidR="00A7096D" w:rsidRDefault="00A7096D" w:rsidP="00A7096D">
      <w:pPr>
        <w:adjustRightInd w:val="0"/>
        <w:snapToGrid w:val="0"/>
        <w:spacing w:after="160" w:line="240" w:lineRule="atLeast"/>
        <w:rPr>
          <w:sz w:val="20"/>
          <w:szCs w:val="20"/>
        </w:rPr>
      </w:pPr>
    </w:p>
    <w:p w14:paraId="0508C1DB" w14:textId="77777777" w:rsidR="00A7096D" w:rsidRPr="00E679A1" w:rsidRDefault="00A7096D" w:rsidP="00A7096D">
      <w:pPr>
        <w:adjustRightInd w:val="0"/>
        <w:snapToGrid w:val="0"/>
        <w:spacing w:after="160" w:line="240" w:lineRule="atLeast"/>
        <w:rPr>
          <w:sz w:val="20"/>
          <w:szCs w:val="20"/>
        </w:rPr>
      </w:pPr>
    </w:p>
    <w:p w14:paraId="3C01A688" w14:textId="77777777" w:rsidR="00A7096D" w:rsidRDefault="00A7096D" w:rsidP="00A7096D">
      <w:pPr>
        <w:adjustRightInd w:val="0"/>
        <w:snapToGrid w:val="0"/>
        <w:spacing w:after="160" w:line="240" w:lineRule="atLeast"/>
        <w:rPr>
          <w:b/>
          <w:bCs/>
          <w:sz w:val="20"/>
          <w:szCs w:val="20"/>
          <w:lang w:val="en-US"/>
        </w:rPr>
      </w:pPr>
    </w:p>
    <w:p w14:paraId="265E7D2F" w14:textId="77777777" w:rsidR="00A7096D" w:rsidRDefault="00A7096D" w:rsidP="00A7096D">
      <w:pPr>
        <w:adjustRightInd w:val="0"/>
        <w:snapToGrid w:val="0"/>
        <w:spacing w:after="160" w:line="240" w:lineRule="atLeast"/>
        <w:rPr>
          <w:b/>
          <w:bCs/>
          <w:sz w:val="20"/>
          <w:szCs w:val="20"/>
          <w:lang w:val="en-US"/>
        </w:rPr>
      </w:pPr>
    </w:p>
    <w:p w14:paraId="11F53C62" w14:textId="77777777" w:rsidR="00A7096D" w:rsidRDefault="00A7096D" w:rsidP="00A7096D">
      <w:pPr>
        <w:adjustRightInd w:val="0"/>
        <w:snapToGrid w:val="0"/>
        <w:spacing w:after="160" w:line="240" w:lineRule="atLeast"/>
        <w:rPr>
          <w:b/>
          <w:bCs/>
          <w:sz w:val="20"/>
          <w:szCs w:val="20"/>
          <w:lang w:val="en-US"/>
        </w:rPr>
      </w:pPr>
    </w:p>
    <w:p w14:paraId="081A39F2" w14:textId="77777777" w:rsidR="00A7096D" w:rsidRDefault="00A7096D" w:rsidP="00A7096D">
      <w:pPr>
        <w:adjustRightInd w:val="0"/>
        <w:snapToGrid w:val="0"/>
        <w:spacing w:after="160" w:line="240" w:lineRule="atLeast"/>
        <w:rPr>
          <w:b/>
          <w:bCs/>
          <w:sz w:val="20"/>
          <w:szCs w:val="20"/>
          <w:lang w:val="en-US"/>
        </w:rPr>
      </w:pPr>
    </w:p>
    <w:p w14:paraId="36FF3A92" w14:textId="77777777" w:rsidR="00A7096D" w:rsidRDefault="00A7096D" w:rsidP="00A7096D">
      <w:pPr>
        <w:adjustRightInd w:val="0"/>
        <w:snapToGrid w:val="0"/>
        <w:spacing w:after="160" w:line="240" w:lineRule="atLeast"/>
        <w:rPr>
          <w:sz w:val="20"/>
          <w:szCs w:val="20"/>
        </w:rPr>
      </w:pPr>
      <w:r w:rsidRPr="00E679A1">
        <w:rPr>
          <w:b/>
          <w:bCs/>
          <w:sz w:val="20"/>
          <w:szCs w:val="20"/>
          <w:lang w:val="en-US"/>
        </w:rPr>
        <w:lastRenderedPageBreak/>
        <w:t xml:space="preserve">Table S14: </w:t>
      </w:r>
      <w:r w:rsidRPr="00E679A1">
        <w:rPr>
          <w:sz w:val="20"/>
          <w:szCs w:val="20"/>
        </w:rPr>
        <w:t xml:space="preserve">Comparison of the Blood chemistry of </w:t>
      </w:r>
      <w:r>
        <w:rPr>
          <w:sz w:val="20"/>
          <w:szCs w:val="20"/>
        </w:rPr>
        <w:t>N</w:t>
      </w:r>
      <w:r w:rsidRPr="00E679A1">
        <w:rPr>
          <w:sz w:val="20"/>
          <w:szCs w:val="20"/>
        </w:rPr>
        <w:t xml:space="preserve"> versus </w:t>
      </w:r>
      <w:r>
        <w:rPr>
          <w:sz w:val="20"/>
          <w:szCs w:val="20"/>
        </w:rPr>
        <w:t>AB</w:t>
      </w:r>
      <w:r w:rsidRPr="00E679A1">
        <w:rPr>
          <w:sz w:val="20"/>
          <w:szCs w:val="20"/>
        </w:rPr>
        <w:t xml:space="preserve"> components</w:t>
      </w:r>
    </w:p>
    <w:tbl>
      <w:tblPr>
        <w:tblW w:w="9026" w:type="dxa"/>
        <w:tblLook w:val="04A0" w:firstRow="1" w:lastRow="0" w:firstColumn="1" w:lastColumn="0" w:noHBand="0" w:noVBand="1"/>
      </w:tblPr>
      <w:tblGrid>
        <w:gridCol w:w="2510"/>
        <w:gridCol w:w="1645"/>
        <w:gridCol w:w="1541"/>
        <w:gridCol w:w="1110"/>
        <w:gridCol w:w="1110"/>
        <w:gridCol w:w="1110"/>
      </w:tblGrid>
      <w:tr w:rsidR="00A7096D" w:rsidRPr="008E223E" w14:paraId="5600A5A7" w14:textId="77777777" w:rsidTr="009B0864">
        <w:trPr>
          <w:trHeight w:val="170"/>
        </w:trPr>
        <w:tc>
          <w:tcPr>
            <w:tcW w:w="2510" w:type="dxa"/>
            <w:tcBorders>
              <w:top w:val="nil"/>
              <w:left w:val="nil"/>
              <w:bottom w:val="single" w:sz="4" w:space="0" w:color="auto"/>
              <w:right w:val="nil"/>
            </w:tcBorders>
            <w:shd w:val="clear" w:color="auto" w:fill="auto"/>
            <w:noWrap/>
            <w:vAlign w:val="bottom"/>
            <w:hideMark/>
          </w:tcPr>
          <w:p w14:paraId="7876CDED" w14:textId="77777777" w:rsidR="00A7096D" w:rsidRPr="008E223E" w:rsidRDefault="00A7096D" w:rsidP="009B0864">
            <w:pPr>
              <w:adjustRightInd w:val="0"/>
              <w:snapToGrid w:val="0"/>
              <w:spacing w:line="240" w:lineRule="atLeast"/>
              <w:rPr>
                <w:b/>
                <w:bCs/>
                <w:color w:val="000000"/>
                <w:sz w:val="16"/>
                <w:szCs w:val="16"/>
              </w:rPr>
            </w:pPr>
            <w:bookmarkStart w:id="6" w:name="_Hlk78391015"/>
            <w:r w:rsidRPr="008E223E">
              <w:rPr>
                <w:b/>
                <w:bCs/>
                <w:color w:val="000000"/>
                <w:sz w:val="16"/>
                <w:szCs w:val="16"/>
              </w:rPr>
              <w:t>Feature</w:t>
            </w:r>
          </w:p>
        </w:tc>
        <w:tc>
          <w:tcPr>
            <w:tcW w:w="1645" w:type="dxa"/>
            <w:tcBorders>
              <w:top w:val="nil"/>
              <w:left w:val="nil"/>
              <w:bottom w:val="single" w:sz="4" w:space="0" w:color="auto"/>
              <w:right w:val="nil"/>
            </w:tcBorders>
            <w:shd w:val="clear" w:color="auto" w:fill="auto"/>
            <w:noWrap/>
            <w:vAlign w:val="bottom"/>
            <w:hideMark/>
          </w:tcPr>
          <w:p w14:paraId="00C6E39B" w14:textId="77777777" w:rsidR="00A7096D" w:rsidRPr="008E223E" w:rsidRDefault="00A7096D" w:rsidP="009B0864">
            <w:pPr>
              <w:adjustRightInd w:val="0"/>
              <w:snapToGrid w:val="0"/>
              <w:spacing w:line="240" w:lineRule="atLeast"/>
              <w:rPr>
                <w:b/>
                <w:bCs/>
                <w:color w:val="000000"/>
                <w:sz w:val="16"/>
                <w:szCs w:val="16"/>
              </w:rPr>
            </w:pPr>
            <w:r w:rsidRPr="008E223E">
              <w:rPr>
                <w:b/>
                <w:bCs/>
                <w:color w:val="000000"/>
                <w:sz w:val="16"/>
                <w:szCs w:val="16"/>
              </w:rPr>
              <w:t>N, median [IQR]</w:t>
            </w:r>
          </w:p>
        </w:tc>
        <w:tc>
          <w:tcPr>
            <w:tcW w:w="1541" w:type="dxa"/>
            <w:tcBorders>
              <w:top w:val="nil"/>
              <w:left w:val="nil"/>
              <w:bottom w:val="single" w:sz="4" w:space="0" w:color="auto"/>
              <w:right w:val="nil"/>
            </w:tcBorders>
            <w:shd w:val="clear" w:color="auto" w:fill="auto"/>
            <w:noWrap/>
            <w:vAlign w:val="bottom"/>
            <w:hideMark/>
          </w:tcPr>
          <w:p w14:paraId="69165100" w14:textId="77777777" w:rsidR="00A7096D" w:rsidRPr="008E223E" w:rsidRDefault="00A7096D" w:rsidP="009B0864">
            <w:pPr>
              <w:adjustRightInd w:val="0"/>
              <w:snapToGrid w:val="0"/>
              <w:spacing w:line="240" w:lineRule="atLeast"/>
              <w:rPr>
                <w:b/>
                <w:bCs/>
                <w:color w:val="000000"/>
                <w:sz w:val="16"/>
                <w:szCs w:val="16"/>
              </w:rPr>
            </w:pPr>
            <w:r w:rsidRPr="008E223E">
              <w:rPr>
                <w:b/>
                <w:bCs/>
                <w:color w:val="000000"/>
                <w:sz w:val="16"/>
                <w:szCs w:val="16"/>
              </w:rPr>
              <w:t>AB, median [IQR]</w:t>
            </w:r>
          </w:p>
        </w:tc>
        <w:tc>
          <w:tcPr>
            <w:tcW w:w="1110" w:type="dxa"/>
            <w:tcBorders>
              <w:top w:val="nil"/>
              <w:left w:val="nil"/>
              <w:bottom w:val="single" w:sz="4" w:space="0" w:color="auto"/>
              <w:right w:val="nil"/>
            </w:tcBorders>
            <w:shd w:val="clear" w:color="auto" w:fill="auto"/>
            <w:noWrap/>
            <w:vAlign w:val="bottom"/>
            <w:hideMark/>
          </w:tcPr>
          <w:p w14:paraId="182E66D6" w14:textId="77777777" w:rsidR="00A7096D" w:rsidRPr="008E223E" w:rsidRDefault="00A7096D" w:rsidP="009B0864">
            <w:pPr>
              <w:adjustRightInd w:val="0"/>
              <w:snapToGrid w:val="0"/>
              <w:spacing w:line="240" w:lineRule="atLeast"/>
              <w:rPr>
                <w:b/>
                <w:bCs/>
                <w:color w:val="000000"/>
                <w:sz w:val="16"/>
                <w:szCs w:val="16"/>
              </w:rPr>
            </w:pPr>
            <w:proofErr w:type="spellStart"/>
            <w:r w:rsidRPr="008E223E">
              <w:rPr>
                <w:b/>
                <w:bCs/>
                <w:color w:val="000000"/>
                <w:sz w:val="16"/>
                <w:szCs w:val="16"/>
              </w:rPr>
              <w:t>logchange</w:t>
            </w:r>
            <w:proofErr w:type="spellEnd"/>
          </w:p>
        </w:tc>
        <w:tc>
          <w:tcPr>
            <w:tcW w:w="1110" w:type="dxa"/>
            <w:tcBorders>
              <w:top w:val="nil"/>
              <w:left w:val="nil"/>
              <w:bottom w:val="single" w:sz="4" w:space="0" w:color="auto"/>
              <w:right w:val="nil"/>
            </w:tcBorders>
            <w:shd w:val="clear" w:color="auto" w:fill="auto"/>
            <w:noWrap/>
            <w:vAlign w:val="bottom"/>
            <w:hideMark/>
          </w:tcPr>
          <w:p w14:paraId="472BEC05" w14:textId="77777777" w:rsidR="00A7096D" w:rsidRPr="008E223E" w:rsidRDefault="00A7096D" w:rsidP="009B0864">
            <w:pPr>
              <w:adjustRightInd w:val="0"/>
              <w:snapToGrid w:val="0"/>
              <w:spacing w:line="240" w:lineRule="atLeast"/>
              <w:rPr>
                <w:b/>
                <w:bCs/>
                <w:color w:val="000000"/>
                <w:sz w:val="16"/>
                <w:szCs w:val="16"/>
              </w:rPr>
            </w:pPr>
            <w:r w:rsidRPr="008E223E">
              <w:rPr>
                <w:b/>
                <w:bCs/>
                <w:color w:val="000000"/>
                <w:sz w:val="16"/>
                <w:szCs w:val="16"/>
              </w:rPr>
              <w:t>p-</w:t>
            </w:r>
            <w:proofErr w:type="spellStart"/>
            <w:r w:rsidRPr="008E223E">
              <w:rPr>
                <w:b/>
                <w:bCs/>
                <w:color w:val="000000"/>
                <w:sz w:val="16"/>
                <w:szCs w:val="16"/>
              </w:rPr>
              <w:t>val</w:t>
            </w:r>
            <w:proofErr w:type="spellEnd"/>
          </w:p>
        </w:tc>
        <w:tc>
          <w:tcPr>
            <w:tcW w:w="1110" w:type="dxa"/>
            <w:tcBorders>
              <w:top w:val="nil"/>
              <w:left w:val="nil"/>
              <w:bottom w:val="single" w:sz="4" w:space="0" w:color="auto"/>
              <w:right w:val="nil"/>
            </w:tcBorders>
            <w:shd w:val="clear" w:color="auto" w:fill="auto"/>
            <w:noWrap/>
            <w:vAlign w:val="bottom"/>
            <w:hideMark/>
          </w:tcPr>
          <w:p w14:paraId="7B0A5235" w14:textId="77777777" w:rsidR="00A7096D" w:rsidRPr="008E223E" w:rsidRDefault="00A7096D" w:rsidP="009B0864">
            <w:pPr>
              <w:adjustRightInd w:val="0"/>
              <w:snapToGrid w:val="0"/>
              <w:spacing w:line="240" w:lineRule="atLeast"/>
              <w:rPr>
                <w:b/>
                <w:bCs/>
                <w:color w:val="000000"/>
                <w:sz w:val="16"/>
                <w:szCs w:val="16"/>
              </w:rPr>
            </w:pPr>
            <w:r w:rsidRPr="008E223E">
              <w:rPr>
                <w:b/>
                <w:bCs/>
                <w:color w:val="000000"/>
                <w:sz w:val="16"/>
                <w:szCs w:val="16"/>
              </w:rPr>
              <w:t>FDR</w:t>
            </w:r>
          </w:p>
        </w:tc>
      </w:tr>
      <w:tr w:rsidR="00A7096D" w:rsidRPr="008E223E" w14:paraId="53C8C71E" w14:textId="77777777" w:rsidTr="009B0864">
        <w:trPr>
          <w:trHeight w:val="170"/>
        </w:trPr>
        <w:tc>
          <w:tcPr>
            <w:tcW w:w="2510" w:type="dxa"/>
            <w:tcBorders>
              <w:top w:val="single" w:sz="4" w:space="0" w:color="auto"/>
              <w:left w:val="nil"/>
              <w:bottom w:val="nil"/>
              <w:right w:val="nil"/>
            </w:tcBorders>
            <w:shd w:val="clear" w:color="auto" w:fill="auto"/>
            <w:noWrap/>
            <w:vAlign w:val="bottom"/>
            <w:hideMark/>
          </w:tcPr>
          <w:p w14:paraId="71DFCECF"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Sodium (mmol/L)</w:t>
            </w:r>
          </w:p>
        </w:tc>
        <w:tc>
          <w:tcPr>
            <w:tcW w:w="1645" w:type="dxa"/>
            <w:tcBorders>
              <w:top w:val="single" w:sz="4" w:space="0" w:color="auto"/>
              <w:left w:val="nil"/>
              <w:bottom w:val="nil"/>
              <w:right w:val="nil"/>
            </w:tcBorders>
            <w:shd w:val="clear" w:color="auto" w:fill="auto"/>
            <w:noWrap/>
            <w:vAlign w:val="bottom"/>
            <w:hideMark/>
          </w:tcPr>
          <w:p w14:paraId="320DBE8E"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138 [135 140]</w:t>
            </w:r>
          </w:p>
        </w:tc>
        <w:tc>
          <w:tcPr>
            <w:tcW w:w="1541" w:type="dxa"/>
            <w:tcBorders>
              <w:top w:val="single" w:sz="4" w:space="0" w:color="auto"/>
              <w:left w:val="nil"/>
              <w:bottom w:val="nil"/>
              <w:right w:val="nil"/>
            </w:tcBorders>
            <w:shd w:val="clear" w:color="auto" w:fill="auto"/>
            <w:noWrap/>
            <w:vAlign w:val="bottom"/>
            <w:hideMark/>
          </w:tcPr>
          <w:p w14:paraId="54542207"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136.5 [130.5 138.5]</w:t>
            </w:r>
          </w:p>
        </w:tc>
        <w:tc>
          <w:tcPr>
            <w:tcW w:w="1110" w:type="dxa"/>
            <w:tcBorders>
              <w:top w:val="single" w:sz="4" w:space="0" w:color="auto"/>
              <w:left w:val="nil"/>
              <w:bottom w:val="nil"/>
              <w:right w:val="nil"/>
            </w:tcBorders>
            <w:shd w:val="clear" w:color="auto" w:fill="auto"/>
            <w:noWrap/>
            <w:vAlign w:val="bottom"/>
            <w:hideMark/>
          </w:tcPr>
          <w:p w14:paraId="3AAA5B95"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-0.04</w:t>
            </w:r>
          </w:p>
        </w:tc>
        <w:tc>
          <w:tcPr>
            <w:tcW w:w="1110" w:type="dxa"/>
            <w:tcBorders>
              <w:top w:val="single" w:sz="4" w:space="0" w:color="auto"/>
              <w:left w:val="nil"/>
              <w:bottom w:val="nil"/>
              <w:right w:val="nil"/>
            </w:tcBorders>
            <w:shd w:val="clear" w:color="auto" w:fill="auto"/>
            <w:noWrap/>
            <w:vAlign w:val="bottom"/>
            <w:hideMark/>
          </w:tcPr>
          <w:p w14:paraId="34883254"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0.063</w:t>
            </w:r>
          </w:p>
        </w:tc>
        <w:tc>
          <w:tcPr>
            <w:tcW w:w="1110" w:type="dxa"/>
            <w:tcBorders>
              <w:top w:val="single" w:sz="4" w:space="0" w:color="auto"/>
              <w:left w:val="nil"/>
              <w:bottom w:val="nil"/>
              <w:right w:val="nil"/>
            </w:tcBorders>
            <w:shd w:val="clear" w:color="auto" w:fill="auto"/>
            <w:noWrap/>
            <w:vAlign w:val="bottom"/>
            <w:hideMark/>
          </w:tcPr>
          <w:p w14:paraId="67FF9A21"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0.260</w:t>
            </w:r>
          </w:p>
        </w:tc>
      </w:tr>
      <w:tr w:rsidR="00A7096D" w:rsidRPr="008E223E" w14:paraId="2404EAB2" w14:textId="77777777" w:rsidTr="009B0864">
        <w:trPr>
          <w:trHeight w:val="170"/>
        </w:trPr>
        <w:tc>
          <w:tcPr>
            <w:tcW w:w="2510" w:type="dxa"/>
            <w:tcBorders>
              <w:top w:val="nil"/>
              <w:left w:val="nil"/>
              <w:bottom w:val="nil"/>
              <w:right w:val="nil"/>
            </w:tcBorders>
            <w:shd w:val="clear" w:color="auto" w:fill="auto"/>
            <w:noWrap/>
            <w:vAlign w:val="bottom"/>
            <w:hideMark/>
          </w:tcPr>
          <w:p w14:paraId="588BAFA6"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Potassium (mmol/L)</w:t>
            </w:r>
          </w:p>
        </w:tc>
        <w:tc>
          <w:tcPr>
            <w:tcW w:w="1645" w:type="dxa"/>
            <w:tcBorders>
              <w:top w:val="nil"/>
              <w:left w:val="nil"/>
              <w:bottom w:val="nil"/>
              <w:right w:val="nil"/>
            </w:tcBorders>
            <w:shd w:val="clear" w:color="auto" w:fill="auto"/>
            <w:noWrap/>
            <w:vAlign w:val="bottom"/>
            <w:hideMark/>
          </w:tcPr>
          <w:p w14:paraId="01DE66C6"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3.8 [3.4 4.5]</w:t>
            </w:r>
          </w:p>
        </w:tc>
        <w:tc>
          <w:tcPr>
            <w:tcW w:w="1541" w:type="dxa"/>
            <w:tcBorders>
              <w:top w:val="nil"/>
              <w:left w:val="nil"/>
              <w:bottom w:val="nil"/>
              <w:right w:val="nil"/>
            </w:tcBorders>
            <w:shd w:val="clear" w:color="auto" w:fill="auto"/>
            <w:noWrap/>
            <w:vAlign w:val="bottom"/>
            <w:hideMark/>
          </w:tcPr>
          <w:p w14:paraId="4C1969E2"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3.65 [3.35 3.875]</w:t>
            </w:r>
          </w:p>
        </w:tc>
        <w:tc>
          <w:tcPr>
            <w:tcW w:w="1110" w:type="dxa"/>
            <w:tcBorders>
              <w:top w:val="nil"/>
              <w:left w:val="nil"/>
              <w:bottom w:val="nil"/>
              <w:right w:val="nil"/>
            </w:tcBorders>
            <w:shd w:val="clear" w:color="auto" w:fill="auto"/>
            <w:noWrap/>
            <w:vAlign w:val="bottom"/>
            <w:hideMark/>
          </w:tcPr>
          <w:p w14:paraId="05FFE68A"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-0.08</w:t>
            </w:r>
          </w:p>
        </w:tc>
        <w:tc>
          <w:tcPr>
            <w:tcW w:w="1110" w:type="dxa"/>
            <w:tcBorders>
              <w:top w:val="nil"/>
              <w:left w:val="nil"/>
              <w:bottom w:val="nil"/>
              <w:right w:val="nil"/>
            </w:tcBorders>
            <w:shd w:val="clear" w:color="auto" w:fill="auto"/>
            <w:noWrap/>
            <w:vAlign w:val="bottom"/>
            <w:hideMark/>
          </w:tcPr>
          <w:p w14:paraId="453BE1AC"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0.403</w:t>
            </w:r>
          </w:p>
        </w:tc>
        <w:tc>
          <w:tcPr>
            <w:tcW w:w="1110" w:type="dxa"/>
            <w:tcBorders>
              <w:top w:val="nil"/>
              <w:left w:val="nil"/>
              <w:bottom w:val="nil"/>
              <w:right w:val="nil"/>
            </w:tcBorders>
            <w:shd w:val="clear" w:color="auto" w:fill="auto"/>
            <w:noWrap/>
            <w:vAlign w:val="bottom"/>
            <w:hideMark/>
          </w:tcPr>
          <w:p w14:paraId="254D5D66"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0.448</w:t>
            </w:r>
          </w:p>
        </w:tc>
      </w:tr>
      <w:tr w:rsidR="00A7096D" w:rsidRPr="008E223E" w14:paraId="4849492D" w14:textId="77777777" w:rsidTr="009B0864">
        <w:trPr>
          <w:trHeight w:val="170"/>
        </w:trPr>
        <w:tc>
          <w:tcPr>
            <w:tcW w:w="2510" w:type="dxa"/>
            <w:tcBorders>
              <w:top w:val="nil"/>
              <w:left w:val="nil"/>
              <w:bottom w:val="nil"/>
              <w:right w:val="nil"/>
            </w:tcBorders>
            <w:shd w:val="clear" w:color="auto" w:fill="auto"/>
            <w:noWrap/>
            <w:vAlign w:val="bottom"/>
            <w:hideMark/>
          </w:tcPr>
          <w:p w14:paraId="6BAC83EE"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Chloride (mmol/L)</w:t>
            </w:r>
          </w:p>
        </w:tc>
        <w:tc>
          <w:tcPr>
            <w:tcW w:w="1645" w:type="dxa"/>
            <w:tcBorders>
              <w:top w:val="nil"/>
              <w:left w:val="nil"/>
              <w:bottom w:val="nil"/>
              <w:right w:val="nil"/>
            </w:tcBorders>
            <w:shd w:val="clear" w:color="auto" w:fill="auto"/>
            <w:noWrap/>
            <w:vAlign w:val="bottom"/>
            <w:hideMark/>
          </w:tcPr>
          <w:p w14:paraId="544E366C"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97 [93 99]</w:t>
            </w:r>
          </w:p>
        </w:tc>
        <w:tc>
          <w:tcPr>
            <w:tcW w:w="1541" w:type="dxa"/>
            <w:tcBorders>
              <w:top w:val="nil"/>
              <w:left w:val="nil"/>
              <w:bottom w:val="nil"/>
              <w:right w:val="nil"/>
            </w:tcBorders>
            <w:shd w:val="clear" w:color="auto" w:fill="auto"/>
            <w:noWrap/>
            <w:vAlign w:val="bottom"/>
            <w:hideMark/>
          </w:tcPr>
          <w:p w14:paraId="578ABBE7"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93 [91.25 96]</w:t>
            </w:r>
          </w:p>
        </w:tc>
        <w:tc>
          <w:tcPr>
            <w:tcW w:w="1110" w:type="dxa"/>
            <w:tcBorders>
              <w:top w:val="nil"/>
              <w:left w:val="nil"/>
              <w:bottom w:val="nil"/>
              <w:right w:val="nil"/>
            </w:tcBorders>
            <w:shd w:val="clear" w:color="auto" w:fill="auto"/>
            <w:noWrap/>
            <w:vAlign w:val="bottom"/>
            <w:hideMark/>
          </w:tcPr>
          <w:p w14:paraId="005771A0"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-0.04</w:t>
            </w:r>
          </w:p>
        </w:tc>
        <w:tc>
          <w:tcPr>
            <w:tcW w:w="1110" w:type="dxa"/>
            <w:tcBorders>
              <w:top w:val="nil"/>
              <w:left w:val="nil"/>
              <w:bottom w:val="nil"/>
              <w:right w:val="nil"/>
            </w:tcBorders>
            <w:shd w:val="clear" w:color="auto" w:fill="auto"/>
            <w:noWrap/>
            <w:vAlign w:val="bottom"/>
            <w:hideMark/>
          </w:tcPr>
          <w:p w14:paraId="35AEBF66"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0.078</w:t>
            </w:r>
          </w:p>
        </w:tc>
        <w:tc>
          <w:tcPr>
            <w:tcW w:w="1110" w:type="dxa"/>
            <w:tcBorders>
              <w:top w:val="nil"/>
              <w:left w:val="nil"/>
              <w:bottom w:val="nil"/>
              <w:right w:val="nil"/>
            </w:tcBorders>
            <w:shd w:val="clear" w:color="auto" w:fill="auto"/>
            <w:noWrap/>
            <w:vAlign w:val="bottom"/>
            <w:hideMark/>
          </w:tcPr>
          <w:p w14:paraId="0BF16F58"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0.260</w:t>
            </w:r>
          </w:p>
        </w:tc>
      </w:tr>
      <w:tr w:rsidR="00A7096D" w:rsidRPr="008E223E" w14:paraId="280DB189" w14:textId="77777777" w:rsidTr="009B0864">
        <w:trPr>
          <w:trHeight w:val="170"/>
        </w:trPr>
        <w:tc>
          <w:tcPr>
            <w:tcW w:w="2510" w:type="dxa"/>
            <w:tcBorders>
              <w:top w:val="nil"/>
              <w:left w:val="nil"/>
              <w:bottom w:val="nil"/>
              <w:right w:val="nil"/>
            </w:tcBorders>
            <w:shd w:val="clear" w:color="auto" w:fill="auto"/>
            <w:noWrap/>
            <w:vAlign w:val="bottom"/>
            <w:hideMark/>
          </w:tcPr>
          <w:p w14:paraId="3E8924C1"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Bicarbonate (</w:t>
            </w:r>
            <w:proofErr w:type="spellStart"/>
            <w:r w:rsidRPr="008E223E">
              <w:rPr>
                <w:color w:val="000000"/>
                <w:sz w:val="16"/>
                <w:szCs w:val="16"/>
              </w:rPr>
              <w:t>mmol.L</w:t>
            </w:r>
            <w:proofErr w:type="spellEnd"/>
            <w:r w:rsidRPr="008E223E">
              <w:rPr>
                <w:color w:val="000000"/>
                <w:sz w:val="16"/>
                <w:szCs w:val="16"/>
              </w:rPr>
              <w:t>.</w:t>
            </w:r>
          </w:p>
        </w:tc>
        <w:tc>
          <w:tcPr>
            <w:tcW w:w="1645" w:type="dxa"/>
            <w:tcBorders>
              <w:top w:val="nil"/>
              <w:left w:val="nil"/>
              <w:bottom w:val="nil"/>
              <w:right w:val="nil"/>
            </w:tcBorders>
            <w:shd w:val="clear" w:color="auto" w:fill="auto"/>
            <w:noWrap/>
            <w:vAlign w:val="bottom"/>
            <w:hideMark/>
          </w:tcPr>
          <w:p w14:paraId="2E53DF0D"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21 [19 24]</w:t>
            </w:r>
          </w:p>
        </w:tc>
        <w:tc>
          <w:tcPr>
            <w:tcW w:w="1541" w:type="dxa"/>
            <w:tcBorders>
              <w:top w:val="nil"/>
              <w:left w:val="nil"/>
              <w:bottom w:val="nil"/>
              <w:right w:val="nil"/>
            </w:tcBorders>
            <w:shd w:val="clear" w:color="auto" w:fill="auto"/>
            <w:noWrap/>
            <w:vAlign w:val="bottom"/>
            <w:hideMark/>
          </w:tcPr>
          <w:p w14:paraId="62A0AE84"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18.5 [17 24]</w:t>
            </w:r>
          </w:p>
        </w:tc>
        <w:tc>
          <w:tcPr>
            <w:tcW w:w="1110" w:type="dxa"/>
            <w:tcBorders>
              <w:top w:val="nil"/>
              <w:left w:val="nil"/>
              <w:bottom w:val="nil"/>
              <w:right w:val="nil"/>
            </w:tcBorders>
            <w:shd w:val="clear" w:color="auto" w:fill="auto"/>
            <w:noWrap/>
            <w:vAlign w:val="bottom"/>
            <w:hideMark/>
          </w:tcPr>
          <w:p w14:paraId="4953F204"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-0.14</w:t>
            </w:r>
          </w:p>
        </w:tc>
        <w:tc>
          <w:tcPr>
            <w:tcW w:w="1110" w:type="dxa"/>
            <w:tcBorders>
              <w:top w:val="nil"/>
              <w:left w:val="nil"/>
              <w:bottom w:val="nil"/>
              <w:right w:val="nil"/>
            </w:tcBorders>
            <w:shd w:val="clear" w:color="auto" w:fill="auto"/>
            <w:noWrap/>
            <w:vAlign w:val="bottom"/>
            <w:hideMark/>
          </w:tcPr>
          <w:p w14:paraId="34786B28"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0.186</w:t>
            </w:r>
          </w:p>
        </w:tc>
        <w:tc>
          <w:tcPr>
            <w:tcW w:w="1110" w:type="dxa"/>
            <w:tcBorders>
              <w:top w:val="nil"/>
              <w:left w:val="nil"/>
              <w:bottom w:val="nil"/>
              <w:right w:val="nil"/>
            </w:tcBorders>
            <w:shd w:val="clear" w:color="auto" w:fill="auto"/>
            <w:noWrap/>
            <w:vAlign w:val="bottom"/>
            <w:hideMark/>
          </w:tcPr>
          <w:p w14:paraId="0AB39FFF"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0.321</w:t>
            </w:r>
          </w:p>
        </w:tc>
      </w:tr>
      <w:tr w:rsidR="00A7096D" w:rsidRPr="008E223E" w14:paraId="5B982E3F" w14:textId="77777777" w:rsidTr="009B0864">
        <w:trPr>
          <w:trHeight w:val="170"/>
        </w:trPr>
        <w:tc>
          <w:tcPr>
            <w:tcW w:w="2510" w:type="dxa"/>
            <w:tcBorders>
              <w:top w:val="nil"/>
              <w:left w:val="nil"/>
              <w:bottom w:val="nil"/>
              <w:right w:val="nil"/>
            </w:tcBorders>
            <w:shd w:val="clear" w:color="auto" w:fill="auto"/>
            <w:noWrap/>
            <w:vAlign w:val="bottom"/>
            <w:hideMark/>
          </w:tcPr>
          <w:p w14:paraId="30609B94" w14:textId="77777777" w:rsidR="00A7096D" w:rsidRPr="008E223E" w:rsidRDefault="00A7096D" w:rsidP="009B0864">
            <w:pPr>
              <w:adjustRightInd w:val="0"/>
              <w:snapToGrid w:val="0"/>
              <w:spacing w:line="240" w:lineRule="atLeast"/>
              <w:rPr>
                <w:color w:val="000000"/>
                <w:sz w:val="16"/>
                <w:szCs w:val="16"/>
              </w:rPr>
            </w:pPr>
            <w:proofErr w:type="spellStart"/>
            <w:r w:rsidRPr="008E223E">
              <w:rPr>
                <w:color w:val="000000"/>
                <w:sz w:val="16"/>
                <w:szCs w:val="16"/>
              </w:rPr>
              <w:t>Anion.gap</w:t>
            </w:r>
            <w:proofErr w:type="spellEnd"/>
            <w:r w:rsidRPr="008E223E">
              <w:rPr>
                <w:color w:val="000000"/>
                <w:sz w:val="16"/>
                <w:szCs w:val="16"/>
              </w:rPr>
              <w:t>. (mmol/L)</w:t>
            </w:r>
          </w:p>
        </w:tc>
        <w:tc>
          <w:tcPr>
            <w:tcW w:w="1645" w:type="dxa"/>
            <w:tcBorders>
              <w:top w:val="nil"/>
              <w:left w:val="nil"/>
              <w:bottom w:val="nil"/>
              <w:right w:val="nil"/>
            </w:tcBorders>
            <w:shd w:val="clear" w:color="auto" w:fill="auto"/>
            <w:noWrap/>
            <w:vAlign w:val="bottom"/>
            <w:hideMark/>
          </w:tcPr>
          <w:p w14:paraId="053D4932"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23 [20 27]</w:t>
            </w:r>
          </w:p>
        </w:tc>
        <w:tc>
          <w:tcPr>
            <w:tcW w:w="1541" w:type="dxa"/>
            <w:tcBorders>
              <w:top w:val="nil"/>
              <w:left w:val="nil"/>
              <w:bottom w:val="nil"/>
              <w:right w:val="nil"/>
            </w:tcBorders>
            <w:shd w:val="clear" w:color="auto" w:fill="auto"/>
            <w:noWrap/>
            <w:vAlign w:val="bottom"/>
            <w:hideMark/>
          </w:tcPr>
          <w:p w14:paraId="1B2DC122"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27.5 [21.25 30.75]</w:t>
            </w:r>
          </w:p>
        </w:tc>
        <w:tc>
          <w:tcPr>
            <w:tcW w:w="1110" w:type="dxa"/>
            <w:tcBorders>
              <w:top w:val="nil"/>
              <w:left w:val="nil"/>
              <w:bottom w:val="nil"/>
              <w:right w:val="nil"/>
            </w:tcBorders>
            <w:shd w:val="clear" w:color="auto" w:fill="auto"/>
            <w:noWrap/>
            <w:vAlign w:val="bottom"/>
            <w:hideMark/>
          </w:tcPr>
          <w:p w14:paraId="4556F125"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0.07</w:t>
            </w:r>
          </w:p>
        </w:tc>
        <w:tc>
          <w:tcPr>
            <w:tcW w:w="1110" w:type="dxa"/>
            <w:tcBorders>
              <w:top w:val="nil"/>
              <w:left w:val="nil"/>
              <w:bottom w:val="nil"/>
              <w:right w:val="nil"/>
            </w:tcBorders>
            <w:shd w:val="clear" w:color="auto" w:fill="auto"/>
            <w:noWrap/>
            <w:vAlign w:val="bottom"/>
            <w:hideMark/>
          </w:tcPr>
          <w:p w14:paraId="336DF055"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0.395</w:t>
            </w:r>
          </w:p>
        </w:tc>
        <w:tc>
          <w:tcPr>
            <w:tcW w:w="1110" w:type="dxa"/>
            <w:tcBorders>
              <w:top w:val="nil"/>
              <w:left w:val="nil"/>
              <w:bottom w:val="nil"/>
              <w:right w:val="nil"/>
            </w:tcBorders>
            <w:shd w:val="clear" w:color="auto" w:fill="auto"/>
            <w:noWrap/>
            <w:vAlign w:val="bottom"/>
            <w:hideMark/>
          </w:tcPr>
          <w:p w14:paraId="1BA9C931"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0.448</w:t>
            </w:r>
          </w:p>
        </w:tc>
      </w:tr>
      <w:tr w:rsidR="00A7096D" w:rsidRPr="008E223E" w14:paraId="1C0E74FE" w14:textId="77777777" w:rsidTr="009B0864">
        <w:trPr>
          <w:trHeight w:val="170"/>
        </w:trPr>
        <w:tc>
          <w:tcPr>
            <w:tcW w:w="2510" w:type="dxa"/>
            <w:tcBorders>
              <w:top w:val="nil"/>
              <w:left w:val="nil"/>
              <w:bottom w:val="nil"/>
              <w:right w:val="nil"/>
            </w:tcBorders>
            <w:shd w:val="clear" w:color="auto" w:fill="auto"/>
            <w:noWrap/>
            <w:vAlign w:val="bottom"/>
            <w:hideMark/>
          </w:tcPr>
          <w:p w14:paraId="783311BB"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Calcium(mmol/L)</w:t>
            </w:r>
          </w:p>
        </w:tc>
        <w:tc>
          <w:tcPr>
            <w:tcW w:w="1645" w:type="dxa"/>
            <w:tcBorders>
              <w:top w:val="nil"/>
              <w:left w:val="nil"/>
              <w:bottom w:val="nil"/>
              <w:right w:val="nil"/>
            </w:tcBorders>
            <w:shd w:val="clear" w:color="auto" w:fill="auto"/>
            <w:noWrap/>
            <w:vAlign w:val="bottom"/>
            <w:hideMark/>
          </w:tcPr>
          <w:p w14:paraId="5A3C33E2"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2.2 [2.13 2.32]</w:t>
            </w:r>
          </w:p>
        </w:tc>
        <w:tc>
          <w:tcPr>
            <w:tcW w:w="1541" w:type="dxa"/>
            <w:tcBorders>
              <w:top w:val="nil"/>
              <w:left w:val="nil"/>
              <w:bottom w:val="nil"/>
              <w:right w:val="nil"/>
            </w:tcBorders>
            <w:shd w:val="clear" w:color="auto" w:fill="auto"/>
            <w:noWrap/>
            <w:vAlign w:val="bottom"/>
            <w:hideMark/>
          </w:tcPr>
          <w:p w14:paraId="529F562B"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2.14 [1.997 2.223]</w:t>
            </w:r>
          </w:p>
        </w:tc>
        <w:tc>
          <w:tcPr>
            <w:tcW w:w="1110" w:type="dxa"/>
            <w:tcBorders>
              <w:top w:val="nil"/>
              <w:left w:val="nil"/>
              <w:bottom w:val="nil"/>
              <w:right w:val="nil"/>
            </w:tcBorders>
            <w:shd w:val="clear" w:color="auto" w:fill="auto"/>
            <w:noWrap/>
            <w:vAlign w:val="bottom"/>
            <w:hideMark/>
          </w:tcPr>
          <w:p w14:paraId="45B98D22"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-0.14</w:t>
            </w:r>
          </w:p>
        </w:tc>
        <w:tc>
          <w:tcPr>
            <w:tcW w:w="1110" w:type="dxa"/>
            <w:tcBorders>
              <w:top w:val="nil"/>
              <w:left w:val="nil"/>
              <w:bottom w:val="nil"/>
              <w:right w:val="nil"/>
            </w:tcBorders>
            <w:shd w:val="clear" w:color="auto" w:fill="auto"/>
            <w:noWrap/>
            <w:vAlign w:val="bottom"/>
            <w:hideMark/>
          </w:tcPr>
          <w:p w14:paraId="7A681F33"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0.107</w:t>
            </w:r>
          </w:p>
        </w:tc>
        <w:tc>
          <w:tcPr>
            <w:tcW w:w="1110" w:type="dxa"/>
            <w:tcBorders>
              <w:top w:val="nil"/>
              <w:left w:val="nil"/>
              <w:bottom w:val="nil"/>
              <w:right w:val="nil"/>
            </w:tcBorders>
            <w:shd w:val="clear" w:color="auto" w:fill="auto"/>
            <w:noWrap/>
            <w:vAlign w:val="bottom"/>
            <w:hideMark/>
          </w:tcPr>
          <w:p w14:paraId="0781DD2B"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0.267</w:t>
            </w:r>
          </w:p>
        </w:tc>
      </w:tr>
      <w:tr w:rsidR="00A7096D" w:rsidRPr="008E223E" w14:paraId="28DBE8C1" w14:textId="77777777" w:rsidTr="009B0864">
        <w:trPr>
          <w:trHeight w:val="170"/>
        </w:trPr>
        <w:tc>
          <w:tcPr>
            <w:tcW w:w="2510" w:type="dxa"/>
            <w:tcBorders>
              <w:top w:val="nil"/>
              <w:left w:val="nil"/>
              <w:bottom w:val="nil"/>
              <w:right w:val="nil"/>
            </w:tcBorders>
            <w:shd w:val="clear" w:color="auto" w:fill="auto"/>
            <w:noWrap/>
            <w:vAlign w:val="bottom"/>
            <w:hideMark/>
          </w:tcPr>
          <w:p w14:paraId="71AAFADA"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Magnesium (mmol/L)</w:t>
            </w:r>
          </w:p>
        </w:tc>
        <w:tc>
          <w:tcPr>
            <w:tcW w:w="1645" w:type="dxa"/>
            <w:tcBorders>
              <w:top w:val="nil"/>
              <w:left w:val="nil"/>
              <w:bottom w:val="nil"/>
              <w:right w:val="nil"/>
            </w:tcBorders>
            <w:shd w:val="clear" w:color="auto" w:fill="auto"/>
            <w:noWrap/>
            <w:vAlign w:val="bottom"/>
            <w:hideMark/>
          </w:tcPr>
          <w:p w14:paraId="47668172"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0.84 [0.79 0.92]</w:t>
            </w:r>
          </w:p>
        </w:tc>
        <w:tc>
          <w:tcPr>
            <w:tcW w:w="1541" w:type="dxa"/>
            <w:tcBorders>
              <w:top w:val="nil"/>
              <w:left w:val="nil"/>
              <w:bottom w:val="nil"/>
              <w:right w:val="nil"/>
            </w:tcBorders>
            <w:shd w:val="clear" w:color="auto" w:fill="auto"/>
            <w:noWrap/>
            <w:vAlign w:val="bottom"/>
            <w:hideMark/>
          </w:tcPr>
          <w:p w14:paraId="4280BCD1"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0.72 [0.673 0.753]</w:t>
            </w:r>
          </w:p>
        </w:tc>
        <w:tc>
          <w:tcPr>
            <w:tcW w:w="1110" w:type="dxa"/>
            <w:tcBorders>
              <w:top w:val="nil"/>
              <w:left w:val="nil"/>
              <w:bottom w:val="nil"/>
              <w:right w:val="nil"/>
            </w:tcBorders>
            <w:shd w:val="clear" w:color="auto" w:fill="auto"/>
            <w:noWrap/>
            <w:vAlign w:val="bottom"/>
            <w:hideMark/>
          </w:tcPr>
          <w:p w14:paraId="5FD885ED"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-0.29</w:t>
            </w:r>
          </w:p>
        </w:tc>
        <w:tc>
          <w:tcPr>
            <w:tcW w:w="1110" w:type="dxa"/>
            <w:tcBorders>
              <w:top w:val="nil"/>
              <w:left w:val="nil"/>
              <w:bottom w:val="nil"/>
              <w:right w:val="nil"/>
            </w:tcBorders>
            <w:shd w:val="clear" w:color="auto" w:fill="auto"/>
            <w:noWrap/>
            <w:vAlign w:val="bottom"/>
            <w:hideMark/>
          </w:tcPr>
          <w:p w14:paraId="1096B370"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0.019</w:t>
            </w:r>
          </w:p>
        </w:tc>
        <w:tc>
          <w:tcPr>
            <w:tcW w:w="1110" w:type="dxa"/>
            <w:tcBorders>
              <w:top w:val="nil"/>
              <w:left w:val="nil"/>
              <w:bottom w:val="nil"/>
              <w:right w:val="nil"/>
            </w:tcBorders>
            <w:shd w:val="clear" w:color="auto" w:fill="auto"/>
            <w:noWrap/>
            <w:vAlign w:val="bottom"/>
            <w:hideMark/>
          </w:tcPr>
          <w:p w14:paraId="006E771B"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0.190</w:t>
            </w:r>
          </w:p>
        </w:tc>
      </w:tr>
      <w:tr w:rsidR="00A7096D" w:rsidRPr="008E223E" w14:paraId="38B3DA98" w14:textId="77777777" w:rsidTr="009B0864">
        <w:trPr>
          <w:trHeight w:val="170"/>
        </w:trPr>
        <w:tc>
          <w:tcPr>
            <w:tcW w:w="2510" w:type="dxa"/>
            <w:tcBorders>
              <w:top w:val="nil"/>
              <w:left w:val="nil"/>
              <w:bottom w:val="nil"/>
              <w:right w:val="nil"/>
            </w:tcBorders>
            <w:shd w:val="clear" w:color="auto" w:fill="auto"/>
            <w:noWrap/>
            <w:vAlign w:val="bottom"/>
            <w:hideMark/>
          </w:tcPr>
          <w:p w14:paraId="177CF275" w14:textId="77777777" w:rsidR="00A7096D" w:rsidRPr="008E223E" w:rsidRDefault="00A7096D" w:rsidP="009B0864">
            <w:pPr>
              <w:adjustRightInd w:val="0"/>
              <w:snapToGrid w:val="0"/>
              <w:spacing w:line="240" w:lineRule="atLeast"/>
              <w:rPr>
                <w:color w:val="000000"/>
                <w:sz w:val="16"/>
                <w:szCs w:val="16"/>
              </w:rPr>
            </w:pPr>
            <w:proofErr w:type="spellStart"/>
            <w:r w:rsidRPr="008E223E">
              <w:rPr>
                <w:color w:val="000000"/>
                <w:sz w:val="16"/>
                <w:szCs w:val="16"/>
              </w:rPr>
              <w:t>Inorganic.Phosphate</w:t>
            </w:r>
            <w:proofErr w:type="spellEnd"/>
            <w:r w:rsidRPr="008E223E">
              <w:rPr>
                <w:color w:val="000000"/>
                <w:sz w:val="16"/>
                <w:szCs w:val="16"/>
              </w:rPr>
              <w:t xml:space="preserve"> (mmol/L)</w:t>
            </w:r>
          </w:p>
        </w:tc>
        <w:tc>
          <w:tcPr>
            <w:tcW w:w="1645" w:type="dxa"/>
            <w:tcBorders>
              <w:top w:val="nil"/>
              <w:left w:val="nil"/>
              <w:bottom w:val="nil"/>
              <w:right w:val="nil"/>
            </w:tcBorders>
            <w:shd w:val="clear" w:color="auto" w:fill="auto"/>
            <w:noWrap/>
            <w:vAlign w:val="bottom"/>
            <w:hideMark/>
          </w:tcPr>
          <w:p w14:paraId="2F6E3647"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1.13 [1.03 1.26]</w:t>
            </w:r>
          </w:p>
        </w:tc>
        <w:tc>
          <w:tcPr>
            <w:tcW w:w="1541" w:type="dxa"/>
            <w:tcBorders>
              <w:top w:val="nil"/>
              <w:left w:val="nil"/>
              <w:bottom w:val="nil"/>
              <w:right w:val="nil"/>
            </w:tcBorders>
            <w:shd w:val="clear" w:color="auto" w:fill="auto"/>
            <w:noWrap/>
            <w:vAlign w:val="bottom"/>
            <w:hideMark/>
          </w:tcPr>
          <w:p w14:paraId="322513BA"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1.02 [0.938 1.198]</w:t>
            </w:r>
          </w:p>
        </w:tc>
        <w:tc>
          <w:tcPr>
            <w:tcW w:w="1110" w:type="dxa"/>
            <w:tcBorders>
              <w:top w:val="nil"/>
              <w:left w:val="nil"/>
              <w:bottom w:val="nil"/>
              <w:right w:val="nil"/>
            </w:tcBorders>
            <w:shd w:val="clear" w:color="auto" w:fill="auto"/>
            <w:noWrap/>
            <w:vAlign w:val="bottom"/>
            <w:hideMark/>
          </w:tcPr>
          <w:p w14:paraId="5372A52B"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-0.16</w:t>
            </w:r>
          </w:p>
        </w:tc>
        <w:tc>
          <w:tcPr>
            <w:tcW w:w="1110" w:type="dxa"/>
            <w:tcBorders>
              <w:top w:val="nil"/>
              <w:left w:val="nil"/>
              <w:bottom w:val="nil"/>
              <w:right w:val="nil"/>
            </w:tcBorders>
            <w:shd w:val="clear" w:color="auto" w:fill="auto"/>
            <w:noWrap/>
            <w:vAlign w:val="bottom"/>
            <w:hideMark/>
          </w:tcPr>
          <w:p w14:paraId="7037359A"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0.192</w:t>
            </w:r>
          </w:p>
        </w:tc>
        <w:tc>
          <w:tcPr>
            <w:tcW w:w="1110" w:type="dxa"/>
            <w:tcBorders>
              <w:top w:val="nil"/>
              <w:left w:val="nil"/>
              <w:bottom w:val="nil"/>
              <w:right w:val="nil"/>
            </w:tcBorders>
            <w:shd w:val="clear" w:color="auto" w:fill="auto"/>
            <w:noWrap/>
            <w:vAlign w:val="bottom"/>
            <w:hideMark/>
          </w:tcPr>
          <w:p w14:paraId="11104857"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0.321</w:t>
            </w:r>
          </w:p>
        </w:tc>
      </w:tr>
      <w:tr w:rsidR="00A7096D" w:rsidRPr="008E223E" w14:paraId="4D974BC9" w14:textId="77777777" w:rsidTr="009B0864">
        <w:trPr>
          <w:trHeight w:val="170"/>
        </w:trPr>
        <w:tc>
          <w:tcPr>
            <w:tcW w:w="2510" w:type="dxa"/>
            <w:tcBorders>
              <w:top w:val="nil"/>
              <w:left w:val="nil"/>
              <w:right w:val="nil"/>
            </w:tcBorders>
            <w:shd w:val="clear" w:color="auto" w:fill="auto"/>
            <w:noWrap/>
            <w:vAlign w:val="bottom"/>
            <w:hideMark/>
          </w:tcPr>
          <w:p w14:paraId="66D5BA68"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Urea (mmol/L)</w:t>
            </w:r>
          </w:p>
        </w:tc>
        <w:tc>
          <w:tcPr>
            <w:tcW w:w="1645" w:type="dxa"/>
            <w:tcBorders>
              <w:top w:val="nil"/>
              <w:left w:val="nil"/>
              <w:right w:val="nil"/>
            </w:tcBorders>
            <w:shd w:val="clear" w:color="auto" w:fill="auto"/>
            <w:noWrap/>
            <w:vAlign w:val="bottom"/>
            <w:hideMark/>
          </w:tcPr>
          <w:p w14:paraId="305D02AC"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4.3 [2.9 5.6]</w:t>
            </w:r>
          </w:p>
        </w:tc>
        <w:tc>
          <w:tcPr>
            <w:tcW w:w="1541" w:type="dxa"/>
            <w:tcBorders>
              <w:top w:val="nil"/>
              <w:left w:val="nil"/>
              <w:right w:val="nil"/>
            </w:tcBorders>
            <w:shd w:val="clear" w:color="auto" w:fill="auto"/>
            <w:noWrap/>
            <w:vAlign w:val="bottom"/>
            <w:hideMark/>
          </w:tcPr>
          <w:p w14:paraId="7B3C409F"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3.25 [2 8.175]</w:t>
            </w:r>
          </w:p>
        </w:tc>
        <w:tc>
          <w:tcPr>
            <w:tcW w:w="1110" w:type="dxa"/>
            <w:tcBorders>
              <w:top w:val="nil"/>
              <w:left w:val="nil"/>
              <w:right w:val="nil"/>
            </w:tcBorders>
            <w:shd w:val="clear" w:color="auto" w:fill="auto"/>
            <w:noWrap/>
            <w:vAlign w:val="bottom"/>
            <w:hideMark/>
          </w:tcPr>
          <w:p w14:paraId="5188002F"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0.17</w:t>
            </w:r>
          </w:p>
        </w:tc>
        <w:tc>
          <w:tcPr>
            <w:tcW w:w="1110" w:type="dxa"/>
            <w:tcBorders>
              <w:top w:val="nil"/>
              <w:left w:val="nil"/>
              <w:right w:val="nil"/>
            </w:tcBorders>
            <w:shd w:val="clear" w:color="auto" w:fill="auto"/>
            <w:noWrap/>
            <w:vAlign w:val="bottom"/>
            <w:hideMark/>
          </w:tcPr>
          <w:p w14:paraId="697BDE9E"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0.747</w:t>
            </w:r>
          </w:p>
        </w:tc>
        <w:tc>
          <w:tcPr>
            <w:tcW w:w="1110" w:type="dxa"/>
            <w:tcBorders>
              <w:top w:val="nil"/>
              <w:left w:val="nil"/>
              <w:right w:val="nil"/>
            </w:tcBorders>
            <w:shd w:val="clear" w:color="auto" w:fill="auto"/>
            <w:noWrap/>
            <w:vAlign w:val="bottom"/>
            <w:hideMark/>
          </w:tcPr>
          <w:p w14:paraId="5018418B"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0.747</w:t>
            </w:r>
          </w:p>
        </w:tc>
      </w:tr>
      <w:tr w:rsidR="00A7096D" w:rsidRPr="008E223E" w14:paraId="218F9368" w14:textId="77777777" w:rsidTr="009B0864">
        <w:trPr>
          <w:trHeight w:val="170"/>
        </w:trPr>
        <w:tc>
          <w:tcPr>
            <w:tcW w:w="2510" w:type="dxa"/>
            <w:tcBorders>
              <w:top w:val="nil"/>
              <w:left w:val="nil"/>
              <w:bottom w:val="single" w:sz="4" w:space="0" w:color="auto"/>
              <w:right w:val="nil"/>
            </w:tcBorders>
            <w:shd w:val="clear" w:color="auto" w:fill="auto"/>
            <w:noWrap/>
            <w:vAlign w:val="bottom"/>
            <w:hideMark/>
          </w:tcPr>
          <w:p w14:paraId="40433323"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Creatinine (µmol/L)</w:t>
            </w:r>
          </w:p>
        </w:tc>
        <w:tc>
          <w:tcPr>
            <w:tcW w:w="1645" w:type="dxa"/>
            <w:tcBorders>
              <w:top w:val="nil"/>
              <w:left w:val="nil"/>
              <w:bottom w:val="single" w:sz="4" w:space="0" w:color="auto"/>
              <w:right w:val="nil"/>
            </w:tcBorders>
            <w:shd w:val="clear" w:color="auto" w:fill="auto"/>
            <w:noWrap/>
            <w:vAlign w:val="bottom"/>
            <w:hideMark/>
          </w:tcPr>
          <w:p w14:paraId="6D0DACBD"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75 [63 97]</w:t>
            </w:r>
          </w:p>
        </w:tc>
        <w:tc>
          <w:tcPr>
            <w:tcW w:w="1541" w:type="dxa"/>
            <w:tcBorders>
              <w:top w:val="nil"/>
              <w:left w:val="nil"/>
              <w:bottom w:val="single" w:sz="4" w:space="0" w:color="auto"/>
              <w:right w:val="nil"/>
            </w:tcBorders>
            <w:shd w:val="clear" w:color="auto" w:fill="auto"/>
            <w:noWrap/>
            <w:vAlign w:val="bottom"/>
            <w:hideMark/>
          </w:tcPr>
          <w:p w14:paraId="40A8C57F"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62.5 [52.75 88.75]</w:t>
            </w:r>
          </w:p>
        </w:tc>
        <w:tc>
          <w:tcPr>
            <w:tcW w:w="1110" w:type="dxa"/>
            <w:tcBorders>
              <w:top w:val="nil"/>
              <w:left w:val="nil"/>
              <w:bottom w:val="single" w:sz="4" w:space="0" w:color="auto"/>
              <w:right w:val="nil"/>
            </w:tcBorders>
            <w:shd w:val="clear" w:color="auto" w:fill="auto"/>
            <w:noWrap/>
            <w:vAlign w:val="bottom"/>
            <w:hideMark/>
          </w:tcPr>
          <w:p w14:paraId="25AD7646"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-0.22</w:t>
            </w:r>
          </w:p>
        </w:tc>
        <w:tc>
          <w:tcPr>
            <w:tcW w:w="1110" w:type="dxa"/>
            <w:tcBorders>
              <w:top w:val="nil"/>
              <w:left w:val="nil"/>
              <w:bottom w:val="single" w:sz="4" w:space="0" w:color="auto"/>
              <w:right w:val="nil"/>
            </w:tcBorders>
            <w:shd w:val="clear" w:color="auto" w:fill="auto"/>
            <w:noWrap/>
            <w:vAlign w:val="bottom"/>
            <w:hideMark/>
          </w:tcPr>
          <w:p w14:paraId="0A9F2CCE"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0.266</w:t>
            </w:r>
          </w:p>
        </w:tc>
        <w:tc>
          <w:tcPr>
            <w:tcW w:w="1110" w:type="dxa"/>
            <w:tcBorders>
              <w:top w:val="nil"/>
              <w:left w:val="nil"/>
              <w:bottom w:val="single" w:sz="4" w:space="0" w:color="auto"/>
              <w:right w:val="nil"/>
            </w:tcBorders>
            <w:shd w:val="clear" w:color="auto" w:fill="auto"/>
            <w:noWrap/>
            <w:vAlign w:val="bottom"/>
            <w:hideMark/>
          </w:tcPr>
          <w:p w14:paraId="1786985B" w14:textId="77777777" w:rsidR="00A7096D" w:rsidRPr="008E223E" w:rsidRDefault="00A7096D" w:rsidP="009B0864">
            <w:pPr>
              <w:adjustRightInd w:val="0"/>
              <w:snapToGrid w:val="0"/>
              <w:spacing w:line="240" w:lineRule="atLeast"/>
              <w:rPr>
                <w:color w:val="000000"/>
                <w:sz w:val="16"/>
                <w:szCs w:val="16"/>
              </w:rPr>
            </w:pPr>
            <w:r w:rsidRPr="008E223E">
              <w:rPr>
                <w:color w:val="000000"/>
                <w:sz w:val="16"/>
                <w:szCs w:val="16"/>
              </w:rPr>
              <w:t>0.380</w:t>
            </w:r>
          </w:p>
        </w:tc>
      </w:tr>
    </w:tbl>
    <w:bookmarkEnd w:id="6"/>
    <w:p w14:paraId="1C16C70A" w14:textId="77777777" w:rsidR="00A7096D" w:rsidRPr="00663621" w:rsidRDefault="00A7096D" w:rsidP="00A7096D">
      <w:pPr>
        <w:adjustRightInd w:val="0"/>
        <w:snapToGrid w:val="0"/>
        <w:spacing w:line="240" w:lineRule="atLeast"/>
        <w:jc w:val="both"/>
        <w:rPr>
          <w:b/>
          <w:bCs/>
          <w:sz w:val="12"/>
          <w:szCs w:val="12"/>
          <w:lang w:val="en-US"/>
        </w:rPr>
      </w:pPr>
      <w:r w:rsidRPr="00663621">
        <w:rPr>
          <w:b/>
          <w:bCs/>
          <w:sz w:val="12"/>
          <w:szCs w:val="12"/>
          <w:lang w:val="en-US"/>
        </w:rPr>
        <w:t>IQR: Interquartile range; FDR: false discovery rate</w:t>
      </w:r>
    </w:p>
    <w:p w14:paraId="30DE7E56" w14:textId="77777777" w:rsidR="00A7096D" w:rsidRDefault="00A7096D" w:rsidP="00A7096D">
      <w:pPr>
        <w:adjustRightInd w:val="0"/>
        <w:snapToGrid w:val="0"/>
        <w:spacing w:after="160" w:line="240" w:lineRule="atLeast"/>
        <w:rPr>
          <w:sz w:val="20"/>
          <w:szCs w:val="20"/>
        </w:rPr>
      </w:pPr>
    </w:p>
    <w:p w14:paraId="4A82DF66" w14:textId="77777777" w:rsidR="00A7096D" w:rsidRDefault="00A7096D" w:rsidP="00A7096D">
      <w:pPr>
        <w:adjustRightInd w:val="0"/>
        <w:snapToGrid w:val="0"/>
        <w:spacing w:line="240" w:lineRule="atLeast"/>
        <w:rPr>
          <w:sz w:val="20"/>
          <w:szCs w:val="20"/>
        </w:rPr>
      </w:pPr>
      <w:r w:rsidRPr="00E679A1">
        <w:rPr>
          <w:b/>
          <w:bCs/>
          <w:sz w:val="20"/>
          <w:szCs w:val="20"/>
          <w:lang w:val="en-US"/>
        </w:rPr>
        <w:t xml:space="preserve">Table S15: </w:t>
      </w:r>
      <w:r w:rsidRPr="00E679A1">
        <w:rPr>
          <w:sz w:val="20"/>
          <w:szCs w:val="20"/>
        </w:rPr>
        <w:t xml:space="preserve">Comparison of the Liver function tests of </w:t>
      </w:r>
      <w:r>
        <w:rPr>
          <w:sz w:val="20"/>
          <w:szCs w:val="20"/>
        </w:rPr>
        <w:t>N</w:t>
      </w:r>
      <w:r w:rsidRPr="00E679A1">
        <w:rPr>
          <w:sz w:val="20"/>
          <w:szCs w:val="20"/>
        </w:rPr>
        <w:t xml:space="preserve"> versus </w:t>
      </w:r>
      <w:r>
        <w:rPr>
          <w:sz w:val="20"/>
          <w:szCs w:val="20"/>
        </w:rPr>
        <w:t>AB</w:t>
      </w:r>
      <w:r w:rsidRPr="00E679A1">
        <w:rPr>
          <w:sz w:val="20"/>
          <w:szCs w:val="20"/>
        </w:rPr>
        <w:t xml:space="preserve"> components</w:t>
      </w:r>
    </w:p>
    <w:tbl>
      <w:tblPr>
        <w:tblW w:w="9485" w:type="dxa"/>
        <w:tblLook w:val="04A0" w:firstRow="1" w:lastRow="0" w:firstColumn="1" w:lastColumn="0" w:noHBand="0" w:noVBand="1"/>
      </w:tblPr>
      <w:tblGrid>
        <w:gridCol w:w="2967"/>
        <w:gridCol w:w="2110"/>
        <w:gridCol w:w="1678"/>
        <w:gridCol w:w="954"/>
        <w:gridCol w:w="888"/>
        <w:gridCol w:w="888"/>
      </w:tblGrid>
      <w:tr w:rsidR="00A7096D" w:rsidRPr="004A15F0" w14:paraId="7AFE31F7" w14:textId="77777777" w:rsidTr="009B0864">
        <w:trPr>
          <w:trHeight w:val="113"/>
        </w:trPr>
        <w:tc>
          <w:tcPr>
            <w:tcW w:w="2967" w:type="dxa"/>
            <w:tcBorders>
              <w:top w:val="nil"/>
              <w:left w:val="nil"/>
              <w:bottom w:val="single" w:sz="4" w:space="0" w:color="auto"/>
              <w:right w:val="nil"/>
            </w:tcBorders>
            <w:shd w:val="clear" w:color="auto" w:fill="auto"/>
            <w:noWrap/>
            <w:vAlign w:val="bottom"/>
            <w:hideMark/>
          </w:tcPr>
          <w:p w14:paraId="19C11975" w14:textId="77777777" w:rsidR="00A7096D" w:rsidRPr="004A15F0" w:rsidRDefault="00A7096D" w:rsidP="009B0864">
            <w:pPr>
              <w:adjustRightInd w:val="0"/>
              <w:snapToGrid w:val="0"/>
              <w:spacing w:line="240" w:lineRule="atLeast"/>
              <w:jc w:val="both"/>
              <w:rPr>
                <w:b/>
                <w:bCs/>
                <w:color w:val="000000"/>
                <w:sz w:val="16"/>
                <w:szCs w:val="16"/>
              </w:rPr>
            </w:pPr>
            <w:r w:rsidRPr="004A15F0">
              <w:rPr>
                <w:b/>
                <w:bCs/>
                <w:color w:val="000000"/>
                <w:sz w:val="16"/>
                <w:szCs w:val="16"/>
              </w:rPr>
              <w:t>Feature</w:t>
            </w:r>
          </w:p>
        </w:tc>
        <w:tc>
          <w:tcPr>
            <w:tcW w:w="2110" w:type="dxa"/>
            <w:tcBorders>
              <w:top w:val="nil"/>
              <w:left w:val="nil"/>
              <w:bottom w:val="single" w:sz="4" w:space="0" w:color="auto"/>
              <w:right w:val="nil"/>
            </w:tcBorders>
            <w:shd w:val="clear" w:color="auto" w:fill="auto"/>
            <w:noWrap/>
            <w:vAlign w:val="bottom"/>
            <w:hideMark/>
          </w:tcPr>
          <w:p w14:paraId="1FFA6955" w14:textId="77777777" w:rsidR="00A7096D" w:rsidRPr="004A15F0" w:rsidRDefault="00A7096D" w:rsidP="009B0864">
            <w:pPr>
              <w:adjustRightInd w:val="0"/>
              <w:snapToGrid w:val="0"/>
              <w:spacing w:line="240" w:lineRule="atLeast"/>
              <w:jc w:val="both"/>
              <w:rPr>
                <w:b/>
                <w:bCs/>
                <w:color w:val="000000"/>
                <w:sz w:val="16"/>
                <w:szCs w:val="16"/>
              </w:rPr>
            </w:pPr>
            <w:r w:rsidRPr="004A15F0">
              <w:rPr>
                <w:b/>
                <w:bCs/>
                <w:color w:val="000000"/>
                <w:sz w:val="16"/>
                <w:szCs w:val="16"/>
              </w:rPr>
              <w:t>N, median [IQR]</w:t>
            </w:r>
          </w:p>
        </w:tc>
        <w:tc>
          <w:tcPr>
            <w:tcW w:w="1678" w:type="dxa"/>
            <w:tcBorders>
              <w:top w:val="nil"/>
              <w:left w:val="nil"/>
              <w:bottom w:val="single" w:sz="4" w:space="0" w:color="auto"/>
              <w:right w:val="nil"/>
            </w:tcBorders>
            <w:shd w:val="clear" w:color="auto" w:fill="auto"/>
            <w:noWrap/>
            <w:vAlign w:val="bottom"/>
            <w:hideMark/>
          </w:tcPr>
          <w:p w14:paraId="64A7B4D3" w14:textId="77777777" w:rsidR="00A7096D" w:rsidRPr="004A15F0" w:rsidRDefault="00A7096D" w:rsidP="009B0864">
            <w:pPr>
              <w:adjustRightInd w:val="0"/>
              <w:snapToGrid w:val="0"/>
              <w:spacing w:line="240" w:lineRule="atLeast"/>
              <w:jc w:val="both"/>
              <w:rPr>
                <w:b/>
                <w:bCs/>
                <w:color w:val="000000"/>
                <w:sz w:val="16"/>
                <w:szCs w:val="16"/>
              </w:rPr>
            </w:pPr>
            <w:r w:rsidRPr="004A15F0">
              <w:rPr>
                <w:b/>
                <w:bCs/>
                <w:color w:val="000000"/>
                <w:sz w:val="16"/>
                <w:szCs w:val="16"/>
              </w:rPr>
              <w:t>AB, median [IQR]</w:t>
            </w:r>
          </w:p>
        </w:tc>
        <w:tc>
          <w:tcPr>
            <w:tcW w:w="954" w:type="dxa"/>
            <w:tcBorders>
              <w:top w:val="nil"/>
              <w:left w:val="nil"/>
              <w:bottom w:val="single" w:sz="4" w:space="0" w:color="auto"/>
              <w:right w:val="nil"/>
            </w:tcBorders>
            <w:shd w:val="clear" w:color="auto" w:fill="auto"/>
            <w:noWrap/>
            <w:vAlign w:val="bottom"/>
            <w:hideMark/>
          </w:tcPr>
          <w:p w14:paraId="10D0DF6B" w14:textId="77777777" w:rsidR="00A7096D" w:rsidRPr="004A15F0" w:rsidRDefault="00A7096D" w:rsidP="009B0864">
            <w:pPr>
              <w:adjustRightInd w:val="0"/>
              <w:snapToGrid w:val="0"/>
              <w:spacing w:line="240" w:lineRule="atLeast"/>
              <w:jc w:val="both"/>
              <w:rPr>
                <w:b/>
                <w:bCs/>
                <w:color w:val="000000"/>
                <w:sz w:val="16"/>
                <w:szCs w:val="16"/>
              </w:rPr>
            </w:pPr>
            <w:proofErr w:type="spellStart"/>
            <w:r w:rsidRPr="004A15F0">
              <w:rPr>
                <w:b/>
                <w:bCs/>
                <w:color w:val="000000"/>
                <w:sz w:val="16"/>
                <w:szCs w:val="16"/>
              </w:rPr>
              <w:t>logchange</w:t>
            </w:r>
            <w:proofErr w:type="spellEnd"/>
          </w:p>
        </w:tc>
        <w:tc>
          <w:tcPr>
            <w:tcW w:w="888" w:type="dxa"/>
            <w:tcBorders>
              <w:top w:val="nil"/>
              <w:left w:val="nil"/>
              <w:bottom w:val="single" w:sz="4" w:space="0" w:color="auto"/>
              <w:right w:val="nil"/>
            </w:tcBorders>
            <w:shd w:val="clear" w:color="auto" w:fill="auto"/>
            <w:noWrap/>
            <w:vAlign w:val="bottom"/>
            <w:hideMark/>
          </w:tcPr>
          <w:p w14:paraId="3817BA67" w14:textId="77777777" w:rsidR="00A7096D" w:rsidRPr="004A15F0" w:rsidRDefault="00A7096D" w:rsidP="009B0864">
            <w:pPr>
              <w:adjustRightInd w:val="0"/>
              <w:snapToGrid w:val="0"/>
              <w:spacing w:line="240" w:lineRule="atLeast"/>
              <w:jc w:val="both"/>
              <w:rPr>
                <w:b/>
                <w:bCs/>
                <w:color w:val="000000"/>
                <w:sz w:val="16"/>
                <w:szCs w:val="16"/>
              </w:rPr>
            </w:pPr>
            <w:r w:rsidRPr="004A15F0">
              <w:rPr>
                <w:b/>
                <w:bCs/>
                <w:color w:val="000000"/>
                <w:sz w:val="16"/>
                <w:szCs w:val="16"/>
              </w:rPr>
              <w:t>p-</w:t>
            </w:r>
            <w:proofErr w:type="spellStart"/>
            <w:r w:rsidRPr="004A15F0">
              <w:rPr>
                <w:b/>
                <w:bCs/>
                <w:color w:val="000000"/>
                <w:sz w:val="16"/>
                <w:szCs w:val="16"/>
              </w:rPr>
              <w:t>val</w:t>
            </w:r>
            <w:proofErr w:type="spellEnd"/>
          </w:p>
        </w:tc>
        <w:tc>
          <w:tcPr>
            <w:tcW w:w="888" w:type="dxa"/>
            <w:tcBorders>
              <w:top w:val="nil"/>
              <w:left w:val="nil"/>
              <w:bottom w:val="single" w:sz="4" w:space="0" w:color="auto"/>
              <w:right w:val="nil"/>
            </w:tcBorders>
            <w:shd w:val="clear" w:color="auto" w:fill="auto"/>
            <w:noWrap/>
            <w:vAlign w:val="bottom"/>
            <w:hideMark/>
          </w:tcPr>
          <w:p w14:paraId="0156D38B" w14:textId="77777777" w:rsidR="00A7096D" w:rsidRPr="004A15F0" w:rsidRDefault="00A7096D" w:rsidP="009B0864">
            <w:pPr>
              <w:adjustRightInd w:val="0"/>
              <w:snapToGrid w:val="0"/>
              <w:spacing w:line="240" w:lineRule="atLeast"/>
              <w:jc w:val="both"/>
              <w:rPr>
                <w:b/>
                <w:bCs/>
                <w:color w:val="000000"/>
                <w:sz w:val="16"/>
                <w:szCs w:val="16"/>
              </w:rPr>
            </w:pPr>
            <w:r w:rsidRPr="004A15F0">
              <w:rPr>
                <w:b/>
                <w:bCs/>
                <w:color w:val="000000"/>
                <w:sz w:val="16"/>
                <w:szCs w:val="16"/>
              </w:rPr>
              <w:t>FDR</w:t>
            </w:r>
          </w:p>
        </w:tc>
      </w:tr>
      <w:tr w:rsidR="00A7096D" w:rsidRPr="004A15F0" w14:paraId="06C0235A" w14:textId="77777777" w:rsidTr="009B0864">
        <w:trPr>
          <w:trHeight w:val="113"/>
        </w:trPr>
        <w:tc>
          <w:tcPr>
            <w:tcW w:w="2967" w:type="dxa"/>
            <w:tcBorders>
              <w:top w:val="single" w:sz="4" w:space="0" w:color="auto"/>
              <w:left w:val="nil"/>
              <w:bottom w:val="nil"/>
              <w:right w:val="nil"/>
            </w:tcBorders>
            <w:shd w:val="clear" w:color="auto" w:fill="auto"/>
            <w:noWrap/>
            <w:vAlign w:val="bottom"/>
            <w:hideMark/>
          </w:tcPr>
          <w:p w14:paraId="04CFD2F6" w14:textId="77777777" w:rsidR="00A7096D" w:rsidRPr="004A15F0" w:rsidRDefault="00A7096D" w:rsidP="009B0864">
            <w:pPr>
              <w:adjustRightInd w:val="0"/>
              <w:snapToGrid w:val="0"/>
              <w:spacing w:line="240" w:lineRule="atLeast"/>
              <w:jc w:val="both"/>
              <w:rPr>
                <w:color w:val="FF0000"/>
                <w:sz w:val="16"/>
                <w:szCs w:val="16"/>
              </w:rPr>
            </w:pPr>
            <w:proofErr w:type="spellStart"/>
            <w:proofErr w:type="gramStart"/>
            <w:r w:rsidRPr="004A15F0">
              <w:rPr>
                <w:color w:val="FF0000"/>
                <w:sz w:val="16"/>
                <w:szCs w:val="16"/>
              </w:rPr>
              <w:t>Total.Protein</w:t>
            </w:r>
            <w:proofErr w:type="spellEnd"/>
            <w:r w:rsidRPr="004A15F0">
              <w:rPr>
                <w:color w:val="FF0000"/>
                <w:sz w:val="16"/>
                <w:szCs w:val="16"/>
              </w:rPr>
              <w:t>.(</w:t>
            </w:r>
            <w:proofErr w:type="gramEnd"/>
            <w:r w:rsidRPr="004A15F0">
              <w:rPr>
                <w:color w:val="FF0000"/>
                <w:sz w:val="16"/>
                <w:szCs w:val="16"/>
              </w:rPr>
              <w:t>g/L)</w:t>
            </w:r>
          </w:p>
        </w:tc>
        <w:tc>
          <w:tcPr>
            <w:tcW w:w="2110" w:type="dxa"/>
            <w:tcBorders>
              <w:top w:val="single" w:sz="4" w:space="0" w:color="auto"/>
              <w:left w:val="nil"/>
              <w:bottom w:val="nil"/>
              <w:right w:val="nil"/>
            </w:tcBorders>
            <w:shd w:val="clear" w:color="auto" w:fill="auto"/>
            <w:noWrap/>
            <w:vAlign w:val="bottom"/>
            <w:hideMark/>
          </w:tcPr>
          <w:p w14:paraId="33DCDA8B"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68 [59 76]</w:t>
            </w:r>
          </w:p>
        </w:tc>
        <w:tc>
          <w:tcPr>
            <w:tcW w:w="1678" w:type="dxa"/>
            <w:tcBorders>
              <w:top w:val="single" w:sz="4" w:space="0" w:color="auto"/>
              <w:left w:val="nil"/>
              <w:bottom w:val="nil"/>
              <w:right w:val="nil"/>
            </w:tcBorders>
            <w:shd w:val="clear" w:color="auto" w:fill="auto"/>
            <w:noWrap/>
            <w:vAlign w:val="bottom"/>
            <w:hideMark/>
          </w:tcPr>
          <w:p w14:paraId="3AB8E2A9"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58 [53 64]</w:t>
            </w:r>
          </w:p>
        </w:tc>
        <w:tc>
          <w:tcPr>
            <w:tcW w:w="954" w:type="dxa"/>
            <w:tcBorders>
              <w:top w:val="single" w:sz="4" w:space="0" w:color="auto"/>
              <w:left w:val="nil"/>
              <w:bottom w:val="nil"/>
              <w:right w:val="nil"/>
            </w:tcBorders>
            <w:shd w:val="clear" w:color="auto" w:fill="auto"/>
            <w:noWrap/>
            <w:vAlign w:val="bottom"/>
            <w:hideMark/>
          </w:tcPr>
          <w:p w14:paraId="61DC30E7"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-0.23</w:t>
            </w:r>
          </w:p>
        </w:tc>
        <w:tc>
          <w:tcPr>
            <w:tcW w:w="888" w:type="dxa"/>
            <w:tcBorders>
              <w:top w:val="single" w:sz="4" w:space="0" w:color="auto"/>
              <w:left w:val="nil"/>
              <w:bottom w:val="nil"/>
              <w:right w:val="nil"/>
            </w:tcBorders>
            <w:shd w:val="clear" w:color="auto" w:fill="auto"/>
            <w:noWrap/>
            <w:vAlign w:val="bottom"/>
            <w:hideMark/>
          </w:tcPr>
          <w:p w14:paraId="574D0102"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0.018</w:t>
            </w:r>
          </w:p>
        </w:tc>
        <w:tc>
          <w:tcPr>
            <w:tcW w:w="888" w:type="dxa"/>
            <w:tcBorders>
              <w:top w:val="single" w:sz="4" w:space="0" w:color="auto"/>
              <w:left w:val="nil"/>
              <w:bottom w:val="nil"/>
              <w:right w:val="nil"/>
            </w:tcBorders>
            <w:shd w:val="clear" w:color="auto" w:fill="auto"/>
            <w:noWrap/>
            <w:vAlign w:val="bottom"/>
            <w:hideMark/>
          </w:tcPr>
          <w:p w14:paraId="402C8391"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0.029</w:t>
            </w:r>
          </w:p>
        </w:tc>
      </w:tr>
      <w:tr w:rsidR="00A7096D" w:rsidRPr="004A15F0" w14:paraId="2574DA9E" w14:textId="77777777" w:rsidTr="009B0864">
        <w:trPr>
          <w:trHeight w:val="113"/>
        </w:trPr>
        <w:tc>
          <w:tcPr>
            <w:tcW w:w="2967" w:type="dxa"/>
            <w:tcBorders>
              <w:top w:val="nil"/>
              <w:left w:val="nil"/>
              <w:bottom w:val="nil"/>
              <w:right w:val="nil"/>
            </w:tcBorders>
            <w:shd w:val="clear" w:color="auto" w:fill="auto"/>
            <w:noWrap/>
            <w:vAlign w:val="bottom"/>
            <w:hideMark/>
          </w:tcPr>
          <w:p w14:paraId="1418E6B9" w14:textId="77777777" w:rsidR="00A7096D" w:rsidRPr="004A15F0" w:rsidRDefault="00A7096D" w:rsidP="009B0864">
            <w:pPr>
              <w:adjustRightInd w:val="0"/>
              <w:snapToGrid w:val="0"/>
              <w:spacing w:line="240" w:lineRule="atLeast"/>
              <w:jc w:val="both"/>
              <w:rPr>
                <w:color w:val="FF0000"/>
                <w:sz w:val="16"/>
                <w:szCs w:val="16"/>
              </w:rPr>
            </w:pPr>
            <w:proofErr w:type="gramStart"/>
            <w:r w:rsidRPr="004A15F0">
              <w:rPr>
                <w:color w:val="FF0000"/>
                <w:sz w:val="16"/>
                <w:szCs w:val="16"/>
              </w:rPr>
              <w:t>Albumin.(</w:t>
            </w:r>
            <w:proofErr w:type="gramEnd"/>
            <w:r w:rsidRPr="004A15F0">
              <w:rPr>
                <w:color w:val="FF0000"/>
                <w:sz w:val="16"/>
                <w:szCs w:val="16"/>
              </w:rPr>
              <w:t>g/L)</w:t>
            </w:r>
          </w:p>
        </w:tc>
        <w:tc>
          <w:tcPr>
            <w:tcW w:w="2110" w:type="dxa"/>
            <w:tcBorders>
              <w:top w:val="nil"/>
              <w:left w:val="nil"/>
              <w:bottom w:val="nil"/>
              <w:right w:val="nil"/>
            </w:tcBorders>
            <w:shd w:val="clear" w:color="auto" w:fill="auto"/>
            <w:noWrap/>
            <w:vAlign w:val="bottom"/>
            <w:hideMark/>
          </w:tcPr>
          <w:p w14:paraId="1A58156F"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36 [28 40]</w:t>
            </w:r>
          </w:p>
        </w:tc>
        <w:tc>
          <w:tcPr>
            <w:tcW w:w="1678" w:type="dxa"/>
            <w:tcBorders>
              <w:top w:val="nil"/>
              <w:left w:val="nil"/>
              <w:bottom w:val="nil"/>
              <w:right w:val="nil"/>
            </w:tcBorders>
            <w:shd w:val="clear" w:color="auto" w:fill="auto"/>
            <w:noWrap/>
            <w:vAlign w:val="bottom"/>
            <w:hideMark/>
          </w:tcPr>
          <w:p w14:paraId="403B0F14"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27.5 [26.25 29.75]</w:t>
            </w:r>
          </w:p>
        </w:tc>
        <w:tc>
          <w:tcPr>
            <w:tcW w:w="954" w:type="dxa"/>
            <w:tcBorders>
              <w:top w:val="nil"/>
              <w:left w:val="nil"/>
              <w:bottom w:val="nil"/>
              <w:right w:val="nil"/>
            </w:tcBorders>
            <w:shd w:val="clear" w:color="auto" w:fill="auto"/>
            <w:noWrap/>
            <w:vAlign w:val="bottom"/>
            <w:hideMark/>
          </w:tcPr>
          <w:p w14:paraId="34BE3E3E"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-0.34</w:t>
            </w:r>
          </w:p>
        </w:tc>
        <w:tc>
          <w:tcPr>
            <w:tcW w:w="888" w:type="dxa"/>
            <w:tcBorders>
              <w:top w:val="nil"/>
              <w:left w:val="nil"/>
              <w:bottom w:val="nil"/>
              <w:right w:val="nil"/>
            </w:tcBorders>
            <w:shd w:val="clear" w:color="auto" w:fill="auto"/>
            <w:noWrap/>
            <w:vAlign w:val="bottom"/>
            <w:hideMark/>
          </w:tcPr>
          <w:p w14:paraId="0166B169"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0.002</w:t>
            </w:r>
          </w:p>
        </w:tc>
        <w:tc>
          <w:tcPr>
            <w:tcW w:w="888" w:type="dxa"/>
            <w:tcBorders>
              <w:top w:val="nil"/>
              <w:left w:val="nil"/>
              <w:bottom w:val="nil"/>
              <w:right w:val="nil"/>
            </w:tcBorders>
            <w:shd w:val="clear" w:color="auto" w:fill="auto"/>
            <w:noWrap/>
            <w:vAlign w:val="bottom"/>
            <w:hideMark/>
          </w:tcPr>
          <w:p w14:paraId="5BB0B74D"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0.012</w:t>
            </w:r>
          </w:p>
        </w:tc>
      </w:tr>
      <w:tr w:rsidR="00A7096D" w:rsidRPr="004A15F0" w14:paraId="5941BF69" w14:textId="77777777" w:rsidTr="009B0864">
        <w:trPr>
          <w:trHeight w:val="113"/>
        </w:trPr>
        <w:tc>
          <w:tcPr>
            <w:tcW w:w="2967" w:type="dxa"/>
            <w:tcBorders>
              <w:top w:val="nil"/>
              <w:left w:val="nil"/>
              <w:bottom w:val="nil"/>
              <w:right w:val="nil"/>
            </w:tcBorders>
            <w:shd w:val="clear" w:color="auto" w:fill="auto"/>
            <w:noWrap/>
            <w:vAlign w:val="bottom"/>
            <w:hideMark/>
          </w:tcPr>
          <w:p w14:paraId="0EF3B5F2" w14:textId="77777777" w:rsidR="00A7096D" w:rsidRPr="004A15F0" w:rsidRDefault="00A7096D" w:rsidP="009B0864">
            <w:pPr>
              <w:adjustRightInd w:val="0"/>
              <w:snapToGrid w:val="0"/>
              <w:spacing w:line="240" w:lineRule="atLeast"/>
              <w:jc w:val="both"/>
              <w:rPr>
                <w:color w:val="FF0000"/>
                <w:sz w:val="16"/>
                <w:szCs w:val="16"/>
              </w:rPr>
            </w:pPr>
            <w:proofErr w:type="spellStart"/>
            <w:r w:rsidRPr="004A15F0">
              <w:rPr>
                <w:color w:val="FF0000"/>
                <w:sz w:val="16"/>
                <w:szCs w:val="16"/>
              </w:rPr>
              <w:t>Total.Bilirubin</w:t>
            </w:r>
            <w:proofErr w:type="spellEnd"/>
            <w:r w:rsidRPr="004A15F0">
              <w:rPr>
                <w:color w:val="FF0000"/>
                <w:sz w:val="16"/>
                <w:szCs w:val="16"/>
              </w:rPr>
              <w:t xml:space="preserve"> (µmol/L)</w:t>
            </w:r>
          </w:p>
        </w:tc>
        <w:tc>
          <w:tcPr>
            <w:tcW w:w="2110" w:type="dxa"/>
            <w:tcBorders>
              <w:top w:val="nil"/>
              <w:left w:val="nil"/>
              <w:bottom w:val="nil"/>
              <w:right w:val="nil"/>
            </w:tcBorders>
            <w:shd w:val="clear" w:color="auto" w:fill="auto"/>
            <w:noWrap/>
            <w:vAlign w:val="bottom"/>
            <w:hideMark/>
          </w:tcPr>
          <w:p w14:paraId="3697B086"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43 [8 100]</w:t>
            </w:r>
          </w:p>
        </w:tc>
        <w:tc>
          <w:tcPr>
            <w:tcW w:w="1678" w:type="dxa"/>
            <w:tcBorders>
              <w:top w:val="nil"/>
              <w:left w:val="nil"/>
              <w:bottom w:val="nil"/>
              <w:right w:val="nil"/>
            </w:tcBorders>
            <w:shd w:val="clear" w:color="auto" w:fill="auto"/>
            <w:noWrap/>
            <w:vAlign w:val="bottom"/>
            <w:hideMark/>
          </w:tcPr>
          <w:p w14:paraId="745BD394"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174.5 [143.25 266]</w:t>
            </w:r>
          </w:p>
        </w:tc>
        <w:tc>
          <w:tcPr>
            <w:tcW w:w="954" w:type="dxa"/>
            <w:tcBorders>
              <w:top w:val="nil"/>
              <w:left w:val="nil"/>
              <w:bottom w:val="nil"/>
              <w:right w:val="nil"/>
            </w:tcBorders>
            <w:shd w:val="clear" w:color="auto" w:fill="auto"/>
            <w:noWrap/>
            <w:vAlign w:val="bottom"/>
            <w:hideMark/>
          </w:tcPr>
          <w:p w14:paraId="01D0B8E0"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1.32</w:t>
            </w:r>
          </w:p>
        </w:tc>
        <w:tc>
          <w:tcPr>
            <w:tcW w:w="888" w:type="dxa"/>
            <w:tcBorders>
              <w:top w:val="nil"/>
              <w:left w:val="nil"/>
              <w:bottom w:val="nil"/>
              <w:right w:val="nil"/>
            </w:tcBorders>
            <w:shd w:val="clear" w:color="auto" w:fill="auto"/>
            <w:noWrap/>
            <w:vAlign w:val="bottom"/>
            <w:hideMark/>
          </w:tcPr>
          <w:p w14:paraId="3F511043"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0.003</w:t>
            </w:r>
          </w:p>
        </w:tc>
        <w:tc>
          <w:tcPr>
            <w:tcW w:w="888" w:type="dxa"/>
            <w:tcBorders>
              <w:top w:val="nil"/>
              <w:left w:val="nil"/>
              <w:bottom w:val="nil"/>
              <w:right w:val="nil"/>
            </w:tcBorders>
            <w:shd w:val="clear" w:color="auto" w:fill="auto"/>
            <w:noWrap/>
            <w:vAlign w:val="bottom"/>
            <w:hideMark/>
          </w:tcPr>
          <w:p w14:paraId="23E9BE99"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0.012</w:t>
            </w:r>
          </w:p>
        </w:tc>
      </w:tr>
      <w:tr w:rsidR="00A7096D" w:rsidRPr="004A15F0" w14:paraId="28470ACC" w14:textId="77777777" w:rsidTr="009B0864">
        <w:trPr>
          <w:trHeight w:val="113"/>
        </w:trPr>
        <w:tc>
          <w:tcPr>
            <w:tcW w:w="2967" w:type="dxa"/>
            <w:tcBorders>
              <w:top w:val="nil"/>
              <w:left w:val="nil"/>
              <w:bottom w:val="nil"/>
              <w:right w:val="nil"/>
            </w:tcBorders>
            <w:shd w:val="clear" w:color="auto" w:fill="auto"/>
            <w:noWrap/>
            <w:vAlign w:val="bottom"/>
            <w:hideMark/>
          </w:tcPr>
          <w:p w14:paraId="4A58F217" w14:textId="77777777" w:rsidR="00A7096D" w:rsidRPr="004A15F0" w:rsidRDefault="00A7096D" w:rsidP="009B0864">
            <w:pPr>
              <w:adjustRightInd w:val="0"/>
              <w:snapToGrid w:val="0"/>
              <w:spacing w:line="240" w:lineRule="atLeast"/>
              <w:jc w:val="both"/>
              <w:rPr>
                <w:color w:val="FF0000"/>
                <w:sz w:val="16"/>
                <w:szCs w:val="16"/>
              </w:rPr>
            </w:pPr>
            <w:proofErr w:type="spellStart"/>
            <w:r w:rsidRPr="004A15F0">
              <w:rPr>
                <w:color w:val="FF0000"/>
                <w:sz w:val="16"/>
                <w:szCs w:val="16"/>
              </w:rPr>
              <w:t>Conjugated.Bilirubin</w:t>
            </w:r>
            <w:proofErr w:type="spellEnd"/>
            <w:r w:rsidRPr="004A15F0">
              <w:rPr>
                <w:color w:val="FF0000"/>
                <w:sz w:val="16"/>
                <w:szCs w:val="16"/>
              </w:rPr>
              <w:t xml:space="preserve"> (µmol/L)</w:t>
            </w:r>
          </w:p>
        </w:tc>
        <w:tc>
          <w:tcPr>
            <w:tcW w:w="2110" w:type="dxa"/>
            <w:tcBorders>
              <w:top w:val="nil"/>
              <w:left w:val="nil"/>
              <w:bottom w:val="nil"/>
              <w:right w:val="nil"/>
            </w:tcBorders>
            <w:shd w:val="clear" w:color="auto" w:fill="auto"/>
            <w:noWrap/>
            <w:vAlign w:val="bottom"/>
            <w:hideMark/>
          </w:tcPr>
          <w:p w14:paraId="514C391E"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31 [3 97]</w:t>
            </w:r>
          </w:p>
        </w:tc>
        <w:tc>
          <w:tcPr>
            <w:tcW w:w="1678" w:type="dxa"/>
            <w:tcBorders>
              <w:top w:val="nil"/>
              <w:left w:val="nil"/>
              <w:bottom w:val="nil"/>
              <w:right w:val="nil"/>
            </w:tcBorders>
            <w:shd w:val="clear" w:color="auto" w:fill="auto"/>
            <w:noWrap/>
            <w:vAlign w:val="bottom"/>
            <w:hideMark/>
          </w:tcPr>
          <w:p w14:paraId="743808CA"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146 [126.75 241.5]</w:t>
            </w:r>
          </w:p>
        </w:tc>
        <w:tc>
          <w:tcPr>
            <w:tcW w:w="954" w:type="dxa"/>
            <w:tcBorders>
              <w:top w:val="nil"/>
              <w:left w:val="nil"/>
              <w:bottom w:val="nil"/>
              <w:right w:val="nil"/>
            </w:tcBorders>
            <w:shd w:val="clear" w:color="auto" w:fill="auto"/>
            <w:noWrap/>
            <w:vAlign w:val="bottom"/>
            <w:hideMark/>
          </w:tcPr>
          <w:p w14:paraId="24B625DF"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1.34</w:t>
            </w:r>
          </w:p>
        </w:tc>
        <w:tc>
          <w:tcPr>
            <w:tcW w:w="888" w:type="dxa"/>
            <w:tcBorders>
              <w:top w:val="nil"/>
              <w:left w:val="nil"/>
              <w:bottom w:val="nil"/>
              <w:right w:val="nil"/>
            </w:tcBorders>
            <w:shd w:val="clear" w:color="auto" w:fill="auto"/>
            <w:noWrap/>
            <w:vAlign w:val="bottom"/>
            <w:hideMark/>
          </w:tcPr>
          <w:p w14:paraId="7AD7927B"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0.006</w:t>
            </w:r>
          </w:p>
        </w:tc>
        <w:tc>
          <w:tcPr>
            <w:tcW w:w="888" w:type="dxa"/>
            <w:tcBorders>
              <w:top w:val="nil"/>
              <w:left w:val="nil"/>
              <w:bottom w:val="nil"/>
              <w:right w:val="nil"/>
            </w:tcBorders>
            <w:shd w:val="clear" w:color="auto" w:fill="auto"/>
            <w:noWrap/>
            <w:vAlign w:val="bottom"/>
            <w:hideMark/>
          </w:tcPr>
          <w:p w14:paraId="3B1B7AE9"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0.016</w:t>
            </w:r>
          </w:p>
        </w:tc>
      </w:tr>
      <w:tr w:rsidR="00A7096D" w:rsidRPr="004A15F0" w14:paraId="626E5377" w14:textId="77777777" w:rsidTr="009B0864">
        <w:trPr>
          <w:trHeight w:val="113"/>
        </w:trPr>
        <w:tc>
          <w:tcPr>
            <w:tcW w:w="2967" w:type="dxa"/>
            <w:tcBorders>
              <w:top w:val="nil"/>
              <w:left w:val="nil"/>
              <w:bottom w:val="nil"/>
              <w:right w:val="nil"/>
            </w:tcBorders>
            <w:shd w:val="clear" w:color="auto" w:fill="auto"/>
            <w:noWrap/>
            <w:vAlign w:val="bottom"/>
            <w:hideMark/>
          </w:tcPr>
          <w:p w14:paraId="4875F8E5" w14:textId="77777777" w:rsidR="00A7096D" w:rsidRPr="004A15F0" w:rsidRDefault="00A7096D" w:rsidP="009B0864">
            <w:pPr>
              <w:adjustRightInd w:val="0"/>
              <w:snapToGrid w:val="0"/>
              <w:spacing w:line="240" w:lineRule="atLeast"/>
              <w:jc w:val="both"/>
              <w:rPr>
                <w:color w:val="000000"/>
                <w:sz w:val="16"/>
                <w:szCs w:val="16"/>
              </w:rPr>
            </w:pPr>
            <w:proofErr w:type="spellStart"/>
            <w:r w:rsidRPr="004A15F0">
              <w:rPr>
                <w:color w:val="000000"/>
                <w:sz w:val="16"/>
                <w:szCs w:val="16"/>
              </w:rPr>
              <w:t>Alanine.transaminase</w:t>
            </w:r>
            <w:proofErr w:type="spellEnd"/>
            <w:r w:rsidRPr="004A15F0">
              <w:rPr>
                <w:color w:val="000000"/>
                <w:sz w:val="16"/>
                <w:szCs w:val="16"/>
              </w:rPr>
              <w:t xml:space="preserve"> (U/L)</w:t>
            </w:r>
          </w:p>
        </w:tc>
        <w:tc>
          <w:tcPr>
            <w:tcW w:w="2110" w:type="dxa"/>
            <w:tcBorders>
              <w:top w:val="nil"/>
              <w:left w:val="nil"/>
              <w:bottom w:val="nil"/>
              <w:right w:val="nil"/>
            </w:tcBorders>
            <w:shd w:val="clear" w:color="auto" w:fill="auto"/>
            <w:noWrap/>
            <w:vAlign w:val="bottom"/>
            <w:hideMark/>
          </w:tcPr>
          <w:p w14:paraId="70DA3949" w14:textId="77777777" w:rsidR="00A7096D" w:rsidRPr="004A15F0" w:rsidRDefault="00A7096D" w:rsidP="009B0864">
            <w:pPr>
              <w:adjustRightInd w:val="0"/>
              <w:snapToGrid w:val="0"/>
              <w:spacing w:line="240" w:lineRule="atLeast"/>
              <w:jc w:val="both"/>
              <w:rPr>
                <w:color w:val="000000"/>
                <w:sz w:val="16"/>
                <w:szCs w:val="16"/>
              </w:rPr>
            </w:pPr>
            <w:r w:rsidRPr="004A15F0">
              <w:rPr>
                <w:color w:val="000000"/>
                <w:sz w:val="16"/>
                <w:szCs w:val="16"/>
              </w:rPr>
              <w:t>28 [18 71]</w:t>
            </w:r>
          </w:p>
        </w:tc>
        <w:tc>
          <w:tcPr>
            <w:tcW w:w="1678" w:type="dxa"/>
            <w:tcBorders>
              <w:top w:val="nil"/>
              <w:left w:val="nil"/>
              <w:bottom w:val="nil"/>
              <w:right w:val="nil"/>
            </w:tcBorders>
            <w:shd w:val="clear" w:color="auto" w:fill="auto"/>
            <w:noWrap/>
            <w:vAlign w:val="bottom"/>
            <w:hideMark/>
          </w:tcPr>
          <w:p w14:paraId="7ED4AC63" w14:textId="77777777" w:rsidR="00A7096D" w:rsidRPr="004A15F0" w:rsidRDefault="00A7096D" w:rsidP="009B0864">
            <w:pPr>
              <w:adjustRightInd w:val="0"/>
              <w:snapToGrid w:val="0"/>
              <w:spacing w:line="240" w:lineRule="atLeast"/>
              <w:jc w:val="both"/>
              <w:rPr>
                <w:color w:val="000000"/>
                <w:sz w:val="16"/>
                <w:szCs w:val="16"/>
              </w:rPr>
            </w:pPr>
            <w:r w:rsidRPr="004A15F0">
              <w:rPr>
                <w:color w:val="000000"/>
                <w:sz w:val="16"/>
                <w:szCs w:val="16"/>
              </w:rPr>
              <w:t>81.5 [23.25 113.25]</w:t>
            </w:r>
          </w:p>
        </w:tc>
        <w:tc>
          <w:tcPr>
            <w:tcW w:w="954" w:type="dxa"/>
            <w:tcBorders>
              <w:top w:val="nil"/>
              <w:left w:val="nil"/>
              <w:bottom w:val="nil"/>
              <w:right w:val="nil"/>
            </w:tcBorders>
            <w:shd w:val="clear" w:color="auto" w:fill="auto"/>
            <w:noWrap/>
            <w:vAlign w:val="bottom"/>
            <w:hideMark/>
          </w:tcPr>
          <w:p w14:paraId="3FE6505F" w14:textId="77777777" w:rsidR="00A7096D" w:rsidRPr="004A15F0" w:rsidRDefault="00A7096D" w:rsidP="009B0864">
            <w:pPr>
              <w:adjustRightInd w:val="0"/>
              <w:snapToGrid w:val="0"/>
              <w:spacing w:line="240" w:lineRule="atLeast"/>
              <w:jc w:val="both"/>
              <w:rPr>
                <w:color w:val="000000"/>
                <w:sz w:val="16"/>
                <w:szCs w:val="16"/>
              </w:rPr>
            </w:pPr>
            <w:r w:rsidRPr="004A15F0">
              <w:rPr>
                <w:color w:val="000000"/>
                <w:sz w:val="16"/>
                <w:szCs w:val="16"/>
              </w:rPr>
              <w:t>0.2</w:t>
            </w:r>
          </w:p>
        </w:tc>
        <w:tc>
          <w:tcPr>
            <w:tcW w:w="888" w:type="dxa"/>
            <w:tcBorders>
              <w:top w:val="nil"/>
              <w:left w:val="nil"/>
              <w:bottom w:val="nil"/>
              <w:right w:val="nil"/>
            </w:tcBorders>
            <w:shd w:val="clear" w:color="auto" w:fill="auto"/>
            <w:noWrap/>
            <w:vAlign w:val="bottom"/>
            <w:hideMark/>
          </w:tcPr>
          <w:p w14:paraId="01A6107A" w14:textId="77777777" w:rsidR="00A7096D" w:rsidRPr="004A15F0" w:rsidRDefault="00A7096D" w:rsidP="009B0864">
            <w:pPr>
              <w:adjustRightInd w:val="0"/>
              <w:snapToGrid w:val="0"/>
              <w:spacing w:line="240" w:lineRule="atLeast"/>
              <w:jc w:val="both"/>
              <w:rPr>
                <w:color w:val="000000"/>
                <w:sz w:val="16"/>
                <w:szCs w:val="16"/>
              </w:rPr>
            </w:pPr>
            <w:r w:rsidRPr="004A15F0">
              <w:rPr>
                <w:color w:val="000000"/>
                <w:sz w:val="16"/>
                <w:szCs w:val="16"/>
              </w:rPr>
              <w:t>0.371</w:t>
            </w:r>
          </w:p>
        </w:tc>
        <w:tc>
          <w:tcPr>
            <w:tcW w:w="888" w:type="dxa"/>
            <w:tcBorders>
              <w:top w:val="nil"/>
              <w:left w:val="nil"/>
              <w:bottom w:val="nil"/>
              <w:right w:val="nil"/>
            </w:tcBorders>
            <w:shd w:val="clear" w:color="auto" w:fill="auto"/>
            <w:noWrap/>
            <w:vAlign w:val="bottom"/>
            <w:hideMark/>
          </w:tcPr>
          <w:p w14:paraId="5AD2C221" w14:textId="77777777" w:rsidR="00A7096D" w:rsidRPr="004A15F0" w:rsidRDefault="00A7096D" w:rsidP="009B0864">
            <w:pPr>
              <w:adjustRightInd w:val="0"/>
              <w:snapToGrid w:val="0"/>
              <w:spacing w:line="240" w:lineRule="atLeast"/>
              <w:jc w:val="both"/>
              <w:rPr>
                <w:color w:val="000000"/>
                <w:sz w:val="16"/>
                <w:szCs w:val="16"/>
              </w:rPr>
            </w:pPr>
            <w:r w:rsidRPr="004A15F0">
              <w:rPr>
                <w:color w:val="000000"/>
                <w:sz w:val="16"/>
                <w:szCs w:val="16"/>
              </w:rPr>
              <w:t>0.425</w:t>
            </w:r>
          </w:p>
        </w:tc>
      </w:tr>
      <w:tr w:rsidR="00A7096D" w:rsidRPr="004A15F0" w14:paraId="3F141B6F" w14:textId="77777777" w:rsidTr="009B0864">
        <w:trPr>
          <w:trHeight w:val="113"/>
        </w:trPr>
        <w:tc>
          <w:tcPr>
            <w:tcW w:w="2967" w:type="dxa"/>
            <w:tcBorders>
              <w:top w:val="nil"/>
              <w:left w:val="nil"/>
              <w:bottom w:val="nil"/>
              <w:right w:val="nil"/>
            </w:tcBorders>
            <w:shd w:val="clear" w:color="auto" w:fill="auto"/>
            <w:noWrap/>
            <w:vAlign w:val="bottom"/>
            <w:hideMark/>
          </w:tcPr>
          <w:p w14:paraId="3D84DB9D" w14:textId="77777777" w:rsidR="00A7096D" w:rsidRPr="004A15F0" w:rsidRDefault="00A7096D" w:rsidP="009B0864">
            <w:pPr>
              <w:adjustRightInd w:val="0"/>
              <w:snapToGrid w:val="0"/>
              <w:spacing w:line="240" w:lineRule="atLeast"/>
              <w:jc w:val="both"/>
              <w:rPr>
                <w:color w:val="FF0000"/>
                <w:sz w:val="16"/>
                <w:szCs w:val="16"/>
                <w:lang w:val="it-IT"/>
              </w:rPr>
            </w:pPr>
            <w:r w:rsidRPr="004A15F0">
              <w:rPr>
                <w:color w:val="FF0000"/>
                <w:sz w:val="16"/>
                <w:szCs w:val="16"/>
                <w:lang w:val="it-IT"/>
              </w:rPr>
              <w:t>Aspartate.transaminase (U/L)</w:t>
            </w:r>
          </w:p>
        </w:tc>
        <w:tc>
          <w:tcPr>
            <w:tcW w:w="2110" w:type="dxa"/>
            <w:tcBorders>
              <w:top w:val="nil"/>
              <w:left w:val="nil"/>
              <w:bottom w:val="nil"/>
              <w:right w:val="nil"/>
            </w:tcBorders>
            <w:shd w:val="clear" w:color="auto" w:fill="auto"/>
            <w:noWrap/>
            <w:vAlign w:val="bottom"/>
            <w:hideMark/>
          </w:tcPr>
          <w:p w14:paraId="2CE9F8A4"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42 [24 92]</w:t>
            </w:r>
          </w:p>
        </w:tc>
        <w:tc>
          <w:tcPr>
            <w:tcW w:w="1678" w:type="dxa"/>
            <w:tcBorders>
              <w:top w:val="nil"/>
              <w:left w:val="nil"/>
              <w:bottom w:val="nil"/>
              <w:right w:val="nil"/>
            </w:tcBorders>
            <w:shd w:val="clear" w:color="auto" w:fill="auto"/>
            <w:noWrap/>
            <w:vAlign w:val="bottom"/>
            <w:hideMark/>
          </w:tcPr>
          <w:p w14:paraId="26F486EB"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115.5 [83 148.5]</w:t>
            </w:r>
          </w:p>
        </w:tc>
        <w:tc>
          <w:tcPr>
            <w:tcW w:w="954" w:type="dxa"/>
            <w:tcBorders>
              <w:top w:val="nil"/>
              <w:left w:val="nil"/>
              <w:bottom w:val="nil"/>
              <w:right w:val="nil"/>
            </w:tcBorders>
            <w:shd w:val="clear" w:color="auto" w:fill="auto"/>
            <w:noWrap/>
            <w:vAlign w:val="bottom"/>
            <w:hideMark/>
          </w:tcPr>
          <w:p w14:paraId="0DE8A8F6"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0.82</w:t>
            </w:r>
          </w:p>
        </w:tc>
        <w:tc>
          <w:tcPr>
            <w:tcW w:w="888" w:type="dxa"/>
            <w:tcBorders>
              <w:top w:val="nil"/>
              <w:left w:val="nil"/>
              <w:bottom w:val="nil"/>
              <w:right w:val="nil"/>
            </w:tcBorders>
            <w:shd w:val="clear" w:color="auto" w:fill="auto"/>
            <w:noWrap/>
            <w:vAlign w:val="bottom"/>
            <w:hideMark/>
          </w:tcPr>
          <w:p w14:paraId="31A692B3"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0.009</w:t>
            </w:r>
          </w:p>
        </w:tc>
        <w:tc>
          <w:tcPr>
            <w:tcW w:w="888" w:type="dxa"/>
            <w:tcBorders>
              <w:top w:val="nil"/>
              <w:left w:val="nil"/>
              <w:bottom w:val="nil"/>
              <w:right w:val="nil"/>
            </w:tcBorders>
            <w:shd w:val="clear" w:color="auto" w:fill="auto"/>
            <w:noWrap/>
            <w:vAlign w:val="bottom"/>
            <w:hideMark/>
          </w:tcPr>
          <w:p w14:paraId="5E56B2BE" w14:textId="77777777" w:rsidR="00A7096D" w:rsidRPr="004A15F0" w:rsidRDefault="00A7096D" w:rsidP="009B0864">
            <w:pPr>
              <w:adjustRightInd w:val="0"/>
              <w:snapToGrid w:val="0"/>
              <w:spacing w:line="240" w:lineRule="atLeast"/>
              <w:jc w:val="both"/>
              <w:rPr>
                <w:color w:val="FF0000"/>
                <w:sz w:val="16"/>
                <w:szCs w:val="16"/>
              </w:rPr>
            </w:pPr>
            <w:r w:rsidRPr="004A15F0">
              <w:rPr>
                <w:color w:val="FF0000"/>
                <w:sz w:val="16"/>
                <w:szCs w:val="16"/>
              </w:rPr>
              <w:t>0.018</w:t>
            </w:r>
          </w:p>
        </w:tc>
      </w:tr>
      <w:tr w:rsidR="00A7096D" w:rsidRPr="004A15F0" w14:paraId="1EB6860F" w14:textId="77777777" w:rsidTr="009B0864">
        <w:trPr>
          <w:trHeight w:val="113"/>
        </w:trPr>
        <w:tc>
          <w:tcPr>
            <w:tcW w:w="2967" w:type="dxa"/>
            <w:tcBorders>
              <w:top w:val="nil"/>
              <w:left w:val="nil"/>
              <w:right w:val="nil"/>
            </w:tcBorders>
            <w:shd w:val="clear" w:color="auto" w:fill="auto"/>
            <w:noWrap/>
            <w:vAlign w:val="bottom"/>
            <w:hideMark/>
          </w:tcPr>
          <w:p w14:paraId="016D4732" w14:textId="77777777" w:rsidR="00A7096D" w:rsidRPr="004A15F0" w:rsidRDefault="00A7096D" w:rsidP="009B0864">
            <w:pPr>
              <w:adjustRightInd w:val="0"/>
              <w:snapToGrid w:val="0"/>
              <w:spacing w:line="240" w:lineRule="atLeast"/>
              <w:jc w:val="both"/>
              <w:rPr>
                <w:color w:val="000000"/>
                <w:sz w:val="16"/>
                <w:szCs w:val="16"/>
              </w:rPr>
            </w:pPr>
            <w:proofErr w:type="spellStart"/>
            <w:r w:rsidRPr="004A15F0">
              <w:rPr>
                <w:color w:val="000000"/>
                <w:sz w:val="16"/>
                <w:szCs w:val="16"/>
              </w:rPr>
              <w:t>Alkaline.phosphatase</w:t>
            </w:r>
            <w:proofErr w:type="spellEnd"/>
            <w:r w:rsidRPr="004A15F0">
              <w:rPr>
                <w:color w:val="000000"/>
                <w:sz w:val="16"/>
                <w:szCs w:val="16"/>
              </w:rPr>
              <w:t xml:space="preserve"> (U/L)</w:t>
            </w:r>
          </w:p>
        </w:tc>
        <w:tc>
          <w:tcPr>
            <w:tcW w:w="2110" w:type="dxa"/>
            <w:tcBorders>
              <w:top w:val="nil"/>
              <w:left w:val="nil"/>
              <w:right w:val="nil"/>
            </w:tcBorders>
            <w:shd w:val="clear" w:color="auto" w:fill="auto"/>
            <w:noWrap/>
            <w:vAlign w:val="bottom"/>
            <w:hideMark/>
          </w:tcPr>
          <w:p w14:paraId="585102C8" w14:textId="77777777" w:rsidR="00A7096D" w:rsidRPr="004A15F0" w:rsidRDefault="00A7096D" w:rsidP="009B0864">
            <w:pPr>
              <w:adjustRightInd w:val="0"/>
              <w:snapToGrid w:val="0"/>
              <w:spacing w:line="240" w:lineRule="atLeast"/>
              <w:jc w:val="both"/>
              <w:rPr>
                <w:color w:val="000000"/>
                <w:sz w:val="16"/>
                <w:szCs w:val="16"/>
              </w:rPr>
            </w:pPr>
            <w:r w:rsidRPr="004A15F0">
              <w:rPr>
                <w:color w:val="000000"/>
                <w:sz w:val="16"/>
                <w:szCs w:val="16"/>
              </w:rPr>
              <w:t>288 [103 683]</w:t>
            </w:r>
          </w:p>
        </w:tc>
        <w:tc>
          <w:tcPr>
            <w:tcW w:w="1678" w:type="dxa"/>
            <w:tcBorders>
              <w:top w:val="nil"/>
              <w:left w:val="nil"/>
              <w:right w:val="nil"/>
            </w:tcBorders>
            <w:shd w:val="clear" w:color="auto" w:fill="auto"/>
            <w:noWrap/>
            <w:vAlign w:val="bottom"/>
            <w:hideMark/>
          </w:tcPr>
          <w:p w14:paraId="36E4A6A6" w14:textId="77777777" w:rsidR="00A7096D" w:rsidRPr="004A15F0" w:rsidRDefault="00A7096D" w:rsidP="009B0864">
            <w:pPr>
              <w:adjustRightInd w:val="0"/>
              <w:snapToGrid w:val="0"/>
              <w:spacing w:line="240" w:lineRule="atLeast"/>
              <w:jc w:val="both"/>
              <w:rPr>
                <w:color w:val="000000"/>
                <w:sz w:val="16"/>
                <w:szCs w:val="16"/>
              </w:rPr>
            </w:pPr>
            <w:r w:rsidRPr="004A15F0">
              <w:rPr>
                <w:color w:val="000000"/>
                <w:sz w:val="16"/>
                <w:szCs w:val="16"/>
              </w:rPr>
              <w:t>696 [330.25 1378.25]</w:t>
            </w:r>
          </w:p>
        </w:tc>
        <w:tc>
          <w:tcPr>
            <w:tcW w:w="954" w:type="dxa"/>
            <w:tcBorders>
              <w:top w:val="nil"/>
              <w:left w:val="nil"/>
              <w:right w:val="nil"/>
            </w:tcBorders>
            <w:shd w:val="clear" w:color="auto" w:fill="auto"/>
            <w:noWrap/>
            <w:vAlign w:val="bottom"/>
            <w:hideMark/>
          </w:tcPr>
          <w:p w14:paraId="7CD9F422" w14:textId="77777777" w:rsidR="00A7096D" w:rsidRPr="004A15F0" w:rsidRDefault="00A7096D" w:rsidP="009B0864">
            <w:pPr>
              <w:adjustRightInd w:val="0"/>
              <w:snapToGrid w:val="0"/>
              <w:spacing w:line="240" w:lineRule="atLeast"/>
              <w:jc w:val="both"/>
              <w:rPr>
                <w:color w:val="000000"/>
                <w:sz w:val="16"/>
                <w:szCs w:val="16"/>
              </w:rPr>
            </w:pPr>
            <w:r w:rsidRPr="004A15F0">
              <w:rPr>
                <w:color w:val="000000"/>
                <w:sz w:val="16"/>
                <w:szCs w:val="16"/>
              </w:rPr>
              <w:t>0.62</w:t>
            </w:r>
          </w:p>
        </w:tc>
        <w:tc>
          <w:tcPr>
            <w:tcW w:w="888" w:type="dxa"/>
            <w:tcBorders>
              <w:top w:val="nil"/>
              <w:left w:val="nil"/>
              <w:right w:val="nil"/>
            </w:tcBorders>
            <w:shd w:val="clear" w:color="auto" w:fill="auto"/>
            <w:noWrap/>
            <w:vAlign w:val="bottom"/>
            <w:hideMark/>
          </w:tcPr>
          <w:p w14:paraId="5077C7A5" w14:textId="77777777" w:rsidR="00A7096D" w:rsidRPr="004A15F0" w:rsidRDefault="00A7096D" w:rsidP="009B0864">
            <w:pPr>
              <w:adjustRightInd w:val="0"/>
              <w:snapToGrid w:val="0"/>
              <w:spacing w:line="240" w:lineRule="atLeast"/>
              <w:jc w:val="both"/>
              <w:rPr>
                <w:color w:val="000000"/>
                <w:sz w:val="16"/>
                <w:szCs w:val="16"/>
              </w:rPr>
            </w:pPr>
            <w:r w:rsidRPr="004A15F0">
              <w:rPr>
                <w:color w:val="000000"/>
                <w:sz w:val="16"/>
                <w:szCs w:val="16"/>
              </w:rPr>
              <w:t>0.044</w:t>
            </w:r>
          </w:p>
        </w:tc>
        <w:tc>
          <w:tcPr>
            <w:tcW w:w="888" w:type="dxa"/>
            <w:tcBorders>
              <w:top w:val="nil"/>
              <w:left w:val="nil"/>
              <w:right w:val="nil"/>
            </w:tcBorders>
            <w:shd w:val="clear" w:color="auto" w:fill="auto"/>
            <w:noWrap/>
            <w:vAlign w:val="bottom"/>
            <w:hideMark/>
          </w:tcPr>
          <w:p w14:paraId="1E32D232" w14:textId="77777777" w:rsidR="00A7096D" w:rsidRPr="004A15F0" w:rsidRDefault="00A7096D" w:rsidP="009B0864">
            <w:pPr>
              <w:adjustRightInd w:val="0"/>
              <w:snapToGrid w:val="0"/>
              <w:spacing w:line="240" w:lineRule="atLeast"/>
              <w:jc w:val="both"/>
              <w:rPr>
                <w:color w:val="000000"/>
                <w:sz w:val="16"/>
                <w:szCs w:val="16"/>
              </w:rPr>
            </w:pPr>
            <w:r w:rsidRPr="004A15F0">
              <w:rPr>
                <w:color w:val="000000"/>
                <w:sz w:val="16"/>
                <w:szCs w:val="16"/>
              </w:rPr>
              <w:t>0.059</w:t>
            </w:r>
          </w:p>
        </w:tc>
      </w:tr>
      <w:tr w:rsidR="00A7096D" w:rsidRPr="004A15F0" w14:paraId="09DF2260" w14:textId="77777777" w:rsidTr="009B0864">
        <w:trPr>
          <w:trHeight w:val="113"/>
        </w:trPr>
        <w:tc>
          <w:tcPr>
            <w:tcW w:w="2967" w:type="dxa"/>
            <w:tcBorders>
              <w:top w:val="nil"/>
              <w:left w:val="nil"/>
              <w:bottom w:val="single" w:sz="4" w:space="0" w:color="auto"/>
              <w:right w:val="nil"/>
            </w:tcBorders>
            <w:shd w:val="clear" w:color="auto" w:fill="auto"/>
            <w:noWrap/>
            <w:vAlign w:val="bottom"/>
            <w:hideMark/>
          </w:tcPr>
          <w:p w14:paraId="5B41A246" w14:textId="77777777" w:rsidR="00A7096D" w:rsidRPr="004A15F0" w:rsidRDefault="00A7096D" w:rsidP="009B0864">
            <w:pPr>
              <w:adjustRightInd w:val="0"/>
              <w:snapToGrid w:val="0"/>
              <w:spacing w:line="240" w:lineRule="atLeast"/>
              <w:jc w:val="both"/>
              <w:rPr>
                <w:color w:val="000000"/>
                <w:sz w:val="16"/>
                <w:szCs w:val="16"/>
              </w:rPr>
            </w:pPr>
            <w:proofErr w:type="spellStart"/>
            <w:proofErr w:type="gramStart"/>
            <w:r w:rsidRPr="004A15F0">
              <w:rPr>
                <w:color w:val="000000"/>
                <w:sz w:val="16"/>
                <w:szCs w:val="16"/>
              </w:rPr>
              <w:t>Gamma.glutamyl.transferase</w:t>
            </w:r>
            <w:proofErr w:type="spellEnd"/>
            <w:proofErr w:type="gramEnd"/>
            <w:r w:rsidRPr="004A15F0">
              <w:rPr>
                <w:color w:val="000000"/>
                <w:sz w:val="16"/>
                <w:szCs w:val="16"/>
              </w:rPr>
              <w:t xml:space="preserve"> (U/L)</w:t>
            </w:r>
          </w:p>
        </w:tc>
        <w:tc>
          <w:tcPr>
            <w:tcW w:w="2110" w:type="dxa"/>
            <w:tcBorders>
              <w:top w:val="nil"/>
              <w:left w:val="nil"/>
              <w:bottom w:val="single" w:sz="4" w:space="0" w:color="auto"/>
              <w:right w:val="nil"/>
            </w:tcBorders>
            <w:shd w:val="clear" w:color="auto" w:fill="auto"/>
            <w:noWrap/>
            <w:vAlign w:val="bottom"/>
            <w:hideMark/>
          </w:tcPr>
          <w:p w14:paraId="7FFB3370" w14:textId="77777777" w:rsidR="00A7096D" w:rsidRPr="004A15F0" w:rsidRDefault="00A7096D" w:rsidP="009B0864">
            <w:pPr>
              <w:adjustRightInd w:val="0"/>
              <w:snapToGrid w:val="0"/>
              <w:spacing w:line="240" w:lineRule="atLeast"/>
              <w:jc w:val="both"/>
              <w:rPr>
                <w:color w:val="000000"/>
                <w:sz w:val="16"/>
                <w:szCs w:val="16"/>
              </w:rPr>
            </w:pPr>
            <w:r w:rsidRPr="004A15F0">
              <w:rPr>
                <w:color w:val="000000"/>
                <w:sz w:val="16"/>
                <w:szCs w:val="16"/>
              </w:rPr>
              <w:t>307 [77 1021]</w:t>
            </w:r>
          </w:p>
        </w:tc>
        <w:tc>
          <w:tcPr>
            <w:tcW w:w="1678" w:type="dxa"/>
            <w:tcBorders>
              <w:top w:val="nil"/>
              <w:left w:val="nil"/>
              <w:bottom w:val="single" w:sz="4" w:space="0" w:color="auto"/>
              <w:right w:val="nil"/>
            </w:tcBorders>
            <w:shd w:val="clear" w:color="auto" w:fill="auto"/>
            <w:noWrap/>
            <w:vAlign w:val="bottom"/>
            <w:hideMark/>
          </w:tcPr>
          <w:p w14:paraId="62F151FC" w14:textId="77777777" w:rsidR="00A7096D" w:rsidRPr="004A15F0" w:rsidRDefault="00A7096D" w:rsidP="009B0864">
            <w:pPr>
              <w:adjustRightInd w:val="0"/>
              <w:snapToGrid w:val="0"/>
              <w:spacing w:line="240" w:lineRule="atLeast"/>
              <w:jc w:val="both"/>
              <w:rPr>
                <w:color w:val="000000"/>
                <w:sz w:val="16"/>
                <w:szCs w:val="16"/>
              </w:rPr>
            </w:pPr>
            <w:r w:rsidRPr="004A15F0">
              <w:rPr>
                <w:color w:val="000000"/>
                <w:sz w:val="16"/>
                <w:szCs w:val="16"/>
              </w:rPr>
              <w:t>394 [208 926.25]</w:t>
            </w:r>
          </w:p>
        </w:tc>
        <w:tc>
          <w:tcPr>
            <w:tcW w:w="954" w:type="dxa"/>
            <w:tcBorders>
              <w:top w:val="nil"/>
              <w:left w:val="nil"/>
              <w:bottom w:val="single" w:sz="4" w:space="0" w:color="auto"/>
              <w:right w:val="nil"/>
            </w:tcBorders>
            <w:shd w:val="clear" w:color="auto" w:fill="auto"/>
            <w:noWrap/>
            <w:vAlign w:val="bottom"/>
            <w:hideMark/>
          </w:tcPr>
          <w:p w14:paraId="5EE32BF4" w14:textId="77777777" w:rsidR="00A7096D" w:rsidRPr="004A15F0" w:rsidRDefault="00A7096D" w:rsidP="009B0864">
            <w:pPr>
              <w:adjustRightInd w:val="0"/>
              <w:snapToGrid w:val="0"/>
              <w:spacing w:line="240" w:lineRule="atLeast"/>
              <w:jc w:val="both"/>
              <w:rPr>
                <w:color w:val="000000"/>
                <w:sz w:val="16"/>
                <w:szCs w:val="16"/>
              </w:rPr>
            </w:pPr>
            <w:r w:rsidRPr="004A15F0">
              <w:rPr>
                <w:color w:val="000000"/>
                <w:sz w:val="16"/>
                <w:szCs w:val="16"/>
              </w:rPr>
              <w:t>-0.04</w:t>
            </w:r>
          </w:p>
        </w:tc>
        <w:tc>
          <w:tcPr>
            <w:tcW w:w="888" w:type="dxa"/>
            <w:tcBorders>
              <w:top w:val="nil"/>
              <w:left w:val="nil"/>
              <w:bottom w:val="single" w:sz="4" w:space="0" w:color="auto"/>
              <w:right w:val="nil"/>
            </w:tcBorders>
            <w:shd w:val="clear" w:color="auto" w:fill="auto"/>
            <w:noWrap/>
            <w:vAlign w:val="bottom"/>
            <w:hideMark/>
          </w:tcPr>
          <w:p w14:paraId="4C1A0FB3" w14:textId="77777777" w:rsidR="00A7096D" w:rsidRPr="004A15F0" w:rsidRDefault="00A7096D" w:rsidP="009B0864">
            <w:pPr>
              <w:adjustRightInd w:val="0"/>
              <w:snapToGrid w:val="0"/>
              <w:spacing w:line="240" w:lineRule="atLeast"/>
              <w:jc w:val="both"/>
              <w:rPr>
                <w:color w:val="000000"/>
                <w:sz w:val="16"/>
                <w:szCs w:val="16"/>
              </w:rPr>
            </w:pPr>
            <w:r w:rsidRPr="004A15F0">
              <w:rPr>
                <w:color w:val="000000"/>
                <w:sz w:val="16"/>
                <w:szCs w:val="16"/>
              </w:rPr>
              <w:t>0.650</w:t>
            </w:r>
          </w:p>
        </w:tc>
        <w:tc>
          <w:tcPr>
            <w:tcW w:w="888" w:type="dxa"/>
            <w:tcBorders>
              <w:top w:val="nil"/>
              <w:left w:val="nil"/>
              <w:bottom w:val="single" w:sz="4" w:space="0" w:color="auto"/>
              <w:right w:val="nil"/>
            </w:tcBorders>
            <w:shd w:val="clear" w:color="auto" w:fill="auto"/>
            <w:noWrap/>
            <w:vAlign w:val="bottom"/>
            <w:hideMark/>
          </w:tcPr>
          <w:p w14:paraId="1ED91AA0" w14:textId="77777777" w:rsidR="00A7096D" w:rsidRPr="004A15F0" w:rsidRDefault="00A7096D" w:rsidP="009B0864">
            <w:pPr>
              <w:adjustRightInd w:val="0"/>
              <w:snapToGrid w:val="0"/>
              <w:spacing w:line="240" w:lineRule="atLeast"/>
              <w:jc w:val="both"/>
              <w:rPr>
                <w:color w:val="000000"/>
                <w:sz w:val="16"/>
                <w:szCs w:val="16"/>
              </w:rPr>
            </w:pPr>
            <w:r w:rsidRPr="004A15F0">
              <w:rPr>
                <w:color w:val="000000"/>
                <w:sz w:val="16"/>
                <w:szCs w:val="16"/>
              </w:rPr>
              <w:t>0.650</w:t>
            </w:r>
          </w:p>
        </w:tc>
      </w:tr>
    </w:tbl>
    <w:p w14:paraId="503683D5" w14:textId="77777777" w:rsidR="00A7096D" w:rsidRPr="00663621" w:rsidRDefault="00A7096D" w:rsidP="00A7096D">
      <w:pPr>
        <w:adjustRightInd w:val="0"/>
        <w:snapToGrid w:val="0"/>
        <w:spacing w:line="240" w:lineRule="atLeast"/>
        <w:jc w:val="both"/>
        <w:rPr>
          <w:b/>
          <w:bCs/>
          <w:sz w:val="12"/>
          <w:szCs w:val="12"/>
          <w:lang w:val="en-US"/>
        </w:rPr>
      </w:pPr>
      <w:r w:rsidRPr="00663621">
        <w:rPr>
          <w:b/>
          <w:bCs/>
          <w:sz w:val="12"/>
          <w:szCs w:val="12"/>
          <w:lang w:val="en-US"/>
        </w:rPr>
        <w:t>IQR: Interquartile range; FDR: false discovery rate</w:t>
      </w:r>
    </w:p>
    <w:p w14:paraId="566C5CBE" w14:textId="77777777" w:rsidR="00A7096D" w:rsidRPr="00663621" w:rsidRDefault="00A7096D" w:rsidP="00A7096D">
      <w:pPr>
        <w:adjustRightInd w:val="0"/>
        <w:snapToGrid w:val="0"/>
        <w:spacing w:line="240" w:lineRule="atLeast"/>
        <w:jc w:val="both"/>
        <w:rPr>
          <w:lang w:val="en-US"/>
        </w:rPr>
      </w:pPr>
    </w:p>
    <w:p w14:paraId="162EC11D" w14:textId="77777777" w:rsidR="00A7096D" w:rsidRDefault="00A7096D" w:rsidP="00A7096D">
      <w:pPr>
        <w:adjustRightInd w:val="0"/>
        <w:snapToGrid w:val="0"/>
        <w:spacing w:line="240" w:lineRule="atLeast"/>
        <w:rPr>
          <w:sz w:val="20"/>
          <w:szCs w:val="20"/>
        </w:rPr>
      </w:pPr>
    </w:p>
    <w:p w14:paraId="511F8A41" w14:textId="77777777" w:rsidR="00A7096D" w:rsidRPr="00E679A1" w:rsidRDefault="00A7096D" w:rsidP="00A7096D">
      <w:pPr>
        <w:adjustRightInd w:val="0"/>
        <w:snapToGrid w:val="0"/>
        <w:spacing w:after="160" w:line="240" w:lineRule="atLeast"/>
        <w:rPr>
          <w:sz w:val="20"/>
          <w:szCs w:val="20"/>
        </w:rPr>
      </w:pPr>
      <w:r w:rsidRPr="00E679A1">
        <w:rPr>
          <w:b/>
          <w:bCs/>
          <w:sz w:val="20"/>
          <w:szCs w:val="20"/>
        </w:rPr>
        <w:t>Table S16:</w:t>
      </w:r>
      <w:r w:rsidRPr="00E679A1">
        <w:rPr>
          <w:sz w:val="20"/>
          <w:szCs w:val="20"/>
        </w:rPr>
        <w:t xml:space="preserve"> Comparison of the metabolite concentration of </w:t>
      </w:r>
      <w:r>
        <w:rPr>
          <w:sz w:val="20"/>
          <w:szCs w:val="20"/>
        </w:rPr>
        <w:t>N</w:t>
      </w:r>
      <w:r w:rsidRPr="00E679A1">
        <w:rPr>
          <w:sz w:val="20"/>
          <w:szCs w:val="20"/>
        </w:rPr>
        <w:t xml:space="preserve"> versus </w:t>
      </w:r>
      <w:r>
        <w:rPr>
          <w:sz w:val="20"/>
          <w:szCs w:val="20"/>
        </w:rPr>
        <w:t xml:space="preserve">AB </w:t>
      </w:r>
      <w:r w:rsidRPr="00E679A1">
        <w:rPr>
          <w:sz w:val="20"/>
          <w:szCs w:val="20"/>
        </w:rPr>
        <w:t>c</w:t>
      </w:r>
      <w:r>
        <w:rPr>
          <w:sz w:val="20"/>
          <w:szCs w:val="20"/>
        </w:rPr>
        <w:t>lusters</w:t>
      </w:r>
    </w:p>
    <w:tbl>
      <w:tblPr>
        <w:tblW w:w="9026" w:type="dxa"/>
        <w:tblLook w:val="04A0" w:firstRow="1" w:lastRow="0" w:firstColumn="1" w:lastColumn="0" w:noHBand="0" w:noVBand="1"/>
      </w:tblPr>
      <w:tblGrid>
        <w:gridCol w:w="2129"/>
        <w:gridCol w:w="1921"/>
        <w:gridCol w:w="2012"/>
        <w:gridCol w:w="988"/>
        <w:gridCol w:w="988"/>
        <w:gridCol w:w="988"/>
      </w:tblGrid>
      <w:tr w:rsidR="00A7096D" w:rsidRPr="004A15F0" w14:paraId="60777F23" w14:textId="77777777" w:rsidTr="009B0864">
        <w:trPr>
          <w:trHeight w:val="113"/>
        </w:trPr>
        <w:tc>
          <w:tcPr>
            <w:tcW w:w="2129" w:type="dxa"/>
            <w:tcBorders>
              <w:top w:val="nil"/>
              <w:left w:val="nil"/>
              <w:bottom w:val="single" w:sz="4" w:space="0" w:color="auto"/>
              <w:right w:val="nil"/>
            </w:tcBorders>
            <w:shd w:val="clear" w:color="auto" w:fill="auto"/>
            <w:noWrap/>
            <w:vAlign w:val="bottom"/>
            <w:hideMark/>
          </w:tcPr>
          <w:p w14:paraId="4207C657" w14:textId="77777777" w:rsidR="00A7096D" w:rsidRPr="004A15F0" w:rsidRDefault="00A7096D" w:rsidP="009B0864">
            <w:pPr>
              <w:adjustRightInd w:val="0"/>
              <w:snapToGrid w:val="0"/>
              <w:spacing w:line="240" w:lineRule="atLeast"/>
              <w:rPr>
                <w:b/>
                <w:bCs/>
                <w:color w:val="000000"/>
                <w:sz w:val="16"/>
                <w:szCs w:val="16"/>
              </w:rPr>
            </w:pPr>
            <w:r w:rsidRPr="004A15F0">
              <w:rPr>
                <w:b/>
                <w:bCs/>
                <w:color w:val="000000"/>
                <w:sz w:val="16"/>
                <w:szCs w:val="16"/>
              </w:rPr>
              <w:t>Features</w:t>
            </w:r>
          </w:p>
        </w:tc>
        <w:tc>
          <w:tcPr>
            <w:tcW w:w="1921" w:type="dxa"/>
            <w:tcBorders>
              <w:top w:val="nil"/>
              <w:left w:val="nil"/>
              <w:bottom w:val="single" w:sz="4" w:space="0" w:color="auto"/>
              <w:right w:val="nil"/>
            </w:tcBorders>
            <w:shd w:val="clear" w:color="auto" w:fill="auto"/>
            <w:noWrap/>
            <w:vAlign w:val="bottom"/>
            <w:hideMark/>
          </w:tcPr>
          <w:p w14:paraId="3F50D292" w14:textId="77777777" w:rsidR="00A7096D" w:rsidRPr="004A15F0" w:rsidRDefault="00A7096D" w:rsidP="009B0864">
            <w:pPr>
              <w:adjustRightInd w:val="0"/>
              <w:snapToGrid w:val="0"/>
              <w:spacing w:line="240" w:lineRule="atLeast"/>
              <w:jc w:val="center"/>
              <w:rPr>
                <w:b/>
                <w:bCs/>
                <w:color w:val="000000"/>
                <w:sz w:val="16"/>
                <w:szCs w:val="16"/>
              </w:rPr>
            </w:pPr>
            <w:r w:rsidRPr="004A15F0">
              <w:rPr>
                <w:b/>
                <w:bCs/>
                <w:color w:val="000000"/>
                <w:sz w:val="16"/>
                <w:szCs w:val="16"/>
              </w:rPr>
              <w:t>N (mM), median [IQR]</w:t>
            </w:r>
          </w:p>
        </w:tc>
        <w:tc>
          <w:tcPr>
            <w:tcW w:w="2012" w:type="dxa"/>
            <w:tcBorders>
              <w:top w:val="nil"/>
              <w:left w:val="nil"/>
              <w:bottom w:val="single" w:sz="4" w:space="0" w:color="auto"/>
              <w:right w:val="nil"/>
            </w:tcBorders>
            <w:shd w:val="clear" w:color="auto" w:fill="auto"/>
            <w:noWrap/>
            <w:vAlign w:val="bottom"/>
            <w:hideMark/>
          </w:tcPr>
          <w:p w14:paraId="1AAAF226" w14:textId="77777777" w:rsidR="00A7096D" w:rsidRPr="004A15F0" w:rsidRDefault="00A7096D" w:rsidP="009B0864">
            <w:pPr>
              <w:adjustRightInd w:val="0"/>
              <w:snapToGrid w:val="0"/>
              <w:spacing w:line="240" w:lineRule="atLeast"/>
              <w:jc w:val="center"/>
              <w:rPr>
                <w:b/>
                <w:bCs/>
                <w:color w:val="000000"/>
                <w:sz w:val="16"/>
                <w:szCs w:val="16"/>
              </w:rPr>
            </w:pPr>
            <w:r w:rsidRPr="004A15F0">
              <w:rPr>
                <w:b/>
                <w:bCs/>
                <w:color w:val="000000"/>
                <w:sz w:val="16"/>
                <w:szCs w:val="16"/>
              </w:rPr>
              <w:t>AB (mM), median [IQR]</w:t>
            </w:r>
          </w:p>
        </w:tc>
        <w:tc>
          <w:tcPr>
            <w:tcW w:w="988" w:type="dxa"/>
            <w:tcBorders>
              <w:top w:val="nil"/>
              <w:left w:val="nil"/>
              <w:bottom w:val="single" w:sz="4" w:space="0" w:color="auto"/>
              <w:right w:val="nil"/>
            </w:tcBorders>
            <w:shd w:val="clear" w:color="auto" w:fill="auto"/>
            <w:noWrap/>
            <w:vAlign w:val="bottom"/>
            <w:hideMark/>
          </w:tcPr>
          <w:p w14:paraId="2B185DBE" w14:textId="77777777" w:rsidR="00A7096D" w:rsidRPr="004A15F0" w:rsidRDefault="00A7096D" w:rsidP="009B0864">
            <w:pPr>
              <w:adjustRightInd w:val="0"/>
              <w:snapToGrid w:val="0"/>
              <w:spacing w:line="240" w:lineRule="atLeast"/>
              <w:jc w:val="center"/>
              <w:rPr>
                <w:b/>
                <w:bCs/>
                <w:color w:val="000000"/>
                <w:sz w:val="16"/>
                <w:szCs w:val="16"/>
              </w:rPr>
            </w:pPr>
            <w:proofErr w:type="spellStart"/>
            <w:r w:rsidRPr="004A15F0">
              <w:rPr>
                <w:b/>
                <w:bCs/>
                <w:color w:val="000000"/>
                <w:sz w:val="16"/>
                <w:szCs w:val="16"/>
              </w:rPr>
              <w:t>logchange</w:t>
            </w:r>
            <w:proofErr w:type="spellEnd"/>
          </w:p>
        </w:tc>
        <w:tc>
          <w:tcPr>
            <w:tcW w:w="988" w:type="dxa"/>
            <w:tcBorders>
              <w:top w:val="nil"/>
              <w:left w:val="nil"/>
              <w:bottom w:val="single" w:sz="4" w:space="0" w:color="auto"/>
              <w:right w:val="nil"/>
            </w:tcBorders>
            <w:shd w:val="clear" w:color="auto" w:fill="auto"/>
            <w:noWrap/>
            <w:vAlign w:val="bottom"/>
            <w:hideMark/>
          </w:tcPr>
          <w:p w14:paraId="60D115DE" w14:textId="77777777" w:rsidR="00A7096D" w:rsidRPr="004A15F0" w:rsidRDefault="00A7096D" w:rsidP="009B0864">
            <w:pPr>
              <w:adjustRightInd w:val="0"/>
              <w:snapToGrid w:val="0"/>
              <w:spacing w:line="240" w:lineRule="atLeast"/>
              <w:jc w:val="center"/>
              <w:rPr>
                <w:b/>
                <w:bCs/>
                <w:color w:val="000000"/>
                <w:sz w:val="16"/>
                <w:szCs w:val="16"/>
              </w:rPr>
            </w:pPr>
            <w:r w:rsidRPr="004A15F0">
              <w:rPr>
                <w:b/>
                <w:bCs/>
                <w:color w:val="000000"/>
                <w:sz w:val="16"/>
                <w:szCs w:val="16"/>
              </w:rPr>
              <w:t>p-</w:t>
            </w:r>
            <w:proofErr w:type="spellStart"/>
            <w:r w:rsidRPr="004A15F0">
              <w:rPr>
                <w:b/>
                <w:bCs/>
                <w:color w:val="000000"/>
                <w:sz w:val="16"/>
                <w:szCs w:val="16"/>
              </w:rPr>
              <w:t>val</w:t>
            </w:r>
            <w:proofErr w:type="spellEnd"/>
          </w:p>
        </w:tc>
        <w:tc>
          <w:tcPr>
            <w:tcW w:w="988" w:type="dxa"/>
            <w:tcBorders>
              <w:top w:val="nil"/>
              <w:left w:val="nil"/>
              <w:bottom w:val="single" w:sz="4" w:space="0" w:color="auto"/>
              <w:right w:val="nil"/>
            </w:tcBorders>
            <w:shd w:val="clear" w:color="auto" w:fill="auto"/>
            <w:noWrap/>
            <w:vAlign w:val="bottom"/>
            <w:hideMark/>
          </w:tcPr>
          <w:p w14:paraId="5040C94D" w14:textId="77777777" w:rsidR="00A7096D" w:rsidRPr="004A15F0" w:rsidRDefault="00A7096D" w:rsidP="009B0864">
            <w:pPr>
              <w:adjustRightInd w:val="0"/>
              <w:snapToGrid w:val="0"/>
              <w:spacing w:line="240" w:lineRule="atLeast"/>
              <w:jc w:val="center"/>
              <w:rPr>
                <w:b/>
                <w:bCs/>
                <w:color w:val="000000"/>
                <w:sz w:val="16"/>
                <w:szCs w:val="16"/>
              </w:rPr>
            </w:pPr>
            <w:r w:rsidRPr="004A15F0">
              <w:rPr>
                <w:b/>
                <w:bCs/>
                <w:color w:val="000000"/>
                <w:sz w:val="16"/>
                <w:szCs w:val="16"/>
              </w:rPr>
              <w:t>FDR</w:t>
            </w:r>
          </w:p>
        </w:tc>
      </w:tr>
      <w:tr w:rsidR="00A7096D" w:rsidRPr="004A15F0" w14:paraId="2399AB72" w14:textId="77777777" w:rsidTr="009B0864">
        <w:trPr>
          <w:trHeight w:val="113"/>
        </w:trPr>
        <w:tc>
          <w:tcPr>
            <w:tcW w:w="2129" w:type="dxa"/>
            <w:tcBorders>
              <w:top w:val="single" w:sz="4" w:space="0" w:color="auto"/>
              <w:left w:val="nil"/>
              <w:bottom w:val="nil"/>
              <w:right w:val="nil"/>
            </w:tcBorders>
            <w:shd w:val="clear" w:color="auto" w:fill="auto"/>
            <w:noWrap/>
            <w:vAlign w:val="bottom"/>
            <w:hideMark/>
          </w:tcPr>
          <w:p w14:paraId="63555EB2" w14:textId="77777777" w:rsidR="00A7096D" w:rsidRPr="004A15F0" w:rsidRDefault="00A7096D" w:rsidP="009B0864">
            <w:pPr>
              <w:adjustRightInd w:val="0"/>
              <w:snapToGrid w:val="0"/>
              <w:spacing w:line="240" w:lineRule="atLeast"/>
              <w:rPr>
                <w:color w:val="000000"/>
                <w:sz w:val="16"/>
                <w:szCs w:val="16"/>
              </w:rPr>
            </w:pPr>
            <w:proofErr w:type="spellStart"/>
            <w:r w:rsidRPr="004A15F0">
              <w:rPr>
                <w:color w:val="000000"/>
                <w:sz w:val="16"/>
                <w:szCs w:val="16"/>
              </w:rPr>
              <w:t>Formate</w:t>
            </w:r>
            <w:proofErr w:type="spellEnd"/>
          </w:p>
        </w:tc>
        <w:tc>
          <w:tcPr>
            <w:tcW w:w="1921" w:type="dxa"/>
            <w:tcBorders>
              <w:top w:val="single" w:sz="4" w:space="0" w:color="auto"/>
              <w:left w:val="nil"/>
              <w:bottom w:val="nil"/>
              <w:right w:val="nil"/>
            </w:tcBorders>
            <w:shd w:val="clear" w:color="auto" w:fill="auto"/>
            <w:noWrap/>
            <w:vAlign w:val="bottom"/>
            <w:hideMark/>
          </w:tcPr>
          <w:p w14:paraId="5D1EAB9A"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0.016 [0.011 0.019]</w:t>
            </w:r>
          </w:p>
        </w:tc>
        <w:tc>
          <w:tcPr>
            <w:tcW w:w="2012" w:type="dxa"/>
            <w:tcBorders>
              <w:top w:val="single" w:sz="4" w:space="0" w:color="auto"/>
              <w:left w:val="nil"/>
              <w:bottom w:val="nil"/>
              <w:right w:val="nil"/>
            </w:tcBorders>
            <w:shd w:val="clear" w:color="auto" w:fill="auto"/>
            <w:noWrap/>
            <w:vAlign w:val="bottom"/>
            <w:hideMark/>
          </w:tcPr>
          <w:p w14:paraId="7CAA2415"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0.019 [0.016 0.022]</w:t>
            </w:r>
          </w:p>
        </w:tc>
        <w:tc>
          <w:tcPr>
            <w:tcW w:w="988" w:type="dxa"/>
            <w:tcBorders>
              <w:top w:val="single" w:sz="4" w:space="0" w:color="auto"/>
              <w:left w:val="nil"/>
              <w:bottom w:val="nil"/>
              <w:right w:val="nil"/>
            </w:tcBorders>
            <w:shd w:val="clear" w:color="auto" w:fill="auto"/>
            <w:noWrap/>
            <w:vAlign w:val="bottom"/>
            <w:hideMark/>
          </w:tcPr>
          <w:p w14:paraId="2637447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0.24</w:t>
            </w:r>
          </w:p>
        </w:tc>
        <w:tc>
          <w:tcPr>
            <w:tcW w:w="988" w:type="dxa"/>
            <w:tcBorders>
              <w:top w:val="single" w:sz="4" w:space="0" w:color="auto"/>
              <w:left w:val="nil"/>
              <w:bottom w:val="nil"/>
              <w:right w:val="nil"/>
            </w:tcBorders>
            <w:shd w:val="clear" w:color="auto" w:fill="auto"/>
            <w:noWrap/>
            <w:vAlign w:val="bottom"/>
            <w:hideMark/>
          </w:tcPr>
          <w:p w14:paraId="314A9FC3"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0.067</w:t>
            </w:r>
          </w:p>
        </w:tc>
        <w:tc>
          <w:tcPr>
            <w:tcW w:w="988" w:type="dxa"/>
            <w:tcBorders>
              <w:top w:val="single" w:sz="4" w:space="0" w:color="auto"/>
              <w:left w:val="nil"/>
              <w:bottom w:val="nil"/>
              <w:right w:val="nil"/>
            </w:tcBorders>
            <w:shd w:val="clear" w:color="auto" w:fill="auto"/>
            <w:noWrap/>
            <w:vAlign w:val="bottom"/>
            <w:hideMark/>
          </w:tcPr>
          <w:p w14:paraId="16DFD276"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0.225</w:t>
            </w:r>
          </w:p>
        </w:tc>
      </w:tr>
      <w:tr w:rsidR="00A7096D" w:rsidRPr="004A15F0" w14:paraId="70FE5D8B" w14:textId="77777777" w:rsidTr="009B0864">
        <w:trPr>
          <w:trHeight w:val="113"/>
        </w:trPr>
        <w:tc>
          <w:tcPr>
            <w:tcW w:w="2129" w:type="dxa"/>
            <w:tcBorders>
              <w:top w:val="nil"/>
              <w:left w:val="nil"/>
              <w:bottom w:val="nil"/>
              <w:right w:val="nil"/>
            </w:tcBorders>
            <w:shd w:val="clear" w:color="auto" w:fill="auto"/>
            <w:noWrap/>
            <w:vAlign w:val="bottom"/>
            <w:hideMark/>
          </w:tcPr>
          <w:p w14:paraId="5952FF31"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Unknown signal at 8.12 ppm</w:t>
            </w:r>
          </w:p>
        </w:tc>
        <w:tc>
          <w:tcPr>
            <w:tcW w:w="1921" w:type="dxa"/>
            <w:tcBorders>
              <w:top w:val="nil"/>
              <w:left w:val="nil"/>
              <w:bottom w:val="nil"/>
              <w:right w:val="nil"/>
            </w:tcBorders>
            <w:shd w:val="clear" w:color="auto" w:fill="auto"/>
            <w:noWrap/>
            <w:vAlign w:val="bottom"/>
            <w:hideMark/>
          </w:tcPr>
          <w:p w14:paraId="6014DF47"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 [0 0.007]</w:t>
            </w:r>
          </w:p>
        </w:tc>
        <w:tc>
          <w:tcPr>
            <w:tcW w:w="2012" w:type="dxa"/>
            <w:tcBorders>
              <w:top w:val="nil"/>
              <w:left w:val="nil"/>
              <w:bottom w:val="nil"/>
              <w:right w:val="nil"/>
            </w:tcBorders>
            <w:shd w:val="clear" w:color="auto" w:fill="auto"/>
            <w:noWrap/>
            <w:vAlign w:val="bottom"/>
            <w:hideMark/>
          </w:tcPr>
          <w:p w14:paraId="1BC696E3"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 [0 0.023]</w:t>
            </w:r>
          </w:p>
        </w:tc>
        <w:tc>
          <w:tcPr>
            <w:tcW w:w="988" w:type="dxa"/>
            <w:tcBorders>
              <w:top w:val="nil"/>
              <w:left w:val="nil"/>
              <w:bottom w:val="nil"/>
              <w:right w:val="nil"/>
            </w:tcBorders>
            <w:shd w:val="clear" w:color="auto" w:fill="auto"/>
            <w:noWrap/>
            <w:vAlign w:val="bottom"/>
            <w:hideMark/>
          </w:tcPr>
          <w:p w14:paraId="2C97521D"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1.18</w:t>
            </w:r>
          </w:p>
        </w:tc>
        <w:tc>
          <w:tcPr>
            <w:tcW w:w="988" w:type="dxa"/>
            <w:tcBorders>
              <w:top w:val="nil"/>
              <w:left w:val="nil"/>
              <w:bottom w:val="nil"/>
              <w:right w:val="nil"/>
            </w:tcBorders>
            <w:shd w:val="clear" w:color="auto" w:fill="auto"/>
            <w:noWrap/>
            <w:vAlign w:val="bottom"/>
            <w:hideMark/>
          </w:tcPr>
          <w:p w14:paraId="4435FF9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0.304</w:t>
            </w:r>
          </w:p>
        </w:tc>
        <w:tc>
          <w:tcPr>
            <w:tcW w:w="988" w:type="dxa"/>
            <w:tcBorders>
              <w:top w:val="nil"/>
              <w:left w:val="nil"/>
              <w:bottom w:val="nil"/>
              <w:right w:val="nil"/>
            </w:tcBorders>
            <w:shd w:val="clear" w:color="auto" w:fill="auto"/>
            <w:noWrap/>
            <w:vAlign w:val="bottom"/>
            <w:hideMark/>
          </w:tcPr>
          <w:p w14:paraId="669B5AFC"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0.550</w:t>
            </w:r>
          </w:p>
        </w:tc>
      </w:tr>
      <w:tr w:rsidR="00A7096D" w:rsidRPr="004A15F0" w14:paraId="58C52AE6" w14:textId="77777777" w:rsidTr="009B0864">
        <w:trPr>
          <w:trHeight w:val="113"/>
        </w:trPr>
        <w:tc>
          <w:tcPr>
            <w:tcW w:w="2129" w:type="dxa"/>
            <w:tcBorders>
              <w:top w:val="nil"/>
              <w:left w:val="nil"/>
              <w:bottom w:val="nil"/>
              <w:right w:val="nil"/>
            </w:tcBorders>
            <w:shd w:val="clear" w:color="auto" w:fill="auto"/>
            <w:noWrap/>
            <w:vAlign w:val="bottom"/>
            <w:hideMark/>
          </w:tcPr>
          <w:p w14:paraId="6957A231"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Unknown signal at 8.07 ppm</w:t>
            </w:r>
          </w:p>
        </w:tc>
        <w:tc>
          <w:tcPr>
            <w:tcW w:w="1921" w:type="dxa"/>
            <w:tcBorders>
              <w:top w:val="nil"/>
              <w:left w:val="nil"/>
              <w:bottom w:val="nil"/>
              <w:right w:val="nil"/>
            </w:tcBorders>
            <w:shd w:val="clear" w:color="auto" w:fill="auto"/>
            <w:noWrap/>
            <w:vAlign w:val="bottom"/>
            <w:hideMark/>
          </w:tcPr>
          <w:p w14:paraId="61F62603"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 [0 0.005]</w:t>
            </w:r>
          </w:p>
        </w:tc>
        <w:tc>
          <w:tcPr>
            <w:tcW w:w="2012" w:type="dxa"/>
            <w:tcBorders>
              <w:top w:val="nil"/>
              <w:left w:val="nil"/>
              <w:bottom w:val="nil"/>
              <w:right w:val="nil"/>
            </w:tcBorders>
            <w:shd w:val="clear" w:color="auto" w:fill="auto"/>
            <w:noWrap/>
            <w:vAlign w:val="bottom"/>
            <w:hideMark/>
          </w:tcPr>
          <w:p w14:paraId="3B1D36BA"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 [0 0.01]</w:t>
            </w:r>
          </w:p>
        </w:tc>
        <w:tc>
          <w:tcPr>
            <w:tcW w:w="988" w:type="dxa"/>
            <w:tcBorders>
              <w:top w:val="nil"/>
              <w:left w:val="nil"/>
              <w:bottom w:val="nil"/>
              <w:right w:val="nil"/>
            </w:tcBorders>
            <w:shd w:val="clear" w:color="auto" w:fill="auto"/>
            <w:noWrap/>
            <w:vAlign w:val="bottom"/>
            <w:hideMark/>
          </w:tcPr>
          <w:p w14:paraId="6AC95E27"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1</w:t>
            </w:r>
          </w:p>
        </w:tc>
        <w:tc>
          <w:tcPr>
            <w:tcW w:w="988" w:type="dxa"/>
            <w:tcBorders>
              <w:top w:val="nil"/>
              <w:left w:val="nil"/>
              <w:bottom w:val="nil"/>
              <w:right w:val="nil"/>
            </w:tcBorders>
            <w:shd w:val="clear" w:color="auto" w:fill="auto"/>
            <w:noWrap/>
            <w:vAlign w:val="bottom"/>
            <w:hideMark/>
          </w:tcPr>
          <w:p w14:paraId="4A2DDD2D"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0.193</w:t>
            </w:r>
          </w:p>
        </w:tc>
        <w:tc>
          <w:tcPr>
            <w:tcW w:w="988" w:type="dxa"/>
            <w:tcBorders>
              <w:top w:val="nil"/>
              <w:left w:val="nil"/>
              <w:bottom w:val="nil"/>
              <w:right w:val="nil"/>
            </w:tcBorders>
            <w:shd w:val="clear" w:color="auto" w:fill="auto"/>
            <w:noWrap/>
            <w:vAlign w:val="bottom"/>
            <w:hideMark/>
          </w:tcPr>
          <w:p w14:paraId="5C8AED7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0.411</w:t>
            </w:r>
          </w:p>
        </w:tc>
      </w:tr>
      <w:tr w:rsidR="00A7096D" w:rsidRPr="004A15F0" w14:paraId="04961A76" w14:textId="77777777" w:rsidTr="009B0864">
        <w:trPr>
          <w:trHeight w:val="113"/>
        </w:trPr>
        <w:tc>
          <w:tcPr>
            <w:tcW w:w="2129" w:type="dxa"/>
            <w:tcBorders>
              <w:top w:val="nil"/>
              <w:left w:val="nil"/>
              <w:bottom w:val="nil"/>
              <w:right w:val="nil"/>
            </w:tcBorders>
            <w:shd w:val="clear" w:color="auto" w:fill="auto"/>
            <w:noWrap/>
            <w:vAlign w:val="bottom"/>
            <w:hideMark/>
          </w:tcPr>
          <w:p w14:paraId="1F0BA1A2"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Phenylalanine</w:t>
            </w:r>
          </w:p>
        </w:tc>
        <w:tc>
          <w:tcPr>
            <w:tcW w:w="1921" w:type="dxa"/>
            <w:tcBorders>
              <w:top w:val="nil"/>
              <w:left w:val="nil"/>
              <w:bottom w:val="nil"/>
              <w:right w:val="nil"/>
            </w:tcBorders>
            <w:shd w:val="clear" w:color="auto" w:fill="auto"/>
            <w:noWrap/>
            <w:vAlign w:val="bottom"/>
            <w:hideMark/>
          </w:tcPr>
          <w:p w14:paraId="1C4482CB"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0.104 [0.069 0.128]</w:t>
            </w:r>
          </w:p>
        </w:tc>
        <w:tc>
          <w:tcPr>
            <w:tcW w:w="2012" w:type="dxa"/>
            <w:tcBorders>
              <w:top w:val="nil"/>
              <w:left w:val="nil"/>
              <w:bottom w:val="nil"/>
              <w:right w:val="nil"/>
            </w:tcBorders>
            <w:shd w:val="clear" w:color="auto" w:fill="auto"/>
            <w:noWrap/>
            <w:vAlign w:val="bottom"/>
            <w:hideMark/>
          </w:tcPr>
          <w:p w14:paraId="0B5A6F67"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0.113 [0.102 0.143]</w:t>
            </w:r>
          </w:p>
        </w:tc>
        <w:tc>
          <w:tcPr>
            <w:tcW w:w="988" w:type="dxa"/>
            <w:tcBorders>
              <w:top w:val="nil"/>
              <w:left w:val="nil"/>
              <w:bottom w:val="nil"/>
              <w:right w:val="nil"/>
            </w:tcBorders>
            <w:shd w:val="clear" w:color="auto" w:fill="auto"/>
            <w:noWrap/>
            <w:vAlign w:val="bottom"/>
            <w:hideMark/>
          </w:tcPr>
          <w:p w14:paraId="27708B1A"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0.14</w:t>
            </w:r>
          </w:p>
        </w:tc>
        <w:tc>
          <w:tcPr>
            <w:tcW w:w="988" w:type="dxa"/>
            <w:tcBorders>
              <w:top w:val="nil"/>
              <w:left w:val="nil"/>
              <w:bottom w:val="nil"/>
              <w:right w:val="nil"/>
            </w:tcBorders>
            <w:shd w:val="clear" w:color="auto" w:fill="auto"/>
            <w:noWrap/>
            <w:vAlign w:val="bottom"/>
            <w:hideMark/>
          </w:tcPr>
          <w:p w14:paraId="23951F44"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0.080</w:t>
            </w:r>
          </w:p>
        </w:tc>
        <w:tc>
          <w:tcPr>
            <w:tcW w:w="988" w:type="dxa"/>
            <w:tcBorders>
              <w:top w:val="nil"/>
              <w:left w:val="nil"/>
              <w:bottom w:val="nil"/>
              <w:right w:val="nil"/>
            </w:tcBorders>
            <w:shd w:val="clear" w:color="auto" w:fill="auto"/>
            <w:noWrap/>
            <w:vAlign w:val="bottom"/>
            <w:hideMark/>
          </w:tcPr>
          <w:p w14:paraId="2ADD3DBC"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0.225</w:t>
            </w:r>
          </w:p>
        </w:tc>
      </w:tr>
      <w:tr w:rsidR="00A7096D" w:rsidRPr="004A15F0" w14:paraId="52676980" w14:textId="77777777" w:rsidTr="009B0864">
        <w:trPr>
          <w:trHeight w:val="113"/>
        </w:trPr>
        <w:tc>
          <w:tcPr>
            <w:tcW w:w="2129" w:type="dxa"/>
            <w:tcBorders>
              <w:top w:val="nil"/>
              <w:left w:val="nil"/>
              <w:bottom w:val="nil"/>
              <w:right w:val="nil"/>
            </w:tcBorders>
            <w:shd w:val="clear" w:color="auto" w:fill="auto"/>
            <w:noWrap/>
            <w:vAlign w:val="bottom"/>
            <w:hideMark/>
          </w:tcPr>
          <w:p w14:paraId="0D81C716"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Tyrosine</w:t>
            </w:r>
          </w:p>
        </w:tc>
        <w:tc>
          <w:tcPr>
            <w:tcW w:w="1921" w:type="dxa"/>
            <w:tcBorders>
              <w:top w:val="nil"/>
              <w:left w:val="nil"/>
              <w:bottom w:val="nil"/>
              <w:right w:val="nil"/>
            </w:tcBorders>
            <w:shd w:val="clear" w:color="auto" w:fill="auto"/>
            <w:noWrap/>
            <w:vAlign w:val="bottom"/>
            <w:hideMark/>
          </w:tcPr>
          <w:p w14:paraId="46BF3C88"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0.046 [0.036 0.052]</w:t>
            </w:r>
          </w:p>
        </w:tc>
        <w:tc>
          <w:tcPr>
            <w:tcW w:w="2012" w:type="dxa"/>
            <w:tcBorders>
              <w:top w:val="nil"/>
              <w:left w:val="nil"/>
              <w:bottom w:val="nil"/>
              <w:right w:val="nil"/>
            </w:tcBorders>
            <w:shd w:val="clear" w:color="auto" w:fill="auto"/>
            <w:noWrap/>
            <w:vAlign w:val="bottom"/>
            <w:hideMark/>
          </w:tcPr>
          <w:p w14:paraId="31820752"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0.04 [0.035 0.054]</w:t>
            </w:r>
          </w:p>
        </w:tc>
        <w:tc>
          <w:tcPr>
            <w:tcW w:w="988" w:type="dxa"/>
            <w:tcBorders>
              <w:top w:val="nil"/>
              <w:left w:val="nil"/>
              <w:bottom w:val="nil"/>
              <w:right w:val="nil"/>
            </w:tcBorders>
            <w:shd w:val="clear" w:color="auto" w:fill="auto"/>
            <w:noWrap/>
            <w:vAlign w:val="bottom"/>
            <w:hideMark/>
          </w:tcPr>
          <w:p w14:paraId="645FAD6D"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-0.44</w:t>
            </w:r>
          </w:p>
        </w:tc>
        <w:tc>
          <w:tcPr>
            <w:tcW w:w="988" w:type="dxa"/>
            <w:tcBorders>
              <w:top w:val="nil"/>
              <w:left w:val="nil"/>
              <w:bottom w:val="nil"/>
              <w:right w:val="nil"/>
            </w:tcBorders>
            <w:shd w:val="clear" w:color="auto" w:fill="auto"/>
            <w:noWrap/>
            <w:vAlign w:val="bottom"/>
            <w:hideMark/>
          </w:tcPr>
          <w:p w14:paraId="458D2A3B"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0.585</w:t>
            </w:r>
          </w:p>
        </w:tc>
        <w:tc>
          <w:tcPr>
            <w:tcW w:w="988" w:type="dxa"/>
            <w:tcBorders>
              <w:top w:val="nil"/>
              <w:left w:val="nil"/>
              <w:bottom w:val="nil"/>
              <w:right w:val="nil"/>
            </w:tcBorders>
            <w:shd w:val="clear" w:color="auto" w:fill="auto"/>
            <w:noWrap/>
            <w:vAlign w:val="bottom"/>
            <w:hideMark/>
          </w:tcPr>
          <w:p w14:paraId="5399E808"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0.787</w:t>
            </w:r>
          </w:p>
        </w:tc>
      </w:tr>
      <w:tr w:rsidR="00A7096D" w:rsidRPr="004A15F0" w14:paraId="2E072DED" w14:textId="77777777" w:rsidTr="009B0864">
        <w:trPr>
          <w:trHeight w:val="113"/>
        </w:trPr>
        <w:tc>
          <w:tcPr>
            <w:tcW w:w="2129" w:type="dxa"/>
            <w:tcBorders>
              <w:top w:val="nil"/>
              <w:left w:val="nil"/>
              <w:bottom w:val="nil"/>
              <w:right w:val="nil"/>
            </w:tcBorders>
            <w:shd w:val="clear" w:color="auto" w:fill="auto"/>
            <w:noWrap/>
            <w:vAlign w:val="bottom"/>
            <w:hideMark/>
          </w:tcPr>
          <w:p w14:paraId="6447313C"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Unknown signal at 7.14 ppm</w:t>
            </w:r>
          </w:p>
        </w:tc>
        <w:tc>
          <w:tcPr>
            <w:tcW w:w="1921" w:type="dxa"/>
            <w:tcBorders>
              <w:top w:val="nil"/>
              <w:left w:val="nil"/>
              <w:bottom w:val="nil"/>
              <w:right w:val="nil"/>
            </w:tcBorders>
            <w:shd w:val="clear" w:color="auto" w:fill="auto"/>
            <w:noWrap/>
            <w:vAlign w:val="bottom"/>
            <w:hideMark/>
          </w:tcPr>
          <w:p w14:paraId="1A38AD8E"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0.026 [0 0.079]</w:t>
            </w:r>
          </w:p>
        </w:tc>
        <w:tc>
          <w:tcPr>
            <w:tcW w:w="2012" w:type="dxa"/>
            <w:tcBorders>
              <w:top w:val="nil"/>
              <w:left w:val="nil"/>
              <w:bottom w:val="nil"/>
              <w:right w:val="nil"/>
            </w:tcBorders>
            <w:shd w:val="clear" w:color="auto" w:fill="auto"/>
            <w:noWrap/>
            <w:vAlign w:val="bottom"/>
            <w:hideMark/>
          </w:tcPr>
          <w:p w14:paraId="0B66E380"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0.034 [0 0.052]</w:t>
            </w:r>
          </w:p>
        </w:tc>
        <w:tc>
          <w:tcPr>
            <w:tcW w:w="988" w:type="dxa"/>
            <w:tcBorders>
              <w:top w:val="nil"/>
              <w:left w:val="nil"/>
              <w:bottom w:val="nil"/>
              <w:right w:val="nil"/>
            </w:tcBorders>
            <w:shd w:val="clear" w:color="auto" w:fill="auto"/>
            <w:noWrap/>
            <w:vAlign w:val="bottom"/>
            <w:hideMark/>
          </w:tcPr>
          <w:p w14:paraId="053260D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-0.78</w:t>
            </w:r>
          </w:p>
        </w:tc>
        <w:tc>
          <w:tcPr>
            <w:tcW w:w="988" w:type="dxa"/>
            <w:tcBorders>
              <w:top w:val="nil"/>
              <w:left w:val="nil"/>
              <w:bottom w:val="nil"/>
              <w:right w:val="nil"/>
            </w:tcBorders>
            <w:shd w:val="clear" w:color="auto" w:fill="auto"/>
            <w:noWrap/>
            <w:vAlign w:val="bottom"/>
            <w:hideMark/>
          </w:tcPr>
          <w:p w14:paraId="78BA12E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0.820</w:t>
            </w:r>
          </w:p>
        </w:tc>
        <w:tc>
          <w:tcPr>
            <w:tcW w:w="988" w:type="dxa"/>
            <w:tcBorders>
              <w:top w:val="nil"/>
              <w:left w:val="nil"/>
              <w:bottom w:val="nil"/>
              <w:right w:val="nil"/>
            </w:tcBorders>
            <w:shd w:val="clear" w:color="auto" w:fill="auto"/>
            <w:noWrap/>
            <w:vAlign w:val="bottom"/>
            <w:hideMark/>
          </w:tcPr>
          <w:p w14:paraId="157469AF"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0.889</w:t>
            </w:r>
          </w:p>
        </w:tc>
      </w:tr>
      <w:tr w:rsidR="00A7096D" w:rsidRPr="004A15F0" w14:paraId="7D5DF2F0" w14:textId="77777777" w:rsidTr="009B0864">
        <w:trPr>
          <w:trHeight w:val="113"/>
        </w:trPr>
        <w:tc>
          <w:tcPr>
            <w:tcW w:w="2129" w:type="dxa"/>
            <w:tcBorders>
              <w:top w:val="nil"/>
              <w:left w:val="nil"/>
              <w:bottom w:val="nil"/>
              <w:right w:val="nil"/>
            </w:tcBorders>
            <w:shd w:val="clear" w:color="auto" w:fill="auto"/>
            <w:noWrap/>
            <w:vAlign w:val="bottom"/>
            <w:hideMark/>
          </w:tcPr>
          <w:p w14:paraId="64799E49"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Histidine</w:t>
            </w:r>
          </w:p>
        </w:tc>
        <w:tc>
          <w:tcPr>
            <w:tcW w:w="1921" w:type="dxa"/>
            <w:tcBorders>
              <w:top w:val="nil"/>
              <w:left w:val="nil"/>
              <w:bottom w:val="nil"/>
              <w:right w:val="nil"/>
            </w:tcBorders>
            <w:shd w:val="clear" w:color="auto" w:fill="auto"/>
            <w:noWrap/>
            <w:vAlign w:val="bottom"/>
            <w:hideMark/>
          </w:tcPr>
          <w:p w14:paraId="28BA316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0.064 [0.055 0.082]</w:t>
            </w:r>
          </w:p>
        </w:tc>
        <w:tc>
          <w:tcPr>
            <w:tcW w:w="2012" w:type="dxa"/>
            <w:tcBorders>
              <w:top w:val="nil"/>
              <w:left w:val="nil"/>
              <w:bottom w:val="nil"/>
              <w:right w:val="nil"/>
            </w:tcBorders>
            <w:shd w:val="clear" w:color="auto" w:fill="auto"/>
            <w:noWrap/>
            <w:vAlign w:val="bottom"/>
            <w:hideMark/>
          </w:tcPr>
          <w:p w14:paraId="0A06494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0.074 [0.064 0.078]</w:t>
            </w:r>
          </w:p>
        </w:tc>
        <w:tc>
          <w:tcPr>
            <w:tcW w:w="988" w:type="dxa"/>
            <w:tcBorders>
              <w:top w:val="nil"/>
              <w:left w:val="nil"/>
              <w:bottom w:val="nil"/>
              <w:right w:val="nil"/>
            </w:tcBorders>
            <w:shd w:val="clear" w:color="auto" w:fill="auto"/>
            <w:noWrap/>
            <w:vAlign w:val="bottom"/>
            <w:hideMark/>
          </w:tcPr>
          <w:p w14:paraId="2E363B94"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-0.01</w:t>
            </w:r>
          </w:p>
        </w:tc>
        <w:tc>
          <w:tcPr>
            <w:tcW w:w="988" w:type="dxa"/>
            <w:tcBorders>
              <w:top w:val="nil"/>
              <w:left w:val="nil"/>
              <w:bottom w:val="nil"/>
              <w:right w:val="nil"/>
            </w:tcBorders>
            <w:shd w:val="clear" w:color="auto" w:fill="auto"/>
            <w:noWrap/>
            <w:vAlign w:val="bottom"/>
            <w:hideMark/>
          </w:tcPr>
          <w:p w14:paraId="7198703C"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0.313</w:t>
            </w:r>
          </w:p>
        </w:tc>
        <w:tc>
          <w:tcPr>
            <w:tcW w:w="988" w:type="dxa"/>
            <w:tcBorders>
              <w:top w:val="nil"/>
              <w:left w:val="nil"/>
              <w:bottom w:val="nil"/>
              <w:right w:val="nil"/>
            </w:tcBorders>
            <w:shd w:val="clear" w:color="auto" w:fill="auto"/>
            <w:noWrap/>
            <w:vAlign w:val="bottom"/>
            <w:hideMark/>
          </w:tcPr>
          <w:p w14:paraId="001694FA"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0.550</w:t>
            </w:r>
          </w:p>
        </w:tc>
      </w:tr>
      <w:tr w:rsidR="00A7096D" w:rsidRPr="004A15F0" w14:paraId="16C08F8D" w14:textId="77777777" w:rsidTr="009B0864">
        <w:trPr>
          <w:trHeight w:val="113"/>
        </w:trPr>
        <w:tc>
          <w:tcPr>
            <w:tcW w:w="2129" w:type="dxa"/>
            <w:tcBorders>
              <w:top w:val="nil"/>
              <w:left w:val="nil"/>
              <w:bottom w:val="nil"/>
              <w:right w:val="nil"/>
            </w:tcBorders>
            <w:shd w:val="clear" w:color="auto" w:fill="auto"/>
            <w:noWrap/>
            <w:vAlign w:val="bottom"/>
            <w:hideMark/>
          </w:tcPr>
          <w:p w14:paraId="183DE344" w14:textId="77777777" w:rsidR="00A7096D" w:rsidRPr="004A15F0" w:rsidRDefault="00A7096D" w:rsidP="009B0864">
            <w:pPr>
              <w:adjustRightInd w:val="0"/>
              <w:snapToGrid w:val="0"/>
              <w:spacing w:line="240" w:lineRule="atLeast"/>
              <w:rPr>
                <w:sz w:val="16"/>
                <w:szCs w:val="16"/>
              </w:rPr>
            </w:pPr>
            <w:r w:rsidRPr="004A15F0">
              <w:rPr>
                <w:sz w:val="16"/>
                <w:szCs w:val="16"/>
              </w:rPr>
              <w:t>Glucose</w:t>
            </w:r>
          </w:p>
        </w:tc>
        <w:tc>
          <w:tcPr>
            <w:tcW w:w="1921" w:type="dxa"/>
            <w:tcBorders>
              <w:top w:val="nil"/>
              <w:left w:val="nil"/>
              <w:bottom w:val="nil"/>
              <w:right w:val="nil"/>
            </w:tcBorders>
            <w:shd w:val="clear" w:color="auto" w:fill="auto"/>
            <w:noWrap/>
            <w:vAlign w:val="bottom"/>
            <w:hideMark/>
          </w:tcPr>
          <w:p w14:paraId="1944758E" w14:textId="77777777" w:rsidR="00A7096D" w:rsidRPr="004A15F0" w:rsidRDefault="00A7096D" w:rsidP="009B0864">
            <w:pPr>
              <w:adjustRightInd w:val="0"/>
              <w:snapToGrid w:val="0"/>
              <w:spacing w:line="240" w:lineRule="atLeast"/>
              <w:jc w:val="center"/>
              <w:rPr>
                <w:sz w:val="16"/>
                <w:szCs w:val="16"/>
              </w:rPr>
            </w:pPr>
            <w:r w:rsidRPr="004A15F0">
              <w:rPr>
                <w:sz w:val="16"/>
                <w:szCs w:val="16"/>
              </w:rPr>
              <w:t>3.532 [3.029 4.205]</w:t>
            </w:r>
          </w:p>
        </w:tc>
        <w:tc>
          <w:tcPr>
            <w:tcW w:w="2012" w:type="dxa"/>
            <w:tcBorders>
              <w:top w:val="nil"/>
              <w:left w:val="nil"/>
              <w:bottom w:val="nil"/>
              <w:right w:val="nil"/>
            </w:tcBorders>
            <w:shd w:val="clear" w:color="auto" w:fill="auto"/>
            <w:noWrap/>
            <w:vAlign w:val="bottom"/>
            <w:hideMark/>
          </w:tcPr>
          <w:p w14:paraId="725E97DB" w14:textId="77777777" w:rsidR="00A7096D" w:rsidRPr="004A15F0" w:rsidRDefault="00A7096D" w:rsidP="009B0864">
            <w:pPr>
              <w:adjustRightInd w:val="0"/>
              <w:snapToGrid w:val="0"/>
              <w:spacing w:line="240" w:lineRule="atLeast"/>
              <w:jc w:val="center"/>
              <w:rPr>
                <w:sz w:val="16"/>
                <w:szCs w:val="16"/>
              </w:rPr>
            </w:pPr>
            <w:r w:rsidRPr="004A15F0">
              <w:rPr>
                <w:sz w:val="16"/>
                <w:szCs w:val="16"/>
              </w:rPr>
              <w:t>3.549 [2.546 4.962]</w:t>
            </w:r>
          </w:p>
        </w:tc>
        <w:tc>
          <w:tcPr>
            <w:tcW w:w="988" w:type="dxa"/>
            <w:tcBorders>
              <w:top w:val="nil"/>
              <w:left w:val="nil"/>
              <w:bottom w:val="nil"/>
              <w:right w:val="nil"/>
            </w:tcBorders>
            <w:shd w:val="clear" w:color="auto" w:fill="auto"/>
            <w:noWrap/>
            <w:vAlign w:val="bottom"/>
            <w:hideMark/>
          </w:tcPr>
          <w:p w14:paraId="31F4B381" w14:textId="77777777" w:rsidR="00A7096D" w:rsidRPr="004A15F0" w:rsidRDefault="00A7096D" w:rsidP="009B0864">
            <w:pPr>
              <w:adjustRightInd w:val="0"/>
              <w:snapToGrid w:val="0"/>
              <w:spacing w:line="240" w:lineRule="atLeast"/>
              <w:jc w:val="center"/>
              <w:rPr>
                <w:sz w:val="16"/>
                <w:szCs w:val="16"/>
              </w:rPr>
            </w:pPr>
            <w:r w:rsidRPr="004A15F0">
              <w:rPr>
                <w:sz w:val="16"/>
                <w:szCs w:val="16"/>
              </w:rPr>
              <w:t>0.13</w:t>
            </w:r>
          </w:p>
        </w:tc>
        <w:tc>
          <w:tcPr>
            <w:tcW w:w="988" w:type="dxa"/>
            <w:tcBorders>
              <w:top w:val="nil"/>
              <w:left w:val="nil"/>
              <w:bottom w:val="nil"/>
              <w:right w:val="nil"/>
            </w:tcBorders>
            <w:shd w:val="clear" w:color="auto" w:fill="auto"/>
            <w:noWrap/>
            <w:vAlign w:val="bottom"/>
            <w:hideMark/>
          </w:tcPr>
          <w:p w14:paraId="13973AF3" w14:textId="77777777" w:rsidR="00A7096D" w:rsidRPr="004A15F0" w:rsidRDefault="00A7096D" w:rsidP="009B0864">
            <w:pPr>
              <w:adjustRightInd w:val="0"/>
              <w:snapToGrid w:val="0"/>
              <w:spacing w:line="240" w:lineRule="atLeast"/>
              <w:jc w:val="center"/>
              <w:rPr>
                <w:sz w:val="16"/>
                <w:szCs w:val="16"/>
              </w:rPr>
            </w:pPr>
            <w:r w:rsidRPr="004A15F0">
              <w:rPr>
                <w:sz w:val="16"/>
                <w:szCs w:val="16"/>
              </w:rPr>
              <w:t>0.952</w:t>
            </w:r>
          </w:p>
        </w:tc>
        <w:tc>
          <w:tcPr>
            <w:tcW w:w="988" w:type="dxa"/>
            <w:tcBorders>
              <w:top w:val="nil"/>
              <w:left w:val="nil"/>
              <w:bottom w:val="nil"/>
              <w:right w:val="nil"/>
            </w:tcBorders>
            <w:shd w:val="clear" w:color="auto" w:fill="auto"/>
            <w:noWrap/>
            <w:vAlign w:val="bottom"/>
            <w:hideMark/>
          </w:tcPr>
          <w:p w14:paraId="2BBD4303" w14:textId="77777777" w:rsidR="00A7096D" w:rsidRPr="004A15F0" w:rsidRDefault="00A7096D" w:rsidP="009B0864">
            <w:pPr>
              <w:adjustRightInd w:val="0"/>
              <w:snapToGrid w:val="0"/>
              <w:spacing w:line="240" w:lineRule="atLeast"/>
              <w:jc w:val="center"/>
              <w:rPr>
                <w:sz w:val="16"/>
                <w:szCs w:val="16"/>
              </w:rPr>
            </w:pPr>
            <w:r w:rsidRPr="004A15F0">
              <w:rPr>
                <w:sz w:val="16"/>
                <w:szCs w:val="16"/>
              </w:rPr>
              <w:t>0.980</w:t>
            </w:r>
          </w:p>
        </w:tc>
      </w:tr>
      <w:tr w:rsidR="00A7096D" w:rsidRPr="004A15F0" w14:paraId="05500E17" w14:textId="77777777" w:rsidTr="009B0864">
        <w:trPr>
          <w:trHeight w:val="113"/>
        </w:trPr>
        <w:tc>
          <w:tcPr>
            <w:tcW w:w="2129" w:type="dxa"/>
            <w:tcBorders>
              <w:top w:val="nil"/>
              <w:left w:val="nil"/>
              <w:bottom w:val="nil"/>
              <w:right w:val="nil"/>
            </w:tcBorders>
            <w:shd w:val="clear" w:color="auto" w:fill="auto"/>
            <w:noWrap/>
            <w:vAlign w:val="bottom"/>
            <w:hideMark/>
          </w:tcPr>
          <w:p w14:paraId="744FD64E" w14:textId="77777777" w:rsidR="00A7096D" w:rsidRPr="004A15F0" w:rsidRDefault="00A7096D" w:rsidP="009B0864">
            <w:pPr>
              <w:adjustRightInd w:val="0"/>
              <w:snapToGrid w:val="0"/>
              <w:spacing w:line="240" w:lineRule="atLeast"/>
              <w:rPr>
                <w:color w:val="FF0000"/>
                <w:sz w:val="16"/>
                <w:szCs w:val="16"/>
              </w:rPr>
            </w:pPr>
            <w:r w:rsidRPr="004A15F0">
              <w:rPr>
                <w:color w:val="FF0000"/>
                <w:sz w:val="16"/>
                <w:szCs w:val="16"/>
              </w:rPr>
              <w:t>Mannose</w:t>
            </w:r>
          </w:p>
        </w:tc>
        <w:tc>
          <w:tcPr>
            <w:tcW w:w="1921" w:type="dxa"/>
            <w:tcBorders>
              <w:top w:val="nil"/>
              <w:left w:val="nil"/>
              <w:bottom w:val="nil"/>
              <w:right w:val="nil"/>
            </w:tcBorders>
            <w:shd w:val="clear" w:color="auto" w:fill="auto"/>
            <w:noWrap/>
            <w:vAlign w:val="bottom"/>
            <w:hideMark/>
          </w:tcPr>
          <w:p w14:paraId="35DD767B"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0.037 [0.028 0.051]</w:t>
            </w:r>
          </w:p>
        </w:tc>
        <w:tc>
          <w:tcPr>
            <w:tcW w:w="2012" w:type="dxa"/>
            <w:tcBorders>
              <w:top w:val="nil"/>
              <w:left w:val="nil"/>
              <w:bottom w:val="nil"/>
              <w:right w:val="nil"/>
            </w:tcBorders>
            <w:shd w:val="clear" w:color="auto" w:fill="auto"/>
            <w:noWrap/>
            <w:vAlign w:val="bottom"/>
            <w:hideMark/>
          </w:tcPr>
          <w:p w14:paraId="0C17282D"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0.078 [0.037 0.115]</w:t>
            </w:r>
          </w:p>
        </w:tc>
        <w:tc>
          <w:tcPr>
            <w:tcW w:w="988" w:type="dxa"/>
            <w:tcBorders>
              <w:top w:val="nil"/>
              <w:left w:val="nil"/>
              <w:bottom w:val="nil"/>
              <w:right w:val="nil"/>
            </w:tcBorders>
            <w:shd w:val="clear" w:color="auto" w:fill="auto"/>
            <w:noWrap/>
            <w:vAlign w:val="bottom"/>
            <w:hideMark/>
          </w:tcPr>
          <w:p w14:paraId="6F6CF181"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1.06</w:t>
            </w:r>
          </w:p>
        </w:tc>
        <w:tc>
          <w:tcPr>
            <w:tcW w:w="988" w:type="dxa"/>
            <w:tcBorders>
              <w:top w:val="nil"/>
              <w:left w:val="nil"/>
              <w:bottom w:val="nil"/>
              <w:right w:val="nil"/>
            </w:tcBorders>
            <w:shd w:val="clear" w:color="auto" w:fill="auto"/>
            <w:noWrap/>
            <w:vAlign w:val="bottom"/>
            <w:hideMark/>
          </w:tcPr>
          <w:p w14:paraId="4179D3AE"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0.005</w:t>
            </w:r>
          </w:p>
        </w:tc>
        <w:tc>
          <w:tcPr>
            <w:tcW w:w="988" w:type="dxa"/>
            <w:tcBorders>
              <w:top w:val="nil"/>
              <w:left w:val="nil"/>
              <w:bottom w:val="nil"/>
              <w:right w:val="nil"/>
            </w:tcBorders>
            <w:shd w:val="clear" w:color="auto" w:fill="auto"/>
            <w:noWrap/>
            <w:vAlign w:val="bottom"/>
            <w:hideMark/>
          </w:tcPr>
          <w:p w14:paraId="79BA90C0"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0.029</w:t>
            </w:r>
          </w:p>
        </w:tc>
      </w:tr>
      <w:tr w:rsidR="00A7096D" w:rsidRPr="004A15F0" w14:paraId="4845888B" w14:textId="77777777" w:rsidTr="009B0864">
        <w:trPr>
          <w:trHeight w:val="113"/>
        </w:trPr>
        <w:tc>
          <w:tcPr>
            <w:tcW w:w="2129" w:type="dxa"/>
            <w:tcBorders>
              <w:top w:val="nil"/>
              <w:left w:val="nil"/>
              <w:bottom w:val="nil"/>
              <w:right w:val="nil"/>
            </w:tcBorders>
            <w:shd w:val="clear" w:color="auto" w:fill="auto"/>
            <w:noWrap/>
            <w:vAlign w:val="bottom"/>
            <w:hideMark/>
          </w:tcPr>
          <w:p w14:paraId="6B39310A"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Unknown signal at 5.15 ppm</w:t>
            </w:r>
          </w:p>
        </w:tc>
        <w:tc>
          <w:tcPr>
            <w:tcW w:w="1921" w:type="dxa"/>
            <w:tcBorders>
              <w:top w:val="nil"/>
              <w:left w:val="nil"/>
              <w:bottom w:val="nil"/>
              <w:right w:val="nil"/>
            </w:tcBorders>
            <w:shd w:val="clear" w:color="auto" w:fill="auto"/>
            <w:noWrap/>
            <w:vAlign w:val="bottom"/>
            <w:hideMark/>
          </w:tcPr>
          <w:p w14:paraId="0C1B3EAD"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 [0 0]</w:t>
            </w:r>
          </w:p>
        </w:tc>
        <w:tc>
          <w:tcPr>
            <w:tcW w:w="2012" w:type="dxa"/>
            <w:tcBorders>
              <w:top w:val="nil"/>
              <w:left w:val="nil"/>
              <w:bottom w:val="nil"/>
              <w:right w:val="nil"/>
            </w:tcBorders>
            <w:shd w:val="clear" w:color="auto" w:fill="auto"/>
            <w:noWrap/>
            <w:vAlign w:val="bottom"/>
            <w:hideMark/>
          </w:tcPr>
          <w:p w14:paraId="0C403803"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 [0 0]</w:t>
            </w:r>
          </w:p>
        </w:tc>
        <w:tc>
          <w:tcPr>
            <w:tcW w:w="988" w:type="dxa"/>
            <w:tcBorders>
              <w:top w:val="nil"/>
              <w:left w:val="nil"/>
              <w:bottom w:val="nil"/>
              <w:right w:val="nil"/>
            </w:tcBorders>
            <w:shd w:val="clear" w:color="auto" w:fill="auto"/>
            <w:noWrap/>
            <w:vAlign w:val="bottom"/>
            <w:hideMark/>
          </w:tcPr>
          <w:p w14:paraId="16B1714E"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0.23</w:t>
            </w:r>
          </w:p>
        </w:tc>
        <w:tc>
          <w:tcPr>
            <w:tcW w:w="988" w:type="dxa"/>
            <w:tcBorders>
              <w:top w:val="nil"/>
              <w:left w:val="nil"/>
              <w:bottom w:val="nil"/>
              <w:right w:val="nil"/>
            </w:tcBorders>
            <w:shd w:val="clear" w:color="auto" w:fill="auto"/>
            <w:noWrap/>
            <w:vAlign w:val="bottom"/>
            <w:hideMark/>
          </w:tcPr>
          <w:p w14:paraId="3054893D"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0.607</w:t>
            </w:r>
          </w:p>
        </w:tc>
        <w:tc>
          <w:tcPr>
            <w:tcW w:w="988" w:type="dxa"/>
            <w:tcBorders>
              <w:top w:val="nil"/>
              <w:left w:val="nil"/>
              <w:bottom w:val="nil"/>
              <w:right w:val="nil"/>
            </w:tcBorders>
            <w:shd w:val="clear" w:color="auto" w:fill="auto"/>
            <w:noWrap/>
            <w:vAlign w:val="bottom"/>
            <w:hideMark/>
          </w:tcPr>
          <w:p w14:paraId="3621C313"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0.787</w:t>
            </w:r>
          </w:p>
        </w:tc>
      </w:tr>
      <w:tr w:rsidR="00A7096D" w:rsidRPr="004A15F0" w14:paraId="4140967E" w14:textId="77777777" w:rsidTr="009B0864">
        <w:trPr>
          <w:trHeight w:val="113"/>
        </w:trPr>
        <w:tc>
          <w:tcPr>
            <w:tcW w:w="2129" w:type="dxa"/>
            <w:tcBorders>
              <w:top w:val="nil"/>
              <w:left w:val="nil"/>
              <w:bottom w:val="nil"/>
              <w:right w:val="nil"/>
            </w:tcBorders>
            <w:shd w:val="clear" w:color="auto" w:fill="auto"/>
            <w:noWrap/>
            <w:vAlign w:val="bottom"/>
            <w:hideMark/>
          </w:tcPr>
          <w:p w14:paraId="2E9411C4"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Unknown signal at 5.09 ppm</w:t>
            </w:r>
          </w:p>
        </w:tc>
        <w:tc>
          <w:tcPr>
            <w:tcW w:w="1921" w:type="dxa"/>
            <w:tcBorders>
              <w:top w:val="nil"/>
              <w:left w:val="nil"/>
              <w:bottom w:val="nil"/>
              <w:right w:val="nil"/>
            </w:tcBorders>
            <w:shd w:val="clear" w:color="auto" w:fill="auto"/>
            <w:noWrap/>
            <w:vAlign w:val="bottom"/>
            <w:hideMark/>
          </w:tcPr>
          <w:p w14:paraId="017A5ACF"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 [0 0.043]</w:t>
            </w:r>
          </w:p>
        </w:tc>
        <w:tc>
          <w:tcPr>
            <w:tcW w:w="2012" w:type="dxa"/>
            <w:tcBorders>
              <w:top w:val="nil"/>
              <w:left w:val="nil"/>
              <w:bottom w:val="nil"/>
              <w:right w:val="nil"/>
            </w:tcBorders>
            <w:shd w:val="clear" w:color="auto" w:fill="auto"/>
            <w:noWrap/>
            <w:vAlign w:val="bottom"/>
            <w:hideMark/>
          </w:tcPr>
          <w:p w14:paraId="4DFA5911"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 [0 0.032]</w:t>
            </w:r>
          </w:p>
        </w:tc>
        <w:tc>
          <w:tcPr>
            <w:tcW w:w="988" w:type="dxa"/>
            <w:tcBorders>
              <w:top w:val="nil"/>
              <w:left w:val="nil"/>
              <w:bottom w:val="nil"/>
              <w:right w:val="nil"/>
            </w:tcBorders>
            <w:shd w:val="clear" w:color="auto" w:fill="auto"/>
            <w:noWrap/>
            <w:vAlign w:val="bottom"/>
            <w:hideMark/>
          </w:tcPr>
          <w:p w14:paraId="1837BEEA"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-0.67</w:t>
            </w:r>
          </w:p>
        </w:tc>
        <w:tc>
          <w:tcPr>
            <w:tcW w:w="988" w:type="dxa"/>
            <w:tcBorders>
              <w:top w:val="nil"/>
              <w:left w:val="nil"/>
              <w:bottom w:val="nil"/>
              <w:right w:val="nil"/>
            </w:tcBorders>
            <w:shd w:val="clear" w:color="auto" w:fill="auto"/>
            <w:noWrap/>
            <w:vAlign w:val="bottom"/>
            <w:hideMark/>
          </w:tcPr>
          <w:p w14:paraId="2DA3DEDE"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0.696</w:t>
            </w:r>
          </w:p>
        </w:tc>
        <w:tc>
          <w:tcPr>
            <w:tcW w:w="988" w:type="dxa"/>
            <w:tcBorders>
              <w:top w:val="nil"/>
              <w:left w:val="nil"/>
              <w:bottom w:val="nil"/>
              <w:right w:val="nil"/>
            </w:tcBorders>
            <w:shd w:val="clear" w:color="auto" w:fill="auto"/>
            <w:noWrap/>
            <w:vAlign w:val="bottom"/>
            <w:hideMark/>
          </w:tcPr>
          <w:p w14:paraId="02A9A58C"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0.845</w:t>
            </w:r>
          </w:p>
        </w:tc>
      </w:tr>
      <w:tr w:rsidR="00A7096D" w:rsidRPr="004A15F0" w14:paraId="7C88B748" w14:textId="77777777" w:rsidTr="009B0864">
        <w:trPr>
          <w:trHeight w:val="113"/>
        </w:trPr>
        <w:tc>
          <w:tcPr>
            <w:tcW w:w="2129" w:type="dxa"/>
            <w:tcBorders>
              <w:top w:val="nil"/>
              <w:left w:val="nil"/>
              <w:bottom w:val="nil"/>
              <w:right w:val="nil"/>
            </w:tcBorders>
            <w:shd w:val="clear" w:color="auto" w:fill="auto"/>
            <w:noWrap/>
            <w:vAlign w:val="bottom"/>
            <w:hideMark/>
          </w:tcPr>
          <w:p w14:paraId="65DA472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Unknown signal at 5.01 ppm</w:t>
            </w:r>
          </w:p>
        </w:tc>
        <w:tc>
          <w:tcPr>
            <w:tcW w:w="1921" w:type="dxa"/>
            <w:tcBorders>
              <w:top w:val="nil"/>
              <w:left w:val="nil"/>
              <w:bottom w:val="nil"/>
              <w:right w:val="nil"/>
            </w:tcBorders>
            <w:shd w:val="clear" w:color="auto" w:fill="auto"/>
            <w:noWrap/>
            <w:vAlign w:val="bottom"/>
            <w:hideMark/>
          </w:tcPr>
          <w:p w14:paraId="01E96D4E"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 [0 0]</w:t>
            </w:r>
          </w:p>
        </w:tc>
        <w:tc>
          <w:tcPr>
            <w:tcW w:w="2012" w:type="dxa"/>
            <w:tcBorders>
              <w:top w:val="nil"/>
              <w:left w:val="nil"/>
              <w:bottom w:val="nil"/>
              <w:right w:val="nil"/>
            </w:tcBorders>
            <w:shd w:val="clear" w:color="auto" w:fill="auto"/>
            <w:noWrap/>
            <w:vAlign w:val="bottom"/>
            <w:hideMark/>
          </w:tcPr>
          <w:p w14:paraId="731308A6"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 [0 0]</w:t>
            </w:r>
          </w:p>
        </w:tc>
        <w:tc>
          <w:tcPr>
            <w:tcW w:w="988" w:type="dxa"/>
            <w:tcBorders>
              <w:top w:val="nil"/>
              <w:left w:val="nil"/>
              <w:bottom w:val="nil"/>
              <w:right w:val="nil"/>
            </w:tcBorders>
            <w:shd w:val="clear" w:color="auto" w:fill="auto"/>
            <w:noWrap/>
            <w:vAlign w:val="bottom"/>
            <w:hideMark/>
          </w:tcPr>
          <w:p w14:paraId="3C3FB4CE"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0.99</w:t>
            </w:r>
          </w:p>
        </w:tc>
        <w:tc>
          <w:tcPr>
            <w:tcW w:w="988" w:type="dxa"/>
            <w:tcBorders>
              <w:top w:val="nil"/>
              <w:left w:val="nil"/>
              <w:bottom w:val="nil"/>
              <w:right w:val="nil"/>
            </w:tcBorders>
            <w:shd w:val="clear" w:color="auto" w:fill="auto"/>
            <w:noWrap/>
            <w:vAlign w:val="bottom"/>
            <w:hideMark/>
          </w:tcPr>
          <w:p w14:paraId="73080DFC"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0.151</w:t>
            </w:r>
          </w:p>
        </w:tc>
        <w:tc>
          <w:tcPr>
            <w:tcW w:w="988" w:type="dxa"/>
            <w:tcBorders>
              <w:top w:val="nil"/>
              <w:left w:val="nil"/>
              <w:bottom w:val="nil"/>
              <w:right w:val="nil"/>
            </w:tcBorders>
            <w:shd w:val="clear" w:color="auto" w:fill="auto"/>
            <w:noWrap/>
            <w:vAlign w:val="bottom"/>
            <w:hideMark/>
          </w:tcPr>
          <w:p w14:paraId="170D83DF"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0.340</w:t>
            </w:r>
          </w:p>
        </w:tc>
      </w:tr>
      <w:tr w:rsidR="00A7096D" w:rsidRPr="004A15F0" w14:paraId="1EED5FB4" w14:textId="77777777" w:rsidTr="009B0864">
        <w:trPr>
          <w:trHeight w:val="113"/>
        </w:trPr>
        <w:tc>
          <w:tcPr>
            <w:tcW w:w="2129" w:type="dxa"/>
            <w:tcBorders>
              <w:top w:val="nil"/>
              <w:left w:val="nil"/>
              <w:bottom w:val="nil"/>
              <w:right w:val="nil"/>
            </w:tcBorders>
            <w:shd w:val="clear" w:color="auto" w:fill="auto"/>
            <w:noWrap/>
            <w:vAlign w:val="bottom"/>
            <w:hideMark/>
          </w:tcPr>
          <w:p w14:paraId="23EC4AFB"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Ascorbate</w:t>
            </w:r>
          </w:p>
        </w:tc>
        <w:tc>
          <w:tcPr>
            <w:tcW w:w="1921" w:type="dxa"/>
            <w:tcBorders>
              <w:top w:val="nil"/>
              <w:left w:val="nil"/>
              <w:bottom w:val="nil"/>
              <w:right w:val="nil"/>
            </w:tcBorders>
            <w:shd w:val="clear" w:color="auto" w:fill="auto"/>
            <w:noWrap/>
            <w:vAlign w:val="bottom"/>
            <w:hideMark/>
          </w:tcPr>
          <w:p w14:paraId="3B05428B"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0.01 [0 0.019]</w:t>
            </w:r>
          </w:p>
        </w:tc>
        <w:tc>
          <w:tcPr>
            <w:tcW w:w="2012" w:type="dxa"/>
            <w:tcBorders>
              <w:top w:val="nil"/>
              <w:left w:val="nil"/>
              <w:bottom w:val="nil"/>
              <w:right w:val="nil"/>
            </w:tcBorders>
            <w:shd w:val="clear" w:color="auto" w:fill="auto"/>
            <w:noWrap/>
            <w:vAlign w:val="bottom"/>
            <w:hideMark/>
          </w:tcPr>
          <w:p w14:paraId="53D6B3A6"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 [0 0.014]</w:t>
            </w:r>
          </w:p>
        </w:tc>
        <w:tc>
          <w:tcPr>
            <w:tcW w:w="988" w:type="dxa"/>
            <w:tcBorders>
              <w:top w:val="nil"/>
              <w:left w:val="nil"/>
              <w:bottom w:val="nil"/>
              <w:right w:val="nil"/>
            </w:tcBorders>
            <w:shd w:val="clear" w:color="auto" w:fill="auto"/>
            <w:noWrap/>
            <w:vAlign w:val="bottom"/>
            <w:hideMark/>
          </w:tcPr>
          <w:p w14:paraId="6EB6C962"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-0.6</w:t>
            </w:r>
          </w:p>
        </w:tc>
        <w:tc>
          <w:tcPr>
            <w:tcW w:w="988" w:type="dxa"/>
            <w:tcBorders>
              <w:top w:val="nil"/>
              <w:left w:val="nil"/>
              <w:bottom w:val="nil"/>
              <w:right w:val="nil"/>
            </w:tcBorders>
            <w:shd w:val="clear" w:color="auto" w:fill="auto"/>
            <w:noWrap/>
            <w:vAlign w:val="bottom"/>
            <w:hideMark/>
          </w:tcPr>
          <w:p w14:paraId="7558ABE2"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0.397</w:t>
            </w:r>
          </w:p>
        </w:tc>
        <w:tc>
          <w:tcPr>
            <w:tcW w:w="988" w:type="dxa"/>
            <w:tcBorders>
              <w:top w:val="nil"/>
              <w:left w:val="nil"/>
              <w:bottom w:val="nil"/>
              <w:right w:val="nil"/>
            </w:tcBorders>
            <w:shd w:val="clear" w:color="auto" w:fill="auto"/>
            <w:noWrap/>
            <w:vAlign w:val="bottom"/>
            <w:hideMark/>
          </w:tcPr>
          <w:p w14:paraId="65C703E5"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0.621</w:t>
            </w:r>
          </w:p>
        </w:tc>
      </w:tr>
      <w:tr w:rsidR="00A7096D" w:rsidRPr="004A15F0" w14:paraId="03068D9D" w14:textId="77777777" w:rsidTr="009B0864">
        <w:trPr>
          <w:trHeight w:val="113"/>
        </w:trPr>
        <w:tc>
          <w:tcPr>
            <w:tcW w:w="2129" w:type="dxa"/>
            <w:tcBorders>
              <w:top w:val="nil"/>
              <w:left w:val="nil"/>
              <w:bottom w:val="nil"/>
              <w:right w:val="nil"/>
            </w:tcBorders>
            <w:shd w:val="clear" w:color="auto" w:fill="auto"/>
            <w:noWrap/>
            <w:vAlign w:val="bottom"/>
            <w:hideMark/>
          </w:tcPr>
          <w:p w14:paraId="137D4B5E" w14:textId="77777777" w:rsidR="00A7096D" w:rsidRPr="004A15F0" w:rsidRDefault="00A7096D" w:rsidP="009B0864">
            <w:pPr>
              <w:adjustRightInd w:val="0"/>
              <w:snapToGrid w:val="0"/>
              <w:spacing w:line="240" w:lineRule="atLeast"/>
              <w:rPr>
                <w:color w:val="FF0000"/>
                <w:sz w:val="16"/>
                <w:szCs w:val="16"/>
              </w:rPr>
            </w:pPr>
            <w:r w:rsidRPr="004A15F0">
              <w:rPr>
                <w:color w:val="FF0000"/>
                <w:sz w:val="16"/>
                <w:szCs w:val="16"/>
              </w:rPr>
              <w:t>Threonine</w:t>
            </w:r>
          </w:p>
        </w:tc>
        <w:tc>
          <w:tcPr>
            <w:tcW w:w="1921" w:type="dxa"/>
            <w:tcBorders>
              <w:top w:val="nil"/>
              <w:left w:val="nil"/>
              <w:bottom w:val="nil"/>
              <w:right w:val="nil"/>
            </w:tcBorders>
            <w:shd w:val="clear" w:color="auto" w:fill="auto"/>
            <w:noWrap/>
            <w:vAlign w:val="bottom"/>
            <w:hideMark/>
          </w:tcPr>
          <w:p w14:paraId="48C119DC"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0.079 [0.06 0.091]</w:t>
            </w:r>
          </w:p>
        </w:tc>
        <w:tc>
          <w:tcPr>
            <w:tcW w:w="2012" w:type="dxa"/>
            <w:tcBorders>
              <w:top w:val="nil"/>
              <w:left w:val="nil"/>
              <w:bottom w:val="nil"/>
              <w:right w:val="nil"/>
            </w:tcBorders>
            <w:shd w:val="clear" w:color="auto" w:fill="auto"/>
            <w:noWrap/>
            <w:vAlign w:val="bottom"/>
            <w:hideMark/>
          </w:tcPr>
          <w:p w14:paraId="3309D60E"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0 [0 0.043]</w:t>
            </w:r>
          </w:p>
        </w:tc>
        <w:tc>
          <w:tcPr>
            <w:tcW w:w="988" w:type="dxa"/>
            <w:tcBorders>
              <w:top w:val="nil"/>
              <w:left w:val="nil"/>
              <w:bottom w:val="nil"/>
              <w:right w:val="nil"/>
            </w:tcBorders>
            <w:shd w:val="clear" w:color="auto" w:fill="auto"/>
            <w:noWrap/>
            <w:vAlign w:val="bottom"/>
            <w:hideMark/>
          </w:tcPr>
          <w:p w14:paraId="1B65955B"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-1.47</w:t>
            </w:r>
          </w:p>
        </w:tc>
        <w:tc>
          <w:tcPr>
            <w:tcW w:w="988" w:type="dxa"/>
            <w:tcBorders>
              <w:top w:val="nil"/>
              <w:left w:val="nil"/>
              <w:bottom w:val="nil"/>
              <w:right w:val="nil"/>
            </w:tcBorders>
            <w:shd w:val="clear" w:color="auto" w:fill="auto"/>
            <w:noWrap/>
            <w:vAlign w:val="bottom"/>
            <w:hideMark/>
          </w:tcPr>
          <w:p w14:paraId="231F755D"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0.002</w:t>
            </w:r>
          </w:p>
        </w:tc>
        <w:tc>
          <w:tcPr>
            <w:tcW w:w="988" w:type="dxa"/>
            <w:tcBorders>
              <w:top w:val="nil"/>
              <w:left w:val="nil"/>
              <w:bottom w:val="nil"/>
              <w:right w:val="nil"/>
            </w:tcBorders>
            <w:shd w:val="clear" w:color="auto" w:fill="auto"/>
            <w:noWrap/>
            <w:vAlign w:val="bottom"/>
            <w:hideMark/>
          </w:tcPr>
          <w:p w14:paraId="08E63832"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0.013</w:t>
            </w:r>
          </w:p>
        </w:tc>
      </w:tr>
      <w:tr w:rsidR="00A7096D" w:rsidRPr="004A15F0" w14:paraId="31143E12" w14:textId="77777777" w:rsidTr="009B0864">
        <w:trPr>
          <w:trHeight w:val="113"/>
        </w:trPr>
        <w:tc>
          <w:tcPr>
            <w:tcW w:w="2129" w:type="dxa"/>
            <w:tcBorders>
              <w:top w:val="nil"/>
              <w:left w:val="nil"/>
              <w:bottom w:val="nil"/>
              <w:right w:val="nil"/>
            </w:tcBorders>
            <w:shd w:val="clear" w:color="auto" w:fill="auto"/>
            <w:noWrap/>
            <w:vAlign w:val="bottom"/>
            <w:hideMark/>
          </w:tcPr>
          <w:p w14:paraId="2D738366"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Lactate</w:t>
            </w:r>
          </w:p>
        </w:tc>
        <w:tc>
          <w:tcPr>
            <w:tcW w:w="1921" w:type="dxa"/>
            <w:tcBorders>
              <w:top w:val="nil"/>
              <w:left w:val="nil"/>
              <w:bottom w:val="nil"/>
              <w:right w:val="nil"/>
            </w:tcBorders>
            <w:shd w:val="clear" w:color="auto" w:fill="auto"/>
            <w:noWrap/>
            <w:vAlign w:val="bottom"/>
            <w:hideMark/>
          </w:tcPr>
          <w:p w14:paraId="43849ED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2.253 [2.013 3.114]</w:t>
            </w:r>
          </w:p>
        </w:tc>
        <w:tc>
          <w:tcPr>
            <w:tcW w:w="2012" w:type="dxa"/>
            <w:tcBorders>
              <w:top w:val="nil"/>
              <w:left w:val="nil"/>
              <w:bottom w:val="nil"/>
              <w:right w:val="nil"/>
            </w:tcBorders>
            <w:shd w:val="clear" w:color="auto" w:fill="auto"/>
            <w:noWrap/>
            <w:vAlign w:val="bottom"/>
            <w:hideMark/>
          </w:tcPr>
          <w:p w14:paraId="51CEBD8D"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2.927 [2.62 3.179]</w:t>
            </w:r>
          </w:p>
        </w:tc>
        <w:tc>
          <w:tcPr>
            <w:tcW w:w="988" w:type="dxa"/>
            <w:tcBorders>
              <w:top w:val="nil"/>
              <w:left w:val="nil"/>
              <w:bottom w:val="nil"/>
              <w:right w:val="nil"/>
            </w:tcBorders>
            <w:shd w:val="clear" w:color="auto" w:fill="auto"/>
            <w:noWrap/>
            <w:vAlign w:val="bottom"/>
            <w:hideMark/>
          </w:tcPr>
          <w:p w14:paraId="034AB872"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-0.01</w:t>
            </w:r>
          </w:p>
        </w:tc>
        <w:tc>
          <w:tcPr>
            <w:tcW w:w="988" w:type="dxa"/>
            <w:tcBorders>
              <w:top w:val="nil"/>
              <w:left w:val="nil"/>
              <w:bottom w:val="nil"/>
              <w:right w:val="nil"/>
            </w:tcBorders>
            <w:shd w:val="clear" w:color="auto" w:fill="auto"/>
            <w:noWrap/>
            <w:vAlign w:val="bottom"/>
            <w:hideMark/>
          </w:tcPr>
          <w:p w14:paraId="6492A84E"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0.153</w:t>
            </w:r>
          </w:p>
        </w:tc>
        <w:tc>
          <w:tcPr>
            <w:tcW w:w="988" w:type="dxa"/>
            <w:tcBorders>
              <w:top w:val="nil"/>
              <w:left w:val="nil"/>
              <w:bottom w:val="nil"/>
              <w:right w:val="nil"/>
            </w:tcBorders>
            <w:shd w:val="clear" w:color="auto" w:fill="auto"/>
            <w:noWrap/>
            <w:vAlign w:val="bottom"/>
            <w:hideMark/>
          </w:tcPr>
          <w:p w14:paraId="694FAFB2"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0.340</w:t>
            </w:r>
          </w:p>
        </w:tc>
      </w:tr>
      <w:tr w:rsidR="00A7096D" w:rsidRPr="004A15F0" w14:paraId="1DC3DE09" w14:textId="77777777" w:rsidTr="009B0864">
        <w:trPr>
          <w:trHeight w:val="113"/>
        </w:trPr>
        <w:tc>
          <w:tcPr>
            <w:tcW w:w="2129" w:type="dxa"/>
            <w:tcBorders>
              <w:top w:val="nil"/>
              <w:left w:val="nil"/>
              <w:bottom w:val="nil"/>
              <w:right w:val="nil"/>
            </w:tcBorders>
            <w:shd w:val="clear" w:color="auto" w:fill="auto"/>
            <w:noWrap/>
            <w:vAlign w:val="bottom"/>
            <w:hideMark/>
          </w:tcPr>
          <w:p w14:paraId="709DFC6C"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Creatinine</w:t>
            </w:r>
          </w:p>
        </w:tc>
        <w:tc>
          <w:tcPr>
            <w:tcW w:w="1921" w:type="dxa"/>
            <w:tcBorders>
              <w:top w:val="nil"/>
              <w:left w:val="nil"/>
              <w:bottom w:val="nil"/>
              <w:right w:val="nil"/>
            </w:tcBorders>
            <w:shd w:val="clear" w:color="auto" w:fill="auto"/>
            <w:noWrap/>
            <w:vAlign w:val="bottom"/>
            <w:hideMark/>
          </w:tcPr>
          <w:p w14:paraId="77E9AACD"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0.057 [0.044 0.073]</w:t>
            </w:r>
          </w:p>
        </w:tc>
        <w:tc>
          <w:tcPr>
            <w:tcW w:w="2012" w:type="dxa"/>
            <w:tcBorders>
              <w:top w:val="nil"/>
              <w:left w:val="nil"/>
              <w:bottom w:val="nil"/>
              <w:right w:val="nil"/>
            </w:tcBorders>
            <w:shd w:val="clear" w:color="auto" w:fill="auto"/>
            <w:noWrap/>
            <w:vAlign w:val="bottom"/>
            <w:hideMark/>
          </w:tcPr>
          <w:p w14:paraId="5A4A6625"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0.053 [0.031 0.076]</w:t>
            </w:r>
          </w:p>
        </w:tc>
        <w:tc>
          <w:tcPr>
            <w:tcW w:w="988" w:type="dxa"/>
            <w:tcBorders>
              <w:top w:val="nil"/>
              <w:left w:val="nil"/>
              <w:bottom w:val="nil"/>
              <w:right w:val="nil"/>
            </w:tcBorders>
            <w:shd w:val="clear" w:color="auto" w:fill="auto"/>
            <w:noWrap/>
            <w:vAlign w:val="bottom"/>
            <w:hideMark/>
          </w:tcPr>
          <w:p w14:paraId="733D7407"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-0.11</w:t>
            </w:r>
          </w:p>
        </w:tc>
        <w:tc>
          <w:tcPr>
            <w:tcW w:w="988" w:type="dxa"/>
            <w:tcBorders>
              <w:top w:val="nil"/>
              <w:left w:val="nil"/>
              <w:bottom w:val="nil"/>
              <w:right w:val="nil"/>
            </w:tcBorders>
            <w:shd w:val="clear" w:color="auto" w:fill="auto"/>
            <w:noWrap/>
            <w:vAlign w:val="bottom"/>
            <w:hideMark/>
          </w:tcPr>
          <w:p w14:paraId="1799218A"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0.520</w:t>
            </w:r>
          </w:p>
        </w:tc>
        <w:tc>
          <w:tcPr>
            <w:tcW w:w="988" w:type="dxa"/>
            <w:tcBorders>
              <w:top w:val="nil"/>
              <w:left w:val="nil"/>
              <w:bottom w:val="nil"/>
              <w:right w:val="nil"/>
            </w:tcBorders>
            <w:shd w:val="clear" w:color="auto" w:fill="auto"/>
            <w:noWrap/>
            <w:vAlign w:val="bottom"/>
            <w:hideMark/>
          </w:tcPr>
          <w:p w14:paraId="68A85B4F"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0.781</w:t>
            </w:r>
          </w:p>
        </w:tc>
      </w:tr>
      <w:tr w:rsidR="00A7096D" w:rsidRPr="004A15F0" w14:paraId="44933936" w14:textId="77777777" w:rsidTr="009B0864">
        <w:trPr>
          <w:trHeight w:val="113"/>
        </w:trPr>
        <w:tc>
          <w:tcPr>
            <w:tcW w:w="2129" w:type="dxa"/>
            <w:tcBorders>
              <w:top w:val="nil"/>
              <w:left w:val="nil"/>
              <w:bottom w:val="nil"/>
              <w:right w:val="nil"/>
            </w:tcBorders>
            <w:shd w:val="clear" w:color="auto" w:fill="auto"/>
            <w:noWrap/>
            <w:vAlign w:val="bottom"/>
            <w:hideMark/>
          </w:tcPr>
          <w:p w14:paraId="7E29CE2A"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Creatine</w:t>
            </w:r>
          </w:p>
        </w:tc>
        <w:tc>
          <w:tcPr>
            <w:tcW w:w="1921" w:type="dxa"/>
            <w:tcBorders>
              <w:top w:val="nil"/>
              <w:left w:val="nil"/>
              <w:bottom w:val="nil"/>
              <w:right w:val="nil"/>
            </w:tcBorders>
            <w:shd w:val="clear" w:color="auto" w:fill="auto"/>
            <w:noWrap/>
            <w:vAlign w:val="bottom"/>
            <w:hideMark/>
          </w:tcPr>
          <w:p w14:paraId="24D72BBA"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0.012 [0.006 0.035]</w:t>
            </w:r>
          </w:p>
        </w:tc>
        <w:tc>
          <w:tcPr>
            <w:tcW w:w="2012" w:type="dxa"/>
            <w:tcBorders>
              <w:top w:val="nil"/>
              <w:left w:val="nil"/>
              <w:bottom w:val="nil"/>
              <w:right w:val="nil"/>
            </w:tcBorders>
            <w:shd w:val="clear" w:color="auto" w:fill="auto"/>
            <w:noWrap/>
            <w:vAlign w:val="bottom"/>
            <w:hideMark/>
          </w:tcPr>
          <w:p w14:paraId="6DB54BD2"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0.002 [0 0.028]</w:t>
            </w:r>
          </w:p>
        </w:tc>
        <w:tc>
          <w:tcPr>
            <w:tcW w:w="988" w:type="dxa"/>
            <w:tcBorders>
              <w:top w:val="nil"/>
              <w:left w:val="nil"/>
              <w:bottom w:val="nil"/>
              <w:right w:val="nil"/>
            </w:tcBorders>
            <w:shd w:val="clear" w:color="auto" w:fill="auto"/>
            <w:noWrap/>
            <w:vAlign w:val="bottom"/>
            <w:hideMark/>
          </w:tcPr>
          <w:p w14:paraId="5F2A9B8B"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-0.56</w:t>
            </w:r>
          </w:p>
        </w:tc>
        <w:tc>
          <w:tcPr>
            <w:tcW w:w="988" w:type="dxa"/>
            <w:tcBorders>
              <w:top w:val="nil"/>
              <w:left w:val="nil"/>
              <w:bottom w:val="nil"/>
              <w:right w:val="nil"/>
            </w:tcBorders>
            <w:shd w:val="clear" w:color="auto" w:fill="auto"/>
            <w:noWrap/>
            <w:vAlign w:val="bottom"/>
            <w:hideMark/>
          </w:tcPr>
          <w:p w14:paraId="009DFED6"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0.089</w:t>
            </w:r>
          </w:p>
        </w:tc>
        <w:tc>
          <w:tcPr>
            <w:tcW w:w="988" w:type="dxa"/>
            <w:tcBorders>
              <w:top w:val="nil"/>
              <w:left w:val="nil"/>
              <w:bottom w:val="nil"/>
              <w:right w:val="nil"/>
            </w:tcBorders>
            <w:shd w:val="clear" w:color="auto" w:fill="auto"/>
            <w:noWrap/>
            <w:vAlign w:val="bottom"/>
            <w:hideMark/>
          </w:tcPr>
          <w:p w14:paraId="48461B54"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0.227</w:t>
            </w:r>
          </w:p>
        </w:tc>
      </w:tr>
      <w:tr w:rsidR="00A7096D" w:rsidRPr="004A15F0" w14:paraId="2F72E8CF" w14:textId="77777777" w:rsidTr="009B0864">
        <w:trPr>
          <w:trHeight w:val="113"/>
        </w:trPr>
        <w:tc>
          <w:tcPr>
            <w:tcW w:w="2129" w:type="dxa"/>
            <w:tcBorders>
              <w:top w:val="nil"/>
              <w:left w:val="nil"/>
              <w:bottom w:val="nil"/>
              <w:right w:val="nil"/>
            </w:tcBorders>
            <w:shd w:val="clear" w:color="auto" w:fill="auto"/>
            <w:noWrap/>
            <w:vAlign w:val="bottom"/>
            <w:hideMark/>
          </w:tcPr>
          <w:p w14:paraId="5F06ADCC"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Glycine</w:t>
            </w:r>
          </w:p>
        </w:tc>
        <w:tc>
          <w:tcPr>
            <w:tcW w:w="1921" w:type="dxa"/>
            <w:tcBorders>
              <w:top w:val="nil"/>
              <w:left w:val="nil"/>
              <w:bottom w:val="nil"/>
              <w:right w:val="nil"/>
            </w:tcBorders>
            <w:shd w:val="clear" w:color="auto" w:fill="auto"/>
            <w:noWrap/>
            <w:vAlign w:val="bottom"/>
            <w:hideMark/>
          </w:tcPr>
          <w:p w14:paraId="1E465B81"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0.318 [0.242 0.354]</w:t>
            </w:r>
          </w:p>
        </w:tc>
        <w:tc>
          <w:tcPr>
            <w:tcW w:w="2012" w:type="dxa"/>
            <w:tcBorders>
              <w:top w:val="nil"/>
              <w:left w:val="nil"/>
              <w:bottom w:val="nil"/>
              <w:right w:val="nil"/>
            </w:tcBorders>
            <w:shd w:val="clear" w:color="auto" w:fill="auto"/>
            <w:noWrap/>
            <w:vAlign w:val="bottom"/>
            <w:hideMark/>
          </w:tcPr>
          <w:p w14:paraId="0C312907"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0.311 [0.273 0.353]</w:t>
            </w:r>
          </w:p>
        </w:tc>
        <w:tc>
          <w:tcPr>
            <w:tcW w:w="988" w:type="dxa"/>
            <w:tcBorders>
              <w:top w:val="nil"/>
              <w:left w:val="nil"/>
              <w:bottom w:val="nil"/>
              <w:right w:val="nil"/>
            </w:tcBorders>
            <w:shd w:val="clear" w:color="auto" w:fill="auto"/>
            <w:noWrap/>
            <w:vAlign w:val="bottom"/>
            <w:hideMark/>
          </w:tcPr>
          <w:p w14:paraId="54FF97C1"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-0.12</w:t>
            </w:r>
          </w:p>
        </w:tc>
        <w:tc>
          <w:tcPr>
            <w:tcW w:w="988" w:type="dxa"/>
            <w:tcBorders>
              <w:top w:val="nil"/>
              <w:left w:val="nil"/>
              <w:bottom w:val="nil"/>
              <w:right w:val="nil"/>
            </w:tcBorders>
            <w:shd w:val="clear" w:color="auto" w:fill="auto"/>
            <w:noWrap/>
            <w:vAlign w:val="bottom"/>
            <w:hideMark/>
          </w:tcPr>
          <w:p w14:paraId="6C6DB960"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0.952</w:t>
            </w:r>
          </w:p>
        </w:tc>
        <w:tc>
          <w:tcPr>
            <w:tcW w:w="988" w:type="dxa"/>
            <w:tcBorders>
              <w:top w:val="nil"/>
              <w:left w:val="nil"/>
              <w:bottom w:val="nil"/>
              <w:right w:val="nil"/>
            </w:tcBorders>
            <w:shd w:val="clear" w:color="auto" w:fill="auto"/>
            <w:noWrap/>
            <w:vAlign w:val="bottom"/>
            <w:hideMark/>
          </w:tcPr>
          <w:p w14:paraId="486D9827"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0.980</w:t>
            </w:r>
          </w:p>
        </w:tc>
      </w:tr>
      <w:tr w:rsidR="00A7096D" w:rsidRPr="004A15F0" w14:paraId="56992ECD" w14:textId="77777777" w:rsidTr="009B0864">
        <w:trPr>
          <w:trHeight w:val="113"/>
        </w:trPr>
        <w:tc>
          <w:tcPr>
            <w:tcW w:w="2129" w:type="dxa"/>
            <w:tcBorders>
              <w:top w:val="nil"/>
              <w:left w:val="nil"/>
              <w:bottom w:val="nil"/>
              <w:right w:val="nil"/>
            </w:tcBorders>
            <w:shd w:val="clear" w:color="auto" w:fill="auto"/>
            <w:noWrap/>
            <w:vAlign w:val="bottom"/>
            <w:hideMark/>
          </w:tcPr>
          <w:p w14:paraId="665A227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Methanol</w:t>
            </w:r>
          </w:p>
        </w:tc>
        <w:tc>
          <w:tcPr>
            <w:tcW w:w="1921" w:type="dxa"/>
            <w:tcBorders>
              <w:top w:val="nil"/>
              <w:left w:val="nil"/>
              <w:bottom w:val="nil"/>
              <w:right w:val="nil"/>
            </w:tcBorders>
            <w:shd w:val="clear" w:color="auto" w:fill="auto"/>
            <w:noWrap/>
            <w:vAlign w:val="bottom"/>
            <w:hideMark/>
          </w:tcPr>
          <w:p w14:paraId="2AE92432"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0.027 [0.018 0.036]</w:t>
            </w:r>
          </w:p>
        </w:tc>
        <w:tc>
          <w:tcPr>
            <w:tcW w:w="2012" w:type="dxa"/>
            <w:tcBorders>
              <w:top w:val="nil"/>
              <w:left w:val="nil"/>
              <w:bottom w:val="nil"/>
              <w:right w:val="nil"/>
            </w:tcBorders>
            <w:shd w:val="clear" w:color="auto" w:fill="auto"/>
            <w:noWrap/>
            <w:vAlign w:val="bottom"/>
            <w:hideMark/>
          </w:tcPr>
          <w:p w14:paraId="4D1E5A65"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0.021 [0.013 0.023]</w:t>
            </w:r>
          </w:p>
        </w:tc>
        <w:tc>
          <w:tcPr>
            <w:tcW w:w="988" w:type="dxa"/>
            <w:tcBorders>
              <w:top w:val="nil"/>
              <w:left w:val="nil"/>
              <w:bottom w:val="nil"/>
              <w:right w:val="nil"/>
            </w:tcBorders>
            <w:shd w:val="clear" w:color="auto" w:fill="auto"/>
            <w:noWrap/>
            <w:vAlign w:val="bottom"/>
            <w:hideMark/>
          </w:tcPr>
          <w:p w14:paraId="207EB26E"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-0.55</w:t>
            </w:r>
          </w:p>
        </w:tc>
        <w:tc>
          <w:tcPr>
            <w:tcW w:w="988" w:type="dxa"/>
            <w:tcBorders>
              <w:top w:val="nil"/>
              <w:left w:val="nil"/>
              <w:bottom w:val="nil"/>
              <w:right w:val="nil"/>
            </w:tcBorders>
            <w:shd w:val="clear" w:color="auto" w:fill="auto"/>
            <w:noWrap/>
            <w:vAlign w:val="bottom"/>
            <w:hideMark/>
          </w:tcPr>
          <w:p w14:paraId="378FE25B"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0.054</w:t>
            </w:r>
          </w:p>
        </w:tc>
        <w:tc>
          <w:tcPr>
            <w:tcW w:w="988" w:type="dxa"/>
            <w:tcBorders>
              <w:top w:val="nil"/>
              <w:left w:val="nil"/>
              <w:bottom w:val="nil"/>
              <w:right w:val="nil"/>
            </w:tcBorders>
            <w:shd w:val="clear" w:color="auto" w:fill="auto"/>
            <w:noWrap/>
            <w:vAlign w:val="bottom"/>
            <w:hideMark/>
          </w:tcPr>
          <w:p w14:paraId="25EB7FF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0.219</w:t>
            </w:r>
          </w:p>
        </w:tc>
      </w:tr>
      <w:tr w:rsidR="00A7096D" w:rsidRPr="004A15F0" w14:paraId="3F720CF0" w14:textId="77777777" w:rsidTr="009B0864">
        <w:trPr>
          <w:trHeight w:val="113"/>
        </w:trPr>
        <w:tc>
          <w:tcPr>
            <w:tcW w:w="2129" w:type="dxa"/>
            <w:tcBorders>
              <w:top w:val="nil"/>
              <w:left w:val="nil"/>
              <w:bottom w:val="nil"/>
              <w:right w:val="nil"/>
            </w:tcBorders>
            <w:shd w:val="clear" w:color="auto" w:fill="auto"/>
            <w:noWrap/>
            <w:vAlign w:val="bottom"/>
            <w:hideMark/>
          </w:tcPr>
          <w:p w14:paraId="4DA542EB"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Unknown signal at 2.55 ppm</w:t>
            </w:r>
          </w:p>
        </w:tc>
        <w:tc>
          <w:tcPr>
            <w:tcW w:w="1921" w:type="dxa"/>
            <w:tcBorders>
              <w:top w:val="nil"/>
              <w:left w:val="nil"/>
              <w:bottom w:val="nil"/>
              <w:right w:val="nil"/>
            </w:tcBorders>
            <w:shd w:val="clear" w:color="auto" w:fill="auto"/>
            <w:noWrap/>
            <w:vAlign w:val="bottom"/>
            <w:hideMark/>
          </w:tcPr>
          <w:p w14:paraId="5805000B"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 [0 0.013]</w:t>
            </w:r>
          </w:p>
        </w:tc>
        <w:tc>
          <w:tcPr>
            <w:tcW w:w="2012" w:type="dxa"/>
            <w:tcBorders>
              <w:top w:val="nil"/>
              <w:left w:val="nil"/>
              <w:bottom w:val="nil"/>
              <w:right w:val="nil"/>
            </w:tcBorders>
            <w:shd w:val="clear" w:color="auto" w:fill="auto"/>
            <w:noWrap/>
            <w:vAlign w:val="bottom"/>
            <w:hideMark/>
          </w:tcPr>
          <w:p w14:paraId="52DF9B8F"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 [0 0.013]</w:t>
            </w:r>
          </w:p>
        </w:tc>
        <w:tc>
          <w:tcPr>
            <w:tcW w:w="988" w:type="dxa"/>
            <w:tcBorders>
              <w:top w:val="nil"/>
              <w:left w:val="nil"/>
              <w:bottom w:val="nil"/>
              <w:right w:val="nil"/>
            </w:tcBorders>
            <w:shd w:val="clear" w:color="auto" w:fill="auto"/>
            <w:noWrap/>
            <w:vAlign w:val="bottom"/>
            <w:hideMark/>
          </w:tcPr>
          <w:p w14:paraId="675F9690"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-3.27</w:t>
            </w:r>
          </w:p>
        </w:tc>
        <w:tc>
          <w:tcPr>
            <w:tcW w:w="988" w:type="dxa"/>
            <w:tcBorders>
              <w:top w:val="nil"/>
              <w:left w:val="nil"/>
              <w:bottom w:val="nil"/>
              <w:right w:val="nil"/>
            </w:tcBorders>
            <w:shd w:val="clear" w:color="auto" w:fill="auto"/>
            <w:noWrap/>
            <w:vAlign w:val="bottom"/>
            <w:hideMark/>
          </w:tcPr>
          <w:p w14:paraId="591FF571"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0.589</w:t>
            </w:r>
          </w:p>
        </w:tc>
        <w:tc>
          <w:tcPr>
            <w:tcW w:w="988" w:type="dxa"/>
            <w:tcBorders>
              <w:top w:val="nil"/>
              <w:left w:val="nil"/>
              <w:bottom w:val="nil"/>
              <w:right w:val="nil"/>
            </w:tcBorders>
            <w:shd w:val="clear" w:color="auto" w:fill="auto"/>
            <w:noWrap/>
            <w:vAlign w:val="bottom"/>
            <w:hideMark/>
          </w:tcPr>
          <w:p w14:paraId="3A17D5CE"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0.787</w:t>
            </w:r>
          </w:p>
        </w:tc>
      </w:tr>
      <w:tr w:rsidR="00A7096D" w:rsidRPr="004A15F0" w14:paraId="774FD6AB" w14:textId="77777777" w:rsidTr="009B0864">
        <w:trPr>
          <w:trHeight w:val="113"/>
        </w:trPr>
        <w:tc>
          <w:tcPr>
            <w:tcW w:w="2129" w:type="dxa"/>
            <w:tcBorders>
              <w:top w:val="nil"/>
              <w:left w:val="nil"/>
              <w:bottom w:val="nil"/>
              <w:right w:val="nil"/>
            </w:tcBorders>
            <w:shd w:val="clear" w:color="auto" w:fill="auto"/>
            <w:noWrap/>
            <w:vAlign w:val="bottom"/>
            <w:hideMark/>
          </w:tcPr>
          <w:p w14:paraId="15672982"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Citrate</w:t>
            </w:r>
          </w:p>
        </w:tc>
        <w:tc>
          <w:tcPr>
            <w:tcW w:w="1921" w:type="dxa"/>
            <w:tcBorders>
              <w:top w:val="nil"/>
              <w:left w:val="nil"/>
              <w:bottom w:val="nil"/>
              <w:right w:val="nil"/>
            </w:tcBorders>
            <w:shd w:val="clear" w:color="auto" w:fill="auto"/>
            <w:noWrap/>
            <w:vAlign w:val="bottom"/>
            <w:hideMark/>
          </w:tcPr>
          <w:p w14:paraId="31B01D4B"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0.081 [0 0.103]</w:t>
            </w:r>
          </w:p>
        </w:tc>
        <w:tc>
          <w:tcPr>
            <w:tcW w:w="2012" w:type="dxa"/>
            <w:tcBorders>
              <w:top w:val="nil"/>
              <w:left w:val="nil"/>
              <w:bottom w:val="nil"/>
              <w:right w:val="nil"/>
            </w:tcBorders>
            <w:shd w:val="clear" w:color="auto" w:fill="auto"/>
            <w:noWrap/>
            <w:vAlign w:val="bottom"/>
            <w:hideMark/>
          </w:tcPr>
          <w:p w14:paraId="4C60A182"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0.09 [0 0.123]</w:t>
            </w:r>
          </w:p>
        </w:tc>
        <w:tc>
          <w:tcPr>
            <w:tcW w:w="988" w:type="dxa"/>
            <w:tcBorders>
              <w:top w:val="nil"/>
              <w:left w:val="nil"/>
              <w:bottom w:val="nil"/>
              <w:right w:val="nil"/>
            </w:tcBorders>
            <w:shd w:val="clear" w:color="auto" w:fill="auto"/>
            <w:noWrap/>
            <w:vAlign w:val="bottom"/>
            <w:hideMark/>
          </w:tcPr>
          <w:p w14:paraId="3220DB35"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-0.11</w:t>
            </w:r>
          </w:p>
        </w:tc>
        <w:tc>
          <w:tcPr>
            <w:tcW w:w="988" w:type="dxa"/>
            <w:tcBorders>
              <w:top w:val="nil"/>
              <w:left w:val="nil"/>
              <w:bottom w:val="nil"/>
              <w:right w:val="nil"/>
            </w:tcBorders>
            <w:shd w:val="clear" w:color="auto" w:fill="auto"/>
            <w:noWrap/>
            <w:vAlign w:val="bottom"/>
            <w:hideMark/>
          </w:tcPr>
          <w:p w14:paraId="31865812"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0.100</w:t>
            </w:r>
          </w:p>
        </w:tc>
        <w:tc>
          <w:tcPr>
            <w:tcW w:w="988" w:type="dxa"/>
            <w:tcBorders>
              <w:top w:val="nil"/>
              <w:left w:val="nil"/>
              <w:bottom w:val="nil"/>
              <w:right w:val="nil"/>
            </w:tcBorders>
            <w:shd w:val="clear" w:color="auto" w:fill="auto"/>
            <w:noWrap/>
            <w:vAlign w:val="bottom"/>
            <w:hideMark/>
          </w:tcPr>
          <w:p w14:paraId="09ED7FE3"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0.100</w:t>
            </w:r>
          </w:p>
        </w:tc>
      </w:tr>
      <w:tr w:rsidR="00A7096D" w:rsidRPr="004A15F0" w14:paraId="6B764476" w14:textId="77777777" w:rsidTr="009B0864">
        <w:trPr>
          <w:trHeight w:val="113"/>
        </w:trPr>
        <w:tc>
          <w:tcPr>
            <w:tcW w:w="2129" w:type="dxa"/>
            <w:tcBorders>
              <w:top w:val="nil"/>
              <w:left w:val="nil"/>
              <w:bottom w:val="nil"/>
              <w:right w:val="nil"/>
            </w:tcBorders>
            <w:shd w:val="clear" w:color="auto" w:fill="auto"/>
            <w:noWrap/>
            <w:vAlign w:val="bottom"/>
            <w:hideMark/>
          </w:tcPr>
          <w:p w14:paraId="4CEB4898" w14:textId="77777777" w:rsidR="00A7096D" w:rsidRPr="004A15F0" w:rsidRDefault="00A7096D" w:rsidP="009B0864">
            <w:pPr>
              <w:adjustRightInd w:val="0"/>
              <w:snapToGrid w:val="0"/>
              <w:spacing w:line="240" w:lineRule="atLeast"/>
              <w:rPr>
                <w:color w:val="FF0000"/>
                <w:sz w:val="16"/>
                <w:szCs w:val="16"/>
              </w:rPr>
            </w:pPr>
            <w:r w:rsidRPr="004A15F0">
              <w:rPr>
                <w:color w:val="FF0000"/>
                <w:sz w:val="16"/>
                <w:szCs w:val="16"/>
              </w:rPr>
              <w:t>Glutamine</w:t>
            </w:r>
          </w:p>
        </w:tc>
        <w:tc>
          <w:tcPr>
            <w:tcW w:w="1921" w:type="dxa"/>
            <w:tcBorders>
              <w:top w:val="nil"/>
              <w:left w:val="nil"/>
              <w:bottom w:val="nil"/>
              <w:right w:val="nil"/>
            </w:tcBorders>
            <w:shd w:val="clear" w:color="auto" w:fill="auto"/>
            <w:noWrap/>
            <w:vAlign w:val="bottom"/>
            <w:hideMark/>
          </w:tcPr>
          <w:p w14:paraId="794CCD67"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0.4 [0.294 0.424]</w:t>
            </w:r>
          </w:p>
        </w:tc>
        <w:tc>
          <w:tcPr>
            <w:tcW w:w="2012" w:type="dxa"/>
            <w:tcBorders>
              <w:top w:val="nil"/>
              <w:left w:val="nil"/>
              <w:bottom w:val="nil"/>
              <w:right w:val="nil"/>
            </w:tcBorders>
            <w:shd w:val="clear" w:color="auto" w:fill="auto"/>
            <w:noWrap/>
            <w:vAlign w:val="bottom"/>
            <w:hideMark/>
          </w:tcPr>
          <w:p w14:paraId="1270CEA0"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0.268 [0.197 0.294]</w:t>
            </w:r>
          </w:p>
        </w:tc>
        <w:tc>
          <w:tcPr>
            <w:tcW w:w="988" w:type="dxa"/>
            <w:tcBorders>
              <w:top w:val="nil"/>
              <w:left w:val="nil"/>
              <w:bottom w:val="nil"/>
              <w:right w:val="nil"/>
            </w:tcBorders>
            <w:shd w:val="clear" w:color="auto" w:fill="auto"/>
            <w:noWrap/>
            <w:vAlign w:val="bottom"/>
            <w:hideMark/>
          </w:tcPr>
          <w:p w14:paraId="0CB37A50"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-0.57</w:t>
            </w:r>
          </w:p>
        </w:tc>
        <w:tc>
          <w:tcPr>
            <w:tcW w:w="988" w:type="dxa"/>
            <w:tcBorders>
              <w:top w:val="nil"/>
              <w:left w:val="nil"/>
              <w:bottom w:val="nil"/>
              <w:right w:val="nil"/>
            </w:tcBorders>
            <w:shd w:val="clear" w:color="auto" w:fill="auto"/>
            <w:noWrap/>
            <w:vAlign w:val="bottom"/>
            <w:hideMark/>
          </w:tcPr>
          <w:p w14:paraId="5C680CA7"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&lt;0.001</w:t>
            </w:r>
          </w:p>
        </w:tc>
        <w:tc>
          <w:tcPr>
            <w:tcW w:w="988" w:type="dxa"/>
            <w:tcBorders>
              <w:top w:val="nil"/>
              <w:left w:val="nil"/>
              <w:bottom w:val="nil"/>
              <w:right w:val="nil"/>
            </w:tcBorders>
            <w:shd w:val="clear" w:color="auto" w:fill="auto"/>
            <w:noWrap/>
            <w:vAlign w:val="bottom"/>
            <w:hideMark/>
          </w:tcPr>
          <w:p w14:paraId="1EBA4859"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0.007</w:t>
            </w:r>
          </w:p>
        </w:tc>
      </w:tr>
      <w:tr w:rsidR="00A7096D" w:rsidRPr="004A15F0" w14:paraId="03BF39A1" w14:textId="77777777" w:rsidTr="009B0864">
        <w:trPr>
          <w:trHeight w:val="113"/>
        </w:trPr>
        <w:tc>
          <w:tcPr>
            <w:tcW w:w="2129" w:type="dxa"/>
            <w:tcBorders>
              <w:top w:val="nil"/>
              <w:left w:val="nil"/>
              <w:bottom w:val="nil"/>
              <w:right w:val="nil"/>
            </w:tcBorders>
            <w:shd w:val="clear" w:color="auto" w:fill="auto"/>
            <w:noWrap/>
            <w:vAlign w:val="bottom"/>
            <w:hideMark/>
          </w:tcPr>
          <w:p w14:paraId="332D63AC"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Pyruvate</w:t>
            </w:r>
          </w:p>
        </w:tc>
        <w:tc>
          <w:tcPr>
            <w:tcW w:w="1921" w:type="dxa"/>
            <w:tcBorders>
              <w:top w:val="nil"/>
              <w:left w:val="nil"/>
              <w:bottom w:val="nil"/>
              <w:right w:val="nil"/>
            </w:tcBorders>
            <w:shd w:val="clear" w:color="auto" w:fill="auto"/>
            <w:noWrap/>
            <w:vAlign w:val="bottom"/>
            <w:hideMark/>
          </w:tcPr>
          <w:p w14:paraId="6F557A40"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0.058 [0.048 0.072]</w:t>
            </w:r>
          </w:p>
        </w:tc>
        <w:tc>
          <w:tcPr>
            <w:tcW w:w="2012" w:type="dxa"/>
            <w:tcBorders>
              <w:top w:val="nil"/>
              <w:left w:val="nil"/>
              <w:bottom w:val="nil"/>
              <w:right w:val="nil"/>
            </w:tcBorders>
            <w:shd w:val="clear" w:color="auto" w:fill="auto"/>
            <w:noWrap/>
            <w:vAlign w:val="bottom"/>
            <w:hideMark/>
          </w:tcPr>
          <w:p w14:paraId="3D3FCF01"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0.061 [0.047 0.091]</w:t>
            </w:r>
          </w:p>
        </w:tc>
        <w:tc>
          <w:tcPr>
            <w:tcW w:w="988" w:type="dxa"/>
            <w:tcBorders>
              <w:top w:val="nil"/>
              <w:left w:val="nil"/>
              <w:bottom w:val="nil"/>
              <w:right w:val="nil"/>
            </w:tcBorders>
            <w:shd w:val="clear" w:color="auto" w:fill="auto"/>
            <w:noWrap/>
            <w:vAlign w:val="bottom"/>
            <w:hideMark/>
          </w:tcPr>
          <w:p w14:paraId="53F5269D"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0.08</w:t>
            </w:r>
          </w:p>
        </w:tc>
        <w:tc>
          <w:tcPr>
            <w:tcW w:w="988" w:type="dxa"/>
            <w:tcBorders>
              <w:top w:val="nil"/>
              <w:left w:val="nil"/>
              <w:bottom w:val="nil"/>
              <w:right w:val="nil"/>
            </w:tcBorders>
            <w:shd w:val="clear" w:color="auto" w:fill="auto"/>
            <w:noWrap/>
            <w:vAlign w:val="bottom"/>
            <w:hideMark/>
          </w:tcPr>
          <w:p w14:paraId="7ED7394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0.762</w:t>
            </w:r>
          </w:p>
        </w:tc>
        <w:tc>
          <w:tcPr>
            <w:tcW w:w="988" w:type="dxa"/>
            <w:tcBorders>
              <w:top w:val="nil"/>
              <w:left w:val="nil"/>
              <w:bottom w:val="nil"/>
              <w:right w:val="nil"/>
            </w:tcBorders>
            <w:shd w:val="clear" w:color="auto" w:fill="auto"/>
            <w:noWrap/>
            <w:vAlign w:val="bottom"/>
            <w:hideMark/>
          </w:tcPr>
          <w:p w14:paraId="21BDA713"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0.883</w:t>
            </w:r>
          </w:p>
        </w:tc>
      </w:tr>
      <w:tr w:rsidR="00A7096D" w:rsidRPr="004A15F0" w14:paraId="300CEB0F" w14:textId="77777777" w:rsidTr="009B0864">
        <w:trPr>
          <w:trHeight w:val="113"/>
        </w:trPr>
        <w:tc>
          <w:tcPr>
            <w:tcW w:w="2129" w:type="dxa"/>
            <w:tcBorders>
              <w:top w:val="nil"/>
              <w:left w:val="nil"/>
              <w:bottom w:val="nil"/>
              <w:right w:val="nil"/>
            </w:tcBorders>
            <w:shd w:val="clear" w:color="auto" w:fill="auto"/>
            <w:noWrap/>
            <w:vAlign w:val="bottom"/>
            <w:hideMark/>
          </w:tcPr>
          <w:p w14:paraId="5A12920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Glutamate</w:t>
            </w:r>
          </w:p>
        </w:tc>
        <w:tc>
          <w:tcPr>
            <w:tcW w:w="1921" w:type="dxa"/>
            <w:tcBorders>
              <w:top w:val="nil"/>
              <w:left w:val="nil"/>
              <w:bottom w:val="nil"/>
              <w:right w:val="nil"/>
            </w:tcBorders>
            <w:shd w:val="clear" w:color="auto" w:fill="auto"/>
            <w:noWrap/>
            <w:vAlign w:val="bottom"/>
            <w:hideMark/>
          </w:tcPr>
          <w:p w14:paraId="15790DC2"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0.19 [0.129 0.272]</w:t>
            </w:r>
          </w:p>
        </w:tc>
        <w:tc>
          <w:tcPr>
            <w:tcW w:w="2012" w:type="dxa"/>
            <w:tcBorders>
              <w:top w:val="nil"/>
              <w:left w:val="nil"/>
              <w:bottom w:val="nil"/>
              <w:right w:val="nil"/>
            </w:tcBorders>
            <w:shd w:val="clear" w:color="auto" w:fill="auto"/>
            <w:noWrap/>
            <w:vAlign w:val="bottom"/>
            <w:hideMark/>
          </w:tcPr>
          <w:p w14:paraId="60117E93"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0.202 [0.155 0.285]</w:t>
            </w:r>
          </w:p>
        </w:tc>
        <w:tc>
          <w:tcPr>
            <w:tcW w:w="988" w:type="dxa"/>
            <w:tcBorders>
              <w:top w:val="nil"/>
              <w:left w:val="nil"/>
              <w:bottom w:val="nil"/>
              <w:right w:val="nil"/>
            </w:tcBorders>
            <w:shd w:val="clear" w:color="auto" w:fill="auto"/>
            <w:noWrap/>
            <w:vAlign w:val="bottom"/>
            <w:hideMark/>
          </w:tcPr>
          <w:p w14:paraId="1A31C8F6"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0.09</w:t>
            </w:r>
          </w:p>
        </w:tc>
        <w:tc>
          <w:tcPr>
            <w:tcW w:w="988" w:type="dxa"/>
            <w:tcBorders>
              <w:top w:val="nil"/>
              <w:left w:val="nil"/>
              <w:bottom w:val="nil"/>
              <w:right w:val="nil"/>
            </w:tcBorders>
            <w:shd w:val="clear" w:color="auto" w:fill="auto"/>
            <w:noWrap/>
            <w:vAlign w:val="bottom"/>
            <w:hideMark/>
          </w:tcPr>
          <w:p w14:paraId="02F74D01"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0.402</w:t>
            </w:r>
          </w:p>
        </w:tc>
        <w:tc>
          <w:tcPr>
            <w:tcW w:w="988" w:type="dxa"/>
            <w:tcBorders>
              <w:top w:val="nil"/>
              <w:left w:val="nil"/>
              <w:bottom w:val="nil"/>
              <w:right w:val="nil"/>
            </w:tcBorders>
            <w:shd w:val="clear" w:color="auto" w:fill="auto"/>
            <w:noWrap/>
            <w:vAlign w:val="bottom"/>
            <w:hideMark/>
          </w:tcPr>
          <w:p w14:paraId="6451C55A"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0.621</w:t>
            </w:r>
          </w:p>
        </w:tc>
      </w:tr>
      <w:tr w:rsidR="00A7096D" w:rsidRPr="004A15F0" w14:paraId="40E34C99" w14:textId="77777777" w:rsidTr="009B0864">
        <w:trPr>
          <w:trHeight w:val="113"/>
        </w:trPr>
        <w:tc>
          <w:tcPr>
            <w:tcW w:w="2129" w:type="dxa"/>
            <w:tcBorders>
              <w:top w:val="nil"/>
              <w:left w:val="nil"/>
              <w:bottom w:val="nil"/>
              <w:right w:val="nil"/>
            </w:tcBorders>
            <w:shd w:val="clear" w:color="auto" w:fill="auto"/>
            <w:noWrap/>
            <w:vAlign w:val="bottom"/>
            <w:hideMark/>
          </w:tcPr>
          <w:p w14:paraId="7AA2755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Acetoacetate</w:t>
            </w:r>
          </w:p>
        </w:tc>
        <w:tc>
          <w:tcPr>
            <w:tcW w:w="1921" w:type="dxa"/>
            <w:tcBorders>
              <w:top w:val="nil"/>
              <w:left w:val="nil"/>
              <w:bottom w:val="nil"/>
              <w:right w:val="nil"/>
            </w:tcBorders>
            <w:shd w:val="clear" w:color="auto" w:fill="auto"/>
            <w:noWrap/>
            <w:vAlign w:val="bottom"/>
            <w:hideMark/>
          </w:tcPr>
          <w:p w14:paraId="457D659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0.019 [0.016 0.041]</w:t>
            </w:r>
          </w:p>
        </w:tc>
        <w:tc>
          <w:tcPr>
            <w:tcW w:w="2012" w:type="dxa"/>
            <w:tcBorders>
              <w:top w:val="nil"/>
              <w:left w:val="nil"/>
              <w:bottom w:val="nil"/>
              <w:right w:val="nil"/>
            </w:tcBorders>
            <w:shd w:val="clear" w:color="auto" w:fill="auto"/>
            <w:noWrap/>
            <w:vAlign w:val="bottom"/>
            <w:hideMark/>
          </w:tcPr>
          <w:p w14:paraId="76AF7F50"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0.025 [0.017 0.089]</w:t>
            </w:r>
          </w:p>
        </w:tc>
        <w:tc>
          <w:tcPr>
            <w:tcW w:w="988" w:type="dxa"/>
            <w:tcBorders>
              <w:top w:val="nil"/>
              <w:left w:val="nil"/>
              <w:bottom w:val="nil"/>
              <w:right w:val="nil"/>
            </w:tcBorders>
            <w:shd w:val="clear" w:color="auto" w:fill="auto"/>
            <w:noWrap/>
            <w:vAlign w:val="bottom"/>
            <w:hideMark/>
          </w:tcPr>
          <w:p w14:paraId="45B40D02"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0.09</w:t>
            </w:r>
          </w:p>
        </w:tc>
        <w:tc>
          <w:tcPr>
            <w:tcW w:w="988" w:type="dxa"/>
            <w:tcBorders>
              <w:top w:val="nil"/>
              <w:left w:val="nil"/>
              <w:bottom w:val="nil"/>
              <w:right w:val="nil"/>
            </w:tcBorders>
            <w:shd w:val="clear" w:color="auto" w:fill="auto"/>
            <w:noWrap/>
            <w:vAlign w:val="bottom"/>
            <w:hideMark/>
          </w:tcPr>
          <w:p w14:paraId="2763E3C3"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0.301</w:t>
            </w:r>
          </w:p>
        </w:tc>
        <w:tc>
          <w:tcPr>
            <w:tcW w:w="988" w:type="dxa"/>
            <w:tcBorders>
              <w:top w:val="nil"/>
              <w:left w:val="nil"/>
              <w:bottom w:val="nil"/>
              <w:right w:val="nil"/>
            </w:tcBorders>
            <w:shd w:val="clear" w:color="auto" w:fill="auto"/>
            <w:noWrap/>
            <w:vAlign w:val="bottom"/>
            <w:hideMark/>
          </w:tcPr>
          <w:p w14:paraId="3E25881B"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0.550</w:t>
            </w:r>
          </w:p>
        </w:tc>
      </w:tr>
      <w:tr w:rsidR="00A7096D" w:rsidRPr="004A15F0" w14:paraId="26512878" w14:textId="77777777" w:rsidTr="009B0864">
        <w:trPr>
          <w:trHeight w:val="113"/>
        </w:trPr>
        <w:tc>
          <w:tcPr>
            <w:tcW w:w="2129" w:type="dxa"/>
            <w:tcBorders>
              <w:top w:val="nil"/>
              <w:left w:val="nil"/>
              <w:bottom w:val="nil"/>
              <w:right w:val="nil"/>
            </w:tcBorders>
            <w:shd w:val="clear" w:color="auto" w:fill="auto"/>
            <w:noWrap/>
            <w:vAlign w:val="bottom"/>
            <w:hideMark/>
          </w:tcPr>
          <w:p w14:paraId="6AFE6CC9"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Acetate</w:t>
            </w:r>
          </w:p>
        </w:tc>
        <w:tc>
          <w:tcPr>
            <w:tcW w:w="1921" w:type="dxa"/>
            <w:tcBorders>
              <w:top w:val="nil"/>
              <w:left w:val="nil"/>
              <w:bottom w:val="nil"/>
              <w:right w:val="nil"/>
            </w:tcBorders>
            <w:shd w:val="clear" w:color="auto" w:fill="auto"/>
            <w:noWrap/>
            <w:vAlign w:val="bottom"/>
            <w:hideMark/>
          </w:tcPr>
          <w:p w14:paraId="3DA047BE"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0.024 [0.02 0.033]</w:t>
            </w:r>
          </w:p>
        </w:tc>
        <w:tc>
          <w:tcPr>
            <w:tcW w:w="2012" w:type="dxa"/>
            <w:tcBorders>
              <w:top w:val="nil"/>
              <w:left w:val="nil"/>
              <w:bottom w:val="nil"/>
              <w:right w:val="nil"/>
            </w:tcBorders>
            <w:shd w:val="clear" w:color="auto" w:fill="auto"/>
            <w:noWrap/>
            <w:vAlign w:val="bottom"/>
            <w:hideMark/>
          </w:tcPr>
          <w:p w14:paraId="48ED0D14"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0.032 [0.026 0.039]</w:t>
            </w:r>
          </w:p>
        </w:tc>
        <w:tc>
          <w:tcPr>
            <w:tcW w:w="988" w:type="dxa"/>
            <w:tcBorders>
              <w:top w:val="nil"/>
              <w:left w:val="nil"/>
              <w:bottom w:val="nil"/>
              <w:right w:val="nil"/>
            </w:tcBorders>
            <w:shd w:val="clear" w:color="auto" w:fill="auto"/>
            <w:noWrap/>
            <w:vAlign w:val="bottom"/>
            <w:hideMark/>
          </w:tcPr>
          <w:p w14:paraId="491B95ED"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0.09</w:t>
            </w:r>
          </w:p>
        </w:tc>
        <w:tc>
          <w:tcPr>
            <w:tcW w:w="988" w:type="dxa"/>
            <w:tcBorders>
              <w:top w:val="nil"/>
              <w:left w:val="nil"/>
              <w:bottom w:val="nil"/>
              <w:right w:val="nil"/>
            </w:tcBorders>
            <w:shd w:val="clear" w:color="auto" w:fill="auto"/>
            <w:noWrap/>
            <w:vAlign w:val="bottom"/>
            <w:hideMark/>
          </w:tcPr>
          <w:p w14:paraId="425380E3"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0.120</w:t>
            </w:r>
          </w:p>
        </w:tc>
        <w:tc>
          <w:tcPr>
            <w:tcW w:w="988" w:type="dxa"/>
            <w:tcBorders>
              <w:top w:val="nil"/>
              <w:left w:val="nil"/>
              <w:bottom w:val="nil"/>
              <w:right w:val="nil"/>
            </w:tcBorders>
            <w:shd w:val="clear" w:color="auto" w:fill="auto"/>
            <w:noWrap/>
            <w:vAlign w:val="bottom"/>
            <w:hideMark/>
          </w:tcPr>
          <w:p w14:paraId="18844B80"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0.292</w:t>
            </w:r>
          </w:p>
        </w:tc>
      </w:tr>
      <w:tr w:rsidR="00A7096D" w:rsidRPr="004A15F0" w14:paraId="60E49439" w14:textId="77777777" w:rsidTr="009B0864">
        <w:trPr>
          <w:trHeight w:val="113"/>
        </w:trPr>
        <w:tc>
          <w:tcPr>
            <w:tcW w:w="2129" w:type="dxa"/>
            <w:tcBorders>
              <w:top w:val="nil"/>
              <w:left w:val="nil"/>
              <w:bottom w:val="nil"/>
              <w:right w:val="nil"/>
            </w:tcBorders>
            <w:shd w:val="clear" w:color="auto" w:fill="auto"/>
            <w:noWrap/>
            <w:vAlign w:val="bottom"/>
            <w:hideMark/>
          </w:tcPr>
          <w:p w14:paraId="128A5B90"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lastRenderedPageBreak/>
              <w:t>Alanine</w:t>
            </w:r>
          </w:p>
        </w:tc>
        <w:tc>
          <w:tcPr>
            <w:tcW w:w="1921" w:type="dxa"/>
            <w:tcBorders>
              <w:top w:val="nil"/>
              <w:left w:val="nil"/>
              <w:bottom w:val="nil"/>
              <w:right w:val="nil"/>
            </w:tcBorders>
            <w:shd w:val="clear" w:color="auto" w:fill="auto"/>
            <w:noWrap/>
            <w:vAlign w:val="bottom"/>
            <w:hideMark/>
          </w:tcPr>
          <w:p w14:paraId="60E7603A"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0.395 [0.293 0.481]</w:t>
            </w:r>
          </w:p>
        </w:tc>
        <w:tc>
          <w:tcPr>
            <w:tcW w:w="2012" w:type="dxa"/>
            <w:tcBorders>
              <w:top w:val="nil"/>
              <w:left w:val="nil"/>
              <w:bottom w:val="nil"/>
              <w:right w:val="nil"/>
            </w:tcBorders>
            <w:shd w:val="clear" w:color="auto" w:fill="auto"/>
            <w:noWrap/>
            <w:vAlign w:val="bottom"/>
            <w:hideMark/>
          </w:tcPr>
          <w:p w14:paraId="276384C3"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0.341 [0.273 0.35]</w:t>
            </w:r>
          </w:p>
        </w:tc>
        <w:tc>
          <w:tcPr>
            <w:tcW w:w="988" w:type="dxa"/>
            <w:tcBorders>
              <w:top w:val="nil"/>
              <w:left w:val="nil"/>
              <w:bottom w:val="nil"/>
              <w:right w:val="nil"/>
            </w:tcBorders>
            <w:shd w:val="clear" w:color="auto" w:fill="auto"/>
            <w:noWrap/>
            <w:vAlign w:val="bottom"/>
            <w:hideMark/>
          </w:tcPr>
          <w:p w14:paraId="2FE8F1B3"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-0.56</w:t>
            </w:r>
          </w:p>
        </w:tc>
        <w:tc>
          <w:tcPr>
            <w:tcW w:w="988" w:type="dxa"/>
            <w:tcBorders>
              <w:top w:val="nil"/>
              <w:left w:val="nil"/>
              <w:bottom w:val="nil"/>
              <w:right w:val="nil"/>
            </w:tcBorders>
            <w:shd w:val="clear" w:color="auto" w:fill="auto"/>
            <w:noWrap/>
            <w:vAlign w:val="bottom"/>
            <w:hideMark/>
          </w:tcPr>
          <w:p w14:paraId="168D371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0.051</w:t>
            </w:r>
          </w:p>
        </w:tc>
        <w:tc>
          <w:tcPr>
            <w:tcW w:w="988" w:type="dxa"/>
            <w:tcBorders>
              <w:top w:val="nil"/>
              <w:left w:val="nil"/>
              <w:bottom w:val="nil"/>
              <w:right w:val="nil"/>
            </w:tcBorders>
            <w:shd w:val="clear" w:color="auto" w:fill="auto"/>
            <w:noWrap/>
            <w:vAlign w:val="bottom"/>
            <w:hideMark/>
          </w:tcPr>
          <w:p w14:paraId="4287701B"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0.219</w:t>
            </w:r>
          </w:p>
        </w:tc>
      </w:tr>
      <w:tr w:rsidR="00A7096D" w:rsidRPr="004A15F0" w14:paraId="2DB4D8A3" w14:textId="77777777" w:rsidTr="009B0864">
        <w:trPr>
          <w:trHeight w:val="113"/>
        </w:trPr>
        <w:tc>
          <w:tcPr>
            <w:tcW w:w="2129" w:type="dxa"/>
            <w:tcBorders>
              <w:top w:val="nil"/>
              <w:left w:val="nil"/>
              <w:bottom w:val="nil"/>
              <w:right w:val="nil"/>
            </w:tcBorders>
            <w:shd w:val="clear" w:color="auto" w:fill="auto"/>
            <w:noWrap/>
            <w:vAlign w:val="bottom"/>
            <w:hideMark/>
          </w:tcPr>
          <w:p w14:paraId="3C17356F"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Unknown signal at 1.45 ppm</w:t>
            </w:r>
          </w:p>
        </w:tc>
        <w:tc>
          <w:tcPr>
            <w:tcW w:w="1921" w:type="dxa"/>
            <w:tcBorders>
              <w:top w:val="nil"/>
              <w:left w:val="nil"/>
              <w:bottom w:val="nil"/>
              <w:right w:val="nil"/>
            </w:tcBorders>
            <w:shd w:val="clear" w:color="auto" w:fill="auto"/>
            <w:noWrap/>
            <w:vAlign w:val="bottom"/>
            <w:hideMark/>
          </w:tcPr>
          <w:p w14:paraId="6169BE4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0.031 [0.024 0.039]</w:t>
            </w:r>
          </w:p>
        </w:tc>
        <w:tc>
          <w:tcPr>
            <w:tcW w:w="2012" w:type="dxa"/>
            <w:tcBorders>
              <w:top w:val="nil"/>
              <w:left w:val="nil"/>
              <w:bottom w:val="nil"/>
              <w:right w:val="nil"/>
            </w:tcBorders>
            <w:shd w:val="clear" w:color="auto" w:fill="auto"/>
            <w:noWrap/>
            <w:vAlign w:val="bottom"/>
            <w:hideMark/>
          </w:tcPr>
          <w:p w14:paraId="30B5E3FE"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0.02 [0 0.049]</w:t>
            </w:r>
          </w:p>
        </w:tc>
        <w:tc>
          <w:tcPr>
            <w:tcW w:w="988" w:type="dxa"/>
            <w:tcBorders>
              <w:top w:val="nil"/>
              <w:left w:val="nil"/>
              <w:bottom w:val="nil"/>
              <w:right w:val="nil"/>
            </w:tcBorders>
            <w:shd w:val="clear" w:color="auto" w:fill="auto"/>
            <w:noWrap/>
            <w:vAlign w:val="bottom"/>
            <w:hideMark/>
          </w:tcPr>
          <w:p w14:paraId="4CF84936"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-0.18</w:t>
            </w:r>
          </w:p>
        </w:tc>
        <w:tc>
          <w:tcPr>
            <w:tcW w:w="988" w:type="dxa"/>
            <w:tcBorders>
              <w:top w:val="nil"/>
              <w:left w:val="nil"/>
              <w:bottom w:val="nil"/>
              <w:right w:val="nil"/>
            </w:tcBorders>
            <w:shd w:val="clear" w:color="auto" w:fill="auto"/>
            <w:noWrap/>
            <w:vAlign w:val="bottom"/>
            <w:hideMark/>
          </w:tcPr>
          <w:p w14:paraId="6C1D7076"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0961</w:t>
            </w:r>
          </w:p>
        </w:tc>
        <w:tc>
          <w:tcPr>
            <w:tcW w:w="988" w:type="dxa"/>
            <w:tcBorders>
              <w:top w:val="nil"/>
              <w:left w:val="nil"/>
              <w:bottom w:val="nil"/>
              <w:right w:val="nil"/>
            </w:tcBorders>
            <w:shd w:val="clear" w:color="auto" w:fill="auto"/>
            <w:noWrap/>
            <w:vAlign w:val="bottom"/>
            <w:hideMark/>
          </w:tcPr>
          <w:p w14:paraId="40704286"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0.980</w:t>
            </w:r>
          </w:p>
        </w:tc>
      </w:tr>
      <w:tr w:rsidR="00A7096D" w:rsidRPr="004A15F0" w14:paraId="540D179E" w14:textId="77777777" w:rsidTr="009B0864">
        <w:trPr>
          <w:trHeight w:val="113"/>
        </w:trPr>
        <w:tc>
          <w:tcPr>
            <w:tcW w:w="2129" w:type="dxa"/>
            <w:tcBorders>
              <w:top w:val="nil"/>
              <w:left w:val="nil"/>
              <w:bottom w:val="nil"/>
              <w:right w:val="nil"/>
            </w:tcBorders>
            <w:shd w:val="clear" w:color="auto" w:fill="auto"/>
            <w:noWrap/>
            <w:vAlign w:val="bottom"/>
            <w:hideMark/>
          </w:tcPr>
          <w:p w14:paraId="0DE7A369"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Unknown signal at 1.43 ppm</w:t>
            </w:r>
          </w:p>
        </w:tc>
        <w:tc>
          <w:tcPr>
            <w:tcW w:w="1921" w:type="dxa"/>
            <w:tcBorders>
              <w:top w:val="nil"/>
              <w:left w:val="nil"/>
              <w:bottom w:val="nil"/>
              <w:right w:val="nil"/>
            </w:tcBorders>
            <w:shd w:val="clear" w:color="auto" w:fill="auto"/>
            <w:noWrap/>
            <w:vAlign w:val="bottom"/>
            <w:hideMark/>
          </w:tcPr>
          <w:p w14:paraId="0A749D7C"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 [0 0]</w:t>
            </w:r>
          </w:p>
        </w:tc>
        <w:tc>
          <w:tcPr>
            <w:tcW w:w="2012" w:type="dxa"/>
            <w:tcBorders>
              <w:top w:val="nil"/>
              <w:left w:val="nil"/>
              <w:bottom w:val="nil"/>
              <w:right w:val="nil"/>
            </w:tcBorders>
            <w:shd w:val="clear" w:color="auto" w:fill="auto"/>
            <w:noWrap/>
            <w:vAlign w:val="bottom"/>
            <w:hideMark/>
          </w:tcPr>
          <w:p w14:paraId="36CA4336"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 [0 0.405]</w:t>
            </w:r>
          </w:p>
        </w:tc>
        <w:tc>
          <w:tcPr>
            <w:tcW w:w="988" w:type="dxa"/>
            <w:tcBorders>
              <w:top w:val="nil"/>
              <w:left w:val="nil"/>
              <w:bottom w:val="nil"/>
              <w:right w:val="nil"/>
            </w:tcBorders>
            <w:shd w:val="clear" w:color="auto" w:fill="auto"/>
            <w:noWrap/>
            <w:vAlign w:val="bottom"/>
            <w:hideMark/>
          </w:tcPr>
          <w:p w14:paraId="08814C0E"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1.85</w:t>
            </w:r>
          </w:p>
        </w:tc>
        <w:tc>
          <w:tcPr>
            <w:tcW w:w="988" w:type="dxa"/>
            <w:tcBorders>
              <w:top w:val="nil"/>
              <w:left w:val="nil"/>
              <w:bottom w:val="nil"/>
              <w:right w:val="nil"/>
            </w:tcBorders>
            <w:shd w:val="clear" w:color="auto" w:fill="auto"/>
            <w:noWrap/>
            <w:vAlign w:val="bottom"/>
            <w:hideMark/>
          </w:tcPr>
          <w:p w14:paraId="634F7BF7"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0.005</w:t>
            </w:r>
          </w:p>
        </w:tc>
        <w:tc>
          <w:tcPr>
            <w:tcW w:w="988" w:type="dxa"/>
            <w:tcBorders>
              <w:top w:val="nil"/>
              <w:left w:val="nil"/>
              <w:bottom w:val="nil"/>
              <w:right w:val="nil"/>
            </w:tcBorders>
            <w:shd w:val="clear" w:color="auto" w:fill="auto"/>
            <w:noWrap/>
            <w:vAlign w:val="bottom"/>
            <w:hideMark/>
          </w:tcPr>
          <w:p w14:paraId="7B53AC7C"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0.029</w:t>
            </w:r>
          </w:p>
        </w:tc>
      </w:tr>
      <w:tr w:rsidR="00A7096D" w:rsidRPr="004A15F0" w14:paraId="138CA1FE" w14:textId="77777777" w:rsidTr="009B0864">
        <w:trPr>
          <w:trHeight w:val="113"/>
        </w:trPr>
        <w:tc>
          <w:tcPr>
            <w:tcW w:w="2129" w:type="dxa"/>
            <w:tcBorders>
              <w:top w:val="nil"/>
              <w:left w:val="nil"/>
              <w:bottom w:val="nil"/>
              <w:right w:val="nil"/>
            </w:tcBorders>
            <w:shd w:val="clear" w:color="auto" w:fill="auto"/>
            <w:noWrap/>
            <w:vAlign w:val="bottom"/>
            <w:hideMark/>
          </w:tcPr>
          <w:p w14:paraId="154FEAEF"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3-Hydroxybutyrate</w:t>
            </w:r>
          </w:p>
        </w:tc>
        <w:tc>
          <w:tcPr>
            <w:tcW w:w="1921" w:type="dxa"/>
            <w:tcBorders>
              <w:top w:val="nil"/>
              <w:left w:val="nil"/>
              <w:bottom w:val="nil"/>
              <w:right w:val="nil"/>
            </w:tcBorders>
            <w:shd w:val="clear" w:color="auto" w:fill="auto"/>
            <w:noWrap/>
            <w:vAlign w:val="bottom"/>
            <w:hideMark/>
          </w:tcPr>
          <w:p w14:paraId="35F480D5"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0.046 [0.028 0.1]</w:t>
            </w:r>
          </w:p>
        </w:tc>
        <w:tc>
          <w:tcPr>
            <w:tcW w:w="2012" w:type="dxa"/>
            <w:tcBorders>
              <w:top w:val="nil"/>
              <w:left w:val="nil"/>
              <w:bottom w:val="nil"/>
              <w:right w:val="nil"/>
            </w:tcBorders>
            <w:shd w:val="clear" w:color="auto" w:fill="auto"/>
            <w:noWrap/>
            <w:vAlign w:val="bottom"/>
            <w:hideMark/>
          </w:tcPr>
          <w:p w14:paraId="7FFF3315"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0.05 [0.037 0.451]</w:t>
            </w:r>
          </w:p>
        </w:tc>
        <w:tc>
          <w:tcPr>
            <w:tcW w:w="988" w:type="dxa"/>
            <w:tcBorders>
              <w:top w:val="nil"/>
              <w:left w:val="nil"/>
              <w:bottom w:val="nil"/>
              <w:right w:val="nil"/>
            </w:tcBorders>
            <w:shd w:val="clear" w:color="auto" w:fill="auto"/>
            <w:noWrap/>
            <w:vAlign w:val="bottom"/>
            <w:hideMark/>
          </w:tcPr>
          <w:p w14:paraId="7C57A64F"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0.73</w:t>
            </w:r>
          </w:p>
        </w:tc>
        <w:tc>
          <w:tcPr>
            <w:tcW w:w="988" w:type="dxa"/>
            <w:tcBorders>
              <w:top w:val="nil"/>
              <w:left w:val="nil"/>
              <w:bottom w:val="nil"/>
              <w:right w:val="nil"/>
            </w:tcBorders>
            <w:shd w:val="clear" w:color="auto" w:fill="auto"/>
            <w:noWrap/>
            <w:vAlign w:val="bottom"/>
            <w:hideMark/>
          </w:tcPr>
          <w:p w14:paraId="4994244D"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0.580</w:t>
            </w:r>
          </w:p>
        </w:tc>
        <w:tc>
          <w:tcPr>
            <w:tcW w:w="988" w:type="dxa"/>
            <w:tcBorders>
              <w:top w:val="nil"/>
              <w:left w:val="nil"/>
              <w:bottom w:val="nil"/>
              <w:right w:val="nil"/>
            </w:tcBorders>
            <w:shd w:val="clear" w:color="auto" w:fill="auto"/>
            <w:noWrap/>
            <w:vAlign w:val="bottom"/>
            <w:hideMark/>
          </w:tcPr>
          <w:p w14:paraId="534184B3"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0.787</w:t>
            </w:r>
          </w:p>
        </w:tc>
      </w:tr>
      <w:tr w:rsidR="00A7096D" w:rsidRPr="004A15F0" w14:paraId="3D090377" w14:textId="77777777" w:rsidTr="009B0864">
        <w:trPr>
          <w:trHeight w:val="113"/>
        </w:trPr>
        <w:tc>
          <w:tcPr>
            <w:tcW w:w="2129" w:type="dxa"/>
            <w:tcBorders>
              <w:top w:val="nil"/>
              <w:left w:val="nil"/>
              <w:bottom w:val="nil"/>
              <w:right w:val="nil"/>
            </w:tcBorders>
            <w:shd w:val="clear" w:color="auto" w:fill="auto"/>
            <w:noWrap/>
            <w:vAlign w:val="bottom"/>
            <w:hideMark/>
          </w:tcPr>
          <w:p w14:paraId="152F5462"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Ethanol</w:t>
            </w:r>
          </w:p>
        </w:tc>
        <w:tc>
          <w:tcPr>
            <w:tcW w:w="1921" w:type="dxa"/>
            <w:tcBorders>
              <w:top w:val="nil"/>
              <w:left w:val="nil"/>
              <w:bottom w:val="nil"/>
              <w:right w:val="nil"/>
            </w:tcBorders>
            <w:shd w:val="clear" w:color="auto" w:fill="auto"/>
            <w:noWrap/>
            <w:vAlign w:val="bottom"/>
            <w:hideMark/>
          </w:tcPr>
          <w:p w14:paraId="53C4F58A"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0.022 [0 0.083]</w:t>
            </w:r>
          </w:p>
        </w:tc>
        <w:tc>
          <w:tcPr>
            <w:tcW w:w="2012" w:type="dxa"/>
            <w:tcBorders>
              <w:top w:val="nil"/>
              <w:left w:val="nil"/>
              <w:bottom w:val="nil"/>
              <w:right w:val="nil"/>
            </w:tcBorders>
            <w:shd w:val="clear" w:color="auto" w:fill="auto"/>
            <w:noWrap/>
            <w:vAlign w:val="bottom"/>
            <w:hideMark/>
          </w:tcPr>
          <w:p w14:paraId="460C82FA"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 [0 0.084]</w:t>
            </w:r>
          </w:p>
        </w:tc>
        <w:tc>
          <w:tcPr>
            <w:tcW w:w="988" w:type="dxa"/>
            <w:tcBorders>
              <w:top w:val="nil"/>
              <w:left w:val="nil"/>
              <w:bottom w:val="nil"/>
              <w:right w:val="nil"/>
            </w:tcBorders>
            <w:shd w:val="clear" w:color="auto" w:fill="auto"/>
            <w:noWrap/>
            <w:vAlign w:val="bottom"/>
            <w:hideMark/>
          </w:tcPr>
          <w:p w14:paraId="6909947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-0.81</w:t>
            </w:r>
          </w:p>
        </w:tc>
        <w:tc>
          <w:tcPr>
            <w:tcW w:w="988" w:type="dxa"/>
            <w:tcBorders>
              <w:top w:val="nil"/>
              <w:left w:val="nil"/>
              <w:bottom w:val="nil"/>
              <w:right w:val="nil"/>
            </w:tcBorders>
            <w:shd w:val="clear" w:color="auto" w:fill="auto"/>
            <w:noWrap/>
            <w:vAlign w:val="bottom"/>
            <w:hideMark/>
          </w:tcPr>
          <w:p w14:paraId="2F91D620"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0.389</w:t>
            </w:r>
          </w:p>
        </w:tc>
        <w:tc>
          <w:tcPr>
            <w:tcW w:w="988" w:type="dxa"/>
            <w:tcBorders>
              <w:top w:val="nil"/>
              <w:left w:val="nil"/>
              <w:bottom w:val="nil"/>
              <w:right w:val="nil"/>
            </w:tcBorders>
            <w:shd w:val="clear" w:color="auto" w:fill="auto"/>
            <w:noWrap/>
            <w:vAlign w:val="bottom"/>
            <w:hideMark/>
          </w:tcPr>
          <w:p w14:paraId="08D0603F"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0.621</w:t>
            </w:r>
          </w:p>
        </w:tc>
      </w:tr>
      <w:tr w:rsidR="00A7096D" w:rsidRPr="004A15F0" w14:paraId="32CA20F5" w14:textId="77777777" w:rsidTr="009B0864">
        <w:trPr>
          <w:trHeight w:val="113"/>
        </w:trPr>
        <w:tc>
          <w:tcPr>
            <w:tcW w:w="2129" w:type="dxa"/>
            <w:tcBorders>
              <w:top w:val="nil"/>
              <w:left w:val="nil"/>
              <w:bottom w:val="nil"/>
              <w:right w:val="nil"/>
            </w:tcBorders>
            <w:shd w:val="clear" w:color="auto" w:fill="auto"/>
            <w:noWrap/>
            <w:vAlign w:val="bottom"/>
            <w:hideMark/>
          </w:tcPr>
          <w:p w14:paraId="1DD6B70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Unknown signal at 1.16 ppm</w:t>
            </w:r>
          </w:p>
        </w:tc>
        <w:tc>
          <w:tcPr>
            <w:tcW w:w="1921" w:type="dxa"/>
            <w:tcBorders>
              <w:top w:val="nil"/>
              <w:left w:val="nil"/>
              <w:bottom w:val="nil"/>
              <w:right w:val="nil"/>
            </w:tcBorders>
            <w:shd w:val="clear" w:color="auto" w:fill="auto"/>
            <w:noWrap/>
            <w:vAlign w:val="bottom"/>
            <w:hideMark/>
          </w:tcPr>
          <w:p w14:paraId="5137AC34"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0.112 [0 0.297]</w:t>
            </w:r>
          </w:p>
        </w:tc>
        <w:tc>
          <w:tcPr>
            <w:tcW w:w="2012" w:type="dxa"/>
            <w:tcBorders>
              <w:top w:val="nil"/>
              <w:left w:val="nil"/>
              <w:bottom w:val="nil"/>
              <w:right w:val="nil"/>
            </w:tcBorders>
            <w:shd w:val="clear" w:color="auto" w:fill="auto"/>
            <w:noWrap/>
            <w:vAlign w:val="bottom"/>
            <w:hideMark/>
          </w:tcPr>
          <w:p w14:paraId="5FD636FB"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0.168 [0.026 0.337]</w:t>
            </w:r>
          </w:p>
        </w:tc>
        <w:tc>
          <w:tcPr>
            <w:tcW w:w="988" w:type="dxa"/>
            <w:tcBorders>
              <w:top w:val="nil"/>
              <w:left w:val="nil"/>
              <w:bottom w:val="nil"/>
              <w:right w:val="nil"/>
            </w:tcBorders>
            <w:shd w:val="clear" w:color="auto" w:fill="auto"/>
            <w:noWrap/>
            <w:vAlign w:val="bottom"/>
            <w:hideMark/>
          </w:tcPr>
          <w:p w14:paraId="38083132"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0.08</w:t>
            </w:r>
          </w:p>
        </w:tc>
        <w:tc>
          <w:tcPr>
            <w:tcW w:w="988" w:type="dxa"/>
            <w:tcBorders>
              <w:top w:val="nil"/>
              <w:left w:val="nil"/>
              <w:bottom w:val="nil"/>
              <w:right w:val="nil"/>
            </w:tcBorders>
            <w:shd w:val="clear" w:color="auto" w:fill="auto"/>
            <w:noWrap/>
            <w:vAlign w:val="bottom"/>
            <w:hideMark/>
          </w:tcPr>
          <w:p w14:paraId="2D54283A"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0.610</w:t>
            </w:r>
          </w:p>
        </w:tc>
        <w:tc>
          <w:tcPr>
            <w:tcW w:w="988" w:type="dxa"/>
            <w:tcBorders>
              <w:top w:val="nil"/>
              <w:left w:val="nil"/>
              <w:bottom w:val="nil"/>
              <w:right w:val="nil"/>
            </w:tcBorders>
            <w:shd w:val="clear" w:color="auto" w:fill="auto"/>
            <w:noWrap/>
            <w:vAlign w:val="bottom"/>
            <w:hideMark/>
          </w:tcPr>
          <w:p w14:paraId="1098037A"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0.787</w:t>
            </w:r>
          </w:p>
        </w:tc>
      </w:tr>
      <w:tr w:rsidR="00A7096D" w:rsidRPr="004A15F0" w14:paraId="5CE3569B" w14:textId="77777777" w:rsidTr="009B0864">
        <w:trPr>
          <w:trHeight w:val="113"/>
        </w:trPr>
        <w:tc>
          <w:tcPr>
            <w:tcW w:w="2129" w:type="dxa"/>
            <w:tcBorders>
              <w:top w:val="nil"/>
              <w:left w:val="nil"/>
              <w:bottom w:val="nil"/>
              <w:right w:val="nil"/>
            </w:tcBorders>
            <w:shd w:val="clear" w:color="auto" w:fill="auto"/>
            <w:noWrap/>
            <w:vAlign w:val="bottom"/>
            <w:hideMark/>
          </w:tcPr>
          <w:p w14:paraId="0F5F3558"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Unknown signal at 1.14 ppm</w:t>
            </w:r>
          </w:p>
        </w:tc>
        <w:tc>
          <w:tcPr>
            <w:tcW w:w="1921" w:type="dxa"/>
            <w:tcBorders>
              <w:top w:val="nil"/>
              <w:left w:val="nil"/>
              <w:bottom w:val="nil"/>
              <w:right w:val="nil"/>
            </w:tcBorders>
            <w:shd w:val="clear" w:color="auto" w:fill="auto"/>
            <w:noWrap/>
            <w:vAlign w:val="bottom"/>
            <w:hideMark/>
          </w:tcPr>
          <w:p w14:paraId="528E1861"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0.019 [0 0.043]</w:t>
            </w:r>
          </w:p>
        </w:tc>
        <w:tc>
          <w:tcPr>
            <w:tcW w:w="2012" w:type="dxa"/>
            <w:tcBorders>
              <w:top w:val="nil"/>
              <w:left w:val="nil"/>
              <w:bottom w:val="nil"/>
              <w:right w:val="nil"/>
            </w:tcBorders>
            <w:shd w:val="clear" w:color="auto" w:fill="auto"/>
            <w:noWrap/>
            <w:vAlign w:val="bottom"/>
            <w:hideMark/>
          </w:tcPr>
          <w:p w14:paraId="304A2FE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0.016 [0 0.029]</w:t>
            </w:r>
          </w:p>
        </w:tc>
        <w:tc>
          <w:tcPr>
            <w:tcW w:w="988" w:type="dxa"/>
            <w:tcBorders>
              <w:top w:val="nil"/>
              <w:left w:val="nil"/>
              <w:bottom w:val="nil"/>
              <w:right w:val="nil"/>
            </w:tcBorders>
            <w:shd w:val="clear" w:color="auto" w:fill="auto"/>
            <w:noWrap/>
            <w:vAlign w:val="bottom"/>
            <w:hideMark/>
          </w:tcPr>
          <w:p w14:paraId="291CBBFD"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-0.81</w:t>
            </w:r>
          </w:p>
        </w:tc>
        <w:tc>
          <w:tcPr>
            <w:tcW w:w="988" w:type="dxa"/>
            <w:tcBorders>
              <w:top w:val="nil"/>
              <w:left w:val="nil"/>
              <w:bottom w:val="nil"/>
              <w:right w:val="nil"/>
            </w:tcBorders>
            <w:shd w:val="clear" w:color="auto" w:fill="auto"/>
            <w:noWrap/>
            <w:vAlign w:val="bottom"/>
            <w:hideMark/>
          </w:tcPr>
          <w:p w14:paraId="4E64912E"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0.729</w:t>
            </w:r>
          </w:p>
        </w:tc>
        <w:tc>
          <w:tcPr>
            <w:tcW w:w="988" w:type="dxa"/>
            <w:tcBorders>
              <w:top w:val="nil"/>
              <w:left w:val="nil"/>
              <w:bottom w:val="nil"/>
              <w:right w:val="nil"/>
            </w:tcBorders>
            <w:shd w:val="clear" w:color="auto" w:fill="auto"/>
            <w:noWrap/>
            <w:vAlign w:val="bottom"/>
            <w:hideMark/>
          </w:tcPr>
          <w:p w14:paraId="03227B5D"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0.865</w:t>
            </w:r>
          </w:p>
        </w:tc>
      </w:tr>
      <w:tr w:rsidR="00A7096D" w:rsidRPr="004A15F0" w14:paraId="4FA803B8" w14:textId="77777777" w:rsidTr="009B0864">
        <w:trPr>
          <w:trHeight w:val="113"/>
        </w:trPr>
        <w:tc>
          <w:tcPr>
            <w:tcW w:w="2129" w:type="dxa"/>
            <w:tcBorders>
              <w:top w:val="nil"/>
              <w:left w:val="nil"/>
              <w:bottom w:val="nil"/>
              <w:right w:val="nil"/>
            </w:tcBorders>
            <w:shd w:val="clear" w:color="auto" w:fill="auto"/>
            <w:noWrap/>
            <w:vAlign w:val="bottom"/>
            <w:hideMark/>
          </w:tcPr>
          <w:p w14:paraId="187E5E84"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Unknown signal at 1.11 ppm</w:t>
            </w:r>
          </w:p>
        </w:tc>
        <w:tc>
          <w:tcPr>
            <w:tcW w:w="1921" w:type="dxa"/>
            <w:tcBorders>
              <w:top w:val="nil"/>
              <w:left w:val="nil"/>
              <w:bottom w:val="nil"/>
              <w:right w:val="nil"/>
            </w:tcBorders>
            <w:shd w:val="clear" w:color="auto" w:fill="auto"/>
            <w:noWrap/>
            <w:vAlign w:val="bottom"/>
            <w:hideMark/>
          </w:tcPr>
          <w:p w14:paraId="42FCAF24"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0.053 [0.044 0.061]</w:t>
            </w:r>
          </w:p>
        </w:tc>
        <w:tc>
          <w:tcPr>
            <w:tcW w:w="2012" w:type="dxa"/>
            <w:tcBorders>
              <w:top w:val="nil"/>
              <w:left w:val="nil"/>
              <w:bottom w:val="nil"/>
              <w:right w:val="nil"/>
            </w:tcBorders>
            <w:shd w:val="clear" w:color="auto" w:fill="auto"/>
            <w:noWrap/>
            <w:vAlign w:val="bottom"/>
            <w:hideMark/>
          </w:tcPr>
          <w:p w14:paraId="72D7D2F7"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0.061 [0.041 0.073]</w:t>
            </w:r>
          </w:p>
        </w:tc>
        <w:tc>
          <w:tcPr>
            <w:tcW w:w="988" w:type="dxa"/>
            <w:tcBorders>
              <w:top w:val="nil"/>
              <w:left w:val="nil"/>
              <w:bottom w:val="nil"/>
              <w:right w:val="nil"/>
            </w:tcBorders>
            <w:shd w:val="clear" w:color="auto" w:fill="auto"/>
            <w:noWrap/>
            <w:vAlign w:val="bottom"/>
            <w:hideMark/>
          </w:tcPr>
          <w:p w14:paraId="5CC5343B"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0.01</w:t>
            </w:r>
          </w:p>
        </w:tc>
        <w:tc>
          <w:tcPr>
            <w:tcW w:w="988" w:type="dxa"/>
            <w:tcBorders>
              <w:top w:val="nil"/>
              <w:left w:val="nil"/>
              <w:bottom w:val="nil"/>
              <w:right w:val="nil"/>
            </w:tcBorders>
            <w:shd w:val="clear" w:color="auto" w:fill="auto"/>
            <w:noWrap/>
            <w:vAlign w:val="bottom"/>
            <w:hideMark/>
          </w:tcPr>
          <w:p w14:paraId="1471A7DC"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0.633</w:t>
            </w:r>
          </w:p>
        </w:tc>
        <w:tc>
          <w:tcPr>
            <w:tcW w:w="988" w:type="dxa"/>
            <w:tcBorders>
              <w:top w:val="nil"/>
              <w:left w:val="nil"/>
              <w:bottom w:val="nil"/>
              <w:right w:val="nil"/>
            </w:tcBorders>
            <w:shd w:val="clear" w:color="auto" w:fill="auto"/>
            <w:noWrap/>
            <w:vAlign w:val="bottom"/>
            <w:hideMark/>
          </w:tcPr>
          <w:p w14:paraId="67415007"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0.787</w:t>
            </w:r>
          </w:p>
        </w:tc>
      </w:tr>
      <w:tr w:rsidR="00A7096D" w:rsidRPr="004A15F0" w14:paraId="5246B520" w14:textId="77777777" w:rsidTr="009B0864">
        <w:trPr>
          <w:trHeight w:val="113"/>
        </w:trPr>
        <w:tc>
          <w:tcPr>
            <w:tcW w:w="2129" w:type="dxa"/>
            <w:tcBorders>
              <w:top w:val="nil"/>
              <w:left w:val="nil"/>
              <w:bottom w:val="nil"/>
              <w:right w:val="nil"/>
            </w:tcBorders>
            <w:shd w:val="clear" w:color="auto" w:fill="auto"/>
            <w:noWrap/>
            <w:vAlign w:val="bottom"/>
            <w:hideMark/>
          </w:tcPr>
          <w:p w14:paraId="7BA38840"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Unknown signal at 1.06 ppm</w:t>
            </w:r>
          </w:p>
        </w:tc>
        <w:tc>
          <w:tcPr>
            <w:tcW w:w="1921" w:type="dxa"/>
            <w:tcBorders>
              <w:top w:val="nil"/>
              <w:left w:val="nil"/>
              <w:bottom w:val="nil"/>
              <w:right w:val="nil"/>
            </w:tcBorders>
            <w:shd w:val="clear" w:color="auto" w:fill="auto"/>
            <w:noWrap/>
            <w:vAlign w:val="bottom"/>
            <w:hideMark/>
          </w:tcPr>
          <w:p w14:paraId="4BAEFA5B"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0.029 [0.021 0.038]</w:t>
            </w:r>
          </w:p>
        </w:tc>
        <w:tc>
          <w:tcPr>
            <w:tcW w:w="2012" w:type="dxa"/>
            <w:tcBorders>
              <w:top w:val="nil"/>
              <w:left w:val="nil"/>
              <w:bottom w:val="nil"/>
              <w:right w:val="nil"/>
            </w:tcBorders>
            <w:shd w:val="clear" w:color="auto" w:fill="auto"/>
            <w:noWrap/>
            <w:vAlign w:val="bottom"/>
            <w:hideMark/>
          </w:tcPr>
          <w:p w14:paraId="12C75FAF"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0.044 [0.026 0.067]</w:t>
            </w:r>
          </w:p>
        </w:tc>
        <w:tc>
          <w:tcPr>
            <w:tcW w:w="988" w:type="dxa"/>
            <w:tcBorders>
              <w:top w:val="nil"/>
              <w:left w:val="nil"/>
              <w:bottom w:val="nil"/>
              <w:right w:val="nil"/>
            </w:tcBorders>
            <w:shd w:val="clear" w:color="auto" w:fill="auto"/>
            <w:noWrap/>
            <w:vAlign w:val="bottom"/>
            <w:hideMark/>
          </w:tcPr>
          <w:p w14:paraId="05AE8243"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0.24</w:t>
            </w:r>
          </w:p>
        </w:tc>
        <w:tc>
          <w:tcPr>
            <w:tcW w:w="988" w:type="dxa"/>
            <w:tcBorders>
              <w:top w:val="nil"/>
              <w:left w:val="nil"/>
              <w:bottom w:val="nil"/>
              <w:right w:val="nil"/>
            </w:tcBorders>
            <w:shd w:val="clear" w:color="auto" w:fill="auto"/>
            <w:noWrap/>
            <w:vAlign w:val="bottom"/>
            <w:hideMark/>
          </w:tcPr>
          <w:p w14:paraId="12C7F4F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0.057</w:t>
            </w:r>
          </w:p>
        </w:tc>
        <w:tc>
          <w:tcPr>
            <w:tcW w:w="988" w:type="dxa"/>
            <w:tcBorders>
              <w:top w:val="nil"/>
              <w:left w:val="nil"/>
              <w:bottom w:val="nil"/>
              <w:right w:val="nil"/>
            </w:tcBorders>
            <w:shd w:val="clear" w:color="auto" w:fill="auto"/>
            <w:noWrap/>
            <w:vAlign w:val="bottom"/>
            <w:hideMark/>
          </w:tcPr>
          <w:p w14:paraId="1C0DA384"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0.219</w:t>
            </w:r>
          </w:p>
        </w:tc>
      </w:tr>
      <w:tr w:rsidR="00A7096D" w:rsidRPr="004A15F0" w14:paraId="54A1F67E" w14:textId="77777777" w:rsidTr="009B0864">
        <w:trPr>
          <w:trHeight w:val="113"/>
        </w:trPr>
        <w:tc>
          <w:tcPr>
            <w:tcW w:w="2129" w:type="dxa"/>
            <w:tcBorders>
              <w:top w:val="nil"/>
              <w:left w:val="nil"/>
              <w:bottom w:val="nil"/>
              <w:right w:val="nil"/>
            </w:tcBorders>
            <w:shd w:val="clear" w:color="auto" w:fill="auto"/>
            <w:noWrap/>
            <w:vAlign w:val="bottom"/>
            <w:hideMark/>
          </w:tcPr>
          <w:p w14:paraId="7D9F72F9"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Valine</w:t>
            </w:r>
          </w:p>
        </w:tc>
        <w:tc>
          <w:tcPr>
            <w:tcW w:w="1921" w:type="dxa"/>
            <w:tcBorders>
              <w:top w:val="nil"/>
              <w:left w:val="nil"/>
              <w:bottom w:val="nil"/>
              <w:right w:val="nil"/>
            </w:tcBorders>
            <w:shd w:val="clear" w:color="auto" w:fill="auto"/>
            <w:noWrap/>
            <w:vAlign w:val="bottom"/>
            <w:hideMark/>
          </w:tcPr>
          <w:p w14:paraId="690ABF4D"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0.163 [0.127 0.183]</w:t>
            </w:r>
          </w:p>
        </w:tc>
        <w:tc>
          <w:tcPr>
            <w:tcW w:w="2012" w:type="dxa"/>
            <w:tcBorders>
              <w:top w:val="nil"/>
              <w:left w:val="nil"/>
              <w:bottom w:val="nil"/>
              <w:right w:val="nil"/>
            </w:tcBorders>
            <w:shd w:val="clear" w:color="auto" w:fill="auto"/>
            <w:noWrap/>
            <w:vAlign w:val="bottom"/>
            <w:hideMark/>
          </w:tcPr>
          <w:p w14:paraId="5C59EF1F"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0.139 [0.105 0.161]</w:t>
            </w:r>
          </w:p>
        </w:tc>
        <w:tc>
          <w:tcPr>
            <w:tcW w:w="988" w:type="dxa"/>
            <w:tcBorders>
              <w:top w:val="nil"/>
              <w:left w:val="nil"/>
              <w:bottom w:val="nil"/>
              <w:right w:val="nil"/>
            </w:tcBorders>
            <w:shd w:val="clear" w:color="auto" w:fill="auto"/>
            <w:noWrap/>
            <w:vAlign w:val="bottom"/>
            <w:hideMark/>
          </w:tcPr>
          <w:p w14:paraId="013765A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-0.35</w:t>
            </w:r>
          </w:p>
        </w:tc>
        <w:tc>
          <w:tcPr>
            <w:tcW w:w="988" w:type="dxa"/>
            <w:tcBorders>
              <w:top w:val="nil"/>
              <w:left w:val="nil"/>
              <w:bottom w:val="nil"/>
              <w:right w:val="nil"/>
            </w:tcBorders>
            <w:shd w:val="clear" w:color="auto" w:fill="auto"/>
            <w:noWrap/>
            <w:vAlign w:val="bottom"/>
            <w:hideMark/>
          </w:tcPr>
          <w:p w14:paraId="4543BF5D"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0.084</w:t>
            </w:r>
          </w:p>
        </w:tc>
        <w:tc>
          <w:tcPr>
            <w:tcW w:w="988" w:type="dxa"/>
            <w:tcBorders>
              <w:top w:val="nil"/>
              <w:left w:val="nil"/>
              <w:bottom w:val="nil"/>
              <w:right w:val="nil"/>
            </w:tcBorders>
            <w:shd w:val="clear" w:color="auto" w:fill="auto"/>
            <w:noWrap/>
            <w:vAlign w:val="bottom"/>
            <w:hideMark/>
          </w:tcPr>
          <w:p w14:paraId="53112AC0"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0.225</w:t>
            </w:r>
          </w:p>
        </w:tc>
      </w:tr>
      <w:tr w:rsidR="00A7096D" w:rsidRPr="004A15F0" w14:paraId="086ABD58" w14:textId="77777777" w:rsidTr="009B0864">
        <w:trPr>
          <w:trHeight w:val="113"/>
        </w:trPr>
        <w:tc>
          <w:tcPr>
            <w:tcW w:w="2129" w:type="dxa"/>
            <w:tcBorders>
              <w:top w:val="nil"/>
              <w:left w:val="nil"/>
              <w:bottom w:val="nil"/>
              <w:right w:val="nil"/>
            </w:tcBorders>
            <w:shd w:val="clear" w:color="auto" w:fill="auto"/>
            <w:noWrap/>
            <w:vAlign w:val="bottom"/>
            <w:hideMark/>
          </w:tcPr>
          <w:p w14:paraId="647A2B72"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Isoleucine</w:t>
            </w:r>
          </w:p>
        </w:tc>
        <w:tc>
          <w:tcPr>
            <w:tcW w:w="1921" w:type="dxa"/>
            <w:tcBorders>
              <w:top w:val="nil"/>
              <w:left w:val="nil"/>
              <w:bottom w:val="nil"/>
              <w:right w:val="nil"/>
            </w:tcBorders>
            <w:shd w:val="clear" w:color="auto" w:fill="auto"/>
            <w:noWrap/>
            <w:vAlign w:val="bottom"/>
            <w:hideMark/>
          </w:tcPr>
          <w:p w14:paraId="3DE18EEE"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0.041 [0.033 0.053]</w:t>
            </w:r>
          </w:p>
        </w:tc>
        <w:tc>
          <w:tcPr>
            <w:tcW w:w="2012" w:type="dxa"/>
            <w:tcBorders>
              <w:top w:val="nil"/>
              <w:left w:val="nil"/>
              <w:bottom w:val="nil"/>
              <w:right w:val="nil"/>
            </w:tcBorders>
            <w:shd w:val="clear" w:color="auto" w:fill="auto"/>
            <w:noWrap/>
            <w:vAlign w:val="bottom"/>
            <w:hideMark/>
          </w:tcPr>
          <w:p w14:paraId="11350420"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0.046 [0.042 0.054]</w:t>
            </w:r>
          </w:p>
        </w:tc>
        <w:tc>
          <w:tcPr>
            <w:tcW w:w="988" w:type="dxa"/>
            <w:tcBorders>
              <w:top w:val="nil"/>
              <w:left w:val="nil"/>
              <w:bottom w:val="nil"/>
              <w:right w:val="nil"/>
            </w:tcBorders>
            <w:shd w:val="clear" w:color="auto" w:fill="auto"/>
            <w:noWrap/>
            <w:vAlign w:val="bottom"/>
            <w:hideMark/>
          </w:tcPr>
          <w:p w14:paraId="39EBF3ED"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0.06</w:t>
            </w:r>
          </w:p>
        </w:tc>
        <w:tc>
          <w:tcPr>
            <w:tcW w:w="988" w:type="dxa"/>
            <w:tcBorders>
              <w:top w:val="nil"/>
              <w:left w:val="nil"/>
              <w:bottom w:val="nil"/>
              <w:right w:val="nil"/>
            </w:tcBorders>
            <w:shd w:val="clear" w:color="auto" w:fill="auto"/>
            <w:noWrap/>
            <w:vAlign w:val="bottom"/>
            <w:hideMark/>
          </w:tcPr>
          <w:p w14:paraId="2BF99CB2"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0.391</w:t>
            </w:r>
          </w:p>
        </w:tc>
        <w:tc>
          <w:tcPr>
            <w:tcW w:w="988" w:type="dxa"/>
            <w:tcBorders>
              <w:top w:val="nil"/>
              <w:left w:val="nil"/>
              <w:bottom w:val="nil"/>
              <w:right w:val="nil"/>
            </w:tcBorders>
            <w:shd w:val="clear" w:color="auto" w:fill="auto"/>
            <w:noWrap/>
            <w:vAlign w:val="bottom"/>
            <w:hideMark/>
          </w:tcPr>
          <w:p w14:paraId="21FD2B16"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0.621</w:t>
            </w:r>
          </w:p>
        </w:tc>
      </w:tr>
      <w:tr w:rsidR="00A7096D" w:rsidRPr="004A15F0" w14:paraId="2754AFD2" w14:textId="77777777" w:rsidTr="009B0864">
        <w:trPr>
          <w:trHeight w:val="113"/>
        </w:trPr>
        <w:tc>
          <w:tcPr>
            <w:tcW w:w="2129" w:type="dxa"/>
            <w:tcBorders>
              <w:top w:val="nil"/>
              <w:left w:val="nil"/>
              <w:bottom w:val="nil"/>
              <w:right w:val="nil"/>
            </w:tcBorders>
            <w:shd w:val="clear" w:color="auto" w:fill="auto"/>
            <w:noWrap/>
            <w:vAlign w:val="bottom"/>
            <w:hideMark/>
          </w:tcPr>
          <w:p w14:paraId="01EE7DF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Leucine</w:t>
            </w:r>
          </w:p>
        </w:tc>
        <w:tc>
          <w:tcPr>
            <w:tcW w:w="1921" w:type="dxa"/>
            <w:tcBorders>
              <w:top w:val="nil"/>
              <w:left w:val="nil"/>
              <w:bottom w:val="nil"/>
              <w:right w:val="nil"/>
            </w:tcBorders>
            <w:shd w:val="clear" w:color="auto" w:fill="auto"/>
            <w:noWrap/>
            <w:vAlign w:val="bottom"/>
            <w:hideMark/>
          </w:tcPr>
          <w:p w14:paraId="3563FC0C"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0.068 [0.055 0.075]</w:t>
            </w:r>
          </w:p>
        </w:tc>
        <w:tc>
          <w:tcPr>
            <w:tcW w:w="2012" w:type="dxa"/>
            <w:tcBorders>
              <w:top w:val="nil"/>
              <w:left w:val="nil"/>
              <w:bottom w:val="nil"/>
              <w:right w:val="nil"/>
            </w:tcBorders>
            <w:shd w:val="clear" w:color="auto" w:fill="auto"/>
            <w:noWrap/>
            <w:vAlign w:val="bottom"/>
            <w:hideMark/>
          </w:tcPr>
          <w:p w14:paraId="57C9277C"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0.05 [0.042 0.067]</w:t>
            </w:r>
          </w:p>
        </w:tc>
        <w:tc>
          <w:tcPr>
            <w:tcW w:w="988" w:type="dxa"/>
            <w:tcBorders>
              <w:top w:val="nil"/>
              <w:left w:val="nil"/>
              <w:bottom w:val="nil"/>
              <w:right w:val="nil"/>
            </w:tcBorders>
            <w:shd w:val="clear" w:color="auto" w:fill="auto"/>
            <w:noWrap/>
            <w:vAlign w:val="bottom"/>
            <w:hideMark/>
          </w:tcPr>
          <w:p w14:paraId="5AFCA9B2"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-0.59</w:t>
            </w:r>
          </w:p>
        </w:tc>
        <w:tc>
          <w:tcPr>
            <w:tcW w:w="988" w:type="dxa"/>
            <w:tcBorders>
              <w:top w:val="nil"/>
              <w:left w:val="nil"/>
              <w:bottom w:val="nil"/>
              <w:right w:val="nil"/>
            </w:tcBorders>
            <w:shd w:val="clear" w:color="auto" w:fill="auto"/>
            <w:noWrap/>
            <w:vAlign w:val="bottom"/>
            <w:hideMark/>
          </w:tcPr>
          <w:p w14:paraId="2A06EFDA"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0.021</w:t>
            </w:r>
          </w:p>
        </w:tc>
        <w:tc>
          <w:tcPr>
            <w:tcW w:w="988" w:type="dxa"/>
            <w:tcBorders>
              <w:top w:val="nil"/>
              <w:left w:val="nil"/>
              <w:bottom w:val="nil"/>
              <w:right w:val="nil"/>
            </w:tcBorders>
            <w:shd w:val="clear" w:color="auto" w:fill="auto"/>
            <w:noWrap/>
            <w:vAlign w:val="bottom"/>
            <w:hideMark/>
          </w:tcPr>
          <w:p w14:paraId="672C3E08"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0.108</w:t>
            </w:r>
          </w:p>
        </w:tc>
      </w:tr>
      <w:tr w:rsidR="00A7096D" w:rsidRPr="004A15F0" w14:paraId="2C82D1C9" w14:textId="77777777" w:rsidTr="009B0864">
        <w:trPr>
          <w:trHeight w:val="113"/>
        </w:trPr>
        <w:tc>
          <w:tcPr>
            <w:tcW w:w="2129" w:type="dxa"/>
            <w:tcBorders>
              <w:top w:val="nil"/>
              <w:left w:val="nil"/>
              <w:bottom w:val="nil"/>
              <w:right w:val="nil"/>
            </w:tcBorders>
            <w:shd w:val="clear" w:color="auto" w:fill="auto"/>
            <w:noWrap/>
            <w:vAlign w:val="bottom"/>
            <w:hideMark/>
          </w:tcPr>
          <w:p w14:paraId="76E9C8E1"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2-Hydroxybutyrate</w:t>
            </w:r>
          </w:p>
        </w:tc>
        <w:tc>
          <w:tcPr>
            <w:tcW w:w="1921" w:type="dxa"/>
            <w:tcBorders>
              <w:top w:val="nil"/>
              <w:left w:val="nil"/>
              <w:bottom w:val="nil"/>
              <w:right w:val="nil"/>
            </w:tcBorders>
            <w:shd w:val="clear" w:color="auto" w:fill="auto"/>
            <w:noWrap/>
            <w:vAlign w:val="bottom"/>
            <w:hideMark/>
          </w:tcPr>
          <w:p w14:paraId="01CC456C"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 [0 0.021]</w:t>
            </w:r>
          </w:p>
        </w:tc>
        <w:tc>
          <w:tcPr>
            <w:tcW w:w="2012" w:type="dxa"/>
            <w:tcBorders>
              <w:top w:val="nil"/>
              <w:left w:val="nil"/>
              <w:bottom w:val="nil"/>
              <w:right w:val="nil"/>
            </w:tcBorders>
            <w:shd w:val="clear" w:color="auto" w:fill="auto"/>
            <w:noWrap/>
            <w:vAlign w:val="bottom"/>
            <w:hideMark/>
          </w:tcPr>
          <w:p w14:paraId="148FE015"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0.009 [0 0.048]</w:t>
            </w:r>
          </w:p>
        </w:tc>
        <w:tc>
          <w:tcPr>
            <w:tcW w:w="988" w:type="dxa"/>
            <w:tcBorders>
              <w:top w:val="nil"/>
              <w:left w:val="nil"/>
              <w:bottom w:val="nil"/>
              <w:right w:val="nil"/>
            </w:tcBorders>
            <w:shd w:val="clear" w:color="auto" w:fill="auto"/>
            <w:noWrap/>
            <w:vAlign w:val="bottom"/>
            <w:hideMark/>
          </w:tcPr>
          <w:p w14:paraId="6E9440AC"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1.07</w:t>
            </w:r>
          </w:p>
        </w:tc>
        <w:tc>
          <w:tcPr>
            <w:tcW w:w="988" w:type="dxa"/>
            <w:tcBorders>
              <w:top w:val="nil"/>
              <w:left w:val="nil"/>
              <w:bottom w:val="nil"/>
              <w:right w:val="nil"/>
            </w:tcBorders>
            <w:shd w:val="clear" w:color="auto" w:fill="auto"/>
            <w:noWrap/>
            <w:vAlign w:val="bottom"/>
            <w:hideMark/>
          </w:tcPr>
          <w:p w14:paraId="4881FC6C"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0.312</w:t>
            </w:r>
          </w:p>
        </w:tc>
        <w:tc>
          <w:tcPr>
            <w:tcW w:w="988" w:type="dxa"/>
            <w:tcBorders>
              <w:top w:val="nil"/>
              <w:left w:val="nil"/>
              <w:bottom w:val="nil"/>
              <w:right w:val="nil"/>
            </w:tcBorders>
            <w:shd w:val="clear" w:color="auto" w:fill="auto"/>
            <w:noWrap/>
            <w:vAlign w:val="bottom"/>
            <w:hideMark/>
          </w:tcPr>
          <w:p w14:paraId="3DBD917A"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0.550</w:t>
            </w:r>
          </w:p>
        </w:tc>
      </w:tr>
      <w:tr w:rsidR="00A7096D" w:rsidRPr="004A15F0" w14:paraId="473D7714" w14:textId="77777777" w:rsidTr="009B0864">
        <w:trPr>
          <w:trHeight w:val="113"/>
        </w:trPr>
        <w:tc>
          <w:tcPr>
            <w:tcW w:w="2129" w:type="dxa"/>
            <w:tcBorders>
              <w:top w:val="nil"/>
              <w:left w:val="nil"/>
              <w:bottom w:val="nil"/>
              <w:right w:val="nil"/>
            </w:tcBorders>
            <w:shd w:val="clear" w:color="auto" w:fill="auto"/>
            <w:noWrap/>
            <w:vAlign w:val="bottom"/>
            <w:hideMark/>
          </w:tcPr>
          <w:p w14:paraId="31B6C50B" w14:textId="77777777" w:rsidR="00A7096D" w:rsidRPr="004A15F0" w:rsidRDefault="00A7096D" w:rsidP="009B0864">
            <w:pPr>
              <w:adjustRightInd w:val="0"/>
              <w:snapToGrid w:val="0"/>
              <w:spacing w:line="240" w:lineRule="atLeast"/>
              <w:rPr>
                <w:color w:val="FF0000"/>
                <w:sz w:val="16"/>
                <w:szCs w:val="16"/>
              </w:rPr>
            </w:pPr>
            <w:r w:rsidRPr="004A15F0">
              <w:rPr>
                <w:color w:val="FF0000"/>
                <w:sz w:val="16"/>
                <w:szCs w:val="16"/>
              </w:rPr>
              <w:t>Protein NH</w:t>
            </w:r>
          </w:p>
        </w:tc>
        <w:tc>
          <w:tcPr>
            <w:tcW w:w="1921" w:type="dxa"/>
            <w:tcBorders>
              <w:top w:val="nil"/>
              <w:left w:val="nil"/>
              <w:bottom w:val="nil"/>
              <w:right w:val="nil"/>
            </w:tcBorders>
            <w:shd w:val="clear" w:color="auto" w:fill="auto"/>
            <w:noWrap/>
            <w:vAlign w:val="bottom"/>
            <w:hideMark/>
          </w:tcPr>
          <w:p w14:paraId="4BB1F33D"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144.358 [121.287 154.93]</w:t>
            </w:r>
          </w:p>
        </w:tc>
        <w:tc>
          <w:tcPr>
            <w:tcW w:w="2012" w:type="dxa"/>
            <w:tcBorders>
              <w:top w:val="nil"/>
              <w:left w:val="nil"/>
              <w:bottom w:val="nil"/>
              <w:right w:val="nil"/>
            </w:tcBorders>
            <w:shd w:val="clear" w:color="auto" w:fill="auto"/>
            <w:noWrap/>
            <w:vAlign w:val="bottom"/>
            <w:hideMark/>
          </w:tcPr>
          <w:p w14:paraId="04CD4680"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105.798 [104.188 112.176]</w:t>
            </w:r>
          </w:p>
        </w:tc>
        <w:tc>
          <w:tcPr>
            <w:tcW w:w="988" w:type="dxa"/>
            <w:tcBorders>
              <w:top w:val="nil"/>
              <w:left w:val="nil"/>
              <w:bottom w:val="nil"/>
              <w:right w:val="nil"/>
            </w:tcBorders>
            <w:shd w:val="clear" w:color="auto" w:fill="auto"/>
            <w:noWrap/>
            <w:vAlign w:val="bottom"/>
            <w:hideMark/>
          </w:tcPr>
          <w:p w14:paraId="52166016"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-0.36</w:t>
            </w:r>
          </w:p>
        </w:tc>
        <w:tc>
          <w:tcPr>
            <w:tcW w:w="988" w:type="dxa"/>
            <w:tcBorders>
              <w:top w:val="nil"/>
              <w:left w:val="nil"/>
              <w:bottom w:val="nil"/>
              <w:right w:val="nil"/>
            </w:tcBorders>
            <w:shd w:val="clear" w:color="auto" w:fill="auto"/>
            <w:noWrap/>
            <w:vAlign w:val="bottom"/>
            <w:hideMark/>
          </w:tcPr>
          <w:p w14:paraId="3F70FFB0"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&lt;0.001</w:t>
            </w:r>
          </w:p>
        </w:tc>
        <w:tc>
          <w:tcPr>
            <w:tcW w:w="988" w:type="dxa"/>
            <w:tcBorders>
              <w:top w:val="nil"/>
              <w:left w:val="nil"/>
              <w:bottom w:val="nil"/>
              <w:right w:val="nil"/>
            </w:tcBorders>
            <w:shd w:val="clear" w:color="auto" w:fill="auto"/>
            <w:noWrap/>
            <w:vAlign w:val="bottom"/>
            <w:hideMark/>
          </w:tcPr>
          <w:p w14:paraId="6D0DD8A7"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&lt;0.001</w:t>
            </w:r>
          </w:p>
        </w:tc>
      </w:tr>
      <w:tr w:rsidR="00A7096D" w:rsidRPr="004A15F0" w14:paraId="4F58E700" w14:textId="77777777" w:rsidTr="009B0864">
        <w:trPr>
          <w:trHeight w:val="113"/>
        </w:trPr>
        <w:tc>
          <w:tcPr>
            <w:tcW w:w="2129" w:type="dxa"/>
            <w:tcBorders>
              <w:top w:val="nil"/>
              <w:left w:val="nil"/>
              <w:bottom w:val="nil"/>
              <w:right w:val="nil"/>
            </w:tcBorders>
            <w:shd w:val="clear" w:color="auto" w:fill="auto"/>
            <w:noWrap/>
            <w:vAlign w:val="bottom"/>
            <w:hideMark/>
          </w:tcPr>
          <w:p w14:paraId="1C0E1036"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Unsaturated lipid -CH=CH-</w:t>
            </w:r>
          </w:p>
        </w:tc>
        <w:tc>
          <w:tcPr>
            <w:tcW w:w="1921" w:type="dxa"/>
            <w:tcBorders>
              <w:top w:val="nil"/>
              <w:left w:val="nil"/>
              <w:bottom w:val="nil"/>
              <w:right w:val="nil"/>
            </w:tcBorders>
            <w:shd w:val="clear" w:color="auto" w:fill="auto"/>
            <w:noWrap/>
            <w:vAlign w:val="bottom"/>
            <w:hideMark/>
          </w:tcPr>
          <w:p w14:paraId="6290A834"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11.141 [8.332 14.097]</w:t>
            </w:r>
          </w:p>
        </w:tc>
        <w:tc>
          <w:tcPr>
            <w:tcW w:w="2012" w:type="dxa"/>
            <w:tcBorders>
              <w:top w:val="nil"/>
              <w:left w:val="nil"/>
              <w:bottom w:val="nil"/>
              <w:right w:val="nil"/>
            </w:tcBorders>
            <w:shd w:val="clear" w:color="auto" w:fill="auto"/>
            <w:noWrap/>
            <w:vAlign w:val="bottom"/>
            <w:hideMark/>
          </w:tcPr>
          <w:p w14:paraId="6291C2C2"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14.379 [9.344 19.988]</w:t>
            </w:r>
          </w:p>
        </w:tc>
        <w:tc>
          <w:tcPr>
            <w:tcW w:w="988" w:type="dxa"/>
            <w:tcBorders>
              <w:top w:val="nil"/>
              <w:left w:val="nil"/>
              <w:bottom w:val="nil"/>
              <w:right w:val="nil"/>
            </w:tcBorders>
            <w:shd w:val="clear" w:color="auto" w:fill="auto"/>
            <w:noWrap/>
            <w:vAlign w:val="bottom"/>
            <w:hideMark/>
          </w:tcPr>
          <w:p w14:paraId="0CE96D96"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0.36</w:t>
            </w:r>
          </w:p>
        </w:tc>
        <w:tc>
          <w:tcPr>
            <w:tcW w:w="988" w:type="dxa"/>
            <w:tcBorders>
              <w:top w:val="nil"/>
              <w:left w:val="nil"/>
              <w:bottom w:val="nil"/>
              <w:right w:val="nil"/>
            </w:tcBorders>
            <w:shd w:val="clear" w:color="auto" w:fill="auto"/>
            <w:noWrap/>
            <w:vAlign w:val="bottom"/>
            <w:hideMark/>
          </w:tcPr>
          <w:p w14:paraId="721DD68D"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0.080</w:t>
            </w:r>
          </w:p>
        </w:tc>
        <w:tc>
          <w:tcPr>
            <w:tcW w:w="988" w:type="dxa"/>
            <w:tcBorders>
              <w:top w:val="nil"/>
              <w:left w:val="nil"/>
              <w:bottom w:val="nil"/>
              <w:right w:val="nil"/>
            </w:tcBorders>
            <w:shd w:val="clear" w:color="auto" w:fill="auto"/>
            <w:noWrap/>
            <w:vAlign w:val="bottom"/>
            <w:hideMark/>
          </w:tcPr>
          <w:p w14:paraId="7DBCCEDD"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0.225</w:t>
            </w:r>
          </w:p>
        </w:tc>
      </w:tr>
      <w:tr w:rsidR="00A7096D" w:rsidRPr="004A15F0" w14:paraId="473DF8A8" w14:textId="77777777" w:rsidTr="009B0864">
        <w:trPr>
          <w:trHeight w:val="113"/>
        </w:trPr>
        <w:tc>
          <w:tcPr>
            <w:tcW w:w="2129" w:type="dxa"/>
            <w:tcBorders>
              <w:top w:val="nil"/>
              <w:left w:val="nil"/>
              <w:bottom w:val="nil"/>
              <w:right w:val="nil"/>
            </w:tcBorders>
            <w:shd w:val="clear" w:color="auto" w:fill="auto"/>
            <w:noWrap/>
            <w:vAlign w:val="bottom"/>
            <w:hideMark/>
          </w:tcPr>
          <w:p w14:paraId="20A2C870" w14:textId="77777777" w:rsidR="00A7096D" w:rsidRPr="004A15F0" w:rsidRDefault="00A7096D" w:rsidP="009B0864">
            <w:pPr>
              <w:adjustRightInd w:val="0"/>
              <w:snapToGrid w:val="0"/>
              <w:spacing w:line="240" w:lineRule="atLeast"/>
              <w:rPr>
                <w:color w:val="FF0000"/>
                <w:sz w:val="16"/>
                <w:szCs w:val="16"/>
              </w:rPr>
            </w:pPr>
            <w:r w:rsidRPr="004A15F0">
              <w:rPr>
                <w:color w:val="FF0000"/>
                <w:sz w:val="16"/>
                <w:szCs w:val="16"/>
              </w:rPr>
              <w:t>Lipid alpha-CH2</w:t>
            </w:r>
          </w:p>
        </w:tc>
        <w:tc>
          <w:tcPr>
            <w:tcW w:w="1921" w:type="dxa"/>
            <w:tcBorders>
              <w:top w:val="nil"/>
              <w:left w:val="nil"/>
              <w:bottom w:val="nil"/>
              <w:right w:val="nil"/>
            </w:tcBorders>
            <w:shd w:val="clear" w:color="auto" w:fill="auto"/>
            <w:noWrap/>
            <w:vAlign w:val="bottom"/>
            <w:hideMark/>
          </w:tcPr>
          <w:p w14:paraId="1FF03792"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1.863 [1.252 2.379]</w:t>
            </w:r>
          </w:p>
        </w:tc>
        <w:tc>
          <w:tcPr>
            <w:tcW w:w="2012" w:type="dxa"/>
            <w:tcBorders>
              <w:top w:val="nil"/>
              <w:left w:val="nil"/>
              <w:bottom w:val="nil"/>
              <w:right w:val="nil"/>
            </w:tcBorders>
            <w:shd w:val="clear" w:color="auto" w:fill="auto"/>
            <w:noWrap/>
            <w:vAlign w:val="bottom"/>
            <w:hideMark/>
          </w:tcPr>
          <w:p w14:paraId="5D90AF6F"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6.257 [4.119 8.056]</w:t>
            </w:r>
          </w:p>
        </w:tc>
        <w:tc>
          <w:tcPr>
            <w:tcW w:w="988" w:type="dxa"/>
            <w:tcBorders>
              <w:top w:val="nil"/>
              <w:left w:val="nil"/>
              <w:bottom w:val="nil"/>
              <w:right w:val="nil"/>
            </w:tcBorders>
            <w:shd w:val="clear" w:color="auto" w:fill="auto"/>
            <w:noWrap/>
            <w:vAlign w:val="bottom"/>
            <w:hideMark/>
          </w:tcPr>
          <w:p w14:paraId="12A71589"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1.7</w:t>
            </w:r>
          </w:p>
        </w:tc>
        <w:tc>
          <w:tcPr>
            <w:tcW w:w="988" w:type="dxa"/>
            <w:tcBorders>
              <w:top w:val="nil"/>
              <w:left w:val="nil"/>
              <w:bottom w:val="nil"/>
              <w:right w:val="nil"/>
            </w:tcBorders>
            <w:shd w:val="clear" w:color="auto" w:fill="auto"/>
            <w:noWrap/>
            <w:vAlign w:val="bottom"/>
            <w:hideMark/>
          </w:tcPr>
          <w:p w14:paraId="2EF1E4F0"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&lt;0.001</w:t>
            </w:r>
          </w:p>
        </w:tc>
        <w:tc>
          <w:tcPr>
            <w:tcW w:w="988" w:type="dxa"/>
            <w:tcBorders>
              <w:top w:val="nil"/>
              <w:left w:val="nil"/>
              <w:bottom w:val="nil"/>
              <w:right w:val="nil"/>
            </w:tcBorders>
            <w:shd w:val="clear" w:color="auto" w:fill="auto"/>
            <w:noWrap/>
            <w:vAlign w:val="bottom"/>
            <w:hideMark/>
          </w:tcPr>
          <w:p w14:paraId="10E89F8F"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&lt;0.001</w:t>
            </w:r>
          </w:p>
        </w:tc>
      </w:tr>
      <w:tr w:rsidR="00A7096D" w:rsidRPr="004A15F0" w14:paraId="0FD0587B" w14:textId="77777777" w:rsidTr="009B0864">
        <w:trPr>
          <w:trHeight w:val="113"/>
        </w:trPr>
        <w:tc>
          <w:tcPr>
            <w:tcW w:w="2129" w:type="dxa"/>
            <w:tcBorders>
              <w:top w:val="nil"/>
              <w:left w:val="nil"/>
              <w:bottom w:val="nil"/>
              <w:right w:val="nil"/>
            </w:tcBorders>
            <w:shd w:val="clear" w:color="auto" w:fill="auto"/>
            <w:noWrap/>
            <w:vAlign w:val="bottom"/>
            <w:hideMark/>
          </w:tcPr>
          <w:p w14:paraId="2F79185A"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Cholesterol</w:t>
            </w:r>
          </w:p>
        </w:tc>
        <w:tc>
          <w:tcPr>
            <w:tcW w:w="1921" w:type="dxa"/>
            <w:tcBorders>
              <w:top w:val="nil"/>
              <w:left w:val="nil"/>
              <w:bottom w:val="nil"/>
              <w:right w:val="nil"/>
            </w:tcBorders>
            <w:shd w:val="clear" w:color="auto" w:fill="auto"/>
            <w:noWrap/>
            <w:vAlign w:val="bottom"/>
            <w:hideMark/>
          </w:tcPr>
          <w:p w14:paraId="53A80DEF"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0.825 [0.644 1.064]</w:t>
            </w:r>
          </w:p>
        </w:tc>
        <w:tc>
          <w:tcPr>
            <w:tcW w:w="2012" w:type="dxa"/>
            <w:tcBorders>
              <w:top w:val="nil"/>
              <w:left w:val="nil"/>
              <w:bottom w:val="nil"/>
              <w:right w:val="nil"/>
            </w:tcBorders>
            <w:shd w:val="clear" w:color="auto" w:fill="auto"/>
            <w:noWrap/>
            <w:vAlign w:val="bottom"/>
            <w:hideMark/>
          </w:tcPr>
          <w:p w14:paraId="712B707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0.516 [0.27 0.934]</w:t>
            </w:r>
          </w:p>
        </w:tc>
        <w:tc>
          <w:tcPr>
            <w:tcW w:w="988" w:type="dxa"/>
            <w:tcBorders>
              <w:top w:val="nil"/>
              <w:left w:val="nil"/>
              <w:bottom w:val="nil"/>
              <w:right w:val="nil"/>
            </w:tcBorders>
            <w:shd w:val="clear" w:color="auto" w:fill="auto"/>
            <w:noWrap/>
            <w:vAlign w:val="bottom"/>
            <w:hideMark/>
          </w:tcPr>
          <w:p w14:paraId="2A86CC51"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-0.37</w:t>
            </w:r>
          </w:p>
        </w:tc>
        <w:tc>
          <w:tcPr>
            <w:tcW w:w="988" w:type="dxa"/>
            <w:tcBorders>
              <w:top w:val="nil"/>
              <w:left w:val="nil"/>
              <w:bottom w:val="nil"/>
              <w:right w:val="nil"/>
            </w:tcBorders>
            <w:shd w:val="clear" w:color="auto" w:fill="auto"/>
            <w:noWrap/>
            <w:vAlign w:val="bottom"/>
            <w:hideMark/>
          </w:tcPr>
          <w:p w14:paraId="10590ABB"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0.060</w:t>
            </w:r>
          </w:p>
        </w:tc>
        <w:tc>
          <w:tcPr>
            <w:tcW w:w="988" w:type="dxa"/>
            <w:tcBorders>
              <w:top w:val="nil"/>
              <w:left w:val="nil"/>
              <w:bottom w:val="nil"/>
              <w:right w:val="nil"/>
            </w:tcBorders>
            <w:shd w:val="clear" w:color="auto" w:fill="auto"/>
            <w:noWrap/>
            <w:vAlign w:val="bottom"/>
            <w:hideMark/>
          </w:tcPr>
          <w:p w14:paraId="42FD7077"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0.219</w:t>
            </w:r>
          </w:p>
        </w:tc>
      </w:tr>
      <w:tr w:rsidR="00A7096D" w:rsidRPr="004A15F0" w14:paraId="12B452D7" w14:textId="77777777" w:rsidTr="009B0864">
        <w:trPr>
          <w:trHeight w:val="113"/>
        </w:trPr>
        <w:tc>
          <w:tcPr>
            <w:tcW w:w="2129" w:type="dxa"/>
            <w:tcBorders>
              <w:top w:val="nil"/>
              <w:left w:val="nil"/>
              <w:bottom w:val="nil"/>
              <w:right w:val="nil"/>
            </w:tcBorders>
            <w:shd w:val="clear" w:color="auto" w:fill="auto"/>
            <w:noWrap/>
            <w:vAlign w:val="bottom"/>
            <w:hideMark/>
          </w:tcPr>
          <w:p w14:paraId="46DF129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Lipid =CH-CH2-CH=</w:t>
            </w:r>
          </w:p>
        </w:tc>
        <w:tc>
          <w:tcPr>
            <w:tcW w:w="1921" w:type="dxa"/>
            <w:tcBorders>
              <w:top w:val="nil"/>
              <w:left w:val="nil"/>
              <w:bottom w:val="nil"/>
              <w:right w:val="nil"/>
            </w:tcBorders>
            <w:shd w:val="clear" w:color="auto" w:fill="auto"/>
            <w:noWrap/>
            <w:vAlign w:val="bottom"/>
            <w:hideMark/>
          </w:tcPr>
          <w:p w14:paraId="76D915A0"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4.954 [3.999 6.138]</w:t>
            </w:r>
          </w:p>
        </w:tc>
        <w:tc>
          <w:tcPr>
            <w:tcW w:w="2012" w:type="dxa"/>
            <w:tcBorders>
              <w:top w:val="nil"/>
              <w:left w:val="nil"/>
              <w:bottom w:val="nil"/>
              <w:right w:val="nil"/>
            </w:tcBorders>
            <w:shd w:val="clear" w:color="auto" w:fill="auto"/>
            <w:noWrap/>
            <w:vAlign w:val="bottom"/>
            <w:hideMark/>
          </w:tcPr>
          <w:p w14:paraId="011F951D"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5.02 [3.569 7.556]</w:t>
            </w:r>
          </w:p>
        </w:tc>
        <w:tc>
          <w:tcPr>
            <w:tcW w:w="988" w:type="dxa"/>
            <w:tcBorders>
              <w:top w:val="nil"/>
              <w:left w:val="nil"/>
              <w:bottom w:val="nil"/>
              <w:right w:val="nil"/>
            </w:tcBorders>
            <w:shd w:val="clear" w:color="auto" w:fill="auto"/>
            <w:noWrap/>
            <w:vAlign w:val="bottom"/>
            <w:hideMark/>
          </w:tcPr>
          <w:p w14:paraId="33A821EC"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0.17</w:t>
            </w:r>
          </w:p>
        </w:tc>
        <w:tc>
          <w:tcPr>
            <w:tcW w:w="988" w:type="dxa"/>
            <w:tcBorders>
              <w:top w:val="nil"/>
              <w:left w:val="nil"/>
              <w:bottom w:val="nil"/>
              <w:right w:val="nil"/>
            </w:tcBorders>
            <w:shd w:val="clear" w:color="auto" w:fill="auto"/>
            <w:noWrap/>
            <w:vAlign w:val="bottom"/>
            <w:hideMark/>
          </w:tcPr>
          <w:p w14:paraId="542A30E7"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0.818</w:t>
            </w:r>
          </w:p>
        </w:tc>
        <w:tc>
          <w:tcPr>
            <w:tcW w:w="988" w:type="dxa"/>
            <w:tcBorders>
              <w:top w:val="nil"/>
              <w:left w:val="nil"/>
              <w:bottom w:val="nil"/>
              <w:right w:val="nil"/>
            </w:tcBorders>
            <w:shd w:val="clear" w:color="auto" w:fill="auto"/>
            <w:noWrap/>
            <w:vAlign w:val="bottom"/>
            <w:hideMark/>
          </w:tcPr>
          <w:p w14:paraId="71A2EEE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0.889</w:t>
            </w:r>
          </w:p>
        </w:tc>
      </w:tr>
      <w:tr w:rsidR="00A7096D" w:rsidRPr="004A15F0" w14:paraId="65ABD116" w14:textId="77777777" w:rsidTr="009B0864">
        <w:trPr>
          <w:trHeight w:val="113"/>
        </w:trPr>
        <w:tc>
          <w:tcPr>
            <w:tcW w:w="2129" w:type="dxa"/>
            <w:tcBorders>
              <w:top w:val="nil"/>
              <w:left w:val="nil"/>
              <w:bottom w:val="nil"/>
              <w:right w:val="nil"/>
            </w:tcBorders>
            <w:shd w:val="clear" w:color="auto" w:fill="auto"/>
            <w:noWrap/>
            <w:vAlign w:val="bottom"/>
            <w:hideMark/>
          </w:tcPr>
          <w:p w14:paraId="2ADAAEB0" w14:textId="77777777" w:rsidR="00A7096D" w:rsidRPr="004A15F0" w:rsidRDefault="00A7096D" w:rsidP="009B0864">
            <w:pPr>
              <w:adjustRightInd w:val="0"/>
              <w:snapToGrid w:val="0"/>
              <w:spacing w:line="240" w:lineRule="atLeast"/>
              <w:rPr>
                <w:color w:val="FF0000"/>
                <w:sz w:val="16"/>
                <w:szCs w:val="16"/>
              </w:rPr>
            </w:pPr>
            <w:proofErr w:type="spellStart"/>
            <w:r w:rsidRPr="004A15F0">
              <w:rPr>
                <w:color w:val="FF0000"/>
                <w:sz w:val="16"/>
                <w:szCs w:val="16"/>
              </w:rPr>
              <w:t>Glycorol</w:t>
            </w:r>
            <w:proofErr w:type="spellEnd"/>
            <w:r w:rsidRPr="004A15F0">
              <w:rPr>
                <w:color w:val="FF0000"/>
                <w:sz w:val="16"/>
                <w:szCs w:val="16"/>
              </w:rPr>
              <w:t xml:space="preserve"> phospholipid</w:t>
            </w:r>
          </w:p>
        </w:tc>
        <w:tc>
          <w:tcPr>
            <w:tcW w:w="1921" w:type="dxa"/>
            <w:tcBorders>
              <w:top w:val="nil"/>
              <w:left w:val="nil"/>
              <w:bottom w:val="nil"/>
              <w:right w:val="nil"/>
            </w:tcBorders>
            <w:shd w:val="clear" w:color="auto" w:fill="auto"/>
            <w:noWrap/>
            <w:vAlign w:val="bottom"/>
            <w:hideMark/>
          </w:tcPr>
          <w:p w14:paraId="226C72B3"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0.487 [0.243 0.77]</w:t>
            </w:r>
          </w:p>
        </w:tc>
        <w:tc>
          <w:tcPr>
            <w:tcW w:w="2012" w:type="dxa"/>
            <w:tcBorders>
              <w:top w:val="nil"/>
              <w:left w:val="nil"/>
              <w:bottom w:val="nil"/>
              <w:right w:val="nil"/>
            </w:tcBorders>
            <w:shd w:val="clear" w:color="auto" w:fill="auto"/>
            <w:noWrap/>
            <w:vAlign w:val="bottom"/>
            <w:hideMark/>
          </w:tcPr>
          <w:p w14:paraId="357911EC"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1.663 [1.412 2.797]</w:t>
            </w:r>
          </w:p>
        </w:tc>
        <w:tc>
          <w:tcPr>
            <w:tcW w:w="988" w:type="dxa"/>
            <w:tcBorders>
              <w:top w:val="nil"/>
              <w:left w:val="nil"/>
              <w:bottom w:val="nil"/>
              <w:right w:val="nil"/>
            </w:tcBorders>
            <w:shd w:val="clear" w:color="auto" w:fill="auto"/>
            <w:noWrap/>
            <w:vAlign w:val="bottom"/>
            <w:hideMark/>
          </w:tcPr>
          <w:p w14:paraId="00B15CDC"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1.94</w:t>
            </w:r>
          </w:p>
        </w:tc>
        <w:tc>
          <w:tcPr>
            <w:tcW w:w="988" w:type="dxa"/>
            <w:tcBorders>
              <w:top w:val="nil"/>
              <w:left w:val="nil"/>
              <w:bottom w:val="nil"/>
              <w:right w:val="nil"/>
            </w:tcBorders>
            <w:shd w:val="clear" w:color="auto" w:fill="auto"/>
            <w:noWrap/>
            <w:vAlign w:val="bottom"/>
            <w:hideMark/>
          </w:tcPr>
          <w:p w14:paraId="2F441A65"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&lt;0.001</w:t>
            </w:r>
          </w:p>
        </w:tc>
        <w:tc>
          <w:tcPr>
            <w:tcW w:w="988" w:type="dxa"/>
            <w:tcBorders>
              <w:top w:val="nil"/>
              <w:left w:val="nil"/>
              <w:bottom w:val="nil"/>
              <w:right w:val="nil"/>
            </w:tcBorders>
            <w:shd w:val="clear" w:color="auto" w:fill="auto"/>
            <w:noWrap/>
            <w:vAlign w:val="bottom"/>
            <w:hideMark/>
          </w:tcPr>
          <w:p w14:paraId="62B5708E"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&lt;0.001</w:t>
            </w:r>
          </w:p>
        </w:tc>
      </w:tr>
      <w:tr w:rsidR="00A7096D" w:rsidRPr="004A15F0" w14:paraId="14858BAF" w14:textId="77777777" w:rsidTr="009B0864">
        <w:trPr>
          <w:trHeight w:val="113"/>
        </w:trPr>
        <w:tc>
          <w:tcPr>
            <w:tcW w:w="2129" w:type="dxa"/>
            <w:tcBorders>
              <w:top w:val="nil"/>
              <w:left w:val="nil"/>
              <w:bottom w:val="nil"/>
              <w:right w:val="nil"/>
            </w:tcBorders>
            <w:shd w:val="clear" w:color="auto" w:fill="auto"/>
            <w:noWrap/>
            <w:vAlign w:val="bottom"/>
            <w:hideMark/>
          </w:tcPr>
          <w:p w14:paraId="0B8124E4" w14:textId="77777777" w:rsidR="00A7096D" w:rsidRPr="004A15F0" w:rsidRDefault="00A7096D" w:rsidP="009B0864">
            <w:pPr>
              <w:adjustRightInd w:val="0"/>
              <w:snapToGrid w:val="0"/>
              <w:spacing w:line="240" w:lineRule="atLeast"/>
              <w:rPr>
                <w:color w:val="FF0000"/>
                <w:sz w:val="16"/>
                <w:szCs w:val="16"/>
              </w:rPr>
            </w:pPr>
            <w:r w:rsidRPr="004A15F0">
              <w:rPr>
                <w:color w:val="FF0000"/>
                <w:sz w:val="16"/>
                <w:szCs w:val="16"/>
              </w:rPr>
              <w:t>Phospholipid</w:t>
            </w:r>
          </w:p>
        </w:tc>
        <w:tc>
          <w:tcPr>
            <w:tcW w:w="1921" w:type="dxa"/>
            <w:tcBorders>
              <w:top w:val="nil"/>
              <w:left w:val="nil"/>
              <w:bottom w:val="nil"/>
              <w:right w:val="nil"/>
            </w:tcBorders>
            <w:shd w:val="clear" w:color="auto" w:fill="auto"/>
            <w:noWrap/>
            <w:vAlign w:val="bottom"/>
            <w:hideMark/>
          </w:tcPr>
          <w:p w14:paraId="747107E1"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3.699 [3.478 4.142]</w:t>
            </w:r>
          </w:p>
        </w:tc>
        <w:tc>
          <w:tcPr>
            <w:tcW w:w="2012" w:type="dxa"/>
            <w:tcBorders>
              <w:top w:val="nil"/>
              <w:left w:val="nil"/>
              <w:bottom w:val="nil"/>
              <w:right w:val="nil"/>
            </w:tcBorders>
            <w:shd w:val="clear" w:color="auto" w:fill="auto"/>
            <w:noWrap/>
            <w:vAlign w:val="bottom"/>
            <w:hideMark/>
          </w:tcPr>
          <w:p w14:paraId="2F4846C3"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3.128 [2.95 3.39]</w:t>
            </w:r>
          </w:p>
        </w:tc>
        <w:tc>
          <w:tcPr>
            <w:tcW w:w="988" w:type="dxa"/>
            <w:tcBorders>
              <w:top w:val="nil"/>
              <w:left w:val="nil"/>
              <w:bottom w:val="nil"/>
              <w:right w:val="nil"/>
            </w:tcBorders>
            <w:shd w:val="clear" w:color="auto" w:fill="auto"/>
            <w:noWrap/>
            <w:vAlign w:val="bottom"/>
            <w:hideMark/>
          </w:tcPr>
          <w:p w14:paraId="02CF82C8"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-0.24</w:t>
            </w:r>
          </w:p>
        </w:tc>
        <w:tc>
          <w:tcPr>
            <w:tcW w:w="988" w:type="dxa"/>
            <w:tcBorders>
              <w:top w:val="nil"/>
              <w:left w:val="nil"/>
              <w:bottom w:val="nil"/>
              <w:right w:val="nil"/>
            </w:tcBorders>
            <w:shd w:val="clear" w:color="auto" w:fill="auto"/>
            <w:noWrap/>
            <w:vAlign w:val="bottom"/>
            <w:hideMark/>
          </w:tcPr>
          <w:p w14:paraId="6DD8E142"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&lt;0.001</w:t>
            </w:r>
          </w:p>
        </w:tc>
        <w:tc>
          <w:tcPr>
            <w:tcW w:w="988" w:type="dxa"/>
            <w:tcBorders>
              <w:top w:val="nil"/>
              <w:left w:val="nil"/>
              <w:bottom w:val="nil"/>
              <w:right w:val="nil"/>
            </w:tcBorders>
            <w:shd w:val="clear" w:color="auto" w:fill="auto"/>
            <w:noWrap/>
            <w:vAlign w:val="bottom"/>
            <w:hideMark/>
          </w:tcPr>
          <w:p w14:paraId="3446A06F"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0.005</w:t>
            </w:r>
          </w:p>
        </w:tc>
      </w:tr>
      <w:tr w:rsidR="00A7096D" w:rsidRPr="004A15F0" w14:paraId="7FE7A187" w14:textId="77777777" w:rsidTr="009B0864">
        <w:trPr>
          <w:trHeight w:val="113"/>
        </w:trPr>
        <w:tc>
          <w:tcPr>
            <w:tcW w:w="2129" w:type="dxa"/>
            <w:tcBorders>
              <w:top w:val="nil"/>
              <w:left w:val="nil"/>
              <w:bottom w:val="nil"/>
              <w:right w:val="nil"/>
            </w:tcBorders>
            <w:shd w:val="clear" w:color="auto" w:fill="auto"/>
            <w:noWrap/>
            <w:vAlign w:val="bottom"/>
            <w:hideMark/>
          </w:tcPr>
          <w:p w14:paraId="624C6561"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Lipid beta-CH2</w:t>
            </w:r>
          </w:p>
        </w:tc>
        <w:tc>
          <w:tcPr>
            <w:tcW w:w="1921" w:type="dxa"/>
            <w:tcBorders>
              <w:top w:val="nil"/>
              <w:left w:val="nil"/>
              <w:bottom w:val="nil"/>
              <w:right w:val="nil"/>
            </w:tcBorders>
            <w:shd w:val="clear" w:color="auto" w:fill="auto"/>
            <w:noWrap/>
            <w:vAlign w:val="bottom"/>
            <w:hideMark/>
          </w:tcPr>
          <w:p w14:paraId="27DA2BE8"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7.403 [5.083 8.55]</w:t>
            </w:r>
          </w:p>
        </w:tc>
        <w:tc>
          <w:tcPr>
            <w:tcW w:w="2012" w:type="dxa"/>
            <w:tcBorders>
              <w:top w:val="nil"/>
              <w:left w:val="nil"/>
              <w:bottom w:val="nil"/>
              <w:right w:val="nil"/>
            </w:tcBorders>
            <w:shd w:val="clear" w:color="auto" w:fill="auto"/>
            <w:noWrap/>
            <w:vAlign w:val="bottom"/>
            <w:hideMark/>
          </w:tcPr>
          <w:p w14:paraId="77D32BCF"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10.095 [6.281 12.356]</w:t>
            </w:r>
          </w:p>
        </w:tc>
        <w:tc>
          <w:tcPr>
            <w:tcW w:w="988" w:type="dxa"/>
            <w:tcBorders>
              <w:top w:val="nil"/>
              <w:left w:val="nil"/>
              <w:bottom w:val="nil"/>
              <w:right w:val="nil"/>
            </w:tcBorders>
            <w:shd w:val="clear" w:color="auto" w:fill="auto"/>
            <w:noWrap/>
            <w:vAlign w:val="bottom"/>
            <w:hideMark/>
          </w:tcPr>
          <w:p w14:paraId="7B449DCE"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0.35</w:t>
            </w:r>
          </w:p>
        </w:tc>
        <w:tc>
          <w:tcPr>
            <w:tcW w:w="988" w:type="dxa"/>
            <w:tcBorders>
              <w:top w:val="nil"/>
              <w:left w:val="nil"/>
              <w:bottom w:val="nil"/>
              <w:right w:val="nil"/>
            </w:tcBorders>
            <w:shd w:val="clear" w:color="auto" w:fill="auto"/>
            <w:noWrap/>
            <w:vAlign w:val="bottom"/>
            <w:hideMark/>
          </w:tcPr>
          <w:p w14:paraId="1266E08C"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0.084</w:t>
            </w:r>
          </w:p>
        </w:tc>
        <w:tc>
          <w:tcPr>
            <w:tcW w:w="988" w:type="dxa"/>
            <w:tcBorders>
              <w:top w:val="nil"/>
              <w:left w:val="nil"/>
              <w:bottom w:val="nil"/>
              <w:right w:val="nil"/>
            </w:tcBorders>
            <w:shd w:val="clear" w:color="auto" w:fill="auto"/>
            <w:noWrap/>
            <w:vAlign w:val="bottom"/>
            <w:hideMark/>
          </w:tcPr>
          <w:p w14:paraId="0FC12651"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0.225</w:t>
            </w:r>
          </w:p>
        </w:tc>
      </w:tr>
      <w:tr w:rsidR="00A7096D" w:rsidRPr="004A15F0" w14:paraId="552C6C2F" w14:textId="77777777" w:rsidTr="009B0864">
        <w:trPr>
          <w:trHeight w:val="113"/>
        </w:trPr>
        <w:tc>
          <w:tcPr>
            <w:tcW w:w="2129" w:type="dxa"/>
            <w:tcBorders>
              <w:top w:val="nil"/>
              <w:left w:val="nil"/>
              <w:bottom w:val="nil"/>
              <w:right w:val="nil"/>
            </w:tcBorders>
            <w:shd w:val="clear" w:color="auto" w:fill="auto"/>
            <w:noWrap/>
            <w:vAlign w:val="bottom"/>
            <w:hideMark/>
          </w:tcPr>
          <w:p w14:paraId="742CA968" w14:textId="77777777" w:rsidR="00A7096D" w:rsidRPr="004A15F0" w:rsidRDefault="00A7096D" w:rsidP="009B0864">
            <w:pPr>
              <w:adjustRightInd w:val="0"/>
              <w:snapToGrid w:val="0"/>
              <w:spacing w:line="240" w:lineRule="atLeast"/>
              <w:rPr>
                <w:color w:val="FF0000"/>
                <w:sz w:val="16"/>
                <w:szCs w:val="16"/>
              </w:rPr>
            </w:pPr>
            <w:r w:rsidRPr="004A15F0">
              <w:rPr>
                <w:color w:val="FF0000"/>
                <w:sz w:val="16"/>
                <w:szCs w:val="16"/>
              </w:rPr>
              <w:t>Lipid CH2</w:t>
            </w:r>
          </w:p>
        </w:tc>
        <w:tc>
          <w:tcPr>
            <w:tcW w:w="1921" w:type="dxa"/>
            <w:tcBorders>
              <w:top w:val="nil"/>
              <w:left w:val="nil"/>
              <w:bottom w:val="nil"/>
              <w:right w:val="nil"/>
            </w:tcBorders>
            <w:shd w:val="clear" w:color="auto" w:fill="auto"/>
            <w:noWrap/>
            <w:vAlign w:val="bottom"/>
            <w:hideMark/>
          </w:tcPr>
          <w:p w14:paraId="706BF43D"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62.251 [55.441 75.596]</w:t>
            </w:r>
          </w:p>
        </w:tc>
        <w:tc>
          <w:tcPr>
            <w:tcW w:w="2012" w:type="dxa"/>
            <w:tcBorders>
              <w:top w:val="nil"/>
              <w:left w:val="nil"/>
              <w:bottom w:val="nil"/>
              <w:right w:val="nil"/>
            </w:tcBorders>
            <w:shd w:val="clear" w:color="auto" w:fill="auto"/>
            <w:noWrap/>
            <w:vAlign w:val="bottom"/>
            <w:hideMark/>
          </w:tcPr>
          <w:p w14:paraId="7885B2EE"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111.18 [73.472 140.862]</w:t>
            </w:r>
          </w:p>
        </w:tc>
        <w:tc>
          <w:tcPr>
            <w:tcW w:w="988" w:type="dxa"/>
            <w:tcBorders>
              <w:top w:val="nil"/>
              <w:left w:val="nil"/>
              <w:bottom w:val="nil"/>
              <w:right w:val="nil"/>
            </w:tcBorders>
            <w:shd w:val="clear" w:color="auto" w:fill="auto"/>
            <w:noWrap/>
            <w:vAlign w:val="bottom"/>
            <w:hideMark/>
          </w:tcPr>
          <w:p w14:paraId="3C2E4E85"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0.71</w:t>
            </w:r>
          </w:p>
        </w:tc>
        <w:tc>
          <w:tcPr>
            <w:tcW w:w="988" w:type="dxa"/>
            <w:tcBorders>
              <w:top w:val="nil"/>
              <w:left w:val="nil"/>
              <w:bottom w:val="nil"/>
              <w:right w:val="nil"/>
            </w:tcBorders>
            <w:shd w:val="clear" w:color="auto" w:fill="auto"/>
            <w:noWrap/>
            <w:vAlign w:val="bottom"/>
            <w:hideMark/>
          </w:tcPr>
          <w:p w14:paraId="57871A1C"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&lt;0.001</w:t>
            </w:r>
          </w:p>
        </w:tc>
        <w:tc>
          <w:tcPr>
            <w:tcW w:w="988" w:type="dxa"/>
            <w:tcBorders>
              <w:top w:val="nil"/>
              <w:left w:val="nil"/>
              <w:bottom w:val="nil"/>
              <w:right w:val="nil"/>
            </w:tcBorders>
            <w:shd w:val="clear" w:color="auto" w:fill="auto"/>
            <w:noWrap/>
            <w:vAlign w:val="bottom"/>
            <w:hideMark/>
          </w:tcPr>
          <w:p w14:paraId="75017D2F" w14:textId="77777777" w:rsidR="00A7096D" w:rsidRPr="004A15F0" w:rsidRDefault="00A7096D" w:rsidP="009B0864">
            <w:pPr>
              <w:adjustRightInd w:val="0"/>
              <w:snapToGrid w:val="0"/>
              <w:spacing w:line="240" w:lineRule="atLeast"/>
              <w:jc w:val="center"/>
              <w:rPr>
                <w:color w:val="FF0000"/>
                <w:sz w:val="16"/>
                <w:szCs w:val="16"/>
              </w:rPr>
            </w:pPr>
            <w:r w:rsidRPr="004A15F0">
              <w:rPr>
                <w:color w:val="FF0000"/>
                <w:sz w:val="16"/>
                <w:szCs w:val="16"/>
              </w:rPr>
              <w:t>0.001</w:t>
            </w:r>
          </w:p>
        </w:tc>
      </w:tr>
      <w:tr w:rsidR="00A7096D" w:rsidRPr="004A15F0" w14:paraId="616F6CB0" w14:textId="77777777" w:rsidTr="009B0864">
        <w:trPr>
          <w:trHeight w:val="113"/>
        </w:trPr>
        <w:tc>
          <w:tcPr>
            <w:tcW w:w="2129" w:type="dxa"/>
            <w:tcBorders>
              <w:top w:val="nil"/>
              <w:left w:val="nil"/>
              <w:bottom w:val="nil"/>
              <w:right w:val="nil"/>
            </w:tcBorders>
            <w:shd w:val="clear" w:color="auto" w:fill="auto"/>
            <w:noWrap/>
            <w:vAlign w:val="bottom"/>
            <w:hideMark/>
          </w:tcPr>
          <w:p w14:paraId="243F2782"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Lipid CH3</w:t>
            </w:r>
          </w:p>
        </w:tc>
        <w:tc>
          <w:tcPr>
            <w:tcW w:w="1921" w:type="dxa"/>
            <w:tcBorders>
              <w:top w:val="nil"/>
              <w:left w:val="nil"/>
              <w:bottom w:val="nil"/>
              <w:right w:val="nil"/>
            </w:tcBorders>
            <w:shd w:val="clear" w:color="auto" w:fill="auto"/>
            <w:noWrap/>
            <w:vAlign w:val="bottom"/>
            <w:hideMark/>
          </w:tcPr>
          <w:p w14:paraId="25DB774D"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26.385 [21.436 29.909]</w:t>
            </w:r>
          </w:p>
        </w:tc>
        <w:tc>
          <w:tcPr>
            <w:tcW w:w="2012" w:type="dxa"/>
            <w:tcBorders>
              <w:top w:val="nil"/>
              <w:left w:val="nil"/>
              <w:bottom w:val="nil"/>
              <w:right w:val="nil"/>
            </w:tcBorders>
            <w:shd w:val="clear" w:color="auto" w:fill="auto"/>
            <w:noWrap/>
            <w:vAlign w:val="bottom"/>
            <w:hideMark/>
          </w:tcPr>
          <w:p w14:paraId="6F7C8CFA"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27.943 [23.387 34.927]</w:t>
            </w:r>
          </w:p>
        </w:tc>
        <w:tc>
          <w:tcPr>
            <w:tcW w:w="988" w:type="dxa"/>
            <w:tcBorders>
              <w:top w:val="nil"/>
              <w:left w:val="nil"/>
              <w:bottom w:val="nil"/>
              <w:right w:val="nil"/>
            </w:tcBorders>
            <w:shd w:val="clear" w:color="auto" w:fill="auto"/>
            <w:noWrap/>
            <w:vAlign w:val="bottom"/>
            <w:hideMark/>
          </w:tcPr>
          <w:p w14:paraId="18394204"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0.14</w:t>
            </w:r>
          </w:p>
        </w:tc>
        <w:tc>
          <w:tcPr>
            <w:tcW w:w="988" w:type="dxa"/>
            <w:tcBorders>
              <w:top w:val="nil"/>
              <w:left w:val="nil"/>
              <w:bottom w:val="nil"/>
              <w:right w:val="nil"/>
            </w:tcBorders>
            <w:shd w:val="clear" w:color="auto" w:fill="auto"/>
            <w:noWrap/>
            <w:vAlign w:val="bottom"/>
            <w:hideMark/>
          </w:tcPr>
          <w:p w14:paraId="67A65C35"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0.279</w:t>
            </w:r>
          </w:p>
        </w:tc>
        <w:tc>
          <w:tcPr>
            <w:tcW w:w="988" w:type="dxa"/>
            <w:tcBorders>
              <w:top w:val="nil"/>
              <w:left w:val="nil"/>
              <w:bottom w:val="nil"/>
              <w:right w:val="nil"/>
            </w:tcBorders>
            <w:shd w:val="clear" w:color="auto" w:fill="auto"/>
            <w:noWrap/>
            <w:vAlign w:val="bottom"/>
            <w:hideMark/>
          </w:tcPr>
          <w:p w14:paraId="742C4567"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0.550</w:t>
            </w:r>
          </w:p>
        </w:tc>
      </w:tr>
      <w:tr w:rsidR="00A7096D" w:rsidRPr="004A15F0" w14:paraId="0414BDEF" w14:textId="77777777" w:rsidTr="009B0864">
        <w:trPr>
          <w:trHeight w:val="113"/>
        </w:trPr>
        <w:tc>
          <w:tcPr>
            <w:tcW w:w="2129" w:type="dxa"/>
            <w:tcBorders>
              <w:top w:val="nil"/>
              <w:left w:val="nil"/>
              <w:right w:val="nil"/>
            </w:tcBorders>
            <w:shd w:val="clear" w:color="auto" w:fill="auto"/>
            <w:noWrap/>
            <w:vAlign w:val="bottom"/>
            <w:hideMark/>
          </w:tcPr>
          <w:p w14:paraId="0AA987EA" w14:textId="77777777" w:rsidR="00A7096D" w:rsidRPr="004A15F0" w:rsidRDefault="00A7096D" w:rsidP="009B0864">
            <w:pPr>
              <w:adjustRightInd w:val="0"/>
              <w:snapToGrid w:val="0"/>
              <w:spacing w:line="240" w:lineRule="atLeast"/>
              <w:rPr>
                <w:color w:val="000000"/>
                <w:sz w:val="16"/>
                <w:szCs w:val="16"/>
              </w:rPr>
            </w:pPr>
            <w:proofErr w:type="spellStart"/>
            <w:r w:rsidRPr="004A15F0">
              <w:rPr>
                <w:color w:val="000000"/>
                <w:sz w:val="16"/>
                <w:szCs w:val="16"/>
              </w:rPr>
              <w:t>GlycB</w:t>
            </w:r>
            <w:proofErr w:type="spellEnd"/>
          </w:p>
        </w:tc>
        <w:tc>
          <w:tcPr>
            <w:tcW w:w="1921" w:type="dxa"/>
            <w:tcBorders>
              <w:top w:val="nil"/>
              <w:left w:val="nil"/>
              <w:right w:val="nil"/>
            </w:tcBorders>
            <w:shd w:val="clear" w:color="auto" w:fill="auto"/>
            <w:noWrap/>
            <w:vAlign w:val="bottom"/>
            <w:hideMark/>
          </w:tcPr>
          <w:p w14:paraId="24CFC5AC"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0.406 [0.322 0.471]</w:t>
            </w:r>
          </w:p>
        </w:tc>
        <w:tc>
          <w:tcPr>
            <w:tcW w:w="2012" w:type="dxa"/>
            <w:tcBorders>
              <w:top w:val="nil"/>
              <w:left w:val="nil"/>
              <w:right w:val="nil"/>
            </w:tcBorders>
            <w:shd w:val="clear" w:color="auto" w:fill="auto"/>
            <w:noWrap/>
            <w:vAlign w:val="bottom"/>
            <w:hideMark/>
          </w:tcPr>
          <w:p w14:paraId="51DF0AA9"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0.407 [0.366 0.436]</w:t>
            </w:r>
          </w:p>
        </w:tc>
        <w:tc>
          <w:tcPr>
            <w:tcW w:w="988" w:type="dxa"/>
            <w:tcBorders>
              <w:top w:val="nil"/>
              <w:left w:val="nil"/>
              <w:right w:val="nil"/>
            </w:tcBorders>
            <w:shd w:val="clear" w:color="auto" w:fill="auto"/>
            <w:noWrap/>
            <w:vAlign w:val="bottom"/>
            <w:hideMark/>
          </w:tcPr>
          <w:p w14:paraId="74A8D18E"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-0.04</w:t>
            </w:r>
          </w:p>
        </w:tc>
        <w:tc>
          <w:tcPr>
            <w:tcW w:w="988" w:type="dxa"/>
            <w:tcBorders>
              <w:top w:val="nil"/>
              <w:left w:val="nil"/>
              <w:right w:val="nil"/>
            </w:tcBorders>
            <w:shd w:val="clear" w:color="auto" w:fill="auto"/>
            <w:noWrap/>
            <w:vAlign w:val="bottom"/>
            <w:hideMark/>
          </w:tcPr>
          <w:p w14:paraId="0B7C1E77"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0.799</w:t>
            </w:r>
          </w:p>
        </w:tc>
        <w:tc>
          <w:tcPr>
            <w:tcW w:w="988" w:type="dxa"/>
            <w:tcBorders>
              <w:top w:val="nil"/>
              <w:left w:val="nil"/>
              <w:right w:val="nil"/>
            </w:tcBorders>
            <w:shd w:val="clear" w:color="auto" w:fill="auto"/>
            <w:noWrap/>
            <w:vAlign w:val="bottom"/>
            <w:hideMark/>
          </w:tcPr>
          <w:p w14:paraId="33A961AB"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0.889</w:t>
            </w:r>
          </w:p>
        </w:tc>
      </w:tr>
      <w:tr w:rsidR="00A7096D" w:rsidRPr="004A15F0" w14:paraId="39CAEB96" w14:textId="77777777" w:rsidTr="009B0864">
        <w:trPr>
          <w:trHeight w:val="113"/>
        </w:trPr>
        <w:tc>
          <w:tcPr>
            <w:tcW w:w="2129" w:type="dxa"/>
            <w:tcBorders>
              <w:top w:val="nil"/>
              <w:left w:val="nil"/>
              <w:bottom w:val="single" w:sz="4" w:space="0" w:color="auto"/>
              <w:right w:val="nil"/>
            </w:tcBorders>
            <w:shd w:val="clear" w:color="auto" w:fill="auto"/>
            <w:noWrap/>
            <w:vAlign w:val="bottom"/>
            <w:hideMark/>
          </w:tcPr>
          <w:p w14:paraId="2AC72103" w14:textId="77777777" w:rsidR="00A7096D" w:rsidRPr="004A15F0" w:rsidRDefault="00A7096D" w:rsidP="009B0864">
            <w:pPr>
              <w:adjustRightInd w:val="0"/>
              <w:snapToGrid w:val="0"/>
              <w:spacing w:line="240" w:lineRule="atLeast"/>
              <w:rPr>
                <w:color w:val="000000"/>
                <w:sz w:val="16"/>
                <w:szCs w:val="16"/>
              </w:rPr>
            </w:pPr>
            <w:proofErr w:type="spellStart"/>
            <w:r w:rsidRPr="004A15F0">
              <w:rPr>
                <w:color w:val="000000"/>
                <w:sz w:val="16"/>
                <w:szCs w:val="16"/>
              </w:rPr>
              <w:t>GlycA</w:t>
            </w:r>
            <w:proofErr w:type="spellEnd"/>
          </w:p>
        </w:tc>
        <w:tc>
          <w:tcPr>
            <w:tcW w:w="1921" w:type="dxa"/>
            <w:tcBorders>
              <w:top w:val="nil"/>
              <w:left w:val="nil"/>
              <w:bottom w:val="single" w:sz="4" w:space="0" w:color="auto"/>
              <w:right w:val="nil"/>
            </w:tcBorders>
            <w:shd w:val="clear" w:color="auto" w:fill="auto"/>
            <w:noWrap/>
            <w:vAlign w:val="bottom"/>
            <w:hideMark/>
          </w:tcPr>
          <w:p w14:paraId="344A49DB"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1.996 [1.535 2.186]</w:t>
            </w:r>
          </w:p>
        </w:tc>
        <w:tc>
          <w:tcPr>
            <w:tcW w:w="2012" w:type="dxa"/>
            <w:tcBorders>
              <w:top w:val="nil"/>
              <w:left w:val="nil"/>
              <w:bottom w:val="single" w:sz="4" w:space="0" w:color="auto"/>
              <w:right w:val="nil"/>
            </w:tcBorders>
            <w:shd w:val="clear" w:color="auto" w:fill="auto"/>
            <w:noWrap/>
            <w:vAlign w:val="bottom"/>
            <w:hideMark/>
          </w:tcPr>
          <w:p w14:paraId="21002144"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1.833 [1.701 2.005]</w:t>
            </w:r>
          </w:p>
        </w:tc>
        <w:tc>
          <w:tcPr>
            <w:tcW w:w="988" w:type="dxa"/>
            <w:tcBorders>
              <w:top w:val="nil"/>
              <w:left w:val="nil"/>
              <w:bottom w:val="single" w:sz="4" w:space="0" w:color="auto"/>
              <w:right w:val="nil"/>
            </w:tcBorders>
            <w:shd w:val="clear" w:color="auto" w:fill="auto"/>
            <w:noWrap/>
            <w:vAlign w:val="bottom"/>
            <w:hideMark/>
          </w:tcPr>
          <w:p w14:paraId="1D08E4DA"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-0.03</w:t>
            </w:r>
          </w:p>
        </w:tc>
        <w:tc>
          <w:tcPr>
            <w:tcW w:w="988" w:type="dxa"/>
            <w:tcBorders>
              <w:top w:val="nil"/>
              <w:left w:val="nil"/>
              <w:bottom w:val="single" w:sz="4" w:space="0" w:color="auto"/>
              <w:right w:val="nil"/>
            </w:tcBorders>
            <w:shd w:val="clear" w:color="auto" w:fill="auto"/>
            <w:noWrap/>
            <w:vAlign w:val="bottom"/>
            <w:hideMark/>
          </w:tcPr>
          <w:p w14:paraId="79404D0B"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0.619</w:t>
            </w:r>
          </w:p>
        </w:tc>
        <w:tc>
          <w:tcPr>
            <w:tcW w:w="988" w:type="dxa"/>
            <w:tcBorders>
              <w:top w:val="nil"/>
              <w:left w:val="nil"/>
              <w:bottom w:val="single" w:sz="4" w:space="0" w:color="auto"/>
              <w:right w:val="nil"/>
            </w:tcBorders>
            <w:shd w:val="clear" w:color="auto" w:fill="auto"/>
            <w:noWrap/>
            <w:vAlign w:val="bottom"/>
            <w:hideMark/>
          </w:tcPr>
          <w:p w14:paraId="32D894A2" w14:textId="77777777" w:rsidR="00A7096D" w:rsidRPr="004A15F0" w:rsidRDefault="00A7096D" w:rsidP="009B0864">
            <w:pPr>
              <w:adjustRightInd w:val="0"/>
              <w:snapToGrid w:val="0"/>
              <w:spacing w:line="240" w:lineRule="atLeast"/>
              <w:jc w:val="center"/>
              <w:rPr>
                <w:color w:val="000000"/>
                <w:sz w:val="16"/>
                <w:szCs w:val="16"/>
              </w:rPr>
            </w:pPr>
            <w:r w:rsidRPr="004A15F0">
              <w:rPr>
                <w:color w:val="000000"/>
                <w:sz w:val="16"/>
                <w:szCs w:val="16"/>
              </w:rPr>
              <w:t>0.787</w:t>
            </w:r>
          </w:p>
        </w:tc>
      </w:tr>
    </w:tbl>
    <w:p w14:paraId="38BCA013" w14:textId="77777777" w:rsidR="00A7096D" w:rsidRDefault="00A7096D" w:rsidP="00A7096D">
      <w:pPr>
        <w:adjustRightInd w:val="0"/>
        <w:snapToGrid w:val="0"/>
        <w:spacing w:line="240" w:lineRule="atLeast"/>
      </w:pPr>
      <w:r w:rsidRPr="00663621">
        <w:rPr>
          <w:b/>
          <w:bCs/>
          <w:sz w:val="12"/>
          <w:szCs w:val="12"/>
          <w:lang w:val="en-US"/>
        </w:rPr>
        <w:t>IQR: Interquartile range; FDR: false discovery rate</w:t>
      </w:r>
    </w:p>
    <w:p w14:paraId="3755D6CA" w14:textId="77777777" w:rsidR="00A7096D" w:rsidRDefault="00A7096D" w:rsidP="00A7096D">
      <w:pPr>
        <w:adjustRightInd w:val="0"/>
        <w:snapToGrid w:val="0"/>
        <w:spacing w:line="240" w:lineRule="atLeast"/>
      </w:pPr>
    </w:p>
    <w:p w14:paraId="08958806" w14:textId="77777777" w:rsidR="00A7096D" w:rsidRPr="00E679A1" w:rsidRDefault="00A7096D" w:rsidP="00A7096D">
      <w:pPr>
        <w:adjustRightInd w:val="0"/>
        <w:snapToGrid w:val="0"/>
        <w:spacing w:after="160" w:line="240" w:lineRule="atLeast"/>
        <w:rPr>
          <w:b/>
          <w:bCs/>
          <w:sz w:val="20"/>
          <w:szCs w:val="20"/>
          <w:lang w:val="en-US"/>
        </w:rPr>
      </w:pPr>
      <w:r w:rsidRPr="002A5F1A">
        <w:rPr>
          <w:b/>
          <w:bCs/>
          <w:sz w:val="20"/>
          <w:szCs w:val="20"/>
        </w:rPr>
        <w:t>Table S17:</w:t>
      </w:r>
      <w:r w:rsidRPr="002A5F1A">
        <w:rPr>
          <w:sz w:val="20"/>
          <w:szCs w:val="20"/>
        </w:rPr>
        <w:t xml:space="preserve"> </w:t>
      </w:r>
      <w:r w:rsidRPr="00E679A1">
        <w:rPr>
          <w:sz w:val="20"/>
          <w:szCs w:val="20"/>
        </w:rPr>
        <w:t xml:space="preserve">Comparison of the lipid extracts concentration of </w:t>
      </w:r>
      <w:r>
        <w:rPr>
          <w:sz w:val="20"/>
          <w:szCs w:val="20"/>
        </w:rPr>
        <w:t>N</w:t>
      </w:r>
      <w:r w:rsidRPr="00E679A1">
        <w:rPr>
          <w:sz w:val="20"/>
          <w:szCs w:val="20"/>
        </w:rPr>
        <w:t xml:space="preserve"> versus </w:t>
      </w:r>
      <w:r>
        <w:rPr>
          <w:sz w:val="20"/>
          <w:szCs w:val="20"/>
        </w:rPr>
        <w:t>AB</w:t>
      </w:r>
      <w:r w:rsidRPr="00E679A1">
        <w:rPr>
          <w:sz w:val="20"/>
          <w:szCs w:val="20"/>
        </w:rPr>
        <w:t xml:space="preserve"> </w:t>
      </w:r>
      <w:r>
        <w:rPr>
          <w:sz w:val="20"/>
          <w:szCs w:val="20"/>
        </w:rPr>
        <w:t>clusters.</w:t>
      </w:r>
    </w:p>
    <w:tbl>
      <w:tblPr>
        <w:tblW w:w="8312" w:type="dxa"/>
        <w:tblCellMar>
          <w:left w:w="0" w:type="dxa"/>
          <w:right w:w="0" w:type="dxa"/>
        </w:tblCellMar>
        <w:tblLook w:val="04A0" w:firstRow="1" w:lastRow="0" w:firstColumn="1" w:lastColumn="0" w:noHBand="0" w:noVBand="1"/>
      </w:tblPr>
      <w:tblGrid>
        <w:gridCol w:w="2520"/>
        <w:gridCol w:w="1593"/>
        <w:gridCol w:w="1297"/>
        <w:gridCol w:w="960"/>
        <w:gridCol w:w="960"/>
        <w:gridCol w:w="982"/>
      </w:tblGrid>
      <w:tr w:rsidR="00A7096D" w:rsidRPr="004A15F0" w14:paraId="5B027D6D" w14:textId="77777777" w:rsidTr="009B0864">
        <w:trPr>
          <w:trHeight w:val="113"/>
        </w:trPr>
        <w:tc>
          <w:tcPr>
            <w:tcW w:w="25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B900FBD" w14:textId="77777777" w:rsidR="00A7096D" w:rsidRPr="004A15F0" w:rsidRDefault="00A7096D" w:rsidP="009B0864">
            <w:pPr>
              <w:adjustRightInd w:val="0"/>
              <w:snapToGrid w:val="0"/>
              <w:spacing w:line="240" w:lineRule="atLeast"/>
              <w:rPr>
                <w:b/>
                <w:bCs/>
                <w:color w:val="000000"/>
                <w:sz w:val="16"/>
                <w:szCs w:val="16"/>
              </w:rPr>
            </w:pPr>
            <w:r w:rsidRPr="004A15F0">
              <w:rPr>
                <w:b/>
                <w:bCs/>
                <w:color w:val="000000"/>
                <w:sz w:val="16"/>
                <w:szCs w:val="16"/>
              </w:rPr>
              <w:t>Feature</w:t>
            </w:r>
          </w:p>
        </w:tc>
        <w:tc>
          <w:tcPr>
            <w:tcW w:w="1593"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0B8C365" w14:textId="77777777" w:rsidR="00A7096D" w:rsidRPr="004A15F0" w:rsidRDefault="00A7096D" w:rsidP="009B0864">
            <w:pPr>
              <w:adjustRightInd w:val="0"/>
              <w:snapToGrid w:val="0"/>
              <w:spacing w:line="240" w:lineRule="atLeast"/>
              <w:rPr>
                <w:b/>
                <w:bCs/>
                <w:color w:val="000000"/>
                <w:sz w:val="16"/>
                <w:szCs w:val="16"/>
              </w:rPr>
            </w:pPr>
            <w:r w:rsidRPr="004A15F0">
              <w:rPr>
                <w:b/>
                <w:bCs/>
                <w:color w:val="000000"/>
                <w:sz w:val="16"/>
                <w:szCs w:val="16"/>
              </w:rPr>
              <w:t>N, median [IQR]</w:t>
            </w:r>
          </w:p>
        </w:tc>
        <w:tc>
          <w:tcPr>
            <w:tcW w:w="1297"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B2CA561" w14:textId="77777777" w:rsidR="00A7096D" w:rsidRPr="004A15F0" w:rsidRDefault="00A7096D" w:rsidP="009B0864">
            <w:pPr>
              <w:adjustRightInd w:val="0"/>
              <w:snapToGrid w:val="0"/>
              <w:spacing w:line="240" w:lineRule="atLeast"/>
              <w:rPr>
                <w:b/>
                <w:bCs/>
                <w:color w:val="000000"/>
                <w:sz w:val="16"/>
                <w:szCs w:val="16"/>
              </w:rPr>
            </w:pPr>
            <w:r w:rsidRPr="004A15F0">
              <w:rPr>
                <w:b/>
                <w:bCs/>
                <w:color w:val="000000"/>
                <w:sz w:val="16"/>
                <w:szCs w:val="16"/>
              </w:rPr>
              <w:t>AB, median [IQR]</w:t>
            </w:r>
          </w:p>
        </w:tc>
        <w:tc>
          <w:tcPr>
            <w:tcW w:w="96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AD129BF" w14:textId="77777777" w:rsidR="00A7096D" w:rsidRPr="004A15F0" w:rsidRDefault="00A7096D" w:rsidP="009B0864">
            <w:pPr>
              <w:adjustRightInd w:val="0"/>
              <w:snapToGrid w:val="0"/>
              <w:spacing w:line="240" w:lineRule="atLeast"/>
              <w:jc w:val="right"/>
              <w:rPr>
                <w:b/>
                <w:bCs/>
                <w:color w:val="000000"/>
                <w:sz w:val="16"/>
                <w:szCs w:val="16"/>
              </w:rPr>
            </w:pPr>
            <w:proofErr w:type="spellStart"/>
            <w:r w:rsidRPr="004A15F0">
              <w:rPr>
                <w:b/>
                <w:bCs/>
                <w:color w:val="000000"/>
                <w:sz w:val="16"/>
                <w:szCs w:val="16"/>
              </w:rPr>
              <w:t>logchange</w:t>
            </w:r>
            <w:proofErr w:type="spellEnd"/>
          </w:p>
        </w:tc>
        <w:tc>
          <w:tcPr>
            <w:tcW w:w="96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53B3E01" w14:textId="77777777" w:rsidR="00A7096D" w:rsidRPr="004A15F0" w:rsidRDefault="00A7096D" w:rsidP="009B0864">
            <w:pPr>
              <w:adjustRightInd w:val="0"/>
              <w:snapToGrid w:val="0"/>
              <w:spacing w:line="240" w:lineRule="atLeast"/>
              <w:jc w:val="right"/>
              <w:rPr>
                <w:b/>
                <w:bCs/>
                <w:color w:val="000000"/>
                <w:sz w:val="16"/>
                <w:szCs w:val="16"/>
              </w:rPr>
            </w:pPr>
            <w:r w:rsidRPr="004A15F0">
              <w:rPr>
                <w:b/>
                <w:bCs/>
                <w:color w:val="000000"/>
                <w:sz w:val="16"/>
                <w:szCs w:val="16"/>
              </w:rPr>
              <w:t>p-</w:t>
            </w:r>
            <w:proofErr w:type="spellStart"/>
            <w:r w:rsidRPr="004A15F0">
              <w:rPr>
                <w:b/>
                <w:bCs/>
                <w:color w:val="000000"/>
                <w:sz w:val="16"/>
                <w:szCs w:val="16"/>
              </w:rPr>
              <w:t>val</w:t>
            </w:r>
            <w:proofErr w:type="spellEnd"/>
          </w:p>
        </w:tc>
        <w:tc>
          <w:tcPr>
            <w:tcW w:w="98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CC6A05B" w14:textId="77777777" w:rsidR="00A7096D" w:rsidRPr="004A15F0" w:rsidRDefault="00A7096D" w:rsidP="009B0864">
            <w:pPr>
              <w:adjustRightInd w:val="0"/>
              <w:snapToGrid w:val="0"/>
              <w:spacing w:line="240" w:lineRule="atLeast"/>
              <w:jc w:val="right"/>
              <w:rPr>
                <w:b/>
                <w:bCs/>
                <w:color w:val="000000"/>
                <w:sz w:val="16"/>
                <w:szCs w:val="16"/>
              </w:rPr>
            </w:pPr>
            <w:r w:rsidRPr="004A15F0">
              <w:rPr>
                <w:b/>
                <w:bCs/>
                <w:color w:val="000000"/>
                <w:sz w:val="16"/>
                <w:szCs w:val="16"/>
              </w:rPr>
              <w:t>FDR</w:t>
            </w:r>
          </w:p>
        </w:tc>
      </w:tr>
      <w:tr w:rsidR="00A7096D" w:rsidRPr="004A15F0" w14:paraId="42DA5292" w14:textId="77777777" w:rsidTr="009B0864">
        <w:trPr>
          <w:trHeight w:val="113"/>
        </w:trPr>
        <w:tc>
          <w:tcPr>
            <w:tcW w:w="252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992AB8C"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cholesterol-</w:t>
            </w:r>
            <w:proofErr w:type="spellStart"/>
            <w:r w:rsidRPr="004A15F0">
              <w:rPr>
                <w:color w:val="000000"/>
                <w:sz w:val="16"/>
                <w:szCs w:val="16"/>
              </w:rPr>
              <w:t>derivated</w:t>
            </w:r>
            <w:proofErr w:type="spellEnd"/>
            <w:r w:rsidRPr="004A15F0">
              <w:rPr>
                <w:color w:val="000000"/>
                <w:sz w:val="16"/>
                <w:szCs w:val="16"/>
              </w:rPr>
              <w:t xml:space="preserve"> 1</w:t>
            </w:r>
          </w:p>
        </w:tc>
        <w:tc>
          <w:tcPr>
            <w:tcW w:w="1593"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ACBD161"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0.661 [0.571 0.791]</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82C66EE"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1.46 [1.158 1.675]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A75997E"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0.88</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C8E593B"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C01F9D7"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r w:rsidR="00A7096D" w:rsidRPr="004A15F0" w14:paraId="7E477E19"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4C9E7DFC"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cholesterol-</w:t>
            </w:r>
            <w:proofErr w:type="spellStart"/>
            <w:r w:rsidRPr="004A15F0">
              <w:rPr>
                <w:color w:val="000000"/>
                <w:sz w:val="16"/>
                <w:szCs w:val="16"/>
              </w:rPr>
              <w:t>derivated</w:t>
            </w:r>
            <w:proofErr w:type="spellEnd"/>
            <w:r w:rsidRPr="004A15F0">
              <w:rPr>
                <w:color w:val="000000"/>
                <w:sz w:val="16"/>
                <w:szCs w:val="16"/>
              </w:rPr>
              <w:t xml:space="preserve"> 2</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7754094E"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0.613 [0.537 0.75]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F5F09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1.484 [1.15 1.745]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1BC96B"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0.97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0ACB63"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2973AD"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r w:rsidR="00A7096D" w:rsidRPr="004A15F0" w14:paraId="669822A7"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17BD858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cholesterol-</w:t>
            </w:r>
            <w:proofErr w:type="spellStart"/>
            <w:r w:rsidRPr="004A15F0">
              <w:rPr>
                <w:color w:val="000000"/>
                <w:sz w:val="16"/>
                <w:szCs w:val="16"/>
              </w:rPr>
              <w:t>derivated</w:t>
            </w:r>
            <w:proofErr w:type="spellEnd"/>
            <w:r w:rsidRPr="004A15F0">
              <w:rPr>
                <w:color w:val="000000"/>
                <w:sz w:val="16"/>
                <w:szCs w:val="16"/>
              </w:rPr>
              <w:t xml:space="preserve"> 3</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5CB7B2F4"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0.805 [0.694 0.893]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59159B"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1.273 [1.118 1.327]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9EA26B"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0.48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C9A4D0"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C46D0C"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r w:rsidR="00A7096D" w:rsidRPr="004A15F0" w14:paraId="24141391"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7576417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cholesterol-</w:t>
            </w:r>
            <w:proofErr w:type="spellStart"/>
            <w:r w:rsidRPr="004A15F0">
              <w:rPr>
                <w:color w:val="000000"/>
                <w:sz w:val="16"/>
                <w:szCs w:val="16"/>
              </w:rPr>
              <w:t>derivated</w:t>
            </w:r>
            <w:proofErr w:type="spellEnd"/>
            <w:r w:rsidRPr="004A15F0">
              <w:rPr>
                <w:color w:val="000000"/>
                <w:sz w:val="16"/>
                <w:szCs w:val="16"/>
              </w:rPr>
              <w:t xml:space="preserve"> 4</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54BA56DC"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0.639 [0.569 0.778]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A30DAB"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1.424 [1.185 1.641]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500123"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0.85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484F0A"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0D1CBB"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r w:rsidR="00A7096D" w:rsidRPr="004A15F0" w14:paraId="16957EA7"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313F6F2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cholesterol-</w:t>
            </w:r>
            <w:proofErr w:type="spellStart"/>
            <w:r w:rsidRPr="004A15F0">
              <w:rPr>
                <w:color w:val="000000"/>
                <w:sz w:val="16"/>
                <w:szCs w:val="16"/>
              </w:rPr>
              <w:t>derivated</w:t>
            </w:r>
            <w:proofErr w:type="spellEnd"/>
            <w:r w:rsidRPr="004A15F0">
              <w:rPr>
                <w:color w:val="000000"/>
                <w:sz w:val="16"/>
                <w:szCs w:val="16"/>
              </w:rPr>
              <w:t xml:space="preserve"> 5</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6997FDF6"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1.299 [0.909 1.667]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F6BB8F"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0.271 [0.241 0.385]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8613B9"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-2.14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AF7195"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A51EA5"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r w:rsidR="00A7096D" w:rsidRPr="004A15F0" w14:paraId="48FEF1E5"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002896E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free cholesterol</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3032B5C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0.193 [0.055 0.271]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7539B1"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2.095 [0.96 3.516]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32F05A"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2.52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3B773F"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5AA1D2"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r w:rsidR="00A7096D" w:rsidRPr="004A15F0" w14:paraId="6A74AD9F"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7792BABA"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esterified cholesterol</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531257EC"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0.93 [0.572 1.271]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C3D75F"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1.073 [0.343 1.437]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2A1ACC"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-0.03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52E24C"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0.977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C05474"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0.977</w:t>
            </w:r>
          </w:p>
        </w:tc>
      </w:tr>
      <w:tr w:rsidR="00A7096D" w:rsidRPr="004A15F0" w14:paraId="53CEB79E"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1935918B"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cholesterol-</w:t>
            </w:r>
            <w:proofErr w:type="spellStart"/>
            <w:r w:rsidRPr="004A15F0">
              <w:rPr>
                <w:color w:val="000000"/>
                <w:sz w:val="16"/>
                <w:szCs w:val="16"/>
              </w:rPr>
              <w:t>derivated</w:t>
            </w:r>
            <w:proofErr w:type="spellEnd"/>
            <w:r w:rsidRPr="004A15F0">
              <w:rPr>
                <w:color w:val="000000"/>
                <w:sz w:val="16"/>
                <w:szCs w:val="16"/>
              </w:rPr>
              <w:t xml:space="preserve"> 6</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371D40B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0.608 [0.526 0.828]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4951D2"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1.54 [0.835 2.05]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D4EA37"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0.99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29FC73"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0.002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C691A8"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0.002</w:t>
            </w:r>
          </w:p>
        </w:tc>
      </w:tr>
      <w:tr w:rsidR="00A7096D" w:rsidRPr="004A15F0" w14:paraId="52F685DA"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3C66FD38"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cholesterol-</w:t>
            </w:r>
            <w:proofErr w:type="spellStart"/>
            <w:r w:rsidRPr="004A15F0">
              <w:rPr>
                <w:color w:val="000000"/>
                <w:sz w:val="16"/>
                <w:szCs w:val="16"/>
              </w:rPr>
              <w:t>derivated</w:t>
            </w:r>
            <w:proofErr w:type="spellEnd"/>
            <w:r w:rsidRPr="004A15F0">
              <w:rPr>
                <w:color w:val="000000"/>
                <w:sz w:val="16"/>
                <w:szCs w:val="16"/>
              </w:rPr>
              <w:t xml:space="preserve"> 7</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560D187F"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1.069 [0.907 1.394]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71A118"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0.713 [0.604 0.784]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3DF135"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-0.67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5B4FC7"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1050BE"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r w:rsidR="00A7096D" w:rsidRPr="004A15F0" w14:paraId="67EA6FEE"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5679EDB6"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cholesterol-</w:t>
            </w:r>
            <w:proofErr w:type="spellStart"/>
            <w:r w:rsidRPr="004A15F0">
              <w:rPr>
                <w:color w:val="000000"/>
                <w:sz w:val="16"/>
                <w:szCs w:val="16"/>
              </w:rPr>
              <w:t>derivated</w:t>
            </w:r>
            <w:proofErr w:type="spellEnd"/>
            <w:r w:rsidRPr="004A15F0">
              <w:rPr>
                <w:color w:val="000000"/>
                <w:sz w:val="16"/>
                <w:szCs w:val="16"/>
              </w:rPr>
              <w:t xml:space="preserve"> 8</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1EA14014"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0.607 [0.547 0.822]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23F464"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1.468 [1.162 1.69]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6371DA"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1383A7"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AE4DC7"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r w:rsidR="00A7096D" w:rsidRPr="004A15F0" w14:paraId="1EAB9FDE"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27D4F6D9"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cholesterol-</w:t>
            </w:r>
            <w:proofErr w:type="spellStart"/>
            <w:r w:rsidRPr="004A15F0">
              <w:rPr>
                <w:color w:val="000000"/>
                <w:sz w:val="16"/>
                <w:szCs w:val="16"/>
              </w:rPr>
              <w:t>derivated</w:t>
            </w:r>
            <w:proofErr w:type="spellEnd"/>
            <w:r w:rsidRPr="004A15F0">
              <w:rPr>
                <w:color w:val="000000"/>
                <w:sz w:val="16"/>
                <w:szCs w:val="16"/>
              </w:rPr>
              <w:t xml:space="preserve"> 9</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300EA03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1.127 [0.747 1.75]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24954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0.333 [0.31 0.401]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807D78"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-1.87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5A3DE8"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05DAE6"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r w:rsidR="00A7096D" w:rsidRPr="004A15F0" w14:paraId="11678EA1"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3920DA4C"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 xml:space="preserve">saturated and omega-9 fatty acid </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3C63567F"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0.667 [0.538 0.833]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FA2B84"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1.443 [1.223 1.999]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643794"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1.07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B4ED54"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016AB6"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r w:rsidR="00A7096D" w:rsidRPr="004A15F0" w14:paraId="5AB76BBF"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4CD7670B"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omega-7 fatty acid</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7E98DF71"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0.909 [0.78 1.043]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C0F912"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1.126 [0.982 1.221]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200DAB"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0.36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B922B3"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0.002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75151A"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0.002</w:t>
            </w:r>
          </w:p>
        </w:tc>
      </w:tr>
      <w:tr w:rsidR="00A7096D" w:rsidRPr="004A15F0" w14:paraId="1392D381"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49AD6E6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omega-6 fatty acid</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1D71547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0.583 [0.367 1.078]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C2140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1.448 [1.256 1.851]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8800C0"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1.07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91B146"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4A9715"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r w:rsidR="00A7096D" w:rsidRPr="004A15F0" w14:paraId="587FE78A"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02C8AB4C"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Unknown signal at 0.91 ppm</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67603542"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 [0 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E81D16"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 [0 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B0CC5B" w14:textId="77777777" w:rsidR="00A7096D" w:rsidRPr="004A15F0" w:rsidRDefault="00A7096D" w:rsidP="009B0864">
            <w:pPr>
              <w:adjustRightInd w:val="0"/>
              <w:snapToGrid w:val="0"/>
              <w:spacing w:line="240" w:lineRule="atLeast"/>
              <w:jc w:val="center"/>
              <w:rPr>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9C802D"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0.230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EDEBE8"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0.240</w:t>
            </w:r>
          </w:p>
        </w:tc>
      </w:tr>
      <w:tr w:rsidR="00A7096D" w:rsidRPr="004A15F0" w14:paraId="59280E5A"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3DE290AE"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omega-3 fatty acid</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37D548D1"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0.626 [0.397 0.798]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573918"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1.748 [1.159 1.915]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3605EB"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1.14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8DC4AF"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BF763E"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r w:rsidR="00A7096D" w:rsidRPr="004A15F0" w14:paraId="089594A1"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70BB66D6" w14:textId="77777777" w:rsidR="00A7096D" w:rsidRPr="004A15F0" w:rsidRDefault="00A7096D" w:rsidP="009B0864">
            <w:pPr>
              <w:adjustRightInd w:val="0"/>
              <w:snapToGrid w:val="0"/>
              <w:spacing w:line="240" w:lineRule="atLeast"/>
              <w:rPr>
                <w:color w:val="000000"/>
                <w:sz w:val="16"/>
                <w:szCs w:val="16"/>
              </w:rPr>
            </w:pPr>
            <w:proofErr w:type="spellStart"/>
            <w:r w:rsidRPr="004A15F0">
              <w:rPr>
                <w:color w:val="000000"/>
                <w:sz w:val="16"/>
                <w:szCs w:val="16"/>
              </w:rPr>
              <w:t>monounsaturate</w:t>
            </w:r>
            <w:proofErr w:type="spellEnd"/>
            <w:r w:rsidRPr="004A15F0">
              <w:rPr>
                <w:color w:val="000000"/>
                <w:sz w:val="16"/>
                <w:szCs w:val="16"/>
              </w:rPr>
              <w:t xml:space="preserve"> fatty acid</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60651F45"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0.38 [0.193 0.656]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6D79E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1.898 [1.386 2.441]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EA529B"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2.06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6FED49"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EECF5A"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r w:rsidR="00A7096D" w:rsidRPr="004A15F0" w14:paraId="331BD7CF"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6D738B60" w14:textId="77777777" w:rsidR="00A7096D" w:rsidRPr="004A15F0" w:rsidRDefault="00A7096D" w:rsidP="009B0864">
            <w:pPr>
              <w:adjustRightInd w:val="0"/>
              <w:snapToGrid w:val="0"/>
              <w:spacing w:line="240" w:lineRule="atLeast"/>
              <w:rPr>
                <w:color w:val="000000"/>
                <w:sz w:val="16"/>
                <w:szCs w:val="16"/>
              </w:rPr>
            </w:pPr>
            <w:proofErr w:type="spellStart"/>
            <w:r w:rsidRPr="004A15F0">
              <w:rPr>
                <w:color w:val="000000"/>
                <w:sz w:val="16"/>
                <w:szCs w:val="16"/>
              </w:rPr>
              <w:t>polyunsaturate</w:t>
            </w:r>
            <w:proofErr w:type="spellEnd"/>
            <w:r w:rsidRPr="004A15F0">
              <w:rPr>
                <w:color w:val="000000"/>
                <w:sz w:val="16"/>
                <w:szCs w:val="16"/>
              </w:rPr>
              <w:t xml:space="preserve"> fatty acid 1</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04B6C622"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0.552 [0.342 0.832]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DBBB5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1.63 [1.211 2.031]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AE4919"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1.46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373E4B"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5D809D"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r w:rsidR="00A7096D" w:rsidRPr="004A15F0" w14:paraId="7B38E3F4"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4E32F2B2" w14:textId="77777777" w:rsidR="00A7096D" w:rsidRPr="004A15F0" w:rsidRDefault="00A7096D" w:rsidP="009B0864">
            <w:pPr>
              <w:adjustRightInd w:val="0"/>
              <w:snapToGrid w:val="0"/>
              <w:spacing w:line="240" w:lineRule="atLeast"/>
              <w:rPr>
                <w:color w:val="000000"/>
                <w:sz w:val="16"/>
                <w:szCs w:val="16"/>
              </w:rPr>
            </w:pPr>
            <w:proofErr w:type="spellStart"/>
            <w:r w:rsidRPr="004A15F0">
              <w:rPr>
                <w:color w:val="000000"/>
                <w:sz w:val="16"/>
                <w:szCs w:val="16"/>
              </w:rPr>
              <w:t>polyunsaturate</w:t>
            </w:r>
            <w:proofErr w:type="spellEnd"/>
            <w:r w:rsidRPr="004A15F0">
              <w:rPr>
                <w:color w:val="000000"/>
                <w:sz w:val="16"/>
                <w:szCs w:val="16"/>
              </w:rPr>
              <w:t xml:space="preserve"> fatty acid 2 </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13956FFB"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0.536 [0.334 0.812]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F5B770"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1.736 [1.327 2.057]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8B39EC"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1.47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3A04B4"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D32B81"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r w:rsidR="00A7096D" w:rsidRPr="004A15F0" w14:paraId="7D888488"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508DFDA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linoleic acid</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7248CCC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0.476 [0.228 0.756]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E5CC35"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1.582 [1.234 2.454]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D7F149"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1.53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5043E1"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48D7B8"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r w:rsidR="00A7096D" w:rsidRPr="004A15F0" w14:paraId="391D9C24"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79515BA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phosphatidylcholine</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4136E8DE"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0.533 [0.419 0.669]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90719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1.624 [1.108 2.288]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6207F2"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1.52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D785FD"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3C01CB"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r w:rsidR="00A7096D" w:rsidRPr="004A15F0" w14:paraId="4846B653" w14:textId="77777777" w:rsidTr="009B0864">
        <w:trPr>
          <w:trHeight w:val="113"/>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3FFBF149"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sphingomyelin</w:t>
            </w:r>
          </w:p>
        </w:tc>
        <w:tc>
          <w:tcPr>
            <w:tcW w:w="1593" w:type="dxa"/>
            <w:tcBorders>
              <w:top w:val="nil"/>
              <w:left w:val="nil"/>
              <w:bottom w:val="nil"/>
              <w:right w:val="nil"/>
            </w:tcBorders>
            <w:shd w:val="clear" w:color="auto" w:fill="auto"/>
            <w:noWrap/>
            <w:tcMar>
              <w:top w:w="15" w:type="dxa"/>
              <w:left w:w="15" w:type="dxa"/>
              <w:bottom w:w="0" w:type="dxa"/>
              <w:right w:w="15" w:type="dxa"/>
            </w:tcMar>
            <w:vAlign w:val="bottom"/>
            <w:hideMark/>
          </w:tcPr>
          <w:p w14:paraId="3F64600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0.594 [0.499 0.833]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C5A718"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1.205 [0.928 1.719]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A80B6D"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0.97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CB27EB"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C73B9C"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r w:rsidR="00A7096D" w:rsidRPr="004A15F0" w14:paraId="6F79D483" w14:textId="77777777" w:rsidTr="009B0864">
        <w:trPr>
          <w:trHeight w:val="113"/>
        </w:trPr>
        <w:tc>
          <w:tcPr>
            <w:tcW w:w="2520" w:type="dxa"/>
            <w:tcBorders>
              <w:top w:val="nil"/>
              <w:left w:val="nil"/>
              <w:right w:val="nil"/>
            </w:tcBorders>
            <w:shd w:val="clear" w:color="auto" w:fill="auto"/>
            <w:noWrap/>
            <w:tcMar>
              <w:top w:w="15" w:type="dxa"/>
              <w:left w:w="15" w:type="dxa"/>
              <w:bottom w:w="0" w:type="dxa"/>
              <w:right w:w="15" w:type="dxa"/>
            </w:tcMar>
            <w:vAlign w:val="bottom"/>
            <w:hideMark/>
          </w:tcPr>
          <w:p w14:paraId="5BCD624C"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triglyceride</w:t>
            </w:r>
          </w:p>
        </w:tc>
        <w:tc>
          <w:tcPr>
            <w:tcW w:w="1593" w:type="dxa"/>
            <w:tcBorders>
              <w:top w:val="nil"/>
              <w:left w:val="nil"/>
              <w:right w:val="nil"/>
            </w:tcBorders>
            <w:shd w:val="clear" w:color="auto" w:fill="auto"/>
            <w:noWrap/>
            <w:tcMar>
              <w:top w:w="15" w:type="dxa"/>
              <w:left w:w="15" w:type="dxa"/>
              <w:bottom w:w="0" w:type="dxa"/>
              <w:right w:w="15" w:type="dxa"/>
            </w:tcMar>
            <w:vAlign w:val="bottom"/>
            <w:hideMark/>
          </w:tcPr>
          <w:p w14:paraId="7140D6C5"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0.59 [0.474 0.838]</w:t>
            </w: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5F7C499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1.643 [1.413 2.011]</w:t>
            </w: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3E20E43A"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1.41</w:t>
            </w: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0EE056E5"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4F725027"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r w:rsidR="00A7096D" w:rsidRPr="004A15F0" w14:paraId="1951D07C" w14:textId="77777777" w:rsidTr="009B0864">
        <w:trPr>
          <w:trHeight w:val="113"/>
        </w:trPr>
        <w:tc>
          <w:tcPr>
            <w:tcW w:w="25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FDA9875"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glycerophospholipid</w:t>
            </w:r>
          </w:p>
        </w:tc>
        <w:tc>
          <w:tcPr>
            <w:tcW w:w="1593"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017858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0.494 [0.393 0.614]</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169D798"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1.704 [1.26 2.384]</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480B65C"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1.65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8E0E6F3"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708D7F6" w14:textId="77777777" w:rsidR="00A7096D" w:rsidRPr="004A15F0" w:rsidRDefault="00A7096D" w:rsidP="009B0864">
            <w:pPr>
              <w:adjustRightInd w:val="0"/>
              <w:snapToGrid w:val="0"/>
              <w:spacing w:line="240" w:lineRule="atLeast"/>
              <w:jc w:val="right"/>
              <w:rPr>
                <w:color w:val="000000"/>
                <w:sz w:val="16"/>
                <w:szCs w:val="16"/>
              </w:rPr>
            </w:pPr>
            <w:r w:rsidRPr="004A15F0">
              <w:rPr>
                <w:color w:val="000000"/>
                <w:sz w:val="16"/>
                <w:szCs w:val="16"/>
              </w:rPr>
              <w:t>&lt;0.001</w:t>
            </w:r>
          </w:p>
        </w:tc>
      </w:tr>
    </w:tbl>
    <w:p w14:paraId="72B7EFE6" w14:textId="77777777" w:rsidR="00A7096D" w:rsidRPr="00663621" w:rsidRDefault="00A7096D" w:rsidP="00A7096D">
      <w:pPr>
        <w:adjustRightInd w:val="0"/>
        <w:snapToGrid w:val="0"/>
        <w:spacing w:line="240" w:lineRule="atLeast"/>
        <w:jc w:val="both"/>
        <w:rPr>
          <w:b/>
          <w:bCs/>
          <w:sz w:val="12"/>
          <w:szCs w:val="12"/>
          <w:lang w:val="en-US"/>
        </w:rPr>
      </w:pPr>
      <w:r w:rsidRPr="00663621">
        <w:rPr>
          <w:b/>
          <w:bCs/>
          <w:sz w:val="12"/>
          <w:szCs w:val="12"/>
          <w:lang w:val="en-US"/>
        </w:rPr>
        <w:t>IQR: Interquartile range; FDR: false discovery rate</w:t>
      </w:r>
    </w:p>
    <w:p w14:paraId="157B3601" w14:textId="77777777" w:rsidR="00A7096D" w:rsidRDefault="00A7096D" w:rsidP="00A7096D">
      <w:pPr>
        <w:adjustRightInd w:val="0"/>
        <w:snapToGrid w:val="0"/>
        <w:spacing w:after="160" w:line="240" w:lineRule="atLeast"/>
        <w:rPr>
          <w:sz w:val="20"/>
          <w:szCs w:val="20"/>
        </w:rPr>
      </w:pPr>
    </w:p>
    <w:p w14:paraId="2B580FA8" w14:textId="6D537737" w:rsidR="00A7096D" w:rsidRDefault="00A7096D" w:rsidP="00A7096D">
      <w:pPr>
        <w:adjustRightInd w:val="0"/>
        <w:snapToGrid w:val="0"/>
        <w:spacing w:after="160" w:line="240" w:lineRule="atLeast"/>
        <w:rPr>
          <w:sz w:val="20"/>
          <w:szCs w:val="20"/>
        </w:rPr>
      </w:pPr>
      <w:r w:rsidRPr="002A5F1A">
        <w:rPr>
          <w:sz w:val="20"/>
          <w:szCs w:val="20"/>
        </w:rPr>
        <w:lastRenderedPageBreak/>
        <w:t xml:space="preserve"> </w:t>
      </w:r>
      <w:r w:rsidRPr="00E679A1">
        <w:rPr>
          <w:b/>
          <w:bCs/>
          <w:sz w:val="20"/>
          <w:szCs w:val="20"/>
        </w:rPr>
        <w:t>Table S18:</w:t>
      </w:r>
      <w:r w:rsidRPr="00E679A1">
        <w:rPr>
          <w:sz w:val="20"/>
          <w:szCs w:val="20"/>
        </w:rPr>
        <w:t xml:space="preserve"> Comparison of the </w:t>
      </w:r>
      <w:proofErr w:type="gramStart"/>
      <w:r>
        <w:rPr>
          <w:sz w:val="20"/>
          <w:szCs w:val="20"/>
        </w:rPr>
        <w:t>metabolites</w:t>
      </w:r>
      <w:proofErr w:type="gramEnd"/>
      <w:r>
        <w:rPr>
          <w:sz w:val="20"/>
          <w:szCs w:val="20"/>
        </w:rPr>
        <w:t xml:space="preserve"> ratio</w:t>
      </w:r>
      <w:r w:rsidRPr="00E679A1">
        <w:rPr>
          <w:sz w:val="20"/>
          <w:szCs w:val="20"/>
        </w:rPr>
        <w:t xml:space="preserve"> concentration of </w:t>
      </w:r>
      <w:r>
        <w:rPr>
          <w:sz w:val="20"/>
          <w:szCs w:val="20"/>
        </w:rPr>
        <w:t>N</w:t>
      </w:r>
      <w:r w:rsidRPr="00E679A1">
        <w:rPr>
          <w:sz w:val="20"/>
          <w:szCs w:val="20"/>
        </w:rPr>
        <w:t xml:space="preserve"> versus </w:t>
      </w:r>
      <w:r>
        <w:rPr>
          <w:sz w:val="20"/>
          <w:szCs w:val="20"/>
        </w:rPr>
        <w:t>AB</w:t>
      </w:r>
      <w:r w:rsidRPr="00E679A1">
        <w:rPr>
          <w:sz w:val="20"/>
          <w:szCs w:val="20"/>
        </w:rPr>
        <w:t xml:space="preserve"> </w:t>
      </w:r>
      <w:r>
        <w:rPr>
          <w:sz w:val="20"/>
          <w:szCs w:val="20"/>
        </w:rPr>
        <w:t>clusters.</w:t>
      </w:r>
    </w:p>
    <w:tbl>
      <w:tblPr>
        <w:tblW w:w="0" w:type="auto"/>
        <w:tblInd w:w="-30" w:type="dxa"/>
        <w:tblLayout w:type="fixed"/>
        <w:tblCellMar>
          <w:left w:w="30" w:type="dxa"/>
          <w:right w:w="30" w:type="dxa"/>
        </w:tblCellMar>
        <w:tblLook w:val="0000" w:firstRow="0" w:lastRow="0" w:firstColumn="0" w:lastColumn="0" w:noHBand="0" w:noVBand="0"/>
      </w:tblPr>
      <w:tblGrid>
        <w:gridCol w:w="2237"/>
        <w:gridCol w:w="1407"/>
        <w:gridCol w:w="1407"/>
        <w:gridCol w:w="798"/>
        <w:gridCol w:w="732"/>
        <w:gridCol w:w="732"/>
      </w:tblGrid>
      <w:tr w:rsidR="00A7096D" w:rsidRPr="00D61349" w14:paraId="5CCD7FB6" w14:textId="77777777" w:rsidTr="009B0864">
        <w:trPr>
          <w:trHeight w:val="170"/>
        </w:trPr>
        <w:tc>
          <w:tcPr>
            <w:tcW w:w="2237" w:type="dxa"/>
            <w:tcBorders>
              <w:top w:val="nil"/>
              <w:left w:val="nil"/>
              <w:bottom w:val="single" w:sz="4" w:space="0" w:color="auto"/>
              <w:right w:val="nil"/>
            </w:tcBorders>
          </w:tcPr>
          <w:p w14:paraId="6C5D6962" w14:textId="77777777" w:rsidR="00A7096D" w:rsidRPr="00D61349" w:rsidRDefault="00A7096D" w:rsidP="009B0864">
            <w:pPr>
              <w:autoSpaceDE w:val="0"/>
              <w:autoSpaceDN w:val="0"/>
              <w:adjustRightInd w:val="0"/>
              <w:snapToGrid w:val="0"/>
              <w:spacing w:line="240" w:lineRule="atLeast"/>
              <w:rPr>
                <w:rFonts w:eastAsia="Calibri"/>
                <w:b/>
                <w:bCs/>
                <w:color w:val="000000"/>
                <w:sz w:val="16"/>
                <w:szCs w:val="16"/>
                <w:lang w:val="en-US"/>
              </w:rPr>
            </w:pPr>
            <w:bookmarkStart w:id="7" w:name="_Hlk78391537"/>
            <w:r w:rsidRPr="00D61349">
              <w:rPr>
                <w:rFonts w:eastAsia="Calibri"/>
                <w:b/>
                <w:bCs/>
                <w:color w:val="000000"/>
                <w:sz w:val="16"/>
                <w:szCs w:val="16"/>
                <w:lang w:val="en-US"/>
              </w:rPr>
              <w:t>Feature</w:t>
            </w:r>
          </w:p>
        </w:tc>
        <w:tc>
          <w:tcPr>
            <w:tcW w:w="1407" w:type="dxa"/>
            <w:tcBorders>
              <w:top w:val="nil"/>
              <w:left w:val="nil"/>
              <w:bottom w:val="single" w:sz="4" w:space="0" w:color="auto"/>
              <w:right w:val="nil"/>
            </w:tcBorders>
          </w:tcPr>
          <w:p w14:paraId="56A0CE22" w14:textId="77777777" w:rsidR="00A7096D" w:rsidRPr="00D61349" w:rsidRDefault="00A7096D" w:rsidP="009B0864">
            <w:pPr>
              <w:autoSpaceDE w:val="0"/>
              <w:autoSpaceDN w:val="0"/>
              <w:adjustRightInd w:val="0"/>
              <w:snapToGrid w:val="0"/>
              <w:spacing w:line="240" w:lineRule="atLeast"/>
              <w:rPr>
                <w:rFonts w:eastAsia="Calibri"/>
                <w:b/>
                <w:bCs/>
                <w:color w:val="000000"/>
                <w:sz w:val="16"/>
                <w:szCs w:val="16"/>
                <w:lang w:val="en-US"/>
              </w:rPr>
            </w:pPr>
            <w:r w:rsidRPr="00D61349">
              <w:rPr>
                <w:rFonts w:eastAsia="Calibri"/>
                <w:b/>
                <w:bCs/>
                <w:color w:val="000000"/>
                <w:sz w:val="16"/>
                <w:szCs w:val="16"/>
                <w:lang w:val="en-US"/>
              </w:rPr>
              <w:t>N, median [IQR]</w:t>
            </w:r>
          </w:p>
        </w:tc>
        <w:tc>
          <w:tcPr>
            <w:tcW w:w="1407" w:type="dxa"/>
            <w:tcBorders>
              <w:top w:val="nil"/>
              <w:left w:val="nil"/>
              <w:bottom w:val="single" w:sz="4" w:space="0" w:color="auto"/>
              <w:right w:val="nil"/>
            </w:tcBorders>
          </w:tcPr>
          <w:p w14:paraId="7210E02A" w14:textId="77777777" w:rsidR="00A7096D" w:rsidRPr="00D61349" w:rsidRDefault="00A7096D" w:rsidP="009B0864">
            <w:pPr>
              <w:autoSpaceDE w:val="0"/>
              <w:autoSpaceDN w:val="0"/>
              <w:adjustRightInd w:val="0"/>
              <w:snapToGrid w:val="0"/>
              <w:spacing w:line="240" w:lineRule="atLeast"/>
              <w:rPr>
                <w:rFonts w:eastAsia="Calibri"/>
                <w:b/>
                <w:bCs/>
                <w:color w:val="000000"/>
                <w:sz w:val="16"/>
                <w:szCs w:val="16"/>
                <w:lang w:val="en-US"/>
              </w:rPr>
            </w:pPr>
            <w:r w:rsidRPr="00D61349">
              <w:rPr>
                <w:rFonts w:eastAsia="Calibri"/>
                <w:b/>
                <w:bCs/>
                <w:color w:val="000000"/>
                <w:sz w:val="16"/>
                <w:szCs w:val="16"/>
                <w:lang w:val="en-US"/>
              </w:rPr>
              <w:t>AB, median [IQR]</w:t>
            </w:r>
          </w:p>
        </w:tc>
        <w:tc>
          <w:tcPr>
            <w:tcW w:w="798" w:type="dxa"/>
            <w:tcBorders>
              <w:top w:val="nil"/>
              <w:left w:val="nil"/>
              <w:bottom w:val="single" w:sz="4" w:space="0" w:color="auto"/>
              <w:right w:val="nil"/>
            </w:tcBorders>
          </w:tcPr>
          <w:p w14:paraId="0C74A818" w14:textId="77777777" w:rsidR="00A7096D" w:rsidRPr="00D61349" w:rsidRDefault="00A7096D" w:rsidP="009B0864">
            <w:pPr>
              <w:autoSpaceDE w:val="0"/>
              <w:autoSpaceDN w:val="0"/>
              <w:adjustRightInd w:val="0"/>
              <w:snapToGrid w:val="0"/>
              <w:spacing w:line="240" w:lineRule="atLeast"/>
              <w:jc w:val="right"/>
              <w:rPr>
                <w:rFonts w:eastAsia="Calibri"/>
                <w:b/>
                <w:bCs/>
                <w:color w:val="000000"/>
                <w:sz w:val="16"/>
                <w:szCs w:val="16"/>
                <w:lang w:val="en-US"/>
              </w:rPr>
            </w:pPr>
            <w:proofErr w:type="spellStart"/>
            <w:r w:rsidRPr="00D61349">
              <w:rPr>
                <w:rFonts w:eastAsia="Calibri"/>
                <w:b/>
                <w:bCs/>
                <w:color w:val="000000"/>
                <w:sz w:val="16"/>
                <w:szCs w:val="16"/>
                <w:lang w:val="en-US"/>
              </w:rPr>
              <w:t>logchange</w:t>
            </w:r>
            <w:proofErr w:type="spellEnd"/>
          </w:p>
        </w:tc>
        <w:tc>
          <w:tcPr>
            <w:tcW w:w="732" w:type="dxa"/>
            <w:tcBorders>
              <w:top w:val="nil"/>
              <w:left w:val="nil"/>
              <w:bottom w:val="single" w:sz="4" w:space="0" w:color="auto"/>
              <w:right w:val="nil"/>
            </w:tcBorders>
          </w:tcPr>
          <w:p w14:paraId="72614581" w14:textId="77777777" w:rsidR="00A7096D" w:rsidRPr="00D61349" w:rsidRDefault="00A7096D" w:rsidP="009B0864">
            <w:pPr>
              <w:autoSpaceDE w:val="0"/>
              <w:autoSpaceDN w:val="0"/>
              <w:adjustRightInd w:val="0"/>
              <w:snapToGrid w:val="0"/>
              <w:spacing w:line="240" w:lineRule="atLeast"/>
              <w:jc w:val="right"/>
              <w:rPr>
                <w:rFonts w:eastAsia="Calibri"/>
                <w:b/>
                <w:bCs/>
                <w:color w:val="000000"/>
                <w:sz w:val="16"/>
                <w:szCs w:val="16"/>
                <w:lang w:val="en-US"/>
              </w:rPr>
            </w:pPr>
            <w:r w:rsidRPr="00D61349">
              <w:rPr>
                <w:rFonts w:eastAsia="Calibri"/>
                <w:b/>
                <w:bCs/>
                <w:color w:val="000000"/>
                <w:sz w:val="16"/>
                <w:szCs w:val="16"/>
                <w:lang w:val="en-US"/>
              </w:rPr>
              <w:t>p-</w:t>
            </w:r>
            <w:proofErr w:type="spellStart"/>
            <w:r w:rsidRPr="00D61349">
              <w:rPr>
                <w:rFonts w:eastAsia="Calibri"/>
                <w:b/>
                <w:bCs/>
                <w:color w:val="000000"/>
                <w:sz w:val="16"/>
                <w:szCs w:val="16"/>
                <w:lang w:val="en-US"/>
              </w:rPr>
              <w:t>val</w:t>
            </w:r>
            <w:proofErr w:type="spellEnd"/>
          </w:p>
        </w:tc>
        <w:tc>
          <w:tcPr>
            <w:tcW w:w="732" w:type="dxa"/>
            <w:tcBorders>
              <w:top w:val="nil"/>
              <w:left w:val="nil"/>
              <w:bottom w:val="single" w:sz="4" w:space="0" w:color="auto"/>
              <w:right w:val="nil"/>
            </w:tcBorders>
          </w:tcPr>
          <w:p w14:paraId="18B46D30" w14:textId="77777777" w:rsidR="00A7096D" w:rsidRPr="00D61349" w:rsidRDefault="00A7096D" w:rsidP="009B0864">
            <w:pPr>
              <w:autoSpaceDE w:val="0"/>
              <w:autoSpaceDN w:val="0"/>
              <w:adjustRightInd w:val="0"/>
              <w:snapToGrid w:val="0"/>
              <w:spacing w:line="240" w:lineRule="atLeast"/>
              <w:jc w:val="right"/>
              <w:rPr>
                <w:rFonts w:eastAsia="Calibri"/>
                <w:b/>
                <w:bCs/>
                <w:color w:val="000000"/>
                <w:sz w:val="16"/>
                <w:szCs w:val="16"/>
                <w:lang w:val="en-US"/>
              </w:rPr>
            </w:pPr>
            <w:r w:rsidRPr="00D61349">
              <w:rPr>
                <w:rFonts w:eastAsia="Calibri"/>
                <w:b/>
                <w:bCs/>
                <w:color w:val="000000"/>
                <w:sz w:val="16"/>
                <w:szCs w:val="16"/>
                <w:lang w:val="en-US"/>
              </w:rPr>
              <w:t>FDR</w:t>
            </w:r>
          </w:p>
        </w:tc>
      </w:tr>
      <w:tr w:rsidR="00A7096D" w:rsidRPr="00D61349" w14:paraId="591EEDD4" w14:textId="77777777" w:rsidTr="009B0864">
        <w:trPr>
          <w:trHeight w:val="170"/>
        </w:trPr>
        <w:tc>
          <w:tcPr>
            <w:tcW w:w="2237" w:type="dxa"/>
            <w:tcBorders>
              <w:top w:val="single" w:sz="4" w:space="0" w:color="auto"/>
              <w:left w:val="nil"/>
              <w:right w:val="nil"/>
            </w:tcBorders>
          </w:tcPr>
          <w:p w14:paraId="52A94893" w14:textId="77777777" w:rsidR="00A7096D" w:rsidRPr="00D61349" w:rsidRDefault="00A7096D" w:rsidP="009B0864">
            <w:pPr>
              <w:autoSpaceDE w:val="0"/>
              <w:autoSpaceDN w:val="0"/>
              <w:adjustRightInd w:val="0"/>
              <w:snapToGrid w:val="0"/>
              <w:spacing w:line="240" w:lineRule="atLeast"/>
              <w:rPr>
                <w:rFonts w:eastAsia="Calibri"/>
                <w:color w:val="000000"/>
                <w:sz w:val="16"/>
                <w:szCs w:val="16"/>
                <w:lang w:val="en-US"/>
              </w:rPr>
            </w:pPr>
            <w:r w:rsidRPr="00D61349">
              <w:rPr>
                <w:rFonts w:eastAsia="Calibri"/>
                <w:color w:val="000000"/>
                <w:sz w:val="16"/>
                <w:szCs w:val="16"/>
                <w:lang w:val="en-US"/>
              </w:rPr>
              <w:t>Glucose/Pyruvate</w:t>
            </w:r>
          </w:p>
        </w:tc>
        <w:tc>
          <w:tcPr>
            <w:tcW w:w="1407" w:type="dxa"/>
            <w:tcBorders>
              <w:top w:val="single" w:sz="4" w:space="0" w:color="auto"/>
              <w:left w:val="nil"/>
              <w:right w:val="nil"/>
            </w:tcBorders>
          </w:tcPr>
          <w:p w14:paraId="435218FA" w14:textId="77777777" w:rsidR="00A7096D" w:rsidRPr="00D61349" w:rsidRDefault="00A7096D" w:rsidP="009B0864">
            <w:pPr>
              <w:autoSpaceDE w:val="0"/>
              <w:autoSpaceDN w:val="0"/>
              <w:adjustRightInd w:val="0"/>
              <w:snapToGrid w:val="0"/>
              <w:spacing w:line="240" w:lineRule="atLeast"/>
              <w:rPr>
                <w:rFonts w:eastAsia="Calibri"/>
                <w:color w:val="000000"/>
                <w:sz w:val="16"/>
                <w:szCs w:val="16"/>
                <w:lang w:val="en-US"/>
              </w:rPr>
            </w:pPr>
            <w:r w:rsidRPr="00D61349">
              <w:rPr>
                <w:rFonts w:eastAsia="Calibri"/>
                <w:color w:val="000000"/>
                <w:sz w:val="16"/>
                <w:szCs w:val="16"/>
                <w:lang w:val="en-US"/>
              </w:rPr>
              <w:t>1.483 [1.254 1.769]</w:t>
            </w:r>
          </w:p>
        </w:tc>
        <w:tc>
          <w:tcPr>
            <w:tcW w:w="1407" w:type="dxa"/>
            <w:tcBorders>
              <w:top w:val="single" w:sz="4" w:space="0" w:color="auto"/>
              <w:left w:val="nil"/>
              <w:right w:val="nil"/>
            </w:tcBorders>
          </w:tcPr>
          <w:p w14:paraId="3F95060A" w14:textId="77777777" w:rsidR="00A7096D" w:rsidRPr="00D61349" w:rsidRDefault="00A7096D" w:rsidP="009B0864">
            <w:pPr>
              <w:autoSpaceDE w:val="0"/>
              <w:autoSpaceDN w:val="0"/>
              <w:adjustRightInd w:val="0"/>
              <w:snapToGrid w:val="0"/>
              <w:spacing w:line="240" w:lineRule="atLeast"/>
              <w:rPr>
                <w:rFonts w:eastAsia="Calibri"/>
                <w:color w:val="000000"/>
                <w:sz w:val="16"/>
                <w:szCs w:val="16"/>
                <w:lang w:val="en-US"/>
              </w:rPr>
            </w:pPr>
            <w:r w:rsidRPr="00D61349">
              <w:rPr>
                <w:rFonts w:eastAsia="Calibri"/>
                <w:color w:val="000000"/>
                <w:sz w:val="16"/>
                <w:szCs w:val="16"/>
                <w:lang w:val="en-US"/>
              </w:rPr>
              <w:t>1.201 [0.975 1.774]</w:t>
            </w:r>
          </w:p>
        </w:tc>
        <w:tc>
          <w:tcPr>
            <w:tcW w:w="798" w:type="dxa"/>
            <w:tcBorders>
              <w:top w:val="single" w:sz="4" w:space="0" w:color="auto"/>
              <w:left w:val="nil"/>
              <w:right w:val="nil"/>
            </w:tcBorders>
          </w:tcPr>
          <w:p w14:paraId="53157198" w14:textId="77777777" w:rsidR="00A7096D" w:rsidRPr="00D61349" w:rsidRDefault="00A7096D" w:rsidP="009B0864">
            <w:pPr>
              <w:autoSpaceDE w:val="0"/>
              <w:autoSpaceDN w:val="0"/>
              <w:adjustRightInd w:val="0"/>
              <w:snapToGrid w:val="0"/>
              <w:spacing w:line="240" w:lineRule="atLeast"/>
              <w:jc w:val="right"/>
              <w:rPr>
                <w:rFonts w:eastAsia="Calibri"/>
                <w:color w:val="000000"/>
                <w:sz w:val="16"/>
                <w:szCs w:val="16"/>
                <w:lang w:val="en-US"/>
              </w:rPr>
            </w:pPr>
            <w:r w:rsidRPr="00D61349">
              <w:rPr>
                <w:rFonts w:eastAsia="Calibri"/>
                <w:color w:val="000000"/>
                <w:sz w:val="16"/>
                <w:szCs w:val="16"/>
                <w:lang w:val="en-US"/>
              </w:rPr>
              <w:t>0.1</w:t>
            </w:r>
          </w:p>
        </w:tc>
        <w:tc>
          <w:tcPr>
            <w:tcW w:w="732" w:type="dxa"/>
            <w:tcBorders>
              <w:top w:val="single" w:sz="4" w:space="0" w:color="auto"/>
              <w:left w:val="nil"/>
              <w:right w:val="nil"/>
            </w:tcBorders>
          </w:tcPr>
          <w:p w14:paraId="78B3A464" w14:textId="77777777" w:rsidR="00A7096D" w:rsidRPr="00D61349" w:rsidRDefault="00A7096D" w:rsidP="009B0864">
            <w:pPr>
              <w:autoSpaceDE w:val="0"/>
              <w:autoSpaceDN w:val="0"/>
              <w:adjustRightInd w:val="0"/>
              <w:snapToGrid w:val="0"/>
              <w:spacing w:line="240" w:lineRule="atLeast"/>
              <w:jc w:val="right"/>
              <w:rPr>
                <w:rFonts w:eastAsia="Calibri"/>
                <w:color w:val="000000"/>
                <w:sz w:val="16"/>
                <w:szCs w:val="16"/>
                <w:lang w:val="en-US"/>
              </w:rPr>
            </w:pPr>
            <w:r w:rsidRPr="00D61349">
              <w:rPr>
                <w:rFonts w:eastAsia="Calibri"/>
                <w:color w:val="000000"/>
                <w:sz w:val="16"/>
                <w:szCs w:val="16"/>
                <w:lang w:val="en-US"/>
              </w:rPr>
              <w:t>0.459</w:t>
            </w:r>
          </w:p>
        </w:tc>
        <w:tc>
          <w:tcPr>
            <w:tcW w:w="732" w:type="dxa"/>
            <w:tcBorders>
              <w:top w:val="single" w:sz="4" w:space="0" w:color="auto"/>
              <w:left w:val="nil"/>
              <w:right w:val="nil"/>
            </w:tcBorders>
          </w:tcPr>
          <w:p w14:paraId="1EB677CE" w14:textId="77777777" w:rsidR="00A7096D" w:rsidRPr="00D61349" w:rsidRDefault="00A7096D" w:rsidP="009B0864">
            <w:pPr>
              <w:autoSpaceDE w:val="0"/>
              <w:autoSpaceDN w:val="0"/>
              <w:adjustRightInd w:val="0"/>
              <w:snapToGrid w:val="0"/>
              <w:spacing w:line="240" w:lineRule="atLeast"/>
              <w:jc w:val="right"/>
              <w:rPr>
                <w:rFonts w:eastAsia="Calibri"/>
                <w:color w:val="000000"/>
                <w:sz w:val="16"/>
                <w:szCs w:val="16"/>
                <w:lang w:val="en-US"/>
              </w:rPr>
            </w:pPr>
            <w:r w:rsidRPr="00D61349">
              <w:rPr>
                <w:rFonts w:eastAsia="Calibri"/>
                <w:color w:val="000000"/>
                <w:sz w:val="16"/>
                <w:szCs w:val="16"/>
                <w:lang w:val="en-US"/>
              </w:rPr>
              <w:t>0.689</w:t>
            </w:r>
          </w:p>
        </w:tc>
      </w:tr>
      <w:tr w:rsidR="00A7096D" w:rsidRPr="00D61349" w14:paraId="6365DD98" w14:textId="77777777" w:rsidTr="009B0864">
        <w:trPr>
          <w:trHeight w:val="170"/>
        </w:trPr>
        <w:tc>
          <w:tcPr>
            <w:tcW w:w="2237" w:type="dxa"/>
            <w:tcBorders>
              <w:left w:val="nil"/>
              <w:bottom w:val="nil"/>
              <w:right w:val="nil"/>
            </w:tcBorders>
          </w:tcPr>
          <w:p w14:paraId="1296CF9C" w14:textId="77777777" w:rsidR="00A7096D" w:rsidRPr="00D61349" w:rsidRDefault="00A7096D" w:rsidP="009B0864">
            <w:pPr>
              <w:autoSpaceDE w:val="0"/>
              <w:autoSpaceDN w:val="0"/>
              <w:adjustRightInd w:val="0"/>
              <w:snapToGrid w:val="0"/>
              <w:spacing w:line="240" w:lineRule="atLeast"/>
              <w:rPr>
                <w:rFonts w:eastAsia="Calibri"/>
                <w:color w:val="000000"/>
                <w:sz w:val="16"/>
                <w:szCs w:val="16"/>
                <w:lang w:val="en-US"/>
              </w:rPr>
            </w:pPr>
            <w:r w:rsidRPr="00D61349">
              <w:rPr>
                <w:rFonts w:eastAsia="Calibri"/>
                <w:color w:val="000000"/>
                <w:sz w:val="16"/>
                <w:szCs w:val="16"/>
                <w:lang w:val="en-US"/>
              </w:rPr>
              <w:t>Pyruvate/Lactate</w:t>
            </w:r>
          </w:p>
        </w:tc>
        <w:tc>
          <w:tcPr>
            <w:tcW w:w="1407" w:type="dxa"/>
            <w:tcBorders>
              <w:left w:val="nil"/>
              <w:bottom w:val="nil"/>
              <w:right w:val="nil"/>
            </w:tcBorders>
          </w:tcPr>
          <w:p w14:paraId="3EA7553C" w14:textId="77777777" w:rsidR="00A7096D" w:rsidRPr="00D61349" w:rsidRDefault="00A7096D" w:rsidP="009B0864">
            <w:pPr>
              <w:autoSpaceDE w:val="0"/>
              <w:autoSpaceDN w:val="0"/>
              <w:adjustRightInd w:val="0"/>
              <w:snapToGrid w:val="0"/>
              <w:spacing w:line="240" w:lineRule="atLeast"/>
              <w:rPr>
                <w:rFonts w:eastAsia="Calibri"/>
                <w:color w:val="000000"/>
                <w:sz w:val="16"/>
                <w:szCs w:val="16"/>
                <w:lang w:val="en-US"/>
              </w:rPr>
            </w:pPr>
            <w:r w:rsidRPr="00D61349">
              <w:rPr>
                <w:rFonts w:eastAsia="Calibri"/>
                <w:color w:val="000000"/>
                <w:sz w:val="16"/>
                <w:szCs w:val="16"/>
                <w:lang w:val="en-US"/>
              </w:rPr>
              <w:t>0.023 [0.019 0.031]</w:t>
            </w:r>
          </w:p>
        </w:tc>
        <w:tc>
          <w:tcPr>
            <w:tcW w:w="1407" w:type="dxa"/>
            <w:tcBorders>
              <w:left w:val="nil"/>
              <w:bottom w:val="nil"/>
              <w:right w:val="nil"/>
            </w:tcBorders>
          </w:tcPr>
          <w:p w14:paraId="347DB62A" w14:textId="77777777" w:rsidR="00A7096D" w:rsidRPr="00D61349" w:rsidRDefault="00A7096D" w:rsidP="009B0864">
            <w:pPr>
              <w:autoSpaceDE w:val="0"/>
              <w:autoSpaceDN w:val="0"/>
              <w:adjustRightInd w:val="0"/>
              <w:snapToGrid w:val="0"/>
              <w:spacing w:line="240" w:lineRule="atLeast"/>
              <w:rPr>
                <w:rFonts w:eastAsia="Calibri"/>
                <w:color w:val="000000"/>
                <w:sz w:val="16"/>
                <w:szCs w:val="16"/>
                <w:lang w:val="en-US"/>
              </w:rPr>
            </w:pPr>
            <w:r w:rsidRPr="00D61349">
              <w:rPr>
                <w:rFonts w:eastAsia="Calibri"/>
                <w:color w:val="000000"/>
                <w:sz w:val="16"/>
                <w:szCs w:val="16"/>
                <w:lang w:val="en-US"/>
              </w:rPr>
              <w:t>0.027 [0.017 0.029]</w:t>
            </w:r>
          </w:p>
        </w:tc>
        <w:tc>
          <w:tcPr>
            <w:tcW w:w="798" w:type="dxa"/>
            <w:tcBorders>
              <w:left w:val="nil"/>
              <w:bottom w:val="nil"/>
              <w:right w:val="nil"/>
            </w:tcBorders>
          </w:tcPr>
          <w:p w14:paraId="55C23B27" w14:textId="77777777" w:rsidR="00A7096D" w:rsidRPr="00D61349" w:rsidRDefault="00A7096D" w:rsidP="009B0864">
            <w:pPr>
              <w:autoSpaceDE w:val="0"/>
              <w:autoSpaceDN w:val="0"/>
              <w:adjustRightInd w:val="0"/>
              <w:snapToGrid w:val="0"/>
              <w:spacing w:line="240" w:lineRule="atLeast"/>
              <w:jc w:val="right"/>
              <w:rPr>
                <w:rFonts w:eastAsia="Calibri"/>
                <w:color w:val="000000"/>
                <w:sz w:val="16"/>
                <w:szCs w:val="16"/>
                <w:lang w:val="en-US"/>
              </w:rPr>
            </w:pPr>
            <w:r w:rsidRPr="00D61349">
              <w:rPr>
                <w:rFonts w:eastAsia="Calibri"/>
                <w:color w:val="000000"/>
                <w:sz w:val="16"/>
                <w:szCs w:val="16"/>
                <w:lang w:val="en-US"/>
              </w:rPr>
              <w:t>-0.05</w:t>
            </w:r>
          </w:p>
        </w:tc>
        <w:tc>
          <w:tcPr>
            <w:tcW w:w="732" w:type="dxa"/>
            <w:tcBorders>
              <w:left w:val="nil"/>
              <w:bottom w:val="nil"/>
              <w:right w:val="nil"/>
            </w:tcBorders>
          </w:tcPr>
          <w:p w14:paraId="17643577" w14:textId="77777777" w:rsidR="00A7096D" w:rsidRPr="00D61349" w:rsidRDefault="00A7096D" w:rsidP="009B0864">
            <w:pPr>
              <w:autoSpaceDE w:val="0"/>
              <w:autoSpaceDN w:val="0"/>
              <w:adjustRightInd w:val="0"/>
              <w:snapToGrid w:val="0"/>
              <w:spacing w:line="240" w:lineRule="atLeast"/>
              <w:jc w:val="right"/>
              <w:rPr>
                <w:rFonts w:eastAsia="Calibri"/>
                <w:color w:val="000000"/>
                <w:sz w:val="16"/>
                <w:szCs w:val="16"/>
                <w:lang w:val="en-US"/>
              </w:rPr>
            </w:pPr>
            <w:r w:rsidRPr="00D61349">
              <w:rPr>
                <w:rFonts w:eastAsia="Calibri"/>
                <w:color w:val="000000"/>
                <w:sz w:val="16"/>
                <w:szCs w:val="16"/>
                <w:lang w:val="en-US"/>
              </w:rPr>
              <w:t>0.799</w:t>
            </w:r>
          </w:p>
        </w:tc>
        <w:tc>
          <w:tcPr>
            <w:tcW w:w="732" w:type="dxa"/>
            <w:tcBorders>
              <w:left w:val="nil"/>
              <w:bottom w:val="nil"/>
              <w:right w:val="nil"/>
            </w:tcBorders>
          </w:tcPr>
          <w:p w14:paraId="7A63D817" w14:textId="77777777" w:rsidR="00A7096D" w:rsidRPr="00D61349" w:rsidRDefault="00A7096D" w:rsidP="009B0864">
            <w:pPr>
              <w:autoSpaceDE w:val="0"/>
              <w:autoSpaceDN w:val="0"/>
              <w:adjustRightInd w:val="0"/>
              <w:snapToGrid w:val="0"/>
              <w:spacing w:line="240" w:lineRule="atLeast"/>
              <w:jc w:val="right"/>
              <w:rPr>
                <w:rFonts w:eastAsia="Calibri"/>
                <w:color w:val="000000"/>
                <w:sz w:val="16"/>
                <w:szCs w:val="16"/>
                <w:lang w:val="en-US"/>
              </w:rPr>
            </w:pPr>
            <w:r w:rsidRPr="00D61349">
              <w:rPr>
                <w:rFonts w:eastAsia="Calibri"/>
                <w:color w:val="000000"/>
                <w:sz w:val="16"/>
                <w:szCs w:val="16"/>
                <w:lang w:val="en-US"/>
              </w:rPr>
              <w:t>0.912</w:t>
            </w:r>
          </w:p>
        </w:tc>
      </w:tr>
      <w:tr w:rsidR="00A7096D" w:rsidRPr="00D61349" w14:paraId="5FC030BF" w14:textId="77777777" w:rsidTr="009B0864">
        <w:trPr>
          <w:trHeight w:val="170"/>
        </w:trPr>
        <w:tc>
          <w:tcPr>
            <w:tcW w:w="2237" w:type="dxa"/>
            <w:tcBorders>
              <w:top w:val="nil"/>
              <w:left w:val="nil"/>
              <w:bottom w:val="nil"/>
              <w:right w:val="nil"/>
            </w:tcBorders>
          </w:tcPr>
          <w:p w14:paraId="55F2F825" w14:textId="77777777" w:rsidR="00A7096D" w:rsidRPr="00D61349" w:rsidRDefault="00A7096D" w:rsidP="009B0864">
            <w:pPr>
              <w:autoSpaceDE w:val="0"/>
              <w:autoSpaceDN w:val="0"/>
              <w:adjustRightInd w:val="0"/>
              <w:snapToGrid w:val="0"/>
              <w:spacing w:line="240" w:lineRule="atLeast"/>
              <w:rPr>
                <w:rFonts w:eastAsia="Calibri"/>
                <w:color w:val="FF0000"/>
                <w:sz w:val="16"/>
                <w:szCs w:val="16"/>
                <w:lang w:val="en-US"/>
              </w:rPr>
            </w:pPr>
            <w:r w:rsidRPr="00D61349">
              <w:rPr>
                <w:rFonts w:eastAsia="Calibri"/>
                <w:color w:val="FF0000"/>
                <w:sz w:val="16"/>
                <w:szCs w:val="16"/>
                <w:lang w:val="en-US"/>
              </w:rPr>
              <w:t>Threonine/Glycine</w:t>
            </w:r>
          </w:p>
        </w:tc>
        <w:tc>
          <w:tcPr>
            <w:tcW w:w="1407" w:type="dxa"/>
            <w:tcBorders>
              <w:top w:val="nil"/>
              <w:left w:val="nil"/>
              <w:bottom w:val="nil"/>
              <w:right w:val="nil"/>
            </w:tcBorders>
          </w:tcPr>
          <w:p w14:paraId="65267ACE" w14:textId="77777777" w:rsidR="00A7096D" w:rsidRPr="00D61349" w:rsidRDefault="00A7096D" w:rsidP="009B0864">
            <w:pPr>
              <w:autoSpaceDE w:val="0"/>
              <w:autoSpaceDN w:val="0"/>
              <w:adjustRightInd w:val="0"/>
              <w:snapToGrid w:val="0"/>
              <w:spacing w:line="240" w:lineRule="atLeast"/>
              <w:rPr>
                <w:rFonts w:eastAsia="Calibri"/>
                <w:color w:val="FF0000"/>
                <w:sz w:val="16"/>
                <w:szCs w:val="16"/>
                <w:lang w:val="en-US"/>
              </w:rPr>
            </w:pPr>
            <w:r w:rsidRPr="00D61349">
              <w:rPr>
                <w:rFonts w:eastAsia="Calibri"/>
                <w:color w:val="FF0000"/>
                <w:sz w:val="16"/>
                <w:szCs w:val="16"/>
                <w:lang w:val="en-US"/>
              </w:rPr>
              <w:t>0.248 [0.207 0.31]</w:t>
            </w:r>
          </w:p>
        </w:tc>
        <w:tc>
          <w:tcPr>
            <w:tcW w:w="1407" w:type="dxa"/>
            <w:tcBorders>
              <w:top w:val="nil"/>
              <w:left w:val="nil"/>
              <w:bottom w:val="nil"/>
              <w:right w:val="nil"/>
            </w:tcBorders>
          </w:tcPr>
          <w:p w14:paraId="10422919" w14:textId="77777777" w:rsidR="00A7096D" w:rsidRPr="00D61349" w:rsidRDefault="00A7096D" w:rsidP="009B0864">
            <w:pPr>
              <w:autoSpaceDE w:val="0"/>
              <w:autoSpaceDN w:val="0"/>
              <w:adjustRightInd w:val="0"/>
              <w:snapToGrid w:val="0"/>
              <w:spacing w:line="240" w:lineRule="atLeast"/>
              <w:rPr>
                <w:rFonts w:eastAsia="Calibri"/>
                <w:color w:val="FF0000"/>
                <w:sz w:val="16"/>
                <w:szCs w:val="16"/>
                <w:lang w:val="en-US"/>
              </w:rPr>
            </w:pPr>
            <w:r w:rsidRPr="00D61349">
              <w:rPr>
                <w:rFonts w:eastAsia="Calibri"/>
                <w:color w:val="FF0000"/>
                <w:sz w:val="16"/>
                <w:szCs w:val="16"/>
                <w:lang w:val="en-US"/>
              </w:rPr>
              <w:t>0 [0 0.152]</w:t>
            </w:r>
          </w:p>
        </w:tc>
        <w:tc>
          <w:tcPr>
            <w:tcW w:w="798" w:type="dxa"/>
            <w:tcBorders>
              <w:top w:val="nil"/>
              <w:left w:val="nil"/>
              <w:bottom w:val="nil"/>
              <w:right w:val="nil"/>
            </w:tcBorders>
          </w:tcPr>
          <w:p w14:paraId="552F6C03" w14:textId="77777777" w:rsidR="00A7096D" w:rsidRPr="00D61349" w:rsidRDefault="00A7096D" w:rsidP="009B0864">
            <w:pPr>
              <w:autoSpaceDE w:val="0"/>
              <w:autoSpaceDN w:val="0"/>
              <w:adjustRightInd w:val="0"/>
              <w:snapToGrid w:val="0"/>
              <w:spacing w:line="240" w:lineRule="atLeast"/>
              <w:jc w:val="right"/>
              <w:rPr>
                <w:rFonts w:eastAsia="Calibri"/>
                <w:color w:val="FF0000"/>
                <w:sz w:val="16"/>
                <w:szCs w:val="16"/>
                <w:lang w:val="en-US"/>
              </w:rPr>
            </w:pPr>
            <w:r w:rsidRPr="00D61349">
              <w:rPr>
                <w:rFonts w:eastAsia="Calibri"/>
                <w:color w:val="FF0000"/>
                <w:sz w:val="16"/>
                <w:szCs w:val="16"/>
                <w:lang w:val="en-US"/>
              </w:rPr>
              <w:t>-1.51</w:t>
            </w:r>
          </w:p>
        </w:tc>
        <w:tc>
          <w:tcPr>
            <w:tcW w:w="732" w:type="dxa"/>
            <w:tcBorders>
              <w:top w:val="nil"/>
              <w:left w:val="nil"/>
              <w:bottom w:val="nil"/>
              <w:right w:val="nil"/>
            </w:tcBorders>
          </w:tcPr>
          <w:p w14:paraId="174F9751" w14:textId="77777777" w:rsidR="00A7096D" w:rsidRPr="00D61349" w:rsidRDefault="00A7096D" w:rsidP="009B0864">
            <w:pPr>
              <w:autoSpaceDE w:val="0"/>
              <w:autoSpaceDN w:val="0"/>
              <w:adjustRightInd w:val="0"/>
              <w:snapToGrid w:val="0"/>
              <w:spacing w:line="240" w:lineRule="atLeast"/>
              <w:jc w:val="right"/>
              <w:rPr>
                <w:rFonts w:eastAsia="Calibri"/>
                <w:color w:val="FF0000"/>
                <w:sz w:val="16"/>
                <w:szCs w:val="16"/>
                <w:lang w:val="en-US"/>
              </w:rPr>
            </w:pPr>
            <w:r w:rsidRPr="00D61349">
              <w:rPr>
                <w:rFonts w:eastAsia="Calibri"/>
                <w:color w:val="FF0000"/>
                <w:sz w:val="16"/>
                <w:szCs w:val="16"/>
                <w:lang w:val="en-US"/>
              </w:rPr>
              <w:t>0.004</w:t>
            </w:r>
          </w:p>
        </w:tc>
        <w:tc>
          <w:tcPr>
            <w:tcW w:w="732" w:type="dxa"/>
            <w:tcBorders>
              <w:top w:val="nil"/>
              <w:left w:val="nil"/>
              <w:bottom w:val="nil"/>
              <w:right w:val="nil"/>
            </w:tcBorders>
          </w:tcPr>
          <w:p w14:paraId="636CCB4D" w14:textId="77777777" w:rsidR="00A7096D" w:rsidRPr="00D61349" w:rsidRDefault="00A7096D" w:rsidP="009B0864">
            <w:pPr>
              <w:autoSpaceDE w:val="0"/>
              <w:autoSpaceDN w:val="0"/>
              <w:adjustRightInd w:val="0"/>
              <w:snapToGrid w:val="0"/>
              <w:spacing w:line="240" w:lineRule="atLeast"/>
              <w:jc w:val="right"/>
              <w:rPr>
                <w:rFonts w:eastAsia="Calibri"/>
                <w:color w:val="FF0000"/>
                <w:sz w:val="16"/>
                <w:szCs w:val="16"/>
                <w:lang w:val="en-US"/>
              </w:rPr>
            </w:pPr>
            <w:r w:rsidRPr="00D61349">
              <w:rPr>
                <w:rFonts w:eastAsia="Calibri"/>
                <w:color w:val="FF0000"/>
                <w:sz w:val="16"/>
                <w:szCs w:val="16"/>
                <w:lang w:val="en-US"/>
              </w:rPr>
              <w:t>0.019</w:t>
            </w:r>
          </w:p>
        </w:tc>
      </w:tr>
      <w:tr w:rsidR="00A7096D" w:rsidRPr="00D61349" w14:paraId="4775B389" w14:textId="77777777" w:rsidTr="009B0864">
        <w:trPr>
          <w:trHeight w:val="170"/>
        </w:trPr>
        <w:tc>
          <w:tcPr>
            <w:tcW w:w="2237" w:type="dxa"/>
            <w:tcBorders>
              <w:top w:val="nil"/>
              <w:left w:val="nil"/>
              <w:bottom w:val="nil"/>
              <w:right w:val="nil"/>
            </w:tcBorders>
          </w:tcPr>
          <w:p w14:paraId="6B1AFF2D" w14:textId="77777777" w:rsidR="00A7096D" w:rsidRPr="00D61349" w:rsidRDefault="00A7096D" w:rsidP="009B0864">
            <w:pPr>
              <w:autoSpaceDE w:val="0"/>
              <w:autoSpaceDN w:val="0"/>
              <w:adjustRightInd w:val="0"/>
              <w:snapToGrid w:val="0"/>
              <w:spacing w:line="240" w:lineRule="atLeast"/>
              <w:rPr>
                <w:rFonts w:eastAsia="Calibri"/>
                <w:color w:val="FF0000"/>
                <w:sz w:val="16"/>
                <w:szCs w:val="16"/>
                <w:lang w:val="en-US"/>
              </w:rPr>
            </w:pPr>
            <w:r w:rsidRPr="00D61349">
              <w:rPr>
                <w:rFonts w:eastAsia="Calibri"/>
                <w:color w:val="FF0000"/>
                <w:sz w:val="16"/>
                <w:szCs w:val="16"/>
                <w:lang w:val="en-US"/>
              </w:rPr>
              <w:t>Glutamine/Glutamate</w:t>
            </w:r>
          </w:p>
        </w:tc>
        <w:tc>
          <w:tcPr>
            <w:tcW w:w="1407" w:type="dxa"/>
            <w:tcBorders>
              <w:top w:val="nil"/>
              <w:left w:val="nil"/>
              <w:bottom w:val="nil"/>
              <w:right w:val="nil"/>
            </w:tcBorders>
          </w:tcPr>
          <w:p w14:paraId="05BC61DB" w14:textId="77777777" w:rsidR="00A7096D" w:rsidRPr="00D61349" w:rsidRDefault="00A7096D" w:rsidP="009B0864">
            <w:pPr>
              <w:autoSpaceDE w:val="0"/>
              <w:autoSpaceDN w:val="0"/>
              <w:adjustRightInd w:val="0"/>
              <w:snapToGrid w:val="0"/>
              <w:spacing w:line="240" w:lineRule="atLeast"/>
              <w:rPr>
                <w:rFonts w:eastAsia="Calibri"/>
                <w:color w:val="FF0000"/>
                <w:sz w:val="16"/>
                <w:szCs w:val="16"/>
                <w:lang w:val="en-US"/>
              </w:rPr>
            </w:pPr>
            <w:r w:rsidRPr="00D61349">
              <w:rPr>
                <w:rFonts w:eastAsia="Calibri"/>
                <w:color w:val="FF0000"/>
                <w:sz w:val="16"/>
                <w:szCs w:val="16"/>
                <w:lang w:val="en-US"/>
              </w:rPr>
              <w:t>1.966 [1.23 3.538]</w:t>
            </w:r>
          </w:p>
        </w:tc>
        <w:tc>
          <w:tcPr>
            <w:tcW w:w="1407" w:type="dxa"/>
            <w:tcBorders>
              <w:top w:val="nil"/>
              <w:left w:val="nil"/>
              <w:bottom w:val="nil"/>
              <w:right w:val="nil"/>
            </w:tcBorders>
          </w:tcPr>
          <w:p w14:paraId="2702AF74" w14:textId="77777777" w:rsidR="00A7096D" w:rsidRPr="00D61349" w:rsidRDefault="00A7096D" w:rsidP="009B0864">
            <w:pPr>
              <w:autoSpaceDE w:val="0"/>
              <w:autoSpaceDN w:val="0"/>
              <w:adjustRightInd w:val="0"/>
              <w:snapToGrid w:val="0"/>
              <w:spacing w:line="240" w:lineRule="atLeast"/>
              <w:rPr>
                <w:rFonts w:eastAsia="Calibri"/>
                <w:color w:val="FF0000"/>
                <w:sz w:val="16"/>
                <w:szCs w:val="16"/>
                <w:lang w:val="en-US"/>
              </w:rPr>
            </w:pPr>
            <w:r w:rsidRPr="00D61349">
              <w:rPr>
                <w:rFonts w:eastAsia="Calibri"/>
                <w:color w:val="FF0000"/>
                <w:sz w:val="16"/>
                <w:szCs w:val="16"/>
                <w:lang w:val="en-US"/>
              </w:rPr>
              <w:t>1.378 [0.704 2.113]</w:t>
            </w:r>
          </w:p>
        </w:tc>
        <w:tc>
          <w:tcPr>
            <w:tcW w:w="798" w:type="dxa"/>
            <w:tcBorders>
              <w:top w:val="nil"/>
              <w:left w:val="nil"/>
              <w:bottom w:val="nil"/>
              <w:right w:val="nil"/>
            </w:tcBorders>
          </w:tcPr>
          <w:p w14:paraId="2D11C504" w14:textId="77777777" w:rsidR="00A7096D" w:rsidRPr="00D61349" w:rsidRDefault="00A7096D" w:rsidP="009B0864">
            <w:pPr>
              <w:autoSpaceDE w:val="0"/>
              <w:autoSpaceDN w:val="0"/>
              <w:adjustRightInd w:val="0"/>
              <w:snapToGrid w:val="0"/>
              <w:spacing w:line="240" w:lineRule="atLeast"/>
              <w:jc w:val="right"/>
              <w:rPr>
                <w:rFonts w:eastAsia="Calibri"/>
                <w:color w:val="FF0000"/>
                <w:sz w:val="16"/>
                <w:szCs w:val="16"/>
                <w:lang w:val="en-US"/>
              </w:rPr>
            </w:pPr>
            <w:r w:rsidRPr="00D61349">
              <w:rPr>
                <w:rFonts w:eastAsia="Calibri"/>
                <w:color w:val="FF0000"/>
                <w:sz w:val="16"/>
                <w:szCs w:val="16"/>
                <w:lang w:val="en-US"/>
              </w:rPr>
              <w:t>-0.8</w:t>
            </w:r>
          </w:p>
        </w:tc>
        <w:tc>
          <w:tcPr>
            <w:tcW w:w="732" w:type="dxa"/>
            <w:tcBorders>
              <w:top w:val="nil"/>
              <w:left w:val="nil"/>
              <w:bottom w:val="nil"/>
              <w:right w:val="nil"/>
            </w:tcBorders>
          </w:tcPr>
          <w:p w14:paraId="1DBFF60F" w14:textId="77777777" w:rsidR="00A7096D" w:rsidRPr="00D61349" w:rsidRDefault="00A7096D" w:rsidP="009B0864">
            <w:pPr>
              <w:autoSpaceDE w:val="0"/>
              <w:autoSpaceDN w:val="0"/>
              <w:adjustRightInd w:val="0"/>
              <w:snapToGrid w:val="0"/>
              <w:spacing w:line="240" w:lineRule="atLeast"/>
              <w:jc w:val="right"/>
              <w:rPr>
                <w:rFonts w:eastAsia="Calibri"/>
                <w:color w:val="FF0000"/>
                <w:sz w:val="16"/>
                <w:szCs w:val="16"/>
                <w:lang w:val="en-US"/>
              </w:rPr>
            </w:pPr>
            <w:r w:rsidRPr="00D61349">
              <w:rPr>
                <w:rFonts w:eastAsia="Calibri"/>
                <w:color w:val="FF0000"/>
                <w:sz w:val="16"/>
                <w:szCs w:val="16"/>
                <w:lang w:val="en-US"/>
              </w:rPr>
              <w:t>0.029</w:t>
            </w:r>
          </w:p>
        </w:tc>
        <w:tc>
          <w:tcPr>
            <w:tcW w:w="732" w:type="dxa"/>
            <w:tcBorders>
              <w:top w:val="nil"/>
              <w:left w:val="nil"/>
              <w:bottom w:val="nil"/>
              <w:right w:val="nil"/>
            </w:tcBorders>
          </w:tcPr>
          <w:p w14:paraId="684F5B7D" w14:textId="77777777" w:rsidR="00A7096D" w:rsidRPr="00D61349" w:rsidRDefault="00A7096D" w:rsidP="009B0864">
            <w:pPr>
              <w:autoSpaceDE w:val="0"/>
              <w:autoSpaceDN w:val="0"/>
              <w:adjustRightInd w:val="0"/>
              <w:snapToGrid w:val="0"/>
              <w:spacing w:line="240" w:lineRule="atLeast"/>
              <w:jc w:val="right"/>
              <w:rPr>
                <w:rFonts w:eastAsia="Calibri"/>
                <w:color w:val="FF0000"/>
                <w:sz w:val="16"/>
                <w:szCs w:val="16"/>
                <w:lang w:val="en-US"/>
              </w:rPr>
            </w:pPr>
            <w:r w:rsidRPr="00D61349">
              <w:rPr>
                <w:rFonts w:eastAsia="Calibri"/>
                <w:color w:val="FF0000"/>
                <w:sz w:val="16"/>
                <w:szCs w:val="16"/>
                <w:lang w:val="en-US"/>
              </w:rPr>
              <w:t>0.048</w:t>
            </w:r>
          </w:p>
        </w:tc>
      </w:tr>
      <w:tr w:rsidR="00A7096D" w:rsidRPr="00D61349" w14:paraId="34C4330B" w14:textId="77777777" w:rsidTr="009B0864">
        <w:trPr>
          <w:trHeight w:val="170"/>
        </w:trPr>
        <w:tc>
          <w:tcPr>
            <w:tcW w:w="2237" w:type="dxa"/>
            <w:tcBorders>
              <w:top w:val="nil"/>
              <w:left w:val="nil"/>
              <w:right w:val="nil"/>
            </w:tcBorders>
          </w:tcPr>
          <w:p w14:paraId="0975628B" w14:textId="77777777" w:rsidR="00A7096D" w:rsidRPr="00D61349" w:rsidRDefault="00A7096D" w:rsidP="009B0864">
            <w:pPr>
              <w:autoSpaceDE w:val="0"/>
              <w:autoSpaceDN w:val="0"/>
              <w:adjustRightInd w:val="0"/>
              <w:snapToGrid w:val="0"/>
              <w:spacing w:line="240" w:lineRule="atLeast"/>
              <w:rPr>
                <w:rFonts w:eastAsia="Calibri"/>
                <w:color w:val="000000"/>
                <w:sz w:val="16"/>
                <w:szCs w:val="16"/>
                <w:lang w:val="en-US"/>
              </w:rPr>
            </w:pPr>
            <w:r w:rsidRPr="00D61349">
              <w:rPr>
                <w:rFonts w:eastAsia="Calibri"/>
                <w:color w:val="000000"/>
                <w:sz w:val="16"/>
                <w:szCs w:val="16"/>
                <w:lang w:val="en-US"/>
              </w:rPr>
              <w:t>3-Hydroxybutyrate/Acetoacetate</w:t>
            </w:r>
          </w:p>
        </w:tc>
        <w:tc>
          <w:tcPr>
            <w:tcW w:w="1407" w:type="dxa"/>
            <w:tcBorders>
              <w:top w:val="nil"/>
              <w:left w:val="nil"/>
              <w:right w:val="nil"/>
            </w:tcBorders>
          </w:tcPr>
          <w:p w14:paraId="775224D1" w14:textId="77777777" w:rsidR="00A7096D" w:rsidRPr="00D61349" w:rsidRDefault="00A7096D" w:rsidP="009B0864">
            <w:pPr>
              <w:autoSpaceDE w:val="0"/>
              <w:autoSpaceDN w:val="0"/>
              <w:adjustRightInd w:val="0"/>
              <w:snapToGrid w:val="0"/>
              <w:spacing w:line="240" w:lineRule="atLeast"/>
              <w:rPr>
                <w:rFonts w:eastAsia="Calibri"/>
                <w:color w:val="000000"/>
                <w:sz w:val="16"/>
                <w:szCs w:val="16"/>
                <w:lang w:val="en-US"/>
              </w:rPr>
            </w:pPr>
            <w:r w:rsidRPr="00D61349">
              <w:rPr>
                <w:rFonts w:eastAsia="Calibri"/>
                <w:color w:val="000000"/>
                <w:sz w:val="16"/>
                <w:szCs w:val="16"/>
                <w:lang w:val="en-US"/>
              </w:rPr>
              <w:t>2.566 [1.258 3.729]</w:t>
            </w:r>
          </w:p>
        </w:tc>
        <w:tc>
          <w:tcPr>
            <w:tcW w:w="1407" w:type="dxa"/>
            <w:tcBorders>
              <w:top w:val="nil"/>
              <w:left w:val="nil"/>
              <w:right w:val="nil"/>
            </w:tcBorders>
          </w:tcPr>
          <w:p w14:paraId="255B5A37" w14:textId="77777777" w:rsidR="00A7096D" w:rsidRPr="00D61349" w:rsidRDefault="00A7096D" w:rsidP="009B0864">
            <w:pPr>
              <w:autoSpaceDE w:val="0"/>
              <w:autoSpaceDN w:val="0"/>
              <w:adjustRightInd w:val="0"/>
              <w:snapToGrid w:val="0"/>
              <w:spacing w:line="240" w:lineRule="atLeast"/>
              <w:rPr>
                <w:rFonts w:eastAsia="Calibri"/>
                <w:color w:val="000000"/>
                <w:sz w:val="16"/>
                <w:szCs w:val="16"/>
                <w:lang w:val="en-US"/>
              </w:rPr>
            </w:pPr>
            <w:r w:rsidRPr="00D61349">
              <w:rPr>
                <w:rFonts w:eastAsia="Calibri"/>
                <w:color w:val="000000"/>
                <w:sz w:val="16"/>
                <w:szCs w:val="16"/>
                <w:lang w:val="en-US"/>
              </w:rPr>
              <w:t>2.415 [0.865 4.247]</w:t>
            </w:r>
          </w:p>
        </w:tc>
        <w:tc>
          <w:tcPr>
            <w:tcW w:w="798" w:type="dxa"/>
            <w:tcBorders>
              <w:top w:val="nil"/>
              <w:left w:val="nil"/>
              <w:right w:val="nil"/>
            </w:tcBorders>
          </w:tcPr>
          <w:p w14:paraId="3CA0C639" w14:textId="77777777" w:rsidR="00A7096D" w:rsidRPr="00D61349" w:rsidRDefault="00A7096D" w:rsidP="009B0864">
            <w:pPr>
              <w:autoSpaceDE w:val="0"/>
              <w:autoSpaceDN w:val="0"/>
              <w:adjustRightInd w:val="0"/>
              <w:snapToGrid w:val="0"/>
              <w:spacing w:line="240" w:lineRule="atLeast"/>
              <w:jc w:val="right"/>
              <w:rPr>
                <w:rFonts w:eastAsia="Calibri"/>
                <w:color w:val="000000"/>
                <w:sz w:val="16"/>
                <w:szCs w:val="16"/>
                <w:lang w:val="en-US"/>
              </w:rPr>
            </w:pPr>
            <w:r w:rsidRPr="00D61349">
              <w:rPr>
                <w:rFonts w:eastAsia="Calibri"/>
                <w:color w:val="000000"/>
                <w:sz w:val="16"/>
                <w:szCs w:val="16"/>
                <w:lang w:val="en-US"/>
              </w:rPr>
              <w:t>0.11</w:t>
            </w:r>
          </w:p>
        </w:tc>
        <w:tc>
          <w:tcPr>
            <w:tcW w:w="732" w:type="dxa"/>
            <w:tcBorders>
              <w:top w:val="nil"/>
              <w:left w:val="nil"/>
              <w:right w:val="nil"/>
            </w:tcBorders>
          </w:tcPr>
          <w:p w14:paraId="7EE1552A" w14:textId="77777777" w:rsidR="00A7096D" w:rsidRPr="00D61349" w:rsidRDefault="00A7096D" w:rsidP="009B0864">
            <w:pPr>
              <w:autoSpaceDE w:val="0"/>
              <w:autoSpaceDN w:val="0"/>
              <w:adjustRightInd w:val="0"/>
              <w:snapToGrid w:val="0"/>
              <w:spacing w:line="240" w:lineRule="atLeast"/>
              <w:jc w:val="right"/>
              <w:rPr>
                <w:rFonts w:eastAsia="Calibri"/>
                <w:color w:val="000000"/>
                <w:sz w:val="16"/>
                <w:szCs w:val="16"/>
                <w:lang w:val="en-US"/>
              </w:rPr>
            </w:pPr>
            <w:r w:rsidRPr="00D61349">
              <w:rPr>
                <w:rFonts w:eastAsia="Calibri"/>
                <w:color w:val="000000"/>
                <w:sz w:val="16"/>
                <w:szCs w:val="16"/>
                <w:lang w:val="en-US"/>
              </w:rPr>
              <w:t>0.912</w:t>
            </w:r>
          </w:p>
        </w:tc>
        <w:tc>
          <w:tcPr>
            <w:tcW w:w="732" w:type="dxa"/>
            <w:tcBorders>
              <w:top w:val="nil"/>
              <w:left w:val="nil"/>
              <w:right w:val="nil"/>
            </w:tcBorders>
          </w:tcPr>
          <w:p w14:paraId="258D3202" w14:textId="77777777" w:rsidR="00A7096D" w:rsidRPr="00D61349" w:rsidRDefault="00A7096D" w:rsidP="009B0864">
            <w:pPr>
              <w:autoSpaceDE w:val="0"/>
              <w:autoSpaceDN w:val="0"/>
              <w:adjustRightInd w:val="0"/>
              <w:snapToGrid w:val="0"/>
              <w:spacing w:line="240" w:lineRule="atLeast"/>
              <w:jc w:val="right"/>
              <w:rPr>
                <w:rFonts w:eastAsia="Calibri"/>
                <w:color w:val="000000"/>
                <w:sz w:val="16"/>
                <w:szCs w:val="16"/>
                <w:lang w:val="en-US"/>
              </w:rPr>
            </w:pPr>
            <w:r w:rsidRPr="00D61349">
              <w:rPr>
                <w:rFonts w:eastAsia="Calibri"/>
                <w:color w:val="000000"/>
                <w:sz w:val="16"/>
                <w:szCs w:val="16"/>
                <w:lang w:val="en-US"/>
              </w:rPr>
              <w:t>0.912</w:t>
            </w:r>
          </w:p>
        </w:tc>
      </w:tr>
      <w:tr w:rsidR="00A7096D" w:rsidRPr="00D61349" w14:paraId="44E5C4BF" w14:textId="77777777" w:rsidTr="009B0864">
        <w:trPr>
          <w:trHeight w:val="170"/>
        </w:trPr>
        <w:tc>
          <w:tcPr>
            <w:tcW w:w="2237" w:type="dxa"/>
            <w:tcBorders>
              <w:top w:val="nil"/>
              <w:left w:val="nil"/>
              <w:bottom w:val="single" w:sz="4" w:space="0" w:color="auto"/>
              <w:right w:val="nil"/>
            </w:tcBorders>
          </w:tcPr>
          <w:p w14:paraId="65E70F4D" w14:textId="77777777" w:rsidR="00A7096D" w:rsidRPr="00D61349" w:rsidRDefault="00A7096D" w:rsidP="009B0864">
            <w:pPr>
              <w:autoSpaceDE w:val="0"/>
              <w:autoSpaceDN w:val="0"/>
              <w:adjustRightInd w:val="0"/>
              <w:snapToGrid w:val="0"/>
              <w:spacing w:line="240" w:lineRule="atLeast"/>
              <w:rPr>
                <w:rFonts w:eastAsia="Calibri"/>
                <w:color w:val="FF0000"/>
                <w:sz w:val="16"/>
                <w:szCs w:val="16"/>
                <w:lang w:val="en-US"/>
              </w:rPr>
            </w:pPr>
            <w:r w:rsidRPr="00D61349">
              <w:rPr>
                <w:rFonts w:eastAsia="Calibri"/>
                <w:color w:val="FF0000"/>
                <w:sz w:val="16"/>
                <w:szCs w:val="16"/>
                <w:lang w:val="en-US"/>
              </w:rPr>
              <w:t>Glutamate/Alanine</w:t>
            </w:r>
          </w:p>
        </w:tc>
        <w:tc>
          <w:tcPr>
            <w:tcW w:w="1407" w:type="dxa"/>
            <w:tcBorders>
              <w:top w:val="nil"/>
              <w:left w:val="nil"/>
              <w:bottom w:val="single" w:sz="4" w:space="0" w:color="auto"/>
              <w:right w:val="nil"/>
            </w:tcBorders>
          </w:tcPr>
          <w:p w14:paraId="6C42E2CC" w14:textId="77777777" w:rsidR="00A7096D" w:rsidRPr="00D61349" w:rsidRDefault="00A7096D" w:rsidP="009B0864">
            <w:pPr>
              <w:autoSpaceDE w:val="0"/>
              <w:autoSpaceDN w:val="0"/>
              <w:adjustRightInd w:val="0"/>
              <w:snapToGrid w:val="0"/>
              <w:spacing w:line="240" w:lineRule="atLeast"/>
              <w:rPr>
                <w:rFonts w:eastAsia="Calibri"/>
                <w:color w:val="FF0000"/>
                <w:sz w:val="16"/>
                <w:szCs w:val="16"/>
                <w:lang w:val="en-US"/>
              </w:rPr>
            </w:pPr>
            <w:r w:rsidRPr="00D61349">
              <w:rPr>
                <w:rFonts w:eastAsia="Calibri"/>
                <w:color w:val="FF0000"/>
                <w:sz w:val="16"/>
                <w:szCs w:val="16"/>
                <w:lang w:val="en-US"/>
              </w:rPr>
              <w:t>0.52 [0.358 0.606]</w:t>
            </w:r>
          </w:p>
        </w:tc>
        <w:tc>
          <w:tcPr>
            <w:tcW w:w="1407" w:type="dxa"/>
            <w:tcBorders>
              <w:top w:val="nil"/>
              <w:left w:val="nil"/>
              <w:bottom w:val="single" w:sz="4" w:space="0" w:color="auto"/>
              <w:right w:val="nil"/>
            </w:tcBorders>
          </w:tcPr>
          <w:p w14:paraId="5D03A68A" w14:textId="77777777" w:rsidR="00A7096D" w:rsidRPr="00D61349" w:rsidRDefault="00A7096D" w:rsidP="009B0864">
            <w:pPr>
              <w:autoSpaceDE w:val="0"/>
              <w:autoSpaceDN w:val="0"/>
              <w:adjustRightInd w:val="0"/>
              <w:snapToGrid w:val="0"/>
              <w:spacing w:line="240" w:lineRule="atLeast"/>
              <w:rPr>
                <w:rFonts w:eastAsia="Calibri"/>
                <w:color w:val="FF0000"/>
                <w:sz w:val="16"/>
                <w:szCs w:val="16"/>
                <w:lang w:val="en-US"/>
              </w:rPr>
            </w:pPr>
            <w:r w:rsidRPr="00D61349">
              <w:rPr>
                <w:rFonts w:eastAsia="Calibri"/>
                <w:color w:val="FF0000"/>
                <w:sz w:val="16"/>
                <w:szCs w:val="16"/>
                <w:lang w:val="en-US"/>
              </w:rPr>
              <w:t>0.634 [0.516 0.976]</w:t>
            </w:r>
          </w:p>
        </w:tc>
        <w:tc>
          <w:tcPr>
            <w:tcW w:w="798" w:type="dxa"/>
            <w:tcBorders>
              <w:top w:val="nil"/>
              <w:left w:val="nil"/>
              <w:bottom w:val="single" w:sz="4" w:space="0" w:color="auto"/>
              <w:right w:val="nil"/>
            </w:tcBorders>
          </w:tcPr>
          <w:p w14:paraId="7018F4D7" w14:textId="77777777" w:rsidR="00A7096D" w:rsidRPr="00D61349" w:rsidRDefault="00A7096D" w:rsidP="009B0864">
            <w:pPr>
              <w:autoSpaceDE w:val="0"/>
              <w:autoSpaceDN w:val="0"/>
              <w:adjustRightInd w:val="0"/>
              <w:snapToGrid w:val="0"/>
              <w:spacing w:line="240" w:lineRule="atLeast"/>
              <w:jc w:val="right"/>
              <w:rPr>
                <w:rFonts w:eastAsia="Calibri"/>
                <w:color w:val="FF0000"/>
                <w:sz w:val="16"/>
                <w:szCs w:val="16"/>
                <w:lang w:val="en-US"/>
              </w:rPr>
            </w:pPr>
            <w:r w:rsidRPr="00D61349">
              <w:rPr>
                <w:rFonts w:eastAsia="Calibri"/>
                <w:color w:val="FF0000"/>
                <w:sz w:val="16"/>
                <w:szCs w:val="16"/>
                <w:lang w:val="en-US"/>
              </w:rPr>
              <w:t>0.59</w:t>
            </w:r>
          </w:p>
        </w:tc>
        <w:tc>
          <w:tcPr>
            <w:tcW w:w="732" w:type="dxa"/>
            <w:tcBorders>
              <w:top w:val="nil"/>
              <w:left w:val="nil"/>
              <w:bottom w:val="single" w:sz="4" w:space="0" w:color="auto"/>
              <w:right w:val="nil"/>
            </w:tcBorders>
          </w:tcPr>
          <w:p w14:paraId="0875CDDA" w14:textId="77777777" w:rsidR="00A7096D" w:rsidRPr="00D61349" w:rsidRDefault="00A7096D" w:rsidP="009B0864">
            <w:pPr>
              <w:autoSpaceDE w:val="0"/>
              <w:autoSpaceDN w:val="0"/>
              <w:adjustRightInd w:val="0"/>
              <w:snapToGrid w:val="0"/>
              <w:spacing w:line="240" w:lineRule="atLeast"/>
              <w:jc w:val="right"/>
              <w:rPr>
                <w:rFonts w:eastAsia="Calibri"/>
                <w:color w:val="FF0000"/>
                <w:sz w:val="16"/>
                <w:szCs w:val="16"/>
                <w:lang w:val="en-US"/>
              </w:rPr>
            </w:pPr>
            <w:r w:rsidRPr="00D61349">
              <w:rPr>
                <w:rFonts w:eastAsia="Calibri"/>
                <w:color w:val="FF0000"/>
                <w:sz w:val="16"/>
                <w:szCs w:val="16"/>
                <w:lang w:val="en-US"/>
              </w:rPr>
              <w:t>0.013</w:t>
            </w:r>
          </w:p>
        </w:tc>
        <w:tc>
          <w:tcPr>
            <w:tcW w:w="732" w:type="dxa"/>
            <w:tcBorders>
              <w:top w:val="nil"/>
              <w:left w:val="nil"/>
              <w:bottom w:val="single" w:sz="4" w:space="0" w:color="auto"/>
              <w:right w:val="nil"/>
            </w:tcBorders>
          </w:tcPr>
          <w:p w14:paraId="2A66CD7C" w14:textId="77777777" w:rsidR="00A7096D" w:rsidRPr="00D61349" w:rsidRDefault="00A7096D" w:rsidP="009B0864">
            <w:pPr>
              <w:autoSpaceDE w:val="0"/>
              <w:autoSpaceDN w:val="0"/>
              <w:adjustRightInd w:val="0"/>
              <w:snapToGrid w:val="0"/>
              <w:spacing w:line="240" w:lineRule="atLeast"/>
              <w:jc w:val="right"/>
              <w:rPr>
                <w:rFonts w:eastAsia="Calibri"/>
                <w:color w:val="FF0000"/>
                <w:sz w:val="16"/>
                <w:szCs w:val="16"/>
                <w:lang w:val="en-US"/>
              </w:rPr>
            </w:pPr>
            <w:r w:rsidRPr="00D61349">
              <w:rPr>
                <w:rFonts w:eastAsia="Calibri"/>
                <w:color w:val="FF0000"/>
                <w:sz w:val="16"/>
                <w:szCs w:val="16"/>
                <w:lang w:val="en-US"/>
              </w:rPr>
              <w:t>0.031</w:t>
            </w:r>
          </w:p>
        </w:tc>
      </w:tr>
    </w:tbl>
    <w:bookmarkEnd w:id="7"/>
    <w:p w14:paraId="3DB99DCA" w14:textId="77777777" w:rsidR="00A7096D" w:rsidRPr="00663621" w:rsidRDefault="00A7096D" w:rsidP="00A7096D">
      <w:pPr>
        <w:adjustRightInd w:val="0"/>
        <w:snapToGrid w:val="0"/>
        <w:spacing w:line="240" w:lineRule="atLeast"/>
        <w:jc w:val="both"/>
        <w:rPr>
          <w:b/>
          <w:bCs/>
          <w:sz w:val="12"/>
          <w:szCs w:val="12"/>
          <w:lang w:val="en-US"/>
        </w:rPr>
      </w:pPr>
      <w:r w:rsidRPr="00663621">
        <w:rPr>
          <w:b/>
          <w:bCs/>
          <w:sz w:val="12"/>
          <w:szCs w:val="12"/>
          <w:lang w:val="en-US"/>
        </w:rPr>
        <w:t>IQR: Interquartile range; FDR: false discovery rate</w:t>
      </w:r>
    </w:p>
    <w:p w14:paraId="55466A22" w14:textId="77777777" w:rsidR="0063755A" w:rsidRDefault="0063755A" w:rsidP="00A7096D">
      <w:pPr>
        <w:adjustRightInd w:val="0"/>
        <w:snapToGrid w:val="0"/>
        <w:spacing w:after="160" w:line="240" w:lineRule="atLeast"/>
        <w:rPr>
          <w:sz w:val="20"/>
          <w:szCs w:val="20"/>
        </w:rPr>
      </w:pPr>
    </w:p>
    <w:p w14:paraId="186FC30A" w14:textId="77777777" w:rsidR="00A7096D" w:rsidRPr="00E679A1" w:rsidRDefault="00A7096D" w:rsidP="00A7096D">
      <w:pPr>
        <w:adjustRightInd w:val="0"/>
        <w:snapToGrid w:val="0"/>
        <w:spacing w:line="240" w:lineRule="atLeast"/>
        <w:rPr>
          <w:b/>
          <w:bCs/>
          <w:sz w:val="20"/>
          <w:szCs w:val="20"/>
          <w:lang w:val="en-US"/>
        </w:rPr>
      </w:pPr>
      <w:r w:rsidRPr="00E679A1">
        <w:rPr>
          <w:b/>
          <w:bCs/>
          <w:sz w:val="20"/>
          <w:szCs w:val="20"/>
          <w:lang w:val="en-US"/>
        </w:rPr>
        <w:t>Table S1</w:t>
      </w:r>
      <w:r>
        <w:rPr>
          <w:b/>
          <w:bCs/>
          <w:sz w:val="20"/>
          <w:szCs w:val="20"/>
          <w:lang w:val="en-US"/>
        </w:rPr>
        <w:t>9</w:t>
      </w:r>
      <w:r w:rsidRPr="00E679A1">
        <w:rPr>
          <w:b/>
          <w:bCs/>
          <w:sz w:val="20"/>
          <w:szCs w:val="20"/>
          <w:lang w:val="en-US"/>
        </w:rPr>
        <w:t xml:space="preserve">: </w:t>
      </w:r>
      <w:r w:rsidRPr="00E679A1">
        <w:rPr>
          <w:sz w:val="20"/>
          <w:szCs w:val="20"/>
        </w:rPr>
        <w:t xml:space="preserve">Comparison of the </w:t>
      </w:r>
      <w:r>
        <w:rPr>
          <w:sz w:val="20"/>
          <w:szCs w:val="20"/>
        </w:rPr>
        <w:t>l</w:t>
      </w:r>
      <w:r w:rsidRPr="00E679A1">
        <w:rPr>
          <w:sz w:val="20"/>
          <w:szCs w:val="20"/>
        </w:rPr>
        <w:t xml:space="preserve">ipoprotein profile for </w:t>
      </w:r>
      <w:r>
        <w:rPr>
          <w:sz w:val="20"/>
          <w:szCs w:val="20"/>
        </w:rPr>
        <w:t>N</w:t>
      </w:r>
      <w:r w:rsidRPr="00E679A1">
        <w:rPr>
          <w:sz w:val="20"/>
          <w:szCs w:val="20"/>
        </w:rPr>
        <w:t xml:space="preserve"> versus </w:t>
      </w:r>
      <w:r>
        <w:rPr>
          <w:sz w:val="20"/>
          <w:szCs w:val="20"/>
        </w:rPr>
        <w:t>AB clusters</w:t>
      </w:r>
    </w:p>
    <w:tbl>
      <w:tblPr>
        <w:tblW w:w="9174" w:type="dxa"/>
        <w:tblLook w:val="04A0" w:firstRow="1" w:lastRow="0" w:firstColumn="1" w:lastColumn="0" w:noHBand="0" w:noVBand="1"/>
      </w:tblPr>
      <w:tblGrid>
        <w:gridCol w:w="2042"/>
        <w:gridCol w:w="2203"/>
        <w:gridCol w:w="2199"/>
        <w:gridCol w:w="954"/>
        <w:gridCol w:w="888"/>
        <w:gridCol w:w="888"/>
      </w:tblGrid>
      <w:tr w:rsidR="00A7096D" w:rsidRPr="004A15F0" w14:paraId="67765B87" w14:textId="77777777" w:rsidTr="009B0864">
        <w:trPr>
          <w:trHeight w:val="113"/>
        </w:trPr>
        <w:tc>
          <w:tcPr>
            <w:tcW w:w="2042" w:type="dxa"/>
            <w:tcBorders>
              <w:top w:val="nil"/>
              <w:left w:val="nil"/>
              <w:bottom w:val="single" w:sz="4" w:space="0" w:color="auto"/>
              <w:right w:val="nil"/>
            </w:tcBorders>
            <w:shd w:val="clear" w:color="auto" w:fill="auto"/>
            <w:noWrap/>
            <w:vAlign w:val="bottom"/>
          </w:tcPr>
          <w:p w14:paraId="129A150D" w14:textId="77777777" w:rsidR="00A7096D" w:rsidRPr="004A15F0" w:rsidRDefault="00A7096D" w:rsidP="009B0864">
            <w:pPr>
              <w:adjustRightInd w:val="0"/>
              <w:snapToGrid w:val="0"/>
              <w:spacing w:line="240" w:lineRule="atLeast"/>
              <w:rPr>
                <w:b/>
                <w:bCs/>
                <w:color w:val="000000"/>
                <w:sz w:val="16"/>
                <w:szCs w:val="16"/>
              </w:rPr>
            </w:pPr>
            <w:r w:rsidRPr="004A15F0">
              <w:rPr>
                <w:b/>
                <w:bCs/>
                <w:color w:val="000000"/>
                <w:sz w:val="16"/>
                <w:szCs w:val="16"/>
              </w:rPr>
              <w:t>Feature</w:t>
            </w:r>
          </w:p>
        </w:tc>
        <w:tc>
          <w:tcPr>
            <w:tcW w:w="2203" w:type="dxa"/>
            <w:tcBorders>
              <w:top w:val="nil"/>
              <w:left w:val="nil"/>
              <w:bottom w:val="single" w:sz="4" w:space="0" w:color="auto"/>
              <w:right w:val="nil"/>
            </w:tcBorders>
            <w:shd w:val="clear" w:color="auto" w:fill="auto"/>
            <w:noWrap/>
            <w:vAlign w:val="bottom"/>
          </w:tcPr>
          <w:p w14:paraId="3C2652F6" w14:textId="77777777" w:rsidR="00A7096D" w:rsidRPr="004A15F0" w:rsidRDefault="00A7096D" w:rsidP="009B0864">
            <w:pPr>
              <w:adjustRightInd w:val="0"/>
              <w:snapToGrid w:val="0"/>
              <w:spacing w:line="240" w:lineRule="atLeast"/>
              <w:rPr>
                <w:b/>
                <w:bCs/>
                <w:color w:val="000000"/>
                <w:sz w:val="16"/>
                <w:szCs w:val="16"/>
              </w:rPr>
            </w:pPr>
            <w:r w:rsidRPr="004A15F0">
              <w:rPr>
                <w:b/>
                <w:bCs/>
                <w:color w:val="000000"/>
                <w:sz w:val="16"/>
                <w:szCs w:val="16"/>
              </w:rPr>
              <w:t>N, median [IQR]</w:t>
            </w:r>
          </w:p>
        </w:tc>
        <w:tc>
          <w:tcPr>
            <w:tcW w:w="2199" w:type="dxa"/>
            <w:tcBorders>
              <w:top w:val="nil"/>
              <w:left w:val="nil"/>
              <w:bottom w:val="single" w:sz="4" w:space="0" w:color="auto"/>
              <w:right w:val="nil"/>
            </w:tcBorders>
            <w:shd w:val="clear" w:color="auto" w:fill="auto"/>
            <w:noWrap/>
            <w:vAlign w:val="bottom"/>
          </w:tcPr>
          <w:p w14:paraId="25498CE6" w14:textId="77777777" w:rsidR="00A7096D" w:rsidRPr="004A15F0" w:rsidRDefault="00A7096D" w:rsidP="009B0864">
            <w:pPr>
              <w:adjustRightInd w:val="0"/>
              <w:snapToGrid w:val="0"/>
              <w:spacing w:line="240" w:lineRule="atLeast"/>
              <w:rPr>
                <w:b/>
                <w:bCs/>
                <w:color w:val="000000"/>
                <w:sz w:val="16"/>
                <w:szCs w:val="16"/>
              </w:rPr>
            </w:pPr>
            <w:r w:rsidRPr="004A15F0">
              <w:rPr>
                <w:b/>
                <w:bCs/>
                <w:color w:val="000000"/>
                <w:sz w:val="16"/>
                <w:szCs w:val="16"/>
              </w:rPr>
              <w:t>AB, median [IQR]</w:t>
            </w:r>
          </w:p>
        </w:tc>
        <w:tc>
          <w:tcPr>
            <w:tcW w:w="954" w:type="dxa"/>
            <w:tcBorders>
              <w:top w:val="nil"/>
              <w:left w:val="nil"/>
              <w:bottom w:val="single" w:sz="4" w:space="0" w:color="auto"/>
              <w:right w:val="nil"/>
            </w:tcBorders>
            <w:shd w:val="clear" w:color="auto" w:fill="auto"/>
            <w:noWrap/>
            <w:vAlign w:val="bottom"/>
          </w:tcPr>
          <w:p w14:paraId="11AF0BC1" w14:textId="77777777" w:rsidR="00A7096D" w:rsidRPr="004A15F0" w:rsidRDefault="00A7096D" w:rsidP="009B0864">
            <w:pPr>
              <w:adjustRightInd w:val="0"/>
              <w:snapToGrid w:val="0"/>
              <w:spacing w:line="240" w:lineRule="atLeast"/>
              <w:rPr>
                <w:b/>
                <w:bCs/>
                <w:color w:val="000000"/>
                <w:sz w:val="16"/>
                <w:szCs w:val="16"/>
              </w:rPr>
            </w:pPr>
            <w:proofErr w:type="spellStart"/>
            <w:r w:rsidRPr="004A15F0">
              <w:rPr>
                <w:b/>
                <w:bCs/>
                <w:color w:val="000000"/>
                <w:sz w:val="16"/>
                <w:szCs w:val="16"/>
              </w:rPr>
              <w:t>logchange</w:t>
            </w:r>
            <w:proofErr w:type="spellEnd"/>
          </w:p>
        </w:tc>
        <w:tc>
          <w:tcPr>
            <w:tcW w:w="888" w:type="dxa"/>
            <w:tcBorders>
              <w:top w:val="nil"/>
              <w:left w:val="nil"/>
              <w:bottom w:val="single" w:sz="4" w:space="0" w:color="auto"/>
              <w:right w:val="nil"/>
            </w:tcBorders>
            <w:shd w:val="clear" w:color="auto" w:fill="auto"/>
            <w:noWrap/>
            <w:vAlign w:val="bottom"/>
          </w:tcPr>
          <w:p w14:paraId="0362A76F" w14:textId="77777777" w:rsidR="00A7096D" w:rsidRPr="004A15F0" w:rsidRDefault="00A7096D" w:rsidP="009B0864">
            <w:pPr>
              <w:adjustRightInd w:val="0"/>
              <w:snapToGrid w:val="0"/>
              <w:spacing w:line="240" w:lineRule="atLeast"/>
              <w:rPr>
                <w:b/>
                <w:bCs/>
                <w:color w:val="000000"/>
                <w:sz w:val="16"/>
                <w:szCs w:val="16"/>
              </w:rPr>
            </w:pPr>
            <w:r w:rsidRPr="004A15F0">
              <w:rPr>
                <w:b/>
                <w:bCs/>
                <w:color w:val="000000"/>
                <w:sz w:val="16"/>
                <w:szCs w:val="16"/>
              </w:rPr>
              <w:t>p-</w:t>
            </w:r>
            <w:proofErr w:type="spellStart"/>
            <w:r w:rsidRPr="004A15F0">
              <w:rPr>
                <w:b/>
                <w:bCs/>
                <w:color w:val="000000"/>
                <w:sz w:val="16"/>
                <w:szCs w:val="16"/>
              </w:rPr>
              <w:t>val</w:t>
            </w:r>
            <w:proofErr w:type="spellEnd"/>
          </w:p>
        </w:tc>
        <w:tc>
          <w:tcPr>
            <w:tcW w:w="888" w:type="dxa"/>
            <w:tcBorders>
              <w:top w:val="nil"/>
              <w:left w:val="nil"/>
              <w:bottom w:val="single" w:sz="4" w:space="0" w:color="auto"/>
              <w:right w:val="nil"/>
            </w:tcBorders>
            <w:shd w:val="clear" w:color="auto" w:fill="auto"/>
            <w:noWrap/>
            <w:vAlign w:val="bottom"/>
          </w:tcPr>
          <w:p w14:paraId="7ABE0943" w14:textId="77777777" w:rsidR="00A7096D" w:rsidRPr="004A15F0" w:rsidRDefault="00A7096D" w:rsidP="009B0864">
            <w:pPr>
              <w:adjustRightInd w:val="0"/>
              <w:snapToGrid w:val="0"/>
              <w:spacing w:line="240" w:lineRule="atLeast"/>
              <w:rPr>
                <w:b/>
                <w:bCs/>
                <w:color w:val="000000"/>
                <w:sz w:val="16"/>
                <w:szCs w:val="16"/>
              </w:rPr>
            </w:pPr>
            <w:r w:rsidRPr="004A15F0">
              <w:rPr>
                <w:b/>
                <w:bCs/>
                <w:color w:val="000000"/>
                <w:sz w:val="16"/>
                <w:szCs w:val="16"/>
              </w:rPr>
              <w:t>FDR</w:t>
            </w:r>
          </w:p>
        </w:tc>
      </w:tr>
      <w:tr w:rsidR="00A7096D" w:rsidRPr="004A15F0" w14:paraId="46916CA9" w14:textId="77777777" w:rsidTr="009B0864">
        <w:trPr>
          <w:trHeight w:val="113"/>
        </w:trPr>
        <w:tc>
          <w:tcPr>
            <w:tcW w:w="2042" w:type="dxa"/>
            <w:tcBorders>
              <w:top w:val="single" w:sz="4" w:space="0" w:color="auto"/>
              <w:left w:val="nil"/>
              <w:bottom w:val="nil"/>
              <w:right w:val="nil"/>
            </w:tcBorders>
            <w:shd w:val="clear" w:color="auto" w:fill="auto"/>
            <w:noWrap/>
            <w:vAlign w:val="bottom"/>
          </w:tcPr>
          <w:p w14:paraId="42A2448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 xml:space="preserve">VLDL.C </w:t>
            </w:r>
            <w:r w:rsidRPr="004A15F0">
              <w:rPr>
                <w:color w:val="000000"/>
                <w:sz w:val="16"/>
                <w:szCs w:val="16"/>
                <w:lang w:eastAsia="en-ZA"/>
              </w:rPr>
              <w:t>(nmol/L)</w:t>
            </w:r>
          </w:p>
        </w:tc>
        <w:tc>
          <w:tcPr>
            <w:tcW w:w="2203" w:type="dxa"/>
            <w:tcBorders>
              <w:top w:val="single" w:sz="4" w:space="0" w:color="auto"/>
              <w:left w:val="nil"/>
              <w:bottom w:val="nil"/>
              <w:right w:val="nil"/>
            </w:tcBorders>
            <w:shd w:val="clear" w:color="auto" w:fill="auto"/>
            <w:noWrap/>
            <w:vAlign w:val="bottom"/>
          </w:tcPr>
          <w:p w14:paraId="662CAE6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17.81 [11.205 24.26]</w:t>
            </w:r>
          </w:p>
        </w:tc>
        <w:tc>
          <w:tcPr>
            <w:tcW w:w="2199" w:type="dxa"/>
            <w:tcBorders>
              <w:top w:val="single" w:sz="4" w:space="0" w:color="auto"/>
              <w:left w:val="nil"/>
              <w:bottom w:val="nil"/>
              <w:right w:val="nil"/>
            </w:tcBorders>
            <w:shd w:val="clear" w:color="auto" w:fill="auto"/>
            <w:noWrap/>
            <w:vAlign w:val="bottom"/>
          </w:tcPr>
          <w:p w14:paraId="5B2AEBA6"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24.08 [16.92 34.872]</w:t>
            </w:r>
          </w:p>
        </w:tc>
        <w:tc>
          <w:tcPr>
            <w:tcW w:w="954" w:type="dxa"/>
            <w:tcBorders>
              <w:top w:val="single" w:sz="4" w:space="0" w:color="auto"/>
              <w:left w:val="nil"/>
              <w:bottom w:val="nil"/>
              <w:right w:val="nil"/>
            </w:tcBorders>
            <w:shd w:val="clear" w:color="auto" w:fill="auto"/>
            <w:noWrap/>
            <w:vAlign w:val="bottom"/>
          </w:tcPr>
          <w:p w14:paraId="189F176C"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0.58</w:t>
            </w:r>
          </w:p>
        </w:tc>
        <w:tc>
          <w:tcPr>
            <w:tcW w:w="888" w:type="dxa"/>
            <w:tcBorders>
              <w:top w:val="single" w:sz="4" w:space="0" w:color="auto"/>
              <w:left w:val="nil"/>
              <w:bottom w:val="nil"/>
              <w:right w:val="nil"/>
            </w:tcBorders>
            <w:shd w:val="clear" w:color="auto" w:fill="auto"/>
            <w:noWrap/>
            <w:vAlign w:val="bottom"/>
          </w:tcPr>
          <w:p w14:paraId="2A52551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0.025</w:t>
            </w:r>
          </w:p>
        </w:tc>
        <w:tc>
          <w:tcPr>
            <w:tcW w:w="888" w:type="dxa"/>
            <w:tcBorders>
              <w:top w:val="single" w:sz="4" w:space="0" w:color="auto"/>
              <w:left w:val="nil"/>
              <w:bottom w:val="nil"/>
              <w:right w:val="nil"/>
            </w:tcBorders>
            <w:shd w:val="clear" w:color="auto" w:fill="auto"/>
            <w:noWrap/>
            <w:vAlign w:val="bottom"/>
          </w:tcPr>
          <w:p w14:paraId="33971871"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0.030</w:t>
            </w:r>
          </w:p>
        </w:tc>
      </w:tr>
      <w:tr w:rsidR="00A7096D" w:rsidRPr="004A15F0" w14:paraId="5CB65B46" w14:textId="77777777" w:rsidTr="009B0864">
        <w:trPr>
          <w:trHeight w:val="113"/>
        </w:trPr>
        <w:tc>
          <w:tcPr>
            <w:tcW w:w="2042" w:type="dxa"/>
            <w:tcBorders>
              <w:top w:val="nil"/>
              <w:left w:val="nil"/>
              <w:bottom w:val="nil"/>
              <w:right w:val="nil"/>
            </w:tcBorders>
            <w:shd w:val="clear" w:color="auto" w:fill="auto"/>
            <w:noWrap/>
            <w:vAlign w:val="bottom"/>
          </w:tcPr>
          <w:p w14:paraId="54025F6B"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 xml:space="preserve">IDL.C </w:t>
            </w:r>
            <w:r w:rsidRPr="004A15F0">
              <w:rPr>
                <w:color w:val="000000"/>
                <w:sz w:val="16"/>
                <w:szCs w:val="16"/>
                <w:lang w:eastAsia="en-ZA"/>
              </w:rPr>
              <w:t>(nmol/L)</w:t>
            </w:r>
          </w:p>
        </w:tc>
        <w:tc>
          <w:tcPr>
            <w:tcW w:w="2203" w:type="dxa"/>
            <w:tcBorders>
              <w:top w:val="nil"/>
              <w:left w:val="nil"/>
              <w:bottom w:val="nil"/>
              <w:right w:val="nil"/>
            </w:tcBorders>
            <w:shd w:val="clear" w:color="auto" w:fill="auto"/>
            <w:noWrap/>
            <w:vAlign w:val="bottom"/>
          </w:tcPr>
          <w:p w14:paraId="7A136568"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17.31 [10.345 21.475]</w:t>
            </w:r>
          </w:p>
        </w:tc>
        <w:tc>
          <w:tcPr>
            <w:tcW w:w="2199" w:type="dxa"/>
            <w:tcBorders>
              <w:top w:val="nil"/>
              <w:left w:val="nil"/>
              <w:bottom w:val="nil"/>
              <w:right w:val="nil"/>
            </w:tcBorders>
            <w:shd w:val="clear" w:color="auto" w:fill="auto"/>
            <w:noWrap/>
            <w:vAlign w:val="bottom"/>
          </w:tcPr>
          <w:p w14:paraId="5526494E"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73.96 [52.33 82.738]</w:t>
            </w:r>
          </w:p>
        </w:tc>
        <w:tc>
          <w:tcPr>
            <w:tcW w:w="954" w:type="dxa"/>
            <w:tcBorders>
              <w:top w:val="nil"/>
              <w:left w:val="nil"/>
              <w:bottom w:val="nil"/>
              <w:right w:val="nil"/>
            </w:tcBorders>
            <w:shd w:val="clear" w:color="auto" w:fill="auto"/>
            <w:noWrap/>
            <w:vAlign w:val="bottom"/>
          </w:tcPr>
          <w:p w14:paraId="38D71F5C"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1.91</w:t>
            </w:r>
          </w:p>
        </w:tc>
        <w:tc>
          <w:tcPr>
            <w:tcW w:w="888" w:type="dxa"/>
            <w:tcBorders>
              <w:top w:val="nil"/>
              <w:left w:val="nil"/>
              <w:bottom w:val="nil"/>
              <w:right w:val="nil"/>
            </w:tcBorders>
            <w:shd w:val="clear" w:color="auto" w:fill="auto"/>
            <w:noWrap/>
            <w:vAlign w:val="bottom"/>
          </w:tcPr>
          <w:p w14:paraId="2FDAE716"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c>
          <w:tcPr>
            <w:tcW w:w="888" w:type="dxa"/>
            <w:tcBorders>
              <w:top w:val="nil"/>
              <w:left w:val="nil"/>
              <w:bottom w:val="nil"/>
              <w:right w:val="nil"/>
            </w:tcBorders>
            <w:shd w:val="clear" w:color="auto" w:fill="auto"/>
            <w:noWrap/>
            <w:vAlign w:val="bottom"/>
          </w:tcPr>
          <w:p w14:paraId="7BE00896"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r>
      <w:tr w:rsidR="00A7096D" w:rsidRPr="004A15F0" w14:paraId="114B6BA0" w14:textId="77777777" w:rsidTr="009B0864">
        <w:trPr>
          <w:trHeight w:val="113"/>
        </w:trPr>
        <w:tc>
          <w:tcPr>
            <w:tcW w:w="2042" w:type="dxa"/>
            <w:tcBorders>
              <w:top w:val="nil"/>
              <w:left w:val="nil"/>
              <w:bottom w:val="nil"/>
              <w:right w:val="nil"/>
            </w:tcBorders>
            <w:shd w:val="clear" w:color="auto" w:fill="auto"/>
            <w:noWrap/>
            <w:vAlign w:val="bottom"/>
          </w:tcPr>
          <w:p w14:paraId="5AD8852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 xml:space="preserve">LDL.C </w:t>
            </w:r>
            <w:r w:rsidRPr="004A15F0">
              <w:rPr>
                <w:color w:val="000000"/>
                <w:sz w:val="16"/>
                <w:szCs w:val="16"/>
                <w:lang w:eastAsia="en-ZA"/>
              </w:rPr>
              <w:t>(nmol/L)</w:t>
            </w:r>
          </w:p>
        </w:tc>
        <w:tc>
          <w:tcPr>
            <w:tcW w:w="2203" w:type="dxa"/>
            <w:tcBorders>
              <w:top w:val="nil"/>
              <w:left w:val="nil"/>
              <w:bottom w:val="nil"/>
              <w:right w:val="nil"/>
            </w:tcBorders>
            <w:shd w:val="clear" w:color="auto" w:fill="auto"/>
            <w:noWrap/>
            <w:vAlign w:val="bottom"/>
          </w:tcPr>
          <w:p w14:paraId="3F788175"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108.36 [87.245 130.24]</w:t>
            </w:r>
          </w:p>
        </w:tc>
        <w:tc>
          <w:tcPr>
            <w:tcW w:w="2199" w:type="dxa"/>
            <w:tcBorders>
              <w:top w:val="nil"/>
              <w:left w:val="nil"/>
              <w:bottom w:val="nil"/>
              <w:right w:val="nil"/>
            </w:tcBorders>
            <w:shd w:val="clear" w:color="auto" w:fill="auto"/>
            <w:noWrap/>
            <w:vAlign w:val="bottom"/>
          </w:tcPr>
          <w:p w14:paraId="0D0B3502"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146.94 [119.998 165.042]</w:t>
            </w:r>
          </w:p>
        </w:tc>
        <w:tc>
          <w:tcPr>
            <w:tcW w:w="954" w:type="dxa"/>
            <w:tcBorders>
              <w:top w:val="nil"/>
              <w:left w:val="nil"/>
              <w:bottom w:val="nil"/>
              <w:right w:val="nil"/>
            </w:tcBorders>
            <w:shd w:val="clear" w:color="auto" w:fill="auto"/>
            <w:noWrap/>
            <w:vAlign w:val="bottom"/>
          </w:tcPr>
          <w:p w14:paraId="01FD367E"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0.38</w:t>
            </w:r>
          </w:p>
        </w:tc>
        <w:tc>
          <w:tcPr>
            <w:tcW w:w="888" w:type="dxa"/>
            <w:tcBorders>
              <w:top w:val="nil"/>
              <w:left w:val="nil"/>
              <w:bottom w:val="nil"/>
              <w:right w:val="nil"/>
            </w:tcBorders>
            <w:shd w:val="clear" w:color="auto" w:fill="auto"/>
            <w:noWrap/>
            <w:vAlign w:val="bottom"/>
          </w:tcPr>
          <w:p w14:paraId="6A202C0E"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0.008</w:t>
            </w:r>
          </w:p>
        </w:tc>
        <w:tc>
          <w:tcPr>
            <w:tcW w:w="888" w:type="dxa"/>
            <w:tcBorders>
              <w:top w:val="nil"/>
              <w:left w:val="nil"/>
              <w:bottom w:val="nil"/>
              <w:right w:val="nil"/>
            </w:tcBorders>
            <w:shd w:val="clear" w:color="auto" w:fill="auto"/>
            <w:noWrap/>
            <w:vAlign w:val="bottom"/>
          </w:tcPr>
          <w:p w14:paraId="6F46FC56"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0.010</w:t>
            </w:r>
          </w:p>
        </w:tc>
      </w:tr>
      <w:tr w:rsidR="00A7096D" w:rsidRPr="004A15F0" w14:paraId="13650CAF" w14:textId="77777777" w:rsidTr="009B0864">
        <w:trPr>
          <w:trHeight w:val="113"/>
        </w:trPr>
        <w:tc>
          <w:tcPr>
            <w:tcW w:w="2042" w:type="dxa"/>
            <w:tcBorders>
              <w:top w:val="nil"/>
              <w:left w:val="nil"/>
              <w:bottom w:val="nil"/>
              <w:right w:val="nil"/>
            </w:tcBorders>
            <w:shd w:val="clear" w:color="auto" w:fill="auto"/>
            <w:noWrap/>
            <w:vAlign w:val="bottom"/>
          </w:tcPr>
          <w:p w14:paraId="156CA0AF"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 xml:space="preserve">HDL.C </w:t>
            </w:r>
            <w:r w:rsidRPr="004A15F0">
              <w:rPr>
                <w:color w:val="000000"/>
                <w:sz w:val="16"/>
                <w:szCs w:val="16"/>
                <w:lang w:eastAsia="en-ZA"/>
              </w:rPr>
              <w:t>(nmol/L)</w:t>
            </w:r>
          </w:p>
        </w:tc>
        <w:tc>
          <w:tcPr>
            <w:tcW w:w="2203" w:type="dxa"/>
            <w:tcBorders>
              <w:top w:val="nil"/>
              <w:left w:val="nil"/>
              <w:bottom w:val="nil"/>
              <w:right w:val="nil"/>
            </w:tcBorders>
            <w:shd w:val="clear" w:color="auto" w:fill="auto"/>
            <w:noWrap/>
            <w:vAlign w:val="bottom"/>
          </w:tcPr>
          <w:p w14:paraId="035D1EF6"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36.31 [28.005 50.43]</w:t>
            </w:r>
          </w:p>
        </w:tc>
        <w:tc>
          <w:tcPr>
            <w:tcW w:w="2199" w:type="dxa"/>
            <w:tcBorders>
              <w:top w:val="nil"/>
              <w:left w:val="nil"/>
              <w:bottom w:val="nil"/>
              <w:right w:val="nil"/>
            </w:tcBorders>
            <w:shd w:val="clear" w:color="auto" w:fill="auto"/>
            <w:noWrap/>
            <w:vAlign w:val="bottom"/>
          </w:tcPr>
          <w:p w14:paraId="26797E7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 [1 1]</w:t>
            </w:r>
          </w:p>
        </w:tc>
        <w:tc>
          <w:tcPr>
            <w:tcW w:w="954" w:type="dxa"/>
            <w:tcBorders>
              <w:top w:val="nil"/>
              <w:left w:val="nil"/>
              <w:bottom w:val="nil"/>
              <w:right w:val="nil"/>
            </w:tcBorders>
            <w:shd w:val="clear" w:color="auto" w:fill="auto"/>
            <w:noWrap/>
            <w:vAlign w:val="bottom"/>
          </w:tcPr>
          <w:p w14:paraId="1DF640F4"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-4.99</w:t>
            </w:r>
          </w:p>
        </w:tc>
        <w:tc>
          <w:tcPr>
            <w:tcW w:w="888" w:type="dxa"/>
            <w:tcBorders>
              <w:top w:val="nil"/>
              <w:left w:val="nil"/>
              <w:bottom w:val="nil"/>
              <w:right w:val="nil"/>
            </w:tcBorders>
            <w:shd w:val="clear" w:color="auto" w:fill="auto"/>
            <w:noWrap/>
            <w:vAlign w:val="bottom"/>
          </w:tcPr>
          <w:p w14:paraId="0B268552"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c>
          <w:tcPr>
            <w:tcW w:w="888" w:type="dxa"/>
            <w:tcBorders>
              <w:top w:val="nil"/>
              <w:left w:val="nil"/>
              <w:bottom w:val="nil"/>
              <w:right w:val="nil"/>
            </w:tcBorders>
            <w:shd w:val="clear" w:color="auto" w:fill="auto"/>
            <w:noWrap/>
            <w:vAlign w:val="bottom"/>
          </w:tcPr>
          <w:p w14:paraId="5FD54280"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r>
      <w:tr w:rsidR="00A7096D" w:rsidRPr="004A15F0" w14:paraId="2DE56EEF" w14:textId="77777777" w:rsidTr="009B0864">
        <w:trPr>
          <w:trHeight w:val="113"/>
        </w:trPr>
        <w:tc>
          <w:tcPr>
            <w:tcW w:w="2042" w:type="dxa"/>
            <w:tcBorders>
              <w:top w:val="nil"/>
              <w:left w:val="nil"/>
              <w:bottom w:val="nil"/>
              <w:right w:val="nil"/>
            </w:tcBorders>
            <w:shd w:val="clear" w:color="auto" w:fill="auto"/>
            <w:noWrap/>
            <w:vAlign w:val="bottom"/>
          </w:tcPr>
          <w:p w14:paraId="26A4436F"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 xml:space="preserve">VLDL.TG </w:t>
            </w:r>
            <w:r w:rsidRPr="004A15F0">
              <w:rPr>
                <w:color w:val="000000"/>
                <w:sz w:val="16"/>
                <w:szCs w:val="16"/>
                <w:lang w:eastAsia="en-ZA"/>
              </w:rPr>
              <w:t>(nmol/L)</w:t>
            </w:r>
          </w:p>
        </w:tc>
        <w:tc>
          <w:tcPr>
            <w:tcW w:w="2203" w:type="dxa"/>
            <w:tcBorders>
              <w:top w:val="nil"/>
              <w:left w:val="nil"/>
              <w:bottom w:val="nil"/>
              <w:right w:val="nil"/>
            </w:tcBorders>
            <w:shd w:val="clear" w:color="auto" w:fill="auto"/>
            <w:noWrap/>
            <w:vAlign w:val="bottom"/>
          </w:tcPr>
          <w:p w14:paraId="06BBB319"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73.84 [47.195 92.89]</w:t>
            </w:r>
          </w:p>
        </w:tc>
        <w:tc>
          <w:tcPr>
            <w:tcW w:w="2199" w:type="dxa"/>
            <w:tcBorders>
              <w:top w:val="nil"/>
              <w:left w:val="nil"/>
              <w:bottom w:val="nil"/>
              <w:right w:val="nil"/>
            </w:tcBorders>
            <w:shd w:val="clear" w:color="auto" w:fill="auto"/>
            <w:noWrap/>
            <w:vAlign w:val="bottom"/>
          </w:tcPr>
          <w:p w14:paraId="69D27B4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108.86 [82.815 141.52]</w:t>
            </w:r>
          </w:p>
        </w:tc>
        <w:tc>
          <w:tcPr>
            <w:tcW w:w="954" w:type="dxa"/>
            <w:tcBorders>
              <w:top w:val="nil"/>
              <w:left w:val="nil"/>
              <w:bottom w:val="nil"/>
              <w:right w:val="nil"/>
            </w:tcBorders>
            <w:shd w:val="clear" w:color="auto" w:fill="auto"/>
            <w:noWrap/>
            <w:vAlign w:val="bottom"/>
          </w:tcPr>
          <w:p w14:paraId="4AD051A5"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0.77</w:t>
            </w:r>
          </w:p>
        </w:tc>
        <w:tc>
          <w:tcPr>
            <w:tcW w:w="888" w:type="dxa"/>
            <w:tcBorders>
              <w:top w:val="nil"/>
              <w:left w:val="nil"/>
              <w:bottom w:val="nil"/>
              <w:right w:val="nil"/>
            </w:tcBorders>
            <w:shd w:val="clear" w:color="auto" w:fill="auto"/>
            <w:noWrap/>
            <w:vAlign w:val="bottom"/>
          </w:tcPr>
          <w:p w14:paraId="34D914A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c>
          <w:tcPr>
            <w:tcW w:w="888" w:type="dxa"/>
            <w:tcBorders>
              <w:top w:val="nil"/>
              <w:left w:val="nil"/>
              <w:bottom w:val="nil"/>
              <w:right w:val="nil"/>
            </w:tcBorders>
            <w:shd w:val="clear" w:color="auto" w:fill="auto"/>
            <w:noWrap/>
            <w:vAlign w:val="bottom"/>
          </w:tcPr>
          <w:p w14:paraId="06F9880F"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0.001</w:t>
            </w:r>
          </w:p>
        </w:tc>
      </w:tr>
      <w:tr w:rsidR="00A7096D" w:rsidRPr="004A15F0" w14:paraId="19A92052" w14:textId="77777777" w:rsidTr="009B0864">
        <w:trPr>
          <w:trHeight w:val="113"/>
        </w:trPr>
        <w:tc>
          <w:tcPr>
            <w:tcW w:w="2042" w:type="dxa"/>
            <w:tcBorders>
              <w:top w:val="nil"/>
              <w:left w:val="nil"/>
              <w:bottom w:val="nil"/>
              <w:right w:val="nil"/>
            </w:tcBorders>
            <w:shd w:val="clear" w:color="auto" w:fill="auto"/>
            <w:noWrap/>
            <w:vAlign w:val="bottom"/>
          </w:tcPr>
          <w:p w14:paraId="55DD853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 xml:space="preserve">IDL.TG </w:t>
            </w:r>
            <w:r w:rsidRPr="004A15F0">
              <w:rPr>
                <w:color w:val="000000"/>
                <w:sz w:val="16"/>
                <w:szCs w:val="16"/>
                <w:lang w:eastAsia="en-ZA"/>
              </w:rPr>
              <w:t>(nmol/L)</w:t>
            </w:r>
          </w:p>
        </w:tc>
        <w:tc>
          <w:tcPr>
            <w:tcW w:w="2203" w:type="dxa"/>
            <w:tcBorders>
              <w:top w:val="nil"/>
              <w:left w:val="nil"/>
              <w:bottom w:val="nil"/>
              <w:right w:val="nil"/>
            </w:tcBorders>
            <w:shd w:val="clear" w:color="auto" w:fill="auto"/>
            <w:noWrap/>
            <w:vAlign w:val="bottom"/>
          </w:tcPr>
          <w:p w14:paraId="2E4D5AC4"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15.4 [11.215 18.165]</w:t>
            </w:r>
          </w:p>
        </w:tc>
        <w:tc>
          <w:tcPr>
            <w:tcW w:w="2199" w:type="dxa"/>
            <w:tcBorders>
              <w:top w:val="nil"/>
              <w:left w:val="nil"/>
              <w:bottom w:val="nil"/>
              <w:right w:val="nil"/>
            </w:tcBorders>
            <w:shd w:val="clear" w:color="auto" w:fill="auto"/>
            <w:noWrap/>
            <w:vAlign w:val="bottom"/>
          </w:tcPr>
          <w:p w14:paraId="689FD05E"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50.75 [35.712 57.97]</w:t>
            </w:r>
          </w:p>
        </w:tc>
        <w:tc>
          <w:tcPr>
            <w:tcW w:w="954" w:type="dxa"/>
            <w:tcBorders>
              <w:top w:val="nil"/>
              <w:left w:val="nil"/>
              <w:bottom w:val="nil"/>
              <w:right w:val="nil"/>
            </w:tcBorders>
            <w:shd w:val="clear" w:color="auto" w:fill="auto"/>
            <w:noWrap/>
            <w:vAlign w:val="bottom"/>
          </w:tcPr>
          <w:p w14:paraId="560984B5"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1.55</w:t>
            </w:r>
          </w:p>
        </w:tc>
        <w:tc>
          <w:tcPr>
            <w:tcW w:w="888" w:type="dxa"/>
            <w:tcBorders>
              <w:top w:val="nil"/>
              <w:left w:val="nil"/>
              <w:bottom w:val="nil"/>
              <w:right w:val="nil"/>
            </w:tcBorders>
            <w:shd w:val="clear" w:color="auto" w:fill="auto"/>
            <w:noWrap/>
            <w:vAlign w:val="bottom"/>
          </w:tcPr>
          <w:p w14:paraId="4634F66F"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c>
          <w:tcPr>
            <w:tcW w:w="888" w:type="dxa"/>
            <w:tcBorders>
              <w:top w:val="nil"/>
              <w:left w:val="nil"/>
              <w:bottom w:val="nil"/>
              <w:right w:val="nil"/>
            </w:tcBorders>
            <w:shd w:val="clear" w:color="auto" w:fill="auto"/>
            <w:noWrap/>
            <w:vAlign w:val="bottom"/>
          </w:tcPr>
          <w:p w14:paraId="78DEE2A1"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r>
      <w:tr w:rsidR="00A7096D" w:rsidRPr="004A15F0" w14:paraId="24F59826" w14:textId="77777777" w:rsidTr="009B0864">
        <w:trPr>
          <w:trHeight w:val="113"/>
        </w:trPr>
        <w:tc>
          <w:tcPr>
            <w:tcW w:w="2042" w:type="dxa"/>
            <w:tcBorders>
              <w:top w:val="nil"/>
              <w:left w:val="nil"/>
              <w:bottom w:val="nil"/>
              <w:right w:val="nil"/>
            </w:tcBorders>
            <w:shd w:val="clear" w:color="auto" w:fill="auto"/>
            <w:noWrap/>
            <w:vAlign w:val="bottom"/>
          </w:tcPr>
          <w:p w14:paraId="0849979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 xml:space="preserve">LDL.TG </w:t>
            </w:r>
            <w:r w:rsidRPr="004A15F0">
              <w:rPr>
                <w:color w:val="000000"/>
                <w:sz w:val="16"/>
                <w:szCs w:val="16"/>
                <w:lang w:eastAsia="en-ZA"/>
              </w:rPr>
              <w:t>(nmol/L)</w:t>
            </w:r>
          </w:p>
        </w:tc>
        <w:tc>
          <w:tcPr>
            <w:tcW w:w="2203" w:type="dxa"/>
            <w:tcBorders>
              <w:top w:val="nil"/>
              <w:left w:val="nil"/>
              <w:bottom w:val="nil"/>
              <w:right w:val="nil"/>
            </w:tcBorders>
            <w:shd w:val="clear" w:color="auto" w:fill="auto"/>
            <w:noWrap/>
            <w:vAlign w:val="bottom"/>
          </w:tcPr>
          <w:p w14:paraId="0A489535"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18.96 [11.86 30.375]</w:t>
            </w:r>
          </w:p>
        </w:tc>
        <w:tc>
          <w:tcPr>
            <w:tcW w:w="2199" w:type="dxa"/>
            <w:tcBorders>
              <w:top w:val="nil"/>
              <w:left w:val="nil"/>
              <w:bottom w:val="nil"/>
              <w:right w:val="nil"/>
            </w:tcBorders>
            <w:shd w:val="clear" w:color="auto" w:fill="auto"/>
            <w:noWrap/>
            <w:vAlign w:val="bottom"/>
          </w:tcPr>
          <w:p w14:paraId="1D90CB94"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72.13 [48.785 85.205]</w:t>
            </w:r>
          </w:p>
        </w:tc>
        <w:tc>
          <w:tcPr>
            <w:tcW w:w="954" w:type="dxa"/>
            <w:tcBorders>
              <w:top w:val="nil"/>
              <w:left w:val="nil"/>
              <w:bottom w:val="nil"/>
              <w:right w:val="nil"/>
            </w:tcBorders>
            <w:shd w:val="clear" w:color="auto" w:fill="auto"/>
            <w:noWrap/>
            <w:vAlign w:val="bottom"/>
          </w:tcPr>
          <w:p w14:paraId="56DE9E84"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1.59</w:t>
            </w:r>
          </w:p>
        </w:tc>
        <w:tc>
          <w:tcPr>
            <w:tcW w:w="888" w:type="dxa"/>
            <w:tcBorders>
              <w:top w:val="nil"/>
              <w:left w:val="nil"/>
              <w:bottom w:val="nil"/>
              <w:right w:val="nil"/>
            </w:tcBorders>
            <w:shd w:val="clear" w:color="auto" w:fill="auto"/>
            <w:noWrap/>
            <w:vAlign w:val="bottom"/>
          </w:tcPr>
          <w:p w14:paraId="35741F2C"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c>
          <w:tcPr>
            <w:tcW w:w="888" w:type="dxa"/>
            <w:tcBorders>
              <w:top w:val="nil"/>
              <w:left w:val="nil"/>
              <w:bottom w:val="nil"/>
              <w:right w:val="nil"/>
            </w:tcBorders>
            <w:shd w:val="clear" w:color="auto" w:fill="auto"/>
            <w:noWrap/>
            <w:vAlign w:val="bottom"/>
          </w:tcPr>
          <w:p w14:paraId="42DCA012"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r>
      <w:tr w:rsidR="00A7096D" w:rsidRPr="004A15F0" w14:paraId="4B33C670" w14:textId="77777777" w:rsidTr="009B0864">
        <w:trPr>
          <w:trHeight w:val="113"/>
        </w:trPr>
        <w:tc>
          <w:tcPr>
            <w:tcW w:w="2042" w:type="dxa"/>
            <w:tcBorders>
              <w:top w:val="nil"/>
              <w:left w:val="nil"/>
              <w:bottom w:val="nil"/>
              <w:right w:val="nil"/>
            </w:tcBorders>
            <w:shd w:val="clear" w:color="auto" w:fill="auto"/>
            <w:noWrap/>
            <w:vAlign w:val="bottom"/>
          </w:tcPr>
          <w:p w14:paraId="7CDAB9D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 xml:space="preserve">HDL.TG </w:t>
            </w:r>
            <w:r w:rsidRPr="004A15F0">
              <w:rPr>
                <w:color w:val="000000"/>
                <w:sz w:val="16"/>
                <w:szCs w:val="16"/>
                <w:lang w:eastAsia="en-ZA"/>
              </w:rPr>
              <w:t>(nmol/L)</w:t>
            </w:r>
          </w:p>
        </w:tc>
        <w:tc>
          <w:tcPr>
            <w:tcW w:w="2203" w:type="dxa"/>
            <w:tcBorders>
              <w:top w:val="nil"/>
              <w:left w:val="nil"/>
              <w:bottom w:val="nil"/>
              <w:right w:val="nil"/>
            </w:tcBorders>
            <w:shd w:val="clear" w:color="auto" w:fill="auto"/>
            <w:noWrap/>
            <w:vAlign w:val="bottom"/>
          </w:tcPr>
          <w:p w14:paraId="6E17D38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17.76 [15.12 22.85]</w:t>
            </w:r>
          </w:p>
        </w:tc>
        <w:tc>
          <w:tcPr>
            <w:tcW w:w="2199" w:type="dxa"/>
            <w:tcBorders>
              <w:top w:val="nil"/>
              <w:left w:val="nil"/>
              <w:bottom w:val="nil"/>
              <w:right w:val="nil"/>
            </w:tcBorders>
            <w:shd w:val="clear" w:color="auto" w:fill="auto"/>
            <w:noWrap/>
            <w:vAlign w:val="bottom"/>
          </w:tcPr>
          <w:p w14:paraId="231BCAD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24.345 [13.485 30.7]</w:t>
            </w:r>
          </w:p>
        </w:tc>
        <w:tc>
          <w:tcPr>
            <w:tcW w:w="954" w:type="dxa"/>
            <w:tcBorders>
              <w:top w:val="nil"/>
              <w:left w:val="nil"/>
              <w:bottom w:val="nil"/>
              <w:right w:val="nil"/>
            </w:tcBorders>
            <w:shd w:val="clear" w:color="auto" w:fill="auto"/>
            <w:noWrap/>
            <w:vAlign w:val="bottom"/>
          </w:tcPr>
          <w:p w14:paraId="7C40CB34"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0.25</w:t>
            </w:r>
          </w:p>
        </w:tc>
        <w:tc>
          <w:tcPr>
            <w:tcW w:w="888" w:type="dxa"/>
            <w:tcBorders>
              <w:top w:val="nil"/>
              <w:left w:val="nil"/>
              <w:bottom w:val="nil"/>
              <w:right w:val="nil"/>
            </w:tcBorders>
            <w:shd w:val="clear" w:color="auto" w:fill="auto"/>
            <w:noWrap/>
            <w:vAlign w:val="bottom"/>
          </w:tcPr>
          <w:p w14:paraId="5CC07FD4"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0.459</w:t>
            </w:r>
          </w:p>
        </w:tc>
        <w:tc>
          <w:tcPr>
            <w:tcW w:w="888" w:type="dxa"/>
            <w:tcBorders>
              <w:top w:val="nil"/>
              <w:left w:val="nil"/>
              <w:bottom w:val="nil"/>
              <w:right w:val="nil"/>
            </w:tcBorders>
            <w:shd w:val="clear" w:color="auto" w:fill="auto"/>
            <w:noWrap/>
            <w:vAlign w:val="bottom"/>
          </w:tcPr>
          <w:p w14:paraId="5FF4BE42"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0.459</w:t>
            </w:r>
          </w:p>
        </w:tc>
      </w:tr>
      <w:tr w:rsidR="00A7096D" w:rsidRPr="004A15F0" w14:paraId="234160DC" w14:textId="77777777" w:rsidTr="009B0864">
        <w:trPr>
          <w:trHeight w:val="113"/>
        </w:trPr>
        <w:tc>
          <w:tcPr>
            <w:tcW w:w="2042" w:type="dxa"/>
            <w:tcBorders>
              <w:top w:val="nil"/>
              <w:left w:val="nil"/>
              <w:bottom w:val="nil"/>
              <w:right w:val="nil"/>
            </w:tcBorders>
            <w:shd w:val="clear" w:color="auto" w:fill="auto"/>
            <w:noWrap/>
            <w:vAlign w:val="bottom"/>
          </w:tcPr>
          <w:p w14:paraId="1C50961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VLDL.P (nmol/L)</w:t>
            </w:r>
          </w:p>
        </w:tc>
        <w:tc>
          <w:tcPr>
            <w:tcW w:w="2203" w:type="dxa"/>
            <w:tcBorders>
              <w:top w:val="nil"/>
              <w:left w:val="nil"/>
              <w:bottom w:val="nil"/>
              <w:right w:val="nil"/>
            </w:tcBorders>
            <w:shd w:val="clear" w:color="auto" w:fill="auto"/>
            <w:noWrap/>
            <w:vAlign w:val="bottom"/>
          </w:tcPr>
          <w:p w14:paraId="5A9A1325"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50.87 [33.49 65.585]</w:t>
            </w:r>
          </w:p>
        </w:tc>
        <w:tc>
          <w:tcPr>
            <w:tcW w:w="2199" w:type="dxa"/>
            <w:tcBorders>
              <w:top w:val="nil"/>
              <w:left w:val="nil"/>
              <w:bottom w:val="nil"/>
              <w:right w:val="nil"/>
            </w:tcBorders>
            <w:shd w:val="clear" w:color="auto" w:fill="auto"/>
            <w:noWrap/>
            <w:vAlign w:val="bottom"/>
          </w:tcPr>
          <w:p w14:paraId="63DD4DC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79.76 [56.802 104.332]</w:t>
            </w:r>
          </w:p>
        </w:tc>
        <w:tc>
          <w:tcPr>
            <w:tcW w:w="954" w:type="dxa"/>
            <w:tcBorders>
              <w:top w:val="nil"/>
              <w:left w:val="nil"/>
              <w:bottom w:val="nil"/>
              <w:right w:val="nil"/>
            </w:tcBorders>
            <w:shd w:val="clear" w:color="auto" w:fill="auto"/>
            <w:noWrap/>
            <w:vAlign w:val="bottom"/>
          </w:tcPr>
          <w:p w14:paraId="3BFDB53E"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0.75</w:t>
            </w:r>
          </w:p>
        </w:tc>
        <w:tc>
          <w:tcPr>
            <w:tcW w:w="888" w:type="dxa"/>
            <w:tcBorders>
              <w:top w:val="nil"/>
              <w:left w:val="nil"/>
              <w:bottom w:val="nil"/>
              <w:right w:val="nil"/>
            </w:tcBorders>
            <w:shd w:val="clear" w:color="auto" w:fill="auto"/>
            <w:noWrap/>
            <w:vAlign w:val="bottom"/>
          </w:tcPr>
          <w:p w14:paraId="0F1EDF39"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c>
          <w:tcPr>
            <w:tcW w:w="888" w:type="dxa"/>
            <w:tcBorders>
              <w:top w:val="nil"/>
              <w:left w:val="nil"/>
              <w:bottom w:val="nil"/>
              <w:right w:val="nil"/>
            </w:tcBorders>
            <w:shd w:val="clear" w:color="auto" w:fill="auto"/>
            <w:noWrap/>
            <w:vAlign w:val="bottom"/>
          </w:tcPr>
          <w:p w14:paraId="2E663D10"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0.001</w:t>
            </w:r>
          </w:p>
        </w:tc>
      </w:tr>
      <w:tr w:rsidR="00A7096D" w:rsidRPr="004A15F0" w14:paraId="01BB0C1B" w14:textId="77777777" w:rsidTr="009B0864">
        <w:trPr>
          <w:trHeight w:val="113"/>
        </w:trPr>
        <w:tc>
          <w:tcPr>
            <w:tcW w:w="2042" w:type="dxa"/>
            <w:tcBorders>
              <w:top w:val="nil"/>
              <w:left w:val="nil"/>
              <w:bottom w:val="nil"/>
              <w:right w:val="nil"/>
            </w:tcBorders>
            <w:shd w:val="clear" w:color="auto" w:fill="auto"/>
            <w:noWrap/>
            <w:vAlign w:val="bottom"/>
          </w:tcPr>
          <w:p w14:paraId="1E2DADCB" w14:textId="77777777" w:rsidR="00A7096D" w:rsidRPr="004A15F0" w:rsidRDefault="00A7096D" w:rsidP="009B0864">
            <w:pPr>
              <w:adjustRightInd w:val="0"/>
              <w:snapToGrid w:val="0"/>
              <w:spacing w:line="240" w:lineRule="atLeast"/>
              <w:rPr>
                <w:color w:val="000000"/>
                <w:sz w:val="16"/>
                <w:szCs w:val="16"/>
              </w:rPr>
            </w:pPr>
            <w:proofErr w:type="spellStart"/>
            <w:r w:rsidRPr="004A15F0">
              <w:rPr>
                <w:color w:val="000000"/>
                <w:sz w:val="16"/>
                <w:szCs w:val="16"/>
              </w:rPr>
              <w:t>Large.VLDL.P</w:t>
            </w:r>
            <w:proofErr w:type="spellEnd"/>
            <w:r w:rsidRPr="004A15F0">
              <w:rPr>
                <w:color w:val="000000"/>
                <w:sz w:val="16"/>
                <w:szCs w:val="16"/>
              </w:rPr>
              <w:t>.(nmol/L)</w:t>
            </w:r>
          </w:p>
        </w:tc>
        <w:tc>
          <w:tcPr>
            <w:tcW w:w="2203" w:type="dxa"/>
            <w:tcBorders>
              <w:top w:val="nil"/>
              <w:left w:val="nil"/>
              <w:bottom w:val="nil"/>
              <w:right w:val="nil"/>
            </w:tcBorders>
            <w:shd w:val="clear" w:color="auto" w:fill="auto"/>
            <w:noWrap/>
            <w:vAlign w:val="bottom"/>
          </w:tcPr>
          <w:p w14:paraId="5970FE5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1.38 [0.875 1.61]</w:t>
            </w:r>
          </w:p>
        </w:tc>
        <w:tc>
          <w:tcPr>
            <w:tcW w:w="2199" w:type="dxa"/>
            <w:tcBorders>
              <w:top w:val="nil"/>
              <w:left w:val="nil"/>
              <w:bottom w:val="nil"/>
              <w:right w:val="nil"/>
            </w:tcBorders>
            <w:shd w:val="clear" w:color="auto" w:fill="auto"/>
            <w:noWrap/>
            <w:vAlign w:val="bottom"/>
          </w:tcPr>
          <w:p w14:paraId="5EDB29C6"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1.445 [1.375 1.7]</w:t>
            </w:r>
          </w:p>
        </w:tc>
        <w:tc>
          <w:tcPr>
            <w:tcW w:w="954" w:type="dxa"/>
            <w:tcBorders>
              <w:top w:val="nil"/>
              <w:left w:val="nil"/>
              <w:bottom w:val="nil"/>
              <w:right w:val="nil"/>
            </w:tcBorders>
            <w:shd w:val="clear" w:color="auto" w:fill="auto"/>
            <w:noWrap/>
            <w:vAlign w:val="bottom"/>
          </w:tcPr>
          <w:p w14:paraId="18DE71AA"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0.39</w:t>
            </w:r>
          </w:p>
        </w:tc>
        <w:tc>
          <w:tcPr>
            <w:tcW w:w="888" w:type="dxa"/>
            <w:tcBorders>
              <w:top w:val="nil"/>
              <w:left w:val="nil"/>
              <w:bottom w:val="nil"/>
              <w:right w:val="nil"/>
            </w:tcBorders>
            <w:shd w:val="clear" w:color="auto" w:fill="auto"/>
            <w:noWrap/>
            <w:vAlign w:val="bottom"/>
          </w:tcPr>
          <w:p w14:paraId="28BB4D58"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0.095</w:t>
            </w:r>
          </w:p>
        </w:tc>
        <w:tc>
          <w:tcPr>
            <w:tcW w:w="888" w:type="dxa"/>
            <w:tcBorders>
              <w:top w:val="nil"/>
              <w:left w:val="nil"/>
              <w:bottom w:val="nil"/>
              <w:right w:val="nil"/>
            </w:tcBorders>
            <w:shd w:val="clear" w:color="auto" w:fill="auto"/>
            <w:noWrap/>
            <w:vAlign w:val="bottom"/>
          </w:tcPr>
          <w:p w14:paraId="3492E07E"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0.103</w:t>
            </w:r>
          </w:p>
        </w:tc>
      </w:tr>
      <w:tr w:rsidR="00A7096D" w:rsidRPr="004A15F0" w14:paraId="7933372F" w14:textId="77777777" w:rsidTr="009B0864">
        <w:trPr>
          <w:trHeight w:val="113"/>
        </w:trPr>
        <w:tc>
          <w:tcPr>
            <w:tcW w:w="2042" w:type="dxa"/>
            <w:tcBorders>
              <w:top w:val="nil"/>
              <w:left w:val="nil"/>
              <w:bottom w:val="nil"/>
              <w:right w:val="nil"/>
            </w:tcBorders>
            <w:shd w:val="clear" w:color="auto" w:fill="auto"/>
            <w:noWrap/>
            <w:vAlign w:val="bottom"/>
          </w:tcPr>
          <w:p w14:paraId="7FCC2279" w14:textId="77777777" w:rsidR="00A7096D" w:rsidRPr="004A15F0" w:rsidRDefault="00A7096D" w:rsidP="009B0864">
            <w:pPr>
              <w:adjustRightInd w:val="0"/>
              <w:snapToGrid w:val="0"/>
              <w:spacing w:line="240" w:lineRule="atLeast"/>
              <w:rPr>
                <w:color w:val="000000"/>
                <w:sz w:val="16"/>
                <w:szCs w:val="16"/>
              </w:rPr>
            </w:pPr>
            <w:proofErr w:type="spellStart"/>
            <w:proofErr w:type="gramStart"/>
            <w:r w:rsidRPr="004A15F0">
              <w:rPr>
                <w:color w:val="000000"/>
                <w:sz w:val="16"/>
                <w:szCs w:val="16"/>
              </w:rPr>
              <w:t>Medium.VLDL.P</w:t>
            </w:r>
            <w:proofErr w:type="spellEnd"/>
            <w:proofErr w:type="gramEnd"/>
            <w:r w:rsidRPr="004A15F0">
              <w:rPr>
                <w:color w:val="000000"/>
                <w:sz w:val="16"/>
                <w:szCs w:val="16"/>
              </w:rPr>
              <w:t xml:space="preserve"> (nmol./L)</w:t>
            </w:r>
          </w:p>
        </w:tc>
        <w:tc>
          <w:tcPr>
            <w:tcW w:w="2203" w:type="dxa"/>
            <w:tcBorders>
              <w:top w:val="nil"/>
              <w:left w:val="nil"/>
              <w:bottom w:val="nil"/>
              <w:right w:val="nil"/>
            </w:tcBorders>
            <w:shd w:val="clear" w:color="auto" w:fill="auto"/>
            <w:noWrap/>
            <w:vAlign w:val="bottom"/>
          </w:tcPr>
          <w:p w14:paraId="555384C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5.53 [4.03 7.4]</w:t>
            </w:r>
          </w:p>
        </w:tc>
        <w:tc>
          <w:tcPr>
            <w:tcW w:w="2199" w:type="dxa"/>
            <w:tcBorders>
              <w:top w:val="nil"/>
              <w:left w:val="nil"/>
              <w:bottom w:val="nil"/>
              <w:right w:val="nil"/>
            </w:tcBorders>
            <w:shd w:val="clear" w:color="auto" w:fill="auto"/>
            <w:noWrap/>
            <w:vAlign w:val="bottom"/>
          </w:tcPr>
          <w:p w14:paraId="0019AAC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5.465 [5.07 7.022]</w:t>
            </w:r>
          </w:p>
        </w:tc>
        <w:tc>
          <w:tcPr>
            <w:tcW w:w="954" w:type="dxa"/>
            <w:tcBorders>
              <w:top w:val="nil"/>
              <w:left w:val="nil"/>
              <w:bottom w:val="nil"/>
              <w:right w:val="nil"/>
            </w:tcBorders>
            <w:shd w:val="clear" w:color="auto" w:fill="auto"/>
            <w:noWrap/>
            <w:vAlign w:val="bottom"/>
          </w:tcPr>
          <w:p w14:paraId="73B937A8"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0.31</w:t>
            </w:r>
          </w:p>
        </w:tc>
        <w:tc>
          <w:tcPr>
            <w:tcW w:w="888" w:type="dxa"/>
            <w:tcBorders>
              <w:top w:val="nil"/>
              <w:left w:val="nil"/>
              <w:bottom w:val="nil"/>
              <w:right w:val="nil"/>
            </w:tcBorders>
            <w:shd w:val="clear" w:color="auto" w:fill="auto"/>
            <w:noWrap/>
            <w:vAlign w:val="bottom"/>
          </w:tcPr>
          <w:p w14:paraId="23991E0C"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0.440</w:t>
            </w:r>
          </w:p>
        </w:tc>
        <w:tc>
          <w:tcPr>
            <w:tcW w:w="888" w:type="dxa"/>
            <w:tcBorders>
              <w:top w:val="nil"/>
              <w:left w:val="nil"/>
              <w:bottom w:val="nil"/>
              <w:right w:val="nil"/>
            </w:tcBorders>
            <w:shd w:val="clear" w:color="auto" w:fill="auto"/>
            <w:noWrap/>
            <w:vAlign w:val="bottom"/>
          </w:tcPr>
          <w:p w14:paraId="442276C5"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0.458</w:t>
            </w:r>
          </w:p>
        </w:tc>
      </w:tr>
      <w:tr w:rsidR="00A7096D" w:rsidRPr="004A15F0" w14:paraId="700121A1" w14:textId="77777777" w:rsidTr="009B0864">
        <w:trPr>
          <w:trHeight w:val="113"/>
        </w:trPr>
        <w:tc>
          <w:tcPr>
            <w:tcW w:w="2042" w:type="dxa"/>
            <w:tcBorders>
              <w:top w:val="nil"/>
              <w:left w:val="nil"/>
              <w:bottom w:val="nil"/>
              <w:right w:val="nil"/>
            </w:tcBorders>
            <w:shd w:val="clear" w:color="auto" w:fill="auto"/>
            <w:noWrap/>
            <w:vAlign w:val="bottom"/>
          </w:tcPr>
          <w:p w14:paraId="3CD8FB30" w14:textId="77777777" w:rsidR="00A7096D" w:rsidRPr="004A15F0" w:rsidRDefault="00A7096D" w:rsidP="009B0864">
            <w:pPr>
              <w:adjustRightInd w:val="0"/>
              <w:snapToGrid w:val="0"/>
              <w:spacing w:line="240" w:lineRule="atLeast"/>
              <w:rPr>
                <w:color w:val="000000"/>
                <w:sz w:val="16"/>
                <w:szCs w:val="16"/>
              </w:rPr>
            </w:pPr>
            <w:proofErr w:type="spellStart"/>
            <w:proofErr w:type="gramStart"/>
            <w:r w:rsidRPr="004A15F0">
              <w:rPr>
                <w:color w:val="000000"/>
                <w:sz w:val="16"/>
                <w:szCs w:val="16"/>
              </w:rPr>
              <w:t>Small.VLDL.P</w:t>
            </w:r>
            <w:proofErr w:type="spellEnd"/>
            <w:r w:rsidRPr="004A15F0">
              <w:rPr>
                <w:color w:val="000000"/>
                <w:sz w:val="16"/>
                <w:szCs w:val="16"/>
              </w:rPr>
              <w:t>..(</w:t>
            </w:r>
            <w:proofErr w:type="gramEnd"/>
            <w:r w:rsidRPr="004A15F0">
              <w:rPr>
                <w:color w:val="000000"/>
                <w:sz w:val="16"/>
                <w:szCs w:val="16"/>
              </w:rPr>
              <w:t>nmol/L)</w:t>
            </w:r>
          </w:p>
        </w:tc>
        <w:tc>
          <w:tcPr>
            <w:tcW w:w="2203" w:type="dxa"/>
            <w:tcBorders>
              <w:top w:val="nil"/>
              <w:left w:val="nil"/>
              <w:bottom w:val="nil"/>
              <w:right w:val="nil"/>
            </w:tcBorders>
            <w:shd w:val="clear" w:color="auto" w:fill="auto"/>
            <w:noWrap/>
            <w:vAlign w:val="bottom"/>
          </w:tcPr>
          <w:p w14:paraId="6B2936A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43.15 [29.4 56.13]</w:t>
            </w:r>
          </w:p>
        </w:tc>
        <w:tc>
          <w:tcPr>
            <w:tcW w:w="2199" w:type="dxa"/>
            <w:tcBorders>
              <w:top w:val="nil"/>
              <w:left w:val="nil"/>
              <w:bottom w:val="nil"/>
              <w:right w:val="nil"/>
            </w:tcBorders>
            <w:shd w:val="clear" w:color="auto" w:fill="auto"/>
            <w:noWrap/>
            <w:vAlign w:val="bottom"/>
          </w:tcPr>
          <w:p w14:paraId="27238DA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74.645 [50.73 96.23]</w:t>
            </w:r>
          </w:p>
        </w:tc>
        <w:tc>
          <w:tcPr>
            <w:tcW w:w="954" w:type="dxa"/>
            <w:tcBorders>
              <w:top w:val="nil"/>
              <w:left w:val="nil"/>
              <w:bottom w:val="nil"/>
              <w:right w:val="nil"/>
            </w:tcBorders>
            <w:shd w:val="clear" w:color="auto" w:fill="auto"/>
            <w:noWrap/>
            <w:vAlign w:val="bottom"/>
          </w:tcPr>
          <w:p w14:paraId="19FEDF05"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0.8</w:t>
            </w:r>
          </w:p>
        </w:tc>
        <w:tc>
          <w:tcPr>
            <w:tcW w:w="888" w:type="dxa"/>
            <w:tcBorders>
              <w:top w:val="nil"/>
              <w:left w:val="nil"/>
              <w:bottom w:val="nil"/>
              <w:right w:val="nil"/>
            </w:tcBorders>
            <w:shd w:val="clear" w:color="auto" w:fill="auto"/>
            <w:noWrap/>
            <w:vAlign w:val="bottom"/>
          </w:tcPr>
          <w:p w14:paraId="61BE8CFE"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c>
          <w:tcPr>
            <w:tcW w:w="888" w:type="dxa"/>
            <w:tcBorders>
              <w:top w:val="nil"/>
              <w:left w:val="nil"/>
              <w:bottom w:val="nil"/>
              <w:right w:val="nil"/>
            </w:tcBorders>
            <w:shd w:val="clear" w:color="auto" w:fill="auto"/>
            <w:noWrap/>
            <w:vAlign w:val="bottom"/>
          </w:tcPr>
          <w:p w14:paraId="6633E5BB"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r>
      <w:tr w:rsidR="00A7096D" w:rsidRPr="004A15F0" w14:paraId="3F01BD9F" w14:textId="77777777" w:rsidTr="009B0864">
        <w:trPr>
          <w:trHeight w:val="113"/>
        </w:trPr>
        <w:tc>
          <w:tcPr>
            <w:tcW w:w="2042" w:type="dxa"/>
            <w:tcBorders>
              <w:top w:val="nil"/>
              <w:left w:val="nil"/>
              <w:bottom w:val="nil"/>
              <w:right w:val="nil"/>
            </w:tcBorders>
            <w:shd w:val="clear" w:color="auto" w:fill="auto"/>
            <w:noWrap/>
            <w:vAlign w:val="bottom"/>
          </w:tcPr>
          <w:p w14:paraId="76741080"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LDL.P (nmol/L)</w:t>
            </w:r>
          </w:p>
        </w:tc>
        <w:tc>
          <w:tcPr>
            <w:tcW w:w="2203" w:type="dxa"/>
            <w:tcBorders>
              <w:top w:val="nil"/>
              <w:left w:val="nil"/>
              <w:bottom w:val="nil"/>
              <w:right w:val="nil"/>
            </w:tcBorders>
            <w:shd w:val="clear" w:color="auto" w:fill="auto"/>
            <w:noWrap/>
            <w:vAlign w:val="bottom"/>
          </w:tcPr>
          <w:p w14:paraId="5DA9F7CF"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1113.73 [848.825 1331.92]</w:t>
            </w:r>
          </w:p>
        </w:tc>
        <w:tc>
          <w:tcPr>
            <w:tcW w:w="2199" w:type="dxa"/>
            <w:tcBorders>
              <w:top w:val="nil"/>
              <w:left w:val="nil"/>
              <w:bottom w:val="nil"/>
              <w:right w:val="nil"/>
            </w:tcBorders>
            <w:shd w:val="clear" w:color="auto" w:fill="auto"/>
            <w:noWrap/>
            <w:vAlign w:val="bottom"/>
          </w:tcPr>
          <w:p w14:paraId="5C949D09"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1745.03 [1458.052 2184.075]</w:t>
            </w:r>
          </w:p>
        </w:tc>
        <w:tc>
          <w:tcPr>
            <w:tcW w:w="954" w:type="dxa"/>
            <w:tcBorders>
              <w:top w:val="nil"/>
              <w:left w:val="nil"/>
              <w:bottom w:val="nil"/>
              <w:right w:val="nil"/>
            </w:tcBorders>
            <w:shd w:val="clear" w:color="auto" w:fill="auto"/>
            <w:noWrap/>
            <w:vAlign w:val="bottom"/>
          </w:tcPr>
          <w:p w14:paraId="4C593E22"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0.66</w:t>
            </w:r>
          </w:p>
        </w:tc>
        <w:tc>
          <w:tcPr>
            <w:tcW w:w="888" w:type="dxa"/>
            <w:tcBorders>
              <w:top w:val="nil"/>
              <w:left w:val="nil"/>
              <w:bottom w:val="nil"/>
              <w:right w:val="nil"/>
            </w:tcBorders>
            <w:shd w:val="clear" w:color="auto" w:fill="auto"/>
            <w:noWrap/>
            <w:vAlign w:val="bottom"/>
          </w:tcPr>
          <w:p w14:paraId="16B16C5B"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c>
          <w:tcPr>
            <w:tcW w:w="888" w:type="dxa"/>
            <w:tcBorders>
              <w:top w:val="nil"/>
              <w:left w:val="nil"/>
              <w:bottom w:val="nil"/>
              <w:right w:val="nil"/>
            </w:tcBorders>
            <w:shd w:val="clear" w:color="auto" w:fill="auto"/>
            <w:noWrap/>
            <w:vAlign w:val="bottom"/>
          </w:tcPr>
          <w:p w14:paraId="2F9695E8"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r>
      <w:tr w:rsidR="00A7096D" w:rsidRPr="004A15F0" w14:paraId="3855E97D" w14:textId="77777777" w:rsidTr="009B0864">
        <w:trPr>
          <w:trHeight w:val="113"/>
        </w:trPr>
        <w:tc>
          <w:tcPr>
            <w:tcW w:w="2042" w:type="dxa"/>
            <w:tcBorders>
              <w:top w:val="nil"/>
              <w:left w:val="nil"/>
              <w:bottom w:val="nil"/>
              <w:right w:val="nil"/>
            </w:tcBorders>
            <w:shd w:val="clear" w:color="auto" w:fill="auto"/>
            <w:noWrap/>
            <w:vAlign w:val="bottom"/>
          </w:tcPr>
          <w:p w14:paraId="40D45C85" w14:textId="77777777" w:rsidR="00A7096D" w:rsidRPr="004A15F0" w:rsidRDefault="00A7096D" w:rsidP="009B0864">
            <w:pPr>
              <w:adjustRightInd w:val="0"/>
              <w:snapToGrid w:val="0"/>
              <w:spacing w:line="240" w:lineRule="atLeast"/>
              <w:rPr>
                <w:color w:val="000000"/>
                <w:sz w:val="16"/>
                <w:szCs w:val="16"/>
              </w:rPr>
            </w:pPr>
            <w:proofErr w:type="spellStart"/>
            <w:proofErr w:type="gramStart"/>
            <w:r w:rsidRPr="004A15F0">
              <w:rPr>
                <w:color w:val="000000"/>
                <w:sz w:val="16"/>
                <w:szCs w:val="16"/>
              </w:rPr>
              <w:t>Large.LDL.P</w:t>
            </w:r>
            <w:proofErr w:type="spellEnd"/>
            <w:r w:rsidRPr="004A15F0">
              <w:rPr>
                <w:color w:val="000000"/>
                <w:sz w:val="16"/>
                <w:szCs w:val="16"/>
              </w:rPr>
              <w:t>.</w:t>
            </w:r>
            <w:proofErr w:type="gramEnd"/>
            <w:r w:rsidRPr="004A15F0">
              <w:rPr>
                <w:color w:val="000000"/>
                <w:sz w:val="16"/>
                <w:szCs w:val="16"/>
              </w:rPr>
              <w:t>(nmol/L)</w:t>
            </w:r>
          </w:p>
        </w:tc>
        <w:tc>
          <w:tcPr>
            <w:tcW w:w="2203" w:type="dxa"/>
            <w:tcBorders>
              <w:top w:val="nil"/>
              <w:left w:val="nil"/>
              <w:bottom w:val="nil"/>
              <w:right w:val="nil"/>
            </w:tcBorders>
            <w:shd w:val="clear" w:color="auto" w:fill="auto"/>
            <w:noWrap/>
            <w:vAlign w:val="bottom"/>
          </w:tcPr>
          <w:p w14:paraId="2DEE396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180.92 [131.475 215.42]</w:t>
            </w:r>
          </w:p>
        </w:tc>
        <w:tc>
          <w:tcPr>
            <w:tcW w:w="2199" w:type="dxa"/>
            <w:tcBorders>
              <w:top w:val="nil"/>
              <w:left w:val="nil"/>
              <w:bottom w:val="nil"/>
              <w:right w:val="nil"/>
            </w:tcBorders>
            <w:shd w:val="clear" w:color="auto" w:fill="auto"/>
            <w:noWrap/>
            <w:vAlign w:val="bottom"/>
          </w:tcPr>
          <w:p w14:paraId="271CEB2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268.655 [194.603 301.295]</w:t>
            </w:r>
          </w:p>
        </w:tc>
        <w:tc>
          <w:tcPr>
            <w:tcW w:w="954" w:type="dxa"/>
            <w:tcBorders>
              <w:top w:val="nil"/>
              <w:left w:val="nil"/>
              <w:bottom w:val="nil"/>
              <w:right w:val="nil"/>
            </w:tcBorders>
            <w:shd w:val="clear" w:color="auto" w:fill="auto"/>
            <w:noWrap/>
            <w:vAlign w:val="bottom"/>
          </w:tcPr>
          <w:p w14:paraId="1B75FCA1"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0.45</w:t>
            </w:r>
          </w:p>
        </w:tc>
        <w:tc>
          <w:tcPr>
            <w:tcW w:w="888" w:type="dxa"/>
            <w:tcBorders>
              <w:top w:val="nil"/>
              <w:left w:val="nil"/>
              <w:bottom w:val="nil"/>
              <w:right w:val="nil"/>
            </w:tcBorders>
            <w:shd w:val="clear" w:color="auto" w:fill="auto"/>
            <w:noWrap/>
            <w:vAlign w:val="bottom"/>
          </w:tcPr>
          <w:p w14:paraId="18696E94"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0.002</w:t>
            </w:r>
          </w:p>
        </w:tc>
        <w:tc>
          <w:tcPr>
            <w:tcW w:w="888" w:type="dxa"/>
            <w:tcBorders>
              <w:top w:val="nil"/>
              <w:left w:val="nil"/>
              <w:bottom w:val="nil"/>
              <w:right w:val="nil"/>
            </w:tcBorders>
            <w:shd w:val="clear" w:color="auto" w:fill="auto"/>
            <w:noWrap/>
            <w:vAlign w:val="bottom"/>
          </w:tcPr>
          <w:p w14:paraId="1FC3DF30"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r>
      <w:tr w:rsidR="00A7096D" w:rsidRPr="004A15F0" w14:paraId="12D698FD" w14:textId="77777777" w:rsidTr="009B0864">
        <w:trPr>
          <w:trHeight w:val="113"/>
        </w:trPr>
        <w:tc>
          <w:tcPr>
            <w:tcW w:w="2042" w:type="dxa"/>
            <w:tcBorders>
              <w:top w:val="nil"/>
              <w:left w:val="nil"/>
              <w:bottom w:val="nil"/>
              <w:right w:val="nil"/>
            </w:tcBorders>
            <w:shd w:val="clear" w:color="auto" w:fill="auto"/>
            <w:noWrap/>
            <w:vAlign w:val="bottom"/>
          </w:tcPr>
          <w:p w14:paraId="52EB2AF7" w14:textId="77777777" w:rsidR="00A7096D" w:rsidRPr="004A15F0" w:rsidRDefault="00A7096D" w:rsidP="009B0864">
            <w:pPr>
              <w:adjustRightInd w:val="0"/>
              <w:snapToGrid w:val="0"/>
              <w:spacing w:line="240" w:lineRule="atLeast"/>
              <w:rPr>
                <w:color w:val="000000"/>
                <w:sz w:val="16"/>
                <w:szCs w:val="16"/>
              </w:rPr>
            </w:pPr>
            <w:proofErr w:type="spellStart"/>
            <w:proofErr w:type="gramStart"/>
            <w:r w:rsidRPr="004A15F0">
              <w:rPr>
                <w:color w:val="000000"/>
                <w:sz w:val="16"/>
                <w:szCs w:val="16"/>
              </w:rPr>
              <w:t>Medium.LDL.P</w:t>
            </w:r>
            <w:proofErr w:type="spellEnd"/>
            <w:r w:rsidRPr="004A15F0">
              <w:rPr>
                <w:color w:val="000000"/>
                <w:sz w:val="16"/>
                <w:szCs w:val="16"/>
              </w:rPr>
              <w:t>.</w:t>
            </w:r>
            <w:proofErr w:type="gramEnd"/>
            <w:r w:rsidRPr="004A15F0">
              <w:rPr>
                <w:color w:val="000000"/>
                <w:sz w:val="16"/>
                <w:szCs w:val="16"/>
              </w:rPr>
              <w:t>(nmol/L)</w:t>
            </w:r>
          </w:p>
        </w:tc>
        <w:tc>
          <w:tcPr>
            <w:tcW w:w="2203" w:type="dxa"/>
            <w:tcBorders>
              <w:top w:val="nil"/>
              <w:left w:val="nil"/>
              <w:bottom w:val="nil"/>
              <w:right w:val="nil"/>
            </w:tcBorders>
            <w:shd w:val="clear" w:color="auto" w:fill="auto"/>
            <w:noWrap/>
            <w:vAlign w:val="bottom"/>
          </w:tcPr>
          <w:p w14:paraId="22DC154E"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349.05 [194.215 521.08]</w:t>
            </w:r>
          </w:p>
        </w:tc>
        <w:tc>
          <w:tcPr>
            <w:tcW w:w="2199" w:type="dxa"/>
            <w:tcBorders>
              <w:top w:val="nil"/>
              <w:left w:val="nil"/>
              <w:bottom w:val="nil"/>
              <w:right w:val="nil"/>
            </w:tcBorders>
            <w:shd w:val="clear" w:color="auto" w:fill="auto"/>
            <w:noWrap/>
            <w:vAlign w:val="bottom"/>
          </w:tcPr>
          <w:p w14:paraId="702A276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868.56 [666.858 1136.122]</w:t>
            </w:r>
          </w:p>
        </w:tc>
        <w:tc>
          <w:tcPr>
            <w:tcW w:w="954" w:type="dxa"/>
            <w:tcBorders>
              <w:top w:val="nil"/>
              <w:left w:val="nil"/>
              <w:bottom w:val="nil"/>
              <w:right w:val="nil"/>
            </w:tcBorders>
            <w:shd w:val="clear" w:color="auto" w:fill="auto"/>
            <w:noWrap/>
            <w:vAlign w:val="bottom"/>
          </w:tcPr>
          <w:p w14:paraId="1C37757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1.12</w:t>
            </w:r>
          </w:p>
        </w:tc>
        <w:tc>
          <w:tcPr>
            <w:tcW w:w="888" w:type="dxa"/>
            <w:tcBorders>
              <w:top w:val="nil"/>
              <w:left w:val="nil"/>
              <w:bottom w:val="nil"/>
              <w:right w:val="nil"/>
            </w:tcBorders>
            <w:shd w:val="clear" w:color="auto" w:fill="auto"/>
            <w:noWrap/>
            <w:vAlign w:val="bottom"/>
          </w:tcPr>
          <w:p w14:paraId="16A2FDA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c>
          <w:tcPr>
            <w:tcW w:w="888" w:type="dxa"/>
            <w:tcBorders>
              <w:top w:val="nil"/>
              <w:left w:val="nil"/>
              <w:bottom w:val="nil"/>
              <w:right w:val="nil"/>
            </w:tcBorders>
            <w:shd w:val="clear" w:color="auto" w:fill="auto"/>
            <w:noWrap/>
            <w:vAlign w:val="bottom"/>
          </w:tcPr>
          <w:p w14:paraId="05EA9158"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r>
      <w:tr w:rsidR="00A7096D" w:rsidRPr="004A15F0" w14:paraId="041835FF" w14:textId="77777777" w:rsidTr="009B0864">
        <w:trPr>
          <w:trHeight w:val="113"/>
        </w:trPr>
        <w:tc>
          <w:tcPr>
            <w:tcW w:w="2042" w:type="dxa"/>
            <w:tcBorders>
              <w:top w:val="nil"/>
              <w:left w:val="nil"/>
              <w:bottom w:val="nil"/>
              <w:right w:val="nil"/>
            </w:tcBorders>
            <w:shd w:val="clear" w:color="auto" w:fill="auto"/>
            <w:noWrap/>
            <w:vAlign w:val="bottom"/>
          </w:tcPr>
          <w:p w14:paraId="4DB7E858" w14:textId="77777777" w:rsidR="00A7096D" w:rsidRPr="004A15F0" w:rsidRDefault="00A7096D" w:rsidP="009B0864">
            <w:pPr>
              <w:adjustRightInd w:val="0"/>
              <w:snapToGrid w:val="0"/>
              <w:spacing w:line="240" w:lineRule="atLeast"/>
              <w:rPr>
                <w:color w:val="000000"/>
                <w:sz w:val="16"/>
                <w:szCs w:val="16"/>
              </w:rPr>
            </w:pPr>
            <w:proofErr w:type="spellStart"/>
            <w:r w:rsidRPr="004A15F0">
              <w:rPr>
                <w:color w:val="000000"/>
                <w:sz w:val="16"/>
                <w:szCs w:val="16"/>
              </w:rPr>
              <w:t>Small.LDL.P</w:t>
            </w:r>
            <w:proofErr w:type="spellEnd"/>
            <w:r w:rsidRPr="004A15F0">
              <w:rPr>
                <w:color w:val="000000"/>
                <w:sz w:val="16"/>
                <w:szCs w:val="16"/>
              </w:rPr>
              <w:t xml:space="preserve"> (nmol/L)</w:t>
            </w:r>
          </w:p>
        </w:tc>
        <w:tc>
          <w:tcPr>
            <w:tcW w:w="2203" w:type="dxa"/>
            <w:tcBorders>
              <w:top w:val="nil"/>
              <w:left w:val="nil"/>
              <w:bottom w:val="nil"/>
              <w:right w:val="nil"/>
            </w:tcBorders>
            <w:shd w:val="clear" w:color="auto" w:fill="auto"/>
            <w:noWrap/>
            <w:vAlign w:val="bottom"/>
          </w:tcPr>
          <w:p w14:paraId="235947EB"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577.17 [480.125 661.975]</w:t>
            </w:r>
          </w:p>
        </w:tc>
        <w:tc>
          <w:tcPr>
            <w:tcW w:w="2199" w:type="dxa"/>
            <w:tcBorders>
              <w:top w:val="nil"/>
              <w:left w:val="nil"/>
              <w:bottom w:val="nil"/>
              <w:right w:val="nil"/>
            </w:tcBorders>
            <w:shd w:val="clear" w:color="auto" w:fill="auto"/>
            <w:noWrap/>
            <w:vAlign w:val="bottom"/>
          </w:tcPr>
          <w:p w14:paraId="3328D4F1"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634.715 [559.785 805.162]</w:t>
            </w:r>
          </w:p>
        </w:tc>
        <w:tc>
          <w:tcPr>
            <w:tcW w:w="954" w:type="dxa"/>
            <w:tcBorders>
              <w:top w:val="nil"/>
              <w:left w:val="nil"/>
              <w:bottom w:val="nil"/>
              <w:right w:val="nil"/>
            </w:tcBorders>
            <w:shd w:val="clear" w:color="auto" w:fill="auto"/>
            <w:noWrap/>
            <w:vAlign w:val="bottom"/>
          </w:tcPr>
          <w:p w14:paraId="407E01D5"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0.29</w:t>
            </w:r>
          </w:p>
        </w:tc>
        <w:tc>
          <w:tcPr>
            <w:tcW w:w="888" w:type="dxa"/>
            <w:tcBorders>
              <w:top w:val="nil"/>
              <w:left w:val="nil"/>
              <w:bottom w:val="nil"/>
              <w:right w:val="nil"/>
            </w:tcBorders>
            <w:shd w:val="clear" w:color="auto" w:fill="auto"/>
            <w:noWrap/>
            <w:vAlign w:val="bottom"/>
          </w:tcPr>
          <w:p w14:paraId="3D1931E1"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0.084</w:t>
            </w:r>
          </w:p>
        </w:tc>
        <w:tc>
          <w:tcPr>
            <w:tcW w:w="888" w:type="dxa"/>
            <w:tcBorders>
              <w:top w:val="nil"/>
              <w:left w:val="nil"/>
              <w:bottom w:val="nil"/>
              <w:right w:val="nil"/>
            </w:tcBorders>
            <w:shd w:val="clear" w:color="auto" w:fill="auto"/>
            <w:noWrap/>
            <w:vAlign w:val="bottom"/>
          </w:tcPr>
          <w:p w14:paraId="0A9B54F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0.095</w:t>
            </w:r>
          </w:p>
        </w:tc>
      </w:tr>
      <w:tr w:rsidR="00A7096D" w:rsidRPr="004A15F0" w14:paraId="2D1EED1C" w14:textId="77777777" w:rsidTr="009B0864">
        <w:trPr>
          <w:trHeight w:val="113"/>
        </w:trPr>
        <w:tc>
          <w:tcPr>
            <w:tcW w:w="2042" w:type="dxa"/>
            <w:tcBorders>
              <w:top w:val="nil"/>
              <w:left w:val="nil"/>
              <w:bottom w:val="nil"/>
              <w:right w:val="nil"/>
            </w:tcBorders>
            <w:shd w:val="clear" w:color="auto" w:fill="auto"/>
            <w:noWrap/>
            <w:vAlign w:val="bottom"/>
          </w:tcPr>
          <w:p w14:paraId="2FDC211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HDL.P (mol/L)</w:t>
            </w:r>
          </w:p>
        </w:tc>
        <w:tc>
          <w:tcPr>
            <w:tcW w:w="2203" w:type="dxa"/>
            <w:tcBorders>
              <w:top w:val="nil"/>
              <w:left w:val="nil"/>
              <w:bottom w:val="nil"/>
              <w:right w:val="nil"/>
            </w:tcBorders>
            <w:shd w:val="clear" w:color="auto" w:fill="auto"/>
            <w:noWrap/>
            <w:vAlign w:val="bottom"/>
          </w:tcPr>
          <w:p w14:paraId="2AED9A8A"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18.54 [14.905 25.96]</w:t>
            </w:r>
          </w:p>
        </w:tc>
        <w:tc>
          <w:tcPr>
            <w:tcW w:w="2199" w:type="dxa"/>
            <w:tcBorders>
              <w:top w:val="nil"/>
              <w:left w:val="nil"/>
              <w:bottom w:val="nil"/>
              <w:right w:val="nil"/>
            </w:tcBorders>
            <w:shd w:val="clear" w:color="auto" w:fill="auto"/>
            <w:noWrap/>
            <w:vAlign w:val="bottom"/>
          </w:tcPr>
          <w:p w14:paraId="784E624B"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4.855 [2.812 5.335]</w:t>
            </w:r>
          </w:p>
        </w:tc>
        <w:tc>
          <w:tcPr>
            <w:tcW w:w="954" w:type="dxa"/>
            <w:tcBorders>
              <w:top w:val="nil"/>
              <w:left w:val="nil"/>
              <w:bottom w:val="nil"/>
              <w:right w:val="nil"/>
            </w:tcBorders>
            <w:shd w:val="clear" w:color="auto" w:fill="auto"/>
            <w:noWrap/>
            <w:vAlign w:val="bottom"/>
          </w:tcPr>
          <w:p w14:paraId="721DBFFE"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-2.13</w:t>
            </w:r>
          </w:p>
        </w:tc>
        <w:tc>
          <w:tcPr>
            <w:tcW w:w="888" w:type="dxa"/>
            <w:tcBorders>
              <w:top w:val="nil"/>
              <w:left w:val="nil"/>
              <w:bottom w:val="nil"/>
              <w:right w:val="nil"/>
            </w:tcBorders>
            <w:shd w:val="clear" w:color="auto" w:fill="auto"/>
            <w:noWrap/>
            <w:vAlign w:val="bottom"/>
          </w:tcPr>
          <w:p w14:paraId="7A5B711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c>
          <w:tcPr>
            <w:tcW w:w="888" w:type="dxa"/>
            <w:tcBorders>
              <w:top w:val="nil"/>
              <w:left w:val="nil"/>
              <w:bottom w:val="nil"/>
              <w:right w:val="nil"/>
            </w:tcBorders>
            <w:shd w:val="clear" w:color="auto" w:fill="auto"/>
            <w:noWrap/>
            <w:vAlign w:val="bottom"/>
          </w:tcPr>
          <w:p w14:paraId="210DE535"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r>
      <w:tr w:rsidR="00A7096D" w:rsidRPr="004A15F0" w14:paraId="5D072AC1" w14:textId="77777777" w:rsidTr="009B0864">
        <w:trPr>
          <w:trHeight w:val="113"/>
        </w:trPr>
        <w:tc>
          <w:tcPr>
            <w:tcW w:w="2042" w:type="dxa"/>
            <w:tcBorders>
              <w:top w:val="nil"/>
              <w:left w:val="nil"/>
              <w:bottom w:val="nil"/>
              <w:right w:val="nil"/>
            </w:tcBorders>
            <w:shd w:val="clear" w:color="auto" w:fill="auto"/>
            <w:noWrap/>
            <w:vAlign w:val="bottom"/>
          </w:tcPr>
          <w:p w14:paraId="167B1042" w14:textId="77777777" w:rsidR="00A7096D" w:rsidRPr="004A15F0" w:rsidRDefault="00A7096D" w:rsidP="009B0864">
            <w:pPr>
              <w:adjustRightInd w:val="0"/>
              <w:snapToGrid w:val="0"/>
              <w:spacing w:line="240" w:lineRule="atLeast"/>
              <w:rPr>
                <w:color w:val="000000"/>
                <w:sz w:val="16"/>
                <w:szCs w:val="16"/>
              </w:rPr>
            </w:pPr>
            <w:proofErr w:type="spellStart"/>
            <w:r w:rsidRPr="004A15F0">
              <w:rPr>
                <w:color w:val="000000"/>
                <w:sz w:val="16"/>
                <w:szCs w:val="16"/>
              </w:rPr>
              <w:t>Large.HDL.P</w:t>
            </w:r>
            <w:proofErr w:type="spellEnd"/>
            <w:r w:rsidRPr="004A15F0">
              <w:rPr>
                <w:color w:val="000000"/>
                <w:sz w:val="16"/>
                <w:szCs w:val="16"/>
              </w:rPr>
              <w:t xml:space="preserve"> (mol/L)</w:t>
            </w:r>
          </w:p>
        </w:tc>
        <w:tc>
          <w:tcPr>
            <w:tcW w:w="2203" w:type="dxa"/>
            <w:tcBorders>
              <w:top w:val="nil"/>
              <w:left w:val="nil"/>
              <w:bottom w:val="nil"/>
              <w:right w:val="nil"/>
            </w:tcBorders>
            <w:shd w:val="clear" w:color="auto" w:fill="auto"/>
            <w:noWrap/>
            <w:vAlign w:val="bottom"/>
          </w:tcPr>
          <w:p w14:paraId="0A2B799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0.28 [0.245 0.305]</w:t>
            </w:r>
          </w:p>
        </w:tc>
        <w:tc>
          <w:tcPr>
            <w:tcW w:w="2199" w:type="dxa"/>
            <w:tcBorders>
              <w:top w:val="nil"/>
              <w:left w:val="nil"/>
              <w:bottom w:val="nil"/>
              <w:right w:val="nil"/>
            </w:tcBorders>
            <w:shd w:val="clear" w:color="auto" w:fill="auto"/>
            <w:noWrap/>
            <w:vAlign w:val="bottom"/>
          </w:tcPr>
          <w:p w14:paraId="40E43F84"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0.175 [0.105 0.223]</w:t>
            </w:r>
          </w:p>
        </w:tc>
        <w:tc>
          <w:tcPr>
            <w:tcW w:w="954" w:type="dxa"/>
            <w:tcBorders>
              <w:top w:val="nil"/>
              <w:left w:val="nil"/>
              <w:bottom w:val="nil"/>
              <w:right w:val="nil"/>
            </w:tcBorders>
            <w:shd w:val="clear" w:color="auto" w:fill="auto"/>
            <w:noWrap/>
            <w:vAlign w:val="bottom"/>
          </w:tcPr>
          <w:p w14:paraId="0F65847F"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-0.78</w:t>
            </w:r>
          </w:p>
        </w:tc>
        <w:tc>
          <w:tcPr>
            <w:tcW w:w="888" w:type="dxa"/>
            <w:tcBorders>
              <w:top w:val="nil"/>
              <w:left w:val="nil"/>
              <w:bottom w:val="nil"/>
              <w:right w:val="nil"/>
            </w:tcBorders>
            <w:shd w:val="clear" w:color="auto" w:fill="auto"/>
            <w:noWrap/>
            <w:vAlign w:val="bottom"/>
          </w:tcPr>
          <w:p w14:paraId="4498B1EF"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c>
          <w:tcPr>
            <w:tcW w:w="888" w:type="dxa"/>
            <w:tcBorders>
              <w:top w:val="nil"/>
              <w:left w:val="nil"/>
              <w:bottom w:val="nil"/>
              <w:right w:val="nil"/>
            </w:tcBorders>
            <w:shd w:val="clear" w:color="auto" w:fill="auto"/>
            <w:noWrap/>
            <w:vAlign w:val="bottom"/>
          </w:tcPr>
          <w:p w14:paraId="30EF07B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r>
      <w:tr w:rsidR="00A7096D" w:rsidRPr="004A15F0" w14:paraId="4CDC91BE" w14:textId="77777777" w:rsidTr="009B0864">
        <w:trPr>
          <w:trHeight w:val="113"/>
        </w:trPr>
        <w:tc>
          <w:tcPr>
            <w:tcW w:w="2042" w:type="dxa"/>
            <w:tcBorders>
              <w:top w:val="nil"/>
              <w:left w:val="nil"/>
              <w:bottom w:val="nil"/>
              <w:right w:val="nil"/>
            </w:tcBorders>
            <w:shd w:val="clear" w:color="auto" w:fill="auto"/>
            <w:noWrap/>
            <w:vAlign w:val="bottom"/>
          </w:tcPr>
          <w:p w14:paraId="770007F3" w14:textId="77777777" w:rsidR="00A7096D" w:rsidRPr="004A15F0" w:rsidRDefault="00A7096D" w:rsidP="009B0864">
            <w:pPr>
              <w:adjustRightInd w:val="0"/>
              <w:snapToGrid w:val="0"/>
              <w:spacing w:line="240" w:lineRule="atLeast"/>
              <w:rPr>
                <w:color w:val="000000"/>
                <w:sz w:val="16"/>
                <w:szCs w:val="16"/>
              </w:rPr>
            </w:pPr>
            <w:proofErr w:type="spellStart"/>
            <w:proofErr w:type="gramStart"/>
            <w:r w:rsidRPr="004A15F0">
              <w:rPr>
                <w:color w:val="000000"/>
                <w:sz w:val="16"/>
                <w:szCs w:val="16"/>
              </w:rPr>
              <w:t>Medium.HDL.P</w:t>
            </w:r>
            <w:proofErr w:type="spellEnd"/>
            <w:r w:rsidRPr="004A15F0">
              <w:rPr>
                <w:color w:val="000000"/>
                <w:sz w:val="16"/>
                <w:szCs w:val="16"/>
              </w:rPr>
              <w:t>.</w:t>
            </w:r>
            <w:proofErr w:type="gramEnd"/>
            <w:r w:rsidRPr="004A15F0">
              <w:rPr>
                <w:color w:val="000000"/>
                <w:sz w:val="16"/>
                <w:szCs w:val="16"/>
              </w:rPr>
              <w:t>(mol/L)</w:t>
            </w:r>
          </w:p>
        </w:tc>
        <w:tc>
          <w:tcPr>
            <w:tcW w:w="2203" w:type="dxa"/>
            <w:tcBorders>
              <w:top w:val="nil"/>
              <w:left w:val="nil"/>
              <w:bottom w:val="nil"/>
              <w:right w:val="nil"/>
            </w:tcBorders>
            <w:shd w:val="clear" w:color="auto" w:fill="auto"/>
            <w:noWrap/>
            <w:vAlign w:val="bottom"/>
          </w:tcPr>
          <w:p w14:paraId="573DED50"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10.55 [9.295 11.395]</w:t>
            </w:r>
          </w:p>
        </w:tc>
        <w:tc>
          <w:tcPr>
            <w:tcW w:w="2199" w:type="dxa"/>
            <w:tcBorders>
              <w:top w:val="nil"/>
              <w:left w:val="nil"/>
              <w:bottom w:val="nil"/>
              <w:right w:val="nil"/>
            </w:tcBorders>
            <w:shd w:val="clear" w:color="auto" w:fill="auto"/>
            <w:noWrap/>
            <w:vAlign w:val="bottom"/>
          </w:tcPr>
          <w:p w14:paraId="7DC5EF99"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5.735 [3.708 6.16]</w:t>
            </w:r>
          </w:p>
        </w:tc>
        <w:tc>
          <w:tcPr>
            <w:tcW w:w="954" w:type="dxa"/>
            <w:tcBorders>
              <w:top w:val="nil"/>
              <w:left w:val="nil"/>
              <w:bottom w:val="nil"/>
              <w:right w:val="nil"/>
            </w:tcBorders>
            <w:shd w:val="clear" w:color="auto" w:fill="auto"/>
            <w:noWrap/>
            <w:vAlign w:val="bottom"/>
          </w:tcPr>
          <w:p w14:paraId="2D85C31C"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w:t>
            </w:r>
          </w:p>
        </w:tc>
        <w:tc>
          <w:tcPr>
            <w:tcW w:w="888" w:type="dxa"/>
            <w:tcBorders>
              <w:top w:val="nil"/>
              <w:left w:val="nil"/>
              <w:bottom w:val="nil"/>
              <w:right w:val="nil"/>
            </w:tcBorders>
            <w:shd w:val="clear" w:color="auto" w:fill="auto"/>
            <w:noWrap/>
            <w:vAlign w:val="bottom"/>
          </w:tcPr>
          <w:p w14:paraId="7F9ACCD4"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c>
          <w:tcPr>
            <w:tcW w:w="888" w:type="dxa"/>
            <w:tcBorders>
              <w:top w:val="nil"/>
              <w:left w:val="nil"/>
              <w:bottom w:val="nil"/>
              <w:right w:val="nil"/>
            </w:tcBorders>
            <w:shd w:val="clear" w:color="auto" w:fill="auto"/>
            <w:noWrap/>
            <w:vAlign w:val="bottom"/>
          </w:tcPr>
          <w:p w14:paraId="70B0E20A"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r>
      <w:tr w:rsidR="00A7096D" w:rsidRPr="004A15F0" w14:paraId="4045F29F" w14:textId="77777777" w:rsidTr="009B0864">
        <w:trPr>
          <w:trHeight w:val="113"/>
        </w:trPr>
        <w:tc>
          <w:tcPr>
            <w:tcW w:w="2042" w:type="dxa"/>
            <w:tcBorders>
              <w:top w:val="nil"/>
              <w:left w:val="nil"/>
              <w:bottom w:val="nil"/>
              <w:right w:val="nil"/>
            </w:tcBorders>
            <w:shd w:val="clear" w:color="auto" w:fill="auto"/>
            <w:noWrap/>
            <w:vAlign w:val="bottom"/>
          </w:tcPr>
          <w:p w14:paraId="44D00675" w14:textId="77777777" w:rsidR="00A7096D" w:rsidRPr="004A15F0" w:rsidRDefault="00A7096D" w:rsidP="009B0864">
            <w:pPr>
              <w:adjustRightInd w:val="0"/>
              <w:snapToGrid w:val="0"/>
              <w:spacing w:line="240" w:lineRule="atLeast"/>
              <w:rPr>
                <w:color w:val="000000"/>
                <w:sz w:val="16"/>
                <w:szCs w:val="16"/>
              </w:rPr>
            </w:pPr>
            <w:proofErr w:type="spellStart"/>
            <w:proofErr w:type="gramStart"/>
            <w:r w:rsidRPr="004A15F0">
              <w:rPr>
                <w:color w:val="000000"/>
                <w:sz w:val="16"/>
                <w:szCs w:val="16"/>
              </w:rPr>
              <w:t>Small.HDL.P</w:t>
            </w:r>
            <w:proofErr w:type="spellEnd"/>
            <w:r w:rsidRPr="004A15F0">
              <w:rPr>
                <w:color w:val="000000"/>
                <w:sz w:val="16"/>
                <w:szCs w:val="16"/>
              </w:rPr>
              <w:t>.</w:t>
            </w:r>
            <w:proofErr w:type="gramEnd"/>
            <w:r w:rsidRPr="004A15F0">
              <w:rPr>
                <w:color w:val="000000"/>
                <w:sz w:val="16"/>
                <w:szCs w:val="16"/>
              </w:rPr>
              <w:t>(mol/L)</w:t>
            </w:r>
          </w:p>
        </w:tc>
        <w:tc>
          <w:tcPr>
            <w:tcW w:w="2203" w:type="dxa"/>
            <w:tcBorders>
              <w:top w:val="nil"/>
              <w:left w:val="nil"/>
              <w:bottom w:val="nil"/>
              <w:right w:val="nil"/>
            </w:tcBorders>
            <w:shd w:val="clear" w:color="auto" w:fill="auto"/>
            <w:noWrap/>
            <w:vAlign w:val="bottom"/>
          </w:tcPr>
          <w:p w14:paraId="7B94879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8.87 [3.175 15.98]</w:t>
            </w:r>
          </w:p>
        </w:tc>
        <w:tc>
          <w:tcPr>
            <w:tcW w:w="2199" w:type="dxa"/>
            <w:tcBorders>
              <w:top w:val="nil"/>
              <w:left w:val="nil"/>
              <w:bottom w:val="nil"/>
              <w:right w:val="nil"/>
            </w:tcBorders>
            <w:shd w:val="clear" w:color="auto" w:fill="auto"/>
            <w:noWrap/>
            <w:vAlign w:val="bottom"/>
          </w:tcPr>
          <w:p w14:paraId="0C2200C6"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 [0 0]</w:t>
            </w:r>
          </w:p>
        </w:tc>
        <w:tc>
          <w:tcPr>
            <w:tcW w:w="954" w:type="dxa"/>
            <w:tcBorders>
              <w:top w:val="nil"/>
              <w:left w:val="nil"/>
              <w:bottom w:val="nil"/>
              <w:right w:val="nil"/>
            </w:tcBorders>
            <w:shd w:val="clear" w:color="auto" w:fill="auto"/>
            <w:noWrap/>
            <w:vAlign w:val="bottom"/>
          </w:tcPr>
          <w:p w14:paraId="0F8474D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-5.7</w:t>
            </w:r>
          </w:p>
        </w:tc>
        <w:tc>
          <w:tcPr>
            <w:tcW w:w="888" w:type="dxa"/>
            <w:tcBorders>
              <w:top w:val="nil"/>
              <w:left w:val="nil"/>
              <w:bottom w:val="nil"/>
              <w:right w:val="nil"/>
            </w:tcBorders>
            <w:shd w:val="clear" w:color="auto" w:fill="auto"/>
            <w:noWrap/>
            <w:vAlign w:val="bottom"/>
          </w:tcPr>
          <w:p w14:paraId="6783057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c>
          <w:tcPr>
            <w:tcW w:w="888" w:type="dxa"/>
            <w:tcBorders>
              <w:top w:val="nil"/>
              <w:left w:val="nil"/>
              <w:bottom w:val="nil"/>
              <w:right w:val="nil"/>
            </w:tcBorders>
            <w:shd w:val="clear" w:color="auto" w:fill="auto"/>
            <w:noWrap/>
            <w:vAlign w:val="bottom"/>
          </w:tcPr>
          <w:p w14:paraId="28758A4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r>
      <w:tr w:rsidR="00A7096D" w:rsidRPr="004A15F0" w14:paraId="299B9440" w14:textId="77777777" w:rsidTr="009B0864">
        <w:trPr>
          <w:trHeight w:val="113"/>
        </w:trPr>
        <w:tc>
          <w:tcPr>
            <w:tcW w:w="2042" w:type="dxa"/>
            <w:tcBorders>
              <w:top w:val="nil"/>
              <w:left w:val="nil"/>
              <w:bottom w:val="nil"/>
              <w:right w:val="nil"/>
            </w:tcBorders>
            <w:shd w:val="clear" w:color="auto" w:fill="auto"/>
            <w:noWrap/>
            <w:vAlign w:val="bottom"/>
          </w:tcPr>
          <w:p w14:paraId="5679A62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VLDL.Z (nm)</w:t>
            </w:r>
          </w:p>
        </w:tc>
        <w:tc>
          <w:tcPr>
            <w:tcW w:w="2203" w:type="dxa"/>
            <w:tcBorders>
              <w:top w:val="nil"/>
              <w:left w:val="nil"/>
              <w:bottom w:val="nil"/>
              <w:right w:val="nil"/>
            </w:tcBorders>
            <w:shd w:val="clear" w:color="auto" w:fill="auto"/>
            <w:noWrap/>
            <w:vAlign w:val="bottom"/>
          </w:tcPr>
          <w:p w14:paraId="13E76788"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42.2 [42.175 42.22]</w:t>
            </w:r>
          </w:p>
        </w:tc>
        <w:tc>
          <w:tcPr>
            <w:tcW w:w="2199" w:type="dxa"/>
            <w:tcBorders>
              <w:top w:val="nil"/>
              <w:left w:val="nil"/>
              <w:bottom w:val="nil"/>
              <w:right w:val="nil"/>
            </w:tcBorders>
            <w:shd w:val="clear" w:color="auto" w:fill="auto"/>
            <w:noWrap/>
            <w:vAlign w:val="bottom"/>
          </w:tcPr>
          <w:p w14:paraId="2F7B8594"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42.16 [42.13 42.18]</w:t>
            </w:r>
          </w:p>
        </w:tc>
        <w:tc>
          <w:tcPr>
            <w:tcW w:w="954" w:type="dxa"/>
            <w:tcBorders>
              <w:top w:val="nil"/>
              <w:left w:val="nil"/>
              <w:bottom w:val="nil"/>
              <w:right w:val="nil"/>
            </w:tcBorders>
            <w:shd w:val="clear" w:color="auto" w:fill="auto"/>
            <w:noWrap/>
            <w:vAlign w:val="bottom"/>
          </w:tcPr>
          <w:p w14:paraId="30C048F2"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w:t>
            </w:r>
          </w:p>
        </w:tc>
        <w:tc>
          <w:tcPr>
            <w:tcW w:w="888" w:type="dxa"/>
            <w:tcBorders>
              <w:top w:val="nil"/>
              <w:left w:val="nil"/>
              <w:bottom w:val="nil"/>
              <w:right w:val="nil"/>
            </w:tcBorders>
            <w:shd w:val="clear" w:color="auto" w:fill="auto"/>
            <w:noWrap/>
            <w:vAlign w:val="bottom"/>
          </w:tcPr>
          <w:p w14:paraId="5BBB3F02"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0.001</w:t>
            </w:r>
          </w:p>
        </w:tc>
        <w:tc>
          <w:tcPr>
            <w:tcW w:w="888" w:type="dxa"/>
            <w:tcBorders>
              <w:top w:val="nil"/>
              <w:left w:val="nil"/>
              <w:bottom w:val="nil"/>
              <w:right w:val="nil"/>
            </w:tcBorders>
            <w:shd w:val="clear" w:color="auto" w:fill="auto"/>
            <w:noWrap/>
            <w:vAlign w:val="bottom"/>
          </w:tcPr>
          <w:p w14:paraId="396D1A6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0.002</w:t>
            </w:r>
          </w:p>
        </w:tc>
      </w:tr>
      <w:tr w:rsidR="00A7096D" w:rsidRPr="004A15F0" w14:paraId="57BF1920" w14:textId="77777777" w:rsidTr="009B0864">
        <w:trPr>
          <w:trHeight w:val="113"/>
        </w:trPr>
        <w:tc>
          <w:tcPr>
            <w:tcW w:w="2042" w:type="dxa"/>
            <w:tcBorders>
              <w:top w:val="nil"/>
              <w:left w:val="nil"/>
              <w:bottom w:val="nil"/>
              <w:right w:val="nil"/>
            </w:tcBorders>
            <w:shd w:val="clear" w:color="auto" w:fill="auto"/>
            <w:noWrap/>
            <w:vAlign w:val="bottom"/>
          </w:tcPr>
          <w:p w14:paraId="50932E1F"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LDL.Z (nm)</w:t>
            </w:r>
          </w:p>
        </w:tc>
        <w:tc>
          <w:tcPr>
            <w:tcW w:w="2203" w:type="dxa"/>
            <w:tcBorders>
              <w:top w:val="nil"/>
              <w:left w:val="nil"/>
              <w:bottom w:val="nil"/>
              <w:right w:val="nil"/>
            </w:tcBorders>
            <w:shd w:val="clear" w:color="auto" w:fill="auto"/>
            <w:noWrap/>
            <w:vAlign w:val="bottom"/>
          </w:tcPr>
          <w:p w14:paraId="395D310E"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21.27 [21.135 21.46]</w:t>
            </w:r>
          </w:p>
        </w:tc>
        <w:tc>
          <w:tcPr>
            <w:tcW w:w="2199" w:type="dxa"/>
            <w:tcBorders>
              <w:top w:val="nil"/>
              <w:left w:val="nil"/>
              <w:bottom w:val="nil"/>
              <w:right w:val="nil"/>
            </w:tcBorders>
            <w:shd w:val="clear" w:color="auto" w:fill="auto"/>
            <w:noWrap/>
            <w:vAlign w:val="bottom"/>
          </w:tcPr>
          <w:p w14:paraId="472FBF1A"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21.595 [21.505 21.655]</w:t>
            </w:r>
          </w:p>
        </w:tc>
        <w:tc>
          <w:tcPr>
            <w:tcW w:w="954" w:type="dxa"/>
            <w:tcBorders>
              <w:top w:val="nil"/>
              <w:left w:val="nil"/>
              <w:bottom w:val="nil"/>
              <w:right w:val="nil"/>
            </w:tcBorders>
            <w:shd w:val="clear" w:color="auto" w:fill="auto"/>
            <w:noWrap/>
            <w:vAlign w:val="bottom"/>
          </w:tcPr>
          <w:p w14:paraId="0DC31A32"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0.02</w:t>
            </w:r>
          </w:p>
        </w:tc>
        <w:tc>
          <w:tcPr>
            <w:tcW w:w="888" w:type="dxa"/>
            <w:tcBorders>
              <w:top w:val="nil"/>
              <w:left w:val="nil"/>
              <w:bottom w:val="nil"/>
              <w:right w:val="nil"/>
            </w:tcBorders>
            <w:shd w:val="clear" w:color="auto" w:fill="auto"/>
            <w:noWrap/>
            <w:vAlign w:val="bottom"/>
          </w:tcPr>
          <w:p w14:paraId="10D0AA29"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c>
          <w:tcPr>
            <w:tcW w:w="888" w:type="dxa"/>
            <w:tcBorders>
              <w:top w:val="nil"/>
              <w:left w:val="nil"/>
              <w:bottom w:val="nil"/>
              <w:right w:val="nil"/>
            </w:tcBorders>
            <w:shd w:val="clear" w:color="auto" w:fill="auto"/>
            <w:noWrap/>
            <w:vAlign w:val="bottom"/>
          </w:tcPr>
          <w:p w14:paraId="301CB100"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r>
      <w:tr w:rsidR="00A7096D" w:rsidRPr="004A15F0" w14:paraId="3BE6191D" w14:textId="77777777" w:rsidTr="009B0864">
        <w:trPr>
          <w:trHeight w:val="113"/>
        </w:trPr>
        <w:tc>
          <w:tcPr>
            <w:tcW w:w="2042" w:type="dxa"/>
            <w:tcBorders>
              <w:top w:val="nil"/>
              <w:left w:val="nil"/>
              <w:bottom w:val="nil"/>
              <w:right w:val="nil"/>
            </w:tcBorders>
            <w:shd w:val="clear" w:color="auto" w:fill="auto"/>
            <w:noWrap/>
            <w:vAlign w:val="bottom"/>
          </w:tcPr>
          <w:p w14:paraId="5933CF71"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HDL.Z (nm)</w:t>
            </w:r>
          </w:p>
        </w:tc>
        <w:tc>
          <w:tcPr>
            <w:tcW w:w="2203" w:type="dxa"/>
            <w:tcBorders>
              <w:top w:val="nil"/>
              <w:left w:val="nil"/>
              <w:bottom w:val="nil"/>
              <w:right w:val="nil"/>
            </w:tcBorders>
            <w:shd w:val="clear" w:color="auto" w:fill="auto"/>
            <w:noWrap/>
            <w:vAlign w:val="bottom"/>
          </w:tcPr>
          <w:p w14:paraId="33AA14B1"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8.5 [8.34 8.9]</w:t>
            </w:r>
          </w:p>
        </w:tc>
        <w:tc>
          <w:tcPr>
            <w:tcW w:w="2199" w:type="dxa"/>
            <w:tcBorders>
              <w:top w:val="nil"/>
              <w:left w:val="nil"/>
              <w:bottom w:val="nil"/>
              <w:right w:val="nil"/>
            </w:tcBorders>
            <w:shd w:val="clear" w:color="auto" w:fill="auto"/>
            <w:noWrap/>
            <w:vAlign w:val="bottom"/>
          </w:tcPr>
          <w:p w14:paraId="1EE8A0B2"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9.55 [9.47 9.645]</w:t>
            </w:r>
          </w:p>
        </w:tc>
        <w:tc>
          <w:tcPr>
            <w:tcW w:w="954" w:type="dxa"/>
            <w:tcBorders>
              <w:top w:val="nil"/>
              <w:left w:val="nil"/>
              <w:bottom w:val="nil"/>
              <w:right w:val="nil"/>
            </w:tcBorders>
            <w:shd w:val="clear" w:color="auto" w:fill="auto"/>
            <w:noWrap/>
            <w:vAlign w:val="bottom"/>
          </w:tcPr>
          <w:p w14:paraId="5D6990B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0.15</w:t>
            </w:r>
          </w:p>
        </w:tc>
        <w:tc>
          <w:tcPr>
            <w:tcW w:w="888" w:type="dxa"/>
            <w:tcBorders>
              <w:top w:val="nil"/>
              <w:left w:val="nil"/>
              <w:bottom w:val="nil"/>
              <w:right w:val="nil"/>
            </w:tcBorders>
            <w:shd w:val="clear" w:color="auto" w:fill="auto"/>
            <w:noWrap/>
            <w:vAlign w:val="bottom"/>
          </w:tcPr>
          <w:p w14:paraId="35E0FA2B"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c>
          <w:tcPr>
            <w:tcW w:w="888" w:type="dxa"/>
            <w:tcBorders>
              <w:top w:val="nil"/>
              <w:left w:val="nil"/>
              <w:bottom w:val="nil"/>
              <w:right w:val="nil"/>
            </w:tcBorders>
            <w:shd w:val="clear" w:color="auto" w:fill="auto"/>
            <w:noWrap/>
            <w:vAlign w:val="bottom"/>
          </w:tcPr>
          <w:p w14:paraId="12EA26FB"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r>
      <w:tr w:rsidR="00A7096D" w:rsidRPr="004A15F0" w14:paraId="7A3EDBF5" w14:textId="77777777" w:rsidTr="009B0864">
        <w:trPr>
          <w:trHeight w:val="113"/>
        </w:trPr>
        <w:tc>
          <w:tcPr>
            <w:tcW w:w="2042" w:type="dxa"/>
            <w:tcBorders>
              <w:top w:val="nil"/>
              <w:left w:val="nil"/>
              <w:bottom w:val="nil"/>
              <w:right w:val="nil"/>
            </w:tcBorders>
            <w:shd w:val="clear" w:color="auto" w:fill="auto"/>
            <w:noWrap/>
            <w:vAlign w:val="bottom"/>
          </w:tcPr>
          <w:p w14:paraId="055E54A4" w14:textId="77777777" w:rsidR="00A7096D" w:rsidRPr="004A15F0" w:rsidRDefault="00A7096D" w:rsidP="009B0864">
            <w:pPr>
              <w:adjustRightInd w:val="0"/>
              <w:snapToGrid w:val="0"/>
              <w:spacing w:line="240" w:lineRule="atLeast"/>
              <w:rPr>
                <w:color w:val="000000"/>
                <w:sz w:val="16"/>
                <w:szCs w:val="16"/>
              </w:rPr>
            </w:pPr>
            <w:proofErr w:type="spellStart"/>
            <w:proofErr w:type="gramStart"/>
            <w:r w:rsidRPr="004A15F0">
              <w:rPr>
                <w:color w:val="000000"/>
                <w:sz w:val="16"/>
                <w:szCs w:val="16"/>
              </w:rPr>
              <w:t>Non.HDL.P</w:t>
            </w:r>
            <w:proofErr w:type="spellEnd"/>
            <w:r w:rsidRPr="004A15F0">
              <w:rPr>
                <w:color w:val="000000"/>
                <w:sz w:val="16"/>
                <w:szCs w:val="16"/>
              </w:rPr>
              <w:t>.</w:t>
            </w:r>
            <w:proofErr w:type="gramEnd"/>
            <w:r w:rsidRPr="004A15F0">
              <w:rPr>
                <w:color w:val="000000"/>
                <w:sz w:val="16"/>
                <w:szCs w:val="16"/>
              </w:rPr>
              <w:t>(nmol/L)</w:t>
            </w:r>
          </w:p>
        </w:tc>
        <w:tc>
          <w:tcPr>
            <w:tcW w:w="2203" w:type="dxa"/>
            <w:tcBorders>
              <w:top w:val="nil"/>
              <w:left w:val="nil"/>
              <w:bottom w:val="nil"/>
              <w:right w:val="nil"/>
            </w:tcBorders>
            <w:shd w:val="clear" w:color="auto" w:fill="auto"/>
            <w:noWrap/>
            <w:vAlign w:val="bottom"/>
          </w:tcPr>
          <w:p w14:paraId="0EE1C8A9"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1130.02 [847.865 1358.64]</w:t>
            </w:r>
          </w:p>
        </w:tc>
        <w:tc>
          <w:tcPr>
            <w:tcW w:w="2199" w:type="dxa"/>
            <w:tcBorders>
              <w:top w:val="nil"/>
              <w:left w:val="nil"/>
              <w:bottom w:val="nil"/>
              <w:right w:val="nil"/>
            </w:tcBorders>
            <w:shd w:val="clear" w:color="auto" w:fill="auto"/>
            <w:noWrap/>
            <w:vAlign w:val="bottom"/>
          </w:tcPr>
          <w:p w14:paraId="06DBADE6"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1838.72 [1510.072 2274.648]</w:t>
            </w:r>
          </w:p>
        </w:tc>
        <w:tc>
          <w:tcPr>
            <w:tcW w:w="954" w:type="dxa"/>
            <w:tcBorders>
              <w:top w:val="nil"/>
              <w:left w:val="nil"/>
              <w:bottom w:val="nil"/>
              <w:right w:val="nil"/>
            </w:tcBorders>
            <w:shd w:val="clear" w:color="auto" w:fill="auto"/>
            <w:noWrap/>
            <w:vAlign w:val="bottom"/>
          </w:tcPr>
          <w:p w14:paraId="34AB145E"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0.68</w:t>
            </w:r>
          </w:p>
        </w:tc>
        <w:tc>
          <w:tcPr>
            <w:tcW w:w="888" w:type="dxa"/>
            <w:tcBorders>
              <w:top w:val="nil"/>
              <w:left w:val="nil"/>
              <w:bottom w:val="nil"/>
              <w:right w:val="nil"/>
            </w:tcBorders>
            <w:shd w:val="clear" w:color="auto" w:fill="auto"/>
            <w:noWrap/>
            <w:vAlign w:val="bottom"/>
          </w:tcPr>
          <w:p w14:paraId="22391C6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c>
          <w:tcPr>
            <w:tcW w:w="888" w:type="dxa"/>
            <w:tcBorders>
              <w:top w:val="nil"/>
              <w:left w:val="nil"/>
              <w:bottom w:val="nil"/>
              <w:right w:val="nil"/>
            </w:tcBorders>
            <w:shd w:val="clear" w:color="auto" w:fill="auto"/>
            <w:noWrap/>
            <w:vAlign w:val="bottom"/>
          </w:tcPr>
          <w:p w14:paraId="0402CB5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r>
      <w:tr w:rsidR="00A7096D" w:rsidRPr="004A15F0" w14:paraId="127B9871" w14:textId="77777777" w:rsidTr="009B0864">
        <w:trPr>
          <w:trHeight w:val="113"/>
        </w:trPr>
        <w:tc>
          <w:tcPr>
            <w:tcW w:w="2042" w:type="dxa"/>
            <w:tcBorders>
              <w:top w:val="nil"/>
              <w:left w:val="nil"/>
              <w:right w:val="nil"/>
            </w:tcBorders>
            <w:shd w:val="clear" w:color="auto" w:fill="auto"/>
            <w:noWrap/>
            <w:vAlign w:val="bottom"/>
          </w:tcPr>
          <w:p w14:paraId="588937AB" w14:textId="77777777" w:rsidR="00A7096D" w:rsidRPr="004A15F0" w:rsidRDefault="00A7096D" w:rsidP="009B0864">
            <w:pPr>
              <w:adjustRightInd w:val="0"/>
              <w:snapToGrid w:val="0"/>
              <w:spacing w:line="240" w:lineRule="atLeast"/>
              <w:rPr>
                <w:color w:val="000000"/>
                <w:sz w:val="16"/>
                <w:szCs w:val="16"/>
              </w:rPr>
            </w:pPr>
            <w:proofErr w:type="spellStart"/>
            <w:r w:rsidRPr="004A15F0">
              <w:rPr>
                <w:color w:val="000000"/>
                <w:sz w:val="16"/>
                <w:szCs w:val="16"/>
              </w:rPr>
              <w:t>Total.P.HDL.P</w:t>
            </w:r>
            <w:proofErr w:type="spellEnd"/>
            <w:r w:rsidRPr="004A15F0">
              <w:rPr>
                <w:color w:val="000000"/>
                <w:sz w:val="16"/>
                <w:szCs w:val="16"/>
              </w:rPr>
              <w:t xml:space="preserve"> </w:t>
            </w:r>
            <w:r w:rsidRPr="004A15F0">
              <w:rPr>
                <w:color w:val="000000"/>
                <w:sz w:val="16"/>
                <w:szCs w:val="16"/>
                <w:lang w:eastAsia="en-ZA"/>
              </w:rPr>
              <w:t>(nmol/L)</w:t>
            </w:r>
          </w:p>
        </w:tc>
        <w:tc>
          <w:tcPr>
            <w:tcW w:w="2203" w:type="dxa"/>
            <w:tcBorders>
              <w:top w:val="nil"/>
              <w:left w:val="nil"/>
              <w:right w:val="nil"/>
            </w:tcBorders>
            <w:shd w:val="clear" w:color="auto" w:fill="auto"/>
            <w:noWrap/>
            <w:vAlign w:val="bottom"/>
          </w:tcPr>
          <w:p w14:paraId="23298A18"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48.14 [35.675 98.015]</w:t>
            </w:r>
          </w:p>
        </w:tc>
        <w:tc>
          <w:tcPr>
            <w:tcW w:w="2199" w:type="dxa"/>
            <w:tcBorders>
              <w:top w:val="nil"/>
              <w:left w:val="nil"/>
              <w:right w:val="nil"/>
            </w:tcBorders>
            <w:shd w:val="clear" w:color="auto" w:fill="auto"/>
            <w:noWrap/>
            <w:vAlign w:val="bottom"/>
          </w:tcPr>
          <w:p w14:paraId="0BA36E93"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437.875 [354.01 539.432]</w:t>
            </w:r>
          </w:p>
        </w:tc>
        <w:tc>
          <w:tcPr>
            <w:tcW w:w="954" w:type="dxa"/>
            <w:tcBorders>
              <w:top w:val="nil"/>
              <w:left w:val="nil"/>
              <w:right w:val="nil"/>
            </w:tcBorders>
            <w:shd w:val="clear" w:color="auto" w:fill="auto"/>
            <w:noWrap/>
            <w:vAlign w:val="bottom"/>
          </w:tcPr>
          <w:p w14:paraId="17D5A531"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2.64</w:t>
            </w:r>
          </w:p>
        </w:tc>
        <w:tc>
          <w:tcPr>
            <w:tcW w:w="888" w:type="dxa"/>
            <w:tcBorders>
              <w:top w:val="nil"/>
              <w:left w:val="nil"/>
              <w:right w:val="nil"/>
            </w:tcBorders>
            <w:shd w:val="clear" w:color="auto" w:fill="auto"/>
            <w:noWrap/>
            <w:vAlign w:val="bottom"/>
          </w:tcPr>
          <w:p w14:paraId="7A2F0D95"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c>
          <w:tcPr>
            <w:tcW w:w="888" w:type="dxa"/>
            <w:tcBorders>
              <w:top w:val="nil"/>
              <w:left w:val="nil"/>
              <w:right w:val="nil"/>
            </w:tcBorders>
            <w:shd w:val="clear" w:color="auto" w:fill="auto"/>
            <w:noWrap/>
            <w:vAlign w:val="bottom"/>
          </w:tcPr>
          <w:p w14:paraId="7A290396"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r>
      <w:tr w:rsidR="00A7096D" w:rsidRPr="004A15F0" w14:paraId="39A09A3E" w14:textId="77777777" w:rsidTr="009B0864">
        <w:trPr>
          <w:trHeight w:val="113"/>
        </w:trPr>
        <w:tc>
          <w:tcPr>
            <w:tcW w:w="2042" w:type="dxa"/>
            <w:tcBorders>
              <w:top w:val="nil"/>
              <w:left w:val="nil"/>
              <w:bottom w:val="single" w:sz="4" w:space="0" w:color="auto"/>
              <w:right w:val="nil"/>
            </w:tcBorders>
            <w:shd w:val="clear" w:color="auto" w:fill="auto"/>
            <w:noWrap/>
            <w:vAlign w:val="bottom"/>
          </w:tcPr>
          <w:p w14:paraId="2A93DFC6"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 xml:space="preserve">LDL.P.HDL.P </w:t>
            </w:r>
            <w:r w:rsidRPr="004A15F0">
              <w:rPr>
                <w:color w:val="000000"/>
                <w:sz w:val="16"/>
                <w:szCs w:val="16"/>
                <w:lang w:eastAsia="en-ZA"/>
              </w:rPr>
              <w:t>(nmol/L)</w:t>
            </w:r>
          </w:p>
        </w:tc>
        <w:tc>
          <w:tcPr>
            <w:tcW w:w="2203" w:type="dxa"/>
            <w:tcBorders>
              <w:top w:val="nil"/>
              <w:left w:val="nil"/>
              <w:bottom w:val="single" w:sz="4" w:space="0" w:color="auto"/>
              <w:right w:val="nil"/>
            </w:tcBorders>
            <w:shd w:val="clear" w:color="auto" w:fill="auto"/>
            <w:noWrap/>
            <w:vAlign w:val="bottom"/>
          </w:tcPr>
          <w:p w14:paraId="05FC75AA"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43.99 [34.045 95.405]</w:t>
            </w:r>
          </w:p>
        </w:tc>
        <w:tc>
          <w:tcPr>
            <w:tcW w:w="2199" w:type="dxa"/>
            <w:tcBorders>
              <w:top w:val="nil"/>
              <w:left w:val="nil"/>
              <w:bottom w:val="single" w:sz="4" w:space="0" w:color="auto"/>
              <w:right w:val="nil"/>
            </w:tcBorders>
            <w:shd w:val="clear" w:color="auto" w:fill="auto"/>
            <w:noWrap/>
            <w:vAlign w:val="bottom"/>
          </w:tcPr>
          <w:p w14:paraId="413AC037"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414.975 [333.365 517.24]</w:t>
            </w:r>
          </w:p>
        </w:tc>
        <w:tc>
          <w:tcPr>
            <w:tcW w:w="954" w:type="dxa"/>
            <w:tcBorders>
              <w:top w:val="nil"/>
              <w:left w:val="nil"/>
              <w:bottom w:val="single" w:sz="4" w:space="0" w:color="auto"/>
              <w:right w:val="nil"/>
            </w:tcBorders>
            <w:shd w:val="clear" w:color="auto" w:fill="auto"/>
            <w:noWrap/>
            <w:vAlign w:val="bottom"/>
          </w:tcPr>
          <w:p w14:paraId="05ECE66F"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2.63</w:t>
            </w:r>
          </w:p>
        </w:tc>
        <w:tc>
          <w:tcPr>
            <w:tcW w:w="888" w:type="dxa"/>
            <w:tcBorders>
              <w:top w:val="nil"/>
              <w:left w:val="nil"/>
              <w:bottom w:val="single" w:sz="4" w:space="0" w:color="auto"/>
              <w:right w:val="nil"/>
            </w:tcBorders>
            <w:shd w:val="clear" w:color="auto" w:fill="auto"/>
            <w:noWrap/>
            <w:vAlign w:val="bottom"/>
          </w:tcPr>
          <w:p w14:paraId="6C50EBBD"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c>
          <w:tcPr>
            <w:tcW w:w="888" w:type="dxa"/>
            <w:tcBorders>
              <w:top w:val="nil"/>
              <w:left w:val="nil"/>
              <w:bottom w:val="single" w:sz="4" w:space="0" w:color="auto"/>
              <w:right w:val="nil"/>
            </w:tcBorders>
            <w:shd w:val="clear" w:color="auto" w:fill="auto"/>
            <w:noWrap/>
            <w:vAlign w:val="bottom"/>
          </w:tcPr>
          <w:p w14:paraId="7770B36F" w14:textId="77777777" w:rsidR="00A7096D" w:rsidRPr="004A15F0" w:rsidRDefault="00A7096D" w:rsidP="009B0864">
            <w:pPr>
              <w:adjustRightInd w:val="0"/>
              <w:snapToGrid w:val="0"/>
              <w:spacing w:line="240" w:lineRule="atLeast"/>
              <w:rPr>
                <w:color w:val="000000"/>
                <w:sz w:val="16"/>
                <w:szCs w:val="16"/>
              </w:rPr>
            </w:pPr>
            <w:r w:rsidRPr="004A15F0">
              <w:rPr>
                <w:color w:val="000000"/>
                <w:sz w:val="16"/>
                <w:szCs w:val="16"/>
              </w:rPr>
              <w:t>&lt;0.001</w:t>
            </w:r>
          </w:p>
        </w:tc>
      </w:tr>
    </w:tbl>
    <w:p w14:paraId="69015E79" w14:textId="77777777" w:rsidR="0063755A" w:rsidRDefault="00A7096D" w:rsidP="00A7096D">
      <w:pPr>
        <w:adjustRightInd w:val="0"/>
        <w:snapToGrid w:val="0"/>
        <w:spacing w:line="240" w:lineRule="atLeast"/>
        <w:rPr>
          <w:b/>
          <w:bCs/>
          <w:sz w:val="12"/>
          <w:szCs w:val="12"/>
          <w:lang w:val="en-US"/>
        </w:rPr>
        <w:sectPr w:rsidR="0063755A" w:rsidSect="00A7096D">
          <w:type w:val="continuous"/>
          <w:pgSz w:w="11906" w:h="16838"/>
          <w:pgMar w:top="1440" w:right="1440" w:bottom="1440" w:left="1440" w:header="720" w:footer="720" w:gutter="0"/>
          <w:cols w:space="720"/>
          <w:docGrid w:linePitch="360"/>
        </w:sectPr>
      </w:pPr>
      <w:r w:rsidRPr="00193D23">
        <w:rPr>
          <w:b/>
          <w:bCs/>
          <w:sz w:val="12"/>
          <w:szCs w:val="12"/>
          <w:lang w:val="en-US"/>
        </w:rPr>
        <w:t>IQR: Interquartile range; FDR: false discovery rate</w:t>
      </w:r>
    </w:p>
    <w:p w14:paraId="6BB7AFDC" w14:textId="77777777" w:rsidR="00A7096D" w:rsidRDefault="00A7096D" w:rsidP="00A7096D">
      <w:pPr>
        <w:adjustRightInd w:val="0"/>
        <w:snapToGrid w:val="0"/>
        <w:spacing w:line="240" w:lineRule="atLeast"/>
        <w:rPr>
          <w:b/>
          <w:bCs/>
          <w:sz w:val="12"/>
          <w:szCs w:val="12"/>
          <w:lang w:val="en-US"/>
        </w:rPr>
        <w:sectPr w:rsidR="00A7096D" w:rsidSect="0063755A">
          <w:pgSz w:w="11906" w:h="16838"/>
          <w:pgMar w:top="1440" w:right="1440" w:bottom="1440" w:left="1440" w:header="720" w:footer="720" w:gutter="0"/>
          <w:cols w:space="720"/>
          <w:docGrid w:linePitch="360"/>
        </w:sectPr>
      </w:pPr>
    </w:p>
    <w:p w14:paraId="00E27B52" w14:textId="77777777" w:rsidR="00A7096D" w:rsidRDefault="00A7096D" w:rsidP="00A7096D">
      <w:pPr>
        <w:adjustRightInd w:val="0"/>
        <w:snapToGrid w:val="0"/>
        <w:spacing w:after="160" w:line="240" w:lineRule="atLeast"/>
        <w:jc w:val="center"/>
        <w:rPr>
          <w:sz w:val="20"/>
          <w:szCs w:val="20"/>
        </w:rPr>
      </w:pPr>
      <w:bookmarkStart w:id="8" w:name="_Hlk78391811"/>
      <w:r w:rsidRPr="00687D76">
        <w:rPr>
          <w:b/>
          <w:bCs/>
          <w:sz w:val="20"/>
          <w:szCs w:val="20"/>
        </w:rPr>
        <w:lastRenderedPageBreak/>
        <w:t>Table S</w:t>
      </w:r>
      <w:r>
        <w:rPr>
          <w:b/>
          <w:bCs/>
          <w:sz w:val="20"/>
          <w:szCs w:val="20"/>
        </w:rPr>
        <w:t>20:</w:t>
      </w:r>
      <w:r>
        <w:rPr>
          <w:sz w:val="20"/>
          <w:szCs w:val="20"/>
        </w:rPr>
        <w:t xml:space="preserve"> Correlation of metabo</w:t>
      </w:r>
      <w:r w:rsidRPr="00E679A1">
        <w:rPr>
          <w:sz w:val="20"/>
          <w:szCs w:val="20"/>
        </w:rPr>
        <w:t xml:space="preserve">lites with </w:t>
      </w:r>
      <w:proofErr w:type="spellStart"/>
      <w:r w:rsidRPr="00E679A1">
        <w:rPr>
          <w:sz w:val="20"/>
          <w:szCs w:val="20"/>
        </w:rPr>
        <w:t>Gl</w:t>
      </w:r>
      <w:r>
        <w:rPr>
          <w:sz w:val="20"/>
          <w:szCs w:val="20"/>
        </w:rPr>
        <w:t>y</w:t>
      </w:r>
      <w:r w:rsidRPr="00E679A1">
        <w:rPr>
          <w:sz w:val="20"/>
          <w:szCs w:val="20"/>
        </w:rPr>
        <w:t>cA</w:t>
      </w:r>
      <w:proofErr w:type="spellEnd"/>
      <w:r w:rsidRPr="00E679A1">
        <w:rPr>
          <w:sz w:val="20"/>
          <w:szCs w:val="20"/>
        </w:rPr>
        <w:t xml:space="preserve">, </w:t>
      </w:r>
      <w:proofErr w:type="spellStart"/>
      <w:r w:rsidRPr="00E679A1">
        <w:rPr>
          <w:sz w:val="20"/>
          <w:szCs w:val="20"/>
        </w:rPr>
        <w:t>GlycB</w:t>
      </w:r>
      <w:proofErr w:type="spellEnd"/>
      <w:r w:rsidRPr="00E679A1">
        <w:rPr>
          <w:sz w:val="20"/>
          <w:szCs w:val="20"/>
        </w:rPr>
        <w:t>, CRP, and Albumin intensity value.</w:t>
      </w:r>
    </w:p>
    <w:tbl>
      <w:tblPr>
        <w:tblW w:w="12318" w:type="dxa"/>
        <w:jc w:val="center"/>
        <w:tblLook w:val="04A0" w:firstRow="1" w:lastRow="0" w:firstColumn="1" w:lastColumn="0" w:noHBand="0" w:noVBand="1"/>
      </w:tblPr>
      <w:tblGrid>
        <w:gridCol w:w="2250"/>
        <w:gridCol w:w="507"/>
        <w:gridCol w:w="844"/>
        <w:gridCol w:w="847"/>
        <w:gridCol w:w="236"/>
        <w:gridCol w:w="630"/>
        <w:gridCol w:w="844"/>
        <w:gridCol w:w="845"/>
        <w:gridCol w:w="236"/>
        <w:gridCol w:w="630"/>
        <w:gridCol w:w="884"/>
        <w:gridCol w:w="884"/>
        <w:gridCol w:w="283"/>
        <w:gridCol w:w="630"/>
        <w:gridCol w:w="884"/>
        <w:gridCol w:w="873"/>
        <w:gridCol w:w="11"/>
      </w:tblGrid>
      <w:tr w:rsidR="00A7096D" w:rsidRPr="00E76160" w14:paraId="77FE645A" w14:textId="77777777" w:rsidTr="009B0864">
        <w:trPr>
          <w:gridAfter w:val="1"/>
          <w:wAfter w:w="11" w:type="dxa"/>
          <w:trHeight w:val="144"/>
          <w:jc w:val="center"/>
        </w:trPr>
        <w:tc>
          <w:tcPr>
            <w:tcW w:w="2250" w:type="dxa"/>
            <w:tcBorders>
              <w:top w:val="nil"/>
              <w:left w:val="nil"/>
              <w:bottom w:val="nil"/>
              <w:right w:val="nil"/>
            </w:tcBorders>
            <w:shd w:val="clear" w:color="auto" w:fill="auto"/>
            <w:noWrap/>
            <w:vAlign w:val="bottom"/>
            <w:hideMark/>
          </w:tcPr>
          <w:p w14:paraId="0BA19797" w14:textId="77777777" w:rsidR="00A7096D" w:rsidRPr="00E76160" w:rsidRDefault="00A7096D" w:rsidP="009B0864">
            <w:pPr>
              <w:adjustRightInd w:val="0"/>
              <w:snapToGrid w:val="0"/>
              <w:spacing w:line="240" w:lineRule="atLeast"/>
              <w:rPr>
                <w:sz w:val="12"/>
                <w:szCs w:val="12"/>
              </w:rPr>
            </w:pPr>
            <w:bookmarkStart w:id="9" w:name="_Hlk78391886"/>
          </w:p>
        </w:tc>
        <w:tc>
          <w:tcPr>
            <w:tcW w:w="2198" w:type="dxa"/>
            <w:gridSpan w:val="3"/>
            <w:tcBorders>
              <w:top w:val="nil"/>
              <w:left w:val="nil"/>
              <w:bottom w:val="single" w:sz="4" w:space="0" w:color="auto"/>
              <w:right w:val="nil"/>
            </w:tcBorders>
            <w:shd w:val="clear" w:color="auto" w:fill="auto"/>
            <w:noWrap/>
            <w:vAlign w:val="bottom"/>
            <w:hideMark/>
          </w:tcPr>
          <w:p w14:paraId="51412212" w14:textId="77777777" w:rsidR="00A7096D" w:rsidRPr="00E76160" w:rsidRDefault="00A7096D" w:rsidP="009B0864">
            <w:pPr>
              <w:adjustRightInd w:val="0"/>
              <w:snapToGrid w:val="0"/>
              <w:spacing w:line="240" w:lineRule="atLeast"/>
              <w:jc w:val="center"/>
              <w:rPr>
                <w:b/>
                <w:bCs/>
                <w:color w:val="000000"/>
                <w:sz w:val="12"/>
                <w:szCs w:val="12"/>
              </w:rPr>
            </w:pPr>
            <w:proofErr w:type="spellStart"/>
            <w:r w:rsidRPr="00E76160">
              <w:rPr>
                <w:b/>
                <w:bCs/>
                <w:color w:val="000000"/>
                <w:sz w:val="12"/>
                <w:szCs w:val="12"/>
              </w:rPr>
              <w:t>GlycA</w:t>
            </w:r>
            <w:proofErr w:type="spellEnd"/>
          </w:p>
        </w:tc>
        <w:tc>
          <w:tcPr>
            <w:tcW w:w="236" w:type="dxa"/>
            <w:tcBorders>
              <w:top w:val="nil"/>
              <w:left w:val="nil"/>
              <w:bottom w:val="nil"/>
              <w:right w:val="nil"/>
            </w:tcBorders>
            <w:shd w:val="clear" w:color="auto" w:fill="auto"/>
            <w:noWrap/>
            <w:vAlign w:val="bottom"/>
            <w:hideMark/>
          </w:tcPr>
          <w:p w14:paraId="4AC4E3F1" w14:textId="77777777" w:rsidR="00A7096D" w:rsidRPr="00E76160" w:rsidRDefault="00A7096D" w:rsidP="009B0864">
            <w:pPr>
              <w:adjustRightInd w:val="0"/>
              <w:snapToGrid w:val="0"/>
              <w:spacing w:line="240" w:lineRule="atLeast"/>
              <w:jc w:val="center"/>
              <w:rPr>
                <w:b/>
                <w:bCs/>
                <w:color w:val="000000"/>
                <w:sz w:val="12"/>
                <w:szCs w:val="12"/>
              </w:rPr>
            </w:pPr>
          </w:p>
        </w:tc>
        <w:tc>
          <w:tcPr>
            <w:tcW w:w="2319" w:type="dxa"/>
            <w:gridSpan w:val="3"/>
            <w:tcBorders>
              <w:top w:val="nil"/>
              <w:left w:val="nil"/>
              <w:bottom w:val="single" w:sz="4" w:space="0" w:color="auto"/>
              <w:right w:val="nil"/>
            </w:tcBorders>
            <w:shd w:val="clear" w:color="auto" w:fill="auto"/>
            <w:noWrap/>
            <w:vAlign w:val="bottom"/>
            <w:hideMark/>
          </w:tcPr>
          <w:p w14:paraId="7E697D26" w14:textId="77777777" w:rsidR="00A7096D" w:rsidRPr="00E76160" w:rsidRDefault="00A7096D" w:rsidP="009B0864">
            <w:pPr>
              <w:adjustRightInd w:val="0"/>
              <w:snapToGrid w:val="0"/>
              <w:spacing w:line="240" w:lineRule="atLeast"/>
              <w:jc w:val="center"/>
              <w:rPr>
                <w:b/>
                <w:bCs/>
                <w:color w:val="000000"/>
                <w:sz w:val="12"/>
                <w:szCs w:val="12"/>
              </w:rPr>
            </w:pPr>
            <w:proofErr w:type="spellStart"/>
            <w:r w:rsidRPr="00E76160">
              <w:rPr>
                <w:b/>
                <w:bCs/>
                <w:color w:val="000000"/>
                <w:sz w:val="12"/>
                <w:szCs w:val="12"/>
              </w:rPr>
              <w:t>GlycB</w:t>
            </w:r>
            <w:proofErr w:type="spellEnd"/>
          </w:p>
        </w:tc>
        <w:tc>
          <w:tcPr>
            <w:tcW w:w="236" w:type="dxa"/>
            <w:tcBorders>
              <w:top w:val="nil"/>
              <w:left w:val="nil"/>
              <w:bottom w:val="nil"/>
              <w:right w:val="nil"/>
            </w:tcBorders>
            <w:shd w:val="clear" w:color="auto" w:fill="auto"/>
            <w:noWrap/>
            <w:vAlign w:val="bottom"/>
            <w:hideMark/>
          </w:tcPr>
          <w:p w14:paraId="2FF30A86" w14:textId="77777777" w:rsidR="00A7096D" w:rsidRPr="00E76160" w:rsidRDefault="00A7096D" w:rsidP="009B0864">
            <w:pPr>
              <w:adjustRightInd w:val="0"/>
              <w:snapToGrid w:val="0"/>
              <w:spacing w:line="240" w:lineRule="atLeast"/>
              <w:jc w:val="center"/>
              <w:rPr>
                <w:b/>
                <w:bCs/>
                <w:color w:val="000000"/>
                <w:sz w:val="12"/>
                <w:szCs w:val="12"/>
              </w:rPr>
            </w:pPr>
          </w:p>
        </w:tc>
        <w:tc>
          <w:tcPr>
            <w:tcW w:w="2398" w:type="dxa"/>
            <w:gridSpan w:val="3"/>
            <w:tcBorders>
              <w:top w:val="nil"/>
              <w:left w:val="nil"/>
              <w:bottom w:val="single" w:sz="4" w:space="0" w:color="auto"/>
              <w:right w:val="nil"/>
            </w:tcBorders>
            <w:shd w:val="clear" w:color="auto" w:fill="auto"/>
            <w:noWrap/>
            <w:vAlign w:val="bottom"/>
            <w:hideMark/>
          </w:tcPr>
          <w:p w14:paraId="19E789ED" w14:textId="77777777" w:rsidR="00A7096D" w:rsidRPr="00E76160" w:rsidRDefault="00A7096D" w:rsidP="009B0864">
            <w:pPr>
              <w:adjustRightInd w:val="0"/>
              <w:snapToGrid w:val="0"/>
              <w:spacing w:line="240" w:lineRule="atLeast"/>
              <w:jc w:val="center"/>
              <w:rPr>
                <w:b/>
                <w:bCs/>
                <w:color w:val="000000"/>
                <w:sz w:val="12"/>
                <w:szCs w:val="12"/>
              </w:rPr>
            </w:pPr>
            <w:r w:rsidRPr="00E76160">
              <w:rPr>
                <w:b/>
                <w:bCs/>
                <w:color w:val="000000"/>
                <w:sz w:val="12"/>
                <w:szCs w:val="12"/>
              </w:rPr>
              <w:t>CRP</w:t>
            </w:r>
          </w:p>
        </w:tc>
        <w:tc>
          <w:tcPr>
            <w:tcW w:w="283" w:type="dxa"/>
            <w:tcBorders>
              <w:top w:val="nil"/>
              <w:left w:val="nil"/>
              <w:bottom w:val="nil"/>
              <w:right w:val="nil"/>
            </w:tcBorders>
            <w:shd w:val="clear" w:color="auto" w:fill="auto"/>
            <w:noWrap/>
            <w:vAlign w:val="bottom"/>
            <w:hideMark/>
          </w:tcPr>
          <w:p w14:paraId="62A31B5E" w14:textId="77777777" w:rsidR="00A7096D" w:rsidRPr="00E76160" w:rsidRDefault="00A7096D" w:rsidP="009B0864">
            <w:pPr>
              <w:adjustRightInd w:val="0"/>
              <w:snapToGrid w:val="0"/>
              <w:spacing w:line="240" w:lineRule="atLeast"/>
              <w:jc w:val="center"/>
              <w:rPr>
                <w:b/>
                <w:bCs/>
                <w:color w:val="000000"/>
                <w:sz w:val="12"/>
                <w:szCs w:val="12"/>
              </w:rPr>
            </w:pPr>
          </w:p>
        </w:tc>
        <w:tc>
          <w:tcPr>
            <w:tcW w:w="2387" w:type="dxa"/>
            <w:gridSpan w:val="3"/>
            <w:tcBorders>
              <w:top w:val="nil"/>
              <w:left w:val="nil"/>
              <w:bottom w:val="single" w:sz="4" w:space="0" w:color="auto"/>
              <w:right w:val="nil"/>
            </w:tcBorders>
            <w:shd w:val="clear" w:color="auto" w:fill="auto"/>
            <w:noWrap/>
            <w:vAlign w:val="bottom"/>
            <w:hideMark/>
          </w:tcPr>
          <w:p w14:paraId="265DCFEC" w14:textId="77777777" w:rsidR="00A7096D" w:rsidRPr="00E76160" w:rsidRDefault="00A7096D" w:rsidP="009B0864">
            <w:pPr>
              <w:adjustRightInd w:val="0"/>
              <w:snapToGrid w:val="0"/>
              <w:spacing w:line="240" w:lineRule="atLeast"/>
              <w:jc w:val="center"/>
              <w:rPr>
                <w:b/>
                <w:bCs/>
                <w:color w:val="000000"/>
                <w:sz w:val="12"/>
                <w:szCs w:val="12"/>
              </w:rPr>
            </w:pPr>
            <w:r w:rsidRPr="00E76160">
              <w:rPr>
                <w:b/>
                <w:bCs/>
                <w:color w:val="000000"/>
                <w:sz w:val="12"/>
                <w:szCs w:val="12"/>
              </w:rPr>
              <w:t>Albumin</w:t>
            </w:r>
          </w:p>
        </w:tc>
      </w:tr>
      <w:tr w:rsidR="00A7096D" w:rsidRPr="00E76160" w14:paraId="215CE3ED"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755CC5CE" w14:textId="77777777" w:rsidR="00A7096D" w:rsidRPr="00E76160" w:rsidRDefault="00A7096D" w:rsidP="009B0864">
            <w:pPr>
              <w:adjustRightInd w:val="0"/>
              <w:snapToGrid w:val="0"/>
              <w:spacing w:line="240" w:lineRule="atLeast"/>
              <w:rPr>
                <w:b/>
                <w:bCs/>
                <w:color w:val="000000"/>
                <w:sz w:val="12"/>
                <w:szCs w:val="12"/>
              </w:rPr>
            </w:pPr>
            <w:r w:rsidRPr="00E76160">
              <w:rPr>
                <w:b/>
                <w:bCs/>
                <w:color w:val="000000"/>
                <w:sz w:val="12"/>
                <w:szCs w:val="12"/>
              </w:rPr>
              <w:t>Feature</w:t>
            </w:r>
          </w:p>
        </w:tc>
        <w:tc>
          <w:tcPr>
            <w:tcW w:w="507" w:type="dxa"/>
            <w:tcBorders>
              <w:top w:val="single" w:sz="4" w:space="0" w:color="auto"/>
              <w:left w:val="nil"/>
              <w:bottom w:val="nil"/>
              <w:right w:val="nil"/>
            </w:tcBorders>
            <w:shd w:val="clear" w:color="auto" w:fill="auto"/>
            <w:noWrap/>
            <w:vAlign w:val="bottom"/>
            <w:hideMark/>
          </w:tcPr>
          <w:p w14:paraId="031D6C72" w14:textId="77777777" w:rsidR="00A7096D" w:rsidRPr="00E76160" w:rsidRDefault="00A7096D" w:rsidP="009B0864">
            <w:pPr>
              <w:adjustRightInd w:val="0"/>
              <w:snapToGrid w:val="0"/>
              <w:spacing w:line="240" w:lineRule="atLeast"/>
              <w:jc w:val="right"/>
              <w:rPr>
                <w:b/>
                <w:bCs/>
                <w:color w:val="000000"/>
                <w:sz w:val="12"/>
                <w:szCs w:val="12"/>
              </w:rPr>
            </w:pPr>
            <w:r w:rsidRPr="00E76160">
              <w:rPr>
                <w:b/>
                <w:bCs/>
                <w:color w:val="000000"/>
                <w:sz w:val="12"/>
                <w:szCs w:val="12"/>
              </w:rPr>
              <w:t>rho</w:t>
            </w:r>
          </w:p>
        </w:tc>
        <w:tc>
          <w:tcPr>
            <w:tcW w:w="844" w:type="dxa"/>
            <w:tcBorders>
              <w:top w:val="single" w:sz="4" w:space="0" w:color="auto"/>
              <w:left w:val="nil"/>
              <w:bottom w:val="nil"/>
              <w:right w:val="nil"/>
            </w:tcBorders>
            <w:shd w:val="clear" w:color="auto" w:fill="auto"/>
            <w:noWrap/>
            <w:vAlign w:val="bottom"/>
            <w:hideMark/>
          </w:tcPr>
          <w:p w14:paraId="1AD60797" w14:textId="77777777" w:rsidR="00A7096D" w:rsidRPr="00E76160" w:rsidRDefault="00A7096D" w:rsidP="009B0864">
            <w:pPr>
              <w:adjustRightInd w:val="0"/>
              <w:snapToGrid w:val="0"/>
              <w:spacing w:line="240" w:lineRule="atLeast"/>
              <w:jc w:val="right"/>
              <w:rPr>
                <w:b/>
                <w:bCs/>
                <w:color w:val="000000"/>
                <w:sz w:val="12"/>
                <w:szCs w:val="12"/>
              </w:rPr>
            </w:pPr>
            <w:r w:rsidRPr="00E76160">
              <w:rPr>
                <w:b/>
                <w:bCs/>
                <w:color w:val="000000"/>
                <w:sz w:val="12"/>
                <w:szCs w:val="12"/>
              </w:rPr>
              <w:t>p-value</w:t>
            </w:r>
          </w:p>
        </w:tc>
        <w:tc>
          <w:tcPr>
            <w:tcW w:w="847" w:type="dxa"/>
            <w:tcBorders>
              <w:top w:val="single" w:sz="4" w:space="0" w:color="auto"/>
              <w:left w:val="nil"/>
              <w:bottom w:val="nil"/>
              <w:right w:val="nil"/>
            </w:tcBorders>
            <w:shd w:val="clear" w:color="auto" w:fill="auto"/>
            <w:noWrap/>
            <w:vAlign w:val="bottom"/>
            <w:hideMark/>
          </w:tcPr>
          <w:p w14:paraId="1FEDEBD9" w14:textId="77777777" w:rsidR="00A7096D" w:rsidRPr="00E76160" w:rsidRDefault="00A7096D" w:rsidP="009B0864">
            <w:pPr>
              <w:adjustRightInd w:val="0"/>
              <w:snapToGrid w:val="0"/>
              <w:spacing w:line="240" w:lineRule="atLeast"/>
              <w:jc w:val="right"/>
              <w:rPr>
                <w:b/>
                <w:bCs/>
                <w:color w:val="000000"/>
                <w:sz w:val="12"/>
                <w:szCs w:val="12"/>
              </w:rPr>
            </w:pPr>
            <w:r w:rsidRPr="00E76160">
              <w:rPr>
                <w:b/>
                <w:bCs/>
                <w:color w:val="000000"/>
                <w:sz w:val="12"/>
                <w:szCs w:val="12"/>
              </w:rPr>
              <w:t>FDR</w:t>
            </w:r>
          </w:p>
        </w:tc>
        <w:tc>
          <w:tcPr>
            <w:tcW w:w="236" w:type="dxa"/>
            <w:tcBorders>
              <w:top w:val="nil"/>
              <w:left w:val="nil"/>
              <w:bottom w:val="nil"/>
              <w:right w:val="nil"/>
            </w:tcBorders>
            <w:shd w:val="clear" w:color="auto" w:fill="auto"/>
            <w:noWrap/>
            <w:vAlign w:val="bottom"/>
            <w:hideMark/>
          </w:tcPr>
          <w:p w14:paraId="057DB2F6" w14:textId="77777777" w:rsidR="00A7096D" w:rsidRPr="00E76160" w:rsidRDefault="00A7096D" w:rsidP="009B0864">
            <w:pPr>
              <w:adjustRightInd w:val="0"/>
              <w:snapToGrid w:val="0"/>
              <w:spacing w:line="240" w:lineRule="atLeast"/>
              <w:rPr>
                <w:b/>
                <w:bCs/>
                <w:color w:val="000000"/>
                <w:sz w:val="12"/>
                <w:szCs w:val="12"/>
              </w:rPr>
            </w:pPr>
          </w:p>
        </w:tc>
        <w:tc>
          <w:tcPr>
            <w:tcW w:w="630" w:type="dxa"/>
            <w:tcBorders>
              <w:top w:val="single" w:sz="4" w:space="0" w:color="auto"/>
              <w:left w:val="nil"/>
              <w:bottom w:val="nil"/>
              <w:right w:val="nil"/>
            </w:tcBorders>
            <w:shd w:val="clear" w:color="auto" w:fill="auto"/>
            <w:noWrap/>
            <w:vAlign w:val="bottom"/>
            <w:hideMark/>
          </w:tcPr>
          <w:p w14:paraId="424733A6" w14:textId="77777777" w:rsidR="00A7096D" w:rsidRPr="00E76160" w:rsidRDefault="00A7096D" w:rsidP="009B0864">
            <w:pPr>
              <w:adjustRightInd w:val="0"/>
              <w:snapToGrid w:val="0"/>
              <w:spacing w:line="240" w:lineRule="atLeast"/>
              <w:jc w:val="right"/>
              <w:rPr>
                <w:b/>
                <w:bCs/>
                <w:color w:val="000000"/>
                <w:sz w:val="12"/>
                <w:szCs w:val="12"/>
              </w:rPr>
            </w:pPr>
            <w:r w:rsidRPr="00E76160">
              <w:rPr>
                <w:b/>
                <w:bCs/>
                <w:color w:val="000000"/>
                <w:sz w:val="12"/>
                <w:szCs w:val="12"/>
              </w:rPr>
              <w:t>rho</w:t>
            </w:r>
          </w:p>
        </w:tc>
        <w:tc>
          <w:tcPr>
            <w:tcW w:w="844" w:type="dxa"/>
            <w:tcBorders>
              <w:top w:val="single" w:sz="4" w:space="0" w:color="auto"/>
              <w:left w:val="nil"/>
              <w:bottom w:val="nil"/>
              <w:right w:val="nil"/>
            </w:tcBorders>
            <w:shd w:val="clear" w:color="auto" w:fill="auto"/>
            <w:noWrap/>
            <w:vAlign w:val="bottom"/>
            <w:hideMark/>
          </w:tcPr>
          <w:p w14:paraId="40954E8E" w14:textId="77777777" w:rsidR="00A7096D" w:rsidRPr="00E76160" w:rsidRDefault="00A7096D" w:rsidP="009B0864">
            <w:pPr>
              <w:adjustRightInd w:val="0"/>
              <w:snapToGrid w:val="0"/>
              <w:spacing w:line="240" w:lineRule="atLeast"/>
              <w:jc w:val="right"/>
              <w:rPr>
                <w:b/>
                <w:bCs/>
                <w:color w:val="000000"/>
                <w:sz w:val="12"/>
                <w:szCs w:val="12"/>
              </w:rPr>
            </w:pPr>
            <w:r w:rsidRPr="00E76160">
              <w:rPr>
                <w:b/>
                <w:bCs/>
                <w:color w:val="000000"/>
                <w:sz w:val="12"/>
                <w:szCs w:val="12"/>
              </w:rPr>
              <w:t>p-value</w:t>
            </w:r>
          </w:p>
        </w:tc>
        <w:tc>
          <w:tcPr>
            <w:tcW w:w="845" w:type="dxa"/>
            <w:tcBorders>
              <w:top w:val="single" w:sz="4" w:space="0" w:color="auto"/>
              <w:left w:val="nil"/>
              <w:bottom w:val="nil"/>
              <w:right w:val="nil"/>
            </w:tcBorders>
            <w:shd w:val="clear" w:color="auto" w:fill="auto"/>
            <w:noWrap/>
            <w:vAlign w:val="bottom"/>
            <w:hideMark/>
          </w:tcPr>
          <w:p w14:paraId="3AF382F7" w14:textId="77777777" w:rsidR="00A7096D" w:rsidRPr="00E76160" w:rsidRDefault="00A7096D" w:rsidP="009B0864">
            <w:pPr>
              <w:adjustRightInd w:val="0"/>
              <w:snapToGrid w:val="0"/>
              <w:spacing w:line="240" w:lineRule="atLeast"/>
              <w:jc w:val="right"/>
              <w:rPr>
                <w:b/>
                <w:bCs/>
                <w:color w:val="000000"/>
                <w:sz w:val="12"/>
                <w:szCs w:val="12"/>
              </w:rPr>
            </w:pPr>
            <w:r w:rsidRPr="00E76160">
              <w:rPr>
                <w:b/>
                <w:bCs/>
                <w:color w:val="000000"/>
                <w:sz w:val="12"/>
                <w:szCs w:val="12"/>
              </w:rPr>
              <w:t>FDR</w:t>
            </w:r>
          </w:p>
        </w:tc>
        <w:tc>
          <w:tcPr>
            <w:tcW w:w="236" w:type="dxa"/>
            <w:tcBorders>
              <w:top w:val="nil"/>
              <w:left w:val="nil"/>
              <w:bottom w:val="nil"/>
              <w:right w:val="nil"/>
            </w:tcBorders>
            <w:shd w:val="clear" w:color="auto" w:fill="auto"/>
            <w:noWrap/>
            <w:vAlign w:val="bottom"/>
            <w:hideMark/>
          </w:tcPr>
          <w:p w14:paraId="2AF40E5B" w14:textId="77777777" w:rsidR="00A7096D" w:rsidRPr="00E76160" w:rsidRDefault="00A7096D" w:rsidP="009B0864">
            <w:pPr>
              <w:adjustRightInd w:val="0"/>
              <w:snapToGrid w:val="0"/>
              <w:spacing w:line="240" w:lineRule="atLeast"/>
              <w:rPr>
                <w:b/>
                <w:bCs/>
                <w:color w:val="000000"/>
                <w:sz w:val="12"/>
                <w:szCs w:val="12"/>
              </w:rPr>
            </w:pPr>
          </w:p>
        </w:tc>
        <w:tc>
          <w:tcPr>
            <w:tcW w:w="630" w:type="dxa"/>
            <w:tcBorders>
              <w:top w:val="single" w:sz="4" w:space="0" w:color="auto"/>
              <w:left w:val="nil"/>
              <w:bottom w:val="nil"/>
              <w:right w:val="nil"/>
            </w:tcBorders>
            <w:shd w:val="clear" w:color="auto" w:fill="auto"/>
            <w:noWrap/>
            <w:vAlign w:val="bottom"/>
            <w:hideMark/>
          </w:tcPr>
          <w:p w14:paraId="6FD77D9E" w14:textId="77777777" w:rsidR="00A7096D" w:rsidRPr="00E76160" w:rsidRDefault="00A7096D" w:rsidP="009B0864">
            <w:pPr>
              <w:adjustRightInd w:val="0"/>
              <w:snapToGrid w:val="0"/>
              <w:spacing w:line="240" w:lineRule="atLeast"/>
              <w:jc w:val="right"/>
              <w:rPr>
                <w:b/>
                <w:bCs/>
                <w:color w:val="000000"/>
                <w:sz w:val="12"/>
                <w:szCs w:val="12"/>
              </w:rPr>
            </w:pPr>
            <w:r w:rsidRPr="00E76160">
              <w:rPr>
                <w:b/>
                <w:bCs/>
                <w:color w:val="000000"/>
                <w:sz w:val="12"/>
                <w:szCs w:val="12"/>
              </w:rPr>
              <w:t>rho</w:t>
            </w:r>
          </w:p>
        </w:tc>
        <w:tc>
          <w:tcPr>
            <w:tcW w:w="884" w:type="dxa"/>
            <w:tcBorders>
              <w:top w:val="single" w:sz="4" w:space="0" w:color="auto"/>
              <w:left w:val="nil"/>
              <w:bottom w:val="nil"/>
              <w:right w:val="nil"/>
            </w:tcBorders>
            <w:shd w:val="clear" w:color="auto" w:fill="auto"/>
            <w:noWrap/>
            <w:vAlign w:val="bottom"/>
            <w:hideMark/>
          </w:tcPr>
          <w:p w14:paraId="38FAF7F5" w14:textId="77777777" w:rsidR="00A7096D" w:rsidRPr="00E76160" w:rsidRDefault="00A7096D" w:rsidP="009B0864">
            <w:pPr>
              <w:adjustRightInd w:val="0"/>
              <w:snapToGrid w:val="0"/>
              <w:spacing w:line="240" w:lineRule="atLeast"/>
              <w:jc w:val="right"/>
              <w:rPr>
                <w:b/>
                <w:bCs/>
                <w:color w:val="000000"/>
                <w:sz w:val="12"/>
                <w:szCs w:val="12"/>
              </w:rPr>
            </w:pPr>
            <w:r w:rsidRPr="00E76160">
              <w:rPr>
                <w:b/>
                <w:bCs/>
                <w:color w:val="000000"/>
                <w:sz w:val="12"/>
                <w:szCs w:val="12"/>
              </w:rPr>
              <w:t>p-value</w:t>
            </w:r>
          </w:p>
        </w:tc>
        <w:tc>
          <w:tcPr>
            <w:tcW w:w="884" w:type="dxa"/>
            <w:tcBorders>
              <w:top w:val="single" w:sz="4" w:space="0" w:color="auto"/>
              <w:left w:val="nil"/>
              <w:bottom w:val="nil"/>
              <w:right w:val="nil"/>
            </w:tcBorders>
            <w:shd w:val="clear" w:color="auto" w:fill="auto"/>
            <w:noWrap/>
            <w:vAlign w:val="bottom"/>
            <w:hideMark/>
          </w:tcPr>
          <w:p w14:paraId="0F0738AA" w14:textId="77777777" w:rsidR="00A7096D" w:rsidRPr="00E76160" w:rsidRDefault="00A7096D" w:rsidP="009B0864">
            <w:pPr>
              <w:adjustRightInd w:val="0"/>
              <w:snapToGrid w:val="0"/>
              <w:spacing w:line="240" w:lineRule="atLeast"/>
              <w:jc w:val="right"/>
              <w:rPr>
                <w:b/>
                <w:bCs/>
                <w:color w:val="000000"/>
                <w:sz w:val="12"/>
                <w:szCs w:val="12"/>
              </w:rPr>
            </w:pPr>
            <w:r w:rsidRPr="00E76160">
              <w:rPr>
                <w:b/>
                <w:bCs/>
                <w:color w:val="000000"/>
                <w:sz w:val="12"/>
                <w:szCs w:val="12"/>
              </w:rPr>
              <w:t>FDR</w:t>
            </w:r>
          </w:p>
        </w:tc>
        <w:tc>
          <w:tcPr>
            <w:tcW w:w="283" w:type="dxa"/>
            <w:tcBorders>
              <w:top w:val="nil"/>
              <w:left w:val="nil"/>
              <w:bottom w:val="nil"/>
              <w:right w:val="nil"/>
            </w:tcBorders>
            <w:shd w:val="clear" w:color="auto" w:fill="auto"/>
            <w:noWrap/>
            <w:vAlign w:val="bottom"/>
            <w:hideMark/>
          </w:tcPr>
          <w:p w14:paraId="23159040" w14:textId="77777777" w:rsidR="00A7096D" w:rsidRPr="00E76160" w:rsidRDefault="00A7096D" w:rsidP="009B0864">
            <w:pPr>
              <w:adjustRightInd w:val="0"/>
              <w:snapToGrid w:val="0"/>
              <w:spacing w:line="240" w:lineRule="atLeast"/>
              <w:rPr>
                <w:b/>
                <w:bCs/>
                <w:color w:val="000000"/>
                <w:sz w:val="12"/>
                <w:szCs w:val="12"/>
              </w:rPr>
            </w:pPr>
          </w:p>
        </w:tc>
        <w:tc>
          <w:tcPr>
            <w:tcW w:w="630" w:type="dxa"/>
            <w:tcBorders>
              <w:top w:val="nil"/>
              <w:left w:val="nil"/>
              <w:bottom w:val="nil"/>
              <w:right w:val="nil"/>
            </w:tcBorders>
            <w:shd w:val="clear" w:color="auto" w:fill="auto"/>
            <w:noWrap/>
            <w:vAlign w:val="bottom"/>
            <w:hideMark/>
          </w:tcPr>
          <w:p w14:paraId="0D4BAD76" w14:textId="77777777" w:rsidR="00A7096D" w:rsidRPr="00E76160" w:rsidRDefault="00A7096D" w:rsidP="009B0864">
            <w:pPr>
              <w:adjustRightInd w:val="0"/>
              <w:snapToGrid w:val="0"/>
              <w:spacing w:line="240" w:lineRule="atLeast"/>
              <w:jc w:val="right"/>
              <w:rPr>
                <w:b/>
                <w:bCs/>
                <w:color w:val="000000"/>
                <w:sz w:val="12"/>
                <w:szCs w:val="12"/>
              </w:rPr>
            </w:pPr>
            <w:r w:rsidRPr="00E76160">
              <w:rPr>
                <w:b/>
                <w:bCs/>
                <w:color w:val="000000"/>
                <w:sz w:val="12"/>
                <w:szCs w:val="12"/>
              </w:rPr>
              <w:t>rho</w:t>
            </w:r>
          </w:p>
        </w:tc>
        <w:tc>
          <w:tcPr>
            <w:tcW w:w="884" w:type="dxa"/>
            <w:tcBorders>
              <w:top w:val="nil"/>
              <w:left w:val="nil"/>
              <w:bottom w:val="nil"/>
              <w:right w:val="nil"/>
            </w:tcBorders>
            <w:shd w:val="clear" w:color="auto" w:fill="auto"/>
            <w:noWrap/>
            <w:vAlign w:val="bottom"/>
            <w:hideMark/>
          </w:tcPr>
          <w:p w14:paraId="2B4A42EA" w14:textId="77777777" w:rsidR="00A7096D" w:rsidRPr="00E76160" w:rsidRDefault="00A7096D" w:rsidP="009B0864">
            <w:pPr>
              <w:adjustRightInd w:val="0"/>
              <w:snapToGrid w:val="0"/>
              <w:spacing w:line="240" w:lineRule="atLeast"/>
              <w:jc w:val="right"/>
              <w:rPr>
                <w:b/>
                <w:bCs/>
                <w:color w:val="000000"/>
                <w:sz w:val="12"/>
                <w:szCs w:val="12"/>
              </w:rPr>
            </w:pPr>
            <w:r w:rsidRPr="00E76160">
              <w:rPr>
                <w:b/>
                <w:bCs/>
                <w:color w:val="000000"/>
                <w:sz w:val="12"/>
                <w:szCs w:val="12"/>
              </w:rPr>
              <w:t>p-value</w:t>
            </w:r>
          </w:p>
        </w:tc>
        <w:tc>
          <w:tcPr>
            <w:tcW w:w="884" w:type="dxa"/>
            <w:gridSpan w:val="2"/>
            <w:tcBorders>
              <w:top w:val="nil"/>
              <w:left w:val="nil"/>
              <w:bottom w:val="nil"/>
              <w:right w:val="nil"/>
            </w:tcBorders>
            <w:shd w:val="clear" w:color="auto" w:fill="auto"/>
            <w:noWrap/>
            <w:vAlign w:val="bottom"/>
            <w:hideMark/>
          </w:tcPr>
          <w:p w14:paraId="5AF5C394" w14:textId="77777777" w:rsidR="00A7096D" w:rsidRPr="00E76160" w:rsidRDefault="00A7096D" w:rsidP="009B0864">
            <w:pPr>
              <w:adjustRightInd w:val="0"/>
              <w:snapToGrid w:val="0"/>
              <w:spacing w:line="240" w:lineRule="atLeast"/>
              <w:jc w:val="right"/>
              <w:rPr>
                <w:b/>
                <w:bCs/>
                <w:color w:val="000000"/>
                <w:sz w:val="12"/>
                <w:szCs w:val="12"/>
              </w:rPr>
            </w:pPr>
            <w:r w:rsidRPr="00E76160">
              <w:rPr>
                <w:b/>
                <w:bCs/>
                <w:color w:val="000000"/>
                <w:sz w:val="12"/>
                <w:szCs w:val="12"/>
              </w:rPr>
              <w:t>FDR</w:t>
            </w:r>
          </w:p>
        </w:tc>
      </w:tr>
      <w:tr w:rsidR="00A7096D" w:rsidRPr="00E76160" w14:paraId="66E67DE4"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03A0C8CD" w14:textId="77777777" w:rsidR="00A7096D" w:rsidRPr="00E76160" w:rsidRDefault="00A7096D" w:rsidP="009B0864">
            <w:pPr>
              <w:adjustRightInd w:val="0"/>
              <w:snapToGrid w:val="0"/>
              <w:spacing w:line="240" w:lineRule="atLeast"/>
              <w:rPr>
                <w:color w:val="000000"/>
                <w:sz w:val="12"/>
                <w:szCs w:val="12"/>
              </w:rPr>
            </w:pPr>
            <w:proofErr w:type="spellStart"/>
            <w:r w:rsidRPr="00E76160">
              <w:rPr>
                <w:color w:val="000000"/>
                <w:sz w:val="12"/>
                <w:szCs w:val="12"/>
              </w:rPr>
              <w:t>Formate</w:t>
            </w:r>
            <w:proofErr w:type="spellEnd"/>
          </w:p>
        </w:tc>
        <w:tc>
          <w:tcPr>
            <w:tcW w:w="507" w:type="dxa"/>
            <w:tcBorders>
              <w:top w:val="nil"/>
              <w:left w:val="nil"/>
              <w:bottom w:val="nil"/>
              <w:right w:val="nil"/>
            </w:tcBorders>
            <w:shd w:val="clear" w:color="auto" w:fill="auto"/>
            <w:noWrap/>
            <w:vAlign w:val="bottom"/>
            <w:hideMark/>
          </w:tcPr>
          <w:p w14:paraId="4A4421C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w:t>
            </w:r>
          </w:p>
        </w:tc>
        <w:tc>
          <w:tcPr>
            <w:tcW w:w="844" w:type="dxa"/>
            <w:tcBorders>
              <w:top w:val="nil"/>
              <w:left w:val="nil"/>
              <w:bottom w:val="nil"/>
              <w:right w:val="nil"/>
            </w:tcBorders>
            <w:shd w:val="clear" w:color="auto" w:fill="auto"/>
            <w:noWrap/>
            <w:vAlign w:val="bottom"/>
            <w:hideMark/>
          </w:tcPr>
          <w:p w14:paraId="32D1EB0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0.186</w:t>
            </w:r>
          </w:p>
        </w:tc>
        <w:tc>
          <w:tcPr>
            <w:tcW w:w="847" w:type="dxa"/>
            <w:tcBorders>
              <w:top w:val="nil"/>
              <w:left w:val="nil"/>
              <w:bottom w:val="nil"/>
              <w:right w:val="nil"/>
            </w:tcBorders>
            <w:shd w:val="clear" w:color="auto" w:fill="auto"/>
            <w:noWrap/>
            <w:vAlign w:val="bottom"/>
            <w:hideMark/>
          </w:tcPr>
          <w:p w14:paraId="3A32237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0.389</w:t>
            </w:r>
          </w:p>
        </w:tc>
        <w:tc>
          <w:tcPr>
            <w:tcW w:w="236" w:type="dxa"/>
            <w:tcBorders>
              <w:top w:val="nil"/>
              <w:left w:val="nil"/>
              <w:bottom w:val="nil"/>
              <w:right w:val="nil"/>
            </w:tcBorders>
            <w:shd w:val="clear" w:color="auto" w:fill="auto"/>
            <w:noWrap/>
            <w:vAlign w:val="bottom"/>
            <w:hideMark/>
          </w:tcPr>
          <w:p w14:paraId="30866CDC"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300B005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0.27</w:t>
            </w:r>
          </w:p>
        </w:tc>
        <w:tc>
          <w:tcPr>
            <w:tcW w:w="844" w:type="dxa"/>
            <w:tcBorders>
              <w:top w:val="nil"/>
              <w:left w:val="nil"/>
              <w:bottom w:val="nil"/>
              <w:right w:val="nil"/>
            </w:tcBorders>
            <w:shd w:val="clear" w:color="auto" w:fill="auto"/>
            <w:noWrap/>
            <w:vAlign w:val="bottom"/>
            <w:hideMark/>
          </w:tcPr>
          <w:p w14:paraId="31193AA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0.072</w:t>
            </w:r>
          </w:p>
        </w:tc>
        <w:tc>
          <w:tcPr>
            <w:tcW w:w="845" w:type="dxa"/>
            <w:tcBorders>
              <w:top w:val="nil"/>
              <w:left w:val="nil"/>
              <w:bottom w:val="nil"/>
              <w:right w:val="nil"/>
            </w:tcBorders>
            <w:shd w:val="clear" w:color="auto" w:fill="auto"/>
            <w:noWrap/>
            <w:vAlign w:val="bottom"/>
            <w:hideMark/>
          </w:tcPr>
          <w:p w14:paraId="2FEC478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0.334</w:t>
            </w:r>
          </w:p>
        </w:tc>
        <w:tc>
          <w:tcPr>
            <w:tcW w:w="236" w:type="dxa"/>
            <w:tcBorders>
              <w:top w:val="nil"/>
              <w:left w:val="nil"/>
              <w:bottom w:val="nil"/>
              <w:right w:val="nil"/>
            </w:tcBorders>
            <w:shd w:val="clear" w:color="auto" w:fill="auto"/>
            <w:noWrap/>
            <w:vAlign w:val="bottom"/>
            <w:hideMark/>
          </w:tcPr>
          <w:p w14:paraId="1681C41E"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0B4D68D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0.08</w:t>
            </w:r>
          </w:p>
        </w:tc>
        <w:tc>
          <w:tcPr>
            <w:tcW w:w="884" w:type="dxa"/>
            <w:tcBorders>
              <w:top w:val="nil"/>
              <w:left w:val="nil"/>
              <w:bottom w:val="nil"/>
              <w:right w:val="nil"/>
            </w:tcBorders>
            <w:shd w:val="clear" w:color="auto" w:fill="auto"/>
            <w:noWrap/>
            <w:vAlign w:val="bottom"/>
            <w:hideMark/>
          </w:tcPr>
          <w:p w14:paraId="33BC1E4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0.656</w:t>
            </w:r>
          </w:p>
        </w:tc>
        <w:tc>
          <w:tcPr>
            <w:tcW w:w="884" w:type="dxa"/>
            <w:tcBorders>
              <w:top w:val="nil"/>
              <w:left w:val="nil"/>
              <w:bottom w:val="nil"/>
              <w:right w:val="nil"/>
            </w:tcBorders>
            <w:shd w:val="clear" w:color="auto" w:fill="auto"/>
            <w:noWrap/>
            <w:vAlign w:val="bottom"/>
            <w:hideMark/>
          </w:tcPr>
          <w:p w14:paraId="52E274A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54A1922A"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571464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-0.27</w:t>
            </w:r>
          </w:p>
        </w:tc>
        <w:tc>
          <w:tcPr>
            <w:tcW w:w="884" w:type="dxa"/>
            <w:tcBorders>
              <w:top w:val="nil"/>
              <w:left w:val="nil"/>
              <w:bottom w:val="nil"/>
              <w:right w:val="nil"/>
            </w:tcBorders>
            <w:shd w:val="clear" w:color="auto" w:fill="auto"/>
            <w:noWrap/>
            <w:vAlign w:val="bottom"/>
            <w:hideMark/>
          </w:tcPr>
          <w:p w14:paraId="75A0DBC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0.101</w:t>
            </w:r>
          </w:p>
        </w:tc>
        <w:tc>
          <w:tcPr>
            <w:tcW w:w="884" w:type="dxa"/>
            <w:gridSpan w:val="2"/>
            <w:tcBorders>
              <w:top w:val="nil"/>
              <w:left w:val="nil"/>
              <w:bottom w:val="nil"/>
              <w:right w:val="nil"/>
            </w:tcBorders>
            <w:shd w:val="clear" w:color="auto" w:fill="auto"/>
            <w:noWrap/>
            <w:vAlign w:val="bottom"/>
            <w:hideMark/>
          </w:tcPr>
          <w:p w14:paraId="371CCCB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0.477</w:t>
            </w:r>
          </w:p>
        </w:tc>
      </w:tr>
      <w:tr w:rsidR="00A7096D" w:rsidRPr="00E76160" w14:paraId="6182E627"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337885DF"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Unknown signal at 8.12 ppm</w:t>
            </w:r>
          </w:p>
        </w:tc>
        <w:tc>
          <w:tcPr>
            <w:tcW w:w="507" w:type="dxa"/>
            <w:tcBorders>
              <w:top w:val="nil"/>
              <w:left w:val="nil"/>
              <w:bottom w:val="nil"/>
              <w:right w:val="nil"/>
            </w:tcBorders>
            <w:shd w:val="clear" w:color="auto" w:fill="auto"/>
            <w:noWrap/>
            <w:vAlign w:val="bottom"/>
            <w:hideMark/>
          </w:tcPr>
          <w:p w14:paraId="31B4810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-0.27</w:t>
            </w:r>
          </w:p>
        </w:tc>
        <w:tc>
          <w:tcPr>
            <w:tcW w:w="844" w:type="dxa"/>
            <w:tcBorders>
              <w:top w:val="nil"/>
              <w:left w:val="nil"/>
              <w:bottom w:val="nil"/>
              <w:right w:val="nil"/>
            </w:tcBorders>
            <w:shd w:val="clear" w:color="auto" w:fill="auto"/>
            <w:noWrap/>
            <w:vAlign w:val="bottom"/>
            <w:hideMark/>
          </w:tcPr>
          <w:p w14:paraId="74C681D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0.068</w:t>
            </w:r>
          </w:p>
        </w:tc>
        <w:tc>
          <w:tcPr>
            <w:tcW w:w="847" w:type="dxa"/>
            <w:tcBorders>
              <w:top w:val="nil"/>
              <w:left w:val="nil"/>
              <w:bottom w:val="nil"/>
              <w:right w:val="nil"/>
            </w:tcBorders>
            <w:shd w:val="clear" w:color="auto" w:fill="auto"/>
            <w:noWrap/>
            <w:vAlign w:val="bottom"/>
            <w:hideMark/>
          </w:tcPr>
          <w:p w14:paraId="7E6F296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0.233</w:t>
            </w:r>
          </w:p>
        </w:tc>
        <w:tc>
          <w:tcPr>
            <w:tcW w:w="236" w:type="dxa"/>
            <w:tcBorders>
              <w:top w:val="nil"/>
              <w:left w:val="nil"/>
              <w:bottom w:val="nil"/>
              <w:right w:val="nil"/>
            </w:tcBorders>
            <w:shd w:val="clear" w:color="auto" w:fill="auto"/>
            <w:noWrap/>
            <w:vAlign w:val="bottom"/>
            <w:hideMark/>
          </w:tcPr>
          <w:p w14:paraId="09956091"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42A65B0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w:t>
            </w:r>
          </w:p>
        </w:tc>
        <w:tc>
          <w:tcPr>
            <w:tcW w:w="844" w:type="dxa"/>
            <w:tcBorders>
              <w:top w:val="nil"/>
              <w:left w:val="nil"/>
              <w:bottom w:val="nil"/>
              <w:right w:val="nil"/>
            </w:tcBorders>
            <w:shd w:val="clear" w:color="auto" w:fill="auto"/>
            <w:noWrap/>
            <w:vAlign w:val="bottom"/>
            <w:hideMark/>
          </w:tcPr>
          <w:p w14:paraId="02FF699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0.122</w:t>
            </w:r>
          </w:p>
        </w:tc>
        <w:tc>
          <w:tcPr>
            <w:tcW w:w="845" w:type="dxa"/>
            <w:tcBorders>
              <w:top w:val="nil"/>
              <w:left w:val="nil"/>
              <w:bottom w:val="nil"/>
              <w:right w:val="nil"/>
            </w:tcBorders>
            <w:shd w:val="clear" w:color="auto" w:fill="auto"/>
            <w:noWrap/>
            <w:vAlign w:val="bottom"/>
            <w:hideMark/>
          </w:tcPr>
          <w:p w14:paraId="1B82D9B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0.367</w:t>
            </w:r>
          </w:p>
        </w:tc>
        <w:tc>
          <w:tcPr>
            <w:tcW w:w="236" w:type="dxa"/>
            <w:tcBorders>
              <w:top w:val="nil"/>
              <w:left w:val="nil"/>
              <w:bottom w:val="nil"/>
              <w:right w:val="nil"/>
            </w:tcBorders>
            <w:shd w:val="clear" w:color="auto" w:fill="auto"/>
            <w:noWrap/>
            <w:vAlign w:val="bottom"/>
            <w:hideMark/>
          </w:tcPr>
          <w:p w14:paraId="05E61D3E"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67FC980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-0.08</w:t>
            </w:r>
          </w:p>
        </w:tc>
        <w:tc>
          <w:tcPr>
            <w:tcW w:w="884" w:type="dxa"/>
            <w:tcBorders>
              <w:top w:val="nil"/>
              <w:left w:val="nil"/>
              <w:bottom w:val="nil"/>
              <w:right w:val="nil"/>
            </w:tcBorders>
            <w:shd w:val="clear" w:color="auto" w:fill="auto"/>
            <w:noWrap/>
            <w:vAlign w:val="bottom"/>
            <w:hideMark/>
          </w:tcPr>
          <w:p w14:paraId="60605F5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0.636</w:t>
            </w:r>
          </w:p>
        </w:tc>
        <w:tc>
          <w:tcPr>
            <w:tcW w:w="884" w:type="dxa"/>
            <w:tcBorders>
              <w:top w:val="nil"/>
              <w:left w:val="nil"/>
              <w:bottom w:val="nil"/>
              <w:right w:val="nil"/>
            </w:tcBorders>
            <w:shd w:val="clear" w:color="auto" w:fill="auto"/>
            <w:noWrap/>
            <w:vAlign w:val="bottom"/>
            <w:hideMark/>
          </w:tcPr>
          <w:p w14:paraId="6C35710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593EFCA0"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606E7E8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-0.14</w:t>
            </w:r>
          </w:p>
        </w:tc>
        <w:tc>
          <w:tcPr>
            <w:tcW w:w="884" w:type="dxa"/>
            <w:tcBorders>
              <w:top w:val="nil"/>
              <w:left w:val="nil"/>
              <w:bottom w:val="nil"/>
              <w:right w:val="nil"/>
            </w:tcBorders>
            <w:shd w:val="clear" w:color="auto" w:fill="auto"/>
            <w:noWrap/>
            <w:vAlign w:val="bottom"/>
            <w:hideMark/>
          </w:tcPr>
          <w:p w14:paraId="09F923A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0.387</w:t>
            </w:r>
          </w:p>
        </w:tc>
        <w:tc>
          <w:tcPr>
            <w:tcW w:w="884" w:type="dxa"/>
            <w:gridSpan w:val="2"/>
            <w:tcBorders>
              <w:top w:val="nil"/>
              <w:left w:val="nil"/>
              <w:bottom w:val="nil"/>
              <w:right w:val="nil"/>
            </w:tcBorders>
            <w:shd w:val="clear" w:color="auto" w:fill="auto"/>
            <w:noWrap/>
            <w:vAlign w:val="bottom"/>
            <w:hideMark/>
          </w:tcPr>
          <w:p w14:paraId="35D9043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0.658</w:t>
            </w:r>
          </w:p>
        </w:tc>
      </w:tr>
      <w:tr w:rsidR="00A7096D" w:rsidRPr="00E76160" w14:paraId="1184AE44"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75C446E6"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Unknown signal at 8.07 ppm</w:t>
            </w:r>
          </w:p>
        </w:tc>
        <w:tc>
          <w:tcPr>
            <w:tcW w:w="507" w:type="dxa"/>
            <w:tcBorders>
              <w:top w:val="nil"/>
              <w:left w:val="nil"/>
              <w:bottom w:val="nil"/>
              <w:right w:val="nil"/>
            </w:tcBorders>
            <w:shd w:val="clear" w:color="auto" w:fill="auto"/>
            <w:noWrap/>
            <w:vAlign w:val="bottom"/>
            <w:hideMark/>
          </w:tcPr>
          <w:p w14:paraId="05E0D28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-0.26</w:t>
            </w:r>
          </w:p>
        </w:tc>
        <w:tc>
          <w:tcPr>
            <w:tcW w:w="844" w:type="dxa"/>
            <w:tcBorders>
              <w:top w:val="nil"/>
              <w:left w:val="nil"/>
              <w:bottom w:val="nil"/>
              <w:right w:val="nil"/>
            </w:tcBorders>
            <w:shd w:val="clear" w:color="auto" w:fill="auto"/>
            <w:noWrap/>
            <w:vAlign w:val="bottom"/>
            <w:hideMark/>
          </w:tcPr>
          <w:p w14:paraId="1CF8568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0.079</w:t>
            </w:r>
          </w:p>
        </w:tc>
        <w:tc>
          <w:tcPr>
            <w:tcW w:w="847" w:type="dxa"/>
            <w:tcBorders>
              <w:top w:val="nil"/>
              <w:left w:val="nil"/>
              <w:bottom w:val="nil"/>
              <w:right w:val="nil"/>
            </w:tcBorders>
            <w:shd w:val="clear" w:color="auto" w:fill="auto"/>
            <w:noWrap/>
            <w:vAlign w:val="bottom"/>
            <w:hideMark/>
          </w:tcPr>
          <w:p w14:paraId="7E1C9E0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0.233</w:t>
            </w:r>
          </w:p>
        </w:tc>
        <w:tc>
          <w:tcPr>
            <w:tcW w:w="236" w:type="dxa"/>
            <w:tcBorders>
              <w:top w:val="nil"/>
              <w:left w:val="nil"/>
              <w:bottom w:val="nil"/>
              <w:right w:val="nil"/>
            </w:tcBorders>
            <w:shd w:val="clear" w:color="auto" w:fill="auto"/>
            <w:noWrap/>
            <w:vAlign w:val="bottom"/>
            <w:hideMark/>
          </w:tcPr>
          <w:p w14:paraId="2AE79810"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1C15AB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-0.16</w:t>
            </w:r>
          </w:p>
        </w:tc>
        <w:tc>
          <w:tcPr>
            <w:tcW w:w="844" w:type="dxa"/>
            <w:tcBorders>
              <w:top w:val="nil"/>
              <w:left w:val="nil"/>
              <w:bottom w:val="nil"/>
              <w:right w:val="nil"/>
            </w:tcBorders>
            <w:shd w:val="clear" w:color="auto" w:fill="auto"/>
            <w:noWrap/>
            <w:vAlign w:val="bottom"/>
            <w:hideMark/>
          </w:tcPr>
          <w:p w14:paraId="41C2854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0.304</w:t>
            </w:r>
          </w:p>
        </w:tc>
        <w:tc>
          <w:tcPr>
            <w:tcW w:w="845" w:type="dxa"/>
            <w:tcBorders>
              <w:top w:val="nil"/>
              <w:left w:val="nil"/>
              <w:bottom w:val="nil"/>
              <w:right w:val="nil"/>
            </w:tcBorders>
            <w:shd w:val="clear" w:color="auto" w:fill="auto"/>
            <w:noWrap/>
            <w:vAlign w:val="bottom"/>
            <w:hideMark/>
          </w:tcPr>
          <w:p w14:paraId="5E7F203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0.583</w:t>
            </w:r>
          </w:p>
        </w:tc>
        <w:tc>
          <w:tcPr>
            <w:tcW w:w="236" w:type="dxa"/>
            <w:tcBorders>
              <w:top w:val="nil"/>
              <w:left w:val="nil"/>
              <w:bottom w:val="nil"/>
              <w:right w:val="nil"/>
            </w:tcBorders>
            <w:shd w:val="clear" w:color="auto" w:fill="auto"/>
            <w:noWrap/>
            <w:vAlign w:val="bottom"/>
            <w:hideMark/>
          </w:tcPr>
          <w:p w14:paraId="4E031B98"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6846729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0.03</w:t>
            </w:r>
          </w:p>
        </w:tc>
        <w:tc>
          <w:tcPr>
            <w:tcW w:w="884" w:type="dxa"/>
            <w:tcBorders>
              <w:top w:val="nil"/>
              <w:left w:val="nil"/>
              <w:bottom w:val="nil"/>
              <w:right w:val="nil"/>
            </w:tcBorders>
            <w:shd w:val="clear" w:color="auto" w:fill="auto"/>
            <w:noWrap/>
            <w:vAlign w:val="bottom"/>
            <w:hideMark/>
          </w:tcPr>
          <w:p w14:paraId="71A77CB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0.847</w:t>
            </w:r>
          </w:p>
        </w:tc>
        <w:tc>
          <w:tcPr>
            <w:tcW w:w="884" w:type="dxa"/>
            <w:tcBorders>
              <w:top w:val="nil"/>
              <w:left w:val="nil"/>
              <w:bottom w:val="nil"/>
              <w:right w:val="nil"/>
            </w:tcBorders>
            <w:shd w:val="clear" w:color="auto" w:fill="auto"/>
            <w:noWrap/>
            <w:vAlign w:val="bottom"/>
            <w:hideMark/>
          </w:tcPr>
          <w:p w14:paraId="4168ABE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6798CADC"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6BAB4E5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-0.19</w:t>
            </w:r>
          </w:p>
        </w:tc>
        <w:tc>
          <w:tcPr>
            <w:tcW w:w="884" w:type="dxa"/>
            <w:tcBorders>
              <w:top w:val="nil"/>
              <w:left w:val="nil"/>
              <w:bottom w:val="nil"/>
              <w:right w:val="nil"/>
            </w:tcBorders>
            <w:shd w:val="clear" w:color="auto" w:fill="auto"/>
            <w:noWrap/>
            <w:vAlign w:val="bottom"/>
            <w:hideMark/>
          </w:tcPr>
          <w:p w14:paraId="25EA039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0.237</w:t>
            </w:r>
          </w:p>
        </w:tc>
        <w:tc>
          <w:tcPr>
            <w:tcW w:w="884" w:type="dxa"/>
            <w:gridSpan w:val="2"/>
            <w:tcBorders>
              <w:top w:val="nil"/>
              <w:left w:val="nil"/>
              <w:bottom w:val="nil"/>
              <w:right w:val="nil"/>
            </w:tcBorders>
            <w:shd w:val="clear" w:color="auto" w:fill="auto"/>
            <w:noWrap/>
            <w:vAlign w:val="bottom"/>
            <w:hideMark/>
          </w:tcPr>
          <w:p w14:paraId="1D98FF3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0.526</w:t>
            </w:r>
          </w:p>
        </w:tc>
      </w:tr>
      <w:tr w:rsidR="00A7096D" w:rsidRPr="00E76160" w14:paraId="3F4293FB"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2A1E17C8"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Phenylalanine</w:t>
            </w:r>
          </w:p>
        </w:tc>
        <w:tc>
          <w:tcPr>
            <w:tcW w:w="507" w:type="dxa"/>
            <w:tcBorders>
              <w:top w:val="nil"/>
              <w:left w:val="nil"/>
              <w:bottom w:val="nil"/>
              <w:right w:val="nil"/>
            </w:tcBorders>
            <w:shd w:val="clear" w:color="auto" w:fill="auto"/>
            <w:noWrap/>
            <w:vAlign w:val="bottom"/>
            <w:hideMark/>
          </w:tcPr>
          <w:p w14:paraId="5F832C8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w:t>
            </w:r>
          </w:p>
        </w:tc>
        <w:tc>
          <w:tcPr>
            <w:tcW w:w="844" w:type="dxa"/>
            <w:tcBorders>
              <w:top w:val="nil"/>
              <w:left w:val="nil"/>
              <w:bottom w:val="nil"/>
              <w:right w:val="nil"/>
            </w:tcBorders>
            <w:shd w:val="clear" w:color="auto" w:fill="auto"/>
            <w:noWrap/>
            <w:vAlign w:val="bottom"/>
            <w:hideMark/>
          </w:tcPr>
          <w:p w14:paraId="464FD47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0.190</w:t>
            </w:r>
          </w:p>
        </w:tc>
        <w:tc>
          <w:tcPr>
            <w:tcW w:w="847" w:type="dxa"/>
            <w:tcBorders>
              <w:top w:val="nil"/>
              <w:left w:val="nil"/>
              <w:bottom w:val="nil"/>
              <w:right w:val="nil"/>
            </w:tcBorders>
            <w:shd w:val="clear" w:color="auto" w:fill="auto"/>
            <w:noWrap/>
            <w:vAlign w:val="bottom"/>
            <w:hideMark/>
          </w:tcPr>
          <w:p w14:paraId="7F97A80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0.389</w:t>
            </w:r>
          </w:p>
        </w:tc>
        <w:tc>
          <w:tcPr>
            <w:tcW w:w="236" w:type="dxa"/>
            <w:tcBorders>
              <w:top w:val="nil"/>
              <w:left w:val="nil"/>
              <w:bottom w:val="nil"/>
              <w:right w:val="nil"/>
            </w:tcBorders>
            <w:shd w:val="clear" w:color="auto" w:fill="auto"/>
            <w:noWrap/>
            <w:vAlign w:val="bottom"/>
            <w:hideMark/>
          </w:tcPr>
          <w:p w14:paraId="78154471"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62EF9CA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0.29</w:t>
            </w:r>
          </w:p>
        </w:tc>
        <w:tc>
          <w:tcPr>
            <w:tcW w:w="844" w:type="dxa"/>
            <w:tcBorders>
              <w:top w:val="nil"/>
              <w:left w:val="nil"/>
              <w:bottom w:val="nil"/>
              <w:right w:val="nil"/>
            </w:tcBorders>
            <w:shd w:val="clear" w:color="auto" w:fill="auto"/>
            <w:noWrap/>
            <w:vAlign w:val="bottom"/>
            <w:hideMark/>
          </w:tcPr>
          <w:p w14:paraId="1D59D1B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0.055</w:t>
            </w:r>
          </w:p>
        </w:tc>
        <w:tc>
          <w:tcPr>
            <w:tcW w:w="845" w:type="dxa"/>
            <w:tcBorders>
              <w:top w:val="nil"/>
              <w:left w:val="nil"/>
              <w:bottom w:val="nil"/>
              <w:right w:val="nil"/>
            </w:tcBorders>
            <w:shd w:val="clear" w:color="auto" w:fill="auto"/>
            <w:noWrap/>
            <w:vAlign w:val="bottom"/>
            <w:hideMark/>
          </w:tcPr>
          <w:p w14:paraId="19D0316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0.280</w:t>
            </w:r>
          </w:p>
        </w:tc>
        <w:tc>
          <w:tcPr>
            <w:tcW w:w="236" w:type="dxa"/>
            <w:tcBorders>
              <w:top w:val="nil"/>
              <w:left w:val="nil"/>
              <w:bottom w:val="nil"/>
              <w:right w:val="nil"/>
            </w:tcBorders>
            <w:shd w:val="clear" w:color="auto" w:fill="auto"/>
            <w:noWrap/>
            <w:vAlign w:val="bottom"/>
            <w:hideMark/>
          </w:tcPr>
          <w:p w14:paraId="63040BEA"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2D4A057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0.29</w:t>
            </w:r>
          </w:p>
        </w:tc>
        <w:tc>
          <w:tcPr>
            <w:tcW w:w="884" w:type="dxa"/>
            <w:tcBorders>
              <w:top w:val="nil"/>
              <w:left w:val="nil"/>
              <w:bottom w:val="nil"/>
              <w:right w:val="nil"/>
            </w:tcBorders>
            <w:shd w:val="clear" w:color="auto" w:fill="auto"/>
            <w:noWrap/>
            <w:vAlign w:val="bottom"/>
            <w:hideMark/>
          </w:tcPr>
          <w:p w14:paraId="0BC1ABC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0.079</w:t>
            </w:r>
          </w:p>
        </w:tc>
        <w:tc>
          <w:tcPr>
            <w:tcW w:w="884" w:type="dxa"/>
            <w:tcBorders>
              <w:top w:val="nil"/>
              <w:left w:val="nil"/>
              <w:bottom w:val="nil"/>
              <w:right w:val="nil"/>
            </w:tcBorders>
            <w:shd w:val="clear" w:color="auto" w:fill="auto"/>
            <w:noWrap/>
            <w:vAlign w:val="bottom"/>
            <w:hideMark/>
          </w:tcPr>
          <w:p w14:paraId="1FE7FEE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0.808</w:t>
            </w:r>
          </w:p>
        </w:tc>
        <w:tc>
          <w:tcPr>
            <w:tcW w:w="283" w:type="dxa"/>
            <w:tcBorders>
              <w:top w:val="nil"/>
              <w:left w:val="nil"/>
              <w:bottom w:val="nil"/>
              <w:right w:val="nil"/>
            </w:tcBorders>
            <w:shd w:val="clear" w:color="auto" w:fill="auto"/>
            <w:noWrap/>
            <w:vAlign w:val="bottom"/>
            <w:hideMark/>
          </w:tcPr>
          <w:p w14:paraId="222AEFA9"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6438F70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-0.21</w:t>
            </w:r>
          </w:p>
        </w:tc>
        <w:tc>
          <w:tcPr>
            <w:tcW w:w="884" w:type="dxa"/>
            <w:tcBorders>
              <w:top w:val="nil"/>
              <w:left w:val="nil"/>
              <w:bottom w:val="nil"/>
              <w:right w:val="nil"/>
            </w:tcBorders>
            <w:shd w:val="clear" w:color="auto" w:fill="auto"/>
            <w:noWrap/>
            <w:vAlign w:val="bottom"/>
            <w:hideMark/>
          </w:tcPr>
          <w:p w14:paraId="78693F5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0.197</w:t>
            </w:r>
          </w:p>
        </w:tc>
        <w:tc>
          <w:tcPr>
            <w:tcW w:w="884" w:type="dxa"/>
            <w:gridSpan w:val="2"/>
            <w:tcBorders>
              <w:top w:val="nil"/>
              <w:left w:val="nil"/>
              <w:bottom w:val="nil"/>
              <w:right w:val="nil"/>
            </w:tcBorders>
            <w:shd w:val="clear" w:color="auto" w:fill="auto"/>
            <w:noWrap/>
            <w:vAlign w:val="bottom"/>
            <w:hideMark/>
          </w:tcPr>
          <w:p w14:paraId="78B1276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0.523</w:t>
            </w:r>
          </w:p>
        </w:tc>
      </w:tr>
      <w:tr w:rsidR="00A7096D" w:rsidRPr="00E76160" w14:paraId="2731160E"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7833E91C"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Tyrosine</w:t>
            </w:r>
          </w:p>
        </w:tc>
        <w:tc>
          <w:tcPr>
            <w:tcW w:w="507" w:type="dxa"/>
            <w:tcBorders>
              <w:top w:val="nil"/>
              <w:left w:val="nil"/>
              <w:bottom w:val="nil"/>
              <w:right w:val="nil"/>
            </w:tcBorders>
            <w:shd w:val="clear" w:color="auto" w:fill="auto"/>
            <w:noWrap/>
            <w:vAlign w:val="bottom"/>
            <w:hideMark/>
          </w:tcPr>
          <w:p w14:paraId="7A82CAB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-0.33</w:t>
            </w:r>
          </w:p>
        </w:tc>
        <w:tc>
          <w:tcPr>
            <w:tcW w:w="844" w:type="dxa"/>
            <w:tcBorders>
              <w:top w:val="nil"/>
              <w:left w:val="nil"/>
              <w:bottom w:val="nil"/>
              <w:right w:val="nil"/>
            </w:tcBorders>
            <w:shd w:val="clear" w:color="auto" w:fill="auto"/>
            <w:noWrap/>
            <w:vAlign w:val="bottom"/>
            <w:hideMark/>
          </w:tcPr>
          <w:p w14:paraId="06A7858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0.027</w:t>
            </w:r>
          </w:p>
        </w:tc>
        <w:tc>
          <w:tcPr>
            <w:tcW w:w="847" w:type="dxa"/>
            <w:tcBorders>
              <w:top w:val="nil"/>
              <w:left w:val="nil"/>
              <w:bottom w:val="nil"/>
              <w:right w:val="nil"/>
            </w:tcBorders>
            <w:shd w:val="clear" w:color="auto" w:fill="auto"/>
            <w:noWrap/>
            <w:vAlign w:val="bottom"/>
            <w:hideMark/>
          </w:tcPr>
          <w:p w14:paraId="63BB5F8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0.175</w:t>
            </w:r>
          </w:p>
        </w:tc>
        <w:tc>
          <w:tcPr>
            <w:tcW w:w="236" w:type="dxa"/>
            <w:tcBorders>
              <w:top w:val="nil"/>
              <w:left w:val="nil"/>
              <w:bottom w:val="nil"/>
              <w:right w:val="nil"/>
            </w:tcBorders>
            <w:shd w:val="clear" w:color="auto" w:fill="auto"/>
            <w:noWrap/>
            <w:vAlign w:val="bottom"/>
            <w:hideMark/>
          </w:tcPr>
          <w:p w14:paraId="264D31DD"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7A7EA10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-0.26</w:t>
            </w:r>
          </w:p>
        </w:tc>
        <w:tc>
          <w:tcPr>
            <w:tcW w:w="844" w:type="dxa"/>
            <w:tcBorders>
              <w:top w:val="nil"/>
              <w:left w:val="nil"/>
              <w:bottom w:val="nil"/>
              <w:right w:val="nil"/>
            </w:tcBorders>
            <w:shd w:val="clear" w:color="auto" w:fill="auto"/>
            <w:noWrap/>
            <w:vAlign w:val="bottom"/>
            <w:hideMark/>
          </w:tcPr>
          <w:p w14:paraId="66F3ACA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0.079</w:t>
            </w:r>
          </w:p>
        </w:tc>
        <w:tc>
          <w:tcPr>
            <w:tcW w:w="845" w:type="dxa"/>
            <w:tcBorders>
              <w:top w:val="nil"/>
              <w:left w:val="nil"/>
              <w:bottom w:val="nil"/>
              <w:right w:val="nil"/>
            </w:tcBorders>
            <w:shd w:val="clear" w:color="auto" w:fill="auto"/>
            <w:noWrap/>
            <w:vAlign w:val="bottom"/>
            <w:hideMark/>
          </w:tcPr>
          <w:p w14:paraId="2D3293B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0.335</w:t>
            </w:r>
          </w:p>
        </w:tc>
        <w:tc>
          <w:tcPr>
            <w:tcW w:w="236" w:type="dxa"/>
            <w:tcBorders>
              <w:top w:val="nil"/>
              <w:left w:val="nil"/>
              <w:bottom w:val="nil"/>
              <w:right w:val="nil"/>
            </w:tcBorders>
            <w:shd w:val="clear" w:color="auto" w:fill="auto"/>
            <w:noWrap/>
            <w:vAlign w:val="bottom"/>
            <w:hideMark/>
          </w:tcPr>
          <w:p w14:paraId="0859137F"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C4D9DF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0.06</w:t>
            </w:r>
          </w:p>
        </w:tc>
        <w:tc>
          <w:tcPr>
            <w:tcW w:w="884" w:type="dxa"/>
            <w:tcBorders>
              <w:top w:val="nil"/>
              <w:left w:val="nil"/>
              <w:bottom w:val="nil"/>
              <w:right w:val="nil"/>
            </w:tcBorders>
            <w:shd w:val="clear" w:color="auto" w:fill="auto"/>
            <w:noWrap/>
            <w:vAlign w:val="bottom"/>
            <w:hideMark/>
          </w:tcPr>
          <w:p w14:paraId="28B1FAB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0.727</w:t>
            </w:r>
          </w:p>
        </w:tc>
        <w:tc>
          <w:tcPr>
            <w:tcW w:w="884" w:type="dxa"/>
            <w:tcBorders>
              <w:top w:val="nil"/>
              <w:left w:val="nil"/>
              <w:bottom w:val="nil"/>
              <w:right w:val="nil"/>
            </w:tcBorders>
            <w:shd w:val="clear" w:color="auto" w:fill="auto"/>
            <w:noWrap/>
            <w:vAlign w:val="bottom"/>
            <w:hideMark/>
          </w:tcPr>
          <w:p w14:paraId="4EEC7DE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61A7A418"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774F12F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0.06</w:t>
            </w:r>
          </w:p>
        </w:tc>
        <w:tc>
          <w:tcPr>
            <w:tcW w:w="884" w:type="dxa"/>
            <w:tcBorders>
              <w:top w:val="nil"/>
              <w:left w:val="nil"/>
              <w:bottom w:val="nil"/>
              <w:right w:val="nil"/>
            </w:tcBorders>
            <w:shd w:val="clear" w:color="auto" w:fill="auto"/>
            <w:noWrap/>
            <w:vAlign w:val="bottom"/>
            <w:hideMark/>
          </w:tcPr>
          <w:p w14:paraId="2F98982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0.702</w:t>
            </w:r>
          </w:p>
        </w:tc>
        <w:tc>
          <w:tcPr>
            <w:tcW w:w="884" w:type="dxa"/>
            <w:gridSpan w:val="2"/>
            <w:tcBorders>
              <w:top w:val="nil"/>
              <w:left w:val="nil"/>
              <w:bottom w:val="nil"/>
              <w:right w:val="nil"/>
            </w:tcBorders>
            <w:shd w:val="clear" w:color="auto" w:fill="auto"/>
            <w:noWrap/>
            <w:vAlign w:val="bottom"/>
            <w:hideMark/>
          </w:tcPr>
          <w:p w14:paraId="0C11F00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0.904</w:t>
            </w:r>
          </w:p>
        </w:tc>
      </w:tr>
      <w:tr w:rsidR="00A7096D" w:rsidRPr="00E76160" w14:paraId="5669149E"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2127D9B3"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Unknown signal at 7.14 ppm</w:t>
            </w:r>
          </w:p>
        </w:tc>
        <w:tc>
          <w:tcPr>
            <w:tcW w:w="507" w:type="dxa"/>
            <w:tcBorders>
              <w:top w:val="nil"/>
              <w:left w:val="nil"/>
              <w:bottom w:val="nil"/>
              <w:right w:val="nil"/>
            </w:tcBorders>
            <w:shd w:val="clear" w:color="auto" w:fill="auto"/>
            <w:noWrap/>
            <w:vAlign w:val="bottom"/>
            <w:hideMark/>
          </w:tcPr>
          <w:p w14:paraId="10D76DD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0.34</w:t>
            </w:r>
          </w:p>
        </w:tc>
        <w:tc>
          <w:tcPr>
            <w:tcW w:w="844" w:type="dxa"/>
            <w:tcBorders>
              <w:top w:val="nil"/>
              <w:left w:val="nil"/>
              <w:bottom w:val="nil"/>
              <w:right w:val="nil"/>
            </w:tcBorders>
            <w:shd w:val="clear" w:color="auto" w:fill="auto"/>
            <w:noWrap/>
            <w:vAlign w:val="bottom"/>
            <w:hideMark/>
          </w:tcPr>
          <w:p w14:paraId="339E75D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0.021</w:t>
            </w:r>
          </w:p>
        </w:tc>
        <w:tc>
          <w:tcPr>
            <w:tcW w:w="847" w:type="dxa"/>
            <w:tcBorders>
              <w:top w:val="nil"/>
              <w:left w:val="nil"/>
              <w:bottom w:val="nil"/>
              <w:right w:val="nil"/>
            </w:tcBorders>
            <w:shd w:val="clear" w:color="auto" w:fill="auto"/>
            <w:noWrap/>
            <w:vAlign w:val="bottom"/>
            <w:hideMark/>
          </w:tcPr>
          <w:p w14:paraId="611BF95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0.157</w:t>
            </w:r>
          </w:p>
        </w:tc>
        <w:tc>
          <w:tcPr>
            <w:tcW w:w="236" w:type="dxa"/>
            <w:tcBorders>
              <w:top w:val="nil"/>
              <w:left w:val="nil"/>
              <w:bottom w:val="nil"/>
              <w:right w:val="nil"/>
            </w:tcBorders>
            <w:shd w:val="clear" w:color="auto" w:fill="auto"/>
            <w:noWrap/>
            <w:vAlign w:val="bottom"/>
            <w:hideMark/>
          </w:tcPr>
          <w:p w14:paraId="093A8ECD"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2685076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0.26</w:t>
            </w:r>
          </w:p>
        </w:tc>
        <w:tc>
          <w:tcPr>
            <w:tcW w:w="844" w:type="dxa"/>
            <w:tcBorders>
              <w:top w:val="nil"/>
              <w:left w:val="nil"/>
              <w:bottom w:val="nil"/>
              <w:right w:val="nil"/>
            </w:tcBorders>
            <w:shd w:val="clear" w:color="auto" w:fill="auto"/>
            <w:noWrap/>
            <w:vAlign w:val="bottom"/>
            <w:hideMark/>
          </w:tcPr>
          <w:p w14:paraId="587A6F8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0.090</w:t>
            </w:r>
          </w:p>
        </w:tc>
        <w:tc>
          <w:tcPr>
            <w:tcW w:w="845" w:type="dxa"/>
            <w:tcBorders>
              <w:top w:val="nil"/>
              <w:left w:val="nil"/>
              <w:bottom w:val="nil"/>
              <w:right w:val="nil"/>
            </w:tcBorders>
            <w:shd w:val="clear" w:color="auto" w:fill="auto"/>
            <w:noWrap/>
            <w:vAlign w:val="bottom"/>
            <w:hideMark/>
          </w:tcPr>
          <w:p w14:paraId="6C14ADA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0.346</w:t>
            </w:r>
          </w:p>
        </w:tc>
        <w:tc>
          <w:tcPr>
            <w:tcW w:w="236" w:type="dxa"/>
            <w:tcBorders>
              <w:top w:val="nil"/>
              <w:left w:val="nil"/>
              <w:bottom w:val="nil"/>
              <w:right w:val="nil"/>
            </w:tcBorders>
            <w:shd w:val="clear" w:color="auto" w:fill="auto"/>
            <w:noWrap/>
            <w:vAlign w:val="bottom"/>
            <w:hideMark/>
          </w:tcPr>
          <w:p w14:paraId="7057FC25"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7A71151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0.08</w:t>
            </w:r>
          </w:p>
        </w:tc>
        <w:tc>
          <w:tcPr>
            <w:tcW w:w="884" w:type="dxa"/>
            <w:tcBorders>
              <w:top w:val="nil"/>
              <w:left w:val="nil"/>
              <w:bottom w:val="nil"/>
              <w:right w:val="nil"/>
            </w:tcBorders>
            <w:shd w:val="clear" w:color="auto" w:fill="auto"/>
            <w:noWrap/>
            <w:vAlign w:val="bottom"/>
            <w:hideMark/>
          </w:tcPr>
          <w:p w14:paraId="5F432B1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0.622</w:t>
            </w:r>
          </w:p>
        </w:tc>
        <w:tc>
          <w:tcPr>
            <w:tcW w:w="884" w:type="dxa"/>
            <w:tcBorders>
              <w:top w:val="nil"/>
              <w:left w:val="nil"/>
              <w:bottom w:val="nil"/>
              <w:right w:val="nil"/>
            </w:tcBorders>
            <w:shd w:val="clear" w:color="auto" w:fill="auto"/>
            <w:noWrap/>
            <w:vAlign w:val="bottom"/>
            <w:hideMark/>
          </w:tcPr>
          <w:p w14:paraId="2ED8BE1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4C013CB1"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66821EF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-0.26</w:t>
            </w:r>
          </w:p>
        </w:tc>
        <w:tc>
          <w:tcPr>
            <w:tcW w:w="884" w:type="dxa"/>
            <w:tcBorders>
              <w:top w:val="nil"/>
              <w:left w:val="nil"/>
              <w:bottom w:val="nil"/>
              <w:right w:val="nil"/>
            </w:tcBorders>
            <w:shd w:val="clear" w:color="auto" w:fill="auto"/>
            <w:noWrap/>
            <w:vAlign w:val="bottom"/>
            <w:hideMark/>
          </w:tcPr>
          <w:p w14:paraId="28EA498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0.115</w:t>
            </w:r>
          </w:p>
        </w:tc>
        <w:tc>
          <w:tcPr>
            <w:tcW w:w="884" w:type="dxa"/>
            <w:gridSpan w:val="2"/>
            <w:tcBorders>
              <w:top w:val="nil"/>
              <w:left w:val="nil"/>
              <w:bottom w:val="nil"/>
              <w:right w:val="nil"/>
            </w:tcBorders>
            <w:shd w:val="clear" w:color="auto" w:fill="auto"/>
            <w:noWrap/>
            <w:vAlign w:val="bottom"/>
            <w:hideMark/>
          </w:tcPr>
          <w:p w14:paraId="3F12FC6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0.477</w:t>
            </w:r>
          </w:p>
        </w:tc>
      </w:tr>
      <w:tr w:rsidR="00A7096D" w:rsidRPr="00E76160" w14:paraId="1643890F"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1848C326"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Histidine</w:t>
            </w:r>
          </w:p>
        </w:tc>
        <w:tc>
          <w:tcPr>
            <w:tcW w:w="507" w:type="dxa"/>
            <w:tcBorders>
              <w:top w:val="nil"/>
              <w:left w:val="nil"/>
              <w:bottom w:val="nil"/>
              <w:right w:val="nil"/>
            </w:tcBorders>
            <w:shd w:val="clear" w:color="auto" w:fill="auto"/>
            <w:noWrap/>
            <w:vAlign w:val="bottom"/>
            <w:hideMark/>
          </w:tcPr>
          <w:p w14:paraId="3A7342CD" w14:textId="77777777" w:rsidR="00A7096D" w:rsidRPr="00E76160" w:rsidRDefault="00A7096D" w:rsidP="009B0864">
            <w:pPr>
              <w:adjustRightInd w:val="0"/>
              <w:snapToGrid w:val="0"/>
              <w:spacing w:line="240" w:lineRule="atLeast"/>
              <w:jc w:val="right"/>
              <w:rPr>
                <w:color w:val="FF0000"/>
                <w:sz w:val="12"/>
                <w:szCs w:val="12"/>
              </w:rPr>
            </w:pPr>
            <w:r w:rsidRPr="00E76160">
              <w:rPr>
                <w:color w:val="FF0000"/>
                <w:sz w:val="12"/>
                <w:szCs w:val="12"/>
              </w:rPr>
              <w:t>-0.56</w:t>
            </w:r>
          </w:p>
        </w:tc>
        <w:tc>
          <w:tcPr>
            <w:tcW w:w="844" w:type="dxa"/>
            <w:tcBorders>
              <w:top w:val="nil"/>
              <w:left w:val="nil"/>
              <w:bottom w:val="nil"/>
              <w:right w:val="nil"/>
            </w:tcBorders>
            <w:shd w:val="clear" w:color="auto" w:fill="auto"/>
            <w:noWrap/>
            <w:vAlign w:val="bottom"/>
            <w:hideMark/>
          </w:tcPr>
          <w:p w14:paraId="72D67C93" w14:textId="77777777" w:rsidR="00A7096D" w:rsidRPr="00E76160" w:rsidRDefault="00A7096D" w:rsidP="009B0864">
            <w:pPr>
              <w:adjustRightInd w:val="0"/>
              <w:snapToGrid w:val="0"/>
              <w:spacing w:line="240" w:lineRule="atLeast"/>
              <w:jc w:val="right"/>
              <w:rPr>
                <w:color w:val="FF0000"/>
                <w:sz w:val="12"/>
                <w:szCs w:val="12"/>
              </w:rPr>
            </w:pPr>
            <w:r w:rsidRPr="00E76160">
              <w:rPr>
                <w:color w:val="FF0000"/>
                <w:sz w:val="12"/>
                <w:szCs w:val="12"/>
              </w:rPr>
              <w:t>&lt;0.001</w:t>
            </w:r>
          </w:p>
        </w:tc>
        <w:tc>
          <w:tcPr>
            <w:tcW w:w="847" w:type="dxa"/>
            <w:tcBorders>
              <w:top w:val="nil"/>
              <w:left w:val="nil"/>
              <w:bottom w:val="nil"/>
              <w:right w:val="nil"/>
            </w:tcBorders>
            <w:shd w:val="clear" w:color="auto" w:fill="auto"/>
            <w:noWrap/>
            <w:vAlign w:val="bottom"/>
            <w:hideMark/>
          </w:tcPr>
          <w:p w14:paraId="297605E5" w14:textId="77777777" w:rsidR="00A7096D" w:rsidRPr="00E76160" w:rsidRDefault="00A7096D" w:rsidP="009B0864">
            <w:pPr>
              <w:adjustRightInd w:val="0"/>
              <w:snapToGrid w:val="0"/>
              <w:spacing w:line="240" w:lineRule="atLeast"/>
              <w:jc w:val="right"/>
              <w:rPr>
                <w:color w:val="FF0000"/>
                <w:sz w:val="12"/>
                <w:szCs w:val="12"/>
              </w:rPr>
            </w:pPr>
            <w:r w:rsidRPr="00E76160">
              <w:rPr>
                <w:color w:val="FF0000"/>
                <w:sz w:val="12"/>
                <w:szCs w:val="12"/>
              </w:rPr>
              <w:t>0.001</w:t>
            </w:r>
          </w:p>
        </w:tc>
        <w:tc>
          <w:tcPr>
            <w:tcW w:w="236" w:type="dxa"/>
            <w:tcBorders>
              <w:top w:val="nil"/>
              <w:left w:val="nil"/>
              <w:bottom w:val="nil"/>
              <w:right w:val="nil"/>
            </w:tcBorders>
            <w:shd w:val="clear" w:color="auto" w:fill="auto"/>
            <w:noWrap/>
            <w:vAlign w:val="bottom"/>
            <w:hideMark/>
          </w:tcPr>
          <w:p w14:paraId="2FCCEAA6"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6352AE94" w14:textId="77777777" w:rsidR="00A7096D" w:rsidRPr="00E76160" w:rsidRDefault="00A7096D" w:rsidP="009B0864">
            <w:pPr>
              <w:adjustRightInd w:val="0"/>
              <w:snapToGrid w:val="0"/>
              <w:spacing w:line="240" w:lineRule="atLeast"/>
              <w:jc w:val="right"/>
              <w:rPr>
                <w:color w:val="FF0000"/>
                <w:sz w:val="12"/>
                <w:szCs w:val="12"/>
              </w:rPr>
            </w:pPr>
            <w:r w:rsidRPr="00E76160">
              <w:rPr>
                <w:color w:val="FF0000"/>
                <w:sz w:val="12"/>
                <w:szCs w:val="12"/>
              </w:rPr>
              <w:t>-0.49</w:t>
            </w:r>
          </w:p>
        </w:tc>
        <w:tc>
          <w:tcPr>
            <w:tcW w:w="844" w:type="dxa"/>
            <w:tcBorders>
              <w:top w:val="nil"/>
              <w:left w:val="nil"/>
              <w:bottom w:val="nil"/>
              <w:right w:val="nil"/>
            </w:tcBorders>
            <w:shd w:val="clear" w:color="auto" w:fill="auto"/>
            <w:noWrap/>
            <w:vAlign w:val="bottom"/>
            <w:hideMark/>
          </w:tcPr>
          <w:p w14:paraId="76006085" w14:textId="77777777" w:rsidR="00A7096D" w:rsidRPr="00E76160" w:rsidRDefault="00A7096D" w:rsidP="009B0864">
            <w:pPr>
              <w:adjustRightInd w:val="0"/>
              <w:snapToGrid w:val="0"/>
              <w:spacing w:line="240" w:lineRule="atLeast"/>
              <w:jc w:val="right"/>
              <w:rPr>
                <w:color w:val="FF0000"/>
                <w:sz w:val="12"/>
                <w:szCs w:val="12"/>
              </w:rPr>
            </w:pPr>
            <w:r w:rsidRPr="00E76160">
              <w:rPr>
                <w:color w:val="FF0000"/>
                <w:sz w:val="12"/>
                <w:szCs w:val="12"/>
              </w:rPr>
              <w:t>&lt;0.001</w:t>
            </w:r>
          </w:p>
        </w:tc>
        <w:tc>
          <w:tcPr>
            <w:tcW w:w="845" w:type="dxa"/>
            <w:tcBorders>
              <w:top w:val="nil"/>
              <w:left w:val="nil"/>
              <w:bottom w:val="nil"/>
              <w:right w:val="nil"/>
            </w:tcBorders>
            <w:shd w:val="clear" w:color="auto" w:fill="auto"/>
            <w:noWrap/>
            <w:vAlign w:val="bottom"/>
            <w:hideMark/>
          </w:tcPr>
          <w:p w14:paraId="0783B8B8" w14:textId="77777777" w:rsidR="00A7096D" w:rsidRPr="00E76160" w:rsidRDefault="00A7096D" w:rsidP="009B0864">
            <w:pPr>
              <w:adjustRightInd w:val="0"/>
              <w:snapToGrid w:val="0"/>
              <w:spacing w:line="240" w:lineRule="atLeast"/>
              <w:jc w:val="right"/>
              <w:rPr>
                <w:color w:val="FF0000"/>
                <w:sz w:val="12"/>
                <w:szCs w:val="12"/>
              </w:rPr>
            </w:pPr>
            <w:r w:rsidRPr="00E76160">
              <w:rPr>
                <w:color w:val="FF0000"/>
                <w:sz w:val="12"/>
                <w:szCs w:val="12"/>
              </w:rPr>
              <w:t>0.008</w:t>
            </w:r>
          </w:p>
        </w:tc>
        <w:tc>
          <w:tcPr>
            <w:tcW w:w="236" w:type="dxa"/>
            <w:tcBorders>
              <w:top w:val="nil"/>
              <w:left w:val="nil"/>
              <w:bottom w:val="nil"/>
              <w:right w:val="nil"/>
            </w:tcBorders>
            <w:shd w:val="clear" w:color="auto" w:fill="auto"/>
            <w:noWrap/>
            <w:vAlign w:val="bottom"/>
            <w:hideMark/>
          </w:tcPr>
          <w:p w14:paraId="63521B9F" w14:textId="77777777" w:rsidR="00A7096D" w:rsidRPr="00E76160" w:rsidRDefault="00A7096D" w:rsidP="009B0864">
            <w:pPr>
              <w:adjustRightInd w:val="0"/>
              <w:snapToGrid w:val="0"/>
              <w:spacing w:line="240" w:lineRule="atLeast"/>
              <w:jc w:val="right"/>
              <w:rPr>
                <w:color w:val="FF0000"/>
                <w:sz w:val="12"/>
                <w:szCs w:val="12"/>
              </w:rPr>
            </w:pPr>
          </w:p>
        </w:tc>
        <w:tc>
          <w:tcPr>
            <w:tcW w:w="630" w:type="dxa"/>
            <w:tcBorders>
              <w:top w:val="nil"/>
              <w:left w:val="nil"/>
              <w:bottom w:val="nil"/>
              <w:right w:val="nil"/>
            </w:tcBorders>
            <w:shd w:val="clear" w:color="auto" w:fill="auto"/>
            <w:noWrap/>
            <w:vAlign w:val="bottom"/>
            <w:hideMark/>
          </w:tcPr>
          <w:p w14:paraId="5FFA861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-0.16</w:t>
            </w:r>
          </w:p>
        </w:tc>
        <w:tc>
          <w:tcPr>
            <w:tcW w:w="884" w:type="dxa"/>
            <w:tcBorders>
              <w:top w:val="nil"/>
              <w:left w:val="nil"/>
              <w:bottom w:val="nil"/>
              <w:right w:val="nil"/>
            </w:tcBorders>
            <w:shd w:val="clear" w:color="auto" w:fill="auto"/>
            <w:noWrap/>
            <w:vAlign w:val="bottom"/>
            <w:hideMark/>
          </w:tcPr>
          <w:p w14:paraId="28F8013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0.358</w:t>
            </w:r>
          </w:p>
        </w:tc>
        <w:tc>
          <w:tcPr>
            <w:tcW w:w="884" w:type="dxa"/>
            <w:tcBorders>
              <w:top w:val="nil"/>
              <w:left w:val="nil"/>
              <w:bottom w:val="nil"/>
              <w:right w:val="nil"/>
            </w:tcBorders>
            <w:shd w:val="clear" w:color="auto" w:fill="auto"/>
            <w:noWrap/>
            <w:vAlign w:val="bottom"/>
            <w:hideMark/>
          </w:tcPr>
          <w:p w14:paraId="4D529BE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0.829</w:t>
            </w:r>
          </w:p>
        </w:tc>
        <w:tc>
          <w:tcPr>
            <w:tcW w:w="283" w:type="dxa"/>
            <w:tcBorders>
              <w:top w:val="nil"/>
              <w:left w:val="nil"/>
              <w:bottom w:val="nil"/>
              <w:right w:val="nil"/>
            </w:tcBorders>
            <w:shd w:val="clear" w:color="auto" w:fill="auto"/>
            <w:noWrap/>
            <w:vAlign w:val="bottom"/>
            <w:hideMark/>
          </w:tcPr>
          <w:p w14:paraId="7533C45B"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E00D64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0.07</w:t>
            </w:r>
          </w:p>
        </w:tc>
        <w:tc>
          <w:tcPr>
            <w:tcW w:w="884" w:type="dxa"/>
            <w:tcBorders>
              <w:top w:val="nil"/>
              <w:left w:val="nil"/>
              <w:bottom w:val="nil"/>
              <w:right w:val="nil"/>
            </w:tcBorders>
            <w:shd w:val="clear" w:color="auto" w:fill="auto"/>
            <w:noWrap/>
            <w:vAlign w:val="bottom"/>
            <w:hideMark/>
          </w:tcPr>
          <w:p w14:paraId="612998D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0.662</w:t>
            </w:r>
          </w:p>
        </w:tc>
        <w:tc>
          <w:tcPr>
            <w:tcW w:w="884" w:type="dxa"/>
            <w:gridSpan w:val="2"/>
            <w:tcBorders>
              <w:top w:val="nil"/>
              <w:left w:val="nil"/>
              <w:bottom w:val="nil"/>
              <w:right w:val="nil"/>
            </w:tcBorders>
            <w:shd w:val="clear" w:color="auto" w:fill="auto"/>
            <w:noWrap/>
            <w:vAlign w:val="bottom"/>
            <w:hideMark/>
          </w:tcPr>
          <w:p w14:paraId="13D966A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0.904</w:t>
            </w:r>
          </w:p>
        </w:tc>
      </w:tr>
      <w:tr w:rsidR="00A7096D" w:rsidRPr="00E76160" w14:paraId="49DB4D0F"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37EDB202"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Glucose</w:t>
            </w:r>
          </w:p>
        </w:tc>
        <w:tc>
          <w:tcPr>
            <w:tcW w:w="507" w:type="dxa"/>
            <w:tcBorders>
              <w:top w:val="nil"/>
              <w:left w:val="nil"/>
              <w:bottom w:val="nil"/>
              <w:right w:val="nil"/>
            </w:tcBorders>
            <w:shd w:val="clear" w:color="auto" w:fill="auto"/>
            <w:noWrap/>
            <w:vAlign w:val="bottom"/>
            <w:hideMark/>
          </w:tcPr>
          <w:p w14:paraId="34D2BAF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0.27</w:t>
            </w:r>
          </w:p>
        </w:tc>
        <w:tc>
          <w:tcPr>
            <w:tcW w:w="844" w:type="dxa"/>
            <w:tcBorders>
              <w:top w:val="nil"/>
              <w:left w:val="nil"/>
              <w:bottom w:val="nil"/>
              <w:right w:val="nil"/>
            </w:tcBorders>
            <w:shd w:val="clear" w:color="auto" w:fill="auto"/>
            <w:noWrap/>
            <w:vAlign w:val="bottom"/>
            <w:hideMark/>
          </w:tcPr>
          <w:p w14:paraId="135C419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0.727</w:t>
            </w:r>
          </w:p>
        </w:tc>
        <w:tc>
          <w:tcPr>
            <w:tcW w:w="847" w:type="dxa"/>
            <w:tcBorders>
              <w:top w:val="nil"/>
              <w:left w:val="nil"/>
              <w:bottom w:val="nil"/>
              <w:right w:val="nil"/>
            </w:tcBorders>
            <w:shd w:val="clear" w:color="auto" w:fill="auto"/>
            <w:noWrap/>
            <w:vAlign w:val="bottom"/>
            <w:hideMark/>
          </w:tcPr>
          <w:p w14:paraId="554D3B3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0.233</w:t>
            </w:r>
          </w:p>
        </w:tc>
        <w:tc>
          <w:tcPr>
            <w:tcW w:w="236" w:type="dxa"/>
            <w:tcBorders>
              <w:top w:val="nil"/>
              <w:left w:val="nil"/>
              <w:bottom w:val="nil"/>
              <w:right w:val="nil"/>
            </w:tcBorders>
            <w:shd w:val="clear" w:color="auto" w:fill="auto"/>
            <w:noWrap/>
            <w:vAlign w:val="bottom"/>
            <w:hideMark/>
          </w:tcPr>
          <w:p w14:paraId="0EE55C0A"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008A1CF" w14:textId="77777777" w:rsidR="00A7096D" w:rsidRPr="00E76160" w:rsidRDefault="00A7096D" w:rsidP="009B0864">
            <w:pPr>
              <w:adjustRightInd w:val="0"/>
              <w:snapToGrid w:val="0"/>
              <w:spacing w:line="240" w:lineRule="atLeast"/>
              <w:jc w:val="right"/>
              <w:rPr>
                <w:color w:val="FF0000"/>
                <w:sz w:val="12"/>
                <w:szCs w:val="12"/>
              </w:rPr>
            </w:pPr>
            <w:r w:rsidRPr="00E76160">
              <w:rPr>
                <w:color w:val="FF0000"/>
                <w:sz w:val="12"/>
                <w:szCs w:val="12"/>
              </w:rPr>
              <w:t>0.36</w:t>
            </w:r>
          </w:p>
        </w:tc>
        <w:tc>
          <w:tcPr>
            <w:tcW w:w="844" w:type="dxa"/>
            <w:tcBorders>
              <w:top w:val="nil"/>
              <w:left w:val="nil"/>
              <w:bottom w:val="nil"/>
              <w:right w:val="nil"/>
            </w:tcBorders>
            <w:shd w:val="clear" w:color="auto" w:fill="auto"/>
            <w:noWrap/>
            <w:vAlign w:val="bottom"/>
            <w:hideMark/>
          </w:tcPr>
          <w:p w14:paraId="36344230" w14:textId="77777777" w:rsidR="00A7096D" w:rsidRPr="00E76160" w:rsidRDefault="00A7096D" w:rsidP="009B0864">
            <w:pPr>
              <w:adjustRightInd w:val="0"/>
              <w:snapToGrid w:val="0"/>
              <w:spacing w:line="240" w:lineRule="atLeast"/>
              <w:jc w:val="right"/>
              <w:rPr>
                <w:color w:val="FF0000"/>
                <w:sz w:val="12"/>
                <w:szCs w:val="12"/>
              </w:rPr>
            </w:pPr>
            <w:r w:rsidRPr="00E76160">
              <w:rPr>
                <w:color w:val="FF0000"/>
                <w:sz w:val="12"/>
                <w:szCs w:val="12"/>
              </w:rPr>
              <w:t>0.015</w:t>
            </w:r>
          </w:p>
        </w:tc>
        <w:tc>
          <w:tcPr>
            <w:tcW w:w="845" w:type="dxa"/>
            <w:tcBorders>
              <w:top w:val="nil"/>
              <w:left w:val="nil"/>
              <w:bottom w:val="nil"/>
              <w:right w:val="nil"/>
            </w:tcBorders>
            <w:shd w:val="clear" w:color="auto" w:fill="auto"/>
            <w:noWrap/>
            <w:vAlign w:val="bottom"/>
            <w:hideMark/>
          </w:tcPr>
          <w:p w14:paraId="0DDC09ED" w14:textId="77777777" w:rsidR="00A7096D" w:rsidRPr="00E76160" w:rsidRDefault="00A7096D" w:rsidP="009B0864">
            <w:pPr>
              <w:adjustRightInd w:val="0"/>
              <w:snapToGrid w:val="0"/>
              <w:spacing w:line="240" w:lineRule="atLeast"/>
              <w:jc w:val="right"/>
              <w:rPr>
                <w:color w:val="FF0000"/>
                <w:sz w:val="12"/>
                <w:szCs w:val="12"/>
              </w:rPr>
            </w:pPr>
            <w:r w:rsidRPr="00E76160">
              <w:rPr>
                <w:color w:val="FF0000"/>
                <w:sz w:val="12"/>
                <w:szCs w:val="12"/>
              </w:rPr>
              <w:t>0.095</w:t>
            </w:r>
          </w:p>
        </w:tc>
        <w:tc>
          <w:tcPr>
            <w:tcW w:w="236" w:type="dxa"/>
            <w:tcBorders>
              <w:top w:val="nil"/>
              <w:left w:val="nil"/>
              <w:bottom w:val="nil"/>
              <w:right w:val="nil"/>
            </w:tcBorders>
            <w:shd w:val="clear" w:color="auto" w:fill="auto"/>
            <w:noWrap/>
            <w:vAlign w:val="bottom"/>
            <w:hideMark/>
          </w:tcPr>
          <w:p w14:paraId="4D757E72"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2F80C1D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-0.22</w:t>
            </w:r>
          </w:p>
        </w:tc>
        <w:tc>
          <w:tcPr>
            <w:tcW w:w="884" w:type="dxa"/>
            <w:tcBorders>
              <w:top w:val="nil"/>
              <w:left w:val="nil"/>
              <w:bottom w:val="nil"/>
              <w:right w:val="nil"/>
            </w:tcBorders>
            <w:shd w:val="clear" w:color="auto" w:fill="auto"/>
            <w:noWrap/>
            <w:vAlign w:val="bottom"/>
            <w:hideMark/>
          </w:tcPr>
          <w:p w14:paraId="79993A8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0.184</w:t>
            </w:r>
          </w:p>
        </w:tc>
        <w:tc>
          <w:tcPr>
            <w:tcW w:w="884" w:type="dxa"/>
            <w:tcBorders>
              <w:top w:val="nil"/>
              <w:left w:val="nil"/>
              <w:bottom w:val="nil"/>
              <w:right w:val="nil"/>
            </w:tcBorders>
            <w:shd w:val="clear" w:color="auto" w:fill="auto"/>
            <w:noWrap/>
            <w:vAlign w:val="bottom"/>
            <w:hideMark/>
          </w:tcPr>
          <w:p w14:paraId="0668578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0.829</w:t>
            </w:r>
          </w:p>
        </w:tc>
        <w:tc>
          <w:tcPr>
            <w:tcW w:w="283" w:type="dxa"/>
            <w:tcBorders>
              <w:top w:val="nil"/>
              <w:left w:val="nil"/>
              <w:bottom w:val="nil"/>
              <w:right w:val="nil"/>
            </w:tcBorders>
            <w:shd w:val="clear" w:color="auto" w:fill="auto"/>
            <w:noWrap/>
            <w:vAlign w:val="bottom"/>
            <w:hideMark/>
          </w:tcPr>
          <w:p w14:paraId="6BF33002"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6B85A5A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0.05</w:t>
            </w:r>
          </w:p>
        </w:tc>
        <w:tc>
          <w:tcPr>
            <w:tcW w:w="884" w:type="dxa"/>
            <w:tcBorders>
              <w:top w:val="nil"/>
              <w:left w:val="nil"/>
              <w:bottom w:val="nil"/>
              <w:right w:val="nil"/>
            </w:tcBorders>
            <w:shd w:val="clear" w:color="auto" w:fill="auto"/>
            <w:noWrap/>
            <w:vAlign w:val="bottom"/>
            <w:hideMark/>
          </w:tcPr>
          <w:p w14:paraId="012FD05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0.740</w:t>
            </w:r>
          </w:p>
        </w:tc>
        <w:tc>
          <w:tcPr>
            <w:tcW w:w="884" w:type="dxa"/>
            <w:gridSpan w:val="2"/>
            <w:tcBorders>
              <w:top w:val="nil"/>
              <w:left w:val="nil"/>
              <w:bottom w:val="nil"/>
              <w:right w:val="nil"/>
            </w:tcBorders>
            <w:shd w:val="clear" w:color="auto" w:fill="auto"/>
            <w:noWrap/>
            <w:vAlign w:val="bottom"/>
            <w:hideMark/>
          </w:tcPr>
          <w:p w14:paraId="2258F5D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0.904</w:t>
            </w:r>
          </w:p>
        </w:tc>
      </w:tr>
      <w:tr w:rsidR="00A7096D" w:rsidRPr="00E76160" w14:paraId="3E23B71F"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7D2820A2"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Mannose</w:t>
            </w:r>
          </w:p>
        </w:tc>
        <w:tc>
          <w:tcPr>
            <w:tcW w:w="507" w:type="dxa"/>
            <w:tcBorders>
              <w:top w:val="nil"/>
              <w:left w:val="nil"/>
              <w:bottom w:val="nil"/>
              <w:right w:val="nil"/>
            </w:tcBorders>
            <w:shd w:val="clear" w:color="auto" w:fill="auto"/>
            <w:noWrap/>
            <w:vAlign w:val="bottom"/>
            <w:hideMark/>
          </w:tcPr>
          <w:p w14:paraId="0778E9D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0.34</w:t>
            </w:r>
          </w:p>
        </w:tc>
        <w:tc>
          <w:tcPr>
            <w:tcW w:w="844" w:type="dxa"/>
            <w:tcBorders>
              <w:top w:val="nil"/>
              <w:left w:val="nil"/>
              <w:bottom w:val="nil"/>
              <w:right w:val="nil"/>
            </w:tcBorders>
            <w:shd w:val="clear" w:color="auto" w:fill="auto"/>
            <w:noWrap/>
            <w:vAlign w:val="bottom"/>
            <w:hideMark/>
          </w:tcPr>
          <w:p w14:paraId="44AF30F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0.021</w:t>
            </w:r>
          </w:p>
        </w:tc>
        <w:tc>
          <w:tcPr>
            <w:tcW w:w="847" w:type="dxa"/>
            <w:tcBorders>
              <w:top w:val="nil"/>
              <w:left w:val="nil"/>
              <w:bottom w:val="nil"/>
              <w:right w:val="nil"/>
            </w:tcBorders>
            <w:shd w:val="clear" w:color="auto" w:fill="auto"/>
            <w:noWrap/>
            <w:vAlign w:val="bottom"/>
            <w:hideMark/>
          </w:tcPr>
          <w:p w14:paraId="0FF69AD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0.157</w:t>
            </w:r>
          </w:p>
        </w:tc>
        <w:tc>
          <w:tcPr>
            <w:tcW w:w="236" w:type="dxa"/>
            <w:tcBorders>
              <w:top w:val="nil"/>
              <w:left w:val="nil"/>
              <w:bottom w:val="nil"/>
              <w:right w:val="nil"/>
            </w:tcBorders>
            <w:shd w:val="clear" w:color="auto" w:fill="auto"/>
            <w:noWrap/>
            <w:vAlign w:val="bottom"/>
            <w:hideMark/>
          </w:tcPr>
          <w:p w14:paraId="029E4661"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0CFEB3C9" w14:textId="77777777" w:rsidR="00A7096D" w:rsidRPr="00E76160" w:rsidRDefault="00A7096D" w:rsidP="009B0864">
            <w:pPr>
              <w:adjustRightInd w:val="0"/>
              <w:snapToGrid w:val="0"/>
              <w:spacing w:line="240" w:lineRule="atLeast"/>
              <w:jc w:val="right"/>
              <w:rPr>
                <w:sz w:val="12"/>
                <w:szCs w:val="12"/>
              </w:rPr>
            </w:pPr>
            <w:r w:rsidRPr="00E76160">
              <w:rPr>
                <w:sz w:val="12"/>
                <w:szCs w:val="12"/>
              </w:rPr>
              <w:t>0.36</w:t>
            </w:r>
          </w:p>
        </w:tc>
        <w:tc>
          <w:tcPr>
            <w:tcW w:w="844" w:type="dxa"/>
            <w:tcBorders>
              <w:top w:val="nil"/>
              <w:left w:val="nil"/>
              <w:bottom w:val="nil"/>
              <w:right w:val="nil"/>
            </w:tcBorders>
            <w:shd w:val="clear" w:color="auto" w:fill="auto"/>
            <w:noWrap/>
            <w:vAlign w:val="bottom"/>
            <w:hideMark/>
          </w:tcPr>
          <w:p w14:paraId="2243D082" w14:textId="77777777" w:rsidR="00A7096D" w:rsidRPr="00E76160" w:rsidRDefault="00A7096D" w:rsidP="009B0864">
            <w:pPr>
              <w:adjustRightInd w:val="0"/>
              <w:snapToGrid w:val="0"/>
              <w:spacing w:line="240" w:lineRule="atLeast"/>
              <w:jc w:val="right"/>
              <w:rPr>
                <w:sz w:val="12"/>
                <w:szCs w:val="12"/>
              </w:rPr>
            </w:pPr>
            <w:r w:rsidRPr="00E76160">
              <w:rPr>
                <w:sz w:val="12"/>
                <w:szCs w:val="12"/>
              </w:rPr>
              <w:t>0.115</w:t>
            </w:r>
          </w:p>
        </w:tc>
        <w:tc>
          <w:tcPr>
            <w:tcW w:w="845" w:type="dxa"/>
            <w:tcBorders>
              <w:top w:val="nil"/>
              <w:left w:val="nil"/>
              <w:bottom w:val="nil"/>
              <w:right w:val="nil"/>
            </w:tcBorders>
            <w:shd w:val="clear" w:color="auto" w:fill="auto"/>
            <w:noWrap/>
            <w:vAlign w:val="bottom"/>
            <w:hideMark/>
          </w:tcPr>
          <w:p w14:paraId="1EA2D553" w14:textId="77777777" w:rsidR="00A7096D" w:rsidRPr="00E76160" w:rsidRDefault="00A7096D" w:rsidP="009B0864">
            <w:pPr>
              <w:adjustRightInd w:val="0"/>
              <w:snapToGrid w:val="0"/>
              <w:spacing w:line="240" w:lineRule="atLeast"/>
              <w:jc w:val="right"/>
              <w:rPr>
                <w:sz w:val="12"/>
                <w:szCs w:val="12"/>
              </w:rPr>
            </w:pPr>
            <w:r w:rsidRPr="00E76160">
              <w:rPr>
                <w:sz w:val="12"/>
                <w:szCs w:val="12"/>
              </w:rPr>
              <w:t>0.095</w:t>
            </w:r>
          </w:p>
        </w:tc>
        <w:tc>
          <w:tcPr>
            <w:tcW w:w="236" w:type="dxa"/>
            <w:tcBorders>
              <w:top w:val="nil"/>
              <w:left w:val="nil"/>
              <w:bottom w:val="nil"/>
              <w:right w:val="nil"/>
            </w:tcBorders>
            <w:shd w:val="clear" w:color="auto" w:fill="auto"/>
            <w:noWrap/>
            <w:vAlign w:val="bottom"/>
            <w:hideMark/>
          </w:tcPr>
          <w:p w14:paraId="67DE8E08"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FFBA5E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0.04</w:t>
            </w:r>
          </w:p>
        </w:tc>
        <w:tc>
          <w:tcPr>
            <w:tcW w:w="884" w:type="dxa"/>
            <w:tcBorders>
              <w:top w:val="nil"/>
              <w:left w:val="nil"/>
              <w:bottom w:val="nil"/>
              <w:right w:val="nil"/>
            </w:tcBorders>
            <w:shd w:val="clear" w:color="auto" w:fill="auto"/>
            <w:noWrap/>
            <w:vAlign w:val="bottom"/>
            <w:hideMark/>
          </w:tcPr>
          <w:p w14:paraId="5419758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0.832</w:t>
            </w:r>
          </w:p>
        </w:tc>
        <w:tc>
          <w:tcPr>
            <w:tcW w:w="884" w:type="dxa"/>
            <w:tcBorders>
              <w:top w:val="nil"/>
              <w:left w:val="nil"/>
              <w:bottom w:val="nil"/>
              <w:right w:val="nil"/>
            </w:tcBorders>
            <w:shd w:val="clear" w:color="auto" w:fill="auto"/>
            <w:noWrap/>
            <w:vAlign w:val="bottom"/>
            <w:hideMark/>
          </w:tcPr>
          <w:p w14:paraId="6FBE7C4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79B1BD00"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32AC9EB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-0.21</w:t>
            </w:r>
          </w:p>
        </w:tc>
        <w:tc>
          <w:tcPr>
            <w:tcW w:w="884" w:type="dxa"/>
            <w:tcBorders>
              <w:top w:val="nil"/>
              <w:left w:val="nil"/>
              <w:bottom w:val="nil"/>
              <w:right w:val="nil"/>
            </w:tcBorders>
            <w:shd w:val="clear" w:color="auto" w:fill="auto"/>
            <w:noWrap/>
            <w:vAlign w:val="bottom"/>
            <w:hideMark/>
          </w:tcPr>
          <w:p w14:paraId="235193B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0.192</w:t>
            </w:r>
          </w:p>
        </w:tc>
        <w:tc>
          <w:tcPr>
            <w:tcW w:w="884" w:type="dxa"/>
            <w:gridSpan w:val="2"/>
            <w:tcBorders>
              <w:top w:val="nil"/>
              <w:left w:val="nil"/>
              <w:bottom w:val="nil"/>
              <w:right w:val="nil"/>
            </w:tcBorders>
            <w:shd w:val="clear" w:color="auto" w:fill="auto"/>
            <w:noWrap/>
            <w:vAlign w:val="bottom"/>
            <w:hideMark/>
          </w:tcPr>
          <w:p w14:paraId="0B9DC1E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0.523</w:t>
            </w:r>
          </w:p>
        </w:tc>
      </w:tr>
      <w:tr w:rsidR="00A7096D" w:rsidRPr="00E76160" w14:paraId="45C80D49"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7B34E6B1"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Unknown signal at 5.15 ppm</w:t>
            </w:r>
          </w:p>
        </w:tc>
        <w:tc>
          <w:tcPr>
            <w:tcW w:w="507" w:type="dxa"/>
            <w:tcBorders>
              <w:top w:val="nil"/>
              <w:left w:val="nil"/>
              <w:bottom w:val="nil"/>
              <w:right w:val="nil"/>
            </w:tcBorders>
            <w:shd w:val="clear" w:color="auto" w:fill="auto"/>
            <w:noWrap/>
            <w:vAlign w:val="bottom"/>
            <w:hideMark/>
          </w:tcPr>
          <w:p w14:paraId="37830A9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-0.25</w:t>
            </w:r>
          </w:p>
        </w:tc>
        <w:tc>
          <w:tcPr>
            <w:tcW w:w="844" w:type="dxa"/>
            <w:tcBorders>
              <w:top w:val="nil"/>
              <w:left w:val="nil"/>
              <w:bottom w:val="nil"/>
              <w:right w:val="nil"/>
            </w:tcBorders>
            <w:shd w:val="clear" w:color="auto" w:fill="auto"/>
            <w:noWrap/>
            <w:vAlign w:val="bottom"/>
            <w:hideMark/>
          </w:tcPr>
          <w:p w14:paraId="393AFBA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0.096</w:t>
            </w:r>
          </w:p>
        </w:tc>
        <w:tc>
          <w:tcPr>
            <w:tcW w:w="847" w:type="dxa"/>
            <w:tcBorders>
              <w:top w:val="nil"/>
              <w:left w:val="nil"/>
              <w:bottom w:val="nil"/>
              <w:right w:val="nil"/>
            </w:tcBorders>
            <w:shd w:val="clear" w:color="auto" w:fill="auto"/>
            <w:noWrap/>
            <w:vAlign w:val="bottom"/>
            <w:hideMark/>
          </w:tcPr>
          <w:p w14:paraId="26D6297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0.233</w:t>
            </w:r>
          </w:p>
        </w:tc>
        <w:tc>
          <w:tcPr>
            <w:tcW w:w="236" w:type="dxa"/>
            <w:tcBorders>
              <w:top w:val="nil"/>
              <w:left w:val="nil"/>
              <w:bottom w:val="nil"/>
              <w:right w:val="nil"/>
            </w:tcBorders>
            <w:shd w:val="clear" w:color="auto" w:fill="auto"/>
            <w:noWrap/>
            <w:vAlign w:val="bottom"/>
            <w:hideMark/>
          </w:tcPr>
          <w:p w14:paraId="01017940"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3095368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-0.14</w:t>
            </w:r>
          </w:p>
        </w:tc>
        <w:tc>
          <w:tcPr>
            <w:tcW w:w="844" w:type="dxa"/>
            <w:tcBorders>
              <w:top w:val="nil"/>
              <w:left w:val="nil"/>
              <w:bottom w:val="nil"/>
              <w:right w:val="nil"/>
            </w:tcBorders>
            <w:shd w:val="clear" w:color="auto" w:fill="auto"/>
            <w:noWrap/>
            <w:vAlign w:val="bottom"/>
            <w:hideMark/>
          </w:tcPr>
          <w:p w14:paraId="6759042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0.358</w:t>
            </w:r>
          </w:p>
        </w:tc>
        <w:tc>
          <w:tcPr>
            <w:tcW w:w="845" w:type="dxa"/>
            <w:tcBorders>
              <w:top w:val="nil"/>
              <w:left w:val="nil"/>
              <w:bottom w:val="nil"/>
              <w:right w:val="nil"/>
            </w:tcBorders>
            <w:shd w:val="clear" w:color="auto" w:fill="auto"/>
            <w:noWrap/>
            <w:vAlign w:val="bottom"/>
            <w:hideMark/>
          </w:tcPr>
          <w:p w14:paraId="5D0112D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0.593</w:t>
            </w:r>
          </w:p>
        </w:tc>
        <w:tc>
          <w:tcPr>
            <w:tcW w:w="236" w:type="dxa"/>
            <w:tcBorders>
              <w:top w:val="nil"/>
              <w:left w:val="nil"/>
              <w:bottom w:val="nil"/>
              <w:right w:val="nil"/>
            </w:tcBorders>
            <w:shd w:val="clear" w:color="auto" w:fill="auto"/>
            <w:noWrap/>
            <w:vAlign w:val="bottom"/>
            <w:hideMark/>
          </w:tcPr>
          <w:p w14:paraId="0D3D7D68"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0B00BF7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-0.06</w:t>
            </w:r>
          </w:p>
        </w:tc>
        <w:tc>
          <w:tcPr>
            <w:tcW w:w="884" w:type="dxa"/>
            <w:tcBorders>
              <w:top w:val="nil"/>
              <w:left w:val="nil"/>
              <w:bottom w:val="nil"/>
              <w:right w:val="nil"/>
            </w:tcBorders>
            <w:shd w:val="clear" w:color="auto" w:fill="auto"/>
            <w:noWrap/>
            <w:vAlign w:val="bottom"/>
            <w:hideMark/>
          </w:tcPr>
          <w:p w14:paraId="36BD48E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0.738</w:t>
            </w:r>
          </w:p>
        </w:tc>
        <w:tc>
          <w:tcPr>
            <w:tcW w:w="884" w:type="dxa"/>
            <w:tcBorders>
              <w:top w:val="nil"/>
              <w:left w:val="nil"/>
              <w:bottom w:val="nil"/>
              <w:right w:val="nil"/>
            </w:tcBorders>
            <w:shd w:val="clear" w:color="auto" w:fill="auto"/>
            <w:noWrap/>
            <w:vAlign w:val="bottom"/>
            <w:hideMark/>
          </w:tcPr>
          <w:p w14:paraId="16A2097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61516A93"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0B72758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-0.18</w:t>
            </w:r>
          </w:p>
        </w:tc>
        <w:tc>
          <w:tcPr>
            <w:tcW w:w="884" w:type="dxa"/>
            <w:tcBorders>
              <w:top w:val="nil"/>
              <w:left w:val="nil"/>
              <w:bottom w:val="nil"/>
              <w:right w:val="nil"/>
            </w:tcBorders>
            <w:shd w:val="clear" w:color="auto" w:fill="auto"/>
            <w:noWrap/>
            <w:vAlign w:val="bottom"/>
            <w:hideMark/>
          </w:tcPr>
          <w:p w14:paraId="411373A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0.269</w:t>
            </w:r>
          </w:p>
        </w:tc>
        <w:tc>
          <w:tcPr>
            <w:tcW w:w="884" w:type="dxa"/>
            <w:gridSpan w:val="2"/>
            <w:tcBorders>
              <w:top w:val="nil"/>
              <w:left w:val="nil"/>
              <w:bottom w:val="nil"/>
              <w:right w:val="nil"/>
            </w:tcBorders>
            <w:shd w:val="clear" w:color="auto" w:fill="auto"/>
            <w:noWrap/>
            <w:vAlign w:val="bottom"/>
            <w:hideMark/>
          </w:tcPr>
          <w:p w14:paraId="22482BE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0.553</w:t>
            </w:r>
          </w:p>
        </w:tc>
      </w:tr>
      <w:tr w:rsidR="00A7096D" w:rsidRPr="00E76160" w14:paraId="000A61FA"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26B28C5A"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Unknown signal at 5.09 ppm</w:t>
            </w:r>
          </w:p>
        </w:tc>
        <w:tc>
          <w:tcPr>
            <w:tcW w:w="507" w:type="dxa"/>
            <w:tcBorders>
              <w:top w:val="nil"/>
              <w:left w:val="nil"/>
              <w:bottom w:val="nil"/>
              <w:right w:val="nil"/>
            </w:tcBorders>
            <w:shd w:val="clear" w:color="auto" w:fill="auto"/>
            <w:noWrap/>
            <w:vAlign w:val="bottom"/>
            <w:hideMark/>
          </w:tcPr>
          <w:p w14:paraId="2ABF229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0.26</w:t>
            </w:r>
          </w:p>
        </w:tc>
        <w:tc>
          <w:tcPr>
            <w:tcW w:w="844" w:type="dxa"/>
            <w:tcBorders>
              <w:top w:val="nil"/>
              <w:left w:val="nil"/>
              <w:bottom w:val="nil"/>
              <w:right w:val="nil"/>
            </w:tcBorders>
            <w:shd w:val="clear" w:color="auto" w:fill="auto"/>
            <w:noWrap/>
            <w:vAlign w:val="bottom"/>
            <w:hideMark/>
          </w:tcPr>
          <w:p w14:paraId="019E3EF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0.086</w:t>
            </w:r>
          </w:p>
        </w:tc>
        <w:tc>
          <w:tcPr>
            <w:tcW w:w="847" w:type="dxa"/>
            <w:tcBorders>
              <w:top w:val="nil"/>
              <w:left w:val="nil"/>
              <w:bottom w:val="nil"/>
              <w:right w:val="nil"/>
            </w:tcBorders>
            <w:shd w:val="clear" w:color="auto" w:fill="auto"/>
            <w:noWrap/>
            <w:vAlign w:val="bottom"/>
            <w:hideMark/>
          </w:tcPr>
          <w:p w14:paraId="2EE344B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0.233</w:t>
            </w:r>
          </w:p>
        </w:tc>
        <w:tc>
          <w:tcPr>
            <w:tcW w:w="236" w:type="dxa"/>
            <w:tcBorders>
              <w:top w:val="nil"/>
              <w:left w:val="nil"/>
              <w:bottom w:val="nil"/>
              <w:right w:val="nil"/>
            </w:tcBorders>
            <w:shd w:val="clear" w:color="auto" w:fill="auto"/>
            <w:noWrap/>
            <w:vAlign w:val="bottom"/>
            <w:hideMark/>
          </w:tcPr>
          <w:p w14:paraId="5FD08516"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D8E897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0.18</w:t>
            </w:r>
          </w:p>
        </w:tc>
        <w:tc>
          <w:tcPr>
            <w:tcW w:w="844" w:type="dxa"/>
            <w:tcBorders>
              <w:top w:val="nil"/>
              <w:left w:val="nil"/>
              <w:bottom w:val="nil"/>
              <w:right w:val="nil"/>
            </w:tcBorders>
            <w:shd w:val="clear" w:color="auto" w:fill="auto"/>
            <w:noWrap/>
            <w:vAlign w:val="bottom"/>
            <w:hideMark/>
          </w:tcPr>
          <w:p w14:paraId="403BEAE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0.233</w:t>
            </w:r>
          </w:p>
        </w:tc>
        <w:tc>
          <w:tcPr>
            <w:tcW w:w="845" w:type="dxa"/>
            <w:tcBorders>
              <w:top w:val="nil"/>
              <w:left w:val="nil"/>
              <w:bottom w:val="nil"/>
              <w:right w:val="nil"/>
            </w:tcBorders>
            <w:shd w:val="clear" w:color="auto" w:fill="auto"/>
            <w:noWrap/>
            <w:vAlign w:val="bottom"/>
            <w:hideMark/>
          </w:tcPr>
          <w:p w14:paraId="55AE750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0.583</w:t>
            </w:r>
          </w:p>
        </w:tc>
        <w:tc>
          <w:tcPr>
            <w:tcW w:w="236" w:type="dxa"/>
            <w:tcBorders>
              <w:top w:val="nil"/>
              <w:left w:val="nil"/>
              <w:bottom w:val="nil"/>
              <w:right w:val="nil"/>
            </w:tcBorders>
            <w:shd w:val="clear" w:color="auto" w:fill="auto"/>
            <w:noWrap/>
            <w:vAlign w:val="bottom"/>
            <w:hideMark/>
          </w:tcPr>
          <w:p w14:paraId="20CB9B34"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3E0DECB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-0.01</w:t>
            </w:r>
          </w:p>
        </w:tc>
        <w:tc>
          <w:tcPr>
            <w:tcW w:w="884" w:type="dxa"/>
            <w:tcBorders>
              <w:top w:val="nil"/>
              <w:left w:val="nil"/>
              <w:bottom w:val="nil"/>
              <w:right w:val="nil"/>
            </w:tcBorders>
            <w:shd w:val="clear" w:color="auto" w:fill="auto"/>
            <w:noWrap/>
            <w:vAlign w:val="bottom"/>
            <w:hideMark/>
          </w:tcPr>
          <w:p w14:paraId="373DEAC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0.950</w:t>
            </w:r>
          </w:p>
        </w:tc>
        <w:tc>
          <w:tcPr>
            <w:tcW w:w="884" w:type="dxa"/>
            <w:tcBorders>
              <w:top w:val="nil"/>
              <w:left w:val="nil"/>
              <w:bottom w:val="nil"/>
              <w:right w:val="nil"/>
            </w:tcBorders>
            <w:shd w:val="clear" w:color="auto" w:fill="auto"/>
            <w:noWrap/>
            <w:vAlign w:val="bottom"/>
            <w:hideMark/>
          </w:tcPr>
          <w:p w14:paraId="5D6417F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0.969</w:t>
            </w:r>
          </w:p>
        </w:tc>
        <w:tc>
          <w:tcPr>
            <w:tcW w:w="283" w:type="dxa"/>
            <w:tcBorders>
              <w:top w:val="nil"/>
              <w:left w:val="nil"/>
              <w:bottom w:val="nil"/>
              <w:right w:val="nil"/>
            </w:tcBorders>
            <w:shd w:val="clear" w:color="auto" w:fill="auto"/>
            <w:noWrap/>
            <w:vAlign w:val="bottom"/>
            <w:hideMark/>
          </w:tcPr>
          <w:p w14:paraId="63F8A331"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49972A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-0.29</w:t>
            </w:r>
          </w:p>
        </w:tc>
        <w:tc>
          <w:tcPr>
            <w:tcW w:w="884" w:type="dxa"/>
            <w:tcBorders>
              <w:top w:val="nil"/>
              <w:left w:val="nil"/>
              <w:bottom w:val="nil"/>
              <w:right w:val="nil"/>
            </w:tcBorders>
            <w:shd w:val="clear" w:color="auto" w:fill="auto"/>
            <w:noWrap/>
            <w:vAlign w:val="bottom"/>
            <w:hideMark/>
          </w:tcPr>
          <w:p w14:paraId="1DD15BE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0.076</w:t>
            </w:r>
          </w:p>
        </w:tc>
        <w:tc>
          <w:tcPr>
            <w:tcW w:w="884" w:type="dxa"/>
            <w:gridSpan w:val="2"/>
            <w:tcBorders>
              <w:top w:val="nil"/>
              <w:left w:val="nil"/>
              <w:bottom w:val="nil"/>
              <w:right w:val="nil"/>
            </w:tcBorders>
            <w:shd w:val="clear" w:color="auto" w:fill="auto"/>
            <w:noWrap/>
            <w:vAlign w:val="bottom"/>
            <w:hideMark/>
          </w:tcPr>
          <w:p w14:paraId="03C036F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0.477</w:t>
            </w:r>
          </w:p>
        </w:tc>
      </w:tr>
      <w:tr w:rsidR="00A7096D" w:rsidRPr="00E76160" w14:paraId="429E7E37"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295D7409"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Unknown signal at 5.01 ppm</w:t>
            </w:r>
          </w:p>
        </w:tc>
        <w:tc>
          <w:tcPr>
            <w:tcW w:w="507" w:type="dxa"/>
            <w:tcBorders>
              <w:top w:val="nil"/>
              <w:left w:val="nil"/>
              <w:bottom w:val="nil"/>
              <w:right w:val="nil"/>
            </w:tcBorders>
            <w:shd w:val="clear" w:color="auto" w:fill="auto"/>
            <w:noWrap/>
            <w:vAlign w:val="bottom"/>
            <w:hideMark/>
          </w:tcPr>
          <w:p w14:paraId="01394A4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-0.28</w:t>
            </w:r>
          </w:p>
        </w:tc>
        <w:tc>
          <w:tcPr>
            <w:tcW w:w="844" w:type="dxa"/>
            <w:tcBorders>
              <w:top w:val="nil"/>
              <w:left w:val="nil"/>
              <w:bottom w:val="nil"/>
              <w:right w:val="nil"/>
            </w:tcBorders>
            <w:shd w:val="clear" w:color="auto" w:fill="auto"/>
            <w:noWrap/>
            <w:vAlign w:val="bottom"/>
            <w:hideMark/>
          </w:tcPr>
          <w:p w14:paraId="0DE4229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0.061</w:t>
            </w:r>
          </w:p>
        </w:tc>
        <w:tc>
          <w:tcPr>
            <w:tcW w:w="847" w:type="dxa"/>
            <w:tcBorders>
              <w:top w:val="nil"/>
              <w:left w:val="nil"/>
              <w:bottom w:val="nil"/>
              <w:right w:val="nil"/>
            </w:tcBorders>
            <w:shd w:val="clear" w:color="auto" w:fill="auto"/>
            <w:noWrap/>
            <w:vAlign w:val="bottom"/>
            <w:hideMark/>
          </w:tcPr>
          <w:p w14:paraId="04100B0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0.233</w:t>
            </w:r>
          </w:p>
        </w:tc>
        <w:tc>
          <w:tcPr>
            <w:tcW w:w="236" w:type="dxa"/>
            <w:tcBorders>
              <w:top w:val="nil"/>
              <w:left w:val="nil"/>
              <w:bottom w:val="nil"/>
              <w:right w:val="nil"/>
            </w:tcBorders>
            <w:shd w:val="clear" w:color="auto" w:fill="auto"/>
            <w:noWrap/>
            <w:vAlign w:val="bottom"/>
            <w:hideMark/>
          </w:tcPr>
          <w:p w14:paraId="76839013"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303B158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-0.16</w:t>
            </w:r>
          </w:p>
        </w:tc>
        <w:tc>
          <w:tcPr>
            <w:tcW w:w="844" w:type="dxa"/>
            <w:tcBorders>
              <w:top w:val="nil"/>
              <w:left w:val="nil"/>
              <w:bottom w:val="nil"/>
              <w:right w:val="nil"/>
            </w:tcBorders>
            <w:shd w:val="clear" w:color="auto" w:fill="auto"/>
            <w:noWrap/>
            <w:vAlign w:val="bottom"/>
            <w:hideMark/>
          </w:tcPr>
          <w:p w14:paraId="65B5145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0.286</w:t>
            </w:r>
          </w:p>
        </w:tc>
        <w:tc>
          <w:tcPr>
            <w:tcW w:w="845" w:type="dxa"/>
            <w:tcBorders>
              <w:top w:val="nil"/>
              <w:left w:val="nil"/>
              <w:bottom w:val="nil"/>
              <w:right w:val="nil"/>
            </w:tcBorders>
            <w:shd w:val="clear" w:color="auto" w:fill="auto"/>
            <w:noWrap/>
            <w:vAlign w:val="bottom"/>
            <w:hideMark/>
          </w:tcPr>
          <w:p w14:paraId="6EDA079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0.583</w:t>
            </w:r>
          </w:p>
        </w:tc>
        <w:tc>
          <w:tcPr>
            <w:tcW w:w="236" w:type="dxa"/>
            <w:tcBorders>
              <w:top w:val="nil"/>
              <w:left w:val="nil"/>
              <w:bottom w:val="nil"/>
              <w:right w:val="nil"/>
            </w:tcBorders>
            <w:shd w:val="clear" w:color="auto" w:fill="auto"/>
            <w:noWrap/>
            <w:vAlign w:val="bottom"/>
            <w:hideMark/>
          </w:tcPr>
          <w:p w14:paraId="3D62690D"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0364E3E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0.07</w:t>
            </w:r>
          </w:p>
        </w:tc>
        <w:tc>
          <w:tcPr>
            <w:tcW w:w="884" w:type="dxa"/>
            <w:tcBorders>
              <w:top w:val="nil"/>
              <w:left w:val="nil"/>
              <w:bottom w:val="nil"/>
              <w:right w:val="nil"/>
            </w:tcBorders>
            <w:shd w:val="clear" w:color="auto" w:fill="auto"/>
            <w:noWrap/>
            <w:vAlign w:val="bottom"/>
            <w:hideMark/>
          </w:tcPr>
          <w:p w14:paraId="5088CA8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0.692</w:t>
            </w:r>
          </w:p>
        </w:tc>
        <w:tc>
          <w:tcPr>
            <w:tcW w:w="884" w:type="dxa"/>
            <w:tcBorders>
              <w:top w:val="nil"/>
              <w:left w:val="nil"/>
              <w:bottom w:val="nil"/>
              <w:right w:val="nil"/>
            </w:tcBorders>
            <w:shd w:val="clear" w:color="auto" w:fill="auto"/>
            <w:noWrap/>
            <w:vAlign w:val="bottom"/>
            <w:hideMark/>
          </w:tcPr>
          <w:p w14:paraId="2ACE3ED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454D6E82"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4695581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-0.24</w:t>
            </w:r>
          </w:p>
        </w:tc>
        <w:tc>
          <w:tcPr>
            <w:tcW w:w="884" w:type="dxa"/>
            <w:tcBorders>
              <w:top w:val="nil"/>
              <w:left w:val="nil"/>
              <w:bottom w:val="nil"/>
              <w:right w:val="nil"/>
            </w:tcBorders>
            <w:shd w:val="clear" w:color="auto" w:fill="auto"/>
            <w:noWrap/>
            <w:vAlign w:val="bottom"/>
            <w:hideMark/>
          </w:tcPr>
          <w:p w14:paraId="6A61C65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0.140</w:t>
            </w:r>
          </w:p>
        </w:tc>
        <w:tc>
          <w:tcPr>
            <w:tcW w:w="884" w:type="dxa"/>
            <w:gridSpan w:val="2"/>
            <w:tcBorders>
              <w:top w:val="nil"/>
              <w:left w:val="nil"/>
              <w:bottom w:val="nil"/>
              <w:right w:val="nil"/>
            </w:tcBorders>
            <w:shd w:val="clear" w:color="auto" w:fill="auto"/>
            <w:noWrap/>
            <w:vAlign w:val="bottom"/>
            <w:hideMark/>
          </w:tcPr>
          <w:p w14:paraId="4403033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0.477</w:t>
            </w:r>
          </w:p>
        </w:tc>
      </w:tr>
      <w:tr w:rsidR="00A7096D" w:rsidRPr="00E76160" w14:paraId="661F063E"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555CD0C8"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Ascorbate</w:t>
            </w:r>
          </w:p>
        </w:tc>
        <w:tc>
          <w:tcPr>
            <w:tcW w:w="507" w:type="dxa"/>
            <w:tcBorders>
              <w:top w:val="nil"/>
              <w:left w:val="nil"/>
              <w:bottom w:val="nil"/>
              <w:right w:val="nil"/>
            </w:tcBorders>
            <w:shd w:val="clear" w:color="auto" w:fill="auto"/>
            <w:noWrap/>
            <w:vAlign w:val="bottom"/>
            <w:hideMark/>
          </w:tcPr>
          <w:p w14:paraId="64C2697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-0.25</w:t>
            </w:r>
          </w:p>
        </w:tc>
        <w:tc>
          <w:tcPr>
            <w:tcW w:w="844" w:type="dxa"/>
            <w:tcBorders>
              <w:top w:val="nil"/>
              <w:left w:val="nil"/>
              <w:bottom w:val="nil"/>
              <w:right w:val="nil"/>
            </w:tcBorders>
            <w:shd w:val="clear" w:color="auto" w:fill="auto"/>
            <w:noWrap/>
            <w:vAlign w:val="bottom"/>
            <w:hideMark/>
          </w:tcPr>
          <w:p w14:paraId="1154C7C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0.095</w:t>
            </w:r>
          </w:p>
        </w:tc>
        <w:tc>
          <w:tcPr>
            <w:tcW w:w="847" w:type="dxa"/>
            <w:tcBorders>
              <w:top w:val="nil"/>
              <w:left w:val="nil"/>
              <w:bottom w:val="nil"/>
              <w:right w:val="nil"/>
            </w:tcBorders>
            <w:shd w:val="clear" w:color="auto" w:fill="auto"/>
            <w:noWrap/>
            <w:vAlign w:val="bottom"/>
            <w:hideMark/>
          </w:tcPr>
          <w:p w14:paraId="7C811D6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0.233</w:t>
            </w:r>
          </w:p>
        </w:tc>
        <w:tc>
          <w:tcPr>
            <w:tcW w:w="236" w:type="dxa"/>
            <w:tcBorders>
              <w:top w:val="nil"/>
              <w:left w:val="nil"/>
              <w:bottom w:val="nil"/>
              <w:right w:val="nil"/>
            </w:tcBorders>
            <w:shd w:val="clear" w:color="auto" w:fill="auto"/>
            <w:noWrap/>
            <w:vAlign w:val="bottom"/>
            <w:hideMark/>
          </w:tcPr>
          <w:p w14:paraId="005282F1"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78760EC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-0.25</w:t>
            </w:r>
          </w:p>
        </w:tc>
        <w:tc>
          <w:tcPr>
            <w:tcW w:w="844" w:type="dxa"/>
            <w:tcBorders>
              <w:top w:val="nil"/>
              <w:left w:val="nil"/>
              <w:bottom w:val="nil"/>
              <w:right w:val="nil"/>
            </w:tcBorders>
            <w:shd w:val="clear" w:color="auto" w:fill="auto"/>
            <w:noWrap/>
            <w:vAlign w:val="bottom"/>
            <w:hideMark/>
          </w:tcPr>
          <w:p w14:paraId="642196C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0.099</w:t>
            </w:r>
          </w:p>
        </w:tc>
        <w:tc>
          <w:tcPr>
            <w:tcW w:w="845" w:type="dxa"/>
            <w:tcBorders>
              <w:top w:val="nil"/>
              <w:left w:val="nil"/>
              <w:bottom w:val="nil"/>
              <w:right w:val="nil"/>
            </w:tcBorders>
            <w:shd w:val="clear" w:color="auto" w:fill="auto"/>
            <w:noWrap/>
            <w:vAlign w:val="bottom"/>
            <w:hideMark/>
          </w:tcPr>
          <w:p w14:paraId="77A11D4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0.346</w:t>
            </w:r>
          </w:p>
        </w:tc>
        <w:tc>
          <w:tcPr>
            <w:tcW w:w="236" w:type="dxa"/>
            <w:tcBorders>
              <w:top w:val="nil"/>
              <w:left w:val="nil"/>
              <w:bottom w:val="nil"/>
              <w:right w:val="nil"/>
            </w:tcBorders>
            <w:shd w:val="clear" w:color="auto" w:fill="auto"/>
            <w:noWrap/>
            <w:vAlign w:val="bottom"/>
            <w:hideMark/>
          </w:tcPr>
          <w:p w14:paraId="7AED7C0B"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03BC9C0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-0.05</w:t>
            </w:r>
          </w:p>
        </w:tc>
        <w:tc>
          <w:tcPr>
            <w:tcW w:w="884" w:type="dxa"/>
            <w:tcBorders>
              <w:top w:val="nil"/>
              <w:left w:val="nil"/>
              <w:bottom w:val="nil"/>
              <w:right w:val="nil"/>
            </w:tcBorders>
            <w:shd w:val="clear" w:color="auto" w:fill="auto"/>
            <w:noWrap/>
            <w:vAlign w:val="bottom"/>
            <w:hideMark/>
          </w:tcPr>
          <w:p w14:paraId="75BA468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0.749</w:t>
            </w:r>
          </w:p>
        </w:tc>
        <w:tc>
          <w:tcPr>
            <w:tcW w:w="884" w:type="dxa"/>
            <w:tcBorders>
              <w:top w:val="nil"/>
              <w:left w:val="nil"/>
              <w:bottom w:val="nil"/>
              <w:right w:val="nil"/>
            </w:tcBorders>
            <w:shd w:val="clear" w:color="auto" w:fill="auto"/>
            <w:noWrap/>
            <w:vAlign w:val="bottom"/>
            <w:hideMark/>
          </w:tcPr>
          <w:p w14:paraId="06318E2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36273C9E"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A4D5A0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-0.04</w:t>
            </w:r>
          </w:p>
        </w:tc>
        <w:tc>
          <w:tcPr>
            <w:tcW w:w="884" w:type="dxa"/>
            <w:tcBorders>
              <w:top w:val="nil"/>
              <w:left w:val="nil"/>
              <w:bottom w:val="nil"/>
              <w:right w:val="nil"/>
            </w:tcBorders>
            <w:shd w:val="clear" w:color="auto" w:fill="auto"/>
            <w:noWrap/>
            <w:vAlign w:val="bottom"/>
            <w:hideMark/>
          </w:tcPr>
          <w:p w14:paraId="2484B11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0.806</w:t>
            </w:r>
          </w:p>
        </w:tc>
        <w:tc>
          <w:tcPr>
            <w:tcW w:w="884" w:type="dxa"/>
            <w:gridSpan w:val="2"/>
            <w:tcBorders>
              <w:top w:val="nil"/>
              <w:left w:val="nil"/>
              <w:bottom w:val="nil"/>
              <w:right w:val="nil"/>
            </w:tcBorders>
            <w:shd w:val="clear" w:color="auto" w:fill="auto"/>
            <w:noWrap/>
            <w:vAlign w:val="bottom"/>
            <w:hideMark/>
          </w:tcPr>
          <w:p w14:paraId="118994D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0.909</w:t>
            </w:r>
          </w:p>
        </w:tc>
      </w:tr>
      <w:tr w:rsidR="00A7096D" w:rsidRPr="00E76160" w14:paraId="40CC6E4F"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4F3F5D14"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Threonine</w:t>
            </w:r>
          </w:p>
        </w:tc>
        <w:tc>
          <w:tcPr>
            <w:tcW w:w="507" w:type="dxa"/>
            <w:tcBorders>
              <w:top w:val="nil"/>
              <w:left w:val="nil"/>
              <w:bottom w:val="nil"/>
              <w:right w:val="nil"/>
            </w:tcBorders>
            <w:shd w:val="clear" w:color="auto" w:fill="auto"/>
            <w:noWrap/>
            <w:vAlign w:val="bottom"/>
            <w:hideMark/>
          </w:tcPr>
          <w:p w14:paraId="4CE298F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0.04</w:t>
            </w:r>
          </w:p>
        </w:tc>
        <w:tc>
          <w:tcPr>
            <w:tcW w:w="844" w:type="dxa"/>
            <w:tcBorders>
              <w:top w:val="nil"/>
              <w:left w:val="nil"/>
              <w:bottom w:val="nil"/>
              <w:right w:val="nil"/>
            </w:tcBorders>
            <w:shd w:val="clear" w:color="auto" w:fill="auto"/>
            <w:noWrap/>
            <w:vAlign w:val="bottom"/>
            <w:hideMark/>
          </w:tcPr>
          <w:p w14:paraId="2C13074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0.807</w:t>
            </w:r>
          </w:p>
        </w:tc>
        <w:tc>
          <w:tcPr>
            <w:tcW w:w="847" w:type="dxa"/>
            <w:tcBorders>
              <w:top w:val="nil"/>
              <w:left w:val="nil"/>
              <w:bottom w:val="nil"/>
              <w:right w:val="nil"/>
            </w:tcBorders>
            <w:shd w:val="clear" w:color="auto" w:fill="auto"/>
            <w:noWrap/>
            <w:vAlign w:val="bottom"/>
            <w:hideMark/>
          </w:tcPr>
          <w:p w14:paraId="710A4C6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0.895</w:t>
            </w:r>
          </w:p>
        </w:tc>
        <w:tc>
          <w:tcPr>
            <w:tcW w:w="236" w:type="dxa"/>
            <w:tcBorders>
              <w:top w:val="nil"/>
              <w:left w:val="nil"/>
              <w:bottom w:val="nil"/>
              <w:right w:val="nil"/>
            </w:tcBorders>
            <w:shd w:val="clear" w:color="auto" w:fill="auto"/>
            <w:noWrap/>
            <w:vAlign w:val="bottom"/>
            <w:hideMark/>
          </w:tcPr>
          <w:p w14:paraId="33224564"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44CCE0E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0.02</w:t>
            </w:r>
          </w:p>
        </w:tc>
        <w:tc>
          <w:tcPr>
            <w:tcW w:w="844" w:type="dxa"/>
            <w:tcBorders>
              <w:top w:val="nil"/>
              <w:left w:val="nil"/>
              <w:bottom w:val="nil"/>
              <w:right w:val="nil"/>
            </w:tcBorders>
            <w:shd w:val="clear" w:color="auto" w:fill="auto"/>
            <w:noWrap/>
            <w:vAlign w:val="bottom"/>
            <w:hideMark/>
          </w:tcPr>
          <w:p w14:paraId="02DBB92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0.878</w:t>
            </w:r>
          </w:p>
        </w:tc>
        <w:tc>
          <w:tcPr>
            <w:tcW w:w="845" w:type="dxa"/>
            <w:tcBorders>
              <w:top w:val="nil"/>
              <w:left w:val="nil"/>
              <w:bottom w:val="nil"/>
              <w:right w:val="nil"/>
            </w:tcBorders>
            <w:shd w:val="clear" w:color="auto" w:fill="auto"/>
            <w:noWrap/>
            <w:vAlign w:val="bottom"/>
            <w:hideMark/>
          </w:tcPr>
          <w:p w14:paraId="425B0DD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0.904</w:t>
            </w:r>
          </w:p>
        </w:tc>
        <w:tc>
          <w:tcPr>
            <w:tcW w:w="236" w:type="dxa"/>
            <w:tcBorders>
              <w:top w:val="nil"/>
              <w:left w:val="nil"/>
              <w:bottom w:val="nil"/>
              <w:right w:val="nil"/>
            </w:tcBorders>
            <w:shd w:val="clear" w:color="auto" w:fill="auto"/>
            <w:noWrap/>
            <w:vAlign w:val="bottom"/>
            <w:hideMark/>
          </w:tcPr>
          <w:p w14:paraId="3A2E0669"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2B8C1D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-0.16</w:t>
            </w:r>
          </w:p>
        </w:tc>
        <w:tc>
          <w:tcPr>
            <w:tcW w:w="884" w:type="dxa"/>
            <w:tcBorders>
              <w:top w:val="nil"/>
              <w:left w:val="nil"/>
              <w:bottom w:val="nil"/>
              <w:right w:val="nil"/>
            </w:tcBorders>
            <w:shd w:val="clear" w:color="auto" w:fill="auto"/>
            <w:noWrap/>
            <w:vAlign w:val="bottom"/>
            <w:hideMark/>
          </w:tcPr>
          <w:p w14:paraId="54F00FF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0.344</w:t>
            </w:r>
          </w:p>
        </w:tc>
        <w:tc>
          <w:tcPr>
            <w:tcW w:w="884" w:type="dxa"/>
            <w:tcBorders>
              <w:top w:val="nil"/>
              <w:left w:val="nil"/>
              <w:bottom w:val="nil"/>
              <w:right w:val="nil"/>
            </w:tcBorders>
            <w:shd w:val="clear" w:color="auto" w:fill="auto"/>
            <w:noWrap/>
            <w:vAlign w:val="bottom"/>
            <w:hideMark/>
          </w:tcPr>
          <w:p w14:paraId="18A17AE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0.829</w:t>
            </w:r>
          </w:p>
        </w:tc>
        <w:tc>
          <w:tcPr>
            <w:tcW w:w="283" w:type="dxa"/>
            <w:tcBorders>
              <w:top w:val="nil"/>
              <w:left w:val="nil"/>
              <w:bottom w:val="nil"/>
              <w:right w:val="nil"/>
            </w:tcBorders>
            <w:shd w:val="clear" w:color="auto" w:fill="auto"/>
            <w:noWrap/>
            <w:vAlign w:val="bottom"/>
            <w:hideMark/>
          </w:tcPr>
          <w:p w14:paraId="05F4D9A5"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D4E4DB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w:t>
            </w:r>
          </w:p>
        </w:tc>
        <w:tc>
          <w:tcPr>
            <w:tcW w:w="884" w:type="dxa"/>
            <w:tcBorders>
              <w:top w:val="nil"/>
              <w:left w:val="nil"/>
              <w:bottom w:val="nil"/>
              <w:right w:val="nil"/>
            </w:tcBorders>
            <w:shd w:val="clear" w:color="auto" w:fill="auto"/>
            <w:noWrap/>
            <w:vAlign w:val="bottom"/>
            <w:hideMark/>
          </w:tcPr>
          <w:p w14:paraId="6008E10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0.064</w:t>
            </w:r>
          </w:p>
        </w:tc>
        <w:tc>
          <w:tcPr>
            <w:tcW w:w="884" w:type="dxa"/>
            <w:gridSpan w:val="2"/>
            <w:tcBorders>
              <w:top w:val="nil"/>
              <w:left w:val="nil"/>
              <w:bottom w:val="nil"/>
              <w:right w:val="nil"/>
            </w:tcBorders>
            <w:shd w:val="clear" w:color="auto" w:fill="auto"/>
            <w:noWrap/>
            <w:vAlign w:val="bottom"/>
            <w:hideMark/>
          </w:tcPr>
          <w:p w14:paraId="4FAD276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0.477</w:t>
            </w:r>
          </w:p>
        </w:tc>
      </w:tr>
      <w:tr w:rsidR="00A7096D" w:rsidRPr="00E76160" w14:paraId="579E66EA"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7DB09DC5"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Lactate</w:t>
            </w:r>
          </w:p>
        </w:tc>
        <w:tc>
          <w:tcPr>
            <w:tcW w:w="507" w:type="dxa"/>
            <w:tcBorders>
              <w:top w:val="nil"/>
              <w:left w:val="nil"/>
              <w:bottom w:val="nil"/>
              <w:right w:val="nil"/>
            </w:tcBorders>
            <w:shd w:val="clear" w:color="auto" w:fill="auto"/>
            <w:noWrap/>
            <w:vAlign w:val="bottom"/>
            <w:hideMark/>
          </w:tcPr>
          <w:p w14:paraId="7BA17CE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0.32</w:t>
            </w:r>
          </w:p>
        </w:tc>
        <w:tc>
          <w:tcPr>
            <w:tcW w:w="844" w:type="dxa"/>
            <w:tcBorders>
              <w:top w:val="nil"/>
              <w:left w:val="nil"/>
              <w:bottom w:val="nil"/>
              <w:right w:val="nil"/>
            </w:tcBorders>
            <w:shd w:val="clear" w:color="auto" w:fill="auto"/>
            <w:noWrap/>
            <w:vAlign w:val="bottom"/>
            <w:hideMark/>
          </w:tcPr>
          <w:p w14:paraId="7D42CC1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0.031</w:t>
            </w:r>
          </w:p>
        </w:tc>
        <w:tc>
          <w:tcPr>
            <w:tcW w:w="847" w:type="dxa"/>
            <w:tcBorders>
              <w:top w:val="nil"/>
              <w:left w:val="nil"/>
              <w:bottom w:val="nil"/>
              <w:right w:val="nil"/>
            </w:tcBorders>
            <w:shd w:val="clear" w:color="auto" w:fill="auto"/>
            <w:noWrap/>
            <w:vAlign w:val="bottom"/>
            <w:hideMark/>
          </w:tcPr>
          <w:p w14:paraId="069C848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0.176</w:t>
            </w:r>
          </w:p>
        </w:tc>
        <w:tc>
          <w:tcPr>
            <w:tcW w:w="236" w:type="dxa"/>
            <w:tcBorders>
              <w:top w:val="nil"/>
              <w:left w:val="nil"/>
              <w:bottom w:val="nil"/>
              <w:right w:val="nil"/>
            </w:tcBorders>
            <w:shd w:val="clear" w:color="auto" w:fill="auto"/>
            <w:noWrap/>
            <w:vAlign w:val="bottom"/>
            <w:hideMark/>
          </w:tcPr>
          <w:p w14:paraId="3D94A707"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0AD880AD" w14:textId="77777777" w:rsidR="00A7096D" w:rsidRPr="00E76160" w:rsidRDefault="00A7096D" w:rsidP="009B0864">
            <w:pPr>
              <w:adjustRightInd w:val="0"/>
              <w:snapToGrid w:val="0"/>
              <w:spacing w:line="240" w:lineRule="atLeast"/>
              <w:jc w:val="right"/>
              <w:rPr>
                <w:color w:val="FF0000"/>
                <w:sz w:val="12"/>
                <w:szCs w:val="12"/>
              </w:rPr>
            </w:pPr>
            <w:r w:rsidRPr="00E76160">
              <w:rPr>
                <w:color w:val="FF0000"/>
                <w:sz w:val="12"/>
                <w:szCs w:val="12"/>
              </w:rPr>
              <w:t>0.38</w:t>
            </w:r>
          </w:p>
        </w:tc>
        <w:tc>
          <w:tcPr>
            <w:tcW w:w="844" w:type="dxa"/>
            <w:tcBorders>
              <w:top w:val="nil"/>
              <w:left w:val="nil"/>
              <w:bottom w:val="nil"/>
              <w:right w:val="nil"/>
            </w:tcBorders>
            <w:shd w:val="clear" w:color="auto" w:fill="auto"/>
            <w:noWrap/>
            <w:vAlign w:val="bottom"/>
            <w:hideMark/>
          </w:tcPr>
          <w:p w14:paraId="2ECD2B1D" w14:textId="77777777" w:rsidR="00A7096D" w:rsidRPr="00E76160" w:rsidRDefault="00A7096D" w:rsidP="009B0864">
            <w:pPr>
              <w:adjustRightInd w:val="0"/>
              <w:snapToGrid w:val="0"/>
              <w:spacing w:line="240" w:lineRule="atLeast"/>
              <w:jc w:val="right"/>
              <w:rPr>
                <w:color w:val="FF0000"/>
                <w:sz w:val="12"/>
                <w:szCs w:val="12"/>
              </w:rPr>
            </w:pPr>
            <w:r w:rsidRPr="00E76160">
              <w:rPr>
                <w:color w:val="FF0000"/>
                <w:sz w:val="12"/>
                <w:szCs w:val="12"/>
              </w:rPr>
              <w:t>0.009</w:t>
            </w:r>
          </w:p>
        </w:tc>
        <w:tc>
          <w:tcPr>
            <w:tcW w:w="845" w:type="dxa"/>
            <w:tcBorders>
              <w:top w:val="nil"/>
              <w:left w:val="nil"/>
              <w:bottom w:val="nil"/>
              <w:right w:val="nil"/>
            </w:tcBorders>
            <w:shd w:val="clear" w:color="auto" w:fill="auto"/>
            <w:noWrap/>
            <w:vAlign w:val="bottom"/>
            <w:hideMark/>
          </w:tcPr>
          <w:p w14:paraId="0FFBCF34" w14:textId="77777777" w:rsidR="00A7096D" w:rsidRPr="00E76160" w:rsidRDefault="00A7096D" w:rsidP="009B0864">
            <w:pPr>
              <w:adjustRightInd w:val="0"/>
              <w:snapToGrid w:val="0"/>
              <w:spacing w:line="240" w:lineRule="atLeast"/>
              <w:jc w:val="right"/>
              <w:rPr>
                <w:color w:val="FF0000"/>
                <w:sz w:val="12"/>
                <w:szCs w:val="12"/>
              </w:rPr>
            </w:pPr>
            <w:r w:rsidRPr="00E76160">
              <w:rPr>
                <w:color w:val="FF0000"/>
                <w:sz w:val="12"/>
                <w:szCs w:val="12"/>
              </w:rPr>
              <w:t>0.082</w:t>
            </w:r>
          </w:p>
        </w:tc>
        <w:tc>
          <w:tcPr>
            <w:tcW w:w="236" w:type="dxa"/>
            <w:tcBorders>
              <w:top w:val="nil"/>
              <w:left w:val="nil"/>
              <w:bottom w:val="nil"/>
              <w:right w:val="nil"/>
            </w:tcBorders>
            <w:shd w:val="clear" w:color="auto" w:fill="auto"/>
            <w:noWrap/>
            <w:vAlign w:val="bottom"/>
            <w:hideMark/>
          </w:tcPr>
          <w:p w14:paraId="4A48C54C"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64C5D26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w:t>
            </w:r>
          </w:p>
        </w:tc>
        <w:tc>
          <w:tcPr>
            <w:tcW w:w="884" w:type="dxa"/>
            <w:tcBorders>
              <w:top w:val="nil"/>
              <w:left w:val="nil"/>
              <w:bottom w:val="nil"/>
              <w:right w:val="nil"/>
            </w:tcBorders>
            <w:shd w:val="clear" w:color="auto" w:fill="auto"/>
            <w:noWrap/>
            <w:vAlign w:val="bottom"/>
            <w:hideMark/>
          </w:tcPr>
          <w:p w14:paraId="14263C9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0.014</w:t>
            </w:r>
          </w:p>
        </w:tc>
        <w:tc>
          <w:tcPr>
            <w:tcW w:w="884" w:type="dxa"/>
            <w:tcBorders>
              <w:top w:val="nil"/>
              <w:left w:val="nil"/>
              <w:bottom w:val="nil"/>
              <w:right w:val="nil"/>
            </w:tcBorders>
            <w:shd w:val="clear" w:color="auto" w:fill="auto"/>
            <w:noWrap/>
            <w:vAlign w:val="bottom"/>
            <w:hideMark/>
          </w:tcPr>
          <w:p w14:paraId="19EF786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0.559</w:t>
            </w:r>
          </w:p>
        </w:tc>
        <w:tc>
          <w:tcPr>
            <w:tcW w:w="283" w:type="dxa"/>
            <w:tcBorders>
              <w:top w:val="nil"/>
              <w:left w:val="nil"/>
              <w:bottom w:val="nil"/>
              <w:right w:val="nil"/>
            </w:tcBorders>
            <w:shd w:val="clear" w:color="auto" w:fill="auto"/>
            <w:noWrap/>
            <w:vAlign w:val="bottom"/>
            <w:hideMark/>
          </w:tcPr>
          <w:p w14:paraId="12E9B699"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2B0EB62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w:t>
            </w:r>
          </w:p>
        </w:tc>
        <w:tc>
          <w:tcPr>
            <w:tcW w:w="884" w:type="dxa"/>
            <w:tcBorders>
              <w:top w:val="nil"/>
              <w:left w:val="nil"/>
              <w:bottom w:val="nil"/>
              <w:right w:val="nil"/>
            </w:tcBorders>
            <w:shd w:val="clear" w:color="auto" w:fill="auto"/>
            <w:noWrap/>
            <w:vAlign w:val="bottom"/>
            <w:hideMark/>
          </w:tcPr>
          <w:p w14:paraId="6E6E638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0.218</w:t>
            </w:r>
          </w:p>
        </w:tc>
        <w:tc>
          <w:tcPr>
            <w:tcW w:w="884" w:type="dxa"/>
            <w:gridSpan w:val="2"/>
            <w:tcBorders>
              <w:top w:val="nil"/>
              <w:left w:val="nil"/>
              <w:bottom w:val="nil"/>
              <w:right w:val="nil"/>
            </w:tcBorders>
            <w:shd w:val="clear" w:color="auto" w:fill="auto"/>
            <w:noWrap/>
            <w:vAlign w:val="bottom"/>
            <w:hideMark/>
          </w:tcPr>
          <w:p w14:paraId="1BEC69A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0.523</w:t>
            </w:r>
          </w:p>
        </w:tc>
      </w:tr>
      <w:tr w:rsidR="00A7096D" w:rsidRPr="00E76160" w14:paraId="4F3AD321"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72DEF5C6"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Creatinine</w:t>
            </w:r>
          </w:p>
        </w:tc>
        <w:tc>
          <w:tcPr>
            <w:tcW w:w="507" w:type="dxa"/>
            <w:tcBorders>
              <w:top w:val="nil"/>
              <w:left w:val="nil"/>
              <w:bottom w:val="nil"/>
              <w:right w:val="nil"/>
            </w:tcBorders>
            <w:shd w:val="clear" w:color="auto" w:fill="auto"/>
            <w:noWrap/>
            <w:vAlign w:val="bottom"/>
            <w:hideMark/>
          </w:tcPr>
          <w:p w14:paraId="6E8793C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w:t>
            </w:r>
          </w:p>
        </w:tc>
        <w:tc>
          <w:tcPr>
            <w:tcW w:w="844" w:type="dxa"/>
            <w:tcBorders>
              <w:top w:val="nil"/>
              <w:left w:val="nil"/>
              <w:bottom w:val="nil"/>
              <w:right w:val="nil"/>
            </w:tcBorders>
            <w:shd w:val="clear" w:color="auto" w:fill="auto"/>
            <w:noWrap/>
            <w:vAlign w:val="bottom"/>
            <w:hideMark/>
          </w:tcPr>
          <w:p w14:paraId="623E2EC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0.506</w:t>
            </w:r>
          </w:p>
        </w:tc>
        <w:tc>
          <w:tcPr>
            <w:tcW w:w="847" w:type="dxa"/>
            <w:tcBorders>
              <w:top w:val="nil"/>
              <w:left w:val="nil"/>
              <w:bottom w:val="nil"/>
              <w:right w:val="nil"/>
            </w:tcBorders>
            <w:shd w:val="clear" w:color="auto" w:fill="auto"/>
            <w:noWrap/>
            <w:vAlign w:val="bottom"/>
            <w:hideMark/>
          </w:tcPr>
          <w:p w14:paraId="0696A77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0.842</w:t>
            </w:r>
          </w:p>
        </w:tc>
        <w:tc>
          <w:tcPr>
            <w:tcW w:w="236" w:type="dxa"/>
            <w:tcBorders>
              <w:top w:val="nil"/>
              <w:left w:val="nil"/>
              <w:bottom w:val="nil"/>
              <w:right w:val="nil"/>
            </w:tcBorders>
            <w:shd w:val="clear" w:color="auto" w:fill="auto"/>
            <w:noWrap/>
            <w:vAlign w:val="bottom"/>
            <w:hideMark/>
          </w:tcPr>
          <w:p w14:paraId="5CA3927D"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0A37B4D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-0.06</w:t>
            </w:r>
          </w:p>
        </w:tc>
        <w:tc>
          <w:tcPr>
            <w:tcW w:w="844" w:type="dxa"/>
            <w:tcBorders>
              <w:top w:val="nil"/>
              <w:left w:val="nil"/>
              <w:bottom w:val="nil"/>
              <w:right w:val="nil"/>
            </w:tcBorders>
            <w:shd w:val="clear" w:color="auto" w:fill="auto"/>
            <w:noWrap/>
            <w:vAlign w:val="bottom"/>
            <w:hideMark/>
          </w:tcPr>
          <w:p w14:paraId="162106A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0.693</w:t>
            </w:r>
          </w:p>
        </w:tc>
        <w:tc>
          <w:tcPr>
            <w:tcW w:w="845" w:type="dxa"/>
            <w:tcBorders>
              <w:top w:val="nil"/>
              <w:left w:val="nil"/>
              <w:bottom w:val="nil"/>
              <w:right w:val="nil"/>
            </w:tcBorders>
            <w:shd w:val="clear" w:color="auto" w:fill="auto"/>
            <w:noWrap/>
            <w:vAlign w:val="bottom"/>
            <w:hideMark/>
          </w:tcPr>
          <w:p w14:paraId="0C09F6A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0.803</w:t>
            </w:r>
          </w:p>
        </w:tc>
        <w:tc>
          <w:tcPr>
            <w:tcW w:w="236" w:type="dxa"/>
            <w:tcBorders>
              <w:top w:val="nil"/>
              <w:left w:val="nil"/>
              <w:bottom w:val="nil"/>
              <w:right w:val="nil"/>
            </w:tcBorders>
            <w:shd w:val="clear" w:color="auto" w:fill="auto"/>
            <w:noWrap/>
            <w:vAlign w:val="bottom"/>
            <w:hideMark/>
          </w:tcPr>
          <w:p w14:paraId="7547923E"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5C25C3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-0.06</w:t>
            </w:r>
          </w:p>
        </w:tc>
        <w:tc>
          <w:tcPr>
            <w:tcW w:w="884" w:type="dxa"/>
            <w:tcBorders>
              <w:top w:val="nil"/>
              <w:left w:val="nil"/>
              <w:bottom w:val="nil"/>
              <w:right w:val="nil"/>
            </w:tcBorders>
            <w:shd w:val="clear" w:color="auto" w:fill="auto"/>
            <w:noWrap/>
            <w:vAlign w:val="bottom"/>
            <w:hideMark/>
          </w:tcPr>
          <w:p w14:paraId="1C58A86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0.711</w:t>
            </w:r>
          </w:p>
        </w:tc>
        <w:tc>
          <w:tcPr>
            <w:tcW w:w="884" w:type="dxa"/>
            <w:tcBorders>
              <w:top w:val="nil"/>
              <w:left w:val="nil"/>
              <w:bottom w:val="nil"/>
              <w:right w:val="nil"/>
            </w:tcBorders>
            <w:shd w:val="clear" w:color="auto" w:fill="auto"/>
            <w:noWrap/>
            <w:vAlign w:val="bottom"/>
            <w:hideMark/>
          </w:tcPr>
          <w:p w14:paraId="1040A1D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1A8DF167"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272C1A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-0.04</w:t>
            </w:r>
          </w:p>
        </w:tc>
        <w:tc>
          <w:tcPr>
            <w:tcW w:w="884" w:type="dxa"/>
            <w:tcBorders>
              <w:top w:val="nil"/>
              <w:left w:val="nil"/>
              <w:bottom w:val="nil"/>
              <w:right w:val="nil"/>
            </w:tcBorders>
            <w:shd w:val="clear" w:color="auto" w:fill="auto"/>
            <w:noWrap/>
            <w:vAlign w:val="bottom"/>
            <w:hideMark/>
          </w:tcPr>
          <w:p w14:paraId="177BF73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0.820</w:t>
            </w:r>
          </w:p>
        </w:tc>
        <w:tc>
          <w:tcPr>
            <w:tcW w:w="884" w:type="dxa"/>
            <w:gridSpan w:val="2"/>
            <w:tcBorders>
              <w:top w:val="nil"/>
              <w:left w:val="nil"/>
              <w:bottom w:val="nil"/>
              <w:right w:val="nil"/>
            </w:tcBorders>
            <w:shd w:val="clear" w:color="auto" w:fill="auto"/>
            <w:noWrap/>
            <w:vAlign w:val="bottom"/>
            <w:hideMark/>
          </w:tcPr>
          <w:p w14:paraId="09C7C0C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0.909</w:t>
            </w:r>
          </w:p>
        </w:tc>
      </w:tr>
      <w:tr w:rsidR="00A7096D" w:rsidRPr="00E76160" w14:paraId="3E98BD3C"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1EC26E1C"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Creatine</w:t>
            </w:r>
          </w:p>
        </w:tc>
        <w:tc>
          <w:tcPr>
            <w:tcW w:w="507" w:type="dxa"/>
            <w:tcBorders>
              <w:top w:val="nil"/>
              <w:left w:val="nil"/>
              <w:bottom w:val="nil"/>
              <w:right w:val="nil"/>
            </w:tcBorders>
            <w:shd w:val="clear" w:color="auto" w:fill="auto"/>
            <w:noWrap/>
            <w:vAlign w:val="bottom"/>
            <w:hideMark/>
          </w:tcPr>
          <w:p w14:paraId="2406E8D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-0.06</w:t>
            </w:r>
          </w:p>
        </w:tc>
        <w:tc>
          <w:tcPr>
            <w:tcW w:w="844" w:type="dxa"/>
            <w:tcBorders>
              <w:top w:val="nil"/>
              <w:left w:val="nil"/>
              <w:bottom w:val="nil"/>
              <w:right w:val="nil"/>
            </w:tcBorders>
            <w:shd w:val="clear" w:color="auto" w:fill="auto"/>
            <w:noWrap/>
            <w:vAlign w:val="bottom"/>
            <w:hideMark/>
          </w:tcPr>
          <w:p w14:paraId="381F2A3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0.675</w:t>
            </w:r>
          </w:p>
        </w:tc>
        <w:tc>
          <w:tcPr>
            <w:tcW w:w="847" w:type="dxa"/>
            <w:tcBorders>
              <w:top w:val="nil"/>
              <w:left w:val="nil"/>
              <w:bottom w:val="nil"/>
              <w:right w:val="nil"/>
            </w:tcBorders>
            <w:shd w:val="clear" w:color="auto" w:fill="auto"/>
            <w:noWrap/>
            <w:vAlign w:val="bottom"/>
            <w:hideMark/>
          </w:tcPr>
          <w:p w14:paraId="1EA35CF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0.842</w:t>
            </w:r>
          </w:p>
        </w:tc>
        <w:tc>
          <w:tcPr>
            <w:tcW w:w="236" w:type="dxa"/>
            <w:tcBorders>
              <w:top w:val="nil"/>
              <w:left w:val="nil"/>
              <w:bottom w:val="nil"/>
              <w:right w:val="nil"/>
            </w:tcBorders>
            <w:shd w:val="clear" w:color="auto" w:fill="auto"/>
            <w:noWrap/>
            <w:vAlign w:val="bottom"/>
            <w:hideMark/>
          </w:tcPr>
          <w:p w14:paraId="7C325987"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32A17C2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-0.03</w:t>
            </w:r>
          </w:p>
        </w:tc>
        <w:tc>
          <w:tcPr>
            <w:tcW w:w="844" w:type="dxa"/>
            <w:tcBorders>
              <w:top w:val="nil"/>
              <w:left w:val="nil"/>
              <w:bottom w:val="nil"/>
              <w:right w:val="nil"/>
            </w:tcBorders>
            <w:shd w:val="clear" w:color="auto" w:fill="auto"/>
            <w:noWrap/>
            <w:vAlign w:val="bottom"/>
            <w:hideMark/>
          </w:tcPr>
          <w:p w14:paraId="7825354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0.862</w:t>
            </w:r>
          </w:p>
        </w:tc>
        <w:tc>
          <w:tcPr>
            <w:tcW w:w="845" w:type="dxa"/>
            <w:tcBorders>
              <w:top w:val="nil"/>
              <w:left w:val="nil"/>
              <w:bottom w:val="nil"/>
              <w:right w:val="nil"/>
            </w:tcBorders>
            <w:shd w:val="clear" w:color="auto" w:fill="auto"/>
            <w:noWrap/>
            <w:vAlign w:val="bottom"/>
            <w:hideMark/>
          </w:tcPr>
          <w:p w14:paraId="467A568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0.904</w:t>
            </w:r>
          </w:p>
        </w:tc>
        <w:tc>
          <w:tcPr>
            <w:tcW w:w="236" w:type="dxa"/>
            <w:tcBorders>
              <w:top w:val="nil"/>
              <w:left w:val="nil"/>
              <w:bottom w:val="nil"/>
              <w:right w:val="nil"/>
            </w:tcBorders>
            <w:shd w:val="clear" w:color="auto" w:fill="auto"/>
            <w:noWrap/>
            <w:vAlign w:val="bottom"/>
            <w:hideMark/>
          </w:tcPr>
          <w:p w14:paraId="5E55B887"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995043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w:t>
            </w:r>
          </w:p>
        </w:tc>
        <w:tc>
          <w:tcPr>
            <w:tcW w:w="884" w:type="dxa"/>
            <w:tcBorders>
              <w:top w:val="nil"/>
              <w:left w:val="nil"/>
              <w:bottom w:val="nil"/>
              <w:right w:val="nil"/>
            </w:tcBorders>
            <w:shd w:val="clear" w:color="auto" w:fill="auto"/>
            <w:noWrap/>
            <w:vAlign w:val="bottom"/>
            <w:hideMark/>
          </w:tcPr>
          <w:p w14:paraId="04CE638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0.228</w:t>
            </w:r>
          </w:p>
        </w:tc>
        <w:tc>
          <w:tcPr>
            <w:tcW w:w="884" w:type="dxa"/>
            <w:tcBorders>
              <w:top w:val="nil"/>
              <w:left w:val="nil"/>
              <w:bottom w:val="nil"/>
              <w:right w:val="nil"/>
            </w:tcBorders>
            <w:shd w:val="clear" w:color="auto" w:fill="auto"/>
            <w:noWrap/>
            <w:vAlign w:val="bottom"/>
            <w:hideMark/>
          </w:tcPr>
          <w:p w14:paraId="7CCE085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0.829</w:t>
            </w:r>
          </w:p>
        </w:tc>
        <w:tc>
          <w:tcPr>
            <w:tcW w:w="283" w:type="dxa"/>
            <w:tcBorders>
              <w:top w:val="nil"/>
              <w:left w:val="nil"/>
              <w:bottom w:val="nil"/>
              <w:right w:val="nil"/>
            </w:tcBorders>
            <w:shd w:val="clear" w:color="auto" w:fill="auto"/>
            <w:noWrap/>
            <w:vAlign w:val="bottom"/>
            <w:hideMark/>
          </w:tcPr>
          <w:p w14:paraId="0721DB14"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38DE450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w:t>
            </w:r>
          </w:p>
        </w:tc>
        <w:tc>
          <w:tcPr>
            <w:tcW w:w="884" w:type="dxa"/>
            <w:tcBorders>
              <w:top w:val="nil"/>
              <w:left w:val="nil"/>
              <w:bottom w:val="nil"/>
              <w:right w:val="nil"/>
            </w:tcBorders>
            <w:shd w:val="clear" w:color="auto" w:fill="auto"/>
            <w:noWrap/>
            <w:vAlign w:val="bottom"/>
            <w:hideMark/>
          </w:tcPr>
          <w:p w14:paraId="420B620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0.993</w:t>
            </w:r>
          </w:p>
        </w:tc>
        <w:tc>
          <w:tcPr>
            <w:tcW w:w="884" w:type="dxa"/>
            <w:gridSpan w:val="2"/>
            <w:tcBorders>
              <w:top w:val="nil"/>
              <w:left w:val="nil"/>
              <w:bottom w:val="nil"/>
              <w:right w:val="nil"/>
            </w:tcBorders>
            <w:shd w:val="clear" w:color="auto" w:fill="auto"/>
            <w:noWrap/>
            <w:vAlign w:val="bottom"/>
            <w:hideMark/>
          </w:tcPr>
          <w:p w14:paraId="49BBA43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0.993</w:t>
            </w:r>
          </w:p>
        </w:tc>
      </w:tr>
      <w:tr w:rsidR="00A7096D" w:rsidRPr="00E76160" w14:paraId="64D9B1FB"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04A0710E"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Glycine</w:t>
            </w:r>
          </w:p>
        </w:tc>
        <w:tc>
          <w:tcPr>
            <w:tcW w:w="507" w:type="dxa"/>
            <w:tcBorders>
              <w:top w:val="nil"/>
              <w:left w:val="nil"/>
              <w:bottom w:val="nil"/>
              <w:right w:val="nil"/>
            </w:tcBorders>
            <w:shd w:val="clear" w:color="auto" w:fill="auto"/>
            <w:noWrap/>
            <w:vAlign w:val="bottom"/>
            <w:hideMark/>
          </w:tcPr>
          <w:p w14:paraId="1A1DD9C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0.07</w:t>
            </w:r>
          </w:p>
        </w:tc>
        <w:tc>
          <w:tcPr>
            <w:tcW w:w="844" w:type="dxa"/>
            <w:tcBorders>
              <w:top w:val="nil"/>
              <w:left w:val="nil"/>
              <w:bottom w:val="nil"/>
              <w:right w:val="nil"/>
            </w:tcBorders>
            <w:shd w:val="clear" w:color="auto" w:fill="auto"/>
            <w:noWrap/>
            <w:vAlign w:val="bottom"/>
            <w:hideMark/>
          </w:tcPr>
          <w:p w14:paraId="0638DA9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0.643</w:t>
            </w:r>
          </w:p>
        </w:tc>
        <w:tc>
          <w:tcPr>
            <w:tcW w:w="847" w:type="dxa"/>
            <w:tcBorders>
              <w:top w:val="nil"/>
              <w:left w:val="nil"/>
              <w:bottom w:val="nil"/>
              <w:right w:val="nil"/>
            </w:tcBorders>
            <w:shd w:val="clear" w:color="auto" w:fill="auto"/>
            <w:noWrap/>
            <w:vAlign w:val="bottom"/>
            <w:hideMark/>
          </w:tcPr>
          <w:p w14:paraId="4E26EC9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0.842</w:t>
            </w:r>
          </w:p>
        </w:tc>
        <w:tc>
          <w:tcPr>
            <w:tcW w:w="236" w:type="dxa"/>
            <w:tcBorders>
              <w:top w:val="nil"/>
              <w:left w:val="nil"/>
              <w:bottom w:val="nil"/>
              <w:right w:val="nil"/>
            </w:tcBorders>
            <w:shd w:val="clear" w:color="auto" w:fill="auto"/>
            <w:noWrap/>
            <w:vAlign w:val="bottom"/>
            <w:hideMark/>
          </w:tcPr>
          <w:p w14:paraId="464FEC05"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031E635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0.13</w:t>
            </w:r>
          </w:p>
        </w:tc>
        <w:tc>
          <w:tcPr>
            <w:tcW w:w="844" w:type="dxa"/>
            <w:tcBorders>
              <w:top w:val="nil"/>
              <w:left w:val="nil"/>
              <w:bottom w:val="nil"/>
              <w:right w:val="nil"/>
            </w:tcBorders>
            <w:shd w:val="clear" w:color="auto" w:fill="auto"/>
            <w:noWrap/>
            <w:vAlign w:val="bottom"/>
            <w:hideMark/>
          </w:tcPr>
          <w:p w14:paraId="3FD6E80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0.397</w:t>
            </w:r>
          </w:p>
        </w:tc>
        <w:tc>
          <w:tcPr>
            <w:tcW w:w="845" w:type="dxa"/>
            <w:tcBorders>
              <w:top w:val="nil"/>
              <w:left w:val="nil"/>
              <w:bottom w:val="nil"/>
              <w:right w:val="nil"/>
            </w:tcBorders>
            <w:shd w:val="clear" w:color="auto" w:fill="auto"/>
            <w:noWrap/>
            <w:vAlign w:val="bottom"/>
            <w:hideMark/>
          </w:tcPr>
          <w:p w14:paraId="329087C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0.610</w:t>
            </w:r>
          </w:p>
        </w:tc>
        <w:tc>
          <w:tcPr>
            <w:tcW w:w="236" w:type="dxa"/>
            <w:tcBorders>
              <w:top w:val="nil"/>
              <w:left w:val="nil"/>
              <w:bottom w:val="nil"/>
              <w:right w:val="nil"/>
            </w:tcBorders>
            <w:shd w:val="clear" w:color="auto" w:fill="auto"/>
            <w:noWrap/>
            <w:vAlign w:val="bottom"/>
            <w:hideMark/>
          </w:tcPr>
          <w:p w14:paraId="6DB593FD"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69FB41A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0.16</w:t>
            </w:r>
          </w:p>
        </w:tc>
        <w:tc>
          <w:tcPr>
            <w:tcW w:w="884" w:type="dxa"/>
            <w:tcBorders>
              <w:top w:val="nil"/>
              <w:left w:val="nil"/>
              <w:bottom w:val="nil"/>
              <w:right w:val="nil"/>
            </w:tcBorders>
            <w:shd w:val="clear" w:color="auto" w:fill="auto"/>
            <w:noWrap/>
            <w:vAlign w:val="bottom"/>
            <w:hideMark/>
          </w:tcPr>
          <w:p w14:paraId="671371E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0.356</w:t>
            </w:r>
          </w:p>
        </w:tc>
        <w:tc>
          <w:tcPr>
            <w:tcW w:w="884" w:type="dxa"/>
            <w:tcBorders>
              <w:top w:val="nil"/>
              <w:left w:val="nil"/>
              <w:bottom w:val="nil"/>
              <w:right w:val="nil"/>
            </w:tcBorders>
            <w:shd w:val="clear" w:color="auto" w:fill="auto"/>
            <w:noWrap/>
            <w:vAlign w:val="bottom"/>
            <w:hideMark/>
          </w:tcPr>
          <w:p w14:paraId="7006500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0.829</w:t>
            </w:r>
          </w:p>
        </w:tc>
        <w:tc>
          <w:tcPr>
            <w:tcW w:w="283" w:type="dxa"/>
            <w:tcBorders>
              <w:top w:val="nil"/>
              <w:left w:val="nil"/>
              <w:bottom w:val="nil"/>
              <w:right w:val="nil"/>
            </w:tcBorders>
            <w:shd w:val="clear" w:color="auto" w:fill="auto"/>
            <w:noWrap/>
            <w:vAlign w:val="bottom"/>
            <w:hideMark/>
          </w:tcPr>
          <w:p w14:paraId="3D39594A"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C2334A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-0.22</w:t>
            </w:r>
          </w:p>
        </w:tc>
        <w:tc>
          <w:tcPr>
            <w:tcW w:w="884" w:type="dxa"/>
            <w:tcBorders>
              <w:top w:val="nil"/>
              <w:left w:val="nil"/>
              <w:bottom w:val="nil"/>
              <w:right w:val="nil"/>
            </w:tcBorders>
            <w:shd w:val="clear" w:color="auto" w:fill="auto"/>
            <w:noWrap/>
            <w:vAlign w:val="bottom"/>
            <w:hideMark/>
          </w:tcPr>
          <w:p w14:paraId="4DA7395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0.180</w:t>
            </w:r>
          </w:p>
        </w:tc>
        <w:tc>
          <w:tcPr>
            <w:tcW w:w="884" w:type="dxa"/>
            <w:gridSpan w:val="2"/>
            <w:tcBorders>
              <w:top w:val="nil"/>
              <w:left w:val="nil"/>
              <w:bottom w:val="nil"/>
              <w:right w:val="nil"/>
            </w:tcBorders>
            <w:shd w:val="clear" w:color="auto" w:fill="auto"/>
            <w:noWrap/>
            <w:vAlign w:val="bottom"/>
            <w:hideMark/>
          </w:tcPr>
          <w:p w14:paraId="2350910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0.523</w:t>
            </w:r>
          </w:p>
        </w:tc>
      </w:tr>
      <w:tr w:rsidR="00A7096D" w:rsidRPr="00E76160" w14:paraId="09DBCACA"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0E8DD99B"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Methanol</w:t>
            </w:r>
          </w:p>
        </w:tc>
        <w:tc>
          <w:tcPr>
            <w:tcW w:w="507" w:type="dxa"/>
            <w:tcBorders>
              <w:top w:val="nil"/>
              <w:left w:val="nil"/>
              <w:bottom w:val="nil"/>
              <w:right w:val="nil"/>
            </w:tcBorders>
            <w:shd w:val="clear" w:color="auto" w:fill="auto"/>
            <w:noWrap/>
            <w:vAlign w:val="bottom"/>
            <w:hideMark/>
          </w:tcPr>
          <w:p w14:paraId="72E1C69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-0.03</w:t>
            </w:r>
          </w:p>
        </w:tc>
        <w:tc>
          <w:tcPr>
            <w:tcW w:w="844" w:type="dxa"/>
            <w:tcBorders>
              <w:top w:val="nil"/>
              <w:left w:val="nil"/>
              <w:bottom w:val="nil"/>
              <w:right w:val="nil"/>
            </w:tcBorders>
            <w:shd w:val="clear" w:color="auto" w:fill="auto"/>
            <w:noWrap/>
            <w:vAlign w:val="bottom"/>
            <w:hideMark/>
          </w:tcPr>
          <w:p w14:paraId="5A8D041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0.848</w:t>
            </w:r>
          </w:p>
        </w:tc>
        <w:tc>
          <w:tcPr>
            <w:tcW w:w="847" w:type="dxa"/>
            <w:tcBorders>
              <w:top w:val="nil"/>
              <w:left w:val="nil"/>
              <w:bottom w:val="nil"/>
              <w:right w:val="nil"/>
            </w:tcBorders>
            <w:shd w:val="clear" w:color="auto" w:fill="auto"/>
            <w:noWrap/>
            <w:vAlign w:val="bottom"/>
            <w:hideMark/>
          </w:tcPr>
          <w:p w14:paraId="6EE2FA3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0.920</w:t>
            </w:r>
          </w:p>
        </w:tc>
        <w:tc>
          <w:tcPr>
            <w:tcW w:w="236" w:type="dxa"/>
            <w:tcBorders>
              <w:top w:val="nil"/>
              <w:left w:val="nil"/>
              <w:bottom w:val="nil"/>
              <w:right w:val="nil"/>
            </w:tcBorders>
            <w:shd w:val="clear" w:color="auto" w:fill="auto"/>
            <w:noWrap/>
            <w:vAlign w:val="bottom"/>
            <w:hideMark/>
          </w:tcPr>
          <w:p w14:paraId="14A4EBBE"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5F4858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-0.18</w:t>
            </w:r>
          </w:p>
        </w:tc>
        <w:tc>
          <w:tcPr>
            <w:tcW w:w="844" w:type="dxa"/>
            <w:tcBorders>
              <w:top w:val="nil"/>
              <w:left w:val="nil"/>
              <w:bottom w:val="nil"/>
              <w:right w:val="nil"/>
            </w:tcBorders>
            <w:shd w:val="clear" w:color="auto" w:fill="auto"/>
            <w:noWrap/>
            <w:vAlign w:val="bottom"/>
            <w:hideMark/>
          </w:tcPr>
          <w:p w14:paraId="60B2898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0.237</w:t>
            </w:r>
          </w:p>
        </w:tc>
        <w:tc>
          <w:tcPr>
            <w:tcW w:w="845" w:type="dxa"/>
            <w:tcBorders>
              <w:top w:val="nil"/>
              <w:left w:val="nil"/>
              <w:bottom w:val="nil"/>
              <w:right w:val="nil"/>
            </w:tcBorders>
            <w:shd w:val="clear" w:color="auto" w:fill="auto"/>
            <w:noWrap/>
            <w:vAlign w:val="bottom"/>
            <w:hideMark/>
          </w:tcPr>
          <w:p w14:paraId="3C527D1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0.583</w:t>
            </w:r>
          </w:p>
        </w:tc>
        <w:tc>
          <w:tcPr>
            <w:tcW w:w="236" w:type="dxa"/>
            <w:tcBorders>
              <w:top w:val="nil"/>
              <w:left w:val="nil"/>
              <w:bottom w:val="nil"/>
              <w:right w:val="nil"/>
            </w:tcBorders>
            <w:shd w:val="clear" w:color="auto" w:fill="auto"/>
            <w:noWrap/>
            <w:vAlign w:val="bottom"/>
            <w:hideMark/>
          </w:tcPr>
          <w:p w14:paraId="4396E4E1"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0ED764A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0.04</w:t>
            </w:r>
          </w:p>
        </w:tc>
        <w:tc>
          <w:tcPr>
            <w:tcW w:w="884" w:type="dxa"/>
            <w:tcBorders>
              <w:top w:val="nil"/>
              <w:left w:val="nil"/>
              <w:bottom w:val="nil"/>
              <w:right w:val="nil"/>
            </w:tcBorders>
            <w:shd w:val="clear" w:color="auto" w:fill="auto"/>
            <w:noWrap/>
            <w:vAlign w:val="bottom"/>
            <w:hideMark/>
          </w:tcPr>
          <w:p w14:paraId="783E31F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0.830</w:t>
            </w:r>
          </w:p>
        </w:tc>
        <w:tc>
          <w:tcPr>
            <w:tcW w:w="884" w:type="dxa"/>
            <w:tcBorders>
              <w:top w:val="nil"/>
              <w:left w:val="nil"/>
              <w:bottom w:val="nil"/>
              <w:right w:val="nil"/>
            </w:tcBorders>
            <w:shd w:val="clear" w:color="auto" w:fill="auto"/>
            <w:noWrap/>
            <w:vAlign w:val="bottom"/>
            <w:hideMark/>
          </w:tcPr>
          <w:p w14:paraId="05109B6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69261521"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75058FF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0.35</w:t>
            </w:r>
          </w:p>
        </w:tc>
        <w:tc>
          <w:tcPr>
            <w:tcW w:w="884" w:type="dxa"/>
            <w:tcBorders>
              <w:top w:val="nil"/>
              <w:left w:val="nil"/>
              <w:bottom w:val="nil"/>
              <w:right w:val="nil"/>
            </w:tcBorders>
            <w:shd w:val="clear" w:color="auto" w:fill="auto"/>
            <w:noWrap/>
            <w:vAlign w:val="bottom"/>
            <w:hideMark/>
          </w:tcPr>
          <w:p w14:paraId="7170F60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0.028</w:t>
            </w:r>
          </w:p>
        </w:tc>
        <w:tc>
          <w:tcPr>
            <w:tcW w:w="884" w:type="dxa"/>
            <w:gridSpan w:val="2"/>
            <w:tcBorders>
              <w:top w:val="nil"/>
              <w:left w:val="nil"/>
              <w:bottom w:val="nil"/>
              <w:right w:val="nil"/>
            </w:tcBorders>
            <w:shd w:val="clear" w:color="auto" w:fill="auto"/>
            <w:noWrap/>
            <w:vAlign w:val="bottom"/>
            <w:hideMark/>
          </w:tcPr>
          <w:p w14:paraId="159B822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0.283</w:t>
            </w:r>
          </w:p>
        </w:tc>
      </w:tr>
      <w:tr w:rsidR="00A7096D" w:rsidRPr="00E76160" w14:paraId="2624E2BD"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4FFF4D98"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Unknown signal at 2.55 ppm</w:t>
            </w:r>
          </w:p>
        </w:tc>
        <w:tc>
          <w:tcPr>
            <w:tcW w:w="507" w:type="dxa"/>
            <w:tcBorders>
              <w:top w:val="nil"/>
              <w:left w:val="nil"/>
              <w:bottom w:val="nil"/>
              <w:right w:val="nil"/>
            </w:tcBorders>
            <w:shd w:val="clear" w:color="auto" w:fill="auto"/>
            <w:noWrap/>
            <w:vAlign w:val="bottom"/>
            <w:hideMark/>
          </w:tcPr>
          <w:p w14:paraId="1050B27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0.08</w:t>
            </w:r>
          </w:p>
        </w:tc>
        <w:tc>
          <w:tcPr>
            <w:tcW w:w="844" w:type="dxa"/>
            <w:tcBorders>
              <w:top w:val="nil"/>
              <w:left w:val="nil"/>
              <w:bottom w:val="nil"/>
              <w:right w:val="nil"/>
            </w:tcBorders>
            <w:shd w:val="clear" w:color="auto" w:fill="auto"/>
            <w:noWrap/>
            <w:vAlign w:val="bottom"/>
            <w:hideMark/>
          </w:tcPr>
          <w:p w14:paraId="02DC18F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0.619</w:t>
            </w:r>
          </w:p>
        </w:tc>
        <w:tc>
          <w:tcPr>
            <w:tcW w:w="847" w:type="dxa"/>
            <w:tcBorders>
              <w:top w:val="nil"/>
              <w:left w:val="nil"/>
              <w:bottom w:val="nil"/>
              <w:right w:val="nil"/>
            </w:tcBorders>
            <w:shd w:val="clear" w:color="auto" w:fill="auto"/>
            <w:noWrap/>
            <w:vAlign w:val="bottom"/>
            <w:hideMark/>
          </w:tcPr>
          <w:p w14:paraId="50B66E0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0.842</w:t>
            </w:r>
          </w:p>
        </w:tc>
        <w:tc>
          <w:tcPr>
            <w:tcW w:w="236" w:type="dxa"/>
            <w:tcBorders>
              <w:top w:val="nil"/>
              <w:left w:val="nil"/>
              <w:bottom w:val="nil"/>
              <w:right w:val="nil"/>
            </w:tcBorders>
            <w:shd w:val="clear" w:color="auto" w:fill="auto"/>
            <w:noWrap/>
            <w:vAlign w:val="bottom"/>
            <w:hideMark/>
          </w:tcPr>
          <w:p w14:paraId="01A71800"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0250773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-0.05</w:t>
            </w:r>
          </w:p>
        </w:tc>
        <w:tc>
          <w:tcPr>
            <w:tcW w:w="844" w:type="dxa"/>
            <w:tcBorders>
              <w:top w:val="nil"/>
              <w:left w:val="nil"/>
              <w:bottom w:val="nil"/>
              <w:right w:val="nil"/>
            </w:tcBorders>
            <w:shd w:val="clear" w:color="auto" w:fill="auto"/>
            <w:noWrap/>
            <w:vAlign w:val="bottom"/>
            <w:hideMark/>
          </w:tcPr>
          <w:p w14:paraId="63FB44B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0.768</w:t>
            </w:r>
          </w:p>
        </w:tc>
        <w:tc>
          <w:tcPr>
            <w:tcW w:w="845" w:type="dxa"/>
            <w:tcBorders>
              <w:top w:val="nil"/>
              <w:left w:val="nil"/>
              <w:bottom w:val="nil"/>
              <w:right w:val="nil"/>
            </w:tcBorders>
            <w:shd w:val="clear" w:color="auto" w:fill="auto"/>
            <w:noWrap/>
            <w:vAlign w:val="bottom"/>
            <w:hideMark/>
          </w:tcPr>
          <w:p w14:paraId="3986FDF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0.851</w:t>
            </w:r>
          </w:p>
        </w:tc>
        <w:tc>
          <w:tcPr>
            <w:tcW w:w="236" w:type="dxa"/>
            <w:tcBorders>
              <w:top w:val="nil"/>
              <w:left w:val="nil"/>
              <w:bottom w:val="nil"/>
              <w:right w:val="nil"/>
            </w:tcBorders>
            <w:shd w:val="clear" w:color="auto" w:fill="auto"/>
            <w:noWrap/>
            <w:vAlign w:val="bottom"/>
            <w:hideMark/>
          </w:tcPr>
          <w:p w14:paraId="0ACAFA01"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27E5AE1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-0.16</w:t>
            </w:r>
          </w:p>
        </w:tc>
        <w:tc>
          <w:tcPr>
            <w:tcW w:w="884" w:type="dxa"/>
            <w:tcBorders>
              <w:top w:val="nil"/>
              <w:left w:val="nil"/>
              <w:bottom w:val="nil"/>
              <w:right w:val="nil"/>
            </w:tcBorders>
            <w:shd w:val="clear" w:color="auto" w:fill="auto"/>
            <w:noWrap/>
            <w:vAlign w:val="bottom"/>
            <w:hideMark/>
          </w:tcPr>
          <w:p w14:paraId="315464E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0.341</w:t>
            </w:r>
          </w:p>
        </w:tc>
        <w:tc>
          <w:tcPr>
            <w:tcW w:w="884" w:type="dxa"/>
            <w:tcBorders>
              <w:top w:val="nil"/>
              <w:left w:val="nil"/>
              <w:bottom w:val="nil"/>
              <w:right w:val="nil"/>
            </w:tcBorders>
            <w:shd w:val="clear" w:color="auto" w:fill="auto"/>
            <w:noWrap/>
            <w:vAlign w:val="bottom"/>
            <w:hideMark/>
          </w:tcPr>
          <w:p w14:paraId="0DAF9C6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0.829</w:t>
            </w:r>
          </w:p>
        </w:tc>
        <w:tc>
          <w:tcPr>
            <w:tcW w:w="283" w:type="dxa"/>
            <w:tcBorders>
              <w:top w:val="nil"/>
              <w:left w:val="nil"/>
              <w:bottom w:val="nil"/>
              <w:right w:val="nil"/>
            </w:tcBorders>
            <w:shd w:val="clear" w:color="auto" w:fill="auto"/>
            <w:noWrap/>
            <w:vAlign w:val="bottom"/>
            <w:hideMark/>
          </w:tcPr>
          <w:p w14:paraId="250FF4E2"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7032574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0.22</w:t>
            </w:r>
          </w:p>
        </w:tc>
        <w:tc>
          <w:tcPr>
            <w:tcW w:w="884" w:type="dxa"/>
            <w:tcBorders>
              <w:top w:val="nil"/>
              <w:left w:val="nil"/>
              <w:bottom w:val="nil"/>
              <w:right w:val="nil"/>
            </w:tcBorders>
            <w:shd w:val="clear" w:color="auto" w:fill="auto"/>
            <w:noWrap/>
            <w:vAlign w:val="bottom"/>
            <w:hideMark/>
          </w:tcPr>
          <w:p w14:paraId="564BC63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0.169</w:t>
            </w:r>
          </w:p>
        </w:tc>
        <w:tc>
          <w:tcPr>
            <w:tcW w:w="884" w:type="dxa"/>
            <w:gridSpan w:val="2"/>
            <w:tcBorders>
              <w:top w:val="nil"/>
              <w:left w:val="nil"/>
              <w:bottom w:val="nil"/>
              <w:right w:val="nil"/>
            </w:tcBorders>
            <w:shd w:val="clear" w:color="auto" w:fill="auto"/>
            <w:noWrap/>
            <w:vAlign w:val="bottom"/>
            <w:hideMark/>
          </w:tcPr>
          <w:p w14:paraId="340104E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0.523</w:t>
            </w:r>
          </w:p>
        </w:tc>
      </w:tr>
      <w:tr w:rsidR="00A7096D" w:rsidRPr="00E76160" w14:paraId="1BCDD30F"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701B2C92"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Citrate</w:t>
            </w:r>
          </w:p>
        </w:tc>
        <w:tc>
          <w:tcPr>
            <w:tcW w:w="507" w:type="dxa"/>
            <w:tcBorders>
              <w:top w:val="nil"/>
              <w:left w:val="nil"/>
              <w:bottom w:val="nil"/>
              <w:right w:val="nil"/>
            </w:tcBorders>
            <w:shd w:val="clear" w:color="auto" w:fill="auto"/>
            <w:noWrap/>
            <w:vAlign w:val="bottom"/>
            <w:hideMark/>
          </w:tcPr>
          <w:p w14:paraId="5D89DAE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-0.18</w:t>
            </w:r>
          </w:p>
        </w:tc>
        <w:tc>
          <w:tcPr>
            <w:tcW w:w="844" w:type="dxa"/>
            <w:tcBorders>
              <w:top w:val="nil"/>
              <w:left w:val="nil"/>
              <w:bottom w:val="nil"/>
              <w:right w:val="nil"/>
            </w:tcBorders>
            <w:shd w:val="clear" w:color="auto" w:fill="auto"/>
            <w:noWrap/>
            <w:vAlign w:val="bottom"/>
            <w:hideMark/>
          </w:tcPr>
          <w:p w14:paraId="0CA0493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0.237</w:t>
            </w:r>
          </w:p>
        </w:tc>
        <w:tc>
          <w:tcPr>
            <w:tcW w:w="847" w:type="dxa"/>
            <w:tcBorders>
              <w:top w:val="nil"/>
              <w:left w:val="nil"/>
              <w:bottom w:val="nil"/>
              <w:right w:val="nil"/>
            </w:tcBorders>
            <w:shd w:val="clear" w:color="auto" w:fill="auto"/>
            <w:noWrap/>
            <w:vAlign w:val="bottom"/>
            <w:hideMark/>
          </w:tcPr>
          <w:p w14:paraId="7C2535F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0.465</w:t>
            </w:r>
          </w:p>
        </w:tc>
        <w:tc>
          <w:tcPr>
            <w:tcW w:w="236" w:type="dxa"/>
            <w:tcBorders>
              <w:top w:val="nil"/>
              <w:left w:val="nil"/>
              <w:bottom w:val="nil"/>
              <w:right w:val="nil"/>
            </w:tcBorders>
            <w:shd w:val="clear" w:color="auto" w:fill="auto"/>
            <w:noWrap/>
            <w:vAlign w:val="bottom"/>
            <w:hideMark/>
          </w:tcPr>
          <w:p w14:paraId="3A934787"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3F2BCBF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-0.06</w:t>
            </w:r>
          </w:p>
        </w:tc>
        <w:tc>
          <w:tcPr>
            <w:tcW w:w="844" w:type="dxa"/>
            <w:tcBorders>
              <w:top w:val="nil"/>
              <w:left w:val="nil"/>
              <w:bottom w:val="nil"/>
              <w:right w:val="nil"/>
            </w:tcBorders>
            <w:shd w:val="clear" w:color="auto" w:fill="auto"/>
            <w:noWrap/>
            <w:vAlign w:val="bottom"/>
            <w:hideMark/>
          </w:tcPr>
          <w:p w14:paraId="0E3C152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0.710</w:t>
            </w:r>
          </w:p>
        </w:tc>
        <w:tc>
          <w:tcPr>
            <w:tcW w:w="845" w:type="dxa"/>
            <w:tcBorders>
              <w:top w:val="nil"/>
              <w:left w:val="nil"/>
              <w:bottom w:val="nil"/>
              <w:right w:val="nil"/>
            </w:tcBorders>
            <w:shd w:val="clear" w:color="auto" w:fill="auto"/>
            <w:noWrap/>
            <w:vAlign w:val="bottom"/>
            <w:hideMark/>
          </w:tcPr>
          <w:p w14:paraId="3205286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0.805</w:t>
            </w:r>
          </w:p>
        </w:tc>
        <w:tc>
          <w:tcPr>
            <w:tcW w:w="236" w:type="dxa"/>
            <w:tcBorders>
              <w:top w:val="nil"/>
              <w:left w:val="nil"/>
              <w:bottom w:val="nil"/>
              <w:right w:val="nil"/>
            </w:tcBorders>
            <w:shd w:val="clear" w:color="auto" w:fill="auto"/>
            <w:noWrap/>
            <w:vAlign w:val="bottom"/>
            <w:hideMark/>
          </w:tcPr>
          <w:p w14:paraId="0AEBD515"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45A3C0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-0.08</w:t>
            </w:r>
          </w:p>
        </w:tc>
        <w:tc>
          <w:tcPr>
            <w:tcW w:w="884" w:type="dxa"/>
            <w:tcBorders>
              <w:top w:val="nil"/>
              <w:left w:val="nil"/>
              <w:bottom w:val="nil"/>
              <w:right w:val="nil"/>
            </w:tcBorders>
            <w:shd w:val="clear" w:color="auto" w:fill="auto"/>
            <w:noWrap/>
            <w:vAlign w:val="bottom"/>
            <w:hideMark/>
          </w:tcPr>
          <w:p w14:paraId="64BEAC1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0.642</w:t>
            </w:r>
          </w:p>
        </w:tc>
        <w:tc>
          <w:tcPr>
            <w:tcW w:w="884" w:type="dxa"/>
            <w:tcBorders>
              <w:top w:val="nil"/>
              <w:left w:val="nil"/>
              <w:bottom w:val="nil"/>
              <w:right w:val="nil"/>
            </w:tcBorders>
            <w:shd w:val="clear" w:color="auto" w:fill="auto"/>
            <w:noWrap/>
            <w:vAlign w:val="bottom"/>
            <w:hideMark/>
          </w:tcPr>
          <w:p w14:paraId="01DDDC3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37569B66"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0947B5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-0.09</w:t>
            </w:r>
          </w:p>
        </w:tc>
        <w:tc>
          <w:tcPr>
            <w:tcW w:w="884" w:type="dxa"/>
            <w:tcBorders>
              <w:top w:val="nil"/>
              <w:left w:val="nil"/>
              <w:bottom w:val="nil"/>
              <w:right w:val="nil"/>
            </w:tcBorders>
            <w:shd w:val="clear" w:color="auto" w:fill="auto"/>
            <w:noWrap/>
            <w:vAlign w:val="bottom"/>
            <w:hideMark/>
          </w:tcPr>
          <w:p w14:paraId="2B4C769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0.599</w:t>
            </w:r>
          </w:p>
        </w:tc>
        <w:tc>
          <w:tcPr>
            <w:tcW w:w="884" w:type="dxa"/>
            <w:gridSpan w:val="2"/>
            <w:tcBorders>
              <w:top w:val="nil"/>
              <w:left w:val="nil"/>
              <w:bottom w:val="nil"/>
              <w:right w:val="nil"/>
            </w:tcBorders>
            <w:shd w:val="clear" w:color="auto" w:fill="auto"/>
            <w:noWrap/>
            <w:vAlign w:val="bottom"/>
            <w:hideMark/>
          </w:tcPr>
          <w:p w14:paraId="2F6DA13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0.872</w:t>
            </w:r>
          </w:p>
        </w:tc>
      </w:tr>
      <w:tr w:rsidR="00A7096D" w:rsidRPr="00E76160" w14:paraId="3B506C05"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42269C66"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Glutamine</w:t>
            </w:r>
          </w:p>
        </w:tc>
        <w:tc>
          <w:tcPr>
            <w:tcW w:w="507" w:type="dxa"/>
            <w:tcBorders>
              <w:top w:val="nil"/>
              <w:left w:val="nil"/>
              <w:bottom w:val="nil"/>
              <w:right w:val="nil"/>
            </w:tcBorders>
            <w:shd w:val="clear" w:color="auto" w:fill="auto"/>
            <w:noWrap/>
            <w:vAlign w:val="bottom"/>
            <w:hideMark/>
          </w:tcPr>
          <w:p w14:paraId="5E4AC68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-0.06</w:t>
            </w:r>
          </w:p>
        </w:tc>
        <w:tc>
          <w:tcPr>
            <w:tcW w:w="844" w:type="dxa"/>
            <w:tcBorders>
              <w:top w:val="nil"/>
              <w:left w:val="nil"/>
              <w:bottom w:val="nil"/>
              <w:right w:val="nil"/>
            </w:tcBorders>
            <w:shd w:val="clear" w:color="auto" w:fill="auto"/>
            <w:noWrap/>
            <w:vAlign w:val="bottom"/>
            <w:hideMark/>
          </w:tcPr>
          <w:p w14:paraId="75AE075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0.694</w:t>
            </w:r>
          </w:p>
        </w:tc>
        <w:tc>
          <w:tcPr>
            <w:tcW w:w="847" w:type="dxa"/>
            <w:tcBorders>
              <w:top w:val="nil"/>
              <w:left w:val="nil"/>
              <w:bottom w:val="nil"/>
              <w:right w:val="nil"/>
            </w:tcBorders>
            <w:shd w:val="clear" w:color="auto" w:fill="auto"/>
            <w:noWrap/>
            <w:vAlign w:val="bottom"/>
            <w:hideMark/>
          </w:tcPr>
          <w:p w14:paraId="305CBBE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0.842</w:t>
            </w:r>
          </w:p>
        </w:tc>
        <w:tc>
          <w:tcPr>
            <w:tcW w:w="236" w:type="dxa"/>
            <w:tcBorders>
              <w:top w:val="nil"/>
              <w:left w:val="nil"/>
              <w:bottom w:val="nil"/>
              <w:right w:val="nil"/>
            </w:tcBorders>
            <w:shd w:val="clear" w:color="auto" w:fill="auto"/>
            <w:noWrap/>
            <w:vAlign w:val="bottom"/>
            <w:hideMark/>
          </w:tcPr>
          <w:p w14:paraId="70A2176F"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56A013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-0.16</w:t>
            </w:r>
          </w:p>
        </w:tc>
        <w:tc>
          <w:tcPr>
            <w:tcW w:w="844" w:type="dxa"/>
            <w:tcBorders>
              <w:top w:val="nil"/>
              <w:left w:val="nil"/>
              <w:bottom w:val="nil"/>
              <w:right w:val="nil"/>
            </w:tcBorders>
            <w:shd w:val="clear" w:color="auto" w:fill="auto"/>
            <w:noWrap/>
            <w:vAlign w:val="bottom"/>
            <w:hideMark/>
          </w:tcPr>
          <w:p w14:paraId="1EBCCF6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0.300</w:t>
            </w:r>
          </w:p>
        </w:tc>
        <w:tc>
          <w:tcPr>
            <w:tcW w:w="845" w:type="dxa"/>
            <w:tcBorders>
              <w:top w:val="nil"/>
              <w:left w:val="nil"/>
              <w:bottom w:val="nil"/>
              <w:right w:val="nil"/>
            </w:tcBorders>
            <w:shd w:val="clear" w:color="auto" w:fill="auto"/>
            <w:noWrap/>
            <w:vAlign w:val="bottom"/>
            <w:hideMark/>
          </w:tcPr>
          <w:p w14:paraId="4C6C8B8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0.583</w:t>
            </w:r>
          </w:p>
        </w:tc>
        <w:tc>
          <w:tcPr>
            <w:tcW w:w="236" w:type="dxa"/>
            <w:tcBorders>
              <w:top w:val="nil"/>
              <w:left w:val="nil"/>
              <w:bottom w:val="nil"/>
              <w:right w:val="nil"/>
            </w:tcBorders>
            <w:shd w:val="clear" w:color="auto" w:fill="auto"/>
            <w:noWrap/>
            <w:vAlign w:val="bottom"/>
            <w:hideMark/>
          </w:tcPr>
          <w:p w14:paraId="7B31012B"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2206D3F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-0.25</w:t>
            </w:r>
          </w:p>
        </w:tc>
        <w:tc>
          <w:tcPr>
            <w:tcW w:w="884" w:type="dxa"/>
            <w:tcBorders>
              <w:top w:val="nil"/>
              <w:left w:val="nil"/>
              <w:bottom w:val="nil"/>
              <w:right w:val="nil"/>
            </w:tcBorders>
            <w:shd w:val="clear" w:color="auto" w:fill="auto"/>
            <w:noWrap/>
            <w:vAlign w:val="bottom"/>
            <w:hideMark/>
          </w:tcPr>
          <w:p w14:paraId="7AFF9D6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0.137</w:t>
            </w:r>
          </w:p>
        </w:tc>
        <w:tc>
          <w:tcPr>
            <w:tcW w:w="884" w:type="dxa"/>
            <w:tcBorders>
              <w:top w:val="nil"/>
              <w:left w:val="nil"/>
              <w:bottom w:val="nil"/>
              <w:right w:val="nil"/>
            </w:tcBorders>
            <w:shd w:val="clear" w:color="auto" w:fill="auto"/>
            <w:noWrap/>
            <w:vAlign w:val="bottom"/>
            <w:hideMark/>
          </w:tcPr>
          <w:p w14:paraId="3B46420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0.829</w:t>
            </w:r>
          </w:p>
        </w:tc>
        <w:tc>
          <w:tcPr>
            <w:tcW w:w="283" w:type="dxa"/>
            <w:tcBorders>
              <w:top w:val="nil"/>
              <w:left w:val="nil"/>
              <w:bottom w:val="nil"/>
              <w:right w:val="nil"/>
            </w:tcBorders>
            <w:shd w:val="clear" w:color="auto" w:fill="auto"/>
            <w:noWrap/>
            <w:vAlign w:val="bottom"/>
            <w:hideMark/>
          </w:tcPr>
          <w:p w14:paraId="115EBBDD"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7A59DA2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0.05</w:t>
            </w:r>
          </w:p>
        </w:tc>
        <w:tc>
          <w:tcPr>
            <w:tcW w:w="884" w:type="dxa"/>
            <w:tcBorders>
              <w:top w:val="nil"/>
              <w:left w:val="nil"/>
              <w:bottom w:val="nil"/>
              <w:right w:val="nil"/>
            </w:tcBorders>
            <w:shd w:val="clear" w:color="auto" w:fill="auto"/>
            <w:noWrap/>
            <w:vAlign w:val="bottom"/>
            <w:hideMark/>
          </w:tcPr>
          <w:p w14:paraId="64133EA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0.773</w:t>
            </w:r>
          </w:p>
        </w:tc>
        <w:tc>
          <w:tcPr>
            <w:tcW w:w="884" w:type="dxa"/>
            <w:gridSpan w:val="2"/>
            <w:tcBorders>
              <w:top w:val="nil"/>
              <w:left w:val="nil"/>
              <w:bottom w:val="nil"/>
              <w:right w:val="nil"/>
            </w:tcBorders>
            <w:shd w:val="clear" w:color="auto" w:fill="auto"/>
            <w:noWrap/>
            <w:vAlign w:val="bottom"/>
            <w:hideMark/>
          </w:tcPr>
          <w:p w14:paraId="515815F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0.909</w:t>
            </w:r>
          </w:p>
        </w:tc>
      </w:tr>
      <w:tr w:rsidR="00A7096D" w:rsidRPr="00E76160" w14:paraId="7E1B9E1D"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174CBEE1"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Pyruvate</w:t>
            </w:r>
          </w:p>
        </w:tc>
        <w:tc>
          <w:tcPr>
            <w:tcW w:w="507" w:type="dxa"/>
            <w:tcBorders>
              <w:top w:val="nil"/>
              <w:left w:val="nil"/>
              <w:bottom w:val="nil"/>
              <w:right w:val="nil"/>
            </w:tcBorders>
            <w:shd w:val="clear" w:color="auto" w:fill="auto"/>
            <w:noWrap/>
            <w:vAlign w:val="bottom"/>
            <w:hideMark/>
          </w:tcPr>
          <w:p w14:paraId="7643870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0.15</w:t>
            </w:r>
          </w:p>
        </w:tc>
        <w:tc>
          <w:tcPr>
            <w:tcW w:w="844" w:type="dxa"/>
            <w:tcBorders>
              <w:top w:val="nil"/>
              <w:left w:val="nil"/>
              <w:bottom w:val="nil"/>
              <w:right w:val="nil"/>
            </w:tcBorders>
            <w:shd w:val="clear" w:color="auto" w:fill="auto"/>
            <w:noWrap/>
            <w:vAlign w:val="bottom"/>
            <w:hideMark/>
          </w:tcPr>
          <w:p w14:paraId="179F970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0.340</w:t>
            </w:r>
          </w:p>
        </w:tc>
        <w:tc>
          <w:tcPr>
            <w:tcW w:w="847" w:type="dxa"/>
            <w:tcBorders>
              <w:top w:val="nil"/>
              <w:left w:val="nil"/>
              <w:bottom w:val="nil"/>
              <w:right w:val="nil"/>
            </w:tcBorders>
            <w:shd w:val="clear" w:color="auto" w:fill="auto"/>
            <w:noWrap/>
            <w:vAlign w:val="bottom"/>
            <w:hideMark/>
          </w:tcPr>
          <w:p w14:paraId="60716A5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0.598</w:t>
            </w:r>
          </w:p>
        </w:tc>
        <w:tc>
          <w:tcPr>
            <w:tcW w:w="236" w:type="dxa"/>
            <w:tcBorders>
              <w:top w:val="nil"/>
              <w:left w:val="nil"/>
              <w:bottom w:val="nil"/>
              <w:right w:val="nil"/>
            </w:tcBorders>
            <w:shd w:val="clear" w:color="auto" w:fill="auto"/>
            <w:noWrap/>
            <w:vAlign w:val="bottom"/>
            <w:hideMark/>
          </w:tcPr>
          <w:p w14:paraId="7A08748C"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316C17D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0.24</w:t>
            </w:r>
          </w:p>
        </w:tc>
        <w:tc>
          <w:tcPr>
            <w:tcW w:w="844" w:type="dxa"/>
            <w:tcBorders>
              <w:top w:val="nil"/>
              <w:left w:val="nil"/>
              <w:bottom w:val="nil"/>
              <w:right w:val="nil"/>
            </w:tcBorders>
            <w:shd w:val="clear" w:color="auto" w:fill="auto"/>
            <w:noWrap/>
            <w:vAlign w:val="bottom"/>
            <w:hideMark/>
          </w:tcPr>
          <w:p w14:paraId="1ADC86F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0.109</w:t>
            </w:r>
          </w:p>
        </w:tc>
        <w:tc>
          <w:tcPr>
            <w:tcW w:w="845" w:type="dxa"/>
            <w:tcBorders>
              <w:top w:val="nil"/>
              <w:left w:val="nil"/>
              <w:bottom w:val="nil"/>
              <w:right w:val="nil"/>
            </w:tcBorders>
            <w:shd w:val="clear" w:color="auto" w:fill="auto"/>
            <w:noWrap/>
            <w:vAlign w:val="bottom"/>
            <w:hideMark/>
          </w:tcPr>
          <w:p w14:paraId="1932EAC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0.346</w:t>
            </w:r>
          </w:p>
        </w:tc>
        <w:tc>
          <w:tcPr>
            <w:tcW w:w="236" w:type="dxa"/>
            <w:tcBorders>
              <w:top w:val="nil"/>
              <w:left w:val="nil"/>
              <w:bottom w:val="nil"/>
              <w:right w:val="nil"/>
            </w:tcBorders>
            <w:shd w:val="clear" w:color="auto" w:fill="auto"/>
            <w:noWrap/>
            <w:vAlign w:val="bottom"/>
            <w:hideMark/>
          </w:tcPr>
          <w:p w14:paraId="5166AD56"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6B14A78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0.19</w:t>
            </w:r>
          </w:p>
        </w:tc>
        <w:tc>
          <w:tcPr>
            <w:tcW w:w="884" w:type="dxa"/>
            <w:tcBorders>
              <w:top w:val="nil"/>
              <w:left w:val="nil"/>
              <w:bottom w:val="nil"/>
              <w:right w:val="nil"/>
            </w:tcBorders>
            <w:shd w:val="clear" w:color="auto" w:fill="auto"/>
            <w:noWrap/>
            <w:vAlign w:val="bottom"/>
            <w:hideMark/>
          </w:tcPr>
          <w:p w14:paraId="126C372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0.270</w:t>
            </w:r>
          </w:p>
        </w:tc>
        <w:tc>
          <w:tcPr>
            <w:tcW w:w="884" w:type="dxa"/>
            <w:tcBorders>
              <w:top w:val="nil"/>
              <w:left w:val="nil"/>
              <w:bottom w:val="nil"/>
              <w:right w:val="nil"/>
            </w:tcBorders>
            <w:shd w:val="clear" w:color="auto" w:fill="auto"/>
            <w:noWrap/>
            <w:vAlign w:val="bottom"/>
            <w:hideMark/>
          </w:tcPr>
          <w:p w14:paraId="5C8D44F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0.829</w:t>
            </w:r>
          </w:p>
        </w:tc>
        <w:tc>
          <w:tcPr>
            <w:tcW w:w="283" w:type="dxa"/>
            <w:tcBorders>
              <w:top w:val="nil"/>
              <w:left w:val="nil"/>
              <w:bottom w:val="nil"/>
              <w:right w:val="nil"/>
            </w:tcBorders>
            <w:shd w:val="clear" w:color="auto" w:fill="auto"/>
            <w:noWrap/>
            <w:vAlign w:val="bottom"/>
            <w:hideMark/>
          </w:tcPr>
          <w:p w14:paraId="329B7120"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04FB7B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-0.24</w:t>
            </w:r>
          </w:p>
        </w:tc>
        <w:tc>
          <w:tcPr>
            <w:tcW w:w="884" w:type="dxa"/>
            <w:tcBorders>
              <w:top w:val="nil"/>
              <w:left w:val="nil"/>
              <w:bottom w:val="nil"/>
              <w:right w:val="nil"/>
            </w:tcBorders>
            <w:shd w:val="clear" w:color="auto" w:fill="auto"/>
            <w:noWrap/>
            <w:vAlign w:val="bottom"/>
            <w:hideMark/>
          </w:tcPr>
          <w:p w14:paraId="5D4787D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0.135</w:t>
            </w:r>
          </w:p>
        </w:tc>
        <w:tc>
          <w:tcPr>
            <w:tcW w:w="884" w:type="dxa"/>
            <w:gridSpan w:val="2"/>
            <w:tcBorders>
              <w:top w:val="nil"/>
              <w:left w:val="nil"/>
              <w:bottom w:val="nil"/>
              <w:right w:val="nil"/>
            </w:tcBorders>
            <w:shd w:val="clear" w:color="auto" w:fill="auto"/>
            <w:noWrap/>
            <w:vAlign w:val="bottom"/>
            <w:hideMark/>
          </w:tcPr>
          <w:p w14:paraId="1C337BA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0.477</w:t>
            </w:r>
          </w:p>
        </w:tc>
      </w:tr>
      <w:tr w:rsidR="00A7096D" w:rsidRPr="00E76160" w14:paraId="7A3C6347"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048DC6AF"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Glutamate</w:t>
            </w:r>
          </w:p>
        </w:tc>
        <w:tc>
          <w:tcPr>
            <w:tcW w:w="507" w:type="dxa"/>
            <w:tcBorders>
              <w:top w:val="nil"/>
              <w:left w:val="nil"/>
              <w:bottom w:val="nil"/>
              <w:right w:val="nil"/>
            </w:tcBorders>
            <w:shd w:val="clear" w:color="auto" w:fill="auto"/>
            <w:noWrap/>
            <w:vAlign w:val="bottom"/>
            <w:hideMark/>
          </w:tcPr>
          <w:p w14:paraId="4E0BDCB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0.02</w:t>
            </w:r>
          </w:p>
        </w:tc>
        <w:tc>
          <w:tcPr>
            <w:tcW w:w="844" w:type="dxa"/>
            <w:tcBorders>
              <w:top w:val="nil"/>
              <w:left w:val="nil"/>
              <w:bottom w:val="nil"/>
              <w:right w:val="nil"/>
            </w:tcBorders>
            <w:shd w:val="clear" w:color="auto" w:fill="auto"/>
            <w:noWrap/>
            <w:vAlign w:val="bottom"/>
            <w:hideMark/>
          </w:tcPr>
          <w:p w14:paraId="381E908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0.879</w:t>
            </w:r>
          </w:p>
        </w:tc>
        <w:tc>
          <w:tcPr>
            <w:tcW w:w="847" w:type="dxa"/>
            <w:tcBorders>
              <w:top w:val="nil"/>
              <w:left w:val="nil"/>
              <w:bottom w:val="nil"/>
              <w:right w:val="nil"/>
            </w:tcBorders>
            <w:shd w:val="clear" w:color="auto" w:fill="auto"/>
            <w:noWrap/>
            <w:vAlign w:val="bottom"/>
            <w:hideMark/>
          </w:tcPr>
          <w:p w14:paraId="079C3CA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0.934</w:t>
            </w:r>
          </w:p>
        </w:tc>
        <w:tc>
          <w:tcPr>
            <w:tcW w:w="236" w:type="dxa"/>
            <w:tcBorders>
              <w:top w:val="nil"/>
              <w:left w:val="nil"/>
              <w:bottom w:val="nil"/>
              <w:right w:val="nil"/>
            </w:tcBorders>
            <w:shd w:val="clear" w:color="auto" w:fill="auto"/>
            <w:noWrap/>
            <w:vAlign w:val="bottom"/>
            <w:hideMark/>
          </w:tcPr>
          <w:p w14:paraId="0FD08F51"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4F16E16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0.07</w:t>
            </w:r>
          </w:p>
        </w:tc>
        <w:tc>
          <w:tcPr>
            <w:tcW w:w="844" w:type="dxa"/>
            <w:tcBorders>
              <w:top w:val="nil"/>
              <w:left w:val="nil"/>
              <w:bottom w:val="nil"/>
              <w:right w:val="nil"/>
            </w:tcBorders>
            <w:shd w:val="clear" w:color="auto" w:fill="auto"/>
            <w:noWrap/>
            <w:vAlign w:val="bottom"/>
            <w:hideMark/>
          </w:tcPr>
          <w:p w14:paraId="3BD30BF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0.645</w:t>
            </w:r>
          </w:p>
        </w:tc>
        <w:tc>
          <w:tcPr>
            <w:tcW w:w="845" w:type="dxa"/>
            <w:tcBorders>
              <w:top w:val="nil"/>
              <w:left w:val="nil"/>
              <w:bottom w:val="nil"/>
              <w:right w:val="nil"/>
            </w:tcBorders>
            <w:shd w:val="clear" w:color="auto" w:fill="auto"/>
            <w:noWrap/>
            <w:vAlign w:val="bottom"/>
            <w:hideMark/>
          </w:tcPr>
          <w:p w14:paraId="2A7F7FE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0.783</w:t>
            </w:r>
          </w:p>
        </w:tc>
        <w:tc>
          <w:tcPr>
            <w:tcW w:w="236" w:type="dxa"/>
            <w:tcBorders>
              <w:top w:val="nil"/>
              <w:left w:val="nil"/>
              <w:bottom w:val="nil"/>
              <w:right w:val="nil"/>
            </w:tcBorders>
            <w:shd w:val="clear" w:color="auto" w:fill="auto"/>
            <w:noWrap/>
            <w:vAlign w:val="bottom"/>
            <w:hideMark/>
          </w:tcPr>
          <w:p w14:paraId="785B04C7"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6D33F2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0.09</w:t>
            </w:r>
          </w:p>
        </w:tc>
        <w:tc>
          <w:tcPr>
            <w:tcW w:w="884" w:type="dxa"/>
            <w:tcBorders>
              <w:top w:val="nil"/>
              <w:left w:val="nil"/>
              <w:bottom w:val="nil"/>
              <w:right w:val="nil"/>
            </w:tcBorders>
            <w:shd w:val="clear" w:color="auto" w:fill="auto"/>
            <w:noWrap/>
            <w:vAlign w:val="bottom"/>
            <w:hideMark/>
          </w:tcPr>
          <w:p w14:paraId="012A949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0.595</w:t>
            </w:r>
          </w:p>
        </w:tc>
        <w:tc>
          <w:tcPr>
            <w:tcW w:w="884" w:type="dxa"/>
            <w:tcBorders>
              <w:top w:val="nil"/>
              <w:left w:val="nil"/>
              <w:bottom w:val="nil"/>
              <w:right w:val="nil"/>
            </w:tcBorders>
            <w:shd w:val="clear" w:color="auto" w:fill="auto"/>
            <w:noWrap/>
            <w:vAlign w:val="bottom"/>
            <w:hideMark/>
          </w:tcPr>
          <w:p w14:paraId="5992002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511D8A1A"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7547DEE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-0.06</w:t>
            </w:r>
          </w:p>
        </w:tc>
        <w:tc>
          <w:tcPr>
            <w:tcW w:w="884" w:type="dxa"/>
            <w:tcBorders>
              <w:top w:val="nil"/>
              <w:left w:val="nil"/>
              <w:bottom w:val="nil"/>
              <w:right w:val="nil"/>
            </w:tcBorders>
            <w:shd w:val="clear" w:color="auto" w:fill="auto"/>
            <w:noWrap/>
            <w:vAlign w:val="bottom"/>
            <w:hideMark/>
          </w:tcPr>
          <w:p w14:paraId="613E835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0.733</w:t>
            </w:r>
          </w:p>
        </w:tc>
        <w:tc>
          <w:tcPr>
            <w:tcW w:w="884" w:type="dxa"/>
            <w:gridSpan w:val="2"/>
            <w:tcBorders>
              <w:top w:val="nil"/>
              <w:left w:val="nil"/>
              <w:bottom w:val="nil"/>
              <w:right w:val="nil"/>
            </w:tcBorders>
            <w:shd w:val="clear" w:color="auto" w:fill="auto"/>
            <w:noWrap/>
            <w:vAlign w:val="bottom"/>
            <w:hideMark/>
          </w:tcPr>
          <w:p w14:paraId="364117D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0.904</w:t>
            </w:r>
          </w:p>
        </w:tc>
      </w:tr>
      <w:tr w:rsidR="00A7096D" w:rsidRPr="00E76160" w14:paraId="60AE7111"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79B98244"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Acetoacetate</w:t>
            </w:r>
          </w:p>
        </w:tc>
        <w:tc>
          <w:tcPr>
            <w:tcW w:w="507" w:type="dxa"/>
            <w:tcBorders>
              <w:top w:val="nil"/>
              <w:left w:val="nil"/>
              <w:bottom w:val="nil"/>
              <w:right w:val="nil"/>
            </w:tcBorders>
            <w:shd w:val="clear" w:color="auto" w:fill="auto"/>
            <w:noWrap/>
            <w:vAlign w:val="bottom"/>
            <w:hideMark/>
          </w:tcPr>
          <w:p w14:paraId="5CC7650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w:t>
            </w:r>
          </w:p>
        </w:tc>
        <w:tc>
          <w:tcPr>
            <w:tcW w:w="844" w:type="dxa"/>
            <w:tcBorders>
              <w:top w:val="nil"/>
              <w:left w:val="nil"/>
              <w:bottom w:val="nil"/>
              <w:right w:val="nil"/>
            </w:tcBorders>
            <w:shd w:val="clear" w:color="auto" w:fill="auto"/>
            <w:noWrap/>
            <w:vAlign w:val="bottom"/>
            <w:hideMark/>
          </w:tcPr>
          <w:p w14:paraId="687CE21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0.049</w:t>
            </w:r>
          </w:p>
        </w:tc>
        <w:tc>
          <w:tcPr>
            <w:tcW w:w="847" w:type="dxa"/>
            <w:tcBorders>
              <w:top w:val="nil"/>
              <w:left w:val="nil"/>
              <w:bottom w:val="nil"/>
              <w:right w:val="nil"/>
            </w:tcBorders>
            <w:shd w:val="clear" w:color="auto" w:fill="auto"/>
            <w:noWrap/>
            <w:vAlign w:val="bottom"/>
            <w:hideMark/>
          </w:tcPr>
          <w:p w14:paraId="19FB616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0.233</w:t>
            </w:r>
          </w:p>
        </w:tc>
        <w:tc>
          <w:tcPr>
            <w:tcW w:w="236" w:type="dxa"/>
            <w:tcBorders>
              <w:top w:val="nil"/>
              <w:left w:val="nil"/>
              <w:bottom w:val="nil"/>
              <w:right w:val="nil"/>
            </w:tcBorders>
            <w:shd w:val="clear" w:color="auto" w:fill="auto"/>
            <w:noWrap/>
            <w:vAlign w:val="bottom"/>
            <w:hideMark/>
          </w:tcPr>
          <w:p w14:paraId="5BD58C34"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2A709F8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-0.16</w:t>
            </w:r>
          </w:p>
        </w:tc>
        <w:tc>
          <w:tcPr>
            <w:tcW w:w="844" w:type="dxa"/>
            <w:tcBorders>
              <w:top w:val="nil"/>
              <w:left w:val="nil"/>
              <w:bottom w:val="nil"/>
              <w:right w:val="nil"/>
            </w:tcBorders>
            <w:shd w:val="clear" w:color="auto" w:fill="auto"/>
            <w:noWrap/>
            <w:vAlign w:val="bottom"/>
            <w:hideMark/>
          </w:tcPr>
          <w:p w14:paraId="3DA4C27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0.283</w:t>
            </w:r>
          </w:p>
        </w:tc>
        <w:tc>
          <w:tcPr>
            <w:tcW w:w="845" w:type="dxa"/>
            <w:tcBorders>
              <w:top w:val="nil"/>
              <w:left w:val="nil"/>
              <w:bottom w:val="nil"/>
              <w:right w:val="nil"/>
            </w:tcBorders>
            <w:shd w:val="clear" w:color="auto" w:fill="auto"/>
            <w:noWrap/>
            <w:vAlign w:val="bottom"/>
            <w:hideMark/>
          </w:tcPr>
          <w:p w14:paraId="74C4AFC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0.583</w:t>
            </w:r>
          </w:p>
        </w:tc>
        <w:tc>
          <w:tcPr>
            <w:tcW w:w="236" w:type="dxa"/>
            <w:tcBorders>
              <w:top w:val="nil"/>
              <w:left w:val="nil"/>
              <w:bottom w:val="nil"/>
              <w:right w:val="nil"/>
            </w:tcBorders>
            <w:shd w:val="clear" w:color="auto" w:fill="auto"/>
            <w:noWrap/>
            <w:vAlign w:val="bottom"/>
            <w:hideMark/>
          </w:tcPr>
          <w:p w14:paraId="38979A97"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2B12691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-0.03</w:t>
            </w:r>
          </w:p>
        </w:tc>
        <w:tc>
          <w:tcPr>
            <w:tcW w:w="884" w:type="dxa"/>
            <w:tcBorders>
              <w:top w:val="nil"/>
              <w:left w:val="nil"/>
              <w:bottom w:val="nil"/>
              <w:right w:val="nil"/>
            </w:tcBorders>
            <w:shd w:val="clear" w:color="auto" w:fill="auto"/>
            <w:noWrap/>
            <w:vAlign w:val="bottom"/>
            <w:hideMark/>
          </w:tcPr>
          <w:p w14:paraId="7C56C08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0.857</w:t>
            </w:r>
          </w:p>
        </w:tc>
        <w:tc>
          <w:tcPr>
            <w:tcW w:w="884" w:type="dxa"/>
            <w:tcBorders>
              <w:top w:val="nil"/>
              <w:left w:val="nil"/>
              <w:bottom w:val="nil"/>
              <w:right w:val="nil"/>
            </w:tcBorders>
            <w:shd w:val="clear" w:color="auto" w:fill="auto"/>
            <w:noWrap/>
            <w:vAlign w:val="bottom"/>
            <w:hideMark/>
          </w:tcPr>
          <w:p w14:paraId="272573E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62DB616B"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535282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-0.12</w:t>
            </w:r>
          </w:p>
        </w:tc>
        <w:tc>
          <w:tcPr>
            <w:tcW w:w="884" w:type="dxa"/>
            <w:tcBorders>
              <w:top w:val="nil"/>
              <w:left w:val="nil"/>
              <w:bottom w:val="nil"/>
              <w:right w:val="nil"/>
            </w:tcBorders>
            <w:shd w:val="clear" w:color="auto" w:fill="auto"/>
            <w:noWrap/>
            <w:vAlign w:val="bottom"/>
            <w:hideMark/>
          </w:tcPr>
          <w:p w14:paraId="33532C2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0.455</w:t>
            </w:r>
          </w:p>
        </w:tc>
        <w:tc>
          <w:tcPr>
            <w:tcW w:w="884" w:type="dxa"/>
            <w:gridSpan w:val="2"/>
            <w:tcBorders>
              <w:top w:val="nil"/>
              <w:left w:val="nil"/>
              <w:bottom w:val="nil"/>
              <w:right w:val="nil"/>
            </w:tcBorders>
            <w:shd w:val="clear" w:color="auto" w:fill="auto"/>
            <w:noWrap/>
            <w:vAlign w:val="bottom"/>
            <w:hideMark/>
          </w:tcPr>
          <w:p w14:paraId="18D28E6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0.737</w:t>
            </w:r>
          </w:p>
        </w:tc>
      </w:tr>
      <w:tr w:rsidR="00A7096D" w:rsidRPr="00E76160" w14:paraId="58F7DA01"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1F347CFC"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Acetate</w:t>
            </w:r>
          </w:p>
        </w:tc>
        <w:tc>
          <w:tcPr>
            <w:tcW w:w="507" w:type="dxa"/>
            <w:tcBorders>
              <w:top w:val="nil"/>
              <w:left w:val="nil"/>
              <w:bottom w:val="nil"/>
              <w:right w:val="nil"/>
            </w:tcBorders>
            <w:shd w:val="clear" w:color="auto" w:fill="auto"/>
            <w:noWrap/>
            <w:vAlign w:val="bottom"/>
            <w:hideMark/>
          </w:tcPr>
          <w:p w14:paraId="3BAB80E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-0.17</w:t>
            </w:r>
          </w:p>
        </w:tc>
        <w:tc>
          <w:tcPr>
            <w:tcW w:w="844" w:type="dxa"/>
            <w:tcBorders>
              <w:top w:val="nil"/>
              <w:left w:val="nil"/>
              <w:bottom w:val="nil"/>
              <w:right w:val="nil"/>
            </w:tcBorders>
            <w:shd w:val="clear" w:color="auto" w:fill="auto"/>
            <w:noWrap/>
            <w:vAlign w:val="bottom"/>
            <w:hideMark/>
          </w:tcPr>
          <w:p w14:paraId="3D7DD27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0.277</w:t>
            </w:r>
          </w:p>
        </w:tc>
        <w:tc>
          <w:tcPr>
            <w:tcW w:w="847" w:type="dxa"/>
            <w:tcBorders>
              <w:top w:val="nil"/>
              <w:left w:val="nil"/>
              <w:bottom w:val="nil"/>
              <w:right w:val="nil"/>
            </w:tcBorders>
            <w:shd w:val="clear" w:color="auto" w:fill="auto"/>
            <w:noWrap/>
            <w:vAlign w:val="bottom"/>
            <w:hideMark/>
          </w:tcPr>
          <w:p w14:paraId="1F0045A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0.523</w:t>
            </w:r>
          </w:p>
        </w:tc>
        <w:tc>
          <w:tcPr>
            <w:tcW w:w="236" w:type="dxa"/>
            <w:tcBorders>
              <w:top w:val="nil"/>
              <w:left w:val="nil"/>
              <w:bottom w:val="nil"/>
              <w:right w:val="nil"/>
            </w:tcBorders>
            <w:shd w:val="clear" w:color="auto" w:fill="auto"/>
            <w:noWrap/>
            <w:vAlign w:val="bottom"/>
            <w:hideMark/>
          </w:tcPr>
          <w:p w14:paraId="687CB50A"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33A224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-0.08</w:t>
            </w:r>
          </w:p>
        </w:tc>
        <w:tc>
          <w:tcPr>
            <w:tcW w:w="844" w:type="dxa"/>
            <w:tcBorders>
              <w:top w:val="nil"/>
              <w:left w:val="nil"/>
              <w:bottom w:val="nil"/>
              <w:right w:val="nil"/>
            </w:tcBorders>
            <w:shd w:val="clear" w:color="auto" w:fill="auto"/>
            <w:noWrap/>
            <w:vAlign w:val="bottom"/>
            <w:hideMark/>
          </w:tcPr>
          <w:p w14:paraId="3841582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0.596</w:t>
            </w:r>
          </w:p>
        </w:tc>
        <w:tc>
          <w:tcPr>
            <w:tcW w:w="845" w:type="dxa"/>
            <w:tcBorders>
              <w:top w:val="nil"/>
              <w:left w:val="nil"/>
              <w:bottom w:val="nil"/>
              <w:right w:val="nil"/>
            </w:tcBorders>
            <w:shd w:val="clear" w:color="auto" w:fill="auto"/>
            <w:noWrap/>
            <w:vAlign w:val="bottom"/>
            <w:hideMark/>
          </w:tcPr>
          <w:p w14:paraId="3DE0AF8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0.760</w:t>
            </w:r>
          </w:p>
        </w:tc>
        <w:tc>
          <w:tcPr>
            <w:tcW w:w="236" w:type="dxa"/>
            <w:tcBorders>
              <w:top w:val="nil"/>
              <w:left w:val="nil"/>
              <w:bottom w:val="nil"/>
              <w:right w:val="nil"/>
            </w:tcBorders>
            <w:shd w:val="clear" w:color="auto" w:fill="auto"/>
            <w:noWrap/>
            <w:vAlign w:val="bottom"/>
            <w:hideMark/>
          </w:tcPr>
          <w:p w14:paraId="6FB9DD0C"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486218D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-0.03</w:t>
            </w:r>
          </w:p>
        </w:tc>
        <w:tc>
          <w:tcPr>
            <w:tcW w:w="884" w:type="dxa"/>
            <w:tcBorders>
              <w:top w:val="nil"/>
              <w:left w:val="nil"/>
              <w:bottom w:val="nil"/>
              <w:right w:val="nil"/>
            </w:tcBorders>
            <w:shd w:val="clear" w:color="auto" w:fill="auto"/>
            <w:noWrap/>
            <w:vAlign w:val="bottom"/>
            <w:hideMark/>
          </w:tcPr>
          <w:p w14:paraId="7660815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0.857</w:t>
            </w:r>
          </w:p>
        </w:tc>
        <w:tc>
          <w:tcPr>
            <w:tcW w:w="884" w:type="dxa"/>
            <w:tcBorders>
              <w:top w:val="nil"/>
              <w:left w:val="nil"/>
              <w:bottom w:val="nil"/>
              <w:right w:val="nil"/>
            </w:tcBorders>
            <w:shd w:val="clear" w:color="auto" w:fill="auto"/>
            <w:noWrap/>
            <w:vAlign w:val="bottom"/>
            <w:hideMark/>
          </w:tcPr>
          <w:p w14:paraId="6F4FDDF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66045A5F"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00BED8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-0.16</w:t>
            </w:r>
          </w:p>
        </w:tc>
        <w:tc>
          <w:tcPr>
            <w:tcW w:w="884" w:type="dxa"/>
            <w:tcBorders>
              <w:top w:val="nil"/>
              <w:left w:val="nil"/>
              <w:bottom w:val="nil"/>
              <w:right w:val="nil"/>
            </w:tcBorders>
            <w:shd w:val="clear" w:color="auto" w:fill="auto"/>
            <w:noWrap/>
            <w:vAlign w:val="bottom"/>
            <w:hideMark/>
          </w:tcPr>
          <w:p w14:paraId="74A3B63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0.318</w:t>
            </w:r>
          </w:p>
        </w:tc>
        <w:tc>
          <w:tcPr>
            <w:tcW w:w="884" w:type="dxa"/>
            <w:gridSpan w:val="2"/>
            <w:tcBorders>
              <w:top w:val="nil"/>
              <w:left w:val="nil"/>
              <w:bottom w:val="nil"/>
              <w:right w:val="nil"/>
            </w:tcBorders>
            <w:shd w:val="clear" w:color="auto" w:fill="auto"/>
            <w:noWrap/>
            <w:vAlign w:val="bottom"/>
            <w:hideMark/>
          </w:tcPr>
          <w:p w14:paraId="4792774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0.588</w:t>
            </w:r>
          </w:p>
        </w:tc>
      </w:tr>
      <w:tr w:rsidR="00A7096D" w:rsidRPr="00E76160" w14:paraId="38038E3E"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37733D11"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Alanine</w:t>
            </w:r>
          </w:p>
        </w:tc>
        <w:tc>
          <w:tcPr>
            <w:tcW w:w="507" w:type="dxa"/>
            <w:tcBorders>
              <w:top w:val="nil"/>
              <w:left w:val="nil"/>
              <w:bottom w:val="nil"/>
              <w:right w:val="nil"/>
            </w:tcBorders>
            <w:shd w:val="clear" w:color="auto" w:fill="auto"/>
            <w:noWrap/>
            <w:vAlign w:val="bottom"/>
            <w:hideMark/>
          </w:tcPr>
          <w:p w14:paraId="5AFA93C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w:t>
            </w:r>
          </w:p>
        </w:tc>
        <w:tc>
          <w:tcPr>
            <w:tcW w:w="844" w:type="dxa"/>
            <w:tcBorders>
              <w:top w:val="nil"/>
              <w:left w:val="nil"/>
              <w:bottom w:val="nil"/>
              <w:right w:val="nil"/>
            </w:tcBorders>
            <w:shd w:val="clear" w:color="auto" w:fill="auto"/>
            <w:noWrap/>
            <w:vAlign w:val="bottom"/>
            <w:hideMark/>
          </w:tcPr>
          <w:p w14:paraId="5A0555D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0.531</w:t>
            </w:r>
          </w:p>
        </w:tc>
        <w:tc>
          <w:tcPr>
            <w:tcW w:w="847" w:type="dxa"/>
            <w:tcBorders>
              <w:top w:val="nil"/>
              <w:left w:val="nil"/>
              <w:bottom w:val="nil"/>
              <w:right w:val="nil"/>
            </w:tcBorders>
            <w:shd w:val="clear" w:color="auto" w:fill="auto"/>
            <w:noWrap/>
            <w:vAlign w:val="bottom"/>
            <w:hideMark/>
          </w:tcPr>
          <w:p w14:paraId="19BB440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0.842</w:t>
            </w:r>
          </w:p>
        </w:tc>
        <w:tc>
          <w:tcPr>
            <w:tcW w:w="236" w:type="dxa"/>
            <w:tcBorders>
              <w:top w:val="nil"/>
              <w:left w:val="nil"/>
              <w:bottom w:val="nil"/>
              <w:right w:val="nil"/>
            </w:tcBorders>
            <w:shd w:val="clear" w:color="auto" w:fill="auto"/>
            <w:noWrap/>
            <w:vAlign w:val="bottom"/>
            <w:hideMark/>
          </w:tcPr>
          <w:p w14:paraId="402D33A8"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2123849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-0.12</w:t>
            </w:r>
          </w:p>
        </w:tc>
        <w:tc>
          <w:tcPr>
            <w:tcW w:w="844" w:type="dxa"/>
            <w:tcBorders>
              <w:top w:val="nil"/>
              <w:left w:val="nil"/>
              <w:bottom w:val="nil"/>
              <w:right w:val="nil"/>
            </w:tcBorders>
            <w:shd w:val="clear" w:color="auto" w:fill="auto"/>
            <w:noWrap/>
            <w:vAlign w:val="bottom"/>
            <w:hideMark/>
          </w:tcPr>
          <w:p w14:paraId="6AA205B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0.413</w:t>
            </w:r>
          </w:p>
        </w:tc>
        <w:tc>
          <w:tcPr>
            <w:tcW w:w="845" w:type="dxa"/>
            <w:tcBorders>
              <w:top w:val="nil"/>
              <w:left w:val="nil"/>
              <w:bottom w:val="nil"/>
              <w:right w:val="nil"/>
            </w:tcBorders>
            <w:shd w:val="clear" w:color="auto" w:fill="auto"/>
            <w:noWrap/>
            <w:vAlign w:val="bottom"/>
            <w:hideMark/>
          </w:tcPr>
          <w:p w14:paraId="64C2498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0.610</w:t>
            </w:r>
          </w:p>
        </w:tc>
        <w:tc>
          <w:tcPr>
            <w:tcW w:w="236" w:type="dxa"/>
            <w:tcBorders>
              <w:top w:val="nil"/>
              <w:left w:val="nil"/>
              <w:bottom w:val="nil"/>
              <w:right w:val="nil"/>
            </w:tcBorders>
            <w:shd w:val="clear" w:color="auto" w:fill="auto"/>
            <w:noWrap/>
            <w:vAlign w:val="bottom"/>
            <w:hideMark/>
          </w:tcPr>
          <w:p w14:paraId="0C8B5FD1"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9E7890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-0.07</w:t>
            </w:r>
          </w:p>
        </w:tc>
        <w:tc>
          <w:tcPr>
            <w:tcW w:w="884" w:type="dxa"/>
            <w:tcBorders>
              <w:top w:val="nil"/>
              <w:left w:val="nil"/>
              <w:bottom w:val="nil"/>
              <w:right w:val="nil"/>
            </w:tcBorders>
            <w:shd w:val="clear" w:color="auto" w:fill="auto"/>
            <w:noWrap/>
            <w:vAlign w:val="bottom"/>
            <w:hideMark/>
          </w:tcPr>
          <w:p w14:paraId="227FA80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0.695</w:t>
            </w:r>
          </w:p>
        </w:tc>
        <w:tc>
          <w:tcPr>
            <w:tcW w:w="884" w:type="dxa"/>
            <w:tcBorders>
              <w:top w:val="nil"/>
              <w:left w:val="nil"/>
              <w:bottom w:val="nil"/>
              <w:right w:val="nil"/>
            </w:tcBorders>
            <w:shd w:val="clear" w:color="auto" w:fill="auto"/>
            <w:noWrap/>
            <w:vAlign w:val="bottom"/>
            <w:hideMark/>
          </w:tcPr>
          <w:p w14:paraId="165EFFE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558ADF3C"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4BA2D6B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0.25</w:t>
            </w:r>
          </w:p>
        </w:tc>
        <w:tc>
          <w:tcPr>
            <w:tcW w:w="884" w:type="dxa"/>
            <w:tcBorders>
              <w:top w:val="nil"/>
              <w:left w:val="nil"/>
              <w:bottom w:val="nil"/>
              <w:right w:val="nil"/>
            </w:tcBorders>
            <w:shd w:val="clear" w:color="auto" w:fill="auto"/>
            <w:noWrap/>
            <w:vAlign w:val="bottom"/>
            <w:hideMark/>
          </w:tcPr>
          <w:p w14:paraId="4114F79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0.124</w:t>
            </w:r>
          </w:p>
        </w:tc>
        <w:tc>
          <w:tcPr>
            <w:tcW w:w="884" w:type="dxa"/>
            <w:gridSpan w:val="2"/>
            <w:tcBorders>
              <w:top w:val="nil"/>
              <w:left w:val="nil"/>
              <w:bottom w:val="nil"/>
              <w:right w:val="nil"/>
            </w:tcBorders>
            <w:shd w:val="clear" w:color="auto" w:fill="auto"/>
            <w:noWrap/>
            <w:vAlign w:val="bottom"/>
            <w:hideMark/>
          </w:tcPr>
          <w:p w14:paraId="5C6C0B8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0.477</w:t>
            </w:r>
          </w:p>
        </w:tc>
      </w:tr>
      <w:tr w:rsidR="00A7096D" w:rsidRPr="00E76160" w14:paraId="167ED9E0"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7B74A395"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Unknown signal at 1.45 ppm</w:t>
            </w:r>
          </w:p>
        </w:tc>
        <w:tc>
          <w:tcPr>
            <w:tcW w:w="507" w:type="dxa"/>
            <w:tcBorders>
              <w:top w:val="nil"/>
              <w:left w:val="nil"/>
              <w:bottom w:val="nil"/>
              <w:right w:val="nil"/>
            </w:tcBorders>
            <w:shd w:val="clear" w:color="auto" w:fill="auto"/>
            <w:noWrap/>
            <w:vAlign w:val="bottom"/>
            <w:hideMark/>
          </w:tcPr>
          <w:p w14:paraId="44B47AC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w:t>
            </w:r>
          </w:p>
        </w:tc>
        <w:tc>
          <w:tcPr>
            <w:tcW w:w="844" w:type="dxa"/>
            <w:tcBorders>
              <w:top w:val="nil"/>
              <w:left w:val="nil"/>
              <w:bottom w:val="nil"/>
              <w:right w:val="nil"/>
            </w:tcBorders>
            <w:shd w:val="clear" w:color="auto" w:fill="auto"/>
            <w:noWrap/>
            <w:vAlign w:val="bottom"/>
            <w:hideMark/>
          </w:tcPr>
          <w:p w14:paraId="5AD6CA4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&lt;0.001</w:t>
            </w:r>
          </w:p>
        </w:tc>
        <w:tc>
          <w:tcPr>
            <w:tcW w:w="847" w:type="dxa"/>
            <w:tcBorders>
              <w:top w:val="nil"/>
              <w:left w:val="nil"/>
              <w:bottom w:val="nil"/>
              <w:right w:val="nil"/>
            </w:tcBorders>
            <w:shd w:val="clear" w:color="auto" w:fill="auto"/>
            <w:noWrap/>
            <w:vAlign w:val="bottom"/>
            <w:hideMark/>
          </w:tcPr>
          <w:p w14:paraId="7D1B098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&lt;0.001</w:t>
            </w:r>
          </w:p>
        </w:tc>
        <w:tc>
          <w:tcPr>
            <w:tcW w:w="236" w:type="dxa"/>
            <w:tcBorders>
              <w:top w:val="nil"/>
              <w:left w:val="nil"/>
              <w:bottom w:val="nil"/>
              <w:right w:val="nil"/>
            </w:tcBorders>
            <w:shd w:val="clear" w:color="auto" w:fill="auto"/>
            <w:noWrap/>
            <w:vAlign w:val="bottom"/>
            <w:hideMark/>
          </w:tcPr>
          <w:p w14:paraId="1148F33C"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36A7F60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0.65</w:t>
            </w:r>
          </w:p>
        </w:tc>
        <w:tc>
          <w:tcPr>
            <w:tcW w:w="844" w:type="dxa"/>
            <w:tcBorders>
              <w:top w:val="nil"/>
              <w:left w:val="nil"/>
              <w:bottom w:val="nil"/>
              <w:right w:val="nil"/>
            </w:tcBorders>
            <w:shd w:val="clear" w:color="auto" w:fill="auto"/>
            <w:noWrap/>
            <w:vAlign w:val="bottom"/>
            <w:hideMark/>
          </w:tcPr>
          <w:p w14:paraId="64962AF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&lt;0.001</w:t>
            </w:r>
          </w:p>
        </w:tc>
        <w:tc>
          <w:tcPr>
            <w:tcW w:w="845" w:type="dxa"/>
            <w:tcBorders>
              <w:top w:val="nil"/>
              <w:left w:val="nil"/>
              <w:bottom w:val="nil"/>
              <w:right w:val="nil"/>
            </w:tcBorders>
            <w:shd w:val="clear" w:color="auto" w:fill="auto"/>
            <w:noWrap/>
            <w:vAlign w:val="bottom"/>
            <w:hideMark/>
          </w:tcPr>
          <w:p w14:paraId="6FFBC11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&lt;0.001</w:t>
            </w:r>
          </w:p>
        </w:tc>
        <w:tc>
          <w:tcPr>
            <w:tcW w:w="236" w:type="dxa"/>
            <w:tcBorders>
              <w:top w:val="nil"/>
              <w:left w:val="nil"/>
              <w:bottom w:val="nil"/>
              <w:right w:val="nil"/>
            </w:tcBorders>
            <w:shd w:val="clear" w:color="auto" w:fill="auto"/>
            <w:noWrap/>
            <w:vAlign w:val="bottom"/>
            <w:hideMark/>
          </w:tcPr>
          <w:p w14:paraId="282C5EE3"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4940ECE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0.36</w:t>
            </w:r>
          </w:p>
        </w:tc>
        <w:tc>
          <w:tcPr>
            <w:tcW w:w="884" w:type="dxa"/>
            <w:tcBorders>
              <w:top w:val="nil"/>
              <w:left w:val="nil"/>
              <w:bottom w:val="nil"/>
              <w:right w:val="nil"/>
            </w:tcBorders>
            <w:shd w:val="clear" w:color="auto" w:fill="auto"/>
            <w:noWrap/>
            <w:vAlign w:val="bottom"/>
            <w:hideMark/>
          </w:tcPr>
          <w:p w14:paraId="5ACE1E5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0.028</w:t>
            </w:r>
          </w:p>
        </w:tc>
        <w:tc>
          <w:tcPr>
            <w:tcW w:w="884" w:type="dxa"/>
            <w:tcBorders>
              <w:top w:val="nil"/>
              <w:left w:val="nil"/>
              <w:bottom w:val="nil"/>
              <w:right w:val="nil"/>
            </w:tcBorders>
            <w:shd w:val="clear" w:color="auto" w:fill="auto"/>
            <w:noWrap/>
            <w:vAlign w:val="bottom"/>
            <w:hideMark/>
          </w:tcPr>
          <w:p w14:paraId="306F763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0.559</w:t>
            </w:r>
          </w:p>
        </w:tc>
        <w:tc>
          <w:tcPr>
            <w:tcW w:w="283" w:type="dxa"/>
            <w:tcBorders>
              <w:top w:val="nil"/>
              <w:left w:val="nil"/>
              <w:bottom w:val="nil"/>
              <w:right w:val="nil"/>
            </w:tcBorders>
            <w:shd w:val="clear" w:color="auto" w:fill="auto"/>
            <w:noWrap/>
            <w:vAlign w:val="bottom"/>
            <w:hideMark/>
          </w:tcPr>
          <w:p w14:paraId="3F1781DC"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03DDB94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-0.07</w:t>
            </w:r>
          </w:p>
        </w:tc>
        <w:tc>
          <w:tcPr>
            <w:tcW w:w="884" w:type="dxa"/>
            <w:tcBorders>
              <w:top w:val="nil"/>
              <w:left w:val="nil"/>
              <w:bottom w:val="nil"/>
              <w:right w:val="nil"/>
            </w:tcBorders>
            <w:shd w:val="clear" w:color="auto" w:fill="auto"/>
            <w:noWrap/>
            <w:vAlign w:val="bottom"/>
            <w:hideMark/>
          </w:tcPr>
          <w:p w14:paraId="6C18AE6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0.657</w:t>
            </w:r>
          </w:p>
        </w:tc>
        <w:tc>
          <w:tcPr>
            <w:tcW w:w="884" w:type="dxa"/>
            <w:gridSpan w:val="2"/>
            <w:tcBorders>
              <w:top w:val="nil"/>
              <w:left w:val="nil"/>
              <w:bottom w:val="nil"/>
              <w:right w:val="nil"/>
            </w:tcBorders>
            <w:shd w:val="clear" w:color="auto" w:fill="auto"/>
            <w:noWrap/>
            <w:vAlign w:val="bottom"/>
            <w:hideMark/>
          </w:tcPr>
          <w:p w14:paraId="09E7A3A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0.904</w:t>
            </w:r>
          </w:p>
        </w:tc>
      </w:tr>
      <w:tr w:rsidR="00A7096D" w:rsidRPr="00E76160" w14:paraId="51477D3C"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1B79186E"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Unknown signal at 1.43 ppm</w:t>
            </w:r>
          </w:p>
        </w:tc>
        <w:tc>
          <w:tcPr>
            <w:tcW w:w="507" w:type="dxa"/>
            <w:tcBorders>
              <w:top w:val="nil"/>
              <w:left w:val="nil"/>
              <w:bottom w:val="nil"/>
              <w:right w:val="nil"/>
            </w:tcBorders>
            <w:shd w:val="clear" w:color="auto" w:fill="auto"/>
            <w:noWrap/>
            <w:vAlign w:val="bottom"/>
            <w:hideMark/>
          </w:tcPr>
          <w:p w14:paraId="0FAAF45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-0.29</w:t>
            </w:r>
          </w:p>
        </w:tc>
        <w:tc>
          <w:tcPr>
            <w:tcW w:w="844" w:type="dxa"/>
            <w:tcBorders>
              <w:top w:val="nil"/>
              <w:left w:val="nil"/>
              <w:bottom w:val="nil"/>
              <w:right w:val="nil"/>
            </w:tcBorders>
            <w:shd w:val="clear" w:color="auto" w:fill="auto"/>
            <w:noWrap/>
            <w:vAlign w:val="bottom"/>
            <w:hideMark/>
          </w:tcPr>
          <w:p w14:paraId="2C6BEF1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0.055</w:t>
            </w:r>
          </w:p>
        </w:tc>
        <w:tc>
          <w:tcPr>
            <w:tcW w:w="847" w:type="dxa"/>
            <w:tcBorders>
              <w:top w:val="nil"/>
              <w:left w:val="nil"/>
              <w:bottom w:val="nil"/>
              <w:right w:val="nil"/>
            </w:tcBorders>
            <w:shd w:val="clear" w:color="auto" w:fill="auto"/>
            <w:noWrap/>
            <w:vAlign w:val="bottom"/>
            <w:hideMark/>
          </w:tcPr>
          <w:p w14:paraId="43C1190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0.233</w:t>
            </w:r>
          </w:p>
        </w:tc>
        <w:tc>
          <w:tcPr>
            <w:tcW w:w="236" w:type="dxa"/>
            <w:tcBorders>
              <w:top w:val="nil"/>
              <w:left w:val="nil"/>
              <w:bottom w:val="nil"/>
              <w:right w:val="nil"/>
            </w:tcBorders>
            <w:shd w:val="clear" w:color="auto" w:fill="auto"/>
            <w:noWrap/>
            <w:vAlign w:val="bottom"/>
            <w:hideMark/>
          </w:tcPr>
          <w:p w14:paraId="61E923A9"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480A049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-0.24</w:t>
            </w:r>
          </w:p>
        </w:tc>
        <w:tc>
          <w:tcPr>
            <w:tcW w:w="844" w:type="dxa"/>
            <w:tcBorders>
              <w:top w:val="nil"/>
              <w:left w:val="nil"/>
              <w:bottom w:val="nil"/>
              <w:right w:val="nil"/>
            </w:tcBorders>
            <w:shd w:val="clear" w:color="auto" w:fill="auto"/>
            <w:noWrap/>
            <w:vAlign w:val="bottom"/>
            <w:hideMark/>
          </w:tcPr>
          <w:p w14:paraId="435F6B9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0.108</w:t>
            </w:r>
          </w:p>
        </w:tc>
        <w:tc>
          <w:tcPr>
            <w:tcW w:w="845" w:type="dxa"/>
            <w:tcBorders>
              <w:top w:val="nil"/>
              <w:left w:val="nil"/>
              <w:bottom w:val="nil"/>
              <w:right w:val="nil"/>
            </w:tcBorders>
            <w:shd w:val="clear" w:color="auto" w:fill="auto"/>
            <w:noWrap/>
            <w:vAlign w:val="bottom"/>
            <w:hideMark/>
          </w:tcPr>
          <w:p w14:paraId="3EAFBCC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0.346</w:t>
            </w:r>
          </w:p>
        </w:tc>
        <w:tc>
          <w:tcPr>
            <w:tcW w:w="236" w:type="dxa"/>
            <w:tcBorders>
              <w:top w:val="nil"/>
              <w:left w:val="nil"/>
              <w:bottom w:val="nil"/>
              <w:right w:val="nil"/>
            </w:tcBorders>
            <w:shd w:val="clear" w:color="auto" w:fill="auto"/>
            <w:noWrap/>
            <w:vAlign w:val="bottom"/>
            <w:hideMark/>
          </w:tcPr>
          <w:p w14:paraId="76E8E85D"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6027371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0.04</w:t>
            </w:r>
          </w:p>
        </w:tc>
        <w:tc>
          <w:tcPr>
            <w:tcW w:w="884" w:type="dxa"/>
            <w:tcBorders>
              <w:top w:val="nil"/>
              <w:left w:val="nil"/>
              <w:bottom w:val="nil"/>
              <w:right w:val="nil"/>
            </w:tcBorders>
            <w:shd w:val="clear" w:color="auto" w:fill="auto"/>
            <w:noWrap/>
            <w:vAlign w:val="bottom"/>
            <w:hideMark/>
          </w:tcPr>
          <w:p w14:paraId="5B79383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0.814</w:t>
            </w:r>
          </w:p>
        </w:tc>
        <w:tc>
          <w:tcPr>
            <w:tcW w:w="884" w:type="dxa"/>
            <w:tcBorders>
              <w:top w:val="nil"/>
              <w:left w:val="nil"/>
              <w:bottom w:val="nil"/>
              <w:right w:val="nil"/>
            </w:tcBorders>
            <w:shd w:val="clear" w:color="auto" w:fill="auto"/>
            <w:noWrap/>
            <w:vAlign w:val="bottom"/>
            <w:hideMark/>
          </w:tcPr>
          <w:p w14:paraId="546E34B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22E8A300"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1C2070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-0.28</w:t>
            </w:r>
          </w:p>
        </w:tc>
        <w:tc>
          <w:tcPr>
            <w:tcW w:w="884" w:type="dxa"/>
            <w:tcBorders>
              <w:top w:val="nil"/>
              <w:left w:val="nil"/>
              <w:bottom w:val="nil"/>
              <w:right w:val="nil"/>
            </w:tcBorders>
            <w:shd w:val="clear" w:color="auto" w:fill="auto"/>
            <w:noWrap/>
            <w:vAlign w:val="bottom"/>
            <w:hideMark/>
          </w:tcPr>
          <w:p w14:paraId="1B944AB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0.087</w:t>
            </w:r>
          </w:p>
        </w:tc>
        <w:tc>
          <w:tcPr>
            <w:tcW w:w="884" w:type="dxa"/>
            <w:gridSpan w:val="2"/>
            <w:tcBorders>
              <w:top w:val="nil"/>
              <w:left w:val="nil"/>
              <w:bottom w:val="nil"/>
              <w:right w:val="nil"/>
            </w:tcBorders>
            <w:shd w:val="clear" w:color="auto" w:fill="auto"/>
            <w:noWrap/>
            <w:vAlign w:val="bottom"/>
            <w:hideMark/>
          </w:tcPr>
          <w:p w14:paraId="2303510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0.477</w:t>
            </w:r>
          </w:p>
        </w:tc>
      </w:tr>
      <w:tr w:rsidR="00A7096D" w:rsidRPr="00E76160" w14:paraId="0C83FCBF"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3E9C59E3"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3-Hydroxybutyrate</w:t>
            </w:r>
          </w:p>
        </w:tc>
        <w:tc>
          <w:tcPr>
            <w:tcW w:w="507" w:type="dxa"/>
            <w:tcBorders>
              <w:top w:val="nil"/>
              <w:left w:val="nil"/>
              <w:bottom w:val="nil"/>
              <w:right w:val="nil"/>
            </w:tcBorders>
            <w:shd w:val="clear" w:color="auto" w:fill="auto"/>
            <w:noWrap/>
            <w:vAlign w:val="bottom"/>
            <w:hideMark/>
          </w:tcPr>
          <w:p w14:paraId="0F31334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-0.06</w:t>
            </w:r>
          </w:p>
        </w:tc>
        <w:tc>
          <w:tcPr>
            <w:tcW w:w="844" w:type="dxa"/>
            <w:tcBorders>
              <w:top w:val="nil"/>
              <w:left w:val="nil"/>
              <w:bottom w:val="nil"/>
              <w:right w:val="nil"/>
            </w:tcBorders>
            <w:shd w:val="clear" w:color="auto" w:fill="auto"/>
            <w:noWrap/>
            <w:vAlign w:val="bottom"/>
            <w:hideMark/>
          </w:tcPr>
          <w:p w14:paraId="6D8A090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0.677</w:t>
            </w:r>
          </w:p>
        </w:tc>
        <w:tc>
          <w:tcPr>
            <w:tcW w:w="847" w:type="dxa"/>
            <w:tcBorders>
              <w:top w:val="nil"/>
              <w:left w:val="nil"/>
              <w:bottom w:val="nil"/>
              <w:right w:val="nil"/>
            </w:tcBorders>
            <w:shd w:val="clear" w:color="auto" w:fill="auto"/>
            <w:noWrap/>
            <w:vAlign w:val="bottom"/>
            <w:hideMark/>
          </w:tcPr>
          <w:p w14:paraId="63886B1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0.842</w:t>
            </w:r>
          </w:p>
        </w:tc>
        <w:tc>
          <w:tcPr>
            <w:tcW w:w="236" w:type="dxa"/>
            <w:tcBorders>
              <w:top w:val="nil"/>
              <w:left w:val="nil"/>
              <w:bottom w:val="nil"/>
              <w:right w:val="nil"/>
            </w:tcBorders>
            <w:shd w:val="clear" w:color="auto" w:fill="auto"/>
            <w:noWrap/>
            <w:vAlign w:val="bottom"/>
            <w:hideMark/>
          </w:tcPr>
          <w:p w14:paraId="03822C34"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33E6734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w:t>
            </w:r>
          </w:p>
        </w:tc>
        <w:tc>
          <w:tcPr>
            <w:tcW w:w="844" w:type="dxa"/>
            <w:tcBorders>
              <w:top w:val="nil"/>
              <w:left w:val="nil"/>
              <w:bottom w:val="nil"/>
              <w:right w:val="nil"/>
            </w:tcBorders>
            <w:shd w:val="clear" w:color="auto" w:fill="auto"/>
            <w:noWrap/>
            <w:vAlign w:val="bottom"/>
            <w:hideMark/>
          </w:tcPr>
          <w:p w14:paraId="2AE0261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0.977</w:t>
            </w:r>
          </w:p>
        </w:tc>
        <w:tc>
          <w:tcPr>
            <w:tcW w:w="845" w:type="dxa"/>
            <w:tcBorders>
              <w:top w:val="nil"/>
              <w:left w:val="nil"/>
              <w:bottom w:val="nil"/>
              <w:right w:val="nil"/>
            </w:tcBorders>
            <w:shd w:val="clear" w:color="auto" w:fill="auto"/>
            <w:noWrap/>
            <w:vAlign w:val="bottom"/>
            <w:hideMark/>
          </w:tcPr>
          <w:p w14:paraId="7422BB1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0.977</w:t>
            </w:r>
          </w:p>
        </w:tc>
        <w:tc>
          <w:tcPr>
            <w:tcW w:w="236" w:type="dxa"/>
            <w:tcBorders>
              <w:top w:val="nil"/>
              <w:left w:val="nil"/>
              <w:bottom w:val="nil"/>
              <w:right w:val="nil"/>
            </w:tcBorders>
            <w:shd w:val="clear" w:color="auto" w:fill="auto"/>
            <w:noWrap/>
            <w:vAlign w:val="bottom"/>
            <w:hideMark/>
          </w:tcPr>
          <w:p w14:paraId="736F4C2C"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0FCA1B7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0.12</w:t>
            </w:r>
          </w:p>
        </w:tc>
        <w:tc>
          <w:tcPr>
            <w:tcW w:w="884" w:type="dxa"/>
            <w:tcBorders>
              <w:top w:val="nil"/>
              <w:left w:val="nil"/>
              <w:bottom w:val="nil"/>
              <w:right w:val="nil"/>
            </w:tcBorders>
            <w:shd w:val="clear" w:color="auto" w:fill="auto"/>
            <w:noWrap/>
            <w:vAlign w:val="bottom"/>
            <w:hideMark/>
          </w:tcPr>
          <w:p w14:paraId="578C51D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0.475</w:t>
            </w:r>
          </w:p>
        </w:tc>
        <w:tc>
          <w:tcPr>
            <w:tcW w:w="884" w:type="dxa"/>
            <w:tcBorders>
              <w:top w:val="nil"/>
              <w:left w:val="nil"/>
              <w:bottom w:val="nil"/>
              <w:right w:val="nil"/>
            </w:tcBorders>
            <w:shd w:val="clear" w:color="auto" w:fill="auto"/>
            <w:noWrap/>
            <w:vAlign w:val="bottom"/>
            <w:hideMark/>
          </w:tcPr>
          <w:p w14:paraId="3D2D568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0F5CC785"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755EEA5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-0.06</w:t>
            </w:r>
          </w:p>
        </w:tc>
        <w:tc>
          <w:tcPr>
            <w:tcW w:w="884" w:type="dxa"/>
            <w:tcBorders>
              <w:top w:val="nil"/>
              <w:left w:val="nil"/>
              <w:bottom w:val="nil"/>
              <w:right w:val="nil"/>
            </w:tcBorders>
            <w:shd w:val="clear" w:color="auto" w:fill="auto"/>
            <w:noWrap/>
            <w:vAlign w:val="bottom"/>
            <w:hideMark/>
          </w:tcPr>
          <w:p w14:paraId="55501DA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0.708</w:t>
            </w:r>
          </w:p>
        </w:tc>
        <w:tc>
          <w:tcPr>
            <w:tcW w:w="884" w:type="dxa"/>
            <w:gridSpan w:val="2"/>
            <w:tcBorders>
              <w:top w:val="nil"/>
              <w:left w:val="nil"/>
              <w:bottom w:val="nil"/>
              <w:right w:val="nil"/>
            </w:tcBorders>
            <w:shd w:val="clear" w:color="auto" w:fill="auto"/>
            <w:noWrap/>
            <w:vAlign w:val="bottom"/>
            <w:hideMark/>
          </w:tcPr>
          <w:p w14:paraId="7D8FB0F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0.904</w:t>
            </w:r>
          </w:p>
        </w:tc>
      </w:tr>
      <w:tr w:rsidR="00A7096D" w:rsidRPr="00E76160" w14:paraId="0E4F212F"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3E83F424"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Ethanol</w:t>
            </w:r>
          </w:p>
        </w:tc>
        <w:tc>
          <w:tcPr>
            <w:tcW w:w="507" w:type="dxa"/>
            <w:tcBorders>
              <w:top w:val="nil"/>
              <w:left w:val="nil"/>
              <w:bottom w:val="nil"/>
              <w:right w:val="nil"/>
            </w:tcBorders>
            <w:shd w:val="clear" w:color="auto" w:fill="auto"/>
            <w:noWrap/>
            <w:vAlign w:val="bottom"/>
            <w:hideMark/>
          </w:tcPr>
          <w:p w14:paraId="6739F13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-0.05</w:t>
            </w:r>
          </w:p>
        </w:tc>
        <w:tc>
          <w:tcPr>
            <w:tcW w:w="844" w:type="dxa"/>
            <w:tcBorders>
              <w:top w:val="nil"/>
              <w:left w:val="nil"/>
              <w:bottom w:val="nil"/>
              <w:right w:val="nil"/>
            </w:tcBorders>
            <w:shd w:val="clear" w:color="auto" w:fill="auto"/>
            <w:noWrap/>
            <w:vAlign w:val="bottom"/>
            <w:hideMark/>
          </w:tcPr>
          <w:p w14:paraId="34E82A5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0.726</w:t>
            </w:r>
          </w:p>
        </w:tc>
        <w:tc>
          <w:tcPr>
            <w:tcW w:w="847" w:type="dxa"/>
            <w:tcBorders>
              <w:top w:val="nil"/>
              <w:left w:val="nil"/>
              <w:bottom w:val="nil"/>
              <w:right w:val="nil"/>
            </w:tcBorders>
            <w:shd w:val="clear" w:color="auto" w:fill="auto"/>
            <w:noWrap/>
            <w:vAlign w:val="bottom"/>
            <w:hideMark/>
          </w:tcPr>
          <w:p w14:paraId="49AD378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0.842</w:t>
            </w:r>
          </w:p>
        </w:tc>
        <w:tc>
          <w:tcPr>
            <w:tcW w:w="236" w:type="dxa"/>
            <w:tcBorders>
              <w:top w:val="nil"/>
              <w:left w:val="nil"/>
              <w:bottom w:val="nil"/>
              <w:right w:val="nil"/>
            </w:tcBorders>
            <w:shd w:val="clear" w:color="auto" w:fill="auto"/>
            <w:noWrap/>
            <w:vAlign w:val="bottom"/>
            <w:hideMark/>
          </w:tcPr>
          <w:p w14:paraId="153718EC"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7DC3CD0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-0.06</w:t>
            </w:r>
          </w:p>
        </w:tc>
        <w:tc>
          <w:tcPr>
            <w:tcW w:w="844" w:type="dxa"/>
            <w:tcBorders>
              <w:top w:val="nil"/>
              <w:left w:val="nil"/>
              <w:bottom w:val="nil"/>
              <w:right w:val="nil"/>
            </w:tcBorders>
            <w:shd w:val="clear" w:color="auto" w:fill="auto"/>
            <w:noWrap/>
            <w:vAlign w:val="bottom"/>
            <w:hideMark/>
          </w:tcPr>
          <w:p w14:paraId="5B9D87B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0.673</w:t>
            </w:r>
          </w:p>
        </w:tc>
        <w:tc>
          <w:tcPr>
            <w:tcW w:w="845" w:type="dxa"/>
            <w:tcBorders>
              <w:top w:val="nil"/>
              <w:left w:val="nil"/>
              <w:bottom w:val="nil"/>
              <w:right w:val="nil"/>
            </w:tcBorders>
            <w:shd w:val="clear" w:color="auto" w:fill="auto"/>
            <w:noWrap/>
            <w:vAlign w:val="bottom"/>
            <w:hideMark/>
          </w:tcPr>
          <w:p w14:paraId="456B7EC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0.798</w:t>
            </w:r>
          </w:p>
        </w:tc>
        <w:tc>
          <w:tcPr>
            <w:tcW w:w="236" w:type="dxa"/>
            <w:tcBorders>
              <w:top w:val="nil"/>
              <w:left w:val="nil"/>
              <w:bottom w:val="nil"/>
              <w:right w:val="nil"/>
            </w:tcBorders>
            <w:shd w:val="clear" w:color="auto" w:fill="auto"/>
            <w:noWrap/>
            <w:vAlign w:val="bottom"/>
            <w:hideMark/>
          </w:tcPr>
          <w:p w14:paraId="47EB33DE"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25319F7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w:t>
            </w:r>
          </w:p>
        </w:tc>
        <w:tc>
          <w:tcPr>
            <w:tcW w:w="884" w:type="dxa"/>
            <w:tcBorders>
              <w:top w:val="nil"/>
              <w:left w:val="nil"/>
              <w:bottom w:val="nil"/>
              <w:right w:val="nil"/>
            </w:tcBorders>
            <w:shd w:val="clear" w:color="auto" w:fill="auto"/>
            <w:noWrap/>
            <w:vAlign w:val="bottom"/>
            <w:hideMark/>
          </w:tcPr>
          <w:p w14:paraId="7BC0886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0.998</w:t>
            </w:r>
          </w:p>
        </w:tc>
        <w:tc>
          <w:tcPr>
            <w:tcW w:w="884" w:type="dxa"/>
            <w:tcBorders>
              <w:top w:val="nil"/>
              <w:left w:val="nil"/>
              <w:bottom w:val="nil"/>
              <w:right w:val="nil"/>
            </w:tcBorders>
            <w:shd w:val="clear" w:color="auto" w:fill="auto"/>
            <w:noWrap/>
            <w:vAlign w:val="bottom"/>
            <w:hideMark/>
          </w:tcPr>
          <w:p w14:paraId="243EADC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0.998</w:t>
            </w:r>
          </w:p>
        </w:tc>
        <w:tc>
          <w:tcPr>
            <w:tcW w:w="283" w:type="dxa"/>
            <w:tcBorders>
              <w:top w:val="nil"/>
              <w:left w:val="nil"/>
              <w:bottom w:val="nil"/>
              <w:right w:val="nil"/>
            </w:tcBorders>
            <w:shd w:val="clear" w:color="auto" w:fill="auto"/>
            <w:noWrap/>
            <w:vAlign w:val="bottom"/>
            <w:hideMark/>
          </w:tcPr>
          <w:p w14:paraId="139D0EE6"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0B51471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-0.11</w:t>
            </w:r>
          </w:p>
        </w:tc>
        <w:tc>
          <w:tcPr>
            <w:tcW w:w="884" w:type="dxa"/>
            <w:tcBorders>
              <w:top w:val="nil"/>
              <w:left w:val="nil"/>
              <w:bottom w:val="nil"/>
              <w:right w:val="nil"/>
            </w:tcBorders>
            <w:shd w:val="clear" w:color="auto" w:fill="auto"/>
            <w:noWrap/>
            <w:vAlign w:val="bottom"/>
            <w:hideMark/>
          </w:tcPr>
          <w:p w14:paraId="4821771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0.493</w:t>
            </w:r>
          </w:p>
        </w:tc>
        <w:tc>
          <w:tcPr>
            <w:tcW w:w="884" w:type="dxa"/>
            <w:gridSpan w:val="2"/>
            <w:tcBorders>
              <w:top w:val="nil"/>
              <w:left w:val="nil"/>
              <w:bottom w:val="nil"/>
              <w:right w:val="nil"/>
            </w:tcBorders>
            <w:shd w:val="clear" w:color="auto" w:fill="auto"/>
            <w:noWrap/>
            <w:vAlign w:val="bottom"/>
            <w:hideMark/>
          </w:tcPr>
          <w:p w14:paraId="46E3054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0.761</w:t>
            </w:r>
          </w:p>
        </w:tc>
      </w:tr>
      <w:tr w:rsidR="00A7096D" w:rsidRPr="00E76160" w14:paraId="49B3EC73"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0CB8C31F"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Unknown signal at 1.16 ppm</w:t>
            </w:r>
          </w:p>
        </w:tc>
        <w:tc>
          <w:tcPr>
            <w:tcW w:w="507" w:type="dxa"/>
            <w:tcBorders>
              <w:top w:val="nil"/>
              <w:left w:val="nil"/>
              <w:bottom w:val="nil"/>
              <w:right w:val="nil"/>
            </w:tcBorders>
            <w:shd w:val="clear" w:color="auto" w:fill="auto"/>
            <w:noWrap/>
            <w:vAlign w:val="bottom"/>
            <w:hideMark/>
          </w:tcPr>
          <w:p w14:paraId="272234D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0.06</w:t>
            </w:r>
          </w:p>
        </w:tc>
        <w:tc>
          <w:tcPr>
            <w:tcW w:w="844" w:type="dxa"/>
            <w:tcBorders>
              <w:top w:val="nil"/>
              <w:left w:val="nil"/>
              <w:bottom w:val="nil"/>
              <w:right w:val="nil"/>
            </w:tcBorders>
            <w:shd w:val="clear" w:color="auto" w:fill="auto"/>
            <w:noWrap/>
            <w:vAlign w:val="bottom"/>
            <w:hideMark/>
          </w:tcPr>
          <w:p w14:paraId="6651AE8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0.713</w:t>
            </w:r>
          </w:p>
        </w:tc>
        <w:tc>
          <w:tcPr>
            <w:tcW w:w="847" w:type="dxa"/>
            <w:tcBorders>
              <w:top w:val="nil"/>
              <w:left w:val="nil"/>
              <w:bottom w:val="nil"/>
              <w:right w:val="nil"/>
            </w:tcBorders>
            <w:shd w:val="clear" w:color="auto" w:fill="auto"/>
            <w:noWrap/>
            <w:vAlign w:val="bottom"/>
            <w:hideMark/>
          </w:tcPr>
          <w:p w14:paraId="66A1B1D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0.842</w:t>
            </w:r>
          </w:p>
        </w:tc>
        <w:tc>
          <w:tcPr>
            <w:tcW w:w="236" w:type="dxa"/>
            <w:tcBorders>
              <w:top w:val="nil"/>
              <w:left w:val="nil"/>
              <w:bottom w:val="nil"/>
              <w:right w:val="nil"/>
            </w:tcBorders>
            <w:shd w:val="clear" w:color="auto" w:fill="auto"/>
            <w:noWrap/>
            <w:vAlign w:val="bottom"/>
            <w:hideMark/>
          </w:tcPr>
          <w:p w14:paraId="64302014"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254B881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0.12</w:t>
            </w:r>
          </w:p>
        </w:tc>
        <w:tc>
          <w:tcPr>
            <w:tcW w:w="844" w:type="dxa"/>
            <w:tcBorders>
              <w:top w:val="nil"/>
              <w:left w:val="nil"/>
              <w:bottom w:val="nil"/>
              <w:right w:val="nil"/>
            </w:tcBorders>
            <w:shd w:val="clear" w:color="auto" w:fill="auto"/>
            <w:noWrap/>
            <w:vAlign w:val="bottom"/>
            <w:hideMark/>
          </w:tcPr>
          <w:p w14:paraId="5DB0B89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0.430</w:t>
            </w:r>
          </w:p>
        </w:tc>
        <w:tc>
          <w:tcPr>
            <w:tcW w:w="845" w:type="dxa"/>
            <w:tcBorders>
              <w:top w:val="nil"/>
              <w:left w:val="nil"/>
              <w:bottom w:val="nil"/>
              <w:right w:val="nil"/>
            </w:tcBorders>
            <w:shd w:val="clear" w:color="auto" w:fill="auto"/>
            <w:noWrap/>
            <w:vAlign w:val="bottom"/>
            <w:hideMark/>
          </w:tcPr>
          <w:p w14:paraId="5FA74C3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0.610</w:t>
            </w:r>
          </w:p>
        </w:tc>
        <w:tc>
          <w:tcPr>
            <w:tcW w:w="236" w:type="dxa"/>
            <w:tcBorders>
              <w:top w:val="nil"/>
              <w:left w:val="nil"/>
              <w:bottom w:val="nil"/>
              <w:right w:val="nil"/>
            </w:tcBorders>
            <w:shd w:val="clear" w:color="auto" w:fill="auto"/>
            <w:noWrap/>
            <w:vAlign w:val="bottom"/>
            <w:hideMark/>
          </w:tcPr>
          <w:p w14:paraId="302359AF"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7344C8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-0.16</w:t>
            </w:r>
          </w:p>
        </w:tc>
        <w:tc>
          <w:tcPr>
            <w:tcW w:w="884" w:type="dxa"/>
            <w:tcBorders>
              <w:top w:val="nil"/>
              <w:left w:val="nil"/>
              <w:bottom w:val="nil"/>
              <w:right w:val="nil"/>
            </w:tcBorders>
            <w:shd w:val="clear" w:color="auto" w:fill="auto"/>
            <w:noWrap/>
            <w:vAlign w:val="bottom"/>
            <w:hideMark/>
          </w:tcPr>
          <w:p w14:paraId="0C692C4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0.347</w:t>
            </w:r>
          </w:p>
        </w:tc>
        <w:tc>
          <w:tcPr>
            <w:tcW w:w="884" w:type="dxa"/>
            <w:tcBorders>
              <w:top w:val="nil"/>
              <w:left w:val="nil"/>
              <w:bottom w:val="nil"/>
              <w:right w:val="nil"/>
            </w:tcBorders>
            <w:shd w:val="clear" w:color="auto" w:fill="auto"/>
            <w:noWrap/>
            <w:vAlign w:val="bottom"/>
            <w:hideMark/>
          </w:tcPr>
          <w:p w14:paraId="39D4EAC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0.829</w:t>
            </w:r>
          </w:p>
        </w:tc>
        <w:tc>
          <w:tcPr>
            <w:tcW w:w="283" w:type="dxa"/>
            <w:tcBorders>
              <w:top w:val="nil"/>
              <w:left w:val="nil"/>
              <w:bottom w:val="nil"/>
              <w:right w:val="nil"/>
            </w:tcBorders>
            <w:shd w:val="clear" w:color="auto" w:fill="auto"/>
            <w:noWrap/>
            <w:vAlign w:val="bottom"/>
            <w:hideMark/>
          </w:tcPr>
          <w:p w14:paraId="383F8A3E"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78A73DF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-0.16</w:t>
            </w:r>
          </w:p>
        </w:tc>
        <w:tc>
          <w:tcPr>
            <w:tcW w:w="884" w:type="dxa"/>
            <w:tcBorders>
              <w:top w:val="nil"/>
              <w:left w:val="nil"/>
              <w:bottom w:val="nil"/>
              <w:right w:val="nil"/>
            </w:tcBorders>
            <w:shd w:val="clear" w:color="auto" w:fill="auto"/>
            <w:noWrap/>
            <w:vAlign w:val="bottom"/>
            <w:hideMark/>
          </w:tcPr>
          <w:p w14:paraId="43013DF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0.320</w:t>
            </w:r>
          </w:p>
        </w:tc>
        <w:tc>
          <w:tcPr>
            <w:tcW w:w="884" w:type="dxa"/>
            <w:gridSpan w:val="2"/>
            <w:tcBorders>
              <w:top w:val="nil"/>
              <w:left w:val="nil"/>
              <w:bottom w:val="nil"/>
              <w:right w:val="nil"/>
            </w:tcBorders>
            <w:shd w:val="clear" w:color="auto" w:fill="auto"/>
            <w:noWrap/>
            <w:vAlign w:val="bottom"/>
            <w:hideMark/>
          </w:tcPr>
          <w:p w14:paraId="21B2214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0.588</w:t>
            </w:r>
          </w:p>
        </w:tc>
      </w:tr>
      <w:tr w:rsidR="00A7096D" w:rsidRPr="00E76160" w14:paraId="6EB85CFF"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1682C615"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Unknown signal at 1.14 ppm</w:t>
            </w:r>
          </w:p>
        </w:tc>
        <w:tc>
          <w:tcPr>
            <w:tcW w:w="507" w:type="dxa"/>
            <w:tcBorders>
              <w:top w:val="nil"/>
              <w:left w:val="nil"/>
              <w:bottom w:val="nil"/>
              <w:right w:val="nil"/>
            </w:tcBorders>
            <w:shd w:val="clear" w:color="auto" w:fill="auto"/>
            <w:noWrap/>
            <w:vAlign w:val="bottom"/>
            <w:hideMark/>
          </w:tcPr>
          <w:p w14:paraId="31F5BFF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0.22</w:t>
            </w:r>
          </w:p>
        </w:tc>
        <w:tc>
          <w:tcPr>
            <w:tcW w:w="844" w:type="dxa"/>
            <w:tcBorders>
              <w:top w:val="nil"/>
              <w:left w:val="nil"/>
              <w:bottom w:val="nil"/>
              <w:right w:val="nil"/>
            </w:tcBorders>
            <w:shd w:val="clear" w:color="auto" w:fill="auto"/>
            <w:noWrap/>
            <w:vAlign w:val="bottom"/>
            <w:hideMark/>
          </w:tcPr>
          <w:p w14:paraId="3BD314C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0.149</w:t>
            </w:r>
          </w:p>
        </w:tc>
        <w:tc>
          <w:tcPr>
            <w:tcW w:w="847" w:type="dxa"/>
            <w:tcBorders>
              <w:top w:val="nil"/>
              <w:left w:val="nil"/>
              <w:bottom w:val="nil"/>
              <w:right w:val="nil"/>
            </w:tcBorders>
            <w:shd w:val="clear" w:color="auto" w:fill="auto"/>
            <w:noWrap/>
            <w:vAlign w:val="bottom"/>
            <w:hideMark/>
          </w:tcPr>
          <w:p w14:paraId="2BD0847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0.330</w:t>
            </w:r>
          </w:p>
        </w:tc>
        <w:tc>
          <w:tcPr>
            <w:tcW w:w="236" w:type="dxa"/>
            <w:tcBorders>
              <w:top w:val="nil"/>
              <w:left w:val="nil"/>
              <w:bottom w:val="nil"/>
              <w:right w:val="nil"/>
            </w:tcBorders>
            <w:shd w:val="clear" w:color="auto" w:fill="auto"/>
            <w:noWrap/>
            <w:vAlign w:val="bottom"/>
            <w:hideMark/>
          </w:tcPr>
          <w:p w14:paraId="797673DD"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047CCA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0.15</w:t>
            </w:r>
          </w:p>
        </w:tc>
        <w:tc>
          <w:tcPr>
            <w:tcW w:w="844" w:type="dxa"/>
            <w:tcBorders>
              <w:top w:val="nil"/>
              <w:left w:val="nil"/>
              <w:bottom w:val="nil"/>
              <w:right w:val="nil"/>
            </w:tcBorders>
            <w:shd w:val="clear" w:color="auto" w:fill="auto"/>
            <w:noWrap/>
            <w:vAlign w:val="bottom"/>
            <w:hideMark/>
          </w:tcPr>
          <w:p w14:paraId="6D8448E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0.338</w:t>
            </w:r>
          </w:p>
        </w:tc>
        <w:tc>
          <w:tcPr>
            <w:tcW w:w="845" w:type="dxa"/>
            <w:tcBorders>
              <w:top w:val="nil"/>
              <w:left w:val="nil"/>
              <w:bottom w:val="nil"/>
              <w:right w:val="nil"/>
            </w:tcBorders>
            <w:shd w:val="clear" w:color="auto" w:fill="auto"/>
            <w:noWrap/>
            <w:vAlign w:val="bottom"/>
            <w:hideMark/>
          </w:tcPr>
          <w:p w14:paraId="06ED1B3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0.593</w:t>
            </w:r>
          </w:p>
        </w:tc>
        <w:tc>
          <w:tcPr>
            <w:tcW w:w="236" w:type="dxa"/>
            <w:tcBorders>
              <w:top w:val="nil"/>
              <w:left w:val="nil"/>
              <w:bottom w:val="nil"/>
              <w:right w:val="nil"/>
            </w:tcBorders>
            <w:shd w:val="clear" w:color="auto" w:fill="auto"/>
            <w:noWrap/>
            <w:vAlign w:val="bottom"/>
            <w:hideMark/>
          </w:tcPr>
          <w:p w14:paraId="5139AC13"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2C8B3D5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0.17</w:t>
            </w:r>
          </w:p>
        </w:tc>
        <w:tc>
          <w:tcPr>
            <w:tcW w:w="884" w:type="dxa"/>
            <w:tcBorders>
              <w:top w:val="nil"/>
              <w:left w:val="nil"/>
              <w:bottom w:val="nil"/>
              <w:right w:val="nil"/>
            </w:tcBorders>
            <w:shd w:val="clear" w:color="auto" w:fill="auto"/>
            <w:noWrap/>
            <w:vAlign w:val="bottom"/>
            <w:hideMark/>
          </w:tcPr>
          <w:p w14:paraId="74BD877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0.321</w:t>
            </w:r>
          </w:p>
        </w:tc>
        <w:tc>
          <w:tcPr>
            <w:tcW w:w="884" w:type="dxa"/>
            <w:tcBorders>
              <w:top w:val="nil"/>
              <w:left w:val="nil"/>
              <w:bottom w:val="nil"/>
              <w:right w:val="nil"/>
            </w:tcBorders>
            <w:shd w:val="clear" w:color="auto" w:fill="auto"/>
            <w:noWrap/>
            <w:vAlign w:val="bottom"/>
            <w:hideMark/>
          </w:tcPr>
          <w:p w14:paraId="26032EB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0.829</w:t>
            </w:r>
          </w:p>
        </w:tc>
        <w:tc>
          <w:tcPr>
            <w:tcW w:w="283" w:type="dxa"/>
            <w:tcBorders>
              <w:top w:val="nil"/>
              <w:left w:val="nil"/>
              <w:bottom w:val="nil"/>
              <w:right w:val="nil"/>
            </w:tcBorders>
            <w:shd w:val="clear" w:color="auto" w:fill="auto"/>
            <w:noWrap/>
            <w:vAlign w:val="bottom"/>
            <w:hideMark/>
          </w:tcPr>
          <w:p w14:paraId="6324ACD9"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107F6C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0.12</w:t>
            </w:r>
          </w:p>
        </w:tc>
        <w:tc>
          <w:tcPr>
            <w:tcW w:w="884" w:type="dxa"/>
            <w:tcBorders>
              <w:top w:val="nil"/>
              <w:left w:val="nil"/>
              <w:bottom w:val="nil"/>
              <w:right w:val="nil"/>
            </w:tcBorders>
            <w:shd w:val="clear" w:color="auto" w:fill="auto"/>
            <w:noWrap/>
            <w:vAlign w:val="bottom"/>
            <w:hideMark/>
          </w:tcPr>
          <w:p w14:paraId="7992B9A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0.462</w:t>
            </w:r>
          </w:p>
        </w:tc>
        <w:tc>
          <w:tcPr>
            <w:tcW w:w="884" w:type="dxa"/>
            <w:gridSpan w:val="2"/>
            <w:tcBorders>
              <w:top w:val="nil"/>
              <w:left w:val="nil"/>
              <w:bottom w:val="nil"/>
              <w:right w:val="nil"/>
            </w:tcBorders>
            <w:shd w:val="clear" w:color="auto" w:fill="auto"/>
            <w:noWrap/>
            <w:vAlign w:val="bottom"/>
            <w:hideMark/>
          </w:tcPr>
          <w:p w14:paraId="0CE956E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0.737</w:t>
            </w:r>
          </w:p>
        </w:tc>
      </w:tr>
      <w:tr w:rsidR="00A7096D" w:rsidRPr="00E76160" w14:paraId="7D563AC8"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31D4847F"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lastRenderedPageBreak/>
              <w:t>Unknown signal at 1.11 ppm</w:t>
            </w:r>
          </w:p>
        </w:tc>
        <w:tc>
          <w:tcPr>
            <w:tcW w:w="507" w:type="dxa"/>
            <w:tcBorders>
              <w:top w:val="nil"/>
              <w:left w:val="nil"/>
              <w:bottom w:val="nil"/>
              <w:right w:val="nil"/>
            </w:tcBorders>
            <w:shd w:val="clear" w:color="auto" w:fill="auto"/>
            <w:noWrap/>
            <w:vAlign w:val="bottom"/>
            <w:hideMark/>
          </w:tcPr>
          <w:p w14:paraId="40EBB84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w:t>
            </w:r>
          </w:p>
        </w:tc>
        <w:tc>
          <w:tcPr>
            <w:tcW w:w="844" w:type="dxa"/>
            <w:tcBorders>
              <w:top w:val="nil"/>
              <w:left w:val="nil"/>
              <w:bottom w:val="nil"/>
              <w:right w:val="nil"/>
            </w:tcBorders>
            <w:shd w:val="clear" w:color="auto" w:fill="auto"/>
            <w:noWrap/>
            <w:vAlign w:val="bottom"/>
            <w:hideMark/>
          </w:tcPr>
          <w:p w14:paraId="2E0A5CB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0.999</w:t>
            </w:r>
          </w:p>
        </w:tc>
        <w:tc>
          <w:tcPr>
            <w:tcW w:w="847" w:type="dxa"/>
            <w:tcBorders>
              <w:top w:val="nil"/>
              <w:left w:val="nil"/>
              <w:bottom w:val="nil"/>
              <w:right w:val="nil"/>
            </w:tcBorders>
            <w:shd w:val="clear" w:color="auto" w:fill="auto"/>
            <w:noWrap/>
            <w:vAlign w:val="bottom"/>
            <w:hideMark/>
          </w:tcPr>
          <w:p w14:paraId="5E93537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0.999</w:t>
            </w:r>
          </w:p>
        </w:tc>
        <w:tc>
          <w:tcPr>
            <w:tcW w:w="236" w:type="dxa"/>
            <w:tcBorders>
              <w:top w:val="nil"/>
              <w:left w:val="nil"/>
              <w:bottom w:val="nil"/>
              <w:right w:val="nil"/>
            </w:tcBorders>
            <w:shd w:val="clear" w:color="auto" w:fill="auto"/>
            <w:noWrap/>
            <w:vAlign w:val="bottom"/>
            <w:hideMark/>
          </w:tcPr>
          <w:p w14:paraId="54F5A930"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6F686FA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0.11</w:t>
            </w:r>
          </w:p>
        </w:tc>
        <w:tc>
          <w:tcPr>
            <w:tcW w:w="844" w:type="dxa"/>
            <w:tcBorders>
              <w:top w:val="nil"/>
              <w:left w:val="nil"/>
              <w:bottom w:val="nil"/>
              <w:right w:val="nil"/>
            </w:tcBorders>
            <w:shd w:val="clear" w:color="auto" w:fill="auto"/>
            <w:noWrap/>
            <w:vAlign w:val="bottom"/>
            <w:hideMark/>
          </w:tcPr>
          <w:p w14:paraId="1491268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0.490</w:t>
            </w:r>
          </w:p>
        </w:tc>
        <w:tc>
          <w:tcPr>
            <w:tcW w:w="845" w:type="dxa"/>
            <w:tcBorders>
              <w:top w:val="nil"/>
              <w:left w:val="nil"/>
              <w:bottom w:val="nil"/>
              <w:right w:val="nil"/>
            </w:tcBorders>
            <w:shd w:val="clear" w:color="auto" w:fill="auto"/>
            <w:noWrap/>
            <w:vAlign w:val="bottom"/>
            <w:hideMark/>
          </w:tcPr>
          <w:p w14:paraId="1F7ED0A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0.657</w:t>
            </w:r>
          </w:p>
        </w:tc>
        <w:tc>
          <w:tcPr>
            <w:tcW w:w="236" w:type="dxa"/>
            <w:tcBorders>
              <w:top w:val="nil"/>
              <w:left w:val="nil"/>
              <w:bottom w:val="nil"/>
              <w:right w:val="nil"/>
            </w:tcBorders>
            <w:shd w:val="clear" w:color="auto" w:fill="auto"/>
            <w:noWrap/>
            <w:vAlign w:val="bottom"/>
            <w:hideMark/>
          </w:tcPr>
          <w:p w14:paraId="5F17231B"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5AAA27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-0.07</w:t>
            </w:r>
          </w:p>
        </w:tc>
        <w:tc>
          <w:tcPr>
            <w:tcW w:w="884" w:type="dxa"/>
            <w:tcBorders>
              <w:top w:val="nil"/>
              <w:left w:val="nil"/>
              <w:bottom w:val="nil"/>
              <w:right w:val="nil"/>
            </w:tcBorders>
            <w:shd w:val="clear" w:color="auto" w:fill="auto"/>
            <w:noWrap/>
            <w:vAlign w:val="bottom"/>
            <w:hideMark/>
          </w:tcPr>
          <w:p w14:paraId="4E2893E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0.697</w:t>
            </w:r>
          </w:p>
        </w:tc>
        <w:tc>
          <w:tcPr>
            <w:tcW w:w="884" w:type="dxa"/>
            <w:tcBorders>
              <w:top w:val="nil"/>
              <w:left w:val="nil"/>
              <w:bottom w:val="nil"/>
              <w:right w:val="nil"/>
            </w:tcBorders>
            <w:shd w:val="clear" w:color="auto" w:fill="auto"/>
            <w:noWrap/>
            <w:vAlign w:val="bottom"/>
            <w:hideMark/>
          </w:tcPr>
          <w:p w14:paraId="05BE5CA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72F66AA8"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72669B0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w:t>
            </w:r>
          </w:p>
        </w:tc>
        <w:tc>
          <w:tcPr>
            <w:tcW w:w="884" w:type="dxa"/>
            <w:tcBorders>
              <w:top w:val="nil"/>
              <w:left w:val="nil"/>
              <w:bottom w:val="nil"/>
              <w:right w:val="nil"/>
            </w:tcBorders>
            <w:shd w:val="clear" w:color="auto" w:fill="auto"/>
            <w:noWrap/>
            <w:vAlign w:val="bottom"/>
            <w:hideMark/>
          </w:tcPr>
          <w:p w14:paraId="6555457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0.993</w:t>
            </w:r>
          </w:p>
        </w:tc>
        <w:tc>
          <w:tcPr>
            <w:tcW w:w="884" w:type="dxa"/>
            <w:gridSpan w:val="2"/>
            <w:tcBorders>
              <w:top w:val="nil"/>
              <w:left w:val="nil"/>
              <w:bottom w:val="nil"/>
              <w:right w:val="nil"/>
            </w:tcBorders>
            <w:shd w:val="clear" w:color="auto" w:fill="auto"/>
            <w:noWrap/>
            <w:vAlign w:val="bottom"/>
            <w:hideMark/>
          </w:tcPr>
          <w:p w14:paraId="1356A07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0.993</w:t>
            </w:r>
          </w:p>
        </w:tc>
      </w:tr>
      <w:tr w:rsidR="00A7096D" w:rsidRPr="00E76160" w14:paraId="169D2BBB"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701A1725"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Unknown signal at 1.06 ppm</w:t>
            </w:r>
          </w:p>
        </w:tc>
        <w:tc>
          <w:tcPr>
            <w:tcW w:w="507" w:type="dxa"/>
            <w:tcBorders>
              <w:top w:val="nil"/>
              <w:left w:val="nil"/>
              <w:bottom w:val="nil"/>
              <w:right w:val="nil"/>
            </w:tcBorders>
            <w:shd w:val="clear" w:color="auto" w:fill="auto"/>
            <w:noWrap/>
            <w:vAlign w:val="bottom"/>
            <w:hideMark/>
          </w:tcPr>
          <w:p w14:paraId="33F6D67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-0.26</w:t>
            </w:r>
          </w:p>
        </w:tc>
        <w:tc>
          <w:tcPr>
            <w:tcW w:w="844" w:type="dxa"/>
            <w:tcBorders>
              <w:top w:val="nil"/>
              <w:left w:val="nil"/>
              <w:bottom w:val="nil"/>
              <w:right w:val="nil"/>
            </w:tcBorders>
            <w:shd w:val="clear" w:color="auto" w:fill="auto"/>
            <w:noWrap/>
            <w:vAlign w:val="bottom"/>
            <w:hideMark/>
          </w:tcPr>
          <w:p w14:paraId="1F8E35A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0.090</w:t>
            </w:r>
          </w:p>
        </w:tc>
        <w:tc>
          <w:tcPr>
            <w:tcW w:w="847" w:type="dxa"/>
            <w:tcBorders>
              <w:top w:val="nil"/>
              <w:left w:val="nil"/>
              <w:bottom w:val="nil"/>
              <w:right w:val="nil"/>
            </w:tcBorders>
            <w:shd w:val="clear" w:color="auto" w:fill="auto"/>
            <w:noWrap/>
            <w:vAlign w:val="bottom"/>
            <w:hideMark/>
          </w:tcPr>
          <w:p w14:paraId="2DABFCE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0.233</w:t>
            </w:r>
          </w:p>
        </w:tc>
        <w:tc>
          <w:tcPr>
            <w:tcW w:w="236" w:type="dxa"/>
            <w:tcBorders>
              <w:top w:val="nil"/>
              <w:left w:val="nil"/>
              <w:bottom w:val="nil"/>
              <w:right w:val="nil"/>
            </w:tcBorders>
            <w:shd w:val="clear" w:color="auto" w:fill="auto"/>
            <w:noWrap/>
            <w:vAlign w:val="bottom"/>
            <w:hideMark/>
          </w:tcPr>
          <w:p w14:paraId="3A1262EB"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6E6996E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-0.17</w:t>
            </w:r>
          </w:p>
        </w:tc>
        <w:tc>
          <w:tcPr>
            <w:tcW w:w="844" w:type="dxa"/>
            <w:tcBorders>
              <w:top w:val="nil"/>
              <w:left w:val="nil"/>
              <w:bottom w:val="nil"/>
              <w:right w:val="nil"/>
            </w:tcBorders>
            <w:shd w:val="clear" w:color="auto" w:fill="auto"/>
            <w:noWrap/>
            <w:vAlign w:val="bottom"/>
            <w:hideMark/>
          </w:tcPr>
          <w:p w14:paraId="63CF0B5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0.257</w:t>
            </w:r>
          </w:p>
        </w:tc>
        <w:tc>
          <w:tcPr>
            <w:tcW w:w="845" w:type="dxa"/>
            <w:tcBorders>
              <w:top w:val="nil"/>
              <w:left w:val="nil"/>
              <w:bottom w:val="nil"/>
              <w:right w:val="nil"/>
            </w:tcBorders>
            <w:shd w:val="clear" w:color="auto" w:fill="auto"/>
            <w:noWrap/>
            <w:vAlign w:val="bottom"/>
            <w:hideMark/>
          </w:tcPr>
          <w:p w14:paraId="18F2BFF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0.583</w:t>
            </w:r>
          </w:p>
        </w:tc>
        <w:tc>
          <w:tcPr>
            <w:tcW w:w="236" w:type="dxa"/>
            <w:tcBorders>
              <w:top w:val="nil"/>
              <w:left w:val="nil"/>
              <w:bottom w:val="nil"/>
              <w:right w:val="nil"/>
            </w:tcBorders>
            <w:shd w:val="clear" w:color="auto" w:fill="auto"/>
            <w:noWrap/>
            <w:vAlign w:val="bottom"/>
            <w:hideMark/>
          </w:tcPr>
          <w:p w14:paraId="33BBBC94"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443E3CA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0.12</w:t>
            </w:r>
          </w:p>
        </w:tc>
        <w:tc>
          <w:tcPr>
            <w:tcW w:w="884" w:type="dxa"/>
            <w:tcBorders>
              <w:top w:val="nil"/>
              <w:left w:val="nil"/>
              <w:bottom w:val="nil"/>
              <w:right w:val="nil"/>
            </w:tcBorders>
            <w:shd w:val="clear" w:color="auto" w:fill="auto"/>
            <w:noWrap/>
            <w:vAlign w:val="bottom"/>
            <w:hideMark/>
          </w:tcPr>
          <w:p w14:paraId="22AA9A8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0.480</w:t>
            </w:r>
          </w:p>
        </w:tc>
        <w:tc>
          <w:tcPr>
            <w:tcW w:w="884" w:type="dxa"/>
            <w:tcBorders>
              <w:top w:val="nil"/>
              <w:left w:val="nil"/>
              <w:bottom w:val="nil"/>
              <w:right w:val="nil"/>
            </w:tcBorders>
            <w:shd w:val="clear" w:color="auto" w:fill="auto"/>
            <w:noWrap/>
            <w:vAlign w:val="bottom"/>
            <w:hideMark/>
          </w:tcPr>
          <w:p w14:paraId="05F80E0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183F1795"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47787E5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-0.16</w:t>
            </w:r>
          </w:p>
        </w:tc>
        <w:tc>
          <w:tcPr>
            <w:tcW w:w="884" w:type="dxa"/>
            <w:tcBorders>
              <w:top w:val="nil"/>
              <w:left w:val="nil"/>
              <w:bottom w:val="nil"/>
              <w:right w:val="nil"/>
            </w:tcBorders>
            <w:shd w:val="clear" w:color="auto" w:fill="auto"/>
            <w:noWrap/>
            <w:vAlign w:val="bottom"/>
            <w:hideMark/>
          </w:tcPr>
          <w:p w14:paraId="7493362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0.323</w:t>
            </w:r>
          </w:p>
        </w:tc>
        <w:tc>
          <w:tcPr>
            <w:tcW w:w="884" w:type="dxa"/>
            <w:gridSpan w:val="2"/>
            <w:tcBorders>
              <w:top w:val="nil"/>
              <w:left w:val="nil"/>
              <w:bottom w:val="nil"/>
              <w:right w:val="nil"/>
            </w:tcBorders>
            <w:shd w:val="clear" w:color="auto" w:fill="auto"/>
            <w:noWrap/>
            <w:vAlign w:val="bottom"/>
            <w:hideMark/>
          </w:tcPr>
          <w:p w14:paraId="4E90731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0.588</w:t>
            </w:r>
          </w:p>
        </w:tc>
      </w:tr>
      <w:tr w:rsidR="00A7096D" w:rsidRPr="00E76160" w14:paraId="73568E9F"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26A352A4"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Valine</w:t>
            </w:r>
          </w:p>
        </w:tc>
        <w:tc>
          <w:tcPr>
            <w:tcW w:w="507" w:type="dxa"/>
            <w:tcBorders>
              <w:top w:val="nil"/>
              <w:left w:val="nil"/>
              <w:bottom w:val="nil"/>
              <w:right w:val="nil"/>
            </w:tcBorders>
            <w:shd w:val="clear" w:color="auto" w:fill="auto"/>
            <w:noWrap/>
            <w:vAlign w:val="bottom"/>
            <w:hideMark/>
          </w:tcPr>
          <w:p w14:paraId="62A62FC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-0.08</w:t>
            </w:r>
          </w:p>
        </w:tc>
        <w:tc>
          <w:tcPr>
            <w:tcW w:w="844" w:type="dxa"/>
            <w:tcBorders>
              <w:top w:val="nil"/>
              <w:left w:val="nil"/>
              <w:bottom w:val="nil"/>
              <w:right w:val="nil"/>
            </w:tcBorders>
            <w:shd w:val="clear" w:color="auto" w:fill="auto"/>
            <w:noWrap/>
            <w:vAlign w:val="bottom"/>
            <w:hideMark/>
          </w:tcPr>
          <w:p w14:paraId="1C83A2B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0.611</w:t>
            </w:r>
          </w:p>
        </w:tc>
        <w:tc>
          <w:tcPr>
            <w:tcW w:w="847" w:type="dxa"/>
            <w:tcBorders>
              <w:top w:val="nil"/>
              <w:left w:val="nil"/>
              <w:bottom w:val="nil"/>
              <w:right w:val="nil"/>
            </w:tcBorders>
            <w:shd w:val="clear" w:color="auto" w:fill="auto"/>
            <w:noWrap/>
            <w:vAlign w:val="bottom"/>
            <w:hideMark/>
          </w:tcPr>
          <w:p w14:paraId="0106DE0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0.842</w:t>
            </w:r>
          </w:p>
        </w:tc>
        <w:tc>
          <w:tcPr>
            <w:tcW w:w="236" w:type="dxa"/>
            <w:tcBorders>
              <w:top w:val="nil"/>
              <w:left w:val="nil"/>
              <w:bottom w:val="nil"/>
              <w:right w:val="nil"/>
            </w:tcBorders>
            <w:shd w:val="clear" w:color="auto" w:fill="auto"/>
            <w:noWrap/>
            <w:vAlign w:val="bottom"/>
            <w:hideMark/>
          </w:tcPr>
          <w:p w14:paraId="7F80F401"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11DCA6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-0.12</w:t>
            </w:r>
          </w:p>
        </w:tc>
        <w:tc>
          <w:tcPr>
            <w:tcW w:w="844" w:type="dxa"/>
            <w:tcBorders>
              <w:top w:val="nil"/>
              <w:left w:val="nil"/>
              <w:bottom w:val="nil"/>
              <w:right w:val="nil"/>
            </w:tcBorders>
            <w:shd w:val="clear" w:color="auto" w:fill="auto"/>
            <w:noWrap/>
            <w:vAlign w:val="bottom"/>
            <w:hideMark/>
          </w:tcPr>
          <w:p w14:paraId="3EEB3A3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0.443</w:t>
            </w:r>
          </w:p>
        </w:tc>
        <w:tc>
          <w:tcPr>
            <w:tcW w:w="845" w:type="dxa"/>
            <w:tcBorders>
              <w:top w:val="nil"/>
              <w:left w:val="nil"/>
              <w:bottom w:val="nil"/>
              <w:right w:val="nil"/>
            </w:tcBorders>
            <w:shd w:val="clear" w:color="auto" w:fill="auto"/>
            <w:noWrap/>
            <w:vAlign w:val="bottom"/>
            <w:hideMark/>
          </w:tcPr>
          <w:p w14:paraId="61255DE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0.611</w:t>
            </w:r>
          </w:p>
        </w:tc>
        <w:tc>
          <w:tcPr>
            <w:tcW w:w="236" w:type="dxa"/>
            <w:tcBorders>
              <w:top w:val="nil"/>
              <w:left w:val="nil"/>
              <w:bottom w:val="nil"/>
              <w:right w:val="nil"/>
            </w:tcBorders>
            <w:shd w:val="clear" w:color="auto" w:fill="auto"/>
            <w:noWrap/>
            <w:vAlign w:val="bottom"/>
            <w:hideMark/>
          </w:tcPr>
          <w:p w14:paraId="718FF514"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3AB9E6C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-0.07</w:t>
            </w:r>
          </w:p>
        </w:tc>
        <w:tc>
          <w:tcPr>
            <w:tcW w:w="884" w:type="dxa"/>
            <w:tcBorders>
              <w:top w:val="nil"/>
              <w:left w:val="nil"/>
              <w:bottom w:val="nil"/>
              <w:right w:val="nil"/>
            </w:tcBorders>
            <w:shd w:val="clear" w:color="auto" w:fill="auto"/>
            <w:noWrap/>
            <w:vAlign w:val="bottom"/>
            <w:hideMark/>
          </w:tcPr>
          <w:p w14:paraId="08D6D9A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0.682</w:t>
            </w:r>
          </w:p>
        </w:tc>
        <w:tc>
          <w:tcPr>
            <w:tcW w:w="884" w:type="dxa"/>
            <w:tcBorders>
              <w:top w:val="nil"/>
              <w:left w:val="nil"/>
              <w:bottom w:val="nil"/>
              <w:right w:val="nil"/>
            </w:tcBorders>
            <w:shd w:val="clear" w:color="auto" w:fill="auto"/>
            <w:noWrap/>
            <w:vAlign w:val="bottom"/>
            <w:hideMark/>
          </w:tcPr>
          <w:p w14:paraId="3567A29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63D58865"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1DE691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w:t>
            </w:r>
          </w:p>
        </w:tc>
        <w:tc>
          <w:tcPr>
            <w:tcW w:w="884" w:type="dxa"/>
            <w:tcBorders>
              <w:top w:val="nil"/>
              <w:left w:val="nil"/>
              <w:bottom w:val="nil"/>
              <w:right w:val="nil"/>
            </w:tcBorders>
            <w:shd w:val="clear" w:color="auto" w:fill="auto"/>
            <w:noWrap/>
            <w:vAlign w:val="bottom"/>
            <w:hideMark/>
          </w:tcPr>
          <w:p w14:paraId="1C72DF3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0.226</w:t>
            </w:r>
          </w:p>
        </w:tc>
        <w:tc>
          <w:tcPr>
            <w:tcW w:w="884" w:type="dxa"/>
            <w:gridSpan w:val="2"/>
            <w:tcBorders>
              <w:top w:val="nil"/>
              <w:left w:val="nil"/>
              <w:bottom w:val="nil"/>
              <w:right w:val="nil"/>
            </w:tcBorders>
            <w:shd w:val="clear" w:color="auto" w:fill="auto"/>
            <w:noWrap/>
            <w:vAlign w:val="bottom"/>
            <w:hideMark/>
          </w:tcPr>
          <w:p w14:paraId="7DE91EF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0.523</w:t>
            </w:r>
          </w:p>
        </w:tc>
      </w:tr>
      <w:tr w:rsidR="00A7096D" w:rsidRPr="00E76160" w14:paraId="4675ECB8"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5AAA6B50"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Isoleucine</w:t>
            </w:r>
          </w:p>
        </w:tc>
        <w:tc>
          <w:tcPr>
            <w:tcW w:w="507" w:type="dxa"/>
            <w:tcBorders>
              <w:top w:val="nil"/>
              <w:left w:val="nil"/>
              <w:bottom w:val="nil"/>
              <w:right w:val="nil"/>
            </w:tcBorders>
            <w:shd w:val="clear" w:color="auto" w:fill="auto"/>
            <w:noWrap/>
            <w:vAlign w:val="bottom"/>
            <w:hideMark/>
          </w:tcPr>
          <w:p w14:paraId="56E3B82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0.25</w:t>
            </w:r>
          </w:p>
        </w:tc>
        <w:tc>
          <w:tcPr>
            <w:tcW w:w="844" w:type="dxa"/>
            <w:tcBorders>
              <w:top w:val="nil"/>
              <w:left w:val="nil"/>
              <w:bottom w:val="nil"/>
              <w:right w:val="nil"/>
            </w:tcBorders>
            <w:shd w:val="clear" w:color="auto" w:fill="auto"/>
            <w:noWrap/>
            <w:vAlign w:val="bottom"/>
            <w:hideMark/>
          </w:tcPr>
          <w:p w14:paraId="791C6CB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0.103</w:t>
            </w:r>
          </w:p>
        </w:tc>
        <w:tc>
          <w:tcPr>
            <w:tcW w:w="847" w:type="dxa"/>
            <w:tcBorders>
              <w:top w:val="nil"/>
              <w:left w:val="nil"/>
              <w:bottom w:val="nil"/>
              <w:right w:val="nil"/>
            </w:tcBorders>
            <w:shd w:val="clear" w:color="auto" w:fill="auto"/>
            <w:noWrap/>
            <w:vAlign w:val="bottom"/>
            <w:hideMark/>
          </w:tcPr>
          <w:p w14:paraId="528352F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0.238</w:t>
            </w:r>
          </w:p>
        </w:tc>
        <w:tc>
          <w:tcPr>
            <w:tcW w:w="236" w:type="dxa"/>
            <w:tcBorders>
              <w:top w:val="nil"/>
              <w:left w:val="nil"/>
              <w:bottom w:val="nil"/>
              <w:right w:val="nil"/>
            </w:tcBorders>
            <w:shd w:val="clear" w:color="auto" w:fill="auto"/>
            <w:noWrap/>
            <w:vAlign w:val="bottom"/>
            <w:hideMark/>
          </w:tcPr>
          <w:p w14:paraId="1312A746"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4DA7DE3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0.15</w:t>
            </w:r>
          </w:p>
        </w:tc>
        <w:tc>
          <w:tcPr>
            <w:tcW w:w="844" w:type="dxa"/>
            <w:tcBorders>
              <w:top w:val="nil"/>
              <w:left w:val="nil"/>
              <w:bottom w:val="nil"/>
              <w:right w:val="nil"/>
            </w:tcBorders>
            <w:shd w:val="clear" w:color="auto" w:fill="auto"/>
            <w:noWrap/>
            <w:vAlign w:val="bottom"/>
            <w:hideMark/>
          </w:tcPr>
          <w:p w14:paraId="3C0540F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0.325</w:t>
            </w:r>
          </w:p>
        </w:tc>
        <w:tc>
          <w:tcPr>
            <w:tcW w:w="845" w:type="dxa"/>
            <w:tcBorders>
              <w:top w:val="nil"/>
              <w:left w:val="nil"/>
              <w:bottom w:val="nil"/>
              <w:right w:val="nil"/>
            </w:tcBorders>
            <w:shd w:val="clear" w:color="auto" w:fill="auto"/>
            <w:noWrap/>
            <w:vAlign w:val="bottom"/>
            <w:hideMark/>
          </w:tcPr>
          <w:p w14:paraId="309950A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0.591</w:t>
            </w:r>
          </w:p>
        </w:tc>
        <w:tc>
          <w:tcPr>
            <w:tcW w:w="236" w:type="dxa"/>
            <w:tcBorders>
              <w:top w:val="nil"/>
              <w:left w:val="nil"/>
              <w:bottom w:val="nil"/>
              <w:right w:val="nil"/>
            </w:tcBorders>
            <w:shd w:val="clear" w:color="auto" w:fill="auto"/>
            <w:noWrap/>
            <w:vAlign w:val="bottom"/>
            <w:hideMark/>
          </w:tcPr>
          <w:p w14:paraId="04B77D6C"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0E53438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-0.02</w:t>
            </w:r>
          </w:p>
        </w:tc>
        <w:tc>
          <w:tcPr>
            <w:tcW w:w="884" w:type="dxa"/>
            <w:tcBorders>
              <w:top w:val="nil"/>
              <w:left w:val="nil"/>
              <w:bottom w:val="nil"/>
              <w:right w:val="nil"/>
            </w:tcBorders>
            <w:shd w:val="clear" w:color="auto" w:fill="auto"/>
            <w:noWrap/>
            <w:vAlign w:val="bottom"/>
            <w:hideMark/>
          </w:tcPr>
          <w:p w14:paraId="2B5304E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0.920</w:t>
            </w:r>
          </w:p>
        </w:tc>
        <w:tc>
          <w:tcPr>
            <w:tcW w:w="884" w:type="dxa"/>
            <w:tcBorders>
              <w:top w:val="nil"/>
              <w:left w:val="nil"/>
              <w:bottom w:val="nil"/>
              <w:right w:val="nil"/>
            </w:tcBorders>
            <w:shd w:val="clear" w:color="auto" w:fill="auto"/>
            <w:noWrap/>
            <w:vAlign w:val="bottom"/>
            <w:hideMark/>
          </w:tcPr>
          <w:p w14:paraId="2AEF46B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0.957</w:t>
            </w:r>
          </w:p>
        </w:tc>
        <w:tc>
          <w:tcPr>
            <w:tcW w:w="283" w:type="dxa"/>
            <w:tcBorders>
              <w:top w:val="nil"/>
              <w:left w:val="nil"/>
              <w:bottom w:val="nil"/>
              <w:right w:val="nil"/>
            </w:tcBorders>
            <w:shd w:val="clear" w:color="auto" w:fill="auto"/>
            <w:noWrap/>
            <w:vAlign w:val="bottom"/>
            <w:hideMark/>
          </w:tcPr>
          <w:p w14:paraId="3877C00E"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650FA51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-0.11</w:t>
            </w:r>
          </w:p>
        </w:tc>
        <w:tc>
          <w:tcPr>
            <w:tcW w:w="884" w:type="dxa"/>
            <w:tcBorders>
              <w:top w:val="nil"/>
              <w:left w:val="nil"/>
              <w:bottom w:val="nil"/>
              <w:right w:val="nil"/>
            </w:tcBorders>
            <w:shd w:val="clear" w:color="auto" w:fill="auto"/>
            <w:noWrap/>
            <w:vAlign w:val="bottom"/>
            <w:hideMark/>
          </w:tcPr>
          <w:p w14:paraId="243C37B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0.510</w:t>
            </w:r>
          </w:p>
        </w:tc>
        <w:tc>
          <w:tcPr>
            <w:tcW w:w="884" w:type="dxa"/>
            <w:gridSpan w:val="2"/>
            <w:tcBorders>
              <w:top w:val="nil"/>
              <w:left w:val="nil"/>
              <w:bottom w:val="nil"/>
              <w:right w:val="nil"/>
            </w:tcBorders>
            <w:shd w:val="clear" w:color="auto" w:fill="auto"/>
            <w:noWrap/>
            <w:vAlign w:val="bottom"/>
            <w:hideMark/>
          </w:tcPr>
          <w:p w14:paraId="35317C2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0.766</w:t>
            </w:r>
          </w:p>
        </w:tc>
      </w:tr>
      <w:tr w:rsidR="00A7096D" w:rsidRPr="00E76160" w14:paraId="2A706FA4"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350719EC"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Leucine</w:t>
            </w:r>
          </w:p>
        </w:tc>
        <w:tc>
          <w:tcPr>
            <w:tcW w:w="507" w:type="dxa"/>
            <w:tcBorders>
              <w:top w:val="nil"/>
              <w:left w:val="nil"/>
              <w:bottom w:val="nil"/>
              <w:right w:val="nil"/>
            </w:tcBorders>
            <w:shd w:val="clear" w:color="auto" w:fill="auto"/>
            <w:noWrap/>
            <w:vAlign w:val="bottom"/>
            <w:hideMark/>
          </w:tcPr>
          <w:p w14:paraId="6C7A4CB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0.09</w:t>
            </w:r>
          </w:p>
        </w:tc>
        <w:tc>
          <w:tcPr>
            <w:tcW w:w="844" w:type="dxa"/>
            <w:tcBorders>
              <w:top w:val="nil"/>
              <w:left w:val="nil"/>
              <w:bottom w:val="nil"/>
              <w:right w:val="nil"/>
            </w:tcBorders>
            <w:shd w:val="clear" w:color="auto" w:fill="auto"/>
            <w:noWrap/>
            <w:vAlign w:val="bottom"/>
            <w:hideMark/>
          </w:tcPr>
          <w:p w14:paraId="2ADE34D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0.536</w:t>
            </w:r>
          </w:p>
        </w:tc>
        <w:tc>
          <w:tcPr>
            <w:tcW w:w="847" w:type="dxa"/>
            <w:tcBorders>
              <w:top w:val="nil"/>
              <w:left w:val="nil"/>
              <w:bottom w:val="nil"/>
              <w:right w:val="nil"/>
            </w:tcBorders>
            <w:shd w:val="clear" w:color="auto" w:fill="auto"/>
            <w:noWrap/>
            <w:vAlign w:val="bottom"/>
            <w:hideMark/>
          </w:tcPr>
          <w:p w14:paraId="299D071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0.842</w:t>
            </w:r>
          </w:p>
        </w:tc>
        <w:tc>
          <w:tcPr>
            <w:tcW w:w="236" w:type="dxa"/>
            <w:tcBorders>
              <w:top w:val="nil"/>
              <w:left w:val="nil"/>
              <w:bottom w:val="nil"/>
              <w:right w:val="nil"/>
            </w:tcBorders>
            <w:shd w:val="clear" w:color="auto" w:fill="auto"/>
            <w:noWrap/>
            <w:vAlign w:val="bottom"/>
            <w:hideMark/>
          </w:tcPr>
          <w:p w14:paraId="082532E1"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61DA67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0.09</w:t>
            </w:r>
          </w:p>
        </w:tc>
        <w:tc>
          <w:tcPr>
            <w:tcW w:w="844" w:type="dxa"/>
            <w:tcBorders>
              <w:top w:val="nil"/>
              <w:left w:val="nil"/>
              <w:bottom w:val="nil"/>
              <w:right w:val="nil"/>
            </w:tcBorders>
            <w:shd w:val="clear" w:color="auto" w:fill="auto"/>
            <w:noWrap/>
            <w:vAlign w:val="bottom"/>
            <w:hideMark/>
          </w:tcPr>
          <w:p w14:paraId="0A8752E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0.572</w:t>
            </w:r>
          </w:p>
        </w:tc>
        <w:tc>
          <w:tcPr>
            <w:tcW w:w="845" w:type="dxa"/>
            <w:tcBorders>
              <w:top w:val="nil"/>
              <w:left w:val="nil"/>
              <w:bottom w:val="nil"/>
              <w:right w:val="nil"/>
            </w:tcBorders>
            <w:shd w:val="clear" w:color="auto" w:fill="auto"/>
            <w:noWrap/>
            <w:vAlign w:val="bottom"/>
            <w:hideMark/>
          </w:tcPr>
          <w:p w14:paraId="048472E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0.748</w:t>
            </w:r>
          </w:p>
        </w:tc>
        <w:tc>
          <w:tcPr>
            <w:tcW w:w="236" w:type="dxa"/>
            <w:tcBorders>
              <w:top w:val="nil"/>
              <w:left w:val="nil"/>
              <w:bottom w:val="nil"/>
              <w:right w:val="nil"/>
            </w:tcBorders>
            <w:shd w:val="clear" w:color="auto" w:fill="auto"/>
            <w:noWrap/>
            <w:vAlign w:val="bottom"/>
            <w:hideMark/>
          </w:tcPr>
          <w:p w14:paraId="68392C4F"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7465C07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0.09</w:t>
            </w:r>
          </w:p>
        </w:tc>
        <w:tc>
          <w:tcPr>
            <w:tcW w:w="884" w:type="dxa"/>
            <w:tcBorders>
              <w:top w:val="nil"/>
              <w:left w:val="nil"/>
              <w:bottom w:val="nil"/>
              <w:right w:val="nil"/>
            </w:tcBorders>
            <w:shd w:val="clear" w:color="auto" w:fill="auto"/>
            <w:noWrap/>
            <w:vAlign w:val="bottom"/>
            <w:hideMark/>
          </w:tcPr>
          <w:p w14:paraId="7E95996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0.585</w:t>
            </w:r>
          </w:p>
        </w:tc>
        <w:tc>
          <w:tcPr>
            <w:tcW w:w="884" w:type="dxa"/>
            <w:tcBorders>
              <w:top w:val="nil"/>
              <w:left w:val="nil"/>
              <w:bottom w:val="nil"/>
              <w:right w:val="nil"/>
            </w:tcBorders>
            <w:shd w:val="clear" w:color="auto" w:fill="auto"/>
            <w:noWrap/>
            <w:vAlign w:val="bottom"/>
            <w:hideMark/>
          </w:tcPr>
          <w:p w14:paraId="4C2AEE2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25FEC04F"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3924596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0.26</w:t>
            </w:r>
          </w:p>
        </w:tc>
        <w:tc>
          <w:tcPr>
            <w:tcW w:w="884" w:type="dxa"/>
            <w:tcBorders>
              <w:top w:val="nil"/>
              <w:left w:val="nil"/>
              <w:bottom w:val="nil"/>
              <w:right w:val="nil"/>
            </w:tcBorders>
            <w:shd w:val="clear" w:color="auto" w:fill="auto"/>
            <w:noWrap/>
            <w:vAlign w:val="bottom"/>
            <w:hideMark/>
          </w:tcPr>
          <w:p w14:paraId="4285F7C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0.116</w:t>
            </w:r>
          </w:p>
        </w:tc>
        <w:tc>
          <w:tcPr>
            <w:tcW w:w="884" w:type="dxa"/>
            <w:gridSpan w:val="2"/>
            <w:tcBorders>
              <w:top w:val="nil"/>
              <w:left w:val="nil"/>
              <w:bottom w:val="nil"/>
              <w:right w:val="nil"/>
            </w:tcBorders>
            <w:shd w:val="clear" w:color="auto" w:fill="auto"/>
            <w:noWrap/>
            <w:vAlign w:val="bottom"/>
            <w:hideMark/>
          </w:tcPr>
          <w:p w14:paraId="287EFB0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0.477</w:t>
            </w:r>
          </w:p>
        </w:tc>
      </w:tr>
      <w:tr w:rsidR="00A7096D" w:rsidRPr="00E76160" w14:paraId="1691F550"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3677C058"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2-Hydroxybutyrate</w:t>
            </w:r>
          </w:p>
        </w:tc>
        <w:tc>
          <w:tcPr>
            <w:tcW w:w="507" w:type="dxa"/>
            <w:tcBorders>
              <w:top w:val="nil"/>
              <w:left w:val="nil"/>
              <w:bottom w:val="nil"/>
              <w:right w:val="nil"/>
            </w:tcBorders>
            <w:shd w:val="clear" w:color="auto" w:fill="auto"/>
            <w:noWrap/>
            <w:vAlign w:val="bottom"/>
            <w:hideMark/>
          </w:tcPr>
          <w:p w14:paraId="2B1ABAA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-0.28</w:t>
            </w:r>
          </w:p>
        </w:tc>
        <w:tc>
          <w:tcPr>
            <w:tcW w:w="844" w:type="dxa"/>
            <w:tcBorders>
              <w:top w:val="nil"/>
              <w:left w:val="nil"/>
              <w:bottom w:val="nil"/>
              <w:right w:val="nil"/>
            </w:tcBorders>
            <w:shd w:val="clear" w:color="auto" w:fill="auto"/>
            <w:noWrap/>
            <w:vAlign w:val="bottom"/>
            <w:hideMark/>
          </w:tcPr>
          <w:p w14:paraId="3B7835F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0.065</w:t>
            </w:r>
          </w:p>
        </w:tc>
        <w:tc>
          <w:tcPr>
            <w:tcW w:w="847" w:type="dxa"/>
            <w:tcBorders>
              <w:top w:val="nil"/>
              <w:left w:val="nil"/>
              <w:bottom w:val="nil"/>
              <w:right w:val="nil"/>
            </w:tcBorders>
            <w:shd w:val="clear" w:color="auto" w:fill="auto"/>
            <w:noWrap/>
            <w:vAlign w:val="bottom"/>
            <w:hideMark/>
          </w:tcPr>
          <w:p w14:paraId="0DBC457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0.233</w:t>
            </w:r>
          </w:p>
        </w:tc>
        <w:tc>
          <w:tcPr>
            <w:tcW w:w="236" w:type="dxa"/>
            <w:tcBorders>
              <w:top w:val="nil"/>
              <w:left w:val="nil"/>
              <w:bottom w:val="nil"/>
              <w:right w:val="nil"/>
            </w:tcBorders>
            <w:shd w:val="clear" w:color="auto" w:fill="auto"/>
            <w:noWrap/>
            <w:vAlign w:val="bottom"/>
            <w:hideMark/>
          </w:tcPr>
          <w:p w14:paraId="0AC29BB0"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66DB692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-0.14</w:t>
            </w:r>
          </w:p>
        </w:tc>
        <w:tc>
          <w:tcPr>
            <w:tcW w:w="844" w:type="dxa"/>
            <w:tcBorders>
              <w:top w:val="nil"/>
              <w:left w:val="nil"/>
              <w:bottom w:val="nil"/>
              <w:right w:val="nil"/>
            </w:tcBorders>
            <w:shd w:val="clear" w:color="auto" w:fill="auto"/>
            <w:noWrap/>
            <w:vAlign w:val="bottom"/>
            <w:hideMark/>
          </w:tcPr>
          <w:p w14:paraId="0A5E028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0.361</w:t>
            </w:r>
          </w:p>
        </w:tc>
        <w:tc>
          <w:tcPr>
            <w:tcW w:w="845" w:type="dxa"/>
            <w:tcBorders>
              <w:top w:val="nil"/>
              <w:left w:val="nil"/>
              <w:bottom w:val="nil"/>
              <w:right w:val="nil"/>
            </w:tcBorders>
            <w:shd w:val="clear" w:color="auto" w:fill="auto"/>
            <w:noWrap/>
            <w:vAlign w:val="bottom"/>
            <w:hideMark/>
          </w:tcPr>
          <w:p w14:paraId="53944E4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0.593</w:t>
            </w:r>
          </w:p>
        </w:tc>
        <w:tc>
          <w:tcPr>
            <w:tcW w:w="236" w:type="dxa"/>
            <w:tcBorders>
              <w:top w:val="nil"/>
              <w:left w:val="nil"/>
              <w:bottom w:val="nil"/>
              <w:right w:val="nil"/>
            </w:tcBorders>
            <w:shd w:val="clear" w:color="auto" w:fill="auto"/>
            <w:noWrap/>
            <w:vAlign w:val="bottom"/>
            <w:hideMark/>
          </w:tcPr>
          <w:p w14:paraId="7B8B29EB"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24D4047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0.12</w:t>
            </w:r>
          </w:p>
        </w:tc>
        <w:tc>
          <w:tcPr>
            <w:tcW w:w="884" w:type="dxa"/>
            <w:tcBorders>
              <w:top w:val="nil"/>
              <w:left w:val="nil"/>
              <w:bottom w:val="nil"/>
              <w:right w:val="nil"/>
            </w:tcBorders>
            <w:shd w:val="clear" w:color="auto" w:fill="auto"/>
            <w:noWrap/>
            <w:vAlign w:val="bottom"/>
            <w:hideMark/>
          </w:tcPr>
          <w:p w14:paraId="74BB6EC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0.465</w:t>
            </w:r>
          </w:p>
        </w:tc>
        <w:tc>
          <w:tcPr>
            <w:tcW w:w="884" w:type="dxa"/>
            <w:tcBorders>
              <w:top w:val="nil"/>
              <w:left w:val="nil"/>
              <w:bottom w:val="nil"/>
              <w:right w:val="nil"/>
            </w:tcBorders>
            <w:shd w:val="clear" w:color="auto" w:fill="auto"/>
            <w:noWrap/>
            <w:vAlign w:val="bottom"/>
            <w:hideMark/>
          </w:tcPr>
          <w:p w14:paraId="5596325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7E172B11"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9DC331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-0.03</w:t>
            </w:r>
          </w:p>
        </w:tc>
        <w:tc>
          <w:tcPr>
            <w:tcW w:w="884" w:type="dxa"/>
            <w:tcBorders>
              <w:top w:val="nil"/>
              <w:left w:val="nil"/>
              <w:bottom w:val="nil"/>
              <w:right w:val="nil"/>
            </w:tcBorders>
            <w:shd w:val="clear" w:color="auto" w:fill="auto"/>
            <w:noWrap/>
            <w:vAlign w:val="bottom"/>
            <w:hideMark/>
          </w:tcPr>
          <w:p w14:paraId="6FA10CB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0.880</w:t>
            </w:r>
          </w:p>
        </w:tc>
        <w:tc>
          <w:tcPr>
            <w:tcW w:w="884" w:type="dxa"/>
            <w:gridSpan w:val="2"/>
            <w:tcBorders>
              <w:top w:val="nil"/>
              <w:left w:val="nil"/>
              <w:bottom w:val="nil"/>
              <w:right w:val="nil"/>
            </w:tcBorders>
            <w:shd w:val="clear" w:color="auto" w:fill="auto"/>
            <w:noWrap/>
            <w:vAlign w:val="bottom"/>
            <w:hideMark/>
          </w:tcPr>
          <w:p w14:paraId="1072938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0.954</w:t>
            </w:r>
          </w:p>
        </w:tc>
      </w:tr>
      <w:tr w:rsidR="00A7096D" w:rsidRPr="00E76160" w14:paraId="798FAD57"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787CC70A"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Protein NH</w:t>
            </w:r>
          </w:p>
        </w:tc>
        <w:tc>
          <w:tcPr>
            <w:tcW w:w="507" w:type="dxa"/>
            <w:tcBorders>
              <w:top w:val="nil"/>
              <w:left w:val="nil"/>
              <w:bottom w:val="nil"/>
              <w:right w:val="nil"/>
            </w:tcBorders>
            <w:shd w:val="clear" w:color="auto" w:fill="auto"/>
            <w:noWrap/>
            <w:vAlign w:val="bottom"/>
            <w:hideMark/>
          </w:tcPr>
          <w:p w14:paraId="65ECC7B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0.08</w:t>
            </w:r>
          </w:p>
        </w:tc>
        <w:tc>
          <w:tcPr>
            <w:tcW w:w="844" w:type="dxa"/>
            <w:tcBorders>
              <w:top w:val="nil"/>
              <w:left w:val="nil"/>
              <w:bottom w:val="nil"/>
              <w:right w:val="nil"/>
            </w:tcBorders>
            <w:shd w:val="clear" w:color="auto" w:fill="auto"/>
            <w:noWrap/>
            <w:vAlign w:val="bottom"/>
            <w:hideMark/>
          </w:tcPr>
          <w:p w14:paraId="47B58AE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0.610</w:t>
            </w:r>
          </w:p>
        </w:tc>
        <w:tc>
          <w:tcPr>
            <w:tcW w:w="847" w:type="dxa"/>
            <w:tcBorders>
              <w:top w:val="nil"/>
              <w:left w:val="nil"/>
              <w:bottom w:val="nil"/>
              <w:right w:val="nil"/>
            </w:tcBorders>
            <w:shd w:val="clear" w:color="auto" w:fill="auto"/>
            <w:noWrap/>
            <w:vAlign w:val="bottom"/>
            <w:hideMark/>
          </w:tcPr>
          <w:p w14:paraId="1A9F4D5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0.842</w:t>
            </w:r>
          </w:p>
        </w:tc>
        <w:tc>
          <w:tcPr>
            <w:tcW w:w="236" w:type="dxa"/>
            <w:tcBorders>
              <w:top w:val="nil"/>
              <w:left w:val="nil"/>
              <w:bottom w:val="nil"/>
              <w:right w:val="nil"/>
            </w:tcBorders>
            <w:shd w:val="clear" w:color="auto" w:fill="auto"/>
            <w:noWrap/>
            <w:vAlign w:val="bottom"/>
            <w:hideMark/>
          </w:tcPr>
          <w:p w14:paraId="6C67A327"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EEAFC1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-0.03</w:t>
            </w:r>
          </w:p>
        </w:tc>
        <w:tc>
          <w:tcPr>
            <w:tcW w:w="844" w:type="dxa"/>
            <w:tcBorders>
              <w:top w:val="nil"/>
              <w:left w:val="nil"/>
              <w:bottom w:val="nil"/>
              <w:right w:val="nil"/>
            </w:tcBorders>
            <w:shd w:val="clear" w:color="auto" w:fill="auto"/>
            <w:noWrap/>
            <w:vAlign w:val="bottom"/>
            <w:hideMark/>
          </w:tcPr>
          <w:p w14:paraId="77D6C29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0.831</w:t>
            </w:r>
          </w:p>
        </w:tc>
        <w:tc>
          <w:tcPr>
            <w:tcW w:w="845" w:type="dxa"/>
            <w:tcBorders>
              <w:top w:val="nil"/>
              <w:left w:val="nil"/>
              <w:bottom w:val="nil"/>
              <w:right w:val="nil"/>
            </w:tcBorders>
            <w:shd w:val="clear" w:color="auto" w:fill="auto"/>
            <w:noWrap/>
            <w:vAlign w:val="bottom"/>
            <w:hideMark/>
          </w:tcPr>
          <w:p w14:paraId="04F3334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0.902</w:t>
            </w:r>
          </w:p>
        </w:tc>
        <w:tc>
          <w:tcPr>
            <w:tcW w:w="236" w:type="dxa"/>
            <w:tcBorders>
              <w:top w:val="nil"/>
              <w:left w:val="nil"/>
              <w:bottom w:val="nil"/>
              <w:right w:val="nil"/>
            </w:tcBorders>
            <w:shd w:val="clear" w:color="auto" w:fill="auto"/>
            <w:noWrap/>
            <w:vAlign w:val="bottom"/>
            <w:hideMark/>
          </w:tcPr>
          <w:p w14:paraId="01041048"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3F13E9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-0.17</w:t>
            </w:r>
          </w:p>
        </w:tc>
        <w:tc>
          <w:tcPr>
            <w:tcW w:w="884" w:type="dxa"/>
            <w:tcBorders>
              <w:top w:val="nil"/>
              <w:left w:val="nil"/>
              <w:bottom w:val="nil"/>
              <w:right w:val="nil"/>
            </w:tcBorders>
            <w:shd w:val="clear" w:color="auto" w:fill="auto"/>
            <w:noWrap/>
            <w:vAlign w:val="bottom"/>
            <w:hideMark/>
          </w:tcPr>
          <w:p w14:paraId="28FA4B8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0.317</w:t>
            </w:r>
          </w:p>
        </w:tc>
        <w:tc>
          <w:tcPr>
            <w:tcW w:w="884" w:type="dxa"/>
            <w:tcBorders>
              <w:top w:val="nil"/>
              <w:left w:val="nil"/>
              <w:bottom w:val="nil"/>
              <w:right w:val="nil"/>
            </w:tcBorders>
            <w:shd w:val="clear" w:color="auto" w:fill="auto"/>
            <w:noWrap/>
            <w:vAlign w:val="bottom"/>
            <w:hideMark/>
          </w:tcPr>
          <w:p w14:paraId="2530028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0.829</w:t>
            </w:r>
          </w:p>
        </w:tc>
        <w:tc>
          <w:tcPr>
            <w:tcW w:w="283" w:type="dxa"/>
            <w:tcBorders>
              <w:top w:val="nil"/>
              <w:left w:val="nil"/>
              <w:bottom w:val="nil"/>
              <w:right w:val="nil"/>
            </w:tcBorders>
            <w:shd w:val="clear" w:color="auto" w:fill="auto"/>
            <w:noWrap/>
            <w:vAlign w:val="bottom"/>
            <w:hideMark/>
          </w:tcPr>
          <w:p w14:paraId="3DDE9328"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EC04302" w14:textId="77777777" w:rsidR="00A7096D" w:rsidRPr="00E76160" w:rsidRDefault="00A7096D" w:rsidP="009B0864">
            <w:pPr>
              <w:adjustRightInd w:val="0"/>
              <w:snapToGrid w:val="0"/>
              <w:spacing w:line="240" w:lineRule="atLeast"/>
              <w:jc w:val="right"/>
              <w:rPr>
                <w:color w:val="FF0000"/>
                <w:sz w:val="12"/>
                <w:szCs w:val="12"/>
              </w:rPr>
            </w:pPr>
            <w:r w:rsidRPr="00E76160">
              <w:rPr>
                <w:color w:val="FF0000"/>
                <w:sz w:val="12"/>
                <w:szCs w:val="12"/>
              </w:rPr>
              <w:t>0.7</w:t>
            </w:r>
          </w:p>
        </w:tc>
        <w:tc>
          <w:tcPr>
            <w:tcW w:w="884" w:type="dxa"/>
            <w:tcBorders>
              <w:top w:val="nil"/>
              <w:left w:val="nil"/>
              <w:bottom w:val="nil"/>
              <w:right w:val="nil"/>
            </w:tcBorders>
            <w:shd w:val="clear" w:color="auto" w:fill="auto"/>
            <w:noWrap/>
            <w:vAlign w:val="bottom"/>
            <w:hideMark/>
          </w:tcPr>
          <w:p w14:paraId="50D75AE0" w14:textId="77777777" w:rsidR="00A7096D" w:rsidRPr="00E76160" w:rsidRDefault="00A7096D" w:rsidP="009B0864">
            <w:pPr>
              <w:adjustRightInd w:val="0"/>
              <w:snapToGrid w:val="0"/>
              <w:spacing w:line="240" w:lineRule="atLeast"/>
              <w:jc w:val="right"/>
              <w:rPr>
                <w:color w:val="FF0000"/>
                <w:sz w:val="12"/>
                <w:szCs w:val="12"/>
              </w:rPr>
            </w:pPr>
            <w:r w:rsidRPr="00E76160">
              <w:rPr>
                <w:color w:val="FF0000"/>
                <w:sz w:val="12"/>
                <w:szCs w:val="12"/>
              </w:rPr>
              <w:t>&lt;0.001</w:t>
            </w:r>
          </w:p>
        </w:tc>
        <w:tc>
          <w:tcPr>
            <w:tcW w:w="884" w:type="dxa"/>
            <w:gridSpan w:val="2"/>
            <w:tcBorders>
              <w:top w:val="nil"/>
              <w:left w:val="nil"/>
              <w:bottom w:val="nil"/>
              <w:right w:val="nil"/>
            </w:tcBorders>
            <w:shd w:val="clear" w:color="auto" w:fill="auto"/>
            <w:noWrap/>
            <w:vAlign w:val="bottom"/>
            <w:hideMark/>
          </w:tcPr>
          <w:p w14:paraId="70C61139" w14:textId="77777777" w:rsidR="00A7096D" w:rsidRPr="00E76160" w:rsidRDefault="00A7096D" w:rsidP="009B0864">
            <w:pPr>
              <w:adjustRightInd w:val="0"/>
              <w:snapToGrid w:val="0"/>
              <w:spacing w:line="240" w:lineRule="atLeast"/>
              <w:jc w:val="right"/>
              <w:rPr>
                <w:color w:val="FF0000"/>
                <w:sz w:val="12"/>
                <w:szCs w:val="12"/>
              </w:rPr>
            </w:pPr>
            <w:r w:rsidRPr="00E76160">
              <w:rPr>
                <w:color w:val="FF0000"/>
                <w:sz w:val="12"/>
                <w:szCs w:val="12"/>
              </w:rPr>
              <w:t>&lt;0.001</w:t>
            </w:r>
          </w:p>
        </w:tc>
      </w:tr>
      <w:tr w:rsidR="00A7096D" w:rsidRPr="00E76160" w14:paraId="52213515"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17F9E9B4"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Unsaturated lipid -CH=CH-</w:t>
            </w:r>
          </w:p>
        </w:tc>
        <w:tc>
          <w:tcPr>
            <w:tcW w:w="507" w:type="dxa"/>
            <w:tcBorders>
              <w:top w:val="nil"/>
              <w:left w:val="nil"/>
              <w:bottom w:val="nil"/>
              <w:right w:val="nil"/>
            </w:tcBorders>
            <w:shd w:val="clear" w:color="auto" w:fill="auto"/>
            <w:noWrap/>
            <w:vAlign w:val="bottom"/>
            <w:hideMark/>
          </w:tcPr>
          <w:p w14:paraId="6987650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-0.09</w:t>
            </w:r>
          </w:p>
        </w:tc>
        <w:tc>
          <w:tcPr>
            <w:tcW w:w="844" w:type="dxa"/>
            <w:tcBorders>
              <w:top w:val="nil"/>
              <w:left w:val="nil"/>
              <w:bottom w:val="nil"/>
              <w:right w:val="nil"/>
            </w:tcBorders>
            <w:shd w:val="clear" w:color="auto" w:fill="auto"/>
            <w:noWrap/>
            <w:vAlign w:val="bottom"/>
            <w:hideMark/>
          </w:tcPr>
          <w:p w14:paraId="0A3C623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0.567</w:t>
            </w:r>
          </w:p>
        </w:tc>
        <w:tc>
          <w:tcPr>
            <w:tcW w:w="847" w:type="dxa"/>
            <w:tcBorders>
              <w:top w:val="nil"/>
              <w:left w:val="nil"/>
              <w:bottom w:val="nil"/>
              <w:right w:val="nil"/>
            </w:tcBorders>
            <w:shd w:val="clear" w:color="auto" w:fill="auto"/>
            <w:noWrap/>
            <w:vAlign w:val="bottom"/>
            <w:hideMark/>
          </w:tcPr>
          <w:p w14:paraId="49909E3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0.842</w:t>
            </w:r>
          </w:p>
        </w:tc>
        <w:tc>
          <w:tcPr>
            <w:tcW w:w="236" w:type="dxa"/>
            <w:tcBorders>
              <w:top w:val="nil"/>
              <w:left w:val="nil"/>
              <w:bottom w:val="nil"/>
              <w:right w:val="nil"/>
            </w:tcBorders>
            <w:shd w:val="clear" w:color="auto" w:fill="auto"/>
            <w:noWrap/>
            <w:vAlign w:val="bottom"/>
            <w:hideMark/>
          </w:tcPr>
          <w:p w14:paraId="4C1178D8"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555D56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-0.16</w:t>
            </w:r>
          </w:p>
        </w:tc>
        <w:tc>
          <w:tcPr>
            <w:tcW w:w="844" w:type="dxa"/>
            <w:tcBorders>
              <w:top w:val="nil"/>
              <w:left w:val="nil"/>
              <w:bottom w:val="nil"/>
              <w:right w:val="nil"/>
            </w:tcBorders>
            <w:shd w:val="clear" w:color="auto" w:fill="auto"/>
            <w:noWrap/>
            <w:vAlign w:val="bottom"/>
            <w:hideMark/>
          </w:tcPr>
          <w:p w14:paraId="58E8AF9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0.286</w:t>
            </w:r>
          </w:p>
        </w:tc>
        <w:tc>
          <w:tcPr>
            <w:tcW w:w="845" w:type="dxa"/>
            <w:tcBorders>
              <w:top w:val="nil"/>
              <w:left w:val="nil"/>
              <w:bottom w:val="nil"/>
              <w:right w:val="nil"/>
            </w:tcBorders>
            <w:shd w:val="clear" w:color="auto" w:fill="auto"/>
            <w:noWrap/>
            <w:vAlign w:val="bottom"/>
            <w:hideMark/>
          </w:tcPr>
          <w:p w14:paraId="71A48E7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0.583</w:t>
            </w:r>
          </w:p>
        </w:tc>
        <w:tc>
          <w:tcPr>
            <w:tcW w:w="236" w:type="dxa"/>
            <w:tcBorders>
              <w:top w:val="nil"/>
              <w:left w:val="nil"/>
              <w:bottom w:val="nil"/>
              <w:right w:val="nil"/>
            </w:tcBorders>
            <w:shd w:val="clear" w:color="auto" w:fill="auto"/>
            <w:noWrap/>
            <w:vAlign w:val="bottom"/>
            <w:hideMark/>
          </w:tcPr>
          <w:p w14:paraId="50FA52EE"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2E4C5D4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w:t>
            </w:r>
          </w:p>
        </w:tc>
        <w:tc>
          <w:tcPr>
            <w:tcW w:w="884" w:type="dxa"/>
            <w:tcBorders>
              <w:top w:val="nil"/>
              <w:left w:val="nil"/>
              <w:bottom w:val="nil"/>
              <w:right w:val="nil"/>
            </w:tcBorders>
            <w:shd w:val="clear" w:color="auto" w:fill="auto"/>
            <w:noWrap/>
            <w:vAlign w:val="bottom"/>
            <w:hideMark/>
          </w:tcPr>
          <w:p w14:paraId="42A397C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0.174</w:t>
            </w:r>
          </w:p>
        </w:tc>
        <w:tc>
          <w:tcPr>
            <w:tcW w:w="884" w:type="dxa"/>
            <w:tcBorders>
              <w:top w:val="nil"/>
              <w:left w:val="nil"/>
              <w:bottom w:val="nil"/>
              <w:right w:val="nil"/>
            </w:tcBorders>
            <w:shd w:val="clear" w:color="auto" w:fill="auto"/>
            <w:noWrap/>
            <w:vAlign w:val="bottom"/>
            <w:hideMark/>
          </w:tcPr>
          <w:p w14:paraId="19029A7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0.829</w:t>
            </w:r>
          </w:p>
        </w:tc>
        <w:tc>
          <w:tcPr>
            <w:tcW w:w="283" w:type="dxa"/>
            <w:tcBorders>
              <w:top w:val="nil"/>
              <w:left w:val="nil"/>
              <w:bottom w:val="nil"/>
              <w:right w:val="nil"/>
            </w:tcBorders>
            <w:shd w:val="clear" w:color="auto" w:fill="auto"/>
            <w:noWrap/>
            <w:vAlign w:val="bottom"/>
            <w:hideMark/>
          </w:tcPr>
          <w:p w14:paraId="13EC93A9"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75E9785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0.04</w:t>
            </w:r>
          </w:p>
        </w:tc>
        <w:tc>
          <w:tcPr>
            <w:tcW w:w="884" w:type="dxa"/>
            <w:tcBorders>
              <w:top w:val="nil"/>
              <w:left w:val="nil"/>
              <w:bottom w:val="nil"/>
              <w:right w:val="nil"/>
            </w:tcBorders>
            <w:shd w:val="clear" w:color="auto" w:fill="auto"/>
            <w:noWrap/>
            <w:vAlign w:val="bottom"/>
            <w:hideMark/>
          </w:tcPr>
          <w:p w14:paraId="18BB439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0.786</w:t>
            </w:r>
          </w:p>
        </w:tc>
        <w:tc>
          <w:tcPr>
            <w:tcW w:w="884" w:type="dxa"/>
            <w:gridSpan w:val="2"/>
            <w:tcBorders>
              <w:top w:val="nil"/>
              <w:left w:val="nil"/>
              <w:bottom w:val="nil"/>
              <w:right w:val="nil"/>
            </w:tcBorders>
            <w:shd w:val="clear" w:color="auto" w:fill="auto"/>
            <w:noWrap/>
            <w:vAlign w:val="bottom"/>
            <w:hideMark/>
          </w:tcPr>
          <w:p w14:paraId="631C5CC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0.909</w:t>
            </w:r>
          </w:p>
        </w:tc>
      </w:tr>
      <w:tr w:rsidR="00A7096D" w:rsidRPr="00E76160" w14:paraId="3F552A96"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5EFE5632"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Lipid alpha-CH2</w:t>
            </w:r>
          </w:p>
        </w:tc>
        <w:tc>
          <w:tcPr>
            <w:tcW w:w="507" w:type="dxa"/>
            <w:tcBorders>
              <w:top w:val="nil"/>
              <w:left w:val="nil"/>
              <w:bottom w:val="nil"/>
              <w:right w:val="nil"/>
            </w:tcBorders>
            <w:shd w:val="clear" w:color="auto" w:fill="auto"/>
            <w:noWrap/>
            <w:vAlign w:val="bottom"/>
            <w:hideMark/>
          </w:tcPr>
          <w:p w14:paraId="5E3DA7C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-0.09</w:t>
            </w:r>
          </w:p>
        </w:tc>
        <w:tc>
          <w:tcPr>
            <w:tcW w:w="844" w:type="dxa"/>
            <w:tcBorders>
              <w:top w:val="nil"/>
              <w:left w:val="nil"/>
              <w:bottom w:val="nil"/>
              <w:right w:val="nil"/>
            </w:tcBorders>
            <w:shd w:val="clear" w:color="auto" w:fill="auto"/>
            <w:noWrap/>
            <w:vAlign w:val="bottom"/>
            <w:hideMark/>
          </w:tcPr>
          <w:p w14:paraId="7E59B76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0.567</w:t>
            </w:r>
          </w:p>
        </w:tc>
        <w:tc>
          <w:tcPr>
            <w:tcW w:w="847" w:type="dxa"/>
            <w:tcBorders>
              <w:top w:val="nil"/>
              <w:left w:val="nil"/>
              <w:bottom w:val="nil"/>
              <w:right w:val="nil"/>
            </w:tcBorders>
            <w:shd w:val="clear" w:color="auto" w:fill="auto"/>
            <w:noWrap/>
            <w:vAlign w:val="bottom"/>
            <w:hideMark/>
          </w:tcPr>
          <w:p w14:paraId="52DD18B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0.842</w:t>
            </w:r>
          </w:p>
        </w:tc>
        <w:tc>
          <w:tcPr>
            <w:tcW w:w="236" w:type="dxa"/>
            <w:tcBorders>
              <w:top w:val="nil"/>
              <w:left w:val="nil"/>
              <w:bottom w:val="nil"/>
              <w:right w:val="nil"/>
            </w:tcBorders>
            <w:shd w:val="clear" w:color="auto" w:fill="auto"/>
            <w:noWrap/>
            <w:vAlign w:val="bottom"/>
            <w:hideMark/>
          </w:tcPr>
          <w:p w14:paraId="070B31D4"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3834EB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-0.13</w:t>
            </w:r>
          </w:p>
        </w:tc>
        <w:tc>
          <w:tcPr>
            <w:tcW w:w="844" w:type="dxa"/>
            <w:tcBorders>
              <w:top w:val="nil"/>
              <w:left w:val="nil"/>
              <w:bottom w:val="nil"/>
              <w:right w:val="nil"/>
            </w:tcBorders>
            <w:shd w:val="clear" w:color="auto" w:fill="auto"/>
            <w:noWrap/>
            <w:vAlign w:val="bottom"/>
            <w:hideMark/>
          </w:tcPr>
          <w:p w14:paraId="6F6F548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0.397</w:t>
            </w:r>
          </w:p>
        </w:tc>
        <w:tc>
          <w:tcPr>
            <w:tcW w:w="845" w:type="dxa"/>
            <w:tcBorders>
              <w:top w:val="nil"/>
              <w:left w:val="nil"/>
              <w:bottom w:val="nil"/>
              <w:right w:val="nil"/>
            </w:tcBorders>
            <w:shd w:val="clear" w:color="auto" w:fill="auto"/>
            <w:noWrap/>
            <w:vAlign w:val="bottom"/>
            <w:hideMark/>
          </w:tcPr>
          <w:p w14:paraId="1D0B035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0.610</w:t>
            </w:r>
          </w:p>
        </w:tc>
        <w:tc>
          <w:tcPr>
            <w:tcW w:w="236" w:type="dxa"/>
            <w:tcBorders>
              <w:top w:val="nil"/>
              <w:left w:val="nil"/>
              <w:bottom w:val="nil"/>
              <w:right w:val="nil"/>
            </w:tcBorders>
            <w:shd w:val="clear" w:color="auto" w:fill="auto"/>
            <w:noWrap/>
            <w:vAlign w:val="bottom"/>
            <w:hideMark/>
          </w:tcPr>
          <w:p w14:paraId="4A8C9000"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0D7D36F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0.33</w:t>
            </w:r>
          </w:p>
        </w:tc>
        <w:tc>
          <w:tcPr>
            <w:tcW w:w="884" w:type="dxa"/>
            <w:tcBorders>
              <w:top w:val="nil"/>
              <w:left w:val="nil"/>
              <w:bottom w:val="nil"/>
              <w:right w:val="nil"/>
            </w:tcBorders>
            <w:shd w:val="clear" w:color="auto" w:fill="auto"/>
            <w:noWrap/>
            <w:vAlign w:val="bottom"/>
            <w:hideMark/>
          </w:tcPr>
          <w:p w14:paraId="17B1F82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0.043</w:t>
            </w:r>
          </w:p>
        </w:tc>
        <w:tc>
          <w:tcPr>
            <w:tcW w:w="884" w:type="dxa"/>
            <w:tcBorders>
              <w:top w:val="nil"/>
              <w:left w:val="nil"/>
              <w:bottom w:val="nil"/>
              <w:right w:val="nil"/>
            </w:tcBorders>
            <w:shd w:val="clear" w:color="auto" w:fill="auto"/>
            <w:noWrap/>
            <w:vAlign w:val="bottom"/>
            <w:hideMark/>
          </w:tcPr>
          <w:p w14:paraId="2189848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0.559</w:t>
            </w:r>
          </w:p>
        </w:tc>
        <w:tc>
          <w:tcPr>
            <w:tcW w:w="283" w:type="dxa"/>
            <w:tcBorders>
              <w:top w:val="nil"/>
              <w:left w:val="nil"/>
              <w:bottom w:val="nil"/>
              <w:right w:val="nil"/>
            </w:tcBorders>
            <w:shd w:val="clear" w:color="auto" w:fill="auto"/>
            <w:noWrap/>
            <w:vAlign w:val="bottom"/>
            <w:hideMark/>
          </w:tcPr>
          <w:p w14:paraId="33AED849"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5AC31C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-0.43</w:t>
            </w:r>
          </w:p>
        </w:tc>
        <w:tc>
          <w:tcPr>
            <w:tcW w:w="884" w:type="dxa"/>
            <w:tcBorders>
              <w:top w:val="nil"/>
              <w:left w:val="nil"/>
              <w:bottom w:val="nil"/>
              <w:right w:val="nil"/>
            </w:tcBorders>
            <w:shd w:val="clear" w:color="auto" w:fill="auto"/>
            <w:noWrap/>
            <w:vAlign w:val="bottom"/>
            <w:hideMark/>
          </w:tcPr>
          <w:p w14:paraId="49FF51A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0.006</w:t>
            </w:r>
          </w:p>
        </w:tc>
        <w:tc>
          <w:tcPr>
            <w:tcW w:w="884" w:type="dxa"/>
            <w:gridSpan w:val="2"/>
            <w:tcBorders>
              <w:top w:val="nil"/>
              <w:left w:val="nil"/>
              <w:bottom w:val="nil"/>
              <w:right w:val="nil"/>
            </w:tcBorders>
            <w:shd w:val="clear" w:color="auto" w:fill="auto"/>
            <w:noWrap/>
            <w:vAlign w:val="bottom"/>
            <w:hideMark/>
          </w:tcPr>
          <w:p w14:paraId="62ED294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0.157</w:t>
            </w:r>
          </w:p>
        </w:tc>
      </w:tr>
      <w:tr w:rsidR="00A7096D" w:rsidRPr="00E76160" w14:paraId="1F9B7F9E"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414F9342"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Cholesterol</w:t>
            </w:r>
          </w:p>
        </w:tc>
        <w:tc>
          <w:tcPr>
            <w:tcW w:w="507" w:type="dxa"/>
            <w:tcBorders>
              <w:top w:val="nil"/>
              <w:left w:val="nil"/>
              <w:bottom w:val="nil"/>
              <w:right w:val="nil"/>
            </w:tcBorders>
            <w:shd w:val="clear" w:color="auto" w:fill="auto"/>
            <w:noWrap/>
            <w:vAlign w:val="bottom"/>
            <w:hideMark/>
          </w:tcPr>
          <w:p w14:paraId="24D131D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0.01</w:t>
            </w:r>
          </w:p>
        </w:tc>
        <w:tc>
          <w:tcPr>
            <w:tcW w:w="844" w:type="dxa"/>
            <w:tcBorders>
              <w:top w:val="nil"/>
              <w:left w:val="nil"/>
              <w:bottom w:val="nil"/>
              <w:right w:val="nil"/>
            </w:tcBorders>
            <w:shd w:val="clear" w:color="auto" w:fill="auto"/>
            <w:noWrap/>
            <w:vAlign w:val="bottom"/>
            <w:hideMark/>
          </w:tcPr>
          <w:p w14:paraId="0872611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0.926</w:t>
            </w:r>
          </w:p>
        </w:tc>
        <w:tc>
          <w:tcPr>
            <w:tcW w:w="847" w:type="dxa"/>
            <w:tcBorders>
              <w:top w:val="nil"/>
              <w:left w:val="nil"/>
              <w:bottom w:val="nil"/>
              <w:right w:val="nil"/>
            </w:tcBorders>
            <w:shd w:val="clear" w:color="auto" w:fill="auto"/>
            <w:noWrap/>
            <w:vAlign w:val="bottom"/>
            <w:hideMark/>
          </w:tcPr>
          <w:p w14:paraId="2703BAF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0.964</w:t>
            </w:r>
          </w:p>
        </w:tc>
        <w:tc>
          <w:tcPr>
            <w:tcW w:w="236" w:type="dxa"/>
            <w:tcBorders>
              <w:top w:val="nil"/>
              <w:left w:val="nil"/>
              <w:bottom w:val="nil"/>
              <w:right w:val="nil"/>
            </w:tcBorders>
            <w:shd w:val="clear" w:color="auto" w:fill="auto"/>
            <w:noWrap/>
            <w:vAlign w:val="bottom"/>
            <w:hideMark/>
          </w:tcPr>
          <w:p w14:paraId="5527BEF6"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70D5D68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-0.02</w:t>
            </w:r>
          </w:p>
        </w:tc>
        <w:tc>
          <w:tcPr>
            <w:tcW w:w="844" w:type="dxa"/>
            <w:tcBorders>
              <w:top w:val="nil"/>
              <w:left w:val="nil"/>
              <w:bottom w:val="nil"/>
              <w:right w:val="nil"/>
            </w:tcBorders>
            <w:shd w:val="clear" w:color="auto" w:fill="auto"/>
            <w:noWrap/>
            <w:vAlign w:val="bottom"/>
            <w:hideMark/>
          </w:tcPr>
          <w:p w14:paraId="5694003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0.886</w:t>
            </w:r>
          </w:p>
        </w:tc>
        <w:tc>
          <w:tcPr>
            <w:tcW w:w="845" w:type="dxa"/>
            <w:tcBorders>
              <w:top w:val="nil"/>
              <w:left w:val="nil"/>
              <w:bottom w:val="nil"/>
              <w:right w:val="nil"/>
            </w:tcBorders>
            <w:shd w:val="clear" w:color="auto" w:fill="auto"/>
            <w:noWrap/>
            <w:vAlign w:val="bottom"/>
            <w:hideMark/>
          </w:tcPr>
          <w:p w14:paraId="06D90B8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0.904</w:t>
            </w:r>
          </w:p>
        </w:tc>
        <w:tc>
          <w:tcPr>
            <w:tcW w:w="236" w:type="dxa"/>
            <w:tcBorders>
              <w:top w:val="nil"/>
              <w:left w:val="nil"/>
              <w:bottom w:val="nil"/>
              <w:right w:val="nil"/>
            </w:tcBorders>
            <w:shd w:val="clear" w:color="auto" w:fill="auto"/>
            <w:noWrap/>
            <w:vAlign w:val="bottom"/>
            <w:hideMark/>
          </w:tcPr>
          <w:p w14:paraId="4F9C3A2B"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377074B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-0.04</w:t>
            </w:r>
          </w:p>
        </w:tc>
        <w:tc>
          <w:tcPr>
            <w:tcW w:w="884" w:type="dxa"/>
            <w:tcBorders>
              <w:top w:val="nil"/>
              <w:left w:val="nil"/>
              <w:bottom w:val="nil"/>
              <w:right w:val="nil"/>
            </w:tcBorders>
            <w:shd w:val="clear" w:color="auto" w:fill="auto"/>
            <w:noWrap/>
            <w:vAlign w:val="bottom"/>
            <w:hideMark/>
          </w:tcPr>
          <w:p w14:paraId="7039617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0.825</w:t>
            </w:r>
          </w:p>
        </w:tc>
        <w:tc>
          <w:tcPr>
            <w:tcW w:w="884" w:type="dxa"/>
            <w:tcBorders>
              <w:top w:val="nil"/>
              <w:left w:val="nil"/>
              <w:bottom w:val="nil"/>
              <w:right w:val="nil"/>
            </w:tcBorders>
            <w:shd w:val="clear" w:color="auto" w:fill="auto"/>
            <w:noWrap/>
            <w:vAlign w:val="bottom"/>
            <w:hideMark/>
          </w:tcPr>
          <w:p w14:paraId="645C46A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430E5DD6"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932C24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0.27</w:t>
            </w:r>
          </w:p>
        </w:tc>
        <w:tc>
          <w:tcPr>
            <w:tcW w:w="884" w:type="dxa"/>
            <w:tcBorders>
              <w:top w:val="nil"/>
              <w:left w:val="nil"/>
              <w:bottom w:val="nil"/>
              <w:right w:val="nil"/>
            </w:tcBorders>
            <w:shd w:val="clear" w:color="auto" w:fill="auto"/>
            <w:noWrap/>
            <w:vAlign w:val="bottom"/>
            <w:hideMark/>
          </w:tcPr>
          <w:p w14:paraId="4B54922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0.099</w:t>
            </w:r>
          </w:p>
        </w:tc>
        <w:tc>
          <w:tcPr>
            <w:tcW w:w="884" w:type="dxa"/>
            <w:gridSpan w:val="2"/>
            <w:tcBorders>
              <w:top w:val="nil"/>
              <w:left w:val="nil"/>
              <w:bottom w:val="nil"/>
              <w:right w:val="nil"/>
            </w:tcBorders>
            <w:shd w:val="clear" w:color="auto" w:fill="auto"/>
            <w:noWrap/>
            <w:vAlign w:val="bottom"/>
            <w:hideMark/>
          </w:tcPr>
          <w:p w14:paraId="067708D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0.477</w:t>
            </w:r>
          </w:p>
        </w:tc>
      </w:tr>
      <w:tr w:rsidR="00A7096D" w:rsidRPr="00E76160" w14:paraId="094F562E"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2B7BA3DF"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Lipid =CH-CH2-CH=</w:t>
            </w:r>
          </w:p>
        </w:tc>
        <w:tc>
          <w:tcPr>
            <w:tcW w:w="507" w:type="dxa"/>
            <w:tcBorders>
              <w:top w:val="nil"/>
              <w:left w:val="nil"/>
              <w:bottom w:val="nil"/>
              <w:right w:val="nil"/>
            </w:tcBorders>
            <w:shd w:val="clear" w:color="auto" w:fill="auto"/>
            <w:noWrap/>
            <w:vAlign w:val="bottom"/>
            <w:hideMark/>
          </w:tcPr>
          <w:p w14:paraId="414A62D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w:t>
            </w:r>
          </w:p>
        </w:tc>
        <w:tc>
          <w:tcPr>
            <w:tcW w:w="844" w:type="dxa"/>
            <w:tcBorders>
              <w:top w:val="nil"/>
              <w:left w:val="nil"/>
              <w:bottom w:val="nil"/>
              <w:right w:val="nil"/>
            </w:tcBorders>
            <w:shd w:val="clear" w:color="auto" w:fill="auto"/>
            <w:noWrap/>
            <w:vAlign w:val="bottom"/>
            <w:hideMark/>
          </w:tcPr>
          <w:p w14:paraId="5DBE170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0.986</w:t>
            </w:r>
          </w:p>
        </w:tc>
        <w:tc>
          <w:tcPr>
            <w:tcW w:w="847" w:type="dxa"/>
            <w:tcBorders>
              <w:top w:val="nil"/>
              <w:left w:val="nil"/>
              <w:bottom w:val="nil"/>
              <w:right w:val="nil"/>
            </w:tcBorders>
            <w:shd w:val="clear" w:color="auto" w:fill="auto"/>
            <w:noWrap/>
            <w:vAlign w:val="bottom"/>
            <w:hideMark/>
          </w:tcPr>
          <w:p w14:paraId="6087958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0.999</w:t>
            </w:r>
          </w:p>
        </w:tc>
        <w:tc>
          <w:tcPr>
            <w:tcW w:w="236" w:type="dxa"/>
            <w:tcBorders>
              <w:top w:val="nil"/>
              <w:left w:val="nil"/>
              <w:bottom w:val="nil"/>
              <w:right w:val="nil"/>
            </w:tcBorders>
            <w:shd w:val="clear" w:color="auto" w:fill="auto"/>
            <w:noWrap/>
            <w:vAlign w:val="bottom"/>
            <w:hideMark/>
          </w:tcPr>
          <w:p w14:paraId="4C815322"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85F246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-0.08</w:t>
            </w:r>
          </w:p>
        </w:tc>
        <w:tc>
          <w:tcPr>
            <w:tcW w:w="844" w:type="dxa"/>
            <w:tcBorders>
              <w:top w:val="nil"/>
              <w:left w:val="nil"/>
              <w:bottom w:val="nil"/>
              <w:right w:val="nil"/>
            </w:tcBorders>
            <w:shd w:val="clear" w:color="auto" w:fill="auto"/>
            <w:noWrap/>
            <w:vAlign w:val="bottom"/>
            <w:hideMark/>
          </w:tcPr>
          <w:p w14:paraId="15056B1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0.621</w:t>
            </w:r>
          </w:p>
        </w:tc>
        <w:tc>
          <w:tcPr>
            <w:tcW w:w="845" w:type="dxa"/>
            <w:tcBorders>
              <w:top w:val="nil"/>
              <w:left w:val="nil"/>
              <w:bottom w:val="nil"/>
              <w:right w:val="nil"/>
            </w:tcBorders>
            <w:shd w:val="clear" w:color="auto" w:fill="auto"/>
            <w:noWrap/>
            <w:vAlign w:val="bottom"/>
            <w:hideMark/>
          </w:tcPr>
          <w:p w14:paraId="0BE98CF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0.773</w:t>
            </w:r>
          </w:p>
        </w:tc>
        <w:tc>
          <w:tcPr>
            <w:tcW w:w="236" w:type="dxa"/>
            <w:tcBorders>
              <w:top w:val="nil"/>
              <w:left w:val="nil"/>
              <w:bottom w:val="nil"/>
              <w:right w:val="nil"/>
            </w:tcBorders>
            <w:shd w:val="clear" w:color="auto" w:fill="auto"/>
            <w:noWrap/>
            <w:vAlign w:val="bottom"/>
            <w:hideMark/>
          </w:tcPr>
          <w:p w14:paraId="19D0FFFA"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01F8C80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w:t>
            </w:r>
          </w:p>
        </w:tc>
        <w:tc>
          <w:tcPr>
            <w:tcW w:w="884" w:type="dxa"/>
            <w:tcBorders>
              <w:top w:val="nil"/>
              <w:left w:val="nil"/>
              <w:bottom w:val="nil"/>
              <w:right w:val="nil"/>
            </w:tcBorders>
            <w:shd w:val="clear" w:color="auto" w:fill="auto"/>
            <w:noWrap/>
            <w:vAlign w:val="bottom"/>
            <w:hideMark/>
          </w:tcPr>
          <w:p w14:paraId="401F775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0.230</w:t>
            </w:r>
          </w:p>
        </w:tc>
        <w:tc>
          <w:tcPr>
            <w:tcW w:w="884" w:type="dxa"/>
            <w:tcBorders>
              <w:top w:val="nil"/>
              <w:left w:val="nil"/>
              <w:bottom w:val="nil"/>
              <w:right w:val="nil"/>
            </w:tcBorders>
            <w:shd w:val="clear" w:color="auto" w:fill="auto"/>
            <w:noWrap/>
            <w:vAlign w:val="bottom"/>
            <w:hideMark/>
          </w:tcPr>
          <w:p w14:paraId="1231E53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0.829</w:t>
            </w:r>
          </w:p>
        </w:tc>
        <w:tc>
          <w:tcPr>
            <w:tcW w:w="283" w:type="dxa"/>
            <w:tcBorders>
              <w:top w:val="nil"/>
              <w:left w:val="nil"/>
              <w:bottom w:val="nil"/>
              <w:right w:val="nil"/>
            </w:tcBorders>
            <w:shd w:val="clear" w:color="auto" w:fill="auto"/>
            <w:noWrap/>
            <w:vAlign w:val="bottom"/>
            <w:hideMark/>
          </w:tcPr>
          <w:p w14:paraId="1F32C6E5"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7A05123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0.18</w:t>
            </w:r>
          </w:p>
        </w:tc>
        <w:tc>
          <w:tcPr>
            <w:tcW w:w="884" w:type="dxa"/>
            <w:tcBorders>
              <w:top w:val="nil"/>
              <w:left w:val="nil"/>
              <w:bottom w:val="nil"/>
              <w:right w:val="nil"/>
            </w:tcBorders>
            <w:shd w:val="clear" w:color="auto" w:fill="auto"/>
            <w:noWrap/>
            <w:vAlign w:val="bottom"/>
            <w:hideMark/>
          </w:tcPr>
          <w:p w14:paraId="2F98855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0.271</w:t>
            </w:r>
          </w:p>
        </w:tc>
        <w:tc>
          <w:tcPr>
            <w:tcW w:w="884" w:type="dxa"/>
            <w:gridSpan w:val="2"/>
            <w:tcBorders>
              <w:top w:val="nil"/>
              <w:left w:val="nil"/>
              <w:bottom w:val="nil"/>
              <w:right w:val="nil"/>
            </w:tcBorders>
            <w:shd w:val="clear" w:color="auto" w:fill="auto"/>
            <w:noWrap/>
            <w:vAlign w:val="bottom"/>
            <w:hideMark/>
          </w:tcPr>
          <w:p w14:paraId="0940782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0.553</w:t>
            </w:r>
          </w:p>
        </w:tc>
      </w:tr>
      <w:tr w:rsidR="00A7096D" w:rsidRPr="00E76160" w14:paraId="161AD5C0"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43A9D18B" w14:textId="77777777" w:rsidR="00A7096D" w:rsidRPr="00E76160" w:rsidRDefault="00A7096D" w:rsidP="009B0864">
            <w:pPr>
              <w:adjustRightInd w:val="0"/>
              <w:snapToGrid w:val="0"/>
              <w:spacing w:line="240" w:lineRule="atLeast"/>
              <w:rPr>
                <w:color w:val="000000"/>
                <w:sz w:val="12"/>
                <w:szCs w:val="12"/>
              </w:rPr>
            </w:pPr>
            <w:proofErr w:type="spellStart"/>
            <w:r w:rsidRPr="00E76160">
              <w:rPr>
                <w:color w:val="000000"/>
                <w:sz w:val="12"/>
                <w:szCs w:val="12"/>
              </w:rPr>
              <w:t>Glycorol</w:t>
            </w:r>
            <w:proofErr w:type="spellEnd"/>
            <w:r w:rsidRPr="00E76160">
              <w:rPr>
                <w:color w:val="000000"/>
                <w:sz w:val="12"/>
                <w:szCs w:val="12"/>
              </w:rPr>
              <w:t xml:space="preserve"> phospholipid</w:t>
            </w:r>
          </w:p>
        </w:tc>
        <w:tc>
          <w:tcPr>
            <w:tcW w:w="507" w:type="dxa"/>
            <w:tcBorders>
              <w:top w:val="nil"/>
              <w:left w:val="nil"/>
              <w:bottom w:val="nil"/>
              <w:right w:val="nil"/>
            </w:tcBorders>
            <w:shd w:val="clear" w:color="auto" w:fill="auto"/>
            <w:noWrap/>
            <w:vAlign w:val="bottom"/>
            <w:hideMark/>
          </w:tcPr>
          <w:p w14:paraId="64D8892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-0.16</w:t>
            </w:r>
          </w:p>
        </w:tc>
        <w:tc>
          <w:tcPr>
            <w:tcW w:w="844" w:type="dxa"/>
            <w:tcBorders>
              <w:top w:val="nil"/>
              <w:left w:val="nil"/>
              <w:bottom w:val="nil"/>
              <w:right w:val="nil"/>
            </w:tcBorders>
            <w:shd w:val="clear" w:color="auto" w:fill="auto"/>
            <w:noWrap/>
            <w:vAlign w:val="bottom"/>
            <w:hideMark/>
          </w:tcPr>
          <w:p w14:paraId="6211835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0.306</w:t>
            </w:r>
          </w:p>
        </w:tc>
        <w:tc>
          <w:tcPr>
            <w:tcW w:w="847" w:type="dxa"/>
            <w:tcBorders>
              <w:top w:val="nil"/>
              <w:left w:val="nil"/>
              <w:bottom w:val="nil"/>
              <w:right w:val="nil"/>
            </w:tcBorders>
            <w:shd w:val="clear" w:color="auto" w:fill="auto"/>
            <w:noWrap/>
            <w:vAlign w:val="bottom"/>
            <w:hideMark/>
          </w:tcPr>
          <w:p w14:paraId="54E87DF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0.557</w:t>
            </w:r>
          </w:p>
        </w:tc>
        <w:tc>
          <w:tcPr>
            <w:tcW w:w="236" w:type="dxa"/>
            <w:tcBorders>
              <w:top w:val="nil"/>
              <w:left w:val="nil"/>
              <w:bottom w:val="nil"/>
              <w:right w:val="nil"/>
            </w:tcBorders>
            <w:shd w:val="clear" w:color="auto" w:fill="auto"/>
            <w:noWrap/>
            <w:vAlign w:val="bottom"/>
            <w:hideMark/>
          </w:tcPr>
          <w:p w14:paraId="76355301"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76BE4B3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-0.21</w:t>
            </w:r>
          </w:p>
        </w:tc>
        <w:tc>
          <w:tcPr>
            <w:tcW w:w="844" w:type="dxa"/>
            <w:tcBorders>
              <w:top w:val="nil"/>
              <w:left w:val="nil"/>
              <w:bottom w:val="nil"/>
              <w:right w:val="nil"/>
            </w:tcBorders>
            <w:shd w:val="clear" w:color="auto" w:fill="auto"/>
            <w:noWrap/>
            <w:vAlign w:val="bottom"/>
            <w:hideMark/>
          </w:tcPr>
          <w:p w14:paraId="7D59695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0.172</w:t>
            </w:r>
          </w:p>
        </w:tc>
        <w:tc>
          <w:tcPr>
            <w:tcW w:w="845" w:type="dxa"/>
            <w:tcBorders>
              <w:top w:val="nil"/>
              <w:left w:val="nil"/>
              <w:bottom w:val="nil"/>
              <w:right w:val="nil"/>
            </w:tcBorders>
            <w:shd w:val="clear" w:color="auto" w:fill="auto"/>
            <w:noWrap/>
            <w:vAlign w:val="bottom"/>
            <w:hideMark/>
          </w:tcPr>
          <w:p w14:paraId="6A2BAE2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0.488</w:t>
            </w:r>
          </w:p>
        </w:tc>
        <w:tc>
          <w:tcPr>
            <w:tcW w:w="236" w:type="dxa"/>
            <w:tcBorders>
              <w:top w:val="nil"/>
              <w:left w:val="nil"/>
              <w:bottom w:val="nil"/>
              <w:right w:val="nil"/>
            </w:tcBorders>
            <w:shd w:val="clear" w:color="auto" w:fill="auto"/>
            <w:noWrap/>
            <w:vAlign w:val="bottom"/>
            <w:hideMark/>
          </w:tcPr>
          <w:p w14:paraId="28C63118"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6562E6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0.25</w:t>
            </w:r>
          </w:p>
        </w:tc>
        <w:tc>
          <w:tcPr>
            <w:tcW w:w="884" w:type="dxa"/>
            <w:tcBorders>
              <w:top w:val="nil"/>
              <w:left w:val="nil"/>
              <w:bottom w:val="nil"/>
              <w:right w:val="nil"/>
            </w:tcBorders>
            <w:shd w:val="clear" w:color="auto" w:fill="auto"/>
            <w:noWrap/>
            <w:vAlign w:val="bottom"/>
            <w:hideMark/>
          </w:tcPr>
          <w:p w14:paraId="433EE03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0.143</w:t>
            </w:r>
          </w:p>
        </w:tc>
        <w:tc>
          <w:tcPr>
            <w:tcW w:w="884" w:type="dxa"/>
            <w:tcBorders>
              <w:top w:val="nil"/>
              <w:left w:val="nil"/>
              <w:bottom w:val="nil"/>
              <w:right w:val="nil"/>
            </w:tcBorders>
            <w:shd w:val="clear" w:color="auto" w:fill="auto"/>
            <w:noWrap/>
            <w:vAlign w:val="bottom"/>
            <w:hideMark/>
          </w:tcPr>
          <w:p w14:paraId="5E2D4E3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0.829</w:t>
            </w:r>
          </w:p>
        </w:tc>
        <w:tc>
          <w:tcPr>
            <w:tcW w:w="283" w:type="dxa"/>
            <w:tcBorders>
              <w:top w:val="nil"/>
              <w:left w:val="nil"/>
              <w:bottom w:val="nil"/>
              <w:right w:val="nil"/>
            </w:tcBorders>
            <w:shd w:val="clear" w:color="auto" w:fill="auto"/>
            <w:noWrap/>
            <w:vAlign w:val="bottom"/>
            <w:hideMark/>
          </w:tcPr>
          <w:p w14:paraId="0B1D72F7"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03D013F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-0.37</w:t>
            </w:r>
          </w:p>
        </w:tc>
        <w:tc>
          <w:tcPr>
            <w:tcW w:w="884" w:type="dxa"/>
            <w:tcBorders>
              <w:top w:val="nil"/>
              <w:left w:val="nil"/>
              <w:bottom w:val="nil"/>
              <w:right w:val="nil"/>
            </w:tcBorders>
            <w:shd w:val="clear" w:color="auto" w:fill="auto"/>
            <w:noWrap/>
            <w:vAlign w:val="bottom"/>
            <w:hideMark/>
          </w:tcPr>
          <w:p w14:paraId="6099F6D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0.019</w:t>
            </w:r>
          </w:p>
        </w:tc>
        <w:tc>
          <w:tcPr>
            <w:tcW w:w="884" w:type="dxa"/>
            <w:gridSpan w:val="2"/>
            <w:tcBorders>
              <w:top w:val="nil"/>
              <w:left w:val="nil"/>
              <w:bottom w:val="nil"/>
              <w:right w:val="nil"/>
            </w:tcBorders>
            <w:shd w:val="clear" w:color="auto" w:fill="auto"/>
            <w:noWrap/>
            <w:vAlign w:val="bottom"/>
            <w:hideMark/>
          </w:tcPr>
          <w:p w14:paraId="0D9E89D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0.243</w:t>
            </w:r>
          </w:p>
        </w:tc>
      </w:tr>
      <w:tr w:rsidR="00A7096D" w:rsidRPr="00E76160" w14:paraId="2FD291D2"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1E86D5A8"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Phospholipid</w:t>
            </w:r>
          </w:p>
        </w:tc>
        <w:tc>
          <w:tcPr>
            <w:tcW w:w="507" w:type="dxa"/>
            <w:tcBorders>
              <w:top w:val="nil"/>
              <w:left w:val="nil"/>
              <w:bottom w:val="nil"/>
              <w:right w:val="nil"/>
            </w:tcBorders>
            <w:shd w:val="clear" w:color="auto" w:fill="auto"/>
            <w:noWrap/>
            <w:vAlign w:val="bottom"/>
            <w:hideMark/>
          </w:tcPr>
          <w:p w14:paraId="35BF5CA2" w14:textId="77777777" w:rsidR="00A7096D" w:rsidRPr="00E76160" w:rsidRDefault="00A7096D" w:rsidP="009B0864">
            <w:pPr>
              <w:adjustRightInd w:val="0"/>
              <w:snapToGrid w:val="0"/>
              <w:spacing w:line="240" w:lineRule="atLeast"/>
              <w:jc w:val="right"/>
              <w:rPr>
                <w:color w:val="FF0000"/>
                <w:sz w:val="12"/>
                <w:szCs w:val="12"/>
              </w:rPr>
            </w:pPr>
            <w:r w:rsidRPr="00E76160">
              <w:rPr>
                <w:color w:val="FF0000"/>
                <w:sz w:val="12"/>
                <w:szCs w:val="12"/>
              </w:rPr>
              <w:t>0.42</w:t>
            </w:r>
          </w:p>
        </w:tc>
        <w:tc>
          <w:tcPr>
            <w:tcW w:w="844" w:type="dxa"/>
            <w:tcBorders>
              <w:top w:val="nil"/>
              <w:left w:val="nil"/>
              <w:bottom w:val="nil"/>
              <w:right w:val="nil"/>
            </w:tcBorders>
            <w:shd w:val="clear" w:color="auto" w:fill="auto"/>
            <w:noWrap/>
            <w:vAlign w:val="bottom"/>
            <w:hideMark/>
          </w:tcPr>
          <w:p w14:paraId="09517B16" w14:textId="77777777" w:rsidR="00A7096D" w:rsidRPr="00E76160" w:rsidRDefault="00A7096D" w:rsidP="009B0864">
            <w:pPr>
              <w:adjustRightInd w:val="0"/>
              <w:snapToGrid w:val="0"/>
              <w:spacing w:line="240" w:lineRule="atLeast"/>
              <w:jc w:val="right"/>
              <w:rPr>
                <w:color w:val="FF0000"/>
                <w:sz w:val="12"/>
                <w:szCs w:val="12"/>
              </w:rPr>
            </w:pPr>
            <w:r w:rsidRPr="00E76160">
              <w:rPr>
                <w:color w:val="FF0000"/>
                <w:sz w:val="12"/>
                <w:szCs w:val="12"/>
              </w:rPr>
              <w:t>0.004</w:t>
            </w:r>
          </w:p>
        </w:tc>
        <w:tc>
          <w:tcPr>
            <w:tcW w:w="847" w:type="dxa"/>
            <w:tcBorders>
              <w:top w:val="nil"/>
              <w:left w:val="nil"/>
              <w:bottom w:val="nil"/>
              <w:right w:val="nil"/>
            </w:tcBorders>
            <w:shd w:val="clear" w:color="auto" w:fill="auto"/>
            <w:noWrap/>
            <w:vAlign w:val="bottom"/>
            <w:hideMark/>
          </w:tcPr>
          <w:p w14:paraId="15EBB25E" w14:textId="77777777" w:rsidR="00A7096D" w:rsidRPr="00E76160" w:rsidRDefault="00A7096D" w:rsidP="009B0864">
            <w:pPr>
              <w:adjustRightInd w:val="0"/>
              <w:snapToGrid w:val="0"/>
              <w:spacing w:line="240" w:lineRule="atLeast"/>
              <w:jc w:val="right"/>
              <w:rPr>
                <w:color w:val="FF0000"/>
                <w:sz w:val="12"/>
                <w:szCs w:val="12"/>
              </w:rPr>
            </w:pPr>
            <w:r w:rsidRPr="00E76160">
              <w:rPr>
                <w:color w:val="FF0000"/>
                <w:sz w:val="12"/>
                <w:szCs w:val="12"/>
              </w:rPr>
              <w:t>0.041</w:t>
            </w:r>
          </w:p>
        </w:tc>
        <w:tc>
          <w:tcPr>
            <w:tcW w:w="236" w:type="dxa"/>
            <w:tcBorders>
              <w:top w:val="nil"/>
              <w:left w:val="nil"/>
              <w:bottom w:val="nil"/>
              <w:right w:val="nil"/>
            </w:tcBorders>
            <w:shd w:val="clear" w:color="auto" w:fill="auto"/>
            <w:noWrap/>
            <w:vAlign w:val="bottom"/>
            <w:hideMark/>
          </w:tcPr>
          <w:p w14:paraId="0E267C8B" w14:textId="77777777" w:rsidR="00A7096D" w:rsidRPr="00E76160" w:rsidRDefault="00A7096D" w:rsidP="009B0864">
            <w:pPr>
              <w:adjustRightInd w:val="0"/>
              <w:snapToGrid w:val="0"/>
              <w:spacing w:line="240" w:lineRule="atLeast"/>
              <w:jc w:val="right"/>
              <w:rPr>
                <w:color w:val="FF0000"/>
                <w:sz w:val="12"/>
                <w:szCs w:val="12"/>
              </w:rPr>
            </w:pPr>
          </w:p>
        </w:tc>
        <w:tc>
          <w:tcPr>
            <w:tcW w:w="630" w:type="dxa"/>
            <w:tcBorders>
              <w:top w:val="nil"/>
              <w:left w:val="nil"/>
              <w:bottom w:val="nil"/>
              <w:right w:val="nil"/>
            </w:tcBorders>
            <w:shd w:val="clear" w:color="auto" w:fill="auto"/>
            <w:noWrap/>
            <w:vAlign w:val="bottom"/>
            <w:hideMark/>
          </w:tcPr>
          <w:p w14:paraId="7584A367" w14:textId="77777777" w:rsidR="00A7096D" w:rsidRPr="00E76160" w:rsidRDefault="00A7096D" w:rsidP="009B0864">
            <w:pPr>
              <w:adjustRightInd w:val="0"/>
              <w:snapToGrid w:val="0"/>
              <w:spacing w:line="240" w:lineRule="atLeast"/>
              <w:jc w:val="right"/>
              <w:rPr>
                <w:sz w:val="12"/>
                <w:szCs w:val="12"/>
              </w:rPr>
            </w:pPr>
            <w:r w:rsidRPr="00E76160">
              <w:rPr>
                <w:sz w:val="12"/>
                <w:szCs w:val="12"/>
              </w:rPr>
              <w:t>0.41</w:t>
            </w:r>
          </w:p>
        </w:tc>
        <w:tc>
          <w:tcPr>
            <w:tcW w:w="844" w:type="dxa"/>
            <w:tcBorders>
              <w:top w:val="nil"/>
              <w:left w:val="nil"/>
              <w:bottom w:val="nil"/>
              <w:right w:val="nil"/>
            </w:tcBorders>
            <w:shd w:val="clear" w:color="auto" w:fill="auto"/>
            <w:noWrap/>
            <w:vAlign w:val="bottom"/>
            <w:hideMark/>
          </w:tcPr>
          <w:p w14:paraId="7C7DAE7C" w14:textId="77777777" w:rsidR="00A7096D" w:rsidRPr="00E76160" w:rsidRDefault="00A7096D" w:rsidP="009B0864">
            <w:pPr>
              <w:adjustRightInd w:val="0"/>
              <w:snapToGrid w:val="0"/>
              <w:spacing w:line="240" w:lineRule="atLeast"/>
              <w:jc w:val="right"/>
              <w:rPr>
                <w:sz w:val="12"/>
                <w:szCs w:val="12"/>
              </w:rPr>
            </w:pPr>
            <w:r w:rsidRPr="00E76160">
              <w:rPr>
                <w:sz w:val="12"/>
                <w:szCs w:val="12"/>
              </w:rPr>
              <w:t>0.005</w:t>
            </w:r>
          </w:p>
        </w:tc>
        <w:tc>
          <w:tcPr>
            <w:tcW w:w="845" w:type="dxa"/>
            <w:tcBorders>
              <w:top w:val="nil"/>
              <w:left w:val="nil"/>
              <w:bottom w:val="nil"/>
              <w:right w:val="nil"/>
            </w:tcBorders>
            <w:shd w:val="clear" w:color="auto" w:fill="auto"/>
            <w:noWrap/>
            <w:vAlign w:val="bottom"/>
            <w:hideMark/>
          </w:tcPr>
          <w:p w14:paraId="7C9BC5DA" w14:textId="77777777" w:rsidR="00A7096D" w:rsidRPr="00E76160" w:rsidRDefault="00A7096D" w:rsidP="009B0864">
            <w:pPr>
              <w:adjustRightInd w:val="0"/>
              <w:snapToGrid w:val="0"/>
              <w:spacing w:line="240" w:lineRule="atLeast"/>
              <w:jc w:val="right"/>
              <w:rPr>
                <w:sz w:val="12"/>
                <w:szCs w:val="12"/>
              </w:rPr>
            </w:pPr>
            <w:r w:rsidRPr="00E76160">
              <w:rPr>
                <w:sz w:val="12"/>
                <w:szCs w:val="12"/>
              </w:rPr>
              <w:t>0.055</w:t>
            </w:r>
          </w:p>
        </w:tc>
        <w:tc>
          <w:tcPr>
            <w:tcW w:w="236" w:type="dxa"/>
            <w:tcBorders>
              <w:top w:val="nil"/>
              <w:left w:val="nil"/>
              <w:bottom w:val="nil"/>
              <w:right w:val="nil"/>
            </w:tcBorders>
            <w:shd w:val="clear" w:color="auto" w:fill="auto"/>
            <w:noWrap/>
            <w:vAlign w:val="bottom"/>
            <w:hideMark/>
          </w:tcPr>
          <w:p w14:paraId="7F02314E"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22A79F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0.06</w:t>
            </w:r>
          </w:p>
        </w:tc>
        <w:tc>
          <w:tcPr>
            <w:tcW w:w="884" w:type="dxa"/>
            <w:tcBorders>
              <w:top w:val="nil"/>
              <w:left w:val="nil"/>
              <w:bottom w:val="nil"/>
              <w:right w:val="nil"/>
            </w:tcBorders>
            <w:shd w:val="clear" w:color="auto" w:fill="auto"/>
            <w:noWrap/>
            <w:vAlign w:val="bottom"/>
            <w:hideMark/>
          </w:tcPr>
          <w:p w14:paraId="0294EF1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0.703</w:t>
            </w:r>
          </w:p>
        </w:tc>
        <w:tc>
          <w:tcPr>
            <w:tcW w:w="884" w:type="dxa"/>
            <w:tcBorders>
              <w:top w:val="nil"/>
              <w:left w:val="nil"/>
              <w:bottom w:val="nil"/>
              <w:right w:val="nil"/>
            </w:tcBorders>
            <w:shd w:val="clear" w:color="auto" w:fill="auto"/>
            <w:noWrap/>
            <w:vAlign w:val="bottom"/>
            <w:hideMark/>
          </w:tcPr>
          <w:p w14:paraId="26A5055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23CADF75"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38EB57D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w:t>
            </w:r>
          </w:p>
        </w:tc>
        <w:tc>
          <w:tcPr>
            <w:tcW w:w="884" w:type="dxa"/>
            <w:tcBorders>
              <w:top w:val="nil"/>
              <w:left w:val="nil"/>
              <w:bottom w:val="nil"/>
              <w:right w:val="nil"/>
            </w:tcBorders>
            <w:shd w:val="clear" w:color="auto" w:fill="auto"/>
            <w:noWrap/>
            <w:vAlign w:val="bottom"/>
            <w:hideMark/>
          </w:tcPr>
          <w:p w14:paraId="379649E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0.012</w:t>
            </w:r>
          </w:p>
        </w:tc>
        <w:tc>
          <w:tcPr>
            <w:tcW w:w="884" w:type="dxa"/>
            <w:gridSpan w:val="2"/>
            <w:tcBorders>
              <w:top w:val="nil"/>
              <w:left w:val="nil"/>
              <w:bottom w:val="nil"/>
              <w:right w:val="nil"/>
            </w:tcBorders>
            <w:shd w:val="clear" w:color="auto" w:fill="auto"/>
            <w:noWrap/>
            <w:vAlign w:val="bottom"/>
            <w:hideMark/>
          </w:tcPr>
          <w:p w14:paraId="1B9EA2A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0.198</w:t>
            </w:r>
          </w:p>
        </w:tc>
      </w:tr>
      <w:tr w:rsidR="00A7096D" w:rsidRPr="00E76160" w14:paraId="2DD20055"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3C31051F"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Lipid beta-CH2</w:t>
            </w:r>
          </w:p>
        </w:tc>
        <w:tc>
          <w:tcPr>
            <w:tcW w:w="507" w:type="dxa"/>
            <w:tcBorders>
              <w:top w:val="nil"/>
              <w:left w:val="nil"/>
              <w:bottom w:val="nil"/>
              <w:right w:val="nil"/>
            </w:tcBorders>
            <w:shd w:val="clear" w:color="auto" w:fill="auto"/>
            <w:noWrap/>
            <w:vAlign w:val="bottom"/>
            <w:hideMark/>
          </w:tcPr>
          <w:p w14:paraId="3F9E5C5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-0.27</w:t>
            </w:r>
          </w:p>
        </w:tc>
        <w:tc>
          <w:tcPr>
            <w:tcW w:w="844" w:type="dxa"/>
            <w:tcBorders>
              <w:top w:val="nil"/>
              <w:left w:val="nil"/>
              <w:bottom w:val="nil"/>
              <w:right w:val="nil"/>
            </w:tcBorders>
            <w:shd w:val="clear" w:color="auto" w:fill="auto"/>
            <w:noWrap/>
            <w:vAlign w:val="bottom"/>
            <w:hideMark/>
          </w:tcPr>
          <w:p w14:paraId="3948520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0.073</w:t>
            </w:r>
          </w:p>
        </w:tc>
        <w:tc>
          <w:tcPr>
            <w:tcW w:w="847" w:type="dxa"/>
            <w:tcBorders>
              <w:top w:val="nil"/>
              <w:left w:val="nil"/>
              <w:bottom w:val="nil"/>
              <w:right w:val="nil"/>
            </w:tcBorders>
            <w:shd w:val="clear" w:color="auto" w:fill="auto"/>
            <w:noWrap/>
            <w:vAlign w:val="bottom"/>
            <w:hideMark/>
          </w:tcPr>
          <w:p w14:paraId="26800F7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0.233</w:t>
            </w:r>
          </w:p>
        </w:tc>
        <w:tc>
          <w:tcPr>
            <w:tcW w:w="236" w:type="dxa"/>
            <w:tcBorders>
              <w:top w:val="nil"/>
              <w:left w:val="nil"/>
              <w:bottom w:val="nil"/>
              <w:right w:val="nil"/>
            </w:tcBorders>
            <w:shd w:val="clear" w:color="auto" w:fill="auto"/>
            <w:noWrap/>
            <w:vAlign w:val="bottom"/>
            <w:hideMark/>
          </w:tcPr>
          <w:p w14:paraId="19DE2D29"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7B774B1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-0.32</w:t>
            </w:r>
          </w:p>
        </w:tc>
        <w:tc>
          <w:tcPr>
            <w:tcW w:w="844" w:type="dxa"/>
            <w:tcBorders>
              <w:top w:val="nil"/>
              <w:left w:val="nil"/>
              <w:bottom w:val="nil"/>
              <w:right w:val="nil"/>
            </w:tcBorders>
            <w:shd w:val="clear" w:color="auto" w:fill="auto"/>
            <w:noWrap/>
            <w:vAlign w:val="bottom"/>
            <w:hideMark/>
          </w:tcPr>
          <w:p w14:paraId="2A87CED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0.031</w:t>
            </w:r>
          </w:p>
        </w:tc>
        <w:tc>
          <w:tcPr>
            <w:tcW w:w="845" w:type="dxa"/>
            <w:tcBorders>
              <w:top w:val="nil"/>
              <w:left w:val="nil"/>
              <w:bottom w:val="nil"/>
              <w:right w:val="nil"/>
            </w:tcBorders>
            <w:shd w:val="clear" w:color="auto" w:fill="auto"/>
            <w:noWrap/>
            <w:vAlign w:val="bottom"/>
            <w:hideMark/>
          </w:tcPr>
          <w:p w14:paraId="3716540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0.178</w:t>
            </w:r>
          </w:p>
        </w:tc>
        <w:tc>
          <w:tcPr>
            <w:tcW w:w="236" w:type="dxa"/>
            <w:tcBorders>
              <w:top w:val="nil"/>
              <w:left w:val="nil"/>
              <w:bottom w:val="nil"/>
              <w:right w:val="nil"/>
            </w:tcBorders>
            <w:shd w:val="clear" w:color="auto" w:fill="auto"/>
            <w:noWrap/>
            <w:vAlign w:val="bottom"/>
            <w:hideMark/>
          </w:tcPr>
          <w:p w14:paraId="6EA2BFDF"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74A7CFB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0.13</w:t>
            </w:r>
          </w:p>
        </w:tc>
        <w:tc>
          <w:tcPr>
            <w:tcW w:w="884" w:type="dxa"/>
            <w:tcBorders>
              <w:top w:val="nil"/>
              <w:left w:val="nil"/>
              <w:bottom w:val="nil"/>
              <w:right w:val="nil"/>
            </w:tcBorders>
            <w:shd w:val="clear" w:color="auto" w:fill="auto"/>
            <w:noWrap/>
            <w:vAlign w:val="bottom"/>
            <w:hideMark/>
          </w:tcPr>
          <w:p w14:paraId="64D8632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0.458</w:t>
            </w:r>
          </w:p>
        </w:tc>
        <w:tc>
          <w:tcPr>
            <w:tcW w:w="884" w:type="dxa"/>
            <w:tcBorders>
              <w:top w:val="nil"/>
              <w:left w:val="nil"/>
              <w:bottom w:val="nil"/>
              <w:right w:val="nil"/>
            </w:tcBorders>
            <w:shd w:val="clear" w:color="auto" w:fill="auto"/>
            <w:noWrap/>
            <w:vAlign w:val="bottom"/>
            <w:hideMark/>
          </w:tcPr>
          <w:p w14:paraId="5C6036D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0.910</w:t>
            </w:r>
          </w:p>
        </w:tc>
        <w:tc>
          <w:tcPr>
            <w:tcW w:w="283" w:type="dxa"/>
            <w:tcBorders>
              <w:top w:val="nil"/>
              <w:left w:val="nil"/>
              <w:bottom w:val="nil"/>
              <w:right w:val="nil"/>
            </w:tcBorders>
            <w:shd w:val="clear" w:color="auto" w:fill="auto"/>
            <w:noWrap/>
            <w:vAlign w:val="bottom"/>
            <w:hideMark/>
          </w:tcPr>
          <w:p w14:paraId="7223C87D"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61CF581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-0.02</w:t>
            </w:r>
          </w:p>
        </w:tc>
        <w:tc>
          <w:tcPr>
            <w:tcW w:w="884" w:type="dxa"/>
            <w:tcBorders>
              <w:top w:val="nil"/>
              <w:left w:val="nil"/>
              <w:bottom w:val="nil"/>
              <w:right w:val="nil"/>
            </w:tcBorders>
            <w:shd w:val="clear" w:color="auto" w:fill="auto"/>
            <w:noWrap/>
            <w:vAlign w:val="bottom"/>
            <w:hideMark/>
          </w:tcPr>
          <w:p w14:paraId="6A72A3B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0.917</w:t>
            </w:r>
          </w:p>
        </w:tc>
        <w:tc>
          <w:tcPr>
            <w:tcW w:w="884" w:type="dxa"/>
            <w:gridSpan w:val="2"/>
            <w:tcBorders>
              <w:top w:val="nil"/>
              <w:left w:val="nil"/>
              <w:bottom w:val="nil"/>
              <w:right w:val="nil"/>
            </w:tcBorders>
            <w:shd w:val="clear" w:color="auto" w:fill="auto"/>
            <w:noWrap/>
            <w:vAlign w:val="bottom"/>
            <w:hideMark/>
          </w:tcPr>
          <w:p w14:paraId="4AFED8D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0.974</w:t>
            </w:r>
          </w:p>
        </w:tc>
      </w:tr>
      <w:tr w:rsidR="00A7096D" w:rsidRPr="00E76160" w14:paraId="3780021F"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6C638E40"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Lipid CH2</w:t>
            </w:r>
          </w:p>
        </w:tc>
        <w:tc>
          <w:tcPr>
            <w:tcW w:w="507" w:type="dxa"/>
            <w:tcBorders>
              <w:top w:val="nil"/>
              <w:left w:val="nil"/>
              <w:bottom w:val="nil"/>
              <w:right w:val="nil"/>
            </w:tcBorders>
            <w:shd w:val="clear" w:color="auto" w:fill="auto"/>
            <w:noWrap/>
            <w:vAlign w:val="bottom"/>
            <w:hideMark/>
          </w:tcPr>
          <w:p w14:paraId="4255112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-0.07</w:t>
            </w:r>
          </w:p>
        </w:tc>
        <w:tc>
          <w:tcPr>
            <w:tcW w:w="844" w:type="dxa"/>
            <w:tcBorders>
              <w:top w:val="nil"/>
              <w:left w:val="nil"/>
              <w:bottom w:val="nil"/>
              <w:right w:val="nil"/>
            </w:tcBorders>
            <w:shd w:val="clear" w:color="auto" w:fill="auto"/>
            <w:noWrap/>
            <w:vAlign w:val="bottom"/>
            <w:hideMark/>
          </w:tcPr>
          <w:p w14:paraId="547EFDC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0.647</w:t>
            </w:r>
          </w:p>
        </w:tc>
        <w:tc>
          <w:tcPr>
            <w:tcW w:w="847" w:type="dxa"/>
            <w:tcBorders>
              <w:top w:val="nil"/>
              <w:left w:val="nil"/>
              <w:bottom w:val="nil"/>
              <w:right w:val="nil"/>
            </w:tcBorders>
            <w:shd w:val="clear" w:color="auto" w:fill="auto"/>
            <w:noWrap/>
            <w:vAlign w:val="bottom"/>
            <w:hideMark/>
          </w:tcPr>
          <w:p w14:paraId="26DA662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0.842</w:t>
            </w:r>
          </w:p>
        </w:tc>
        <w:tc>
          <w:tcPr>
            <w:tcW w:w="236" w:type="dxa"/>
            <w:tcBorders>
              <w:top w:val="nil"/>
              <w:left w:val="nil"/>
              <w:bottom w:val="nil"/>
              <w:right w:val="nil"/>
            </w:tcBorders>
            <w:shd w:val="clear" w:color="auto" w:fill="auto"/>
            <w:noWrap/>
            <w:vAlign w:val="bottom"/>
            <w:hideMark/>
          </w:tcPr>
          <w:p w14:paraId="238DBC1D"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0F76652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-0.15</w:t>
            </w:r>
          </w:p>
        </w:tc>
        <w:tc>
          <w:tcPr>
            <w:tcW w:w="844" w:type="dxa"/>
            <w:tcBorders>
              <w:top w:val="nil"/>
              <w:left w:val="nil"/>
              <w:bottom w:val="nil"/>
              <w:right w:val="nil"/>
            </w:tcBorders>
            <w:shd w:val="clear" w:color="auto" w:fill="auto"/>
            <w:noWrap/>
            <w:vAlign w:val="bottom"/>
            <w:hideMark/>
          </w:tcPr>
          <w:p w14:paraId="4C12462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0.309</w:t>
            </w:r>
          </w:p>
        </w:tc>
        <w:tc>
          <w:tcPr>
            <w:tcW w:w="845" w:type="dxa"/>
            <w:tcBorders>
              <w:top w:val="nil"/>
              <w:left w:val="nil"/>
              <w:bottom w:val="nil"/>
              <w:right w:val="nil"/>
            </w:tcBorders>
            <w:shd w:val="clear" w:color="auto" w:fill="auto"/>
            <w:noWrap/>
            <w:vAlign w:val="bottom"/>
            <w:hideMark/>
          </w:tcPr>
          <w:p w14:paraId="7419411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0.583</w:t>
            </w:r>
          </w:p>
        </w:tc>
        <w:tc>
          <w:tcPr>
            <w:tcW w:w="236" w:type="dxa"/>
            <w:tcBorders>
              <w:top w:val="nil"/>
              <w:left w:val="nil"/>
              <w:bottom w:val="nil"/>
              <w:right w:val="nil"/>
            </w:tcBorders>
            <w:shd w:val="clear" w:color="auto" w:fill="auto"/>
            <w:noWrap/>
            <w:vAlign w:val="bottom"/>
            <w:hideMark/>
          </w:tcPr>
          <w:p w14:paraId="07E31F26"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2F2E97C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0.33</w:t>
            </w:r>
          </w:p>
        </w:tc>
        <w:tc>
          <w:tcPr>
            <w:tcW w:w="884" w:type="dxa"/>
            <w:tcBorders>
              <w:top w:val="nil"/>
              <w:left w:val="nil"/>
              <w:bottom w:val="nil"/>
              <w:right w:val="nil"/>
            </w:tcBorders>
            <w:shd w:val="clear" w:color="auto" w:fill="auto"/>
            <w:noWrap/>
            <w:vAlign w:val="bottom"/>
            <w:hideMark/>
          </w:tcPr>
          <w:p w14:paraId="2982404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0.043</w:t>
            </w:r>
          </w:p>
        </w:tc>
        <w:tc>
          <w:tcPr>
            <w:tcW w:w="884" w:type="dxa"/>
            <w:tcBorders>
              <w:top w:val="nil"/>
              <w:left w:val="nil"/>
              <w:bottom w:val="nil"/>
              <w:right w:val="nil"/>
            </w:tcBorders>
            <w:shd w:val="clear" w:color="auto" w:fill="auto"/>
            <w:noWrap/>
            <w:vAlign w:val="bottom"/>
            <w:hideMark/>
          </w:tcPr>
          <w:p w14:paraId="04E8D57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0.559</w:t>
            </w:r>
          </w:p>
        </w:tc>
        <w:tc>
          <w:tcPr>
            <w:tcW w:w="283" w:type="dxa"/>
            <w:tcBorders>
              <w:top w:val="nil"/>
              <w:left w:val="nil"/>
              <w:bottom w:val="nil"/>
              <w:right w:val="nil"/>
            </w:tcBorders>
            <w:shd w:val="clear" w:color="auto" w:fill="auto"/>
            <w:noWrap/>
            <w:vAlign w:val="bottom"/>
            <w:hideMark/>
          </w:tcPr>
          <w:p w14:paraId="7351D865"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25E7944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w:t>
            </w:r>
          </w:p>
        </w:tc>
        <w:tc>
          <w:tcPr>
            <w:tcW w:w="884" w:type="dxa"/>
            <w:tcBorders>
              <w:top w:val="nil"/>
              <w:left w:val="nil"/>
              <w:bottom w:val="nil"/>
              <w:right w:val="nil"/>
            </w:tcBorders>
            <w:shd w:val="clear" w:color="auto" w:fill="auto"/>
            <w:noWrap/>
            <w:vAlign w:val="bottom"/>
            <w:hideMark/>
          </w:tcPr>
          <w:p w14:paraId="40312052"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0.213</w:t>
            </w:r>
          </w:p>
        </w:tc>
        <w:tc>
          <w:tcPr>
            <w:tcW w:w="884" w:type="dxa"/>
            <w:gridSpan w:val="2"/>
            <w:tcBorders>
              <w:top w:val="nil"/>
              <w:left w:val="nil"/>
              <w:bottom w:val="nil"/>
              <w:right w:val="nil"/>
            </w:tcBorders>
            <w:shd w:val="clear" w:color="auto" w:fill="auto"/>
            <w:noWrap/>
            <w:vAlign w:val="bottom"/>
            <w:hideMark/>
          </w:tcPr>
          <w:p w14:paraId="37B1B52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0.523</w:t>
            </w:r>
          </w:p>
        </w:tc>
      </w:tr>
      <w:tr w:rsidR="00A7096D" w:rsidRPr="00E76160" w14:paraId="6C85C04F" w14:textId="77777777" w:rsidTr="009B0864">
        <w:trPr>
          <w:trHeight w:val="144"/>
          <w:jc w:val="center"/>
        </w:trPr>
        <w:tc>
          <w:tcPr>
            <w:tcW w:w="2250" w:type="dxa"/>
            <w:tcBorders>
              <w:top w:val="nil"/>
              <w:left w:val="nil"/>
              <w:bottom w:val="nil"/>
              <w:right w:val="nil"/>
            </w:tcBorders>
            <w:shd w:val="clear" w:color="auto" w:fill="auto"/>
            <w:noWrap/>
            <w:vAlign w:val="bottom"/>
            <w:hideMark/>
          </w:tcPr>
          <w:p w14:paraId="44DE2E63" w14:textId="77777777" w:rsidR="00A7096D" w:rsidRPr="00E76160" w:rsidRDefault="00A7096D" w:rsidP="009B0864">
            <w:pPr>
              <w:adjustRightInd w:val="0"/>
              <w:snapToGrid w:val="0"/>
              <w:spacing w:line="240" w:lineRule="atLeast"/>
              <w:rPr>
                <w:color w:val="000000"/>
                <w:sz w:val="12"/>
                <w:szCs w:val="12"/>
              </w:rPr>
            </w:pPr>
            <w:r w:rsidRPr="00E76160">
              <w:rPr>
                <w:color w:val="000000"/>
                <w:sz w:val="12"/>
                <w:szCs w:val="12"/>
              </w:rPr>
              <w:t>Lipid CH3</w:t>
            </w:r>
          </w:p>
        </w:tc>
        <w:tc>
          <w:tcPr>
            <w:tcW w:w="507" w:type="dxa"/>
            <w:tcBorders>
              <w:top w:val="nil"/>
              <w:left w:val="nil"/>
              <w:bottom w:val="nil"/>
              <w:right w:val="nil"/>
            </w:tcBorders>
            <w:shd w:val="clear" w:color="auto" w:fill="auto"/>
            <w:noWrap/>
            <w:vAlign w:val="bottom"/>
            <w:hideMark/>
          </w:tcPr>
          <w:p w14:paraId="1AA65E9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-0.04</w:t>
            </w:r>
          </w:p>
        </w:tc>
        <w:tc>
          <w:tcPr>
            <w:tcW w:w="844" w:type="dxa"/>
            <w:tcBorders>
              <w:top w:val="nil"/>
              <w:left w:val="nil"/>
              <w:bottom w:val="nil"/>
              <w:right w:val="nil"/>
            </w:tcBorders>
            <w:shd w:val="clear" w:color="auto" w:fill="auto"/>
            <w:noWrap/>
            <w:vAlign w:val="bottom"/>
            <w:hideMark/>
          </w:tcPr>
          <w:p w14:paraId="7B886DE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0.801</w:t>
            </w:r>
          </w:p>
        </w:tc>
        <w:tc>
          <w:tcPr>
            <w:tcW w:w="847" w:type="dxa"/>
            <w:tcBorders>
              <w:top w:val="nil"/>
              <w:left w:val="nil"/>
              <w:bottom w:val="nil"/>
              <w:right w:val="nil"/>
            </w:tcBorders>
            <w:shd w:val="clear" w:color="auto" w:fill="auto"/>
            <w:noWrap/>
            <w:vAlign w:val="bottom"/>
            <w:hideMark/>
          </w:tcPr>
          <w:p w14:paraId="3BEDDC1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0.895</w:t>
            </w:r>
          </w:p>
        </w:tc>
        <w:tc>
          <w:tcPr>
            <w:tcW w:w="236" w:type="dxa"/>
            <w:tcBorders>
              <w:top w:val="nil"/>
              <w:left w:val="nil"/>
              <w:bottom w:val="nil"/>
              <w:right w:val="nil"/>
            </w:tcBorders>
            <w:shd w:val="clear" w:color="auto" w:fill="auto"/>
            <w:noWrap/>
            <w:vAlign w:val="bottom"/>
            <w:hideMark/>
          </w:tcPr>
          <w:p w14:paraId="2F22153C"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49956A5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-0.12</w:t>
            </w:r>
          </w:p>
        </w:tc>
        <w:tc>
          <w:tcPr>
            <w:tcW w:w="844" w:type="dxa"/>
            <w:tcBorders>
              <w:top w:val="nil"/>
              <w:left w:val="nil"/>
              <w:bottom w:val="nil"/>
              <w:right w:val="nil"/>
            </w:tcBorders>
            <w:shd w:val="clear" w:color="auto" w:fill="auto"/>
            <w:noWrap/>
            <w:vAlign w:val="bottom"/>
            <w:hideMark/>
          </w:tcPr>
          <w:p w14:paraId="041CCF98"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0.424</w:t>
            </w:r>
          </w:p>
        </w:tc>
        <w:tc>
          <w:tcPr>
            <w:tcW w:w="845" w:type="dxa"/>
            <w:tcBorders>
              <w:top w:val="nil"/>
              <w:left w:val="nil"/>
              <w:bottom w:val="nil"/>
              <w:right w:val="nil"/>
            </w:tcBorders>
            <w:shd w:val="clear" w:color="auto" w:fill="auto"/>
            <w:noWrap/>
            <w:vAlign w:val="bottom"/>
            <w:hideMark/>
          </w:tcPr>
          <w:p w14:paraId="60549AB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0.610</w:t>
            </w:r>
          </w:p>
        </w:tc>
        <w:tc>
          <w:tcPr>
            <w:tcW w:w="236" w:type="dxa"/>
            <w:tcBorders>
              <w:top w:val="nil"/>
              <w:left w:val="nil"/>
              <w:bottom w:val="nil"/>
              <w:right w:val="nil"/>
            </w:tcBorders>
            <w:shd w:val="clear" w:color="auto" w:fill="auto"/>
            <w:noWrap/>
            <w:vAlign w:val="bottom"/>
            <w:hideMark/>
          </w:tcPr>
          <w:p w14:paraId="28C1180F"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12C4B14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0.19</w:t>
            </w:r>
          </w:p>
        </w:tc>
        <w:tc>
          <w:tcPr>
            <w:tcW w:w="884" w:type="dxa"/>
            <w:tcBorders>
              <w:top w:val="nil"/>
              <w:left w:val="nil"/>
              <w:bottom w:val="nil"/>
              <w:right w:val="nil"/>
            </w:tcBorders>
            <w:shd w:val="clear" w:color="auto" w:fill="auto"/>
            <w:noWrap/>
            <w:vAlign w:val="bottom"/>
            <w:hideMark/>
          </w:tcPr>
          <w:p w14:paraId="1ED26CC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0.262</w:t>
            </w:r>
          </w:p>
        </w:tc>
        <w:tc>
          <w:tcPr>
            <w:tcW w:w="884" w:type="dxa"/>
            <w:tcBorders>
              <w:top w:val="nil"/>
              <w:left w:val="nil"/>
              <w:bottom w:val="nil"/>
              <w:right w:val="nil"/>
            </w:tcBorders>
            <w:shd w:val="clear" w:color="auto" w:fill="auto"/>
            <w:noWrap/>
            <w:vAlign w:val="bottom"/>
            <w:hideMark/>
          </w:tcPr>
          <w:p w14:paraId="09A3E2A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0.829</w:t>
            </w:r>
          </w:p>
        </w:tc>
        <w:tc>
          <w:tcPr>
            <w:tcW w:w="283" w:type="dxa"/>
            <w:tcBorders>
              <w:top w:val="nil"/>
              <w:left w:val="nil"/>
              <w:bottom w:val="nil"/>
              <w:right w:val="nil"/>
            </w:tcBorders>
            <w:shd w:val="clear" w:color="auto" w:fill="auto"/>
            <w:noWrap/>
            <w:vAlign w:val="bottom"/>
            <w:hideMark/>
          </w:tcPr>
          <w:p w14:paraId="6F3B5B76"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nil"/>
              <w:right w:val="nil"/>
            </w:tcBorders>
            <w:shd w:val="clear" w:color="auto" w:fill="auto"/>
            <w:noWrap/>
            <w:vAlign w:val="bottom"/>
            <w:hideMark/>
          </w:tcPr>
          <w:p w14:paraId="5330B78D"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0.16</w:t>
            </w:r>
          </w:p>
        </w:tc>
        <w:tc>
          <w:tcPr>
            <w:tcW w:w="884" w:type="dxa"/>
            <w:tcBorders>
              <w:top w:val="nil"/>
              <w:left w:val="nil"/>
              <w:bottom w:val="nil"/>
              <w:right w:val="nil"/>
            </w:tcBorders>
            <w:shd w:val="clear" w:color="auto" w:fill="auto"/>
            <w:noWrap/>
            <w:vAlign w:val="bottom"/>
            <w:hideMark/>
          </w:tcPr>
          <w:p w14:paraId="0EFE757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0.340</w:t>
            </w:r>
          </w:p>
        </w:tc>
        <w:tc>
          <w:tcPr>
            <w:tcW w:w="884" w:type="dxa"/>
            <w:gridSpan w:val="2"/>
            <w:tcBorders>
              <w:top w:val="nil"/>
              <w:left w:val="nil"/>
              <w:bottom w:val="nil"/>
              <w:right w:val="nil"/>
            </w:tcBorders>
            <w:shd w:val="clear" w:color="auto" w:fill="auto"/>
            <w:noWrap/>
            <w:vAlign w:val="bottom"/>
            <w:hideMark/>
          </w:tcPr>
          <w:p w14:paraId="52ED168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0.598</w:t>
            </w:r>
          </w:p>
        </w:tc>
      </w:tr>
      <w:tr w:rsidR="00A7096D" w:rsidRPr="00E76160" w14:paraId="429CBFC0" w14:textId="77777777" w:rsidTr="009B0864">
        <w:trPr>
          <w:trHeight w:val="144"/>
          <w:jc w:val="center"/>
        </w:trPr>
        <w:tc>
          <w:tcPr>
            <w:tcW w:w="2250" w:type="dxa"/>
            <w:tcBorders>
              <w:top w:val="nil"/>
              <w:left w:val="nil"/>
              <w:right w:val="nil"/>
            </w:tcBorders>
            <w:shd w:val="clear" w:color="auto" w:fill="auto"/>
            <w:noWrap/>
            <w:vAlign w:val="bottom"/>
            <w:hideMark/>
          </w:tcPr>
          <w:p w14:paraId="622F884A" w14:textId="77777777" w:rsidR="00A7096D" w:rsidRPr="00E76160" w:rsidRDefault="00A7096D" w:rsidP="009B0864">
            <w:pPr>
              <w:adjustRightInd w:val="0"/>
              <w:snapToGrid w:val="0"/>
              <w:spacing w:line="240" w:lineRule="atLeast"/>
              <w:rPr>
                <w:color w:val="000000"/>
                <w:sz w:val="12"/>
                <w:szCs w:val="12"/>
              </w:rPr>
            </w:pPr>
            <w:proofErr w:type="spellStart"/>
            <w:r w:rsidRPr="00E76160">
              <w:rPr>
                <w:color w:val="000000"/>
                <w:sz w:val="12"/>
                <w:szCs w:val="12"/>
              </w:rPr>
              <w:t>GlycB</w:t>
            </w:r>
            <w:proofErr w:type="spellEnd"/>
          </w:p>
        </w:tc>
        <w:tc>
          <w:tcPr>
            <w:tcW w:w="507" w:type="dxa"/>
            <w:tcBorders>
              <w:top w:val="nil"/>
              <w:left w:val="nil"/>
              <w:right w:val="nil"/>
            </w:tcBorders>
            <w:shd w:val="clear" w:color="auto" w:fill="auto"/>
            <w:noWrap/>
            <w:vAlign w:val="bottom"/>
            <w:hideMark/>
          </w:tcPr>
          <w:p w14:paraId="548C66CF"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w:t>
            </w:r>
          </w:p>
        </w:tc>
        <w:tc>
          <w:tcPr>
            <w:tcW w:w="844" w:type="dxa"/>
            <w:tcBorders>
              <w:top w:val="nil"/>
              <w:left w:val="nil"/>
              <w:right w:val="nil"/>
            </w:tcBorders>
            <w:shd w:val="clear" w:color="auto" w:fill="auto"/>
            <w:noWrap/>
            <w:vAlign w:val="bottom"/>
            <w:hideMark/>
          </w:tcPr>
          <w:p w14:paraId="2950EA9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0.00E+00</w:t>
            </w:r>
          </w:p>
        </w:tc>
        <w:tc>
          <w:tcPr>
            <w:tcW w:w="847" w:type="dxa"/>
            <w:tcBorders>
              <w:top w:val="nil"/>
              <w:left w:val="nil"/>
              <w:right w:val="nil"/>
            </w:tcBorders>
            <w:shd w:val="clear" w:color="auto" w:fill="auto"/>
            <w:noWrap/>
            <w:vAlign w:val="bottom"/>
            <w:hideMark/>
          </w:tcPr>
          <w:p w14:paraId="20438E9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0.00E+00</w:t>
            </w:r>
          </w:p>
        </w:tc>
        <w:tc>
          <w:tcPr>
            <w:tcW w:w="236" w:type="dxa"/>
            <w:tcBorders>
              <w:top w:val="nil"/>
              <w:left w:val="nil"/>
              <w:right w:val="nil"/>
            </w:tcBorders>
            <w:shd w:val="clear" w:color="auto" w:fill="auto"/>
            <w:noWrap/>
            <w:vAlign w:val="bottom"/>
            <w:hideMark/>
          </w:tcPr>
          <w:p w14:paraId="5AC16555"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right w:val="nil"/>
            </w:tcBorders>
            <w:shd w:val="clear" w:color="auto" w:fill="auto"/>
            <w:noWrap/>
            <w:vAlign w:val="bottom"/>
            <w:hideMark/>
          </w:tcPr>
          <w:p w14:paraId="4859561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1</w:t>
            </w:r>
          </w:p>
        </w:tc>
        <w:tc>
          <w:tcPr>
            <w:tcW w:w="844" w:type="dxa"/>
            <w:tcBorders>
              <w:top w:val="nil"/>
              <w:left w:val="nil"/>
              <w:right w:val="nil"/>
            </w:tcBorders>
            <w:shd w:val="clear" w:color="auto" w:fill="auto"/>
            <w:noWrap/>
            <w:vAlign w:val="bottom"/>
            <w:hideMark/>
          </w:tcPr>
          <w:p w14:paraId="264916B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0.00E+00</w:t>
            </w:r>
          </w:p>
        </w:tc>
        <w:tc>
          <w:tcPr>
            <w:tcW w:w="845" w:type="dxa"/>
            <w:tcBorders>
              <w:top w:val="nil"/>
              <w:left w:val="nil"/>
              <w:right w:val="nil"/>
            </w:tcBorders>
            <w:shd w:val="clear" w:color="auto" w:fill="auto"/>
            <w:noWrap/>
            <w:vAlign w:val="bottom"/>
            <w:hideMark/>
          </w:tcPr>
          <w:p w14:paraId="5CF81F5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0.00E+00</w:t>
            </w:r>
          </w:p>
        </w:tc>
        <w:tc>
          <w:tcPr>
            <w:tcW w:w="236" w:type="dxa"/>
            <w:tcBorders>
              <w:top w:val="nil"/>
              <w:left w:val="nil"/>
              <w:right w:val="nil"/>
            </w:tcBorders>
            <w:shd w:val="clear" w:color="auto" w:fill="auto"/>
            <w:noWrap/>
            <w:vAlign w:val="bottom"/>
            <w:hideMark/>
          </w:tcPr>
          <w:p w14:paraId="35D78920"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right w:val="nil"/>
            </w:tcBorders>
            <w:shd w:val="clear" w:color="auto" w:fill="auto"/>
            <w:noWrap/>
            <w:vAlign w:val="bottom"/>
            <w:hideMark/>
          </w:tcPr>
          <w:p w14:paraId="28B46AC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0.22</w:t>
            </w:r>
          </w:p>
        </w:tc>
        <w:tc>
          <w:tcPr>
            <w:tcW w:w="884" w:type="dxa"/>
            <w:tcBorders>
              <w:top w:val="nil"/>
              <w:left w:val="nil"/>
              <w:right w:val="nil"/>
            </w:tcBorders>
            <w:shd w:val="clear" w:color="auto" w:fill="auto"/>
            <w:noWrap/>
            <w:vAlign w:val="bottom"/>
            <w:hideMark/>
          </w:tcPr>
          <w:p w14:paraId="2C70A86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0.195</w:t>
            </w:r>
          </w:p>
        </w:tc>
        <w:tc>
          <w:tcPr>
            <w:tcW w:w="884" w:type="dxa"/>
            <w:tcBorders>
              <w:top w:val="nil"/>
              <w:left w:val="nil"/>
              <w:right w:val="nil"/>
            </w:tcBorders>
            <w:shd w:val="clear" w:color="auto" w:fill="auto"/>
            <w:noWrap/>
            <w:vAlign w:val="bottom"/>
            <w:hideMark/>
          </w:tcPr>
          <w:p w14:paraId="78F8A6D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0.829</w:t>
            </w:r>
          </w:p>
        </w:tc>
        <w:tc>
          <w:tcPr>
            <w:tcW w:w="283" w:type="dxa"/>
            <w:tcBorders>
              <w:top w:val="nil"/>
              <w:left w:val="nil"/>
              <w:right w:val="nil"/>
            </w:tcBorders>
            <w:shd w:val="clear" w:color="auto" w:fill="auto"/>
            <w:noWrap/>
            <w:vAlign w:val="bottom"/>
            <w:hideMark/>
          </w:tcPr>
          <w:p w14:paraId="762688BC"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right w:val="nil"/>
            </w:tcBorders>
            <w:shd w:val="clear" w:color="auto" w:fill="auto"/>
            <w:noWrap/>
            <w:vAlign w:val="bottom"/>
            <w:hideMark/>
          </w:tcPr>
          <w:p w14:paraId="3F58785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0.01</w:t>
            </w:r>
          </w:p>
        </w:tc>
        <w:tc>
          <w:tcPr>
            <w:tcW w:w="884" w:type="dxa"/>
            <w:tcBorders>
              <w:top w:val="nil"/>
              <w:left w:val="nil"/>
              <w:right w:val="nil"/>
            </w:tcBorders>
            <w:shd w:val="clear" w:color="auto" w:fill="auto"/>
            <w:noWrap/>
            <w:vAlign w:val="bottom"/>
            <w:hideMark/>
          </w:tcPr>
          <w:p w14:paraId="400CF4E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0.969</w:t>
            </w:r>
          </w:p>
        </w:tc>
        <w:tc>
          <w:tcPr>
            <w:tcW w:w="884" w:type="dxa"/>
            <w:gridSpan w:val="2"/>
            <w:tcBorders>
              <w:top w:val="nil"/>
              <w:left w:val="nil"/>
              <w:right w:val="nil"/>
            </w:tcBorders>
            <w:shd w:val="clear" w:color="auto" w:fill="auto"/>
            <w:noWrap/>
            <w:vAlign w:val="bottom"/>
            <w:hideMark/>
          </w:tcPr>
          <w:p w14:paraId="4C1AFE5B"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0.993</w:t>
            </w:r>
          </w:p>
        </w:tc>
      </w:tr>
      <w:tr w:rsidR="00A7096D" w:rsidRPr="00E76160" w14:paraId="41888659" w14:textId="77777777" w:rsidTr="009B0864">
        <w:trPr>
          <w:trHeight w:val="144"/>
          <w:jc w:val="center"/>
        </w:trPr>
        <w:tc>
          <w:tcPr>
            <w:tcW w:w="2250" w:type="dxa"/>
            <w:tcBorders>
              <w:top w:val="nil"/>
              <w:left w:val="nil"/>
              <w:bottom w:val="single" w:sz="4" w:space="0" w:color="auto"/>
              <w:right w:val="nil"/>
            </w:tcBorders>
            <w:shd w:val="clear" w:color="auto" w:fill="auto"/>
            <w:noWrap/>
            <w:vAlign w:val="bottom"/>
            <w:hideMark/>
          </w:tcPr>
          <w:p w14:paraId="127508A9" w14:textId="77777777" w:rsidR="00A7096D" w:rsidRPr="00E76160" w:rsidRDefault="00A7096D" w:rsidP="009B0864">
            <w:pPr>
              <w:adjustRightInd w:val="0"/>
              <w:snapToGrid w:val="0"/>
              <w:spacing w:line="240" w:lineRule="atLeast"/>
              <w:rPr>
                <w:color w:val="000000"/>
                <w:sz w:val="12"/>
                <w:szCs w:val="12"/>
              </w:rPr>
            </w:pPr>
            <w:proofErr w:type="spellStart"/>
            <w:r w:rsidRPr="00E76160">
              <w:rPr>
                <w:color w:val="000000"/>
                <w:sz w:val="12"/>
                <w:szCs w:val="12"/>
              </w:rPr>
              <w:t>GlycA</w:t>
            </w:r>
            <w:proofErr w:type="spellEnd"/>
          </w:p>
        </w:tc>
        <w:tc>
          <w:tcPr>
            <w:tcW w:w="507" w:type="dxa"/>
            <w:tcBorders>
              <w:top w:val="nil"/>
              <w:left w:val="nil"/>
              <w:bottom w:val="single" w:sz="4" w:space="0" w:color="auto"/>
              <w:right w:val="nil"/>
            </w:tcBorders>
            <w:shd w:val="clear" w:color="auto" w:fill="auto"/>
            <w:noWrap/>
            <w:vAlign w:val="bottom"/>
            <w:hideMark/>
          </w:tcPr>
          <w:p w14:paraId="2EDA020E"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1</w:t>
            </w:r>
          </w:p>
        </w:tc>
        <w:tc>
          <w:tcPr>
            <w:tcW w:w="844" w:type="dxa"/>
            <w:tcBorders>
              <w:top w:val="nil"/>
              <w:left w:val="nil"/>
              <w:bottom w:val="single" w:sz="4" w:space="0" w:color="auto"/>
              <w:right w:val="nil"/>
            </w:tcBorders>
            <w:shd w:val="clear" w:color="auto" w:fill="auto"/>
            <w:noWrap/>
            <w:vAlign w:val="bottom"/>
            <w:hideMark/>
          </w:tcPr>
          <w:p w14:paraId="7C8D9193"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0.00E+00</w:t>
            </w:r>
          </w:p>
        </w:tc>
        <w:tc>
          <w:tcPr>
            <w:tcW w:w="847" w:type="dxa"/>
            <w:tcBorders>
              <w:top w:val="nil"/>
              <w:left w:val="nil"/>
              <w:bottom w:val="single" w:sz="4" w:space="0" w:color="auto"/>
              <w:right w:val="nil"/>
            </w:tcBorders>
            <w:shd w:val="clear" w:color="auto" w:fill="auto"/>
            <w:noWrap/>
            <w:vAlign w:val="bottom"/>
            <w:hideMark/>
          </w:tcPr>
          <w:p w14:paraId="5E16A0F9"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0.00E+00</w:t>
            </w:r>
          </w:p>
        </w:tc>
        <w:tc>
          <w:tcPr>
            <w:tcW w:w="236" w:type="dxa"/>
            <w:tcBorders>
              <w:top w:val="nil"/>
              <w:left w:val="nil"/>
              <w:bottom w:val="single" w:sz="4" w:space="0" w:color="auto"/>
              <w:right w:val="nil"/>
            </w:tcBorders>
            <w:shd w:val="clear" w:color="auto" w:fill="auto"/>
            <w:noWrap/>
            <w:vAlign w:val="bottom"/>
            <w:hideMark/>
          </w:tcPr>
          <w:p w14:paraId="252A51F1"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single" w:sz="4" w:space="0" w:color="auto"/>
              <w:right w:val="nil"/>
            </w:tcBorders>
            <w:shd w:val="clear" w:color="auto" w:fill="auto"/>
            <w:noWrap/>
            <w:vAlign w:val="bottom"/>
            <w:hideMark/>
          </w:tcPr>
          <w:p w14:paraId="63964A17"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w:t>
            </w:r>
          </w:p>
        </w:tc>
        <w:tc>
          <w:tcPr>
            <w:tcW w:w="844" w:type="dxa"/>
            <w:tcBorders>
              <w:top w:val="nil"/>
              <w:left w:val="nil"/>
              <w:bottom w:val="single" w:sz="4" w:space="0" w:color="auto"/>
              <w:right w:val="nil"/>
            </w:tcBorders>
            <w:shd w:val="clear" w:color="auto" w:fill="auto"/>
            <w:noWrap/>
            <w:vAlign w:val="bottom"/>
            <w:hideMark/>
          </w:tcPr>
          <w:p w14:paraId="17A52F65"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0.00E+00</w:t>
            </w:r>
          </w:p>
        </w:tc>
        <w:tc>
          <w:tcPr>
            <w:tcW w:w="845" w:type="dxa"/>
            <w:tcBorders>
              <w:top w:val="nil"/>
              <w:left w:val="nil"/>
              <w:bottom w:val="single" w:sz="4" w:space="0" w:color="auto"/>
              <w:right w:val="nil"/>
            </w:tcBorders>
            <w:shd w:val="clear" w:color="auto" w:fill="auto"/>
            <w:noWrap/>
            <w:vAlign w:val="bottom"/>
            <w:hideMark/>
          </w:tcPr>
          <w:p w14:paraId="371803C4"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0.00E+00</w:t>
            </w:r>
          </w:p>
        </w:tc>
        <w:tc>
          <w:tcPr>
            <w:tcW w:w="236" w:type="dxa"/>
            <w:tcBorders>
              <w:top w:val="nil"/>
              <w:left w:val="nil"/>
              <w:bottom w:val="single" w:sz="4" w:space="0" w:color="auto"/>
              <w:right w:val="nil"/>
            </w:tcBorders>
            <w:shd w:val="clear" w:color="auto" w:fill="auto"/>
            <w:noWrap/>
            <w:vAlign w:val="bottom"/>
            <w:hideMark/>
          </w:tcPr>
          <w:p w14:paraId="2F555A62" w14:textId="77777777" w:rsidR="00A7096D" w:rsidRPr="00E76160" w:rsidRDefault="00A7096D" w:rsidP="009B0864">
            <w:pPr>
              <w:adjustRightInd w:val="0"/>
              <w:snapToGrid w:val="0"/>
              <w:spacing w:line="240" w:lineRule="atLeast"/>
              <w:jc w:val="right"/>
              <w:rPr>
                <w:color w:val="000000"/>
                <w:sz w:val="12"/>
                <w:szCs w:val="12"/>
              </w:rPr>
            </w:pPr>
          </w:p>
        </w:tc>
        <w:tc>
          <w:tcPr>
            <w:tcW w:w="630" w:type="dxa"/>
            <w:tcBorders>
              <w:top w:val="nil"/>
              <w:left w:val="nil"/>
              <w:bottom w:val="single" w:sz="4" w:space="0" w:color="auto"/>
              <w:right w:val="nil"/>
            </w:tcBorders>
            <w:shd w:val="clear" w:color="auto" w:fill="auto"/>
            <w:noWrap/>
            <w:vAlign w:val="bottom"/>
            <w:hideMark/>
          </w:tcPr>
          <w:p w14:paraId="787935D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0.26</w:t>
            </w:r>
          </w:p>
        </w:tc>
        <w:tc>
          <w:tcPr>
            <w:tcW w:w="884" w:type="dxa"/>
            <w:tcBorders>
              <w:top w:val="nil"/>
              <w:left w:val="nil"/>
              <w:bottom w:val="single" w:sz="4" w:space="0" w:color="auto"/>
              <w:right w:val="nil"/>
            </w:tcBorders>
            <w:shd w:val="clear" w:color="auto" w:fill="auto"/>
            <w:noWrap/>
            <w:vAlign w:val="bottom"/>
            <w:hideMark/>
          </w:tcPr>
          <w:p w14:paraId="5D12996C"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0.115</w:t>
            </w:r>
          </w:p>
        </w:tc>
        <w:tc>
          <w:tcPr>
            <w:tcW w:w="884" w:type="dxa"/>
            <w:tcBorders>
              <w:top w:val="nil"/>
              <w:left w:val="nil"/>
              <w:bottom w:val="single" w:sz="4" w:space="0" w:color="auto"/>
              <w:right w:val="nil"/>
            </w:tcBorders>
            <w:shd w:val="clear" w:color="auto" w:fill="auto"/>
            <w:noWrap/>
            <w:vAlign w:val="bottom"/>
            <w:hideMark/>
          </w:tcPr>
          <w:p w14:paraId="2D949FE0"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0.829</w:t>
            </w:r>
          </w:p>
        </w:tc>
        <w:tc>
          <w:tcPr>
            <w:tcW w:w="283" w:type="dxa"/>
            <w:tcBorders>
              <w:top w:val="nil"/>
              <w:left w:val="nil"/>
              <w:bottom w:val="single" w:sz="4" w:space="0" w:color="auto"/>
              <w:right w:val="nil"/>
            </w:tcBorders>
            <w:shd w:val="clear" w:color="auto" w:fill="auto"/>
            <w:noWrap/>
            <w:vAlign w:val="bottom"/>
            <w:hideMark/>
          </w:tcPr>
          <w:p w14:paraId="39C60D79" w14:textId="77777777" w:rsidR="00A7096D" w:rsidRPr="00E76160" w:rsidRDefault="00A7096D" w:rsidP="009B0864">
            <w:pPr>
              <w:adjustRightInd w:val="0"/>
              <w:snapToGrid w:val="0"/>
              <w:spacing w:line="240" w:lineRule="atLeast"/>
              <w:rPr>
                <w:color w:val="000000"/>
                <w:sz w:val="12"/>
                <w:szCs w:val="12"/>
              </w:rPr>
            </w:pPr>
          </w:p>
        </w:tc>
        <w:tc>
          <w:tcPr>
            <w:tcW w:w="630" w:type="dxa"/>
            <w:tcBorders>
              <w:top w:val="nil"/>
              <w:left w:val="nil"/>
              <w:bottom w:val="single" w:sz="4" w:space="0" w:color="auto"/>
              <w:right w:val="nil"/>
            </w:tcBorders>
            <w:shd w:val="clear" w:color="auto" w:fill="auto"/>
            <w:noWrap/>
            <w:vAlign w:val="bottom"/>
            <w:hideMark/>
          </w:tcPr>
          <w:p w14:paraId="7DFF9E2A"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0.05</w:t>
            </w:r>
          </w:p>
        </w:tc>
        <w:tc>
          <w:tcPr>
            <w:tcW w:w="884" w:type="dxa"/>
            <w:tcBorders>
              <w:top w:val="nil"/>
              <w:left w:val="nil"/>
              <w:bottom w:val="single" w:sz="4" w:space="0" w:color="auto"/>
              <w:right w:val="nil"/>
            </w:tcBorders>
            <w:shd w:val="clear" w:color="auto" w:fill="auto"/>
            <w:noWrap/>
            <w:vAlign w:val="bottom"/>
            <w:hideMark/>
          </w:tcPr>
          <w:p w14:paraId="5263AED6"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0.744</w:t>
            </w:r>
          </w:p>
        </w:tc>
        <w:tc>
          <w:tcPr>
            <w:tcW w:w="884" w:type="dxa"/>
            <w:gridSpan w:val="2"/>
            <w:tcBorders>
              <w:top w:val="nil"/>
              <w:left w:val="nil"/>
              <w:bottom w:val="single" w:sz="4" w:space="0" w:color="auto"/>
              <w:right w:val="nil"/>
            </w:tcBorders>
            <w:shd w:val="clear" w:color="auto" w:fill="auto"/>
            <w:noWrap/>
            <w:vAlign w:val="bottom"/>
            <w:hideMark/>
          </w:tcPr>
          <w:p w14:paraId="55373211" w14:textId="77777777" w:rsidR="00A7096D" w:rsidRPr="00E76160" w:rsidRDefault="00A7096D" w:rsidP="009B0864">
            <w:pPr>
              <w:adjustRightInd w:val="0"/>
              <w:snapToGrid w:val="0"/>
              <w:spacing w:line="240" w:lineRule="atLeast"/>
              <w:jc w:val="right"/>
              <w:rPr>
                <w:color w:val="000000"/>
                <w:sz w:val="12"/>
                <w:szCs w:val="12"/>
              </w:rPr>
            </w:pPr>
            <w:r w:rsidRPr="00E76160">
              <w:rPr>
                <w:color w:val="000000"/>
                <w:sz w:val="12"/>
                <w:szCs w:val="12"/>
              </w:rPr>
              <w:t>0.904</w:t>
            </w:r>
          </w:p>
        </w:tc>
      </w:tr>
    </w:tbl>
    <w:bookmarkEnd w:id="9"/>
    <w:p w14:paraId="736CFD3C" w14:textId="77777777" w:rsidR="0063755A" w:rsidRDefault="00A7096D" w:rsidP="00A7096D">
      <w:pPr>
        <w:adjustRightInd w:val="0"/>
        <w:snapToGrid w:val="0"/>
        <w:spacing w:line="240" w:lineRule="atLeast"/>
        <w:jc w:val="center"/>
        <w:rPr>
          <w:b/>
          <w:bCs/>
          <w:sz w:val="12"/>
          <w:szCs w:val="12"/>
          <w:lang w:val="en-US"/>
        </w:rPr>
      </w:pPr>
      <w:r w:rsidRPr="00D31A9C">
        <w:rPr>
          <w:b/>
          <w:bCs/>
          <w:sz w:val="12"/>
          <w:szCs w:val="12"/>
          <w:lang w:val="en-US"/>
        </w:rPr>
        <w:t>Rho: spearman’s correlation coefficient measures the strength of association between two variables; FDR: false discovery rate</w:t>
      </w:r>
    </w:p>
    <w:p w14:paraId="122700DA" w14:textId="114E8A79" w:rsidR="0063755A" w:rsidRDefault="0063755A" w:rsidP="00A7096D">
      <w:pPr>
        <w:adjustRightInd w:val="0"/>
        <w:snapToGrid w:val="0"/>
        <w:spacing w:after="160" w:line="240" w:lineRule="atLeast"/>
        <w:jc w:val="center"/>
        <w:rPr>
          <w:b/>
          <w:bCs/>
          <w:sz w:val="20"/>
          <w:szCs w:val="20"/>
        </w:rPr>
      </w:pPr>
    </w:p>
    <w:p w14:paraId="733E76A4" w14:textId="395B240D" w:rsidR="00A7096D" w:rsidRPr="00D261CE" w:rsidRDefault="0063755A" w:rsidP="00A7096D">
      <w:pPr>
        <w:adjustRightInd w:val="0"/>
        <w:snapToGrid w:val="0"/>
        <w:spacing w:after="160" w:line="240" w:lineRule="atLeast"/>
        <w:jc w:val="center"/>
        <w:rPr>
          <w:sz w:val="20"/>
          <w:szCs w:val="20"/>
        </w:rPr>
      </w:pPr>
      <w:r>
        <w:rPr>
          <w:b/>
          <w:bCs/>
          <w:sz w:val="20"/>
          <w:szCs w:val="20"/>
        </w:rPr>
        <w:t>T</w:t>
      </w:r>
      <w:r w:rsidR="00A7096D" w:rsidRPr="00D261CE">
        <w:rPr>
          <w:b/>
          <w:bCs/>
          <w:sz w:val="20"/>
          <w:szCs w:val="20"/>
        </w:rPr>
        <w:t>able S</w:t>
      </w:r>
      <w:r w:rsidR="00A7096D">
        <w:rPr>
          <w:b/>
          <w:bCs/>
          <w:sz w:val="20"/>
          <w:szCs w:val="20"/>
        </w:rPr>
        <w:t>21</w:t>
      </w:r>
      <w:r w:rsidR="00A7096D" w:rsidRPr="00D261CE">
        <w:rPr>
          <w:b/>
          <w:bCs/>
          <w:sz w:val="20"/>
          <w:szCs w:val="20"/>
        </w:rPr>
        <w:t>:</w:t>
      </w:r>
      <w:r w:rsidR="00A7096D" w:rsidRPr="00D261CE">
        <w:rPr>
          <w:sz w:val="20"/>
          <w:szCs w:val="20"/>
        </w:rPr>
        <w:t xml:space="preserve"> Correlation of </w:t>
      </w:r>
      <w:r w:rsidR="00A7096D">
        <w:rPr>
          <w:sz w:val="20"/>
          <w:szCs w:val="20"/>
        </w:rPr>
        <w:t>l</w:t>
      </w:r>
      <w:r w:rsidR="00A7096D" w:rsidRPr="00D261CE">
        <w:rPr>
          <w:sz w:val="20"/>
          <w:szCs w:val="20"/>
        </w:rPr>
        <w:t xml:space="preserve">ipid </w:t>
      </w:r>
      <w:r w:rsidR="00A7096D">
        <w:rPr>
          <w:sz w:val="20"/>
          <w:szCs w:val="20"/>
        </w:rPr>
        <w:t>e</w:t>
      </w:r>
      <w:r w:rsidR="00A7096D" w:rsidRPr="00D261CE">
        <w:rPr>
          <w:sz w:val="20"/>
          <w:szCs w:val="20"/>
        </w:rPr>
        <w:t xml:space="preserve">xtracts with </w:t>
      </w:r>
      <w:proofErr w:type="spellStart"/>
      <w:r w:rsidR="00A7096D" w:rsidRPr="00D261CE">
        <w:rPr>
          <w:sz w:val="20"/>
          <w:szCs w:val="20"/>
        </w:rPr>
        <w:t>GlycA</w:t>
      </w:r>
      <w:proofErr w:type="spellEnd"/>
      <w:r w:rsidR="00A7096D" w:rsidRPr="00D261CE">
        <w:rPr>
          <w:sz w:val="20"/>
          <w:szCs w:val="20"/>
        </w:rPr>
        <w:t xml:space="preserve">, </w:t>
      </w:r>
      <w:proofErr w:type="spellStart"/>
      <w:r w:rsidR="00A7096D" w:rsidRPr="00D261CE">
        <w:rPr>
          <w:sz w:val="20"/>
          <w:szCs w:val="20"/>
        </w:rPr>
        <w:t>GlycB</w:t>
      </w:r>
      <w:proofErr w:type="spellEnd"/>
      <w:r w:rsidR="00A7096D" w:rsidRPr="00D261CE">
        <w:rPr>
          <w:sz w:val="20"/>
          <w:szCs w:val="20"/>
        </w:rPr>
        <w:t>, CRP, and Albumin intensity value</w:t>
      </w:r>
    </w:p>
    <w:tbl>
      <w:tblPr>
        <w:tblW w:w="10604" w:type="dxa"/>
        <w:jc w:val="center"/>
        <w:tblLayout w:type="fixed"/>
        <w:tblLook w:val="04A0" w:firstRow="1" w:lastRow="0" w:firstColumn="1" w:lastColumn="0" w:noHBand="0" w:noVBand="1"/>
      </w:tblPr>
      <w:tblGrid>
        <w:gridCol w:w="2112"/>
        <w:gridCol w:w="525"/>
        <w:gridCol w:w="718"/>
        <w:gridCol w:w="720"/>
        <w:gridCol w:w="236"/>
        <w:gridCol w:w="526"/>
        <w:gridCol w:w="720"/>
        <w:gridCol w:w="721"/>
        <w:gridCol w:w="7"/>
        <w:gridCol w:w="229"/>
        <w:gridCol w:w="7"/>
        <w:gridCol w:w="519"/>
        <w:gridCol w:w="720"/>
        <w:gridCol w:w="725"/>
        <w:gridCol w:w="7"/>
        <w:gridCol w:w="234"/>
        <w:gridCol w:w="7"/>
        <w:gridCol w:w="519"/>
        <w:gridCol w:w="670"/>
        <w:gridCol w:w="675"/>
        <w:gridCol w:w="7"/>
      </w:tblGrid>
      <w:tr w:rsidR="00A7096D" w:rsidRPr="00E76160" w14:paraId="3C988605" w14:textId="77777777" w:rsidTr="009B0864">
        <w:trPr>
          <w:trHeight w:val="165"/>
          <w:jc w:val="center"/>
        </w:trPr>
        <w:tc>
          <w:tcPr>
            <w:tcW w:w="2112" w:type="dxa"/>
            <w:tcBorders>
              <w:top w:val="nil"/>
              <w:left w:val="nil"/>
              <w:bottom w:val="nil"/>
              <w:right w:val="nil"/>
            </w:tcBorders>
            <w:shd w:val="clear" w:color="auto" w:fill="auto"/>
            <w:noWrap/>
            <w:vAlign w:val="bottom"/>
            <w:hideMark/>
          </w:tcPr>
          <w:p w14:paraId="3E5A6D0F" w14:textId="77777777" w:rsidR="00A7096D" w:rsidRPr="00E76160" w:rsidRDefault="00A7096D" w:rsidP="009B0864">
            <w:pPr>
              <w:adjustRightInd w:val="0"/>
              <w:snapToGrid w:val="0"/>
              <w:spacing w:line="240" w:lineRule="atLeast"/>
              <w:rPr>
                <w:sz w:val="12"/>
                <w:szCs w:val="12"/>
                <w:lang w:eastAsia="en-ZA"/>
              </w:rPr>
            </w:pPr>
          </w:p>
        </w:tc>
        <w:tc>
          <w:tcPr>
            <w:tcW w:w="1963" w:type="dxa"/>
            <w:gridSpan w:val="3"/>
            <w:tcBorders>
              <w:top w:val="nil"/>
              <w:left w:val="nil"/>
              <w:bottom w:val="single" w:sz="4" w:space="0" w:color="auto"/>
              <w:right w:val="nil"/>
            </w:tcBorders>
            <w:shd w:val="clear" w:color="auto" w:fill="auto"/>
            <w:noWrap/>
            <w:vAlign w:val="bottom"/>
            <w:hideMark/>
          </w:tcPr>
          <w:p w14:paraId="2E16BF7A" w14:textId="77777777" w:rsidR="00A7096D" w:rsidRPr="00E76160" w:rsidRDefault="00A7096D" w:rsidP="009B0864">
            <w:pPr>
              <w:adjustRightInd w:val="0"/>
              <w:snapToGrid w:val="0"/>
              <w:spacing w:line="240" w:lineRule="atLeast"/>
              <w:jc w:val="center"/>
              <w:rPr>
                <w:b/>
                <w:bCs/>
                <w:color w:val="000000"/>
                <w:sz w:val="12"/>
                <w:szCs w:val="12"/>
                <w:lang w:eastAsia="en-ZA"/>
              </w:rPr>
            </w:pPr>
            <w:proofErr w:type="spellStart"/>
            <w:r w:rsidRPr="00E76160">
              <w:rPr>
                <w:b/>
                <w:bCs/>
                <w:color w:val="000000"/>
                <w:sz w:val="12"/>
                <w:szCs w:val="12"/>
                <w:lang w:eastAsia="en-ZA"/>
              </w:rPr>
              <w:t>GlycA</w:t>
            </w:r>
            <w:proofErr w:type="spellEnd"/>
          </w:p>
        </w:tc>
        <w:tc>
          <w:tcPr>
            <w:tcW w:w="236" w:type="dxa"/>
            <w:tcBorders>
              <w:top w:val="nil"/>
              <w:left w:val="nil"/>
              <w:bottom w:val="nil"/>
              <w:right w:val="nil"/>
            </w:tcBorders>
            <w:shd w:val="clear" w:color="auto" w:fill="auto"/>
            <w:noWrap/>
            <w:vAlign w:val="bottom"/>
            <w:hideMark/>
          </w:tcPr>
          <w:p w14:paraId="39BC7BCB" w14:textId="77777777" w:rsidR="00A7096D" w:rsidRPr="00E76160" w:rsidRDefault="00A7096D" w:rsidP="009B0864">
            <w:pPr>
              <w:adjustRightInd w:val="0"/>
              <w:snapToGrid w:val="0"/>
              <w:spacing w:line="240" w:lineRule="atLeast"/>
              <w:jc w:val="center"/>
              <w:rPr>
                <w:b/>
                <w:bCs/>
                <w:color w:val="000000"/>
                <w:sz w:val="12"/>
                <w:szCs w:val="12"/>
                <w:lang w:eastAsia="en-ZA"/>
              </w:rPr>
            </w:pPr>
          </w:p>
        </w:tc>
        <w:tc>
          <w:tcPr>
            <w:tcW w:w="1974" w:type="dxa"/>
            <w:gridSpan w:val="4"/>
            <w:tcBorders>
              <w:top w:val="nil"/>
              <w:left w:val="nil"/>
              <w:bottom w:val="single" w:sz="4" w:space="0" w:color="auto"/>
              <w:right w:val="nil"/>
            </w:tcBorders>
            <w:shd w:val="clear" w:color="auto" w:fill="auto"/>
            <w:noWrap/>
            <w:vAlign w:val="bottom"/>
            <w:hideMark/>
          </w:tcPr>
          <w:p w14:paraId="0EE5F7BC" w14:textId="77777777" w:rsidR="00A7096D" w:rsidRPr="00E76160" w:rsidRDefault="00A7096D" w:rsidP="009B0864">
            <w:pPr>
              <w:adjustRightInd w:val="0"/>
              <w:snapToGrid w:val="0"/>
              <w:spacing w:line="240" w:lineRule="atLeast"/>
              <w:jc w:val="center"/>
              <w:rPr>
                <w:b/>
                <w:bCs/>
                <w:color w:val="000000"/>
                <w:sz w:val="12"/>
                <w:szCs w:val="12"/>
                <w:lang w:eastAsia="en-ZA"/>
              </w:rPr>
            </w:pPr>
            <w:proofErr w:type="spellStart"/>
            <w:r w:rsidRPr="00E76160">
              <w:rPr>
                <w:b/>
                <w:bCs/>
                <w:color w:val="000000"/>
                <w:sz w:val="12"/>
                <w:szCs w:val="12"/>
                <w:lang w:eastAsia="en-ZA"/>
              </w:rPr>
              <w:t>GlycB</w:t>
            </w:r>
            <w:proofErr w:type="spellEnd"/>
          </w:p>
        </w:tc>
        <w:tc>
          <w:tcPr>
            <w:tcW w:w="236" w:type="dxa"/>
            <w:gridSpan w:val="2"/>
            <w:tcBorders>
              <w:top w:val="nil"/>
              <w:left w:val="nil"/>
              <w:bottom w:val="nil"/>
              <w:right w:val="nil"/>
            </w:tcBorders>
            <w:shd w:val="clear" w:color="auto" w:fill="auto"/>
            <w:noWrap/>
            <w:vAlign w:val="bottom"/>
            <w:hideMark/>
          </w:tcPr>
          <w:p w14:paraId="275DAABC" w14:textId="77777777" w:rsidR="00A7096D" w:rsidRPr="00E76160" w:rsidRDefault="00A7096D" w:rsidP="009B0864">
            <w:pPr>
              <w:adjustRightInd w:val="0"/>
              <w:snapToGrid w:val="0"/>
              <w:spacing w:line="240" w:lineRule="atLeast"/>
              <w:jc w:val="center"/>
              <w:rPr>
                <w:b/>
                <w:bCs/>
                <w:color w:val="000000"/>
                <w:sz w:val="12"/>
                <w:szCs w:val="12"/>
                <w:lang w:eastAsia="en-ZA"/>
              </w:rPr>
            </w:pPr>
          </w:p>
        </w:tc>
        <w:tc>
          <w:tcPr>
            <w:tcW w:w="1971" w:type="dxa"/>
            <w:gridSpan w:val="4"/>
            <w:tcBorders>
              <w:top w:val="nil"/>
              <w:left w:val="nil"/>
              <w:bottom w:val="single" w:sz="4" w:space="0" w:color="auto"/>
              <w:right w:val="nil"/>
            </w:tcBorders>
            <w:shd w:val="clear" w:color="auto" w:fill="auto"/>
            <w:noWrap/>
            <w:vAlign w:val="bottom"/>
            <w:hideMark/>
          </w:tcPr>
          <w:p w14:paraId="4F6BB40E" w14:textId="77777777" w:rsidR="00A7096D" w:rsidRPr="00E76160" w:rsidRDefault="00A7096D" w:rsidP="009B0864">
            <w:pPr>
              <w:adjustRightInd w:val="0"/>
              <w:snapToGrid w:val="0"/>
              <w:spacing w:line="240" w:lineRule="atLeast"/>
              <w:jc w:val="center"/>
              <w:rPr>
                <w:b/>
                <w:bCs/>
                <w:color w:val="000000"/>
                <w:sz w:val="12"/>
                <w:szCs w:val="12"/>
                <w:lang w:eastAsia="en-ZA"/>
              </w:rPr>
            </w:pPr>
            <w:r w:rsidRPr="00E76160">
              <w:rPr>
                <w:b/>
                <w:bCs/>
                <w:color w:val="000000"/>
                <w:sz w:val="12"/>
                <w:szCs w:val="12"/>
                <w:lang w:eastAsia="en-ZA"/>
              </w:rPr>
              <w:t>CRP</w:t>
            </w:r>
          </w:p>
        </w:tc>
        <w:tc>
          <w:tcPr>
            <w:tcW w:w="241" w:type="dxa"/>
            <w:gridSpan w:val="2"/>
            <w:tcBorders>
              <w:top w:val="nil"/>
              <w:left w:val="nil"/>
              <w:bottom w:val="nil"/>
              <w:right w:val="nil"/>
            </w:tcBorders>
            <w:shd w:val="clear" w:color="auto" w:fill="auto"/>
            <w:noWrap/>
            <w:vAlign w:val="bottom"/>
            <w:hideMark/>
          </w:tcPr>
          <w:p w14:paraId="71E75B0B" w14:textId="77777777" w:rsidR="00A7096D" w:rsidRPr="00E76160" w:rsidRDefault="00A7096D" w:rsidP="009B0864">
            <w:pPr>
              <w:adjustRightInd w:val="0"/>
              <w:snapToGrid w:val="0"/>
              <w:spacing w:line="240" w:lineRule="atLeast"/>
              <w:jc w:val="center"/>
              <w:rPr>
                <w:b/>
                <w:bCs/>
                <w:color w:val="000000"/>
                <w:sz w:val="12"/>
                <w:szCs w:val="12"/>
                <w:lang w:eastAsia="en-ZA"/>
              </w:rPr>
            </w:pPr>
          </w:p>
        </w:tc>
        <w:tc>
          <w:tcPr>
            <w:tcW w:w="1871" w:type="dxa"/>
            <w:gridSpan w:val="4"/>
            <w:tcBorders>
              <w:top w:val="nil"/>
              <w:left w:val="nil"/>
              <w:bottom w:val="single" w:sz="4" w:space="0" w:color="auto"/>
              <w:right w:val="nil"/>
            </w:tcBorders>
            <w:shd w:val="clear" w:color="auto" w:fill="auto"/>
            <w:noWrap/>
            <w:vAlign w:val="bottom"/>
            <w:hideMark/>
          </w:tcPr>
          <w:p w14:paraId="539CACA8" w14:textId="77777777" w:rsidR="00A7096D" w:rsidRPr="00E76160" w:rsidRDefault="00A7096D" w:rsidP="009B0864">
            <w:pPr>
              <w:adjustRightInd w:val="0"/>
              <w:snapToGrid w:val="0"/>
              <w:spacing w:line="240" w:lineRule="atLeast"/>
              <w:jc w:val="center"/>
              <w:rPr>
                <w:b/>
                <w:bCs/>
                <w:color w:val="000000"/>
                <w:sz w:val="12"/>
                <w:szCs w:val="12"/>
                <w:lang w:eastAsia="en-ZA"/>
              </w:rPr>
            </w:pPr>
            <w:r w:rsidRPr="00E76160">
              <w:rPr>
                <w:b/>
                <w:bCs/>
                <w:color w:val="000000"/>
                <w:sz w:val="12"/>
                <w:szCs w:val="12"/>
                <w:lang w:eastAsia="en-ZA"/>
              </w:rPr>
              <w:t>Albumin</w:t>
            </w:r>
          </w:p>
        </w:tc>
      </w:tr>
      <w:tr w:rsidR="00A7096D" w:rsidRPr="00E76160" w14:paraId="39C6A4A5"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425A3141" w14:textId="77777777" w:rsidR="00A7096D" w:rsidRPr="00E76160" w:rsidRDefault="00A7096D" w:rsidP="009B0864">
            <w:pPr>
              <w:adjustRightInd w:val="0"/>
              <w:snapToGrid w:val="0"/>
              <w:spacing w:line="240" w:lineRule="atLeast"/>
              <w:rPr>
                <w:b/>
                <w:bCs/>
                <w:color w:val="000000"/>
                <w:sz w:val="12"/>
                <w:szCs w:val="12"/>
                <w:lang w:eastAsia="en-ZA"/>
              </w:rPr>
            </w:pPr>
            <w:r w:rsidRPr="00E76160">
              <w:rPr>
                <w:b/>
                <w:bCs/>
                <w:color w:val="000000"/>
                <w:sz w:val="12"/>
                <w:szCs w:val="12"/>
                <w:lang w:eastAsia="en-ZA"/>
              </w:rPr>
              <w:t>Feature</w:t>
            </w:r>
          </w:p>
        </w:tc>
        <w:tc>
          <w:tcPr>
            <w:tcW w:w="525" w:type="dxa"/>
            <w:tcBorders>
              <w:top w:val="nil"/>
              <w:left w:val="nil"/>
              <w:bottom w:val="nil"/>
              <w:right w:val="nil"/>
            </w:tcBorders>
            <w:shd w:val="clear" w:color="auto" w:fill="auto"/>
            <w:noWrap/>
            <w:vAlign w:val="bottom"/>
            <w:hideMark/>
          </w:tcPr>
          <w:p w14:paraId="19205060" w14:textId="77777777" w:rsidR="00A7096D" w:rsidRPr="00E76160" w:rsidRDefault="00A7096D" w:rsidP="009B0864">
            <w:pPr>
              <w:adjustRightInd w:val="0"/>
              <w:snapToGrid w:val="0"/>
              <w:spacing w:line="240" w:lineRule="atLeast"/>
              <w:jc w:val="center"/>
              <w:rPr>
                <w:b/>
                <w:bCs/>
                <w:color w:val="000000"/>
                <w:sz w:val="12"/>
                <w:szCs w:val="12"/>
                <w:lang w:eastAsia="en-ZA"/>
              </w:rPr>
            </w:pPr>
            <w:r w:rsidRPr="00E76160">
              <w:rPr>
                <w:b/>
                <w:bCs/>
                <w:color w:val="000000"/>
                <w:sz w:val="12"/>
                <w:szCs w:val="12"/>
                <w:lang w:eastAsia="en-ZA"/>
              </w:rPr>
              <w:t>rho</w:t>
            </w:r>
          </w:p>
        </w:tc>
        <w:tc>
          <w:tcPr>
            <w:tcW w:w="718" w:type="dxa"/>
            <w:tcBorders>
              <w:top w:val="nil"/>
              <w:left w:val="nil"/>
              <w:bottom w:val="nil"/>
              <w:right w:val="nil"/>
            </w:tcBorders>
            <w:shd w:val="clear" w:color="auto" w:fill="auto"/>
            <w:noWrap/>
            <w:vAlign w:val="bottom"/>
            <w:hideMark/>
          </w:tcPr>
          <w:p w14:paraId="07B82A7A" w14:textId="77777777" w:rsidR="00A7096D" w:rsidRPr="00E76160" w:rsidRDefault="00A7096D" w:rsidP="009B0864">
            <w:pPr>
              <w:adjustRightInd w:val="0"/>
              <w:snapToGrid w:val="0"/>
              <w:spacing w:line="240" w:lineRule="atLeast"/>
              <w:jc w:val="right"/>
              <w:rPr>
                <w:b/>
                <w:bCs/>
                <w:color w:val="000000"/>
                <w:sz w:val="12"/>
                <w:szCs w:val="12"/>
                <w:lang w:eastAsia="en-ZA"/>
              </w:rPr>
            </w:pPr>
            <w:r w:rsidRPr="00E76160">
              <w:rPr>
                <w:b/>
                <w:bCs/>
                <w:color w:val="000000"/>
                <w:sz w:val="12"/>
                <w:szCs w:val="12"/>
                <w:lang w:eastAsia="en-ZA"/>
              </w:rPr>
              <w:t>p-value</w:t>
            </w:r>
          </w:p>
        </w:tc>
        <w:tc>
          <w:tcPr>
            <w:tcW w:w="720" w:type="dxa"/>
            <w:tcBorders>
              <w:top w:val="nil"/>
              <w:left w:val="nil"/>
              <w:bottom w:val="nil"/>
              <w:right w:val="nil"/>
            </w:tcBorders>
            <w:shd w:val="clear" w:color="auto" w:fill="auto"/>
            <w:noWrap/>
            <w:vAlign w:val="bottom"/>
            <w:hideMark/>
          </w:tcPr>
          <w:p w14:paraId="3F423541" w14:textId="77777777" w:rsidR="00A7096D" w:rsidRPr="00E76160" w:rsidRDefault="00A7096D" w:rsidP="009B0864">
            <w:pPr>
              <w:adjustRightInd w:val="0"/>
              <w:snapToGrid w:val="0"/>
              <w:spacing w:line="240" w:lineRule="atLeast"/>
              <w:jc w:val="right"/>
              <w:rPr>
                <w:b/>
                <w:bCs/>
                <w:color w:val="000000"/>
                <w:sz w:val="12"/>
                <w:szCs w:val="12"/>
                <w:lang w:eastAsia="en-ZA"/>
              </w:rPr>
            </w:pPr>
            <w:r w:rsidRPr="00E76160">
              <w:rPr>
                <w:b/>
                <w:bCs/>
                <w:color w:val="000000"/>
                <w:sz w:val="12"/>
                <w:szCs w:val="12"/>
                <w:lang w:eastAsia="en-ZA"/>
              </w:rPr>
              <w:t>FDR</w:t>
            </w:r>
          </w:p>
        </w:tc>
        <w:tc>
          <w:tcPr>
            <w:tcW w:w="236" w:type="dxa"/>
            <w:tcBorders>
              <w:top w:val="nil"/>
              <w:left w:val="nil"/>
              <w:bottom w:val="nil"/>
              <w:right w:val="nil"/>
            </w:tcBorders>
            <w:shd w:val="clear" w:color="auto" w:fill="auto"/>
            <w:noWrap/>
            <w:vAlign w:val="bottom"/>
            <w:hideMark/>
          </w:tcPr>
          <w:p w14:paraId="6A01DB86" w14:textId="77777777" w:rsidR="00A7096D" w:rsidRPr="00E76160" w:rsidRDefault="00A7096D" w:rsidP="009B0864">
            <w:pPr>
              <w:adjustRightInd w:val="0"/>
              <w:snapToGrid w:val="0"/>
              <w:spacing w:line="240" w:lineRule="atLeast"/>
              <w:rPr>
                <w:b/>
                <w:bCs/>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644F8682" w14:textId="77777777" w:rsidR="00A7096D" w:rsidRPr="00E76160" w:rsidRDefault="00A7096D" w:rsidP="009B0864">
            <w:pPr>
              <w:adjustRightInd w:val="0"/>
              <w:snapToGrid w:val="0"/>
              <w:spacing w:line="240" w:lineRule="atLeast"/>
              <w:jc w:val="right"/>
              <w:rPr>
                <w:b/>
                <w:bCs/>
                <w:color w:val="000000"/>
                <w:sz w:val="12"/>
                <w:szCs w:val="12"/>
                <w:lang w:eastAsia="en-ZA"/>
              </w:rPr>
            </w:pPr>
            <w:r w:rsidRPr="00E76160">
              <w:rPr>
                <w:b/>
                <w:bCs/>
                <w:color w:val="000000"/>
                <w:sz w:val="12"/>
                <w:szCs w:val="12"/>
                <w:lang w:eastAsia="en-ZA"/>
              </w:rPr>
              <w:t>rho</w:t>
            </w:r>
          </w:p>
        </w:tc>
        <w:tc>
          <w:tcPr>
            <w:tcW w:w="720" w:type="dxa"/>
            <w:tcBorders>
              <w:top w:val="nil"/>
              <w:left w:val="nil"/>
              <w:bottom w:val="nil"/>
              <w:right w:val="nil"/>
            </w:tcBorders>
            <w:shd w:val="clear" w:color="auto" w:fill="auto"/>
            <w:noWrap/>
            <w:vAlign w:val="bottom"/>
            <w:hideMark/>
          </w:tcPr>
          <w:p w14:paraId="59E81978" w14:textId="77777777" w:rsidR="00A7096D" w:rsidRPr="00E76160" w:rsidRDefault="00A7096D" w:rsidP="009B0864">
            <w:pPr>
              <w:adjustRightInd w:val="0"/>
              <w:snapToGrid w:val="0"/>
              <w:spacing w:line="240" w:lineRule="atLeast"/>
              <w:jc w:val="right"/>
              <w:rPr>
                <w:b/>
                <w:bCs/>
                <w:color w:val="000000"/>
                <w:sz w:val="12"/>
                <w:szCs w:val="12"/>
                <w:lang w:eastAsia="en-ZA"/>
              </w:rPr>
            </w:pPr>
            <w:r w:rsidRPr="00E76160">
              <w:rPr>
                <w:b/>
                <w:bCs/>
                <w:color w:val="000000"/>
                <w:sz w:val="12"/>
                <w:szCs w:val="12"/>
                <w:lang w:eastAsia="en-ZA"/>
              </w:rPr>
              <w:t>p-value</w:t>
            </w:r>
          </w:p>
        </w:tc>
        <w:tc>
          <w:tcPr>
            <w:tcW w:w="721" w:type="dxa"/>
            <w:tcBorders>
              <w:top w:val="nil"/>
              <w:left w:val="nil"/>
              <w:bottom w:val="nil"/>
              <w:right w:val="nil"/>
            </w:tcBorders>
            <w:shd w:val="clear" w:color="auto" w:fill="auto"/>
            <w:noWrap/>
            <w:vAlign w:val="bottom"/>
            <w:hideMark/>
          </w:tcPr>
          <w:p w14:paraId="3825EE2E" w14:textId="77777777" w:rsidR="00A7096D" w:rsidRPr="00E76160" w:rsidRDefault="00A7096D" w:rsidP="009B0864">
            <w:pPr>
              <w:adjustRightInd w:val="0"/>
              <w:snapToGrid w:val="0"/>
              <w:spacing w:line="240" w:lineRule="atLeast"/>
              <w:jc w:val="right"/>
              <w:rPr>
                <w:b/>
                <w:bCs/>
                <w:color w:val="000000"/>
                <w:sz w:val="12"/>
                <w:szCs w:val="12"/>
                <w:lang w:eastAsia="en-ZA"/>
              </w:rPr>
            </w:pPr>
            <w:r w:rsidRPr="00E76160">
              <w:rPr>
                <w:b/>
                <w:bCs/>
                <w:color w:val="000000"/>
                <w:sz w:val="12"/>
                <w:szCs w:val="12"/>
                <w:lang w:eastAsia="en-ZA"/>
              </w:rPr>
              <w:t>FDR</w:t>
            </w:r>
          </w:p>
        </w:tc>
        <w:tc>
          <w:tcPr>
            <w:tcW w:w="236" w:type="dxa"/>
            <w:gridSpan w:val="2"/>
            <w:tcBorders>
              <w:top w:val="nil"/>
              <w:left w:val="nil"/>
              <w:bottom w:val="nil"/>
              <w:right w:val="nil"/>
            </w:tcBorders>
            <w:shd w:val="clear" w:color="auto" w:fill="auto"/>
            <w:noWrap/>
            <w:vAlign w:val="bottom"/>
            <w:hideMark/>
          </w:tcPr>
          <w:p w14:paraId="222F2F88" w14:textId="77777777" w:rsidR="00A7096D" w:rsidRPr="00E76160" w:rsidRDefault="00A7096D" w:rsidP="009B0864">
            <w:pPr>
              <w:adjustRightInd w:val="0"/>
              <w:snapToGrid w:val="0"/>
              <w:spacing w:line="240" w:lineRule="atLeast"/>
              <w:rPr>
                <w:b/>
                <w:bCs/>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073F3F90" w14:textId="77777777" w:rsidR="00A7096D" w:rsidRPr="00E76160" w:rsidRDefault="00A7096D" w:rsidP="009B0864">
            <w:pPr>
              <w:adjustRightInd w:val="0"/>
              <w:snapToGrid w:val="0"/>
              <w:spacing w:line="240" w:lineRule="atLeast"/>
              <w:jc w:val="right"/>
              <w:rPr>
                <w:b/>
                <w:bCs/>
                <w:color w:val="000000"/>
                <w:sz w:val="12"/>
                <w:szCs w:val="12"/>
                <w:lang w:eastAsia="en-ZA"/>
              </w:rPr>
            </w:pPr>
            <w:r w:rsidRPr="00E76160">
              <w:rPr>
                <w:b/>
                <w:bCs/>
                <w:color w:val="000000"/>
                <w:sz w:val="12"/>
                <w:szCs w:val="12"/>
                <w:lang w:eastAsia="en-ZA"/>
              </w:rPr>
              <w:t>rho</w:t>
            </w:r>
          </w:p>
        </w:tc>
        <w:tc>
          <w:tcPr>
            <w:tcW w:w="720" w:type="dxa"/>
            <w:tcBorders>
              <w:top w:val="nil"/>
              <w:left w:val="nil"/>
              <w:bottom w:val="nil"/>
              <w:right w:val="nil"/>
            </w:tcBorders>
            <w:shd w:val="clear" w:color="auto" w:fill="auto"/>
            <w:noWrap/>
            <w:vAlign w:val="bottom"/>
            <w:hideMark/>
          </w:tcPr>
          <w:p w14:paraId="207631E9" w14:textId="77777777" w:rsidR="00A7096D" w:rsidRPr="00E76160" w:rsidRDefault="00A7096D" w:rsidP="009B0864">
            <w:pPr>
              <w:adjustRightInd w:val="0"/>
              <w:snapToGrid w:val="0"/>
              <w:spacing w:line="240" w:lineRule="atLeast"/>
              <w:jc w:val="right"/>
              <w:rPr>
                <w:b/>
                <w:bCs/>
                <w:color w:val="000000"/>
                <w:sz w:val="12"/>
                <w:szCs w:val="12"/>
                <w:lang w:eastAsia="en-ZA"/>
              </w:rPr>
            </w:pPr>
            <w:r w:rsidRPr="00E76160">
              <w:rPr>
                <w:b/>
                <w:bCs/>
                <w:color w:val="000000"/>
                <w:sz w:val="12"/>
                <w:szCs w:val="12"/>
                <w:lang w:eastAsia="en-ZA"/>
              </w:rPr>
              <w:t>p-value</w:t>
            </w:r>
          </w:p>
        </w:tc>
        <w:tc>
          <w:tcPr>
            <w:tcW w:w="725" w:type="dxa"/>
            <w:tcBorders>
              <w:top w:val="nil"/>
              <w:left w:val="nil"/>
              <w:bottom w:val="nil"/>
              <w:right w:val="nil"/>
            </w:tcBorders>
            <w:shd w:val="clear" w:color="auto" w:fill="auto"/>
            <w:noWrap/>
            <w:vAlign w:val="bottom"/>
            <w:hideMark/>
          </w:tcPr>
          <w:p w14:paraId="71656CC4" w14:textId="77777777" w:rsidR="00A7096D" w:rsidRPr="00E76160" w:rsidRDefault="00A7096D" w:rsidP="009B0864">
            <w:pPr>
              <w:adjustRightInd w:val="0"/>
              <w:snapToGrid w:val="0"/>
              <w:spacing w:line="240" w:lineRule="atLeast"/>
              <w:jc w:val="right"/>
              <w:rPr>
                <w:b/>
                <w:bCs/>
                <w:color w:val="000000"/>
                <w:sz w:val="12"/>
                <w:szCs w:val="12"/>
                <w:lang w:eastAsia="en-ZA"/>
              </w:rPr>
            </w:pPr>
            <w:r w:rsidRPr="00E76160">
              <w:rPr>
                <w:b/>
                <w:bCs/>
                <w:color w:val="000000"/>
                <w:sz w:val="12"/>
                <w:szCs w:val="12"/>
                <w:lang w:eastAsia="en-ZA"/>
              </w:rPr>
              <w:t>FDR</w:t>
            </w:r>
          </w:p>
        </w:tc>
        <w:tc>
          <w:tcPr>
            <w:tcW w:w="241" w:type="dxa"/>
            <w:gridSpan w:val="2"/>
            <w:tcBorders>
              <w:top w:val="nil"/>
              <w:left w:val="nil"/>
              <w:bottom w:val="nil"/>
              <w:right w:val="nil"/>
            </w:tcBorders>
            <w:shd w:val="clear" w:color="auto" w:fill="auto"/>
            <w:noWrap/>
            <w:vAlign w:val="bottom"/>
            <w:hideMark/>
          </w:tcPr>
          <w:p w14:paraId="5B0A9316" w14:textId="77777777" w:rsidR="00A7096D" w:rsidRPr="00E76160" w:rsidRDefault="00A7096D" w:rsidP="009B0864">
            <w:pPr>
              <w:adjustRightInd w:val="0"/>
              <w:snapToGrid w:val="0"/>
              <w:spacing w:line="240" w:lineRule="atLeast"/>
              <w:rPr>
                <w:b/>
                <w:bCs/>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3FB9A4CF" w14:textId="77777777" w:rsidR="00A7096D" w:rsidRPr="00E76160" w:rsidRDefault="00A7096D" w:rsidP="009B0864">
            <w:pPr>
              <w:adjustRightInd w:val="0"/>
              <w:snapToGrid w:val="0"/>
              <w:spacing w:line="240" w:lineRule="atLeast"/>
              <w:jc w:val="right"/>
              <w:rPr>
                <w:b/>
                <w:bCs/>
                <w:color w:val="000000"/>
                <w:sz w:val="12"/>
                <w:szCs w:val="12"/>
                <w:lang w:eastAsia="en-ZA"/>
              </w:rPr>
            </w:pPr>
            <w:r w:rsidRPr="00E76160">
              <w:rPr>
                <w:b/>
                <w:bCs/>
                <w:color w:val="000000"/>
                <w:sz w:val="12"/>
                <w:szCs w:val="12"/>
                <w:lang w:eastAsia="en-ZA"/>
              </w:rPr>
              <w:t>rho</w:t>
            </w:r>
          </w:p>
        </w:tc>
        <w:tc>
          <w:tcPr>
            <w:tcW w:w="670" w:type="dxa"/>
            <w:tcBorders>
              <w:top w:val="nil"/>
              <w:left w:val="nil"/>
              <w:bottom w:val="nil"/>
              <w:right w:val="nil"/>
            </w:tcBorders>
            <w:shd w:val="clear" w:color="auto" w:fill="auto"/>
            <w:noWrap/>
            <w:vAlign w:val="bottom"/>
            <w:hideMark/>
          </w:tcPr>
          <w:p w14:paraId="4FF46FAA" w14:textId="77777777" w:rsidR="00A7096D" w:rsidRPr="00E76160" w:rsidRDefault="00A7096D" w:rsidP="009B0864">
            <w:pPr>
              <w:adjustRightInd w:val="0"/>
              <w:snapToGrid w:val="0"/>
              <w:spacing w:line="240" w:lineRule="atLeast"/>
              <w:jc w:val="right"/>
              <w:rPr>
                <w:b/>
                <w:bCs/>
                <w:color w:val="000000"/>
                <w:sz w:val="12"/>
                <w:szCs w:val="12"/>
                <w:lang w:eastAsia="en-ZA"/>
              </w:rPr>
            </w:pPr>
            <w:r w:rsidRPr="00E76160">
              <w:rPr>
                <w:b/>
                <w:bCs/>
                <w:color w:val="000000"/>
                <w:sz w:val="12"/>
                <w:szCs w:val="12"/>
                <w:lang w:eastAsia="en-ZA"/>
              </w:rPr>
              <w:t>p-value</w:t>
            </w:r>
          </w:p>
        </w:tc>
        <w:tc>
          <w:tcPr>
            <w:tcW w:w="675" w:type="dxa"/>
            <w:tcBorders>
              <w:top w:val="nil"/>
              <w:left w:val="nil"/>
              <w:bottom w:val="nil"/>
              <w:right w:val="nil"/>
            </w:tcBorders>
            <w:shd w:val="clear" w:color="auto" w:fill="auto"/>
            <w:noWrap/>
            <w:vAlign w:val="bottom"/>
            <w:hideMark/>
          </w:tcPr>
          <w:p w14:paraId="6F6CBE1F" w14:textId="77777777" w:rsidR="00A7096D" w:rsidRPr="00E76160" w:rsidRDefault="00A7096D" w:rsidP="009B0864">
            <w:pPr>
              <w:adjustRightInd w:val="0"/>
              <w:snapToGrid w:val="0"/>
              <w:spacing w:line="240" w:lineRule="atLeast"/>
              <w:jc w:val="right"/>
              <w:rPr>
                <w:b/>
                <w:bCs/>
                <w:color w:val="000000"/>
                <w:sz w:val="12"/>
                <w:szCs w:val="12"/>
                <w:lang w:eastAsia="en-ZA"/>
              </w:rPr>
            </w:pPr>
            <w:r w:rsidRPr="00E76160">
              <w:rPr>
                <w:b/>
                <w:bCs/>
                <w:color w:val="000000"/>
                <w:sz w:val="12"/>
                <w:szCs w:val="12"/>
                <w:lang w:eastAsia="en-ZA"/>
              </w:rPr>
              <w:t>FDR</w:t>
            </w:r>
          </w:p>
        </w:tc>
      </w:tr>
      <w:tr w:rsidR="00A7096D" w:rsidRPr="00E76160" w14:paraId="43E0B6E6"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14A731AD"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cholesterol-</w:t>
            </w:r>
            <w:proofErr w:type="spellStart"/>
            <w:r w:rsidRPr="00E76160">
              <w:rPr>
                <w:color w:val="000000"/>
                <w:sz w:val="12"/>
                <w:szCs w:val="12"/>
                <w:lang w:eastAsia="en-ZA"/>
              </w:rPr>
              <w:t>derivated</w:t>
            </w:r>
            <w:proofErr w:type="spellEnd"/>
            <w:r w:rsidRPr="00E76160">
              <w:rPr>
                <w:color w:val="000000"/>
                <w:sz w:val="12"/>
                <w:szCs w:val="12"/>
                <w:lang w:eastAsia="en-ZA"/>
              </w:rPr>
              <w:t xml:space="preserve"> 1</w:t>
            </w:r>
          </w:p>
        </w:tc>
        <w:tc>
          <w:tcPr>
            <w:tcW w:w="525" w:type="dxa"/>
            <w:tcBorders>
              <w:top w:val="nil"/>
              <w:left w:val="nil"/>
              <w:bottom w:val="nil"/>
              <w:right w:val="nil"/>
            </w:tcBorders>
            <w:shd w:val="clear" w:color="auto" w:fill="auto"/>
            <w:noWrap/>
            <w:vAlign w:val="bottom"/>
            <w:hideMark/>
          </w:tcPr>
          <w:p w14:paraId="6D29644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-0.17</w:t>
            </w:r>
          </w:p>
        </w:tc>
        <w:tc>
          <w:tcPr>
            <w:tcW w:w="718" w:type="dxa"/>
            <w:tcBorders>
              <w:top w:val="nil"/>
              <w:left w:val="nil"/>
              <w:bottom w:val="nil"/>
              <w:right w:val="nil"/>
            </w:tcBorders>
            <w:shd w:val="clear" w:color="auto" w:fill="auto"/>
            <w:noWrap/>
            <w:vAlign w:val="bottom"/>
            <w:hideMark/>
          </w:tcPr>
          <w:p w14:paraId="67F80A7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0.296</w:t>
            </w:r>
          </w:p>
        </w:tc>
        <w:tc>
          <w:tcPr>
            <w:tcW w:w="720" w:type="dxa"/>
            <w:tcBorders>
              <w:top w:val="nil"/>
              <w:left w:val="nil"/>
              <w:bottom w:val="nil"/>
              <w:right w:val="nil"/>
            </w:tcBorders>
            <w:shd w:val="clear" w:color="auto" w:fill="auto"/>
            <w:noWrap/>
            <w:vAlign w:val="bottom"/>
            <w:hideMark/>
          </w:tcPr>
          <w:p w14:paraId="31B69D5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0.666</w:t>
            </w:r>
          </w:p>
        </w:tc>
        <w:tc>
          <w:tcPr>
            <w:tcW w:w="236" w:type="dxa"/>
            <w:tcBorders>
              <w:top w:val="nil"/>
              <w:left w:val="nil"/>
              <w:bottom w:val="nil"/>
              <w:right w:val="nil"/>
            </w:tcBorders>
            <w:shd w:val="clear" w:color="auto" w:fill="auto"/>
            <w:noWrap/>
            <w:vAlign w:val="bottom"/>
            <w:hideMark/>
          </w:tcPr>
          <w:p w14:paraId="45BF2D8F"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524392B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-0.11</w:t>
            </w:r>
          </w:p>
        </w:tc>
        <w:tc>
          <w:tcPr>
            <w:tcW w:w="720" w:type="dxa"/>
            <w:tcBorders>
              <w:top w:val="nil"/>
              <w:left w:val="nil"/>
              <w:bottom w:val="nil"/>
              <w:right w:val="nil"/>
            </w:tcBorders>
            <w:shd w:val="clear" w:color="auto" w:fill="auto"/>
            <w:noWrap/>
            <w:vAlign w:val="bottom"/>
            <w:hideMark/>
          </w:tcPr>
          <w:p w14:paraId="055FCF5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0.502</w:t>
            </w:r>
          </w:p>
        </w:tc>
        <w:tc>
          <w:tcPr>
            <w:tcW w:w="721" w:type="dxa"/>
            <w:tcBorders>
              <w:top w:val="nil"/>
              <w:left w:val="nil"/>
              <w:bottom w:val="nil"/>
              <w:right w:val="nil"/>
            </w:tcBorders>
            <w:shd w:val="clear" w:color="auto" w:fill="auto"/>
            <w:noWrap/>
            <w:vAlign w:val="bottom"/>
            <w:hideMark/>
          </w:tcPr>
          <w:p w14:paraId="47A32A0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0.788</w:t>
            </w:r>
          </w:p>
        </w:tc>
        <w:tc>
          <w:tcPr>
            <w:tcW w:w="236" w:type="dxa"/>
            <w:gridSpan w:val="2"/>
            <w:tcBorders>
              <w:top w:val="nil"/>
              <w:left w:val="nil"/>
              <w:bottom w:val="nil"/>
              <w:right w:val="nil"/>
            </w:tcBorders>
            <w:shd w:val="clear" w:color="auto" w:fill="auto"/>
            <w:noWrap/>
            <w:vAlign w:val="bottom"/>
            <w:hideMark/>
          </w:tcPr>
          <w:p w14:paraId="5990496D"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0F5DB03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0.35</w:t>
            </w:r>
          </w:p>
        </w:tc>
        <w:tc>
          <w:tcPr>
            <w:tcW w:w="720" w:type="dxa"/>
            <w:tcBorders>
              <w:top w:val="nil"/>
              <w:left w:val="nil"/>
              <w:bottom w:val="nil"/>
              <w:right w:val="nil"/>
            </w:tcBorders>
            <w:shd w:val="clear" w:color="auto" w:fill="auto"/>
            <w:noWrap/>
            <w:vAlign w:val="bottom"/>
            <w:hideMark/>
          </w:tcPr>
          <w:p w14:paraId="183F059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0.045</w:t>
            </w:r>
          </w:p>
        </w:tc>
        <w:tc>
          <w:tcPr>
            <w:tcW w:w="725" w:type="dxa"/>
            <w:tcBorders>
              <w:top w:val="nil"/>
              <w:left w:val="nil"/>
              <w:bottom w:val="nil"/>
              <w:right w:val="nil"/>
            </w:tcBorders>
            <w:shd w:val="clear" w:color="auto" w:fill="auto"/>
            <w:noWrap/>
            <w:vAlign w:val="bottom"/>
            <w:hideMark/>
          </w:tcPr>
          <w:p w14:paraId="44C6BEE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0.123</w:t>
            </w:r>
          </w:p>
        </w:tc>
        <w:tc>
          <w:tcPr>
            <w:tcW w:w="241" w:type="dxa"/>
            <w:gridSpan w:val="2"/>
            <w:tcBorders>
              <w:top w:val="nil"/>
              <w:left w:val="nil"/>
              <w:bottom w:val="nil"/>
              <w:right w:val="nil"/>
            </w:tcBorders>
            <w:shd w:val="clear" w:color="auto" w:fill="auto"/>
            <w:noWrap/>
            <w:vAlign w:val="bottom"/>
            <w:hideMark/>
          </w:tcPr>
          <w:p w14:paraId="1797B66F"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323E917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-0.54</w:t>
            </w:r>
          </w:p>
        </w:tc>
        <w:tc>
          <w:tcPr>
            <w:tcW w:w="670" w:type="dxa"/>
            <w:tcBorders>
              <w:top w:val="nil"/>
              <w:left w:val="nil"/>
              <w:bottom w:val="nil"/>
              <w:right w:val="nil"/>
            </w:tcBorders>
            <w:shd w:val="clear" w:color="auto" w:fill="auto"/>
            <w:noWrap/>
            <w:vAlign w:val="bottom"/>
            <w:hideMark/>
          </w:tcPr>
          <w:p w14:paraId="255F9DE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c>
          <w:tcPr>
            <w:tcW w:w="675" w:type="dxa"/>
            <w:tcBorders>
              <w:top w:val="nil"/>
              <w:left w:val="nil"/>
              <w:bottom w:val="nil"/>
              <w:right w:val="nil"/>
            </w:tcBorders>
            <w:shd w:val="clear" w:color="auto" w:fill="auto"/>
            <w:noWrap/>
            <w:vAlign w:val="bottom"/>
            <w:hideMark/>
          </w:tcPr>
          <w:p w14:paraId="603A9E8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0.006</w:t>
            </w:r>
          </w:p>
        </w:tc>
      </w:tr>
      <w:tr w:rsidR="00A7096D" w:rsidRPr="00E76160" w14:paraId="0F455AE5"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1ED57A30"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cholesterol-</w:t>
            </w:r>
            <w:proofErr w:type="spellStart"/>
            <w:r w:rsidRPr="00E76160">
              <w:rPr>
                <w:color w:val="000000"/>
                <w:sz w:val="12"/>
                <w:szCs w:val="12"/>
                <w:lang w:eastAsia="en-ZA"/>
              </w:rPr>
              <w:t>derivated</w:t>
            </w:r>
            <w:proofErr w:type="spellEnd"/>
            <w:r w:rsidRPr="00E76160">
              <w:rPr>
                <w:color w:val="000000"/>
                <w:sz w:val="12"/>
                <w:szCs w:val="12"/>
                <w:lang w:eastAsia="en-ZA"/>
              </w:rPr>
              <w:t xml:space="preserve"> 2</w:t>
            </w:r>
          </w:p>
        </w:tc>
        <w:tc>
          <w:tcPr>
            <w:tcW w:w="525" w:type="dxa"/>
            <w:tcBorders>
              <w:top w:val="nil"/>
              <w:left w:val="nil"/>
              <w:bottom w:val="nil"/>
              <w:right w:val="nil"/>
            </w:tcBorders>
            <w:shd w:val="clear" w:color="auto" w:fill="auto"/>
            <w:noWrap/>
            <w:vAlign w:val="bottom"/>
            <w:hideMark/>
          </w:tcPr>
          <w:p w14:paraId="7EBD34B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-0.16</w:t>
            </w:r>
          </w:p>
        </w:tc>
        <w:tc>
          <w:tcPr>
            <w:tcW w:w="718" w:type="dxa"/>
            <w:tcBorders>
              <w:top w:val="nil"/>
              <w:left w:val="nil"/>
              <w:bottom w:val="nil"/>
              <w:right w:val="nil"/>
            </w:tcBorders>
            <w:shd w:val="clear" w:color="auto" w:fill="auto"/>
            <w:noWrap/>
            <w:vAlign w:val="bottom"/>
            <w:hideMark/>
          </w:tcPr>
          <w:p w14:paraId="3B9D246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0.328</w:t>
            </w:r>
          </w:p>
        </w:tc>
        <w:tc>
          <w:tcPr>
            <w:tcW w:w="720" w:type="dxa"/>
            <w:tcBorders>
              <w:top w:val="nil"/>
              <w:left w:val="nil"/>
              <w:bottom w:val="nil"/>
              <w:right w:val="nil"/>
            </w:tcBorders>
            <w:shd w:val="clear" w:color="auto" w:fill="auto"/>
            <w:noWrap/>
            <w:vAlign w:val="bottom"/>
            <w:hideMark/>
          </w:tcPr>
          <w:p w14:paraId="168B6DD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0.666</w:t>
            </w:r>
          </w:p>
        </w:tc>
        <w:tc>
          <w:tcPr>
            <w:tcW w:w="236" w:type="dxa"/>
            <w:tcBorders>
              <w:top w:val="nil"/>
              <w:left w:val="nil"/>
              <w:bottom w:val="nil"/>
              <w:right w:val="nil"/>
            </w:tcBorders>
            <w:shd w:val="clear" w:color="auto" w:fill="auto"/>
            <w:noWrap/>
            <w:vAlign w:val="bottom"/>
            <w:hideMark/>
          </w:tcPr>
          <w:p w14:paraId="7E01E828"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2A344DE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w:t>
            </w:r>
          </w:p>
        </w:tc>
        <w:tc>
          <w:tcPr>
            <w:tcW w:w="720" w:type="dxa"/>
            <w:tcBorders>
              <w:top w:val="nil"/>
              <w:left w:val="nil"/>
              <w:bottom w:val="nil"/>
              <w:right w:val="nil"/>
            </w:tcBorders>
            <w:shd w:val="clear" w:color="auto" w:fill="auto"/>
            <w:noWrap/>
            <w:vAlign w:val="bottom"/>
            <w:hideMark/>
          </w:tcPr>
          <w:p w14:paraId="339E5FA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0.525</w:t>
            </w:r>
          </w:p>
        </w:tc>
        <w:tc>
          <w:tcPr>
            <w:tcW w:w="721" w:type="dxa"/>
            <w:tcBorders>
              <w:top w:val="nil"/>
              <w:left w:val="nil"/>
              <w:bottom w:val="nil"/>
              <w:right w:val="nil"/>
            </w:tcBorders>
            <w:shd w:val="clear" w:color="auto" w:fill="auto"/>
            <w:noWrap/>
            <w:vAlign w:val="bottom"/>
            <w:hideMark/>
          </w:tcPr>
          <w:p w14:paraId="5DC777D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0.788</w:t>
            </w:r>
          </w:p>
        </w:tc>
        <w:tc>
          <w:tcPr>
            <w:tcW w:w="236" w:type="dxa"/>
            <w:gridSpan w:val="2"/>
            <w:tcBorders>
              <w:top w:val="nil"/>
              <w:left w:val="nil"/>
              <w:bottom w:val="nil"/>
              <w:right w:val="nil"/>
            </w:tcBorders>
            <w:shd w:val="clear" w:color="auto" w:fill="auto"/>
            <w:noWrap/>
            <w:vAlign w:val="bottom"/>
            <w:hideMark/>
          </w:tcPr>
          <w:p w14:paraId="484DFAA1"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7294C5C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0.37</w:t>
            </w:r>
          </w:p>
        </w:tc>
        <w:tc>
          <w:tcPr>
            <w:tcW w:w="720" w:type="dxa"/>
            <w:tcBorders>
              <w:top w:val="nil"/>
              <w:left w:val="nil"/>
              <w:bottom w:val="nil"/>
              <w:right w:val="nil"/>
            </w:tcBorders>
            <w:shd w:val="clear" w:color="auto" w:fill="auto"/>
            <w:noWrap/>
            <w:vAlign w:val="bottom"/>
            <w:hideMark/>
          </w:tcPr>
          <w:p w14:paraId="50756F7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0.035</w:t>
            </w:r>
          </w:p>
        </w:tc>
        <w:tc>
          <w:tcPr>
            <w:tcW w:w="725" w:type="dxa"/>
            <w:tcBorders>
              <w:top w:val="nil"/>
              <w:left w:val="nil"/>
              <w:bottom w:val="nil"/>
              <w:right w:val="nil"/>
            </w:tcBorders>
            <w:shd w:val="clear" w:color="auto" w:fill="auto"/>
            <w:noWrap/>
            <w:vAlign w:val="bottom"/>
            <w:hideMark/>
          </w:tcPr>
          <w:p w14:paraId="4441026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0.123</w:t>
            </w:r>
          </w:p>
        </w:tc>
        <w:tc>
          <w:tcPr>
            <w:tcW w:w="241" w:type="dxa"/>
            <w:gridSpan w:val="2"/>
            <w:tcBorders>
              <w:top w:val="nil"/>
              <w:left w:val="nil"/>
              <w:bottom w:val="nil"/>
              <w:right w:val="nil"/>
            </w:tcBorders>
            <w:shd w:val="clear" w:color="auto" w:fill="auto"/>
            <w:noWrap/>
            <w:vAlign w:val="bottom"/>
            <w:hideMark/>
          </w:tcPr>
          <w:p w14:paraId="0D067779"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4C22241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-0.53</w:t>
            </w:r>
          </w:p>
        </w:tc>
        <w:tc>
          <w:tcPr>
            <w:tcW w:w="670" w:type="dxa"/>
            <w:tcBorders>
              <w:top w:val="nil"/>
              <w:left w:val="nil"/>
              <w:bottom w:val="nil"/>
              <w:right w:val="nil"/>
            </w:tcBorders>
            <w:shd w:val="clear" w:color="auto" w:fill="auto"/>
            <w:noWrap/>
            <w:vAlign w:val="bottom"/>
            <w:hideMark/>
          </w:tcPr>
          <w:p w14:paraId="54CE621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0.001</w:t>
            </w:r>
          </w:p>
        </w:tc>
        <w:tc>
          <w:tcPr>
            <w:tcW w:w="675" w:type="dxa"/>
            <w:tcBorders>
              <w:top w:val="nil"/>
              <w:left w:val="nil"/>
              <w:bottom w:val="nil"/>
              <w:right w:val="nil"/>
            </w:tcBorders>
            <w:shd w:val="clear" w:color="auto" w:fill="auto"/>
            <w:noWrap/>
            <w:vAlign w:val="bottom"/>
            <w:hideMark/>
          </w:tcPr>
          <w:p w14:paraId="0C96C66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0.006</w:t>
            </w:r>
          </w:p>
        </w:tc>
      </w:tr>
      <w:tr w:rsidR="00A7096D" w:rsidRPr="00E76160" w14:paraId="008F10C5"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72BCCCFE"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cholesterol-</w:t>
            </w:r>
            <w:proofErr w:type="spellStart"/>
            <w:r w:rsidRPr="00E76160">
              <w:rPr>
                <w:color w:val="000000"/>
                <w:sz w:val="12"/>
                <w:szCs w:val="12"/>
                <w:lang w:eastAsia="en-ZA"/>
              </w:rPr>
              <w:t>derivated</w:t>
            </w:r>
            <w:proofErr w:type="spellEnd"/>
            <w:r w:rsidRPr="00E76160">
              <w:rPr>
                <w:color w:val="000000"/>
                <w:sz w:val="12"/>
                <w:szCs w:val="12"/>
                <w:lang w:eastAsia="en-ZA"/>
              </w:rPr>
              <w:t xml:space="preserve"> 3</w:t>
            </w:r>
          </w:p>
        </w:tc>
        <w:tc>
          <w:tcPr>
            <w:tcW w:w="525" w:type="dxa"/>
            <w:tcBorders>
              <w:top w:val="nil"/>
              <w:left w:val="nil"/>
              <w:bottom w:val="nil"/>
              <w:right w:val="nil"/>
            </w:tcBorders>
            <w:shd w:val="clear" w:color="auto" w:fill="auto"/>
            <w:noWrap/>
            <w:vAlign w:val="bottom"/>
            <w:hideMark/>
          </w:tcPr>
          <w:p w14:paraId="5011294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-0.22</w:t>
            </w:r>
          </w:p>
        </w:tc>
        <w:tc>
          <w:tcPr>
            <w:tcW w:w="718" w:type="dxa"/>
            <w:tcBorders>
              <w:top w:val="nil"/>
              <w:left w:val="nil"/>
              <w:bottom w:val="nil"/>
              <w:right w:val="nil"/>
            </w:tcBorders>
            <w:shd w:val="clear" w:color="auto" w:fill="auto"/>
            <w:noWrap/>
            <w:vAlign w:val="bottom"/>
            <w:hideMark/>
          </w:tcPr>
          <w:p w14:paraId="3D687B8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0.172</w:t>
            </w:r>
          </w:p>
        </w:tc>
        <w:tc>
          <w:tcPr>
            <w:tcW w:w="720" w:type="dxa"/>
            <w:tcBorders>
              <w:top w:val="nil"/>
              <w:left w:val="nil"/>
              <w:bottom w:val="nil"/>
              <w:right w:val="nil"/>
            </w:tcBorders>
            <w:shd w:val="clear" w:color="auto" w:fill="auto"/>
            <w:noWrap/>
            <w:vAlign w:val="bottom"/>
            <w:hideMark/>
          </w:tcPr>
          <w:p w14:paraId="6C58C15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0.666</w:t>
            </w:r>
          </w:p>
        </w:tc>
        <w:tc>
          <w:tcPr>
            <w:tcW w:w="236" w:type="dxa"/>
            <w:tcBorders>
              <w:top w:val="nil"/>
              <w:left w:val="nil"/>
              <w:bottom w:val="nil"/>
              <w:right w:val="nil"/>
            </w:tcBorders>
            <w:shd w:val="clear" w:color="auto" w:fill="auto"/>
            <w:noWrap/>
            <w:vAlign w:val="bottom"/>
            <w:hideMark/>
          </w:tcPr>
          <w:p w14:paraId="23FEF144"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067A878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-0.17</w:t>
            </w:r>
          </w:p>
        </w:tc>
        <w:tc>
          <w:tcPr>
            <w:tcW w:w="720" w:type="dxa"/>
            <w:tcBorders>
              <w:top w:val="nil"/>
              <w:left w:val="nil"/>
              <w:bottom w:val="nil"/>
              <w:right w:val="nil"/>
            </w:tcBorders>
            <w:shd w:val="clear" w:color="auto" w:fill="auto"/>
            <w:noWrap/>
            <w:vAlign w:val="bottom"/>
            <w:hideMark/>
          </w:tcPr>
          <w:p w14:paraId="25AD5CD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0.282</w:t>
            </w:r>
          </w:p>
        </w:tc>
        <w:tc>
          <w:tcPr>
            <w:tcW w:w="721" w:type="dxa"/>
            <w:tcBorders>
              <w:top w:val="nil"/>
              <w:left w:val="nil"/>
              <w:bottom w:val="nil"/>
              <w:right w:val="nil"/>
            </w:tcBorders>
            <w:shd w:val="clear" w:color="auto" w:fill="auto"/>
            <w:noWrap/>
            <w:vAlign w:val="bottom"/>
            <w:hideMark/>
          </w:tcPr>
          <w:p w14:paraId="06CFA36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0.788</w:t>
            </w:r>
          </w:p>
        </w:tc>
        <w:tc>
          <w:tcPr>
            <w:tcW w:w="236" w:type="dxa"/>
            <w:gridSpan w:val="2"/>
            <w:tcBorders>
              <w:top w:val="nil"/>
              <w:left w:val="nil"/>
              <w:bottom w:val="nil"/>
              <w:right w:val="nil"/>
            </w:tcBorders>
            <w:shd w:val="clear" w:color="auto" w:fill="auto"/>
            <w:noWrap/>
            <w:vAlign w:val="bottom"/>
            <w:hideMark/>
          </w:tcPr>
          <w:p w14:paraId="66BCBDEC"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71CEEB3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0.41</w:t>
            </w:r>
          </w:p>
        </w:tc>
        <w:tc>
          <w:tcPr>
            <w:tcW w:w="720" w:type="dxa"/>
            <w:tcBorders>
              <w:top w:val="nil"/>
              <w:left w:val="nil"/>
              <w:bottom w:val="nil"/>
              <w:right w:val="nil"/>
            </w:tcBorders>
            <w:shd w:val="clear" w:color="auto" w:fill="auto"/>
            <w:noWrap/>
            <w:vAlign w:val="bottom"/>
            <w:hideMark/>
          </w:tcPr>
          <w:p w14:paraId="2A2266B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0.019</w:t>
            </w:r>
          </w:p>
        </w:tc>
        <w:tc>
          <w:tcPr>
            <w:tcW w:w="725" w:type="dxa"/>
            <w:tcBorders>
              <w:top w:val="nil"/>
              <w:left w:val="nil"/>
              <w:bottom w:val="nil"/>
              <w:right w:val="nil"/>
            </w:tcBorders>
            <w:shd w:val="clear" w:color="auto" w:fill="auto"/>
            <w:noWrap/>
            <w:vAlign w:val="bottom"/>
            <w:hideMark/>
          </w:tcPr>
          <w:p w14:paraId="04CB23C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0.123</w:t>
            </w:r>
          </w:p>
        </w:tc>
        <w:tc>
          <w:tcPr>
            <w:tcW w:w="241" w:type="dxa"/>
            <w:gridSpan w:val="2"/>
            <w:tcBorders>
              <w:top w:val="nil"/>
              <w:left w:val="nil"/>
              <w:bottom w:val="nil"/>
              <w:right w:val="nil"/>
            </w:tcBorders>
            <w:shd w:val="clear" w:color="auto" w:fill="auto"/>
            <w:noWrap/>
            <w:vAlign w:val="bottom"/>
            <w:hideMark/>
          </w:tcPr>
          <w:p w14:paraId="0027F345"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17AC421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w:t>
            </w:r>
          </w:p>
        </w:tc>
        <w:tc>
          <w:tcPr>
            <w:tcW w:w="670" w:type="dxa"/>
            <w:tcBorders>
              <w:top w:val="nil"/>
              <w:left w:val="nil"/>
              <w:bottom w:val="nil"/>
              <w:right w:val="nil"/>
            </w:tcBorders>
            <w:shd w:val="clear" w:color="auto" w:fill="auto"/>
            <w:noWrap/>
            <w:vAlign w:val="bottom"/>
            <w:hideMark/>
          </w:tcPr>
          <w:p w14:paraId="4670EDC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0.002</w:t>
            </w:r>
          </w:p>
        </w:tc>
        <w:tc>
          <w:tcPr>
            <w:tcW w:w="675" w:type="dxa"/>
            <w:tcBorders>
              <w:top w:val="nil"/>
              <w:left w:val="nil"/>
              <w:bottom w:val="nil"/>
              <w:right w:val="nil"/>
            </w:tcBorders>
            <w:shd w:val="clear" w:color="auto" w:fill="auto"/>
            <w:noWrap/>
            <w:vAlign w:val="bottom"/>
            <w:hideMark/>
          </w:tcPr>
          <w:p w14:paraId="75600AE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0.007</w:t>
            </w:r>
          </w:p>
        </w:tc>
      </w:tr>
      <w:tr w:rsidR="00A7096D" w:rsidRPr="00E76160" w14:paraId="7B31EE90"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0B8308BF"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cholesterol-</w:t>
            </w:r>
            <w:proofErr w:type="spellStart"/>
            <w:r w:rsidRPr="00E76160">
              <w:rPr>
                <w:color w:val="000000"/>
                <w:sz w:val="12"/>
                <w:szCs w:val="12"/>
                <w:lang w:eastAsia="en-ZA"/>
              </w:rPr>
              <w:t>derivated</w:t>
            </w:r>
            <w:proofErr w:type="spellEnd"/>
            <w:r w:rsidRPr="00E76160">
              <w:rPr>
                <w:color w:val="000000"/>
                <w:sz w:val="12"/>
                <w:szCs w:val="12"/>
                <w:lang w:eastAsia="en-ZA"/>
              </w:rPr>
              <w:t xml:space="preserve"> 4</w:t>
            </w:r>
          </w:p>
        </w:tc>
        <w:tc>
          <w:tcPr>
            <w:tcW w:w="525" w:type="dxa"/>
            <w:tcBorders>
              <w:top w:val="nil"/>
              <w:left w:val="nil"/>
              <w:bottom w:val="nil"/>
              <w:right w:val="nil"/>
            </w:tcBorders>
            <w:shd w:val="clear" w:color="auto" w:fill="auto"/>
            <w:noWrap/>
            <w:vAlign w:val="bottom"/>
            <w:hideMark/>
          </w:tcPr>
          <w:p w14:paraId="3CF33D3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-0.17</w:t>
            </w:r>
          </w:p>
        </w:tc>
        <w:tc>
          <w:tcPr>
            <w:tcW w:w="718" w:type="dxa"/>
            <w:tcBorders>
              <w:top w:val="nil"/>
              <w:left w:val="nil"/>
              <w:bottom w:val="nil"/>
              <w:right w:val="nil"/>
            </w:tcBorders>
            <w:shd w:val="clear" w:color="auto" w:fill="auto"/>
            <w:noWrap/>
            <w:vAlign w:val="bottom"/>
            <w:hideMark/>
          </w:tcPr>
          <w:p w14:paraId="5A7F297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0.299</w:t>
            </w:r>
          </w:p>
        </w:tc>
        <w:tc>
          <w:tcPr>
            <w:tcW w:w="720" w:type="dxa"/>
            <w:tcBorders>
              <w:top w:val="nil"/>
              <w:left w:val="nil"/>
              <w:bottom w:val="nil"/>
              <w:right w:val="nil"/>
            </w:tcBorders>
            <w:shd w:val="clear" w:color="auto" w:fill="auto"/>
            <w:noWrap/>
            <w:vAlign w:val="bottom"/>
            <w:hideMark/>
          </w:tcPr>
          <w:p w14:paraId="5B65FC3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0.666</w:t>
            </w:r>
          </w:p>
        </w:tc>
        <w:tc>
          <w:tcPr>
            <w:tcW w:w="236" w:type="dxa"/>
            <w:tcBorders>
              <w:top w:val="nil"/>
              <w:left w:val="nil"/>
              <w:bottom w:val="nil"/>
              <w:right w:val="nil"/>
            </w:tcBorders>
            <w:shd w:val="clear" w:color="auto" w:fill="auto"/>
            <w:noWrap/>
            <w:vAlign w:val="bottom"/>
            <w:hideMark/>
          </w:tcPr>
          <w:p w14:paraId="7288AE5A"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0095A8A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-0.12</w:t>
            </w:r>
          </w:p>
        </w:tc>
        <w:tc>
          <w:tcPr>
            <w:tcW w:w="720" w:type="dxa"/>
            <w:tcBorders>
              <w:top w:val="nil"/>
              <w:left w:val="nil"/>
              <w:bottom w:val="nil"/>
              <w:right w:val="nil"/>
            </w:tcBorders>
            <w:shd w:val="clear" w:color="auto" w:fill="auto"/>
            <w:noWrap/>
            <w:vAlign w:val="bottom"/>
            <w:hideMark/>
          </w:tcPr>
          <w:p w14:paraId="0873251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0.458</w:t>
            </w:r>
          </w:p>
        </w:tc>
        <w:tc>
          <w:tcPr>
            <w:tcW w:w="721" w:type="dxa"/>
            <w:tcBorders>
              <w:top w:val="nil"/>
              <w:left w:val="nil"/>
              <w:bottom w:val="nil"/>
              <w:right w:val="nil"/>
            </w:tcBorders>
            <w:shd w:val="clear" w:color="auto" w:fill="auto"/>
            <w:noWrap/>
            <w:vAlign w:val="bottom"/>
            <w:hideMark/>
          </w:tcPr>
          <w:p w14:paraId="4462E62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0.788</w:t>
            </w:r>
          </w:p>
        </w:tc>
        <w:tc>
          <w:tcPr>
            <w:tcW w:w="236" w:type="dxa"/>
            <w:gridSpan w:val="2"/>
            <w:tcBorders>
              <w:top w:val="nil"/>
              <w:left w:val="nil"/>
              <w:bottom w:val="nil"/>
              <w:right w:val="nil"/>
            </w:tcBorders>
            <w:shd w:val="clear" w:color="auto" w:fill="auto"/>
            <w:noWrap/>
            <w:vAlign w:val="bottom"/>
            <w:hideMark/>
          </w:tcPr>
          <w:p w14:paraId="21255D99"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3184818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0.37</w:t>
            </w:r>
          </w:p>
        </w:tc>
        <w:tc>
          <w:tcPr>
            <w:tcW w:w="720" w:type="dxa"/>
            <w:tcBorders>
              <w:top w:val="nil"/>
              <w:left w:val="nil"/>
              <w:bottom w:val="nil"/>
              <w:right w:val="nil"/>
            </w:tcBorders>
            <w:shd w:val="clear" w:color="auto" w:fill="auto"/>
            <w:noWrap/>
            <w:vAlign w:val="bottom"/>
            <w:hideMark/>
          </w:tcPr>
          <w:p w14:paraId="43694AA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0.035</w:t>
            </w:r>
          </w:p>
        </w:tc>
        <w:tc>
          <w:tcPr>
            <w:tcW w:w="725" w:type="dxa"/>
            <w:tcBorders>
              <w:top w:val="nil"/>
              <w:left w:val="nil"/>
              <w:bottom w:val="nil"/>
              <w:right w:val="nil"/>
            </w:tcBorders>
            <w:shd w:val="clear" w:color="auto" w:fill="auto"/>
            <w:noWrap/>
            <w:vAlign w:val="bottom"/>
            <w:hideMark/>
          </w:tcPr>
          <w:p w14:paraId="39615D6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0.123</w:t>
            </w:r>
          </w:p>
        </w:tc>
        <w:tc>
          <w:tcPr>
            <w:tcW w:w="241" w:type="dxa"/>
            <w:gridSpan w:val="2"/>
            <w:tcBorders>
              <w:top w:val="nil"/>
              <w:left w:val="nil"/>
              <w:bottom w:val="nil"/>
              <w:right w:val="nil"/>
            </w:tcBorders>
            <w:shd w:val="clear" w:color="auto" w:fill="auto"/>
            <w:noWrap/>
            <w:vAlign w:val="bottom"/>
            <w:hideMark/>
          </w:tcPr>
          <w:p w14:paraId="674A155B"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2022407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-0.54</w:t>
            </w:r>
          </w:p>
        </w:tc>
        <w:tc>
          <w:tcPr>
            <w:tcW w:w="670" w:type="dxa"/>
            <w:tcBorders>
              <w:top w:val="nil"/>
              <w:left w:val="nil"/>
              <w:bottom w:val="nil"/>
              <w:right w:val="nil"/>
            </w:tcBorders>
            <w:shd w:val="clear" w:color="auto" w:fill="auto"/>
            <w:noWrap/>
            <w:vAlign w:val="bottom"/>
            <w:hideMark/>
          </w:tcPr>
          <w:p w14:paraId="5D0EF69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c>
          <w:tcPr>
            <w:tcW w:w="675" w:type="dxa"/>
            <w:tcBorders>
              <w:top w:val="nil"/>
              <w:left w:val="nil"/>
              <w:bottom w:val="nil"/>
              <w:right w:val="nil"/>
            </w:tcBorders>
            <w:shd w:val="clear" w:color="auto" w:fill="auto"/>
            <w:noWrap/>
            <w:vAlign w:val="bottom"/>
            <w:hideMark/>
          </w:tcPr>
          <w:p w14:paraId="2217840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0.006</w:t>
            </w:r>
          </w:p>
        </w:tc>
      </w:tr>
      <w:tr w:rsidR="00A7096D" w:rsidRPr="00E76160" w14:paraId="060C1FDF"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459A1694"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cholesterol-</w:t>
            </w:r>
            <w:proofErr w:type="spellStart"/>
            <w:r w:rsidRPr="00E76160">
              <w:rPr>
                <w:color w:val="000000"/>
                <w:sz w:val="12"/>
                <w:szCs w:val="12"/>
                <w:lang w:eastAsia="en-ZA"/>
              </w:rPr>
              <w:t>derivated</w:t>
            </w:r>
            <w:proofErr w:type="spellEnd"/>
            <w:r w:rsidRPr="00E76160">
              <w:rPr>
                <w:color w:val="000000"/>
                <w:sz w:val="12"/>
                <w:szCs w:val="12"/>
                <w:lang w:eastAsia="en-ZA"/>
              </w:rPr>
              <w:t xml:space="preserve"> 5</w:t>
            </w:r>
          </w:p>
        </w:tc>
        <w:tc>
          <w:tcPr>
            <w:tcW w:w="525" w:type="dxa"/>
            <w:tcBorders>
              <w:top w:val="nil"/>
              <w:left w:val="nil"/>
              <w:bottom w:val="nil"/>
              <w:right w:val="nil"/>
            </w:tcBorders>
            <w:shd w:val="clear" w:color="auto" w:fill="auto"/>
            <w:noWrap/>
            <w:vAlign w:val="bottom"/>
            <w:hideMark/>
          </w:tcPr>
          <w:p w14:paraId="436106C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0.11</w:t>
            </w:r>
          </w:p>
        </w:tc>
        <w:tc>
          <w:tcPr>
            <w:tcW w:w="718" w:type="dxa"/>
            <w:tcBorders>
              <w:top w:val="nil"/>
              <w:left w:val="nil"/>
              <w:bottom w:val="nil"/>
              <w:right w:val="nil"/>
            </w:tcBorders>
            <w:shd w:val="clear" w:color="auto" w:fill="auto"/>
            <w:noWrap/>
            <w:vAlign w:val="bottom"/>
            <w:hideMark/>
          </w:tcPr>
          <w:p w14:paraId="7C4EDAE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0.511</w:t>
            </w:r>
          </w:p>
        </w:tc>
        <w:tc>
          <w:tcPr>
            <w:tcW w:w="720" w:type="dxa"/>
            <w:tcBorders>
              <w:top w:val="nil"/>
              <w:left w:val="nil"/>
              <w:bottom w:val="nil"/>
              <w:right w:val="nil"/>
            </w:tcBorders>
            <w:shd w:val="clear" w:color="auto" w:fill="auto"/>
            <w:noWrap/>
            <w:vAlign w:val="bottom"/>
            <w:hideMark/>
          </w:tcPr>
          <w:p w14:paraId="783100D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0.756</w:t>
            </w:r>
          </w:p>
        </w:tc>
        <w:tc>
          <w:tcPr>
            <w:tcW w:w="236" w:type="dxa"/>
            <w:tcBorders>
              <w:top w:val="nil"/>
              <w:left w:val="nil"/>
              <w:bottom w:val="nil"/>
              <w:right w:val="nil"/>
            </w:tcBorders>
            <w:shd w:val="clear" w:color="auto" w:fill="auto"/>
            <w:noWrap/>
            <w:vAlign w:val="bottom"/>
            <w:hideMark/>
          </w:tcPr>
          <w:p w14:paraId="0AF972F3"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1EBB951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0.05</w:t>
            </w:r>
          </w:p>
        </w:tc>
        <w:tc>
          <w:tcPr>
            <w:tcW w:w="720" w:type="dxa"/>
            <w:tcBorders>
              <w:top w:val="nil"/>
              <w:left w:val="nil"/>
              <w:bottom w:val="nil"/>
              <w:right w:val="nil"/>
            </w:tcBorders>
            <w:shd w:val="clear" w:color="auto" w:fill="auto"/>
            <w:noWrap/>
            <w:vAlign w:val="bottom"/>
            <w:hideMark/>
          </w:tcPr>
          <w:p w14:paraId="1D5371C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0.775</w:t>
            </w:r>
          </w:p>
        </w:tc>
        <w:tc>
          <w:tcPr>
            <w:tcW w:w="721" w:type="dxa"/>
            <w:tcBorders>
              <w:top w:val="nil"/>
              <w:left w:val="nil"/>
              <w:bottom w:val="nil"/>
              <w:right w:val="nil"/>
            </w:tcBorders>
            <w:shd w:val="clear" w:color="auto" w:fill="auto"/>
            <w:noWrap/>
            <w:vAlign w:val="bottom"/>
            <w:hideMark/>
          </w:tcPr>
          <w:p w14:paraId="254040F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0.829</w:t>
            </w:r>
          </w:p>
        </w:tc>
        <w:tc>
          <w:tcPr>
            <w:tcW w:w="236" w:type="dxa"/>
            <w:gridSpan w:val="2"/>
            <w:tcBorders>
              <w:top w:val="nil"/>
              <w:left w:val="nil"/>
              <w:bottom w:val="nil"/>
              <w:right w:val="nil"/>
            </w:tcBorders>
            <w:shd w:val="clear" w:color="auto" w:fill="auto"/>
            <w:noWrap/>
            <w:vAlign w:val="bottom"/>
            <w:hideMark/>
          </w:tcPr>
          <w:p w14:paraId="2D086E77"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378289F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-0.35</w:t>
            </w:r>
          </w:p>
        </w:tc>
        <w:tc>
          <w:tcPr>
            <w:tcW w:w="720" w:type="dxa"/>
            <w:tcBorders>
              <w:top w:val="nil"/>
              <w:left w:val="nil"/>
              <w:bottom w:val="nil"/>
              <w:right w:val="nil"/>
            </w:tcBorders>
            <w:shd w:val="clear" w:color="auto" w:fill="auto"/>
            <w:noWrap/>
            <w:vAlign w:val="bottom"/>
            <w:hideMark/>
          </w:tcPr>
          <w:p w14:paraId="25F2E40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0.044</w:t>
            </w:r>
          </w:p>
        </w:tc>
        <w:tc>
          <w:tcPr>
            <w:tcW w:w="725" w:type="dxa"/>
            <w:tcBorders>
              <w:top w:val="nil"/>
              <w:left w:val="nil"/>
              <w:bottom w:val="nil"/>
              <w:right w:val="nil"/>
            </w:tcBorders>
            <w:shd w:val="clear" w:color="auto" w:fill="auto"/>
            <w:noWrap/>
            <w:vAlign w:val="bottom"/>
            <w:hideMark/>
          </w:tcPr>
          <w:p w14:paraId="7222B59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0.123</w:t>
            </w:r>
          </w:p>
        </w:tc>
        <w:tc>
          <w:tcPr>
            <w:tcW w:w="241" w:type="dxa"/>
            <w:gridSpan w:val="2"/>
            <w:tcBorders>
              <w:top w:val="nil"/>
              <w:left w:val="nil"/>
              <w:bottom w:val="nil"/>
              <w:right w:val="nil"/>
            </w:tcBorders>
            <w:shd w:val="clear" w:color="auto" w:fill="auto"/>
            <w:noWrap/>
            <w:vAlign w:val="bottom"/>
            <w:hideMark/>
          </w:tcPr>
          <w:p w14:paraId="389D1B8D"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7E36C4F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0.51</w:t>
            </w:r>
          </w:p>
        </w:tc>
        <w:tc>
          <w:tcPr>
            <w:tcW w:w="670" w:type="dxa"/>
            <w:tcBorders>
              <w:top w:val="nil"/>
              <w:left w:val="nil"/>
              <w:bottom w:val="nil"/>
              <w:right w:val="nil"/>
            </w:tcBorders>
            <w:shd w:val="clear" w:color="auto" w:fill="auto"/>
            <w:noWrap/>
            <w:vAlign w:val="bottom"/>
            <w:hideMark/>
          </w:tcPr>
          <w:p w14:paraId="162F224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0.002</w:t>
            </w:r>
          </w:p>
        </w:tc>
        <w:tc>
          <w:tcPr>
            <w:tcW w:w="675" w:type="dxa"/>
            <w:tcBorders>
              <w:top w:val="nil"/>
              <w:left w:val="nil"/>
              <w:bottom w:val="nil"/>
              <w:right w:val="nil"/>
            </w:tcBorders>
            <w:shd w:val="clear" w:color="auto" w:fill="auto"/>
            <w:noWrap/>
            <w:vAlign w:val="bottom"/>
            <w:hideMark/>
          </w:tcPr>
          <w:p w14:paraId="2942E30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0.006</w:t>
            </w:r>
          </w:p>
        </w:tc>
      </w:tr>
      <w:tr w:rsidR="00A7096D" w:rsidRPr="00E76160" w14:paraId="7D48C679"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1A2F5474"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free cholesterol</w:t>
            </w:r>
          </w:p>
        </w:tc>
        <w:tc>
          <w:tcPr>
            <w:tcW w:w="525" w:type="dxa"/>
            <w:tcBorders>
              <w:top w:val="nil"/>
              <w:left w:val="nil"/>
              <w:bottom w:val="nil"/>
              <w:right w:val="nil"/>
            </w:tcBorders>
            <w:shd w:val="clear" w:color="auto" w:fill="auto"/>
            <w:noWrap/>
            <w:vAlign w:val="bottom"/>
            <w:hideMark/>
          </w:tcPr>
          <w:p w14:paraId="24C7A09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-0.18</w:t>
            </w:r>
          </w:p>
        </w:tc>
        <w:tc>
          <w:tcPr>
            <w:tcW w:w="718" w:type="dxa"/>
            <w:tcBorders>
              <w:top w:val="nil"/>
              <w:left w:val="nil"/>
              <w:bottom w:val="nil"/>
              <w:right w:val="nil"/>
            </w:tcBorders>
            <w:shd w:val="clear" w:color="auto" w:fill="auto"/>
            <w:noWrap/>
            <w:vAlign w:val="bottom"/>
            <w:hideMark/>
          </w:tcPr>
          <w:p w14:paraId="1968680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0.273</w:t>
            </w:r>
          </w:p>
        </w:tc>
        <w:tc>
          <w:tcPr>
            <w:tcW w:w="720" w:type="dxa"/>
            <w:tcBorders>
              <w:top w:val="nil"/>
              <w:left w:val="nil"/>
              <w:bottom w:val="nil"/>
              <w:right w:val="nil"/>
            </w:tcBorders>
            <w:shd w:val="clear" w:color="auto" w:fill="auto"/>
            <w:noWrap/>
            <w:vAlign w:val="bottom"/>
            <w:hideMark/>
          </w:tcPr>
          <w:p w14:paraId="556C47C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0.666</w:t>
            </w:r>
          </w:p>
        </w:tc>
        <w:tc>
          <w:tcPr>
            <w:tcW w:w="236" w:type="dxa"/>
            <w:tcBorders>
              <w:top w:val="nil"/>
              <w:left w:val="nil"/>
              <w:bottom w:val="nil"/>
              <w:right w:val="nil"/>
            </w:tcBorders>
            <w:shd w:val="clear" w:color="auto" w:fill="auto"/>
            <w:noWrap/>
            <w:vAlign w:val="bottom"/>
            <w:hideMark/>
          </w:tcPr>
          <w:p w14:paraId="3609CE8B"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3145880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-0.13</w:t>
            </w:r>
          </w:p>
        </w:tc>
        <w:tc>
          <w:tcPr>
            <w:tcW w:w="720" w:type="dxa"/>
            <w:tcBorders>
              <w:top w:val="nil"/>
              <w:left w:val="nil"/>
              <w:bottom w:val="nil"/>
              <w:right w:val="nil"/>
            </w:tcBorders>
            <w:shd w:val="clear" w:color="auto" w:fill="auto"/>
            <w:noWrap/>
            <w:vAlign w:val="bottom"/>
            <w:hideMark/>
          </w:tcPr>
          <w:p w14:paraId="537F829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0.440</w:t>
            </w:r>
          </w:p>
        </w:tc>
        <w:tc>
          <w:tcPr>
            <w:tcW w:w="721" w:type="dxa"/>
            <w:tcBorders>
              <w:top w:val="nil"/>
              <w:left w:val="nil"/>
              <w:bottom w:val="nil"/>
              <w:right w:val="nil"/>
            </w:tcBorders>
            <w:shd w:val="clear" w:color="auto" w:fill="auto"/>
            <w:noWrap/>
            <w:vAlign w:val="bottom"/>
            <w:hideMark/>
          </w:tcPr>
          <w:p w14:paraId="5DC1370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0.788</w:t>
            </w:r>
          </w:p>
        </w:tc>
        <w:tc>
          <w:tcPr>
            <w:tcW w:w="236" w:type="dxa"/>
            <w:gridSpan w:val="2"/>
            <w:tcBorders>
              <w:top w:val="nil"/>
              <w:left w:val="nil"/>
              <w:bottom w:val="nil"/>
              <w:right w:val="nil"/>
            </w:tcBorders>
            <w:shd w:val="clear" w:color="auto" w:fill="auto"/>
            <w:noWrap/>
            <w:vAlign w:val="bottom"/>
            <w:hideMark/>
          </w:tcPr>
          <w:p w14:paraId="58695B37"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5CDD2BF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w:t>
            </w:r>
          </w:p>
        </w:tc>
        <w:tc>
          <w:tcPr>
            <w:tcW w:w="720" w:type="dxa"/>
            <w:tcBorders>
              <w:top w:val="nil"/>
              <w:left w:val="nil"/>
              <w:bottom w:val="nil"/>
              <w:right w:val="nil"/>
            </w:tcBorders>
            <w:shd w:val="clear" w:color="auto" w:fill="auto"/>
            <w:noWrap/>
            <w:vAlign w:val="bottom"/>
            <w:hideMark/>
          </w:tcPr>
          <w:p w14:paraId="2BED6F0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0.094</w:t>
            </w:r>
          </w:p>
        </w:tc>
        <w:tc>
          <w:tcPr>
            <w:tcW w:w="725" w:type="dxa"/>
            <w:tcBorders>
              <w:top w:val="nil"/>
              <w:left w:val="nil"/>
              <w:bottom w:val="nil"/>
              <w:right w:val="nil"/>
            </w:tcBorders>
            <w:shd w:val="clear" w:color="auto" w:fill="auto"/>
            <w:noWrap/>
            <w:vAlign w:val="bottom"/>
            <w:hideMark/>
          </w:tcPr>
          <w:p w14:paraId="4EC99C3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0.174</w:t>
            </w:r>
          </w:p>
        </w:tc>
        <w:tc>
          <w:tcPr>
            <w:tcW w:w="241" w:type="dxa"/>
            <w:gridSpan w:val="2"/>
            <w:tcBorders>
              <w:top w:val="nil"/>
              <w:left w:val="nil"/>
              <w:bottom w:val="nil"/>
              <w:right w:val="nil"/>
            </w:tcBorders>
            <w:shd w:val="clear" w:color="auto" w:fill="auto"/>
            <w:noWrap/>
            <w:vAlign w:val="bottom"/>
            <w:hideMark/>
          </w:tcPr>
          <w:p w14:paraId="277AABB2"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28198A9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-0.39</w:t>
            </w:r>
          </w:p>
        </w:tc>
        <w:tc>
          <w:tcPr>
            <w:tcW w:w="670" w:type="dxa"/>
            <w:tcBorders>
              <w:top w:val="nil"/>
              <w:left w:val="nil"/>
              <w:bottom w:val="nil"/>
              <w:right w:val="nil"/>
            </w:tcBorders>
            <w:shd w:val="clear" w:color="auto" w:fill="auto"/>
            <w:noWrap/>
            <w:vAlign w:val="bottom"/>
            <w:hideMark/>
          </w:tcPr>
          <w:p w14:paraId="76E725F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0.020</w:t>
            </w:r>
          </w:p>
        </w:tc>
        <w:tc>
          <w:tcPr>
            <w:tcW w:w="675" w:type="dxa"/>
            <w:tcBorders>
              <w:top w:val="nil"/>
              <w:left w:val="nil"/>
              <w:bottom w:val="nil"/>
              <w:right w:val="nil"/>
            </w:tcBorders>
            <w:shd w:val="clear" w:color="auto" w:fill="auto"/>
            <w:noWrap/>
            <w:vAlign w:val="bottom"/>
            <w:hideMark/>
          </w:tcPr>
          <w:p w14:paraId="1CA83D6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0.044</w:t>
            </w:r>
          </w:p>
        </w:tc>
      </w:tr>
      <w:tr w:rsidR="00A7096D" w:rsidRPr="00E76160" w14:paraId="246C6458"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6BF30E49"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esterified cholesterol</w:t>
            </w:r>
          </w:p>
        </w:tc>
        <w:tc>
          <w:tcPr>
            <w:tcW w:w="525" w:type="dxa"/>
            <w:tcBorders>
              <w:top w:val="nil"/>
              <w:left w:val="nil"/>
              <w:bottom w:val="nil"/>
              <w:right w:val="nil"/>
            </w:tcBorders>
            <w:shd w:val="clear" w:color="auto" w:fill="auto"/>
            <w:noWrap/>
            <w:vAlign w:val="bottom"/>
            <w:hideMark/>
          </w:tcPr>
          <w:p w14:paraId="6677E9F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w:t>
            </w:r>
          </w:p>
        </w:tc>
        <w:tc>
          <w:tcPr>
            <w:tcW w:w="718" w:type="dxa"/>
            <w:tcBorders>
              <w:top w:val="nil"/>
              <w:left w:val="nil"/>
              <w:bottom w:val="nil"/>
              <w:right w:val="nil"/>
            </w:tcBorders>
            <w:shd w:val="clear" w:color="auto" w:fill="auto"/>
            <w:noWrap/>
            <w:vAlign w:val="bottom"/>
            <w:hideMark/>
          </w:tcPr>
          <w:p w14:paraId="2156EA9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0.815</w:t>
            </w:r>
          </w:p>
        </w:tc>
        <w:tc>
          <w:tcPr>
            <w:tcW w:w="720" w:type="dxa"/>
            <w:tcBorders>
              <w:top w:val="nil"/>
              <w:left w:val="nil"/>
              <w:bottom w:val="nil"/>
              <w:right w:val="nil"/>
            </w:tcBorders>
            <w:shd w:val="clear" w:color="auto" w:fill="auto"/>
            <w:noWrap/>
            <w:vAlign w:val="bottom"/>
            <w:hideMark/>
          </w:tcPr>
          <w:p w14:paraId="1E7372F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0.857</w:t>
            </w:r>
          </w:p>
        </w:tc>
        <w:tc>
          <w:tcPr>
            <w:tcW w:w="236" w:type="dxa"/>
            <w:tcBorders>
              <w:top w:val="nil"/>
              <w:left w:val="nil"/>
              <w:bottom w:val="nil"/>
              <w:right w:val="nil"/>
            </w:tcBorders>
            <w:shd w:val="clear" w:color="auto" w:fill="auto"/>
            <w:noWrap/>
            <w:vAlign w:val="bottom"/>
            <w:hideMark/>
          </w:tcPr>
          <w:p w14:paraId="4E0F013E"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30AF7D3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-0.13</w:t>
            </w:r>
          </w:p>
        </w:tc>
        <w:tc>
          <w:tcPr>
            <w:tcW w:w="720" w:type="dxa"/>
            <w:tcBorders>
              <w:top w:val="nil"/>
              <w:left w:val="nil"/>
              <w:bottom w:val="nil"/>
              <w:right w:val="nil"/>
            </w:tcBorders>
            <w:shd w:val="clear" w:color="auto" w:fill="auto"/>
            <w:noWrap/>
            <w:vAlign w:val="bottom"/>
            <w:hideMark/>
          </w:tcPr>
          <w:p w14:paraId="5764859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0.414</w:t>
            </w:r>
          </w:p>
        </w:tc>
        <w:tc>
          <w:tcPr>
            <w:tcW w:w="721" w:type="dxa"/>
            <w:tcBorders>
              <w:top w:val="nil"/>
              <w:left w:val="nil"/>
              <w:bottom w:val="nil"/>
              <w:right w:val="nil"/>
            </w:tcBorders>
            <w:shd w:val="clear" w:color="auto" w:fill="auto"/>
            <w:noWrap/>
            <w:vAlign w:val="bottom"/>
            <w:hideMark/>
          </w:tcPr>
          <w:p w14:paraId="466507E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0.788</w:t>
            </w:r>
          </w:p>
        </w:tc>
        <w:tc>
          <w:tcPr>
            <w:tcW w:w="236" w:type="dxa"/>
            <w:gridSpan w:val="2"/>
            <w:tcBorders>
              <w:top w:val="nil"/>
              <w:left w:val="nil"/>
              <w:bottom w:val="nil"/>
              <w:right w:val="nil"/>
            </w:tcBorders>
            <w:shd w:val="clear" w:color="auto" w:fill="auto"/>
            <w:noWrap/>
            <w:vAlign w:val="bottom"/>
            <w:hideMark/>
          </w:tcPr>
          <w:p w14:paraId="2CED2F44"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223B115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-0.09</w:t>
            </w:r>
          </w:p>
        </w:tc>
        <w:tc>
          <w:tcPr>
            <w:tcW w:w="720" w:type="dxa"/>
            <w:tcBorders>
              <w:top w:val="nil"/>
              <w:left w:val="nil"/>
              <w:bottom w:val="nil"/>
              <w:right w:val="nil"/>
            </w:tcBorders>
            <w:shd w:val="clear" w:color="auto" w:fill="auto"/>
            <w:noWrap/>
            <w:vAlign w:val="bottom"/>
            <w:hideMark/>
          </w:tcPr>
          <w:p w14:paraId="4F14A43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0.632</w:t>
            </w:r>
          </w:p>
        </w:tc>
        <w:tc>
          <w:tcPr>
            <w:tcW w:w="725" w:type="dxa"/>
            <w:tcBorders>
              <w:top w:val="nil"/>
              <w:left w:val="nil"/>
              <w:bottom w:val="nil"/>
              <w:right w:val="nil"/>
            </w:tcBorders>
            <w:shd w:val="clear" w:color="auto" w:fill="auto"/>
            <w:noWrap/>
            <w:vAlign w:val="bottom"/>
            <w:hideMark/>
          </w:tcPr>
          <w:p w14:paraId="65EDF1D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0.632</w:t>
            </w:r>
          </w:p>
        </w:tc>
        <w:tc>
          <w:tcPr>
            <w:tcW w:w="241" w:type="dxa"/>
            <w:gridSpan w:val="2"/>
            <w:tcBorders>
              <w:top w:val="nil"/>
              <w:left w:val="nil"/>
              <w:bottom w:val="nil"/>
              <w:right w:val="nil"/>
            </w:tcBorders>
            <w:shd w:val="clear" w:color="auto" w:fill="auto"/>
            <w:noWrap/>
            <w:vAlign w:val="bottom"/>
            <w:hideMark/>
          </w:tcPr>
          <w:p w14:paraId="74635643"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21F1390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0.34</w:t>
            </w:r>
          </w:p>
        </w:tc>
        <w:tc>
          <w:tcPr>
            <w:tcW w:w="670" w:type="dxa"/>
            <w:tcBorders>
              <w:top w:val="nil"/>
              <w:left w:val="nil"/>
              <w:bottom w:val="nil"/>
              <w:right w:val="nil"/>
            </w:tcBorders>
            <w:shd w:val="clear" w:color="auto" w:fill="auto"/>
            <w:noWrap/>
            <w:vAlign w:val="bottom"/>
            <w:hideMark/>
          </w:tcPr>
          <w:p w14:paraId="3E25C8F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0.044</w:t>
            </w:r>
          </w:p>
        </w:tc>
        <w:tc>
          <w:tcPr>
            <w:tcW w:w="675" w:type="dxa"/>
            <w:tcBorders>
              <w:top w:val="nil"/>
              <w:left w:val="nil"/>
              <w:bottom w:val="nil"/>
              <w:right w:val="nil"/>
            </w:tcBorders>
            <w:shd w:val="clear" w:color="auto" w:fill="auto"/>
            <w:noWrap/>
            <w:vAlign w:val="bottom"/>
            <w:hideMark/>
          </w:tcPr>
          <w:p w14:paraId="4A9A81A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0.082</w:t>
            </w:r>
          </w:p>
        </w:tc>
      </w:tr>
      <w:tr w:rsidR="00A7096D" w:rsidRPr="00E76160" w14:paraId="5F202687"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6D524FCB"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cholesterol-</w:t>
            </w:r>
            <w:proofErr w:type="spellStart"/>
            <w:r w:rsidRPr="00E76160">
              <w:rPr>
                <w:color w:val="000000"/>
                <w:sz w:val="12"/>
                <w:szCs w:val="12"/>
                <w:lang w:eastAsia="en-ZA"/>
              </w:rPr>
              <w:t>derivated</w:t>
            </w:r>
            <w:proofErr w:type="spellEnd"/>
            <w:r w:rsidRPr="00E76160">
              <w:rPr>
                <w:color w:val="000000"/>
                <w:sz w:val="12"/>
                <w:szCs w:val="12"/>
                <w:lang w:eastAsia="en-ZA"/>
              </w:rPr>
              <w:t xml:space="preserve"> 6</w:t>
            </w:r>
          </w:p>
        </w:tc>
        <w:tc>
          <w:tcPr>
            <w:tcW w:w="525" w:type="dxa"/>
            <w:tcBorders>
              <w:top w:val="nil"/>
              <w:left w:val="nil"/>
              <w:bottom w:val="nil"/>
              <w:right w:val="nil"/>
            </w:tcBorders>
            <w:shd w:val="clear" w:color="auto" w:fill="auto"/>
            <w:noWrap/>
            <w:vAlign w:val="bottom"/>
            <w:hideMark/>
          </w:tcPr>
          <w:p w14:paraId="09CC180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-0.14</w:t>
            </w:r>
          </w:p>
        </w:tc>
        <w:tc>
          <w:tcPr>
            <w:tcW w:w="718" w:type="dxa"/>
            <w:tcBorders>
              <w:top w:val="nil"/>
              <w:left w:val="nil"/>
              <w:bottom w:val="nil"/>
              <w:right w:val="nil"/>
            </w:tcBorders>
            <w:shd w:val="clear" w:color="auto" w:fill="auto"/>
            <w:noWrap/>
            <w:vAlign w:val="bottom"/>
            <w:hideMark/>
          </w:tcPr>
          <w:p w14:paraId="75C3ADE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0.397</w:t>
            </w:r>
          </w:p>
        </w:tc>
        <w:tc>
          <w:tcPr>
            <w:tcW w:w="720" w:type="dxa"/>
            <w:tcBorders>
              <w:top w:val="nil"/>
              <w:left w:val="nil"/>
              <w:bottom w:val="nil"/>
              <w:right w:val="nil"/>
            </w:tcBorders>
            <w:shd w:val="clear" w:color="auto" w:fill="auto"/>
            <w:noWrap/>
            <w:vAlign w:val="bottom"/>
            <w:hideMark/>
          </w:tcPr>
          <w:p w14:paraId="6EF4129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0.666</w:t>
            </w:r>
          </w:p>
        </w:tc>
        <w:tc>
          <w:tcPr>
            <w:tcW w:w="236" w:type="dxa"/>
            <w:tcBorders>
              <w:top w:val="nil"/>
              <w:left w:val="nil"/>
              <w:bottom w:val="nil"/>
              <w:right w:val="nil"/>
            </w:tcBorders>
            <w:shd w:val="clear" w:color="auto" w:fill="auto"/>
            <w:noWrap/>
            <w:vAlign w:val="bottom"/>
            <w:hideMark/>
          </w:tcPr>
          <w:p w14:paraId="247A45BC"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01D2022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w:t>
            </w:r>
          </w:p>
        </w:tc>
        <w:tc>
          <w:tcPr>
            <w:tcW w:w="720" w:type="dxa"/>
            <w:tcBorders>
              <w:top w:val="nil"/>
              <w:left w:val="nil"/>
              <w:bottom w:val="nil"/>
              <w:right w:val="nil"/>
            </w:tcBorders>
            <w:shd w:val="clear" w:color="auto" w:fill="auto"/>
            <w:noWrap/>
            <w:vAlign w:val="bottom"/>
            <w:hideMark/>
          </w:tcPr>
          <w:p w14:paraId="70A98F9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0.798</w:t>
            </w:r>
          </w:p>
        </w:tc>
        <w:tc>
          <w:tcPr>
            <w:tcW w:w="721" w:type="dxa"/>
            <w:tcBorders>
              <w:top w:val="nil"/>
              <w:left w:val="nil"/>
              <w:bottom w:val="nil"/>
              <w:right w:val="nil"/>
            </w:tcBorders>
            <w:shd w:val="clear" w:color="auto" w:fill="auto"/>
            <w:noWrap/>
            <w:vAlign w:val="bottom"/>
            <w:hideMark/>
          </w:tcPr>
          <w:p w14:paraId="33F6BCF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0.829</w:t>
            </w:r>
          </w:p>
        </w:tc>
        <w:tc>
          <w:tcPr>
            <w:tcW w:w="236" w:type="dxa"/>
            <w:gridSpan w:val="2"/>
            <w:tcBorders>
              <w:top w:val="nil"/>
              <w:left w:val="nil"/>
              <w:bottom w:val="nil"/>
              <w:right w:val="nil"/>
            </w:tcBorders>
            <w:shd w:val="clear" w:color="auto" w:fill="auto"/>
            <w:noWrap/>
            <w:vAlign w:val="bottom"/>
            <w:hideMark/>
          </w:tcPr>
          <w:p w14:paraId="1BBC6584"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258F304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0.26</w:t>
            </w:r>
          </w:p>
        </w:tc>
        <w:tc>
          <w:tcPr>
            <w:tcW w:w="720" w:type="dxa"/>
            <w:tcBorders>
              <w:top w:val="nil"/>
              <w:left w:val="nil"/>
              <w:bottom w:val="nil"/>
              <w:right w:val="nil"/>
            </w:tcBorders>
            <w:shd w:val="clear" w:color="auto" w:fill="auto"/>
            <w:noWrap/>
            <w:vAlign w:val="bottom"/>
            <w:hideMark/>
          </w:tcPr>
          <w:p w14:paraId="013AE30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0.146</w:t>
            </w:r>
          </w:p>
        </w:tc>
        <w:tc>
          <w:tcPr>
            <w:tcW w:w="725" w:type="dxa"/>
            <w:tcBorders>
              <w:top w:val="nil"/>
              <w:left w:val="nil"/>
              <w:bottom w:val="nil"/>
              <w:right w:val="nil"/>
            </w:tcBorders>
            <w:shd w:val="clear" w:color="auto" w:fill="auto"/>
            <w:noWrap/>
            <w:vAlign w:val="bottom"/>
            <w:hideMark/>
          </w:tcPr>
          <w:p w14:paraId="4B24BDA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2.00</w:t>
            </w:r>
          </w:p>
        </w:tc>
        <w:tc>
          <w:tcPr>
            <w:tcW w:w="241" w:type="dxa"/>
            <w:gridSpan w:val="2"/>
            <w:tcBorders>
              <w:top w:val="nil"/>
              <w:left w:val="nil"/>
              <w:bottom w:val="nil"/>
              <w:right w:val="nil"/>
            </w:tcBorders>
            <w:shd w:val="clear" w:color="auto" w:fill="auto"/>
            <w:noWrap/>
            <w:vAlign w:val="bottom"/>
            <w:hideMark/>
          </w:tcPr>
          <w:p w14:paraId="5B8D0417"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4BE2C9C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-0.56</w:t>
            </w:r>
          </w:p>
        </w:tc>
        <w:tc>
          <w:tcPr>
            <w:tcW w:w="670" w:type="dxa"/>
            <w:tcBorders>
              <w:top w:val="nil"/>
              <w:left w:val="nil"/>
              <w:bottom w:val="nil"/>
              <w:right w:val="nil"/>
            </w:tcBorders>
            <w:shd w:val="clear" w:color="auto" w:fill="auto"/>
            <w:noWrap/>
            <w:vAlign w:val="bottom"/>
            <w:hideMark/>
          </w:tcPr>
          <w:p w14:paraId="5663FF4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c>
          <w:tcPr>
            <w:tcW w:w="675" w:type="dxa"/>
            <w:tcBorders>
              <w:top w:val="nil"/>
              <w:left w:val="nil"/>
              <w:bottom w:val="nil"/>
              <w:right w:val="nil"/>
            </w:tcBorders>
            <w:shd w:val="clear" w:color="auto" w:fill="auto"/>
            <w:noWrap/>
            <w:vAlign w:val="bottom"/>
            <w:hideMark/>
          </w:tcPr>
          <w:p w14:paraId="5545502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0.060</w:t>
            </w:r>
          </w:p>
        </w:tc>
      </w:tr>
      <w:tr w:rsidR="00A7096D" w:rsidRPr="00E76160" w14:paraId="24331A6B"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6F7304BF"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cholesterol-</w:t>
            </w:r>
            <w:proofErr w:type="spellStart"/>
            <w:r w:rsidRPr="00E76160">
              <w:rPr>
                <w:color w:val="000000"/>
                <w:sz w:val="12"/>
                <w:szCs w:val="12"/>
                <w:lang w:eastAsia="en-ZA"/>
              </w:rPr>
              <w:t>derivated</w:t>
            </w:r>
            <w:proofErr w:type="spellEnd"/>
            <w:r w:rsidRPr="00E76160">
              <w:rPr>
                <w:color w:val="000000"/>
                <w:sz w:val="12"/>
                <w:szCs w:val="12"/>
                <w:lang w:eastAsia="en-ZA"/>
              </w:rPr>
              <w:t xml:space="preserve"> 7</w:t>
            </w:r>
          </w:p>
        </w:tc>
        <w:tc>
          <w:tcPr>
            <w:tcW w:w="525" w:type="dxa"/>
            <w:tcBorders>
              <w:top w:val="nil"/>
              <w:left w:val="nil"/>
              <w:bottom w:val="nil"/>
              <w:right w:val="nil"/>
            </w:tcBorders>
            <w:shd w:val="clear" w:color="auto" w:fill="auto"/>
            <w:noWrap/>
            <w:vAlign w:val="bottom"/>
            <w:hideMark/>
          </w:tcPr>
          <w:p w14:paraId="2A8A0F5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-0.06</w:t>
            </w:r>
          </w:p>
        </w:tc>
        <w:tc>
          <w:tcPr>
            <w:tcW w:w="718" w:type="dxa"/>
            <w:tcBorders>
              <w:top w:val="nil"/>
              <w:left w:val="nil"/>
              <w:bottom w:val="nil"/>
              <w:right w:val="nil"/>
            </w:tcBorders>
            <w:shd w:val="clear" w:color="auto" w:fill="auto"/>
            <w:noWrap/>
            <w:vAlign w:val="bottom"/>
            <w:hideMark/>
          </w:tcPr>
          <w:p w14:paraId="0D7A810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0.701</w:t>
            </w:r>
          </w:p>
        </w:tc>
        <w:tc>
          <w:tcPr>
            <w:tcW w:w="720" w:type="dxa"/>
            <w:tcBorders>
              <w:top w:val="nil"/>
              <w:left w:val="nil"/>
              <w:bottom w:val="nil"/>
              <w:right w:val="nil"/>
            </w:tcBorders>
            <w:shd w:val="clear" w:color="auto" w:fill="auto"/>
            <w:noWrap/>
            <w:vAlign w:val="bottom"/>
            <w:hideMark/>
          </w:tcPr>
          <w:p w14:paraId="2FB5956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0.857</w:t>
            </w:r>
          </w:p>
        </w:tc>
        <w:tc>
          <w:tcPr>
            <w:tcW w:w="236" w:type="dxa"/>
            <w:tcBorders>
              <w:top w:val="nil"/>
              <w:left w:val="nil"/>
              <w:bottom w:val="nil"/>
              <w:right w:val="nil"/>
            </w:tcBorders>
            <w:shd w:val="clear" w:color="auto" w:fill="auto"/>
            <w:noWrap/>
            <w:vAlign w:val="bottom"/>
            <w:hideMark/>
          </w:tcPr>
          <w:p w14:paraId="64318DC5"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5C18BA5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w:t>
            </w:r>
          </w:p>
        </w:tc>
        <w:tc>
          <w:tcPr>
            <w:tcW w:w="720" w:type="dxa"/>
            <w:tcBorders>
              <w:top w:val="nil"/>
              <w:left w:val="nil"/>
              <w:bottom w:val="nil"/>
              <w:right w:val="nil"/>
            </w:tcBorders>
            <w:shd w:val="clear" w:color="auto" w:fill="auto"/>
            <w:noWrap/>
            <w:vAlign w:val="bottom"/>
            <w:hideMark/>
          </w:tcPr>
          <w:p w14:paraId="3BB1C4D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0.829</w:t>
            </w:r>
          </w:p>
        </w:tc>
        <w:tc>
          <w:tcPr>
            <w:tcW w:w="721" w:type="dxa"/>
            <w:tcBorders>
              <w:top w:val="nil"/>
              <w:left w:val="nil"/>
              <w:bottom w:val="nil"/>
              <w:right w:val="nil"/>
            </w:tcBorders>
            <w:shd w:val="clear" w:color="auto" w:fill="auto"/>
            <w:noWrap/>
            <w:vAlign w:val="bottom"/>
            <w:hideMark/>
          </w:tcPr>
          <w:p w14:paraId="2DDA5F0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0.829</w:t>
            </w:r>
          </w:p>
        </w:tc>
        <w:tc>
          <w:tcPr>
            <w:tcW w:w="236" w:type="dxa"/>
            <w:gridSpan w:val="2"/>
            <w:tcBorders>
              <w:top w:val="nil"/>
              <w:left w:val="nil"/>
              <w:bottom w:val="nil"/>
              <w:right w:val="nil"/>
            </w:tcBorders>
            <w:shd w:val="clear" w:color="auto" w:fill="auto"/>
            <w:noWrap/>
            <w:vAlign w:val="bottom"/>
            <w:hideMark/>
          </w:tcPr>
          <w:p w14:paraId="2D7B617C"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7157ADC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-0.35</w:t>
            </w:r>
          </w:p>
        </w:tc>
        <w:tc>
          <w:tcPr>
            <w:tcW w:w="720" w:type="dxa"/>
            <w:tcBorders>
              <w:top w:val="nil"/>
              <w:left w:val="nil"/>
              <w:bottom w:val="nil"/>
              <w:right w:val="nil"/>
            </w:tcBorders>
            <w:shd w:val="clear" w:color="auto" w:fill="auto"/>
            <w:noWrap/>
            <w:vAlign w:val="bottom"/>
            <w:hideMark/>
          </w:tcPr>
          <w:p w14:paraId="4BB1D1E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0.046</w:t>
            </w:r>
          </w:p>
        </w:tc>
        <w:tc>
          <w:tcPr>
            <w:tcW w:w="725" w:type="dxa"/>
            <w:tcBorders>
              <w:top w:val="nil"/>
              <w:left w:val="nil"/>
              <w:bottom w:val="nil"/>
              <w:right w:val="nil"/>
            </w:tcBorders>
            <w:shd w:val="clear" w:color="auto" w:fill="auto"/>
            <w:noWrap/>
            <w:vAlign w:val="bottom"/>
            <w:hideMark/>
          </w:tcPr>
          <w:p w14:paraId="7FCE707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0.123</w:t>
            </w:r>
          </w:p>
        </w:tc>
        <w:tc>
          <w:tcPr>
            <w:tcW w:w="241" w:type="dxa"/>
            <w:gridSpan w:val="2"/>
            <w:tcBorders>
              <w:top w:val="nil"/>
              <w:left w:val="nil"/>
              <w:bottom w:val="nil"/>
              <w:right w:val="nil"/>
            </w:tcBorders>
            <w:shd w:val="clear" w:color="auto" w:fill="auto"/>
            <w:noWrap/>
            <w:vAlign w:val="bottom"/>
            <w:hideMark/>
          </w:tcPr>
          <w:p w14:paraId="2DBCA3FA"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38EB6A4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0.27</w:t>
            </w:r>
          </w:p>
        </w:tc>
        <w:tc>
          <w:tcPr>
            <w:tcW w:w="670" w:type="dxa"/>
            <w:tcBorders>
              <w:top w:val="nil"/>
              <w:left w:val="nil"/>
              <w:bottom w:val="nil"/>
              <w:right w:val="nil"/>
            </w:tcBorders>
            <w:shd w:val="clear" w:color="auto" w:fill="auto"/>
            <w:noWrap/>
            <w:vAlign w:val="bottom"/>
            <w:hideMark/>
          </w:tcPr>
          <w:p w14:paraId="3A5962C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0.117</w:t>
            </w:r>
          </w:p>
        </w:tc>
        <w:tc>
          <w:tcPr>
            <w:tcW w:w="675" w:type="dxa"/>
            <w:tcBorders>
              <w:top w:val="nil"/>
              <w:left w:val="nil"/>
              <w:bottom w:val="nil"/>
              <w:right w:val="nil"/>
            </w:tcBorders>
            <w:shd w:val="clear" w:color="auto" w:fill="auto"/>
            <w:noWrap/>
            <w:vAlign w:val="bottom"/>
            <w:hideMark/>
          </w:tcPr>
          <w:p w14:paraId="122EB06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0.165</w:t>
            </w:r>
          </w:p>
        </w:tc>
      </w:tr>
      <w:tr w:rsidR="00A7096D" w:rsidRPr="00E76160" w14:paraId="0ECDC683"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57894606"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cholesterol-</w:t>
            </w:r>
            <w:proofErr w:type="spellStart"/>
            <w:r w:rsidRPr="00E76160">
              <w:rPr>
                <w:color w:val="000000"/>
                <w:sz w:val="12"/>
                <w:szCs w:val="12"/>
                <w:lang w:eastAsia="en-ZA"/>
              </w:rPr>
              <w:t>derivated</w:t>
            </w:r>
            <w:proofErr w:type="spellEnd"/>
            <w:r w:rsidRPr="00E76160">
              <w:rPr>
                <w:color w:val="000000"/>
                <w:sz w:val="12"/>
                <w:szCs w:val="12"/>
                <w:lang w:eastAsia="en-ZA"/>
              </w:rPr>
              <w:t xml:space="preserve"> 8</w:t>
            </w:r>
          </w:p>
        </w:tc>
        <w:tc>
          <w:tcPr>
            <w:tcW w:w="525" w:type="dxa"/>
            <w:tcBorders>
              <w:top w:val="nil"/>
              <w:left w:val="nil"/>
              <w:bottom w:val="nil"/>
              <w:right w:val="nil"/>
            </w:tcBorders>
            <w:shd w:val="clear" w:color="auto" w:fill="auto"/>
            <w:noWrap/>
            <w:vAlign w:val="bottom"/>
            <w:hideMark/>
          </w:tcPr>
          <w:p w14:paraId="4850352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-0.16</w:t>
            </w:r>
          </w:p>
        </w:tc>
        <w:tc>
          <w:tcPr>
            <w:tcW w:w="718" w:type="dxa"/>
            <w:tcBorders>
              <w:top w:val="nil"/>
              <w:left w:val="nil"/>
              <w:bottom w:val="nil"/>
              <w:right w:val="nil"/>
            </w:tcBorders>
            <w:shd w:val="clear" w:color="auto" w:fill="auto"/>
            <w:noWrap/>
            <w:vAlign w:val="bottom"/>
            <w:hideMark/>
          </w:tcPr>
          <w:p w14:paraId="48135B3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0.338</w:t>
            </w:r>
          </w:p>
        </w:tc>
        <w:tc>
          <w:tcPr>
            <w:tcW w:w="720" w:type="dxa"/>
            <w:tcBorders>
              <w:top w:val="nil"/>
              <w:left w:val="nil"/>
              <w:bottom w:val="nil"/>
              <w:right w:val="nil"/>
            </w:tcBorders>
            <w:shd w:val="clear" w:color="auto" w:fill="auto"/>
            <w:noWrap/>
            <w:vAlign w:val="bottom"/>
            <w:hideMark/>
          </w:tcPr>
          <w:p w14:paraId="299EAB6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0.666</w:t>
            </w:r>
          </w:p>
        </w:tc>
        <w:tc>
          <w:tcPr>
            <w:tcW w:w="236" w:type="dxa"/>
            <w:tcBorders>
              <w:top w:val="nil"/>
              <w:left w:val="nil"/>
              <w:bottom w:val="nil"/>
              <w:right w:val="nil"/>
            </w:tcBorders>
            <w:shd w:val="clear" w:color="auto" w:fill="auto"/>
            <w:noWrap/>
            <w:vAlign w:val="bottom"/>
            <w:hideMark/>
          </w:tcPr>
          <w:p w14:paraId="4722CCF6"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1D1DCFD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-0.11</w:t>
            </w:r>
          </w:p>
        </w:tc>
        <w:tc>
          <w:tcPr>
            <w:tcW w:w="720" w:type="dxa"/>
            <w:tcBorders>
              <w:top w:val="nil"/>
              <w:left w:val="nil"/>
              <w:bottom w:val="nil"/>
              <w:right w:val="nil"/>
            </w:tcBorders>
            <w:shd w:val="clear" w:color="auto" w:fill="auto"/>
            <w:noWrap/>
            <w:vAlign w:val="bottom"/>
            <w:hideMark/>
          </w:tcPr>
          <w:p w14:paraId="1BBB0FB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0.490</w:t>
            </w:r>
          </w:p>
        </w:tc>
        <w:tc>
          <w:tcPr>
            <w:tcW w:w="721" w:type="dxa"/>
            <w:tcBorders>
              <w:top w:val="nil"/>
              <w:left w:val="nil"/>
              <w:bottom w:val="nil"/>
              <w:right w:val="nil"/>
            </w:tcBorders>
            <w:shd w:val="clear" w:color="auto" w:fill="auto"/>
            <w:noWrap/>
            <w:vAlign w:val="bottom"/>
            <w:hideMark/>
          </w:tcPr>
          <w:p w14:paraId="7257E56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0.788</w:t>
            </w:r>
          </w:p>
        </w:tc>
        <w:tc>
          <w:tcPr>
            <w:tcW w:w="236" w:type="dxa"/>
            <w:gridSpan w:val="2"/>
            <w:tcBorders>
              <w:top w:val="nil"/>
              <w:left w:val="nil"/>
              <w:bottom w:val="nil"/>
              <w:right w:val="nil"/>
            </w:tcBorders>
            <w:shd w:val="clear" w:color="auto" w:fill="auto"/>
            <w:noWrap/>
            <w:vAlign w:val="bottom"/>
            <w:hideMark/>
          </w:tcPr>
          <w:p w14:paraId="3108AA83"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3482347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0.37</w:t>
            </w:r>
          </w:p>
        </w:tc>
        <w:tc>
          <w:tcPr>
            <w:tcW w:w="720" w:type="dxa"/>
            <w:tcBorders>
              <w:top w:val="nil"/>
              <w:left w:val="nil"/>
              <w:bottom w:val="nil"/>
              <w:right w:val="nil"/>
            </w:tcBorders>
            <w:shd w:val="clear" w:color="auto" w:fill="auto"/>
            <w:noWrap/>
            <w:vAlign w:val="bottom"/>
            <w:hideMark/>
          </w:tcPr>
          <w:p w14:paraId="0222862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0.035</w:t>
            </w:r>
          </w:p>
        </w:tc>
        <w:tc>
          <w:tcPr>
            <w:tcW w:w="725" w:type="dxa"/>
            <w:tcBorders>
              <w:top w:val="nil"/>
              <w:left w:val="nil"/>
              <w:bottom w:val="nil"/>
              <w:right w:val="nil"/>
            </w:tcBorders>
            <w:shd w:val="clear" w:color="auto" w:fill="auto"/>
            <w:noWrap/>
            <w:vAlign w:val="bottom"/>
            <w:hideMark/>
          </w:tcPr>
          <w:p w14:paraId="01815B5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0.123</w:t>
            </w:r>
          </w:p>
        </w:tc>
        <w:tc>
          <w:tcPr>
            <w:tcW w:w="241" w:type="dxa"/>
            <w:gridSpan w:val="2"/>
            <w:tcBorders>
              <w:top w:val="nil"/>
              <w:left w:val="nil"/>
              <w:bottom w:val="nil"/>
              <w:right w:val="nil"/>
            </w:tcBorders>
            <w:shd w:val="clear" w:color="auto" w:fill="auto"/>
            <w:noWrap/>
            <w:vAlign w:val="bottom"/>
            <w:hideMark/>
          </w:tcPr>
          <w:p w14:paraId="5A9AC66B"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7EBADA3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-0.51</w:t>
            </w:r>
          </w:p>
        </w:tc>
        <w:tc>
          <w:tcPr>
            <w:tcW w:w="670" w:type="dxa"/>
            <w:tcBorders>
              <w:top w:val="nil"/>
              <w:left w:val="nil"/>
              <w:bottom w:val="nil"/>
              <w:right w:val="nil"/>
            </w:tcBorders>
            <w:shd w:val="clear" w:color="auto" w:fill="auto"/>
            <w:noWrap/>
            <w:vAlign w:val="bottom"/>
            <w:hideMark/>
          </w:tcPr>
          <w:p w14:paraId="61527DE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0.002</w:t>
            </w:r>
          </w:p>
        </w:tc>
        <w:tc>
          <w:tcPr>
            <w:tcW w:w="675" w:type="dxa"/>
            <w:tcBorders>
              <w:top w:val="nil"/>
              <w:left w:val="nil"/>
              <w:bottom w:val="nil"/>
              <w:right w:val="nil"/>
            </w:tcBorders>
            <w:shd w:val="clear" w:color="auto" w:fill="auto"/>
            <w:noWrap/>
            <w:vAlign w:val="bottom"/>
            <w:hideMark/>
          </w:tcPr>
          <w:p w14:paraId="34B4953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0.006</w:t>
            </w:r>
          </w:p>
        </w:tc>
      </w:tr>
      <w:tr w:rsidR="00A7096D" w:rsidRPr="00E76160" w14:paraId="46E91259"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07454D69"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cholesterol-</w:t>
            </w:r>
            <w:proofErr w:type="spellStart"/>
            <w:r w:rsidRPr="00E76160">
              <w:rPr>
                <w:color w:val="000000"/>
                <w:sz w:val="12"/>
                <w:szCs w:val="12"/>
                <w:lang w:eastAsia="en-ZA"/>
              </w:rPr>
              <w:t>derivated</w:t>
            </w:r>
            <w:proofErr w:type="spellEnd"/>
            <w:r w:rsidRPr="00E76160">
              <w:rPr>
                <w:color w:val="000000"/>
                <w:sz w:val="12"/>
                <w:szCs w:val="12"/>
                <w:lang w:eastAsia="en-ZA"/>
              </w:rPr>
              <w:t xml:space="preserve"> 9</w:t>
            </w:r>
          </w:p>
        </w:tc>
        <w:tc>
          <w:tcPr>
            <w:tcW w:w="525" w:type="dxa"/>
            <w:tcBorders>
              <w:top w:val="nil"/>
              <w:left w:val="nil"/>
              <w:bottom w:val="nil"/>
              <w:right w:val="nil"/>
            </w:tcBorders>
            <w:shd w:val="clear" w:color="auto" w:fill="auto"/>
            <w:noWrap/>
            <w:vAlign w:val="bottom"/>
            <w:hideMark/>
          </w:tcPr>
          <w:p w14:paraId="08B7630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w:t>
            </w:r>
          </w:p>
        </w:tc>
        <w:tc>
          <w:tcPr>
            <w:tcW w:w="718" w:type="dxa"/>
            <w:tcBorders>
              <w:top w:val="nil"/>
              <w:left w:val="nil"/>
              <w:bottom w:val="nil"/>
              <w:right w:val="nil"/>
            </w:tcBorders>
            <w:shd w:val="clear" w:color="auto" w:fill="auto"/>
            <w:noWrap/>
            <w:vAlign w:val="bottom"/>
            <w:hideMark/>
          </w:tcPr>
          <w:p w14:paraId="7E5DD72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0.535</w:t>
            </w:r>
          </w:p>
        </w:tc>
        <w:tc>
          <w:tcPr>
            <w:tcW w:w="720" w:type="dxa"/>
            <w:tcBorders>
              <w:top w:val="nil"/>
              <w:left w:val="nil"/>
              <w:bottom w:val="nil"/>
              <w:right w:val="nil"/>
            </w:tcBorders>
            <w:shd w:val="clear" w:color="auto" w:fill="auto"/>
            <w:noWrap/>
            <w:vAlign w:val="bottom"/>
            <w:hideMark/>
          </w:tcPr>
          <w:p w14:paraId="71130EE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0.756</w:t>
            </w:r>
          </w:p>
        </w:tc>
        <w:tc>
          <w:tcPr>
            <w:tcW w:w="236" w:type="dxa"/>
            <w:tcBorders>
              <w:top w:val="nil"/>
              <w:left w:val="nil"/>
              <w:bottom w:val="nil"/>
              <w:right w:val="nil"/>
            </w:tcBorders>
            <w:shd w:val="clear" w:color="auto" w:fill="auto"/>
            <w:noWrap/>
            <w:vAlign w:val="bottom"/>
            <w:hideMark/>
          </w:tcPr>
          <w:p w14:paraId="032FFFA7"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636F58A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w:t>
            </w:r>
          </w:p>
        </w:tc>
        <w:tc>
          <w:tcPr>
            <w:tcW w:w="720" w:type="dxa"/>
            <w:tcBorders>
              <w:top w:val="nil"/>
              <w:left w:val="nil"/>
              <w:bottom w:val="nil"/>
              <w:right w:val="nil"/>
            </w:tcBorders>
            <w:shd w:val="clear" w:color="auto" w:fill="auto"/>
            <w:noWrap/>
            <w:vAlign w:val="bottom"/>
            <w:hideMark/>
          </w:tcPr>
          <w:p w14:paraId="41A8ADE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0.545</w:t>
            </w:r>
          </w:p>
        </w:tc>
        <w:tc>
          <w:tcPr>
            <w:tcW w:w="721" w:type="dxa"/>
            <w:tcBorders>
              <w:top w:val="nil"/>
              <w:left w:val="nil"/>
              <w:bottom w:val="nil"/>
              <w:right w:val="nil"/>
            </w:tcBorders>
            <w:shd w:val="clear" w:color="auto" w:fill="auto"/>
            <w:noWrap/>
            <w:vAlign w:val="bottom"/>
            <w:hideMark/>
          </w:tcPr>
          <w:p w14:paraId="7F23457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0.788</w:t>
            </w:r>
          </w:p>
        </w:tc>
        <w:tc>
          <w:tcPr>
            <w:tcW w:w="236" w:type="dxa"/>
            <w:gridSpan w:val="2"/>
            <w:tcBorders>
              <w:top w:val="nil"/>
              <w:left w:val="nil"/>
              <w:bottom w:val="nil"/>
              <w:right w:val="nil"/>
            </w:tcBorders>
            <w:shd w:val="clear" w:color="auto" w:fill="auto"/>
            <w:noWrap/>
            <w:vAlign w:val="bottom"/>
            <w:hideMark/>
          </w:tcPr>
          <w:p w14:paraId="072DA175"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7C97BF4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-0.39</w:t>
            </w:r>
          </w:p>
        </w:tc>
        <w:tc>
          <w:tcPr>
            <w:tcW w:w="720" w:type="dxa"/>
            <w:tcBorders>
              <w:top w:val="nil"/>
              <w:left w:val="nil"/>
              <w:bottom w:val="nil"/>
              <w:right w:val="nil"/>
            </w:tcBorders>
            <w:shd w:val="clear" w:color="auto" w:fill="auto"/>
            <w:noWrap/>
            <w:vAlign w:val="bottom"/>
            <w:hideMark/>
          </w:tcPr>
          <w:p w14:paraId="6491BBF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0.027</w:t>
            </w:r>
          </w:p>
        </w:tc>
        <w:tc>
          <w:tcPr>
            <w:tcW w:w="725" w:type="dxa"/>
            <w:tcBorders>
              <w:top w:val="nil"/>
              <w:left w:val="nil"/>
              <w:bottom w:val="nil"/>
              <w:right w:val="nil"/>
            </w:tcBorders>
            <w:shd w:val="clear" w:color="auto" w:fill="auto"/>
            <w:noWrap/>
            <w:vAlign w:val="bottom"/>
            <w:hideMark/>
          </w:tcPr>
          <w:p w14:paraId="45E5D7E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0.123</w:t>
            </w:r>
          </w:p>
        </w:tc>
        <w:tc>
          <w:tcPr>
            <w:tcW w:w="241" w:type="dxa"/>
            <w:gridSpan w:val="2"/>
            <w:tcBorders>
              <w:top w:val="nil"/>
              <w:left w:val="nil"/>
              <w:bottom w:val="nil"/>
              <w:right w:val="nil"/>
            </w:tcBorders>
            <w:shd w:val="clear" w:color="auto" w:fill="auto"/>
            <w:noWrap/>
            <w:vAlign w:val="bottom"/>
            <w:hideMark/>
          </w:tcPr>
          <w:p w14:paraId="1D990147"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11D2CF6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0.51</w:t>
            </w:r>
          </w:p>
        </w:tc>
        <w:tc>
          <w:tcPr>
            <w:tcW w:w="670" w:type="dxa"/>
            <w:tcBorders>
              <w:top w:val="nil"/>
              <w:left w:val="nil"/>
              <w:bottom w:val="nil"/>
              <w:right w:val="nil"/>
            </w:tcBorders>
            <w:shd w:val="clear" w:color="auto" w:fill="auto"/>
            <w:noWrap/>
            <w:vAlign w:val="bottom"/>
            <w:hideMark/>
          </w:tcPr>
          <w:p w14:paraId="5F6B1DE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0.002</w:t>
            </w:r>
          </w:p>
        </w:tc>
        <w:tc>
          <w:tcPr>
            <w:tcW w:w="675" w:type="dxa"/>
            <w:tcBorders>
              <w:top w:val="nil"/>
              <w:left w:val="nil"/>
              <w:bottom w:val="nil"/>
              <w:right w:val="nil"/>
            </w:tcBorders>
            <w:shd w:val="clear" w:color="auto" w:fill="auto"/>
            <w:noWrap/>
            <w:vAlign w:val="bottom"/>
            <w:hideMark/>
          </w:tcPr>
          <w:p w14:paraId="2B67C47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0.006</w:t>
            </w:r>
          </w:p>
        </w:tc>
      </w:tr>
      <w:tr w:rsidR="00A7096D" w:rsidRPr="00E76160" w14:paraId="05F976B9"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7671C99A"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 xml:space="preserve">saturated and omega-9 fatty acid </w:t>
            </w:r>
          </w:p>
        </w:tc>
        <w:tc>
          <w:tcPr>
            <w:tcW w:w="525" w:type="dxa"/>
            <w:tcBorders>
              <w:top w:val="nil"/>
              <w:left w:val="nil"/>
              <w:bottom w:val="nil"/>
              <w:right w:val="nil"/>
            </w:tcBorders>
            <w:shd w:val="clear" w:color="auto" w:fill="auto"/>
            <w:noWrap/>
            <w:vAlign w:val="bottom"/>
            <w:hideMark/>
          </w:tcPr>
          <w:p w14:paraId="0650210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-0.23</w:t>
            </w:r>
          </w:p>
        </w:tc>
        <w:tc>
          <w:tcPr>
            <w:tcW w:w="718" w:type="dxa"/>
            <w:tcBorders>
              <w:top w:val="nil"/>
              <w:left w:val="nil"/>
              <w:bottom w:val="nil"/>
              <w:right w:val="nil"/>
            </w:tcBorders>
            <w:shd w:val="clear" w:color="auto" w:fill="auto"/>
            <w:noWrap/>
            <w:vAlign w:val="bottom"/>
            <w:hideMark/>
          </w:tcPr>
          <w:p w14:paraId="4B0F6AE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0.156</w:t>
            </w:r>
          </w:p>
        </w:tc>
        <w:tc>
          <w:tcPr>
            <w:tcW w:w="720" w:type="dxa"/>
            <w:tcBorders>
              <w:top w:val="nil"/>
              <w:left w:val="nil"/>
              <w:bottom w:val="nil"/>
              <w:right w:val="nil"/>
            </w:tcBorders>
            <w:shd w:val="clear" w:color="auto" w:fill="auto"/>
            <w:noWrap/>
            <w:vAlign w:val="bottom"/>
            <w:hideMark/>
          </w:tcPr>
          <w:p w14:paraId="2984C83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0.666</w:t>
            </w:r>
          </w:p>
        </w:tc>
        <w:tc>
          <w:tcPr>
            <w:tcW w:w="236" w:type="dxa"/>
            <w:tcBorders>
              <w:top w:val="nil"/>
              <w:left w:val="nil"/>
              <w:bottom w:val="nil"/>
              <w:right w:val="nil"/>
            </w:tcBorders>
            <w:shd w:val="clear" w:color="auto" w:fill="auto"/>
            <w:noWrap/>
            <w:vAlign w:val="bottom"/>
            <w:hideMark/>
          </w:tcPr>
          <w:p w14:paraId="66024EA1"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018F767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-0.14</w:t>
            </w:r>
          </w:p>
        </w:tc>
        <w:tc>
          <w:tcPr>
            <w:tcW w:w="720" w:type="dxa"/>
            <w:tcBorders>
              <w:top w:val="nil"/>
              <w:left w:val="nil"/>
              <w:bottom w:val="nil"/>
              <w:right w:val="nil"/>
            </w:tcBorders>
            <w:shd w:val="clear" w:color="auto" w:fill="auto"/>
            <w:noWrap/>
            <w:vAlign w:val="bottom"/>
            <w:hideMark/>
          </w:tcPr>
          <w:p w14:paraId="77C0965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0.372</w:t>
            </w:r>
          </w:p>
        </w:tc>
        <w:tc>
          <w:tcPr>
            <w:tcW w:w="721" w:type="dxa"/>
            <w:tcBorders>
              <w:top w:val="nil"/>
              <w:left w:val="nil"/>
              <w:bottom w:val="nil"/>
              <w:right w:val="nil"/>
            </w:tcBorders>
            <w:shd w:val="clear" w:color="auto" w:fill="auto"/>
            <w:noWrap/>
            <w:vAlign w:val="bottom"/>
            <w:hideMark/>
          </w:tcPr>
          <w:p w14:paraId="32552D2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0.788</w:t>
            </w:r>
          </w:p>
        </w:tc>
        <w:tc>
          <w:tcPr>
            <w:tcW w:w="236" w:type="dxa"/>
            <w:gridSpan w:val="2"/>
            <w:tcBorders>
              <w:top w:val="nil"/>
              <w:left w:val="nil"/>
              <w:bottom w:val="nil"/>
              <w:right w:val="nil"/>
            </w:tcBorders>
            <w:shd w:val="clear" w:color="auto" w:fill="auto"/>
            <w:noWrap/>
            <w:vAlign w:val="bottom"/>
            <w:hideMark/>
          </w:tcPr>
          <w:p w14:paraId="08B2EFFE"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53AD922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0.32</w:t>
            </w:r>
          </w:p>
        </w:tc>
        <w:tc>
          <w:tcPr>
            <w:tcW w:w="720" w:type="dxa"/>
            <w:tcBorders>
              <w:top w:val="nil"/>
              <w:left w:val="nil"/>
              <w:bottom w:val="nil"/>
              <w:right w:val="nil"/>
            </w:tcBorders>
            <w:shd w:val="clear" w:color="auto" w:fill="auto"/>
            <w:noWrap/>
            <w:vAlign w:val="bottom"/>
            <w:hideMark/>
          </w:tcPr>
          <w:p w14:paraId="44CDBD5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0.071</w:t>
            </w:r>
          </w:p>
        </w:tc>
        <w:tc>
          <w:tcPr>
            <w:tcW w:w="725" w:type="dxa"/>
            <w:tcBorders>
              <w:top w:val="nil"/>
              <w:left w:val="nil"/>
              <w:bottom w:val="nil"/>
              <w:right w:val="nil"/>
            </w:tcBorders>
            <w:shd w:val="clear" w:color="auto" w:fill="auto"/>
            <w:noWrap/>
            <w:vAlign w:val="bottom"/>
            <w:hideMark/>
          </w:tcPr>
          <w:p w14:paraId="23E46E4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0.172</w:t>
            </w:r>
          </w:p>
        </w:tc>
        <w:tc>
          <w:tcPr>
            <w:tcW w:w="241" w:type="dxa"/>
            <w:gridSpan w:val="2"/>
            <w:tcBorders>
              <w:top w:val="nil"/>
              <w:left w:val="nil"/>
              <w:bottom w:val="nil"/>
              <w:right w:val="nil"/>
            </w:tcBorders>
            <w:shd w:val="clear" w:color="auto" w:fill="auto"/>
            <w:noWrap/>
            <w:vAlign w:val="bottom"/>
            <w:hideMark/>
          </w:tcPr>
          <w:p w14:paraId="0D6810FC"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6C604FF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-0.44</w:t>
            </w:r>
          </w:p>
        </w:tc>
        <w:tc>
          <w:tcPr>
            <w:tcW w:w="670" w:type="dxa"/>
            <w:tcBorders>
              <w:top w:val="nil"/>
              <w:left w:val="nil"/>
              <w:bottom w:val="nil"/>
              <w:right w:val="nil"/>
            </w:tcBorders>
            <w:shd w:val="clear" w:color="auto" w:fill="auto"/>
            <w:noWrap/>
            <w:vAlign w:val="bottom"/>
            <w:hideMark/>
          </w:tcPr>
          <w:p w14:paraId="45E7937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0.009</w:t>
            </w:r>
          </w:p>
        </w:tc>
        <w:tc>
          <w:tcPr>
            <w:tcW w:w="675" w:type="dxa"/>
            <w:tcBorders>
              <w:top w:val="nil"/>
              <w:left w:val="nil"/>
              <w:bottom w:val="nil"/>
              <w:right w:val="nil"/>
            </w:tcBorders>
            <w:shd w:val="clear" w:color="auto" w:fill="auto"/>
            <w:noWrap/>
            <w:vAlign w:val="bottom"/>
            <w:hideMark/>
          </w:tcPr>
          <w:p w14:paraId="6010F7A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0.022</w:t>
            </w:r>
          </w:p>
        </w:tc>
      </w:tr>
      <w:tr w:rsidR="00A7096D" w:rsidRPr="00E76160" w14:paraId="59EAA97A"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4E4C3B66"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lastRenderedPageBreak/>
              <w:t>omega-7 fatty acid</w:t>
            </w:r>
          </w:p>
        </w:tc>
        <w:tc>
          <w:tcPr>
            <w:tcW w:w="525" w:type="dxa"/>
            <w:tcBorders>
              <w:top w:val="nil"/>
              <w:left w:val="nil"/>
              <w:bottom w:val="nil"/>
              <w:right w:val="nil"/>
            </w:tcBorders>
            <w:shd w:val="clear" w:color="auto" w:fill="auto"/>
            <w:noWrap/>
            <w:vAlign w:val="bottom"/>
            <w:hideMark/>
          </w:tcPr>
          <w:p w14:paraId="5D8F87A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-0.03</w:t>
            </w:r>
          </w:p>
        </w:tc>
        <w:tc>
          <w:tcPr>
            <w:tcW w:w="718" w:type="dxa"/>
            <w:tcBorders>
              <w:top w:val="nil"/>
              <w:left w:val="nil"/>
              <w:bottom w:val="nil"/>
              <w:right w:val="nil"/>
            </w:tcBorders>
            <w:shd w:val="clear" w:color="auto" w:fill="auto"/>
            <w:noWrap/>
            <w:vAlign w:val="bottom"/>
            <w:hideMark/>
          </w:tcPr>
          <w:p w14:paraId="6653019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0.857</w:t>
            </w:r>
          </w:p>
        </w:tc>
        <w:tc>
          <w:tcPr>
            <w:tcW w:w="720" w:type="dxa"/>
            <w:tcBorders>
              <w:top w:val="nil"/>
              <w:left w:val="nil"/>
              <w:bottom w:val="nil"/>
              <w:right w:val="nil"/>
            </w:tcBorders>
            <w:shd w:val="clear" w:color="auto" w:fill="auto"/>
            <w:noWrap/>
            <w:vAlign w:val="bottom"/>
            <w:hideMark/>
          </w:tcPr>
          <w:p w14:paraId="19707FA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0.857</w:t>
            </w:r>
          </w:p>
        </w:tc>
        <w:tc>
          <w:tcPr>
            <w:tcW w:w="236" w:type="dxa"/>
            <w:tcBorders>
              <w:top w:val="nil"/>
              <w:left w:val="nil"/>
              <w:bottom w:val="nil"/>
              <w:right w:val="nil"/>
            </w:tcBorders>
            <w:shd w:val="clear" w:color="auto" w:fill="auto"/>
            <w:noWrap/>
            <w:vAlign w:val="bottom"/>
            <w:hideMark/>
          </w:tcPr>
          <w:p w14:paraId="0BDE114C"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614A4C1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-0.05</w:t>
            </w:r>
          </w:p>
        </w:tc>
        <w:tc>
          <w:tcPr>
            <w:tcW w:w="720" w:type="dxa"/>
            <w:tcBorders>
              <w:top w:val="nil"/>
              <w:left w:val="nil"/>
              <w:bottom w:val="nil"/>
              <w:right w:val="nil"/>
            </w:tcBorders>
            <w:shd w:val="clear" w:color="auto" w:fill="auto"/>
            <w:noWrap/>
            <w:vAlign w:val="bottom"/>
            <w:hideMark/>
          </w:tcPr>
          <w:p w14:paraId="7A5663D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0.736</w:t>
            </w:r>
          </w:p>
        </w:tc>
        <w:tc>
          <w:tcPr>
            <w:tcW w:w="721" w:type="dxa"/>
            <w:tcBorders>
              <w:top w:val="nil"/>
              <w:left w:val="nil"/>
              <w:bottom w:val="nil"/>
              <w:right w:val="nil"/>
            </w:tcBorders>
            <w:shd w:val="clear" w:color="auto" w:fill="auto"/>
            <w:noWrap/>
            <w:vAlign w:val="bottom"/>
            <w:hideMark/>
          </w:tcPr>
          <w:p w14:paraId="5F40827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0.829</w:t>
            </w:r>
          </w:p>
        </w:tc>
        <w:tc>
          <w:tcPr>
            <w:tcW w:w="236" w:type="dxa"/>
            <w:gridSpan w:val="2"/>
            <w:tcBorders>
              <w:top w:val="nil"/>
              <w:left w:val="nil"/>
              <w:bottom w:val="nil"/>
              <w:right w:val="nil"/>
            </w:tcBorders>
            <w:shd w:val="clear" w:color="auto" w:fill="auto"/>
            <w:noWrap/>
            <w:vAlign w:val="bottom"/>
            <w:hideMark/>
          </w:tcPr>
          <w:p w14:paraId="48D945BA"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5254C32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0.18</w:t>
            </w:r>
          </w:p>
        </w:tc>
        <w:tc>
          <w:tcPr>
            <w:tcW w:w="720" w:type="dxa"/>
            <w:tcBorders>
              <w:top w:val="nil"/>
              <w:left w:val="nil"/>
              <w:bottom w:val="nil"/>
              <w:right w:val="nil"/>
            </w:tcBorders>
            <w:shd w:val="clear" w:color="auto" w:fill="auto"/>
            <w:noWrap/>
            <w:vAlign w:val="bottom"/>
            <w:hideMark/>
          </w:tcPr>
          <w:p w14:paraId="18CF1C5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0.321</w:t>
            </w:r>
          </w:p>
        </w:tc>
        <w:tc>
          <w:tcPr>
            <w:tcW w:w="725" w:type="dxa"/>
            <w:tcBorders>
              <w:top w:val="nil"/>
              <w:left w:val="nil"/>
              <w:bottom w:val="nil"/>
              <w:right w:val="nil"/>
            </w:tcBorders>
            <w:shd w:val="clear" w:color="auto" w:fill="auto"/>
            <w:noWrap/>
            <w:vAlign w:val="bottom"/>
            <w:hideMark/>
          </w:tcPr>
          <w:p w14:paraId="5C7FDEE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0.335</w:t>
            </w:r>
          </w:p>
        </w:tc>
        <w:tc>
          <w:tcPr>
            <w:tcW w:w="241" w:type="dxa"/>
            <w:gridSpan w:val="2"/>
            <w:tcBorders>
              <w:top w:val="nil"/>
              <w:left w:val="nil"/>
              <w:bottom w:val="nil"/>
              <w:right w:val="nil"/>
            </w:tcBorders>
            <w:shd w:val="clear" w:color="auto" w:fill="auto"/>
            <w:noWrap/>
            <w:vAlign w:val="bottom"/>
            <w:hideMark/>
          </w:tcPr>
          <w:p w14:paraId="3097D3FC"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4BAC32A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-0.47</w:t>
            </w:r>
          </w:p>
        </w:tc>
        <w:tc>
          <w:tcPr>
            <w:tcW w:w="670" w:type="dxa"/>
            <w:tcBorders>
              <w:top w:val="nil"/>
              <w:left w:val="nil"/>
              <w:bottom w:val="nil"/>
              <w:right w:val="nil"/>
            </w:tcBorders>
            <w:shd w:val="clear" w:color="auto" w:fill="auto"/>
            <w:noWrap/>
            <w:vAlign w:val="bottom"/>
            <w:hideMark/>
          </w:tcPr>
          <w:p w14:paraId="281F1A4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0.004</w:t>
            </w:r>
          </w:p>
        </w:tc>
        <w:tc>
          <w:tcPr>
            <w:tcW w:w="675" w:type="dxa"/>
            <w:tcBorders>
              <w:top w:val="nil"/>
              <w:left w:val="nil"/>
              <w:bottom w:val="nil"/>
              <w:right w:val="nil"/>
            </w:tcBorders>
            <w:shd w:val="clear" w:color="auto" w:fill="auto"/>
            <w:noWrap/>
            <w:vAlign w:val="bottom"/>
            <w:hideMark/>
          </w:tcPr>
          <w:p w14:paraId="4C404D8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0.011</w:t>
            </w:r>
          </w:p>
        </w:tc>
      </w:tr>
      <w:tr w:rsidR="00A7096D" w:rsidRPr="00E76160" w14:paraId="78396FC4"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1A749613"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omega-6 fatty acid</w:t>
            </w:r>
          </w:p>
        </w:tc>
        <w:tc>
          <w:tcPr>
            <w:tcW w:w="525" w:type="dxa"/>
            <w:tcBorders>
              <w:top w:val="nil"/>
              <w:left w:val="nil"/>
              <w:bottom w:val="nil"/>
              <w:right w:val="nil"/>
            </w:tcBorders>
            <w:shd w:val="clear" w:color="auto" w:fill="auto"/>
            <w:noWrap/>
            <w:vAlign w:val="bottom"/>
            <w:hideMark/>
          </w:tcPr>
          <w:p w14:paraId="05AE07D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-0.07</w:t>
            </w:r>
          </w:p>
        </w:tc>
        <w:tc>
          <w:tcPr>
            <w:tcW w:w="718" w:type="dxa"/>
            <w:tcBorders>
              <w:top w:val="nil"/>
              <w:left w:val="nil"/>
              <w:bottom w:val="nil"/>
              <w:right w:val="nil"/>
            </w:tcBorders>
            <w:shd w:val="clear" w:color="auto" w:fill="auto"/>
            <w:noWrap/>
            <w:vAlign w:val="bottom"/>
            <w:hideMark/>
          </w:tcPr>
          <w:p w14:paraId="006F415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0.648</w:t>
            </w:r>
          </w:p>
        </w:tc>
        <w:tc>
          <w:tcPr>
            <w:tcW w:w="720" w:type="dxa"/>
            <w:tcBorders>
              <w:top w:val="nil"/>
              <w:left w:val="nil"/>
              <w:bottom w:val="nil"/>
              <w:right w:val="nil"/>
            </w:tcBorders>
            <w:shd w:val="clear" w:color="auto" w:fill="auto"/>
            <w:noWrap/>
            <w:vAlign w:val="bottom"/>
            <w:hideMark/>
          </w:tcPr>
          <w:p w14:paraId="47293FC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0.857</w:t>
            </w:r>
          </w:p>
        </w:tc>
        <w:tc>
          <w:tcPr>
            <w:tcW w:w="236" w:type="dxa"/>
            <w:tcBorders>
              <w:top w:val="nil"/>
              <w:left w:val="nil"/>
              <w:bottom w:val="nil"/>
              <w:right w:val="nil"/>
            </w:tcBorders>
            <w:shd w:val="clear" w:color="auto" w:fill="auto"/>
            <w:noWrap/>
            <w:vAlign w:val="bottom"/>
            <w:hideMark/>
          </w:tcPr>
          <w:p w14:paraId="147F909B"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7CDB3FC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w:t>
            </w:r>
          </w:p>
        </w:tc>
        <w:tc>
          <w:tcPr>
            <w:tcW w:w="720" w:type="dxa"/>
            <w:tcBorders>
              <w:top w:val="nil"/>
              <w:left w:val="nil"/>
              <w:bottom w:val="nil"/>
              <w:right w:val="nil"/>
            </w:tcBorders>
            <w:shd w:val="clear" w:color="auto" w:fill="auto"/>
            <w:noWrap/>
            <w:vAlign w:val="bottom"/>
            <w:hideMark/>
          </w:tcPr>
          <w:p w14:paraId="022BB63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0.558</w:t>
            </w:r>
          </w:p>
        </w:tc>
        <w:tc>
          <w:tcPr>
            <w:tcW w:w="721" w:type="dxa"/>
            <w:tcBorders>
              <w:top w:val="nil"/>
              <w:left w:val="nil"/>
              <w:bottom w:val="nil"/>
              <w:right w:val="nil"/>
            </w:tcBorders>
            <w:shd w:val="clear" w:color="auto" w:fill="auto"/>
            <w:noWrap/>
            <w:vAlign w:val="bottom"/>
            <w:hideMark/>
          </w:tcPr>
          <w:p w14:paraId="61F99FD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0.788</w:t>
            </w:r>
          </w:p>
        </w:tc>
        <w:tc>
          <w:tcPr>
            <w:tcW w:w="236" w:type="dxa"/>
            <w:gridSpan w:val="2"/>
            <w:tcBorders>
              <w:top w:val="nil"/>
              <w:left w:val="nil"/>
              <w:bottom w:val="nil"/>
              <w:right w:val="nil"/>
            </w:tcBorders>
            <w:shd w:val="clear" w:color="auto" w:fill="auto"/>
            <w:noWrap/>
            <w:vAlign w:val="bottom"/>
            <w:hideMark/>
          </w:tcPr>
          <w:p w14:paraId="4074CDE0"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5C0AD6A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0.23</w:t>
            </w:r>
          </w:p>
        </w:tc>
        <w:tc>
          <w:tcPr>
            <w:tcW w:w="720" w:type="dxa"/>
            <w:tcBorders>
              <w:top w:val="nil"/>
              <w:left w:val="nil"/>
              <w:bottom w:val="nil"/>
              <w:right w:val="nil"/>
            </w:tcBorders>
            <w:shd w:val="clear" w:color="auto" w:fill="auto"/>
            <w:noWrap/>
            <w:vAlign w:val="bottom"/>
            <w:hideMark/>
          </w:tcPr>
          <w:p w14:paraId="26D99B1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0.196</w:t>
            </w:r>
          </w:p>
        </w:tc>
        <w:tc>
          <w:tcPr>
            <w:tcW w:w="725" w:type="dxa"/>
            <w:tcBorders>
              <w:top w:val="nil"/>
              <w:left w:val="nil"/>
              <w:bottom w:val="nil"/>
              <w:right w:val="nil"/>
            </w:tcBorders>
            <w:shd w:val="clear" w:color="auto" w:fill="auto"/>
            <w:noWrap/>
            <w:vAlign w:val="bottom"/>
            <w:hideMark/>
          </w:tcPr>
          <w:p w14:paraId="051E78D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0.235</w:t>
            </w:r>
          </w:p>
        </w:tc>
        <w:tc>
          <w:tcPr>
            <w:tcW w:w="241" w:type="dxa"/>
            <w:gridSpan w:val="2"/>
            <w:tcBorders>
              <w:top w:val="nil"/>
              <w:left w:val="nil"/>
              <w:bottom w:val="nil"/>
              <w:right w:val="nil"/>
            </w:tcBorders>
            <w:shd w:val="clear" w:color="auto" w:fill="auto"/>
            <w:noWrap/>
            <w:vAlign w:val="bottom"/>
            <w:hideMark/>
          </w:tcPr>
          <w:p w14:paraId="7D0EF3F8"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41B27AD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-0.19</w:t>
            </w:r>
          </w:p>
        </w:tc>
        <w:tc>
          <w:tcPr>
            <w:tcW w:w="670" w:type="dxa"/>
            <w:tcBorders>
              <w:top w:val="nil"/>
              <w:left w:val="nil"/>
              <w:bottom w:val="nil"/>
              <w:right w:val="nil"/>
            </w:tcBorders>
            <w:shd w:val="clear" w:color="auto" w:fill="auto"/>
            <w:noWrap/>
            <w:vAlign w:val="bottom"/>
            <w:hideMark/>
          </w:tcPr>
          <w:p w14:paraId="771E520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0.285</w:t>
            </w:r>
          </w:p>
        </w:tc>
        <w:tc>
          <w:tcPr>
            <w:tcW w:w="675" w:type="dxa"/>
            <w:tcBorders>
              <w:top w:val="nil"/>
              <w:left w:val="nil"/>
              <w:bottom w:val="nil"/>
              <w:right w:val="nil"/>
            </w:tcBorders>
            <w:shd w:val="clear" w:color="auto" w:fill="auto"/>
            <w:noWrap/>
            <w:vAlign w:val="bottom"/>
            <w:hideMark/>
          </w:tcPr>
          <w:p w14:paraId="613CE56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0.285</w:t>
            </w:r>
          </w:p>
        </w:tc>
      </w:tr>
      <w:tr w:rsidR="00A7096D" w:rsidRPr="00E76160" w14:paraId="4D5CEDE3"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4E8199C1"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Unknown signal at 0.91 ppm</w:t>
            </w:r>
          </w:p>
        </w:tc>
        <w:tc>
          <w:tcPr>
            <w:tcW w:w="525" w:type="dxa"/>
            <w:tcBorders>
              <w:top w:val="nil"/>
              <w:left w:val="nil"/>
              <w:bottom w:val="nil"/>
              <w:right w:val="nil"/>
            </w:tcBorders>
            <w:shd w:val="clear" w:color="auto" w:fill="auto"/>
            <w:noWrap/>
            <w:vAlign w:val="bottom"/>
            <w:hideMark/>
          </w:tcPr>
          <w:p w14:paraId="5CF45C2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-0.03</w:t>
            </w:r>
          </w:p>
        </w:tc>
        <w:tc>
          <w:tcPr>
            <w:tcW w:w="718" w:type="dxa"/>
            <w:tcBorders>
              <w:top w:val="nil"/>
              <w:left w:val="nil"/>
              <w:bottom w:val="nil"/>
              <w:right w:val="nil"/>
            </w:tcBorders>
            <w:shd w:val="clear" w:color="auto" w:fill="auto"/>
            <w:noWrap/>
            <w:vAlign w:val="bottom"/>
            <w:hideMark/>
          </w:tcPr>
          <w:p w14:paraId="2580123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0.837</w:t>
            </w:r>
          </w:p>
        </w:tc>
        <w:tc>
          <w:tcPr>
            <w:tcW w:w="720" w:type="dxa"/>
            <w:tcBorders>
              <w:top w:val="nil"/>
              <w:left w:val="nil"/>
              <w:bottom w:val="nil"/>
              <w:right w:val="nil"/>
            </w:tcBorders>
            <w:shd w:val="clear" w:color="auto" w:fill="auto"/>
            <w:noWrap/>
            <w:vAlign w:val="bottom"/>
            <w:hideMark/>
          </w:tcPr>
          <w:p w14:paraId="3D48B8B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0.857</w:t>
            </w:r>
          </w:p>
        </w:tc>
        <w:tc>
          <w:tcPr>
            <w:tcW w:w="236" w:type="dxa"/>
            <w:tcBorders>
              <w:top w:val="nil"/>
              <w:left w:val="nil"/>
              <w:bottom w:val="nil"/>
              <w:right w:val="nil"/>
            </w:tcBorders>
            <w:shd w:val="clear" w:color="auto" w:fill="auto"/>
            <w:noWrap/>
            <w:vAlign w:val="bottom"/>
            <w:hideMark/>
          </w:tcPr>
          <w:p w14:paraId="29E2A59D"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76F831C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-0.11</w:t>
            </w:r>
          </w:p>
        </w:tc>
        <w:tc>
          <w:tcPr>
            <w:tcW w:w="720" w:type="dxa"/>
            <w:tcBorders>
              <w:top w:val="nil"/>
              <w:left w:val="nil"/>
              <w:bottom w:val="nil"/>
              <w:right w:val="nil"/>
            </w:tcBorders>
            <w:shd w:val="clear" w:color="auto" w:fill="auto"/>
            <w:noWrap/>
            <w:vAlign w:val="bottom"/>
            <w:hideMark/>
          </w:tcPr>
          <w:p w14:paraId="2A9B876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0.488</w:t>
            </w:r>
          </w:p>
        </w:tc>
        <w:tc>
          <w:tcPr>
            <w:tcW w:w="721" w:type="dxa"/>
            <w:tcBorders>
              <w:top w:val="nil"/>
              <w:left w:val="nil"/>
              <w:bottom w:val="nil"/>
              <w:right w:val="nil"/>
            </w:tcBorders>
            <w:shd w:val="clear" w:color="auto" w:fill="auto"/>
            <w:noWrap/>
            <w:vAlign w:val="bottom"/>
            <w:hideMark/>
          </w:tcPr>
          <w:p w14:paraId="2BA62CB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0.788</w:t>
            </w:r>
          </w:p>
        </w:tc>
        <w:tc>
          <w:tcPr>
            <w:tcW w:w="236" w:type="dxa"/>
            <w:gridSpan w:val="2"/>
            <w:tcBorders>
              <w:top w:val="nil"/>
              <w:left w:val="nil"/>
              <w:bottom w:val="nil"/>
              <w:right w:val="nil"/>
            </w:tcBorders>
            <w:shd w:val="clear" w:color="auto" w:fill="auto"/>
            <w:noWrap/>
            <w:vAlign w:val="bottom"/>
            <w:hideMark/>
          </w:tcPr>
          <w:p w14:paraId="210D7DEF"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1DA5086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0.19</w:t>
            </w:r>
          </w:p>
        </w:tc>
        <w:tc>
          <w:tcPr>
            <w:tcW w:w="720" w:type="dxa"/>
            <w:tcBorders>
              <w:top w:val="nil"/>
              <w:left w:val="nil"/>
              <w:bottom w:val="nil"/>
              <w:right w:val="nil"/>
            </w:tcBorders>
            <w:shd w:val="clear" w:color="auto" w:fill="auto"/>
            <w:noWrap/>
            <w:vAlign w:val="bottom"/>
            <w:hideMark/>
          </w:tcPr>
          <w:p w14:paraId="5F4105D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0.288</w:t>
            </w:r>
          </w:p>
        </w:tc>
        <w:tc>
          <w:tcPr>
            <w:tcW w:w="725" w:type="dxa"/>
            <w:tcBorders>
              <w:top w:val="nil"/>
              <w:left w:val="nil"/>
              <w:bottom w:val="nil"/>
              <w:right w:val="nil"/>
            </w:tcBorders>
            <w:shd w:val="clear" w:color="auto" w:fill="auto"/>
            <w:noWrap/>
            <w:vAlign w:val="bottom"/>
            <w:hideMark/>
          </w:tcPr>
          <w:p w14:paraId="5C8973C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0.314</w:t>
            </w:r>
          </w:p>
        </w:tc>
        <w:tc>
          <w:tcPr>
            <w:tcW w:w="241" w:type="dxa"/>
            <w:gridSpan w:val="2"/>
            <w:tcBorders>
              <w:top w:val="nil"/>
              <w:left w:val="nil"/>
              <w:bottom w:val="nil"/>
              <w:right w:val="nil"/>
            </w:tcBorders>
            <w:shd w:val="clear" w:color="auto" w:fill="auto"/>
            <w:noWrap/>
            <w:vAlign w:val="bottom"/>
            <w:hideMark/>
          </w:tcPr>
          <w:p w14:paraId="202A6F82"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1704912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-0.24</w:t>
            </w:r>
          </w:p>
        </w:tc>
        <w:tc>
          <w:tcPr>
            <w:tcW w:w="670" w:type="dxa"/>
            <w:tcBorders>
              <w:top w:val="nil"/>
              <w:left w:val="nil"/>
              <w:bottom w:val="nil"/>
              <w:right w:val="nil"/>
            </w:tcBorders>
            <w:shd w:val="clear" w:color="auto" w:fill="auto"/>
            <w:noWrap/>
            <w:vAlign w:val="bottom"/>
            <w:hideMark/>
          </w:tcPr>
          <w:p w14:paraId="2540CD6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0.163</w:t>
            </w:r>
          </w:p>
        </w:tc>
        <w:tc>
          <w:tcPr>
            <w:tcW w:w="675" w:type="dxa"/>
            <w:tcBorders>
              <w:top w:val="nil"/>
              <w:left w:val="nil"/>
              <w:bottom w:val="nil"/>
              <w:right w:val="nil"/>
            </w:tcBorders>
            <w:shd w:val="clear" w:color="auto" w:fill="auto"/>
            <w:noWrap/>
            <w:vAlign w:val="bottom"/>
            <w:hideMark/>
          </w:tcPr>
          <w:p w14:paraId="42157CA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0.218</w:t>
            </w:r>
          </w:p>
        </w:tc>
      </w:tr>
      <w:tr w:rsidR="00A7096D" w:rsidRPr="00E76160" w14:paraId="77231FF4"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011EECAB"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omega-3 fatty acid</w:t>
            </w:r>
          </w:p>
        </w:tc>
        <w:tc>
          <w:tcPr>
            <w:tcW w:w="525" w:type="dxa"/>
            <w:tcBorders>
              <w:top w:val="nil"/>
              <w:left w:val="nil"/>
              <w:bottom w:val="nil"/>
              <w:right w:val="nil"/>
            </w:tcBorders>
            <w:shd w:val="clear" w:color="auto" w:fill="auto"/>
            <w:noWrap/>
            <w:vAlign w:val="bottom"/>
            <w:hideMark/>
          </w:tcPr>
          <w:p w14:paraId="1A6A0F6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-0.16</w:t>
            </w:r>
          </w:p>
        </w:tc>
        <w:tc>
          <w:tcPr>
            <w:tcW w:w="718" w:type="dxa"/>
            <w:tcBorders>
              <w:top w:val="nil"/>
              <w:left w:val="nil"/>
              <w:bottom w:val="nil"/>
              <w:right w:val="nil"/>
            </w:tcBorders>
            <w:shd w:val="clear" w:color="auto" w:fill="auto"/>
            <w:noWrap/>
            <w:vAlign w:val="bottom"/>
            <w:hideMark/>
          </w:tcPr>
          <w:p w14:paraId="71DC92A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0.323</w:t>
            </w:r>
          </w:p>
        </w:tc>
        <w:tc>
          <w:tcPr>
            <w:tcW w:w="720" w:type="dxa"/>
            <w:tcBorders>
              <w:top w:val="nil"/>
              <w:left w:val="nil"/>
              <w:bottom w:val="nil"/>
              <w:right w:val="nil"/>
            </w:tcBorders>
            <w:shd w:val="clear" w:color="auto" w:fill="auto"/>
            <w:noWrap/>
            <w:vAlign w:val="bottom"/>
            <w:hideMark/>
          </w:tcPr>
          <w:p w14:paraId="35F28ED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0.666</w:t>
            </w:r>
          </w:p>
        </w:tc>
        <w:tc>
          <w:tcPr>
            <w:tcW w:w="236" w:type="dxa"/>
            <w:tcBorders>
              <w:top w:val="nil"/>
              <w:left w:val="nil"/>
              <w:bottom w:val="nil"/>
              <w:right w:val="nil"/>
            </w:tcBorders>
            <w:shd w:val="clear" w:color="auto" w:fill="auto"/>
            <w:noWrap/>
            <w:vAlign w:val="bottom"/>
            <w:hideMark/>
          </w:tcPr>
          <w:p w14:paraId="355E5D2B"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002901A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-0.09</w:t>
            </w:r>
          </w:p>
        </w:tc>
        <w:tc>
          <w:tcPr>
            <w:tcW w:w="720" w:type="dxa"/>
            <w:tcBorders>
              <w:top w:val="nil"/>
              <w:left w:val="nil"/>
              <w:bottom w:val="nil"/>
              <w:right w:val="nil"/>
            </w:tcBorders>
            <w:shd w:val="clear" w:color="auto" w:fill="auto"/>
            <w:noWrap/>
            <w:vAlign w:val="bottom"/>
            <w:hideMark/>
          </w:tcPr>
          <w:p w14:paraId="4031450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0.602</w:t>
            </w:r>
          </w:p>
        </w:tc>
        <w:tc>
          <w:tcPr>
            <w:tcW w:w="721" w:type="dxa"/>
            <w:tcBorders>
              <w:top w:val="nil"/>
              <w:left w:val="nil"/>
              <w:bottom w:val="nil"/>
              <w:right w:val="nil"/>
            </w:tcBorders>
            <w:shd w:val="clear" w:color="auto" w:fill="auto"/>
            <w:noWrap/>
            <w:vAlign w:val="bottom"/>
            <w:hideMark/>
          </w:tcPr>
          <w:p w14:paraId="3D30E8F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0.803</w:t>
            </w:r>
          </w:p>
        </w:tc>
        <w:tc>
          <w:tcPr>
            <w:tcW w:w="236" w:type="dxa"/>
            <w:gridSpan w:val="2"/>
            <w:tcBorders>
              <w:top w:val="nil"/>
              <w:left w:val="nil"/>
              <w:bottom w:val="nil"/>
              <w:right w:val="nil"/>
            </w:tcBorders>
            <w:shd w:val="clear" w:color="auto" w:fill="auto"/>
            <w:noWrap/>
            <w:vAlign w:val="bottom"/>
            <w:hideMark/>
          </w:tcPr>
          <w:p w14:paraId="18663D66"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254E3A9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w:t>
            </w:r>
          </w:p>
        </w:tc>
        <w:tc>
          <w:tcPr>
            <w:tcW w:w="720" w:type="dxa"/>
            <w:tcBorders>
              <w:top w:val="nil"/>
              <w:left w:val="nil"/>
              <w:bottom w:val="nil"/>
              <w:right w:val="nil"/>
            </w:tcBorders>
            <w:shd w:val="clear" w:color="auto" w:fill="auto"/>
            <w:noWrap/>
            <w:vAlign w:val="bottom"/>
            <w:hideMark/>
          </w:tcPr>
          <w:p w14:paraId="452A5FB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0.273</w:t>
            </w:r>
          </w:p>
        </w:tc>
        <w:tc>
          <w:tcPr>
            <w:tcW w:w="725" w:type="dxa"/>
            <w:tcBorders>
              <w:top w:val="nil"/>
              <w:left w:val="nil"/>
              <w:bottom w:val="nil"/>
              <w:right w:val="nil"/>
            </w:tcBorders>
            <w:shd w:val="clear" w:color="auto" w:fill="auto"/>
            <w:noWrap/>
            <w:vAlign w:val="bottom"/>
            <w:hideMark/>
          </w:tcPr>
          <w:p w14:paraId="05A7A7E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0.312</w:t>
            </w:r>
          </w:p>
        </w:tc>
        <w:tc>
          <w:tcPr>
            <w:tcW w:w="241" w:type="dxa"/>
            <w:gridSpan w:val="2"/>
            <w:tcBorders>
              <w:top w:val="nil"/>
              <w:left w:val="nil"/>
              <w:bottom w:val="nil"/>
              <w:right w:val="nil"/>
            </w:tcBorders>
            <w:shd w:val="clear" w:color="auto" w:fill="auto"/>
            <w:noWrap/>
            <w:vAlign w:val="bottom"/>
            <w:hideMark/>
          </w:tcPr>
          <w:p w14:paraId="0BE2403D"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01C7116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-0.29</w:t>
            </w:r>
          </w:p>
        </w:tc>
        <w:tc>
          <w:tcPr>
            <w:tcW w:w="670" w:type="dxa"/>
            <w:tcBorders>
              <w:top w:val="nil"/>
              <w:left w:val="nil"/>
              <w:bottom w:val="nil"/>
              <w:right w:val="nil"/>
            </w:tcBorders>
            <w:shd w:val="clear" w:color="auto" w:fill="auto"/>
            <w:noWrap/>
            <w:vAlign w:val="bottom"/>
            <w:hideMark/>
          </w:tcPr>
          <w:p w14:paraId="4CF4049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0.095</w:t>
            </w:r>
          </w:p>
        </w:tc>
        <w:tc>
          <w:tcPr>
            <w:tcW w:w="675" w:type="dxa"/>
            <w:tcBorders>
              <w:top w:val="nil"/>
              <w:left w:val="nil"/>
              <w:bottom w:val="nil"/>
              <w:right w:val="nil"/>
            </w:tcBorders>
            <w:shd w:val="clear" w:color="auto" w:fill="auto"/>
            <w:noWrap/>
            <w:vAlign w:val="bottom"/>
            <w:hideMark/>
          </w:tcPr>
          <w:p w14:paraId="48621DE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0.142</w:t>
            </w:r>
          </w:p>
        </w:tc>
      </w:tr>
      <w:tr w:rsidR="00A7096D" w:rsidRPr="00E76160" w14:paraId="71076314"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198DD472" w14:textId="77777777" w:rsidR="00A7096D" w:rsidRPr="00E76160" w:rsidRDefault="00A7096D" w:rsidP="009B0864">
            <w:pPr>
              <w:adjustRightInd w:val="0"/>
              <w:snapToGrid w:val="0"/>
              <w:spacing w:line="240" w:lineRule="atLeast"/>
              <w:rPr>
                <w:color w:val="000000"/>
                <w:sz w:val="12"/>
                <w:szCs w:val="12"/>
                <w:lang w:eastAsia="en-ZA"/>
              </w:rPr>
            </w:pPr>
            <w:proofErr w:type="spellStart"/>
            <w:r w:rsidRPr="00E76160">
              <w:rPr>
                <w:color w:val="000000"/>
                <w:sz w:val="12"/>
                <w:szCs w:val="12"/>
                <w:lang w:eastAsia="en-ZA"/>
              </w:rPr>
              <w:t>monounsaturate</w:t>
            </w:r>
            <w:proofErr w:type="spellEnd"/>
            <w:r w:rsidRPr="00E76160">
              <w:rPr>
                <w:color w:val="000000"/>
                <w:sz w:val="12"/>
                <w:szCs w:val="12"/>
                <w:lang w:eastAsia="en-ZA"/>
              </w:rPr>
              <w:t xml:space="preserve"> fatty acid</w:t>
            </w:r>
          </w:p>
        </w:tc>
        <w:tc>
          <w:tcPr>
            <w:tcW w:w="525" w:type="dxa"/>
            <w:tcBorders>
              <w:top w:val="nil"/>
              <w:left w:val="nil"/>
              <w:bottom w:val="nil"/>
              <w:right w:val="nil"/>
            </w:tcBorders>
            <w:shd w:val="clear" w:color="auto" w:fill="auto"/>
            <w:noWrap/>
            <w:vAlign w:val="bottom"/>
            <w:hideMark/>
          </w:tcPr>
          <w:p w14:paraId="711BD62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-0.13</w:t>
            </w:r>
          </w:p>
        </w:tc>
        <w:tc>
          <w:tcPr>
            <w:tcW w:w="718" w:type="dxa"/>
            <w:tcBorders>
              <w:top w:val="nil"/>
              <w:left w:val="nil"/>
              <w:bottom w:val="nil"/>
              <w:right w:val="nil"/>
            </w:tcBorders>
            <w:shd w:val="clear" w:color="auto" w:fill="auto"/>
            <w:noWrap/>
            <w:vAlign w:val="bottom"/>
            <w:hideMark/>
          </w:tcPr>
          <w:p w14:paraId="53F4887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0.417</w:t>
            </w:r>
          </w:p>
        </w:tc>
        <w:tc>
          <w:tcPr>
            <w:tcW w:w="720" w:type="dxa"/>
            <w:tcBorders>
              <w:top w:val="nil"/>
              <w:left w:val="nil"/>
              <w:bottom w:val="nil"/>
              <w:right w:val="nil"/>
            </w:tcBorders>
            <w:shd w:val="clear" w:color="auto" w:fill="auto"/>
            <w:noWrap/>
            <w:vAlign w:val="bottom"/>
            <w:hideMark/>
          </w:tcPr>
          <w:p w14:paraId="67240A7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0.666</w:t>
            </w:r>
          </w:p>
        </w:tc>
        <w:tc>
          <w:tcPr>
            <w:tcW w:w="236" w:type="dxa"/>
            <w:tcBorders>
              <w:top w:val="nil"/>
              <w:left w:val="nil"/>
              <w:bottom w:val="nil"/>
              <w:right w:val="nil"/>
            </w:tcBorders>
            <w:shd w:val="clear" w:color="auto" w:fill="auto"/>
            <w:noWrap/>
            <w:vAlign w:val="bottom"/>
            <w:hideMark/>
          </w:tcPr>
          <w:p w14:paraId="6CB2F4EF"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286B766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w:t>
            </w:r>
          </w:p>
        </w:tc>
        <w:tc>
          <w:tcPr>
            <w:tcW w:w="720" w:type="dxa"/>
            <w:tcBorders>
              <w:top w:val="nil"/>
              <w:left w:val="nil"/>
              <w:bottom w:val="nil"/>
              <w:right w:val="nil"/>
            </w:tcBorders>
            <w:shd w:val="clear" w:color="auto" w:fill="auto"/>
            <w:noWrap/>
            <w:vAlign w:val="bottom"/>
            <w:hideMark/>
          </w:tcPr>
          <w:p w14:paraId="3DA91CF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0.539</w:t>
            </w:r>
          </w:p>
        </w:tc>
        <w:tc>
          <w:tcPr>
            <w:tcW w:w="721" w:type="dxa"/>
            <w:tcBorders>
              <w:top w:val="nil"/>
              <w:left w:val="nil"/>
              <w:bottom w:val="nil"/>
              <w:right w:val="nil"/>
            </w:tcBorders>
            <w:shd w:val="clear" w:color="auto" w:fill="auto"/>
            <w:noWrap/>
            <w:vAlign w:val="bottom"/>
            <w:hideMark/>
          </w:tcPr>
          <w:p w14:paraId="1BC8EC4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0.788</w:t>
            </w:r>
          </w:p>
        </w:tc>
        <w:tc>
          <w:tcPr>
            <w:tcW w:w="236" w:type="dxa"/>
            <w:gridSpan w:val="2"/>
            <w:tcBorders>
              <w:top w:val="nil"/>
              <w:left w:val="nil"/>
              <w:bottom w:val="nil"/>
              <w:right w:val="nil"/>
            </w:tcBorders>
            <w:shd w:val="clear" w:color="auto" w:fill="auto"/>
            <w:noWrap/>
            <w:vAlign w:val="bottom"/>
            <w:hideMark/>
          </w:tcPr>
          <w:p w14:paraId="061D0A48"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23201F4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w:t>
            </w:r>
          </w:p>
        </w:tc>
        <w:tc>
          <w:tcPr>
            <w:tcW w:w="720" w:type="dxa"/>
            <w:tcBorders>
              <w:top w:val="nil"/>
              <w:left w:val="nil"/>
              <w:bottom w:val="nil"/>
              <w:right w:val="nil"/>
            </w:tcBorders>
            <w:shd w:val="clear" w:color="auto" w:fill="auto"/>
            <w:noWrap/>
            <w:vAlign w:val="bottom"/>
            <w:hideMark/>
          </w:tcPr>
          <w:p w14:paraId="225BFC2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0.093</w:t>
            </w:r>
          </w:p>
        </w:tc>
        <w:tc>
          <w:tcPr>
            <w:tcW w:w="725" w:type="dxa"/>
            <w:tcBorders>
              <w:top w:val="nil"/>
              <w:left w:val="nil"/>
              <w:bottom w:val="nil"/>
              <w:right w:val="nil"/>
            </w:tcBorders>
            <w:shd w:val="clear" w:color="auto" w:fill="auto"/>
            <w:noWrap/>
            <w:vAlign w:val="bottom"/>
            <w:hideMark/>
          </w:tcPr>
          <w:p w14:paraId="3DE5EB9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0.174</w:t>
            </w:r>
          </w:p>
        </w:tc>
        <w:tc>
          <w:tcPr>
            <w:tcW w:w="241" w:type="dxa"/>
            <w:gridSpan w:val="2"/>
            <w:tcBorders>
              <w:top w:val="nil"/>
              <w:left w:val="nil"/>
              <w:bottom w:val="nil"/>
              <w:right w:val="nil"/>
            </w:tcBorders>
            <w:shd w:val="clear" w:color="auto" w:fill="auto"/>
            <w:noWrap/>
            <w:vAlign w:val="bottom"/>
            <w:hideMark/>
          </w:tcPr>
          <w:p w14:paraId="388CD8C0"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0E641B1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-0.36</w:t>
            </w:r>
          </w:p>
        </w:tc>
        <w:tc>
          <w:tcPr>
            <w:tcW w:w="670" w:type="dxa"/>
            <w:tcBorders>
              <w:top w:val="nil"/>
              <w:left w:val="nil"/>
              <w:bottom w:val="nil"/>
              <w:right w:val="nil"/>
            </w:tcBorders>
            <w:shd w:val="clear" w:color="auto" w:fill="auto"/>
            <w:noWrap/>
            <w:vAlign w:val="bottom"/>
            <w:hideMark/>
          </w:tcPr>
          <w:p w14:paraId="3170E77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0.033</w:t>
            </w:r>
          </w:p>
        </w:tc>
        <w:tc>
          <w:tcPr>
            <w:tcW w:w="675" w:type="dxa"/>
            <w:tcBorders>
              <w:top w:val="nil"/>
              <w:left w:val="nil"/>
              <w:bottom w:val="nil"/>
              <w:right w:val="nil"/>
            </w:tcBorders>
            <w:shd w:val="clear" w:color="auto" w:fill="auto"/>
            <w:noWrap/>
            <w:vAlign w:val="bottom"/>
            <w:hideMark/>
          </w:tcPr>
          <w:p w14:paraId="536BFE4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0.065</w:t>
            </w:r>
          </w:p>
        </w:tc>
      </w:tr>
      <w:tr w:rsidR="00A7096D" w:rsidRPr="00E76160" w14:paraId="113673E8"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4370DC51" w14:textId="77777777" w:rsidR="00A7096D" w:rsidRPr="00E76160" w:rsidRDefault="00A7096D" w:rsidP="009B0864">
            <w:pPr>
              <w:adjustRightInd w:val="0"/>
              <w:snapToGrid w:val="0"/>
              <w:spacing w:line="240" w:lineRule="atLeast"/>
              <w:rPr>
                <w:color w:val="000000"/>
                <w:sz w:val="12"/>
                <w:szCs w:val="12"/>
                <w:lang w:eastAsia="en-ZA"/>
              </w:rPr>
            </w:pPr>
            <w:proofErr w:type="spellStart"/>
            <w:r w:rsidRPr="00E76160">
              <w:rPr>
                <w:color w:val="000000"/>
                <w:sz w:val="12"/>
                <w:szCs w:val="12"/>
                <w:lang w:eastAsia="en-ZA"/>
              </w:rPr>
              <w:t>polyunsaturate</w:t>
            </w:r>
            <w:proofErr w:type="spellEnd"/>
            <w:r w:rsidRPr="00E76160">
              <w:rPr>
                <w:color w:val="000000"/>
                <w:sz w:val="12"/>
                <w:szCs w:val="12"/>
                <w:lang w:eastAsia="en-ZA"/>
              </w:rPr>
              <w:t xml:space="preserve"> fatty acid 1</w:t>
            </w:r>
          </w:p>
        </w:tc>
        <w:tc>
          <w:tcPr>
            <w:tcW w:w="525" w:type="dxa"/>
            <w:tcBorders>
              <w:top w:val="nil"/>
              <w:left w:val="nil"/>
              <w:bottom w:val="nil"/>
              <w:right w:val="nil"/>
            </w:tcBorders>
            <w:shd w:val="clear" w:color="auto" w:fill="auto"/>
            <w:noWrap/>
            <w:vAlign w:val="bottom"/>
            <w:hideMark/>
          </w:tcPr>
          <w:p w14:paraId="5BC0F88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-0.14</w:t>
            </w:r>
          </w:p>
        </w:tc>
        <w:tc>
          <w:tcPr>
            <w:tcW w:w="718" w:type="dxa"/>
            <w:tcBorders>
              <w:top w:val="nil"/>
              <w:left w:val="nil"/>
              <w:bottom w:val="nil"/>
              <w:right w:val="nil"/>
            </w:tcBorders>
            <w:shd w:val="clear" w:color="auto" w:fill="auto"/>
            <w:noWrap/>
            <w:vAlign w:val="bottom"/>
            <w:hideMark/>
          </w:tcPr>
          <w:p w14:paraId="150C0CF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0.376</w:t>
            </w:r>
          </w:p>
        </w:tc>
        <w:tc>
          <w:tcPr>
            <w:tcW w:w="720" w:type="dxa"/>
            <w:tcBorders>
              <w:top w:val="nil"/>
              <w:left w:val="nil"/>
              <w:bottom w:val="nil"/>
              <w:right w:val="nil"/>
            </w:tcBorders>
            <w:shd w:val="clear" w:color="auto" w:fill="auto"/>
            <w:noWrap/>
            <w:vAlign w:val="bottom"/>
            <w:hideMark/>
          </w:tcPr>
          <w:p w14:paraId="0A5B48F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0.666</w:t>
            </w:r>
          </w:p>
        </w:tc>
        <w:tc>
          <w:tcPr>
            <w:tcW w:w="236" w:type="dxa"/>
            <w:tcBorders>
              <w:top w:val="nil"/>
              <w:left w:val="nil"/>
              <w:bottom w:val="nil"/>
              <w:right w:val="nil"/>
            </w:tcBorders>
            <w:shd w:val="clear" w:color="auto" w:fill="auto"/>
            <w:noWrap/>
            <w:vAlign w:val="bottom"/>
            <w:hideMark/>
          </w:tcPr>
          <w:p w14:paraId="6B0AD34A"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1958BA7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-0.13</w:t>
            </w:r>
          </w:p>
        </w:tc>
        <w:tc>
          <w:tcPr>
            <w:tcW w:w="720" w:type="dxa"/>
            <w:tcBorders>
              <w:top w:val="nil"/>
              <w:left w:val="nil"/>
              <w:bottom w:val="nil"/>
              <w:right w:val="nil"/>
            </w:tcBorders>
            <w:shd w:val="clear" w:color="auto" w:fill="auto"/>
            <w:noWrap/>
            <w:vAlign w:val="bottom"/>
            <w:hideMark/>
          </w:tcPr>
          <w:p w14:paraId="7BF729F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0.425</w:t>
            </w:r>
          </w:p>
        </w:tc>
        <w:tc>
          <w:tcPr>
            <w:tcW w:w="721" w:type="dxa"/>
            <w:tcBorders>
              <w:top w:val="nil"/>
              <w:left w:val="nil"/>
              <w:bottom w:val="nil"/>
              <w:right w:val="nil"/>
            </w:tcBorders>
            <w:shd w:val="clear" w:color="auto" w:fill="auto"/>
            <w:noWrap/>
            <w:vAlign w:val="bottom"/>
            <w:hideMark/>
          </w:tcPr>
          <w:p w14:paraId="54110F4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0.788</w:t>
            </w:r>
          </w:p>
        </w:tc>
        <w:tc>
          <w:tcPr>
            <w:tcW w:w="236" w:type="dxa"/>
            <w:gridSpan w:val="2"/>
            <w:tcBorders>
              <w:top w:val="nil"/>
              <w:left w:val="nil"/>
              <w:bottom w:val="nil"/>
              <w:right w:val="nil"/>
            </w:tcBorders>
            <w:shd w:val="clear" w:color="auto" w:fill="auto"/>
            <w:noWrap/>
            <w:vAlign w:val="bottom"/>
            <w:hideMark/>
          </w:tcPr>
          <w:p w14:paraId="2D838257"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292C06E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0.28</w:t>
            </w:r>
          </w:p>
        </w:tc>
        <w:tc>
          <w:tcPr>
            <w:tcW w:w="720" w:type="dxa"/>
            <w:tcBorders>
              <w:top w:val="nil"/>
              <w:left w:val="nil"/>
              <w:bottom w:val="nil"/>
              <w:right w:val="nil"/>
            </w:tcBorders>
            <w:shd w:val="clear" w:color="auto" w:fill="auto"/>
            <w:noWrap/>
            <w:vAlign w:val="bottom"/>
            <w:hideMark/>
          </w:tcPr>
          <w:p w14:paraId="1911370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0.110</w:t>
            </w:r>
          </w:p>
        </w:tc>
        <w:tc>
          <w:tcPr>
            <w:tcW w:w="725" w:type="dxa"/>
            <w:tcBorders>
              <w:top w:val="nil"/>
              <w:left w:val="nil"/>
              <w:bottom w:val="nil"/>
              <w:right w:val="nil"/>
            </w:tcBorders>
            <w:shd w:val="clear" w:color="auto" w:fill="auto"/>
            <w:noWrap/>
            <w:vAlign w:val="bottom"/>
            <w:hideMark/>
          </w:tcPr>
          <w:p w14:paraId="4478544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0.188</w:t>
            </w:r>
          </w:p>
        </w:tc>
        <w:tc>
          <w:tcPr>
            <w:tcW w:w="241" w:type="dxa"/>
            <w:gridSpan w:val="2"/>
            <w:tcBorders>
              <w:top w:val="nil"/>
              <w:left w:val="nil"/>
              <w:bottom w:val="nil"/>
              <w:right w:val="nil"/>
            </w:tcBorders>
            <w:shd w:val="clear" w:color="auto" w:fill="auto"/>
            <w:noWrap/>
            <w:vAlign w:val="bottom"/>
            <w:hideMark/>
          </w:tcPr>
          <w:p w14:paraId="574691CB"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4953FCB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-0.19</w:t>
            </w:r>
          </w:p>
        </w:tc>
        <w:tc>
          <w:tcPr>
            <w:tcW w:w="670" w:type="dxa"/>
            <w:tcBorders>
              <w:top w:val="nil"/>
              <w:left w:val="nil"/>
              <w:bottom w:val="nil"/>
              <w:right w:val="nil"/>
            </w:tcBorders>
            <w:shd w:val="clear" w:color="auto" w:fill="auto"/>
            <w:noWrap/>
            <w:vAlign w:val="bottom"/>
            <w:hideMark/>
          </w:tcPr>
          <w:p w14:paraId="361244B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0.284</w:t>
            </w:r>
          </w:p>
        </w:tc>
        <w:tc>
          <w:tcPr>
            <w:tcW w:w="675" w:type="dxa"/>
            <w:tcBorders>
              <w:top w:val="nil"/>
              <w:left w:val="nil"/>
              <w:bottom w:val="nil"/>
              <w:right w:val="nil"/>
            </w:tcBorders>
            <w:shd w:val="clear" w:color="auto" w:fill="auto"/>
            <w:noWrap/>
            <w:vAlign w:val="bottom"/>
            <w:hideMark/>
          </w:tcPr>
          <w:p w14:paraId="75E299E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0.285</w:t>
            </w:r>
          </w:p>
        </w:tc>
      </w:tr>
      <w:tr w:rsidR="00A7096D" w:rsidRPr="00E76160" w14:paraId="23BC7C56"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7109480C" w14:textId="77777777" w:rsidR="00A7096D" w:rsidRPr="00E76160" w:rsidRDefault="00A7096D" w:rsidP="009B0864">
            <w:pPr>
              <w:adjustRightInd w:val="0"/>
              <w:snapToGrid w:val="0"/>
              <w:spacing w:line="240" w:lineRule="atLeast"/>
              <w:rPr>
                <w:color w:val="000000"/>
                <w:sz w:val="12"/>
                <w:szCs w:val="12"/>
                <w:lang w:eastAsia="en-ZA"/>
              </w:rPr>
            </w:pPr>
            <w:proofErr w:type="spellStart"/>
            <w:r w:rsidRPr="00E76160">
              <w:rPr>
                <w:color w:val="000000"/>
                <w:sz w:val="12"/>
                <w:szCs w:val="12"/>
                <w:lang w:eastAsia="en-ZA"/>
              </w:rPr>
              <w:t>polyunsaturate</w:t>
            </w:r>
            <w:proofErr w:type="spellEnd"/>
            <w:r w:rsidRPr="00E76160">
              <w:rPr>
                <w:color w:val="000000"/>
                <w:sz w:val="12"/>
                <w:szCs w:val="12"/>
                <w:lang w:eastAsia="en-ZA"/>
              </w:rPr>
              <w:t xml:space="preserve"> fatty acid 2 </w:t>
            </w:r>
          </w:p>
        </w:tc>
        <w:tc>
          <w:tcPr>
            <w:tcW w:w="525" w:type="dxa"/>
            <w:tcBorders>
              <w:top w:val="nil"/>
              <w:left w:val="nil"/>
              <w:bottom w:val="nil"/>
              <w:right w:val="nil"/>
            </w:tcBorders>
            <w:shd w:val="clear" w:color="auto" w:fill="auto"/>
            <w:noWrap/>
            <w:vAlign w:val="bottom"/>
            <w:hideMark/>
          </w:tcPr>
          <w:p w14:paraId="0C1DDA1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-0.19</w:t>
            </w:r>
          </w:p>
        </w:tc>
        <w:tc>
          <w:tcPr>
            <w:tcW w:w="718" w:type="dxa"/>
            <w:tcBorders>
              <w:top w:val="nil"/>
              <w:left w:val="nil"/>
              <w:bottom w:val="nil"/>
              <w:right w:val="nil"/>
            </w:tcBorders>
            <w:shd w:val="clear" w:color="auto" w:fill="auto"/>
            <w:noWrap/>
            <w:vAlign w:val="bottom"/>
            <w:hideMark/>
          </w:tcPr>
          <w:p w14:paraId="704557C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0.245</w:t>
            </w:r>
          </w:p>
        </w:tc>
        <w:tc>
          <w:tcPr>
            <w:tcW w:w="720" w:type="dxa"/>
            <w:tcBorders>
              <w:top w:val="nil"/>
              <w:left w:val="nil"/>
              <w:bottom w:val="nil"/>
              <w:right w:val="nil"/>
            </w:tcBorders>
            <w:shd w:val="clear" w:color="auto" w:fill="auto"/>
            <w:noWrap/>
            <w:vAlign w:val="bottom"/>
            <w:hideMark/>
          </w:tcPr>
          <w:p w14:paraId="2F459E4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0.666</w:t>
            </w:r>
          </w:p>
        </w:tc>
        <w:tc>
          <w:tcPr>
            <w:tcW w:w="236" w:type="dxa"/>
            <w:tcBorders>
              <w:top w:val="nil"/>
              <w:left w:val="nil"/>
              <w:bottom w:val="nil"/>
              <w:right w:val="nil"/>
            </w:tcBorders>
            <w:shd w:val="clear" w:color="auto" w:fill="auto"/>
            <w:noWrap/>
            <w:vAlign w:val="bottom"/>
            <w:hideMark/>
          </w:tcPr>
          <w:p w14:paraId="1CD5BEC5"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4F044F2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-0.16</w:t>
            </w:r>
          </w:p>
        </w:tc>
        <w:tc>
          <w:tcPr>
            <w:tcW w:w="720" w:type="dxa"/>
            <w:tcBorders>
              <w:top w:val="nil"/>
              <w:left w:val="nil"/>
              <w:bottom w:val="nil"/>
              <w:right w:val="nil"/>
            </w:tcBorders>
            <w:shd w:val="clear" w:color="auto" w:fill="auto"/>
            <w:noWrap/>
            <w:vAlign w:val="bottom"/>
            <w:hideMark/>
          </w:tcPr>
          <w:p w14:paraId="735D5ED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0.326</w:t>
            </w:r>
          </w:p>
        </w:tc>
        <w:tc>
          <w:tcPr>
            <w:tcW w:w="721" w:type="dxa"/>
            <w:tcBorders>
              <w:top w:val="nil"/>
              <w:left w:val="nil"/>
              <w:bottom w:val="nil"/>
              <w:right w:val="nil"/>
            </w:tcBorders>
            <w:shd w:val="clear" w:color="auto" w:fill="auto"/>
            <w:noWrap/>
            <w:vAlign w:val="bottom"/>
            <w:hideMark/>
          </w:tcPr>
          <w:p w14:paraId="600D1A0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0.788</w:t>
            </w:r>
          </w:p>
        </w:tc>
        <w:tc>
          <w:tcPr>
            <w:tcW w:w="236" w:type="dxa"/>
            <w:gridSpan w:val="2"/>
            <w:tcBorders>
              <w:top w:val="nil"/>
              <w:left w:val="nil"/>
              <w:bottom w:val="nil"/>
              <w:right w:val="nil"/>
            </w:tcBorders>
            <w:shd w:val="clear" w:color="auto" w:fill="auto"/>
            <w:noWrap/>
            <w:vAlign w:val="bottom"/>
            <w:hideMark/>
          </w:tcPr>
          <w:p w14:paraId="71AB6A68"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581E140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0.26</w:t>
            </w:r>
          </w:p>
        </w:tc>
        <w:tc>
          <w:tcPr>
            <w:tcW w:w="720" w:type="dxa"/>
            <w:tcBorders>
              <w:top w:val="nil"/>
              <w:left w:val="nil"/>
              <w:bottom w:val="nil"/>
              <w:right w:val="nil"/>
            </w:tcBorders>
            <w:shd w:val="clear" w:color="auto" w:fill="auto"/>
            <w:noWrap/>
            <w:vAlign w:val="bottom"/>
            <w:hideMark/>
          </w:tcPr>
          <w:p w14:paraId="14F2973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0.150</w:t>
            </w:r>
          </w:p>
        </w:tc>
        <w:tc>
          <w:tcPr>
            <w:tcW w:w="725" w:type="dxa"/>
            <w:tcBorders>
              <w:top w:val="nil"/>
              <w:left w:val="nil"/>
              <w:bottom w:val="nil"/>
              <w:right w:val="nil"/>
            </w:tcBorders>
            <w:shd w:val="clear" w:color="auto" w:fill="auto"/>
            <w:noWrap/>
            <w:vAlign w:val="bottom"/>
            <w:hideMark/>
          </w:tcPr>
          <w:p w14:paraId="39A0414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2.00</w:t>
            </w:r>
          </w:p>
        </w:tc>
        <w:tc>
          <w:tcPr>
            <w:tcW w:w="241" w:type="dxa"/>
            <w:gridSpan w:val="2"/>
            <w:tcBorders>
              <w:top w:val="nil"/>
              <w:left w:val="nil"/>
              <w:bottom w:val="nil"/>
              <w:right w:val="nil"/>
            </w:tcBorders>
            <w:shd w:val="clear" w:color="auto" w:fill="auto"/>
            <w:noWrap/>
            <w:vAlign w:val="bottom"/>
            <w:hideMark/>
          </w:tcPr>
          <w:p w14:paraId="53F4CC8E"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7158514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-0.21</w:t>
            </w:r>
          </w:p>
        </w:tc>
        <w:tc>
          <w:tcPr>
            <w:tcW w:w="670" w:type="dxa"/>
            <w:tcBorders>
              <w:top w:val="nil"/>
              <w:left w:val="nil"/>
              <w:bottom w:val="nil"/>
              <w:right w:val="nil"/>
            </w:tcBorders>
            <w:shd w:val="clear" w:color="auto" w:fill="auto"/>
            <w:noWrap/>
            <w:vAlign w:val="bottom"/>
            <w:hideMark/>
          </w:tcPr>
          <w:p w14:paraId="64330DF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0.233</w:t>
            </w:r>
          </w:p>
        </w:tc>
        <w:tc>
          <w:tcPr>
            <w:tcW w:w="675" w:type="dxa"/>
            <w:tcBorders>
              <w:top w:val="nil"/>
              <w:left w:val="nil"/>
              <w:bottom w:val="nil"/>
              <w:right w:val="nil"/>
            </w:tcBorders>
            <w:shd w:val="clear" w:color="auto" w:fill="auto"/>
            <w:noWrap/>
            <w:vAlign w:val="bottom"/>
            <w:hideMark/>
          </w:tcPr>
          <w:p w14:paraId="15ACDD8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0.266</w:t>
            </w:r>
          </w:p>
        </w:tc>
      </w:tr>
      <w:tr w:rsidR="00A7096D" w:rsidRPr="00E76160" w14:paraId="40818A4D"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10FAAA5D"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linoleic acid</w:t>
            </w:r>
          </w:p>
        </w:tc>
        <w:tc>
          <w:tcPr>
            <w:tcW w:w="525" w:type="dxa"/>
            <w:tcBorders>
              <w:top w:val="nil"/>
              <w:left w:val="nil"/>
              <w:bottom w:val="nil"/>
              <w:right w:val="nil"/>
            </w:tcBorders>
            <w:shd w:val="clear" w:color="auto" w:fill="auto"/>
            <w:noWrap/>
            <w:vAlign w:val="bottom"/>
            <w:hideMark/>
          </w:tcPr>
          <w:p w14:paraId="7B66715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-0.17</w:t>
            </w:r>
          </w:p>
        </w:tc>
        <w:tc>
          <w:tcPr>
            <w:tcW w:w="718" w:type="dxa"/>
            <w:tcBorders>
              <w:top w:val="nil"/>
              <w:left w:val="nil"/>
              <w:bottom w:val="nil"/>
              <w:right w:val="nil"/>
            </w:tcBorders>
            <w:shd w:val="clear" w:color="auto" w:fill="auto"/>
            <w:noWrap/>
            <w:vAlign w:val="bottom"/>
            <w:hideMark/>
          </w:tcPr>
          <w:p w14:paraId="2416583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0.282</w:t>
            </w:r>
          </w:p>
        </w:tc>
        <w:tc>
          <w:tcPr>
            <w:tcW w:w="720" w:type="dxa"/>
            <w:tcBorders>
              <w:top w:val="nil"/>
              <w:left w:val="nil"/>
              <w:bottom w:val="nil"/>
              <w:right w:val="nil"/>
            </w:tcBorders>
            <w:shd w:val="clear" w:color="auto" w:fill="auto"/>
            <w:noWrap/>
            <w:vAlign w:val="bottom"/>
            <w:hideMark/>
          </w:tcPr>
          <w:p w14:paraId="08421DF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0.666</w:t>
            </w:r>
          </w:p>
        </w:tc>
        <w:tc>
          <w:tcPr>
            <w:tcW w:w="236" w:type="dxa"/>
            <w:tcBorders>
              <w:top w:val="nil"/>
              <w:left w:val="nil"/>
              <w:bottom w:val="nil"/>
              <w:right w:val="nil"/>
            </w:tcBorders>
            <w:shd w:val="clear" w:color="auto" w:fill="auto"/>
            <w:noWrap/>
            <w:vAlign w:val="bottom"/>
            <w:hideMark/>
          </w:tcPr>
          <w:p w14:paraId="6B83DE6C"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3CF8CBB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-0.14</w:t>
            </w:r>
          </w:p>
        </w:tc>
        <w:tc>
          <w:tcPr>
            <w:tcW w:w="720" w:type="dxa"/>
            <w:tcBorders>
              <w:top w:val="nil"/>
              <w:left w:val="nil"/>
              <w:bottom w:val="nil"/>
              <w:right w:val="nil"/>
            </w:tcBorders>
            <w:shd w:val="clear" w:color="auto" w:fill="auto"/>
            <w:noWrap/>
            <w:vAlign w:val="bottom"/>
            <w:hideMark/>
          </w:tcPr>
          <w:p w14:paraId="2FAB4C3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0.390</w:t>
            </w:r>
          </w:p>
        </w:tc>
        <w:tc>
          <w:tcPr>
            <w:tcW w:w="721" w:type="dxa"/>
            <w:tcBorders>
              <w:top w:val="nil"/>
              <w:left w:val="nil"/>
              <w:bottom w:val="nil"/>
              <w:right w:val="nil"/>
            </w:tcBorders>
            <w:shd w:val="clear" w:color="auto" w:fill="auto"/>
            <w:noWrap/>
            <w:vAlign w:val="bottom"/>
            <w:hideMark/>
          </w:tcPr>
          <w:p w14:paraId="5998EBE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0.788</w:t>
            </w:r>
          </w:p>
        </w:tc>
        <w:tc>
          <w:tcPr>
            <w:tcW w:w="236" w:type="dxa"/>
            <w:gridSpan w:val="2"/>
            <w:tcBorders>
              <w:top w:val="nil"/>
              <w:left w:val="nil"/>
              <w:bottom w:val="nil"/>
              <w:right w:val="nil"/>
            </w:tcBorders>
            <w:shd w:val="clear" w:color="auto" w:fill="auto"/>
            <w:noWrap/>
            <w:vAlign w:val="bottom"/>
            <w:hideMark/>
          </w:tcPr>
          <w:p w14:paraId="5A9E9651"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10F9915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0.26</w:t>
            </w:r>
          </w:p>
        </w:tc>
        <w:tc>
          <w:tcPr>
            <w:tcW w:w="720" w:type="dxa"/>
            <w:tcBorders>
              <w:top w:val="nil"/>
              <w:left w:val="nil"/>
              <w:bottom w:val="nil"/>
              <w:right w:val="nil"/>
            </w:tcBorders>
            <w:shd w:val="clear" w:color="auto" w:fill="auto"/>
            <w:noWrap/>
            <w:vAlign w:val="bottom"/>
            <w:hideMark/>
          </w:tcPr>
          <w:p w14:paraId="514AAB3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0.147</w:t>
            </w:r>
          </w:p>
        </w:tc>
        <w:tc>
          <w:tcPr>
            <w:tcW w:w="725" w:type="dxa"/>
            <w:tcBorders>
              <w:top w:val="nil"/>
              <w:left w:val="nil"/>
              <w:bottom w:val="nil"/>
              <w:right w:val="nil"/>
            </w:tcBorders>
            <w:shd w:val="clear" w:color="auto" w:fill="auto"/>
            <w:noWrap/>
            <w:vAlign w:val="bottom"/>
            <w:hideMark/>
          </w:tcPr>
          <w:p w14:paraId="38978F0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2.00</w:t>
            </w:r>
          </w:p>
        </w:tc>
        <w:tc>
          <w:tcPr>
            <w:tcW w:w="241" w:type="dxa"/>
            <w:gridSpan w:val="2"/>
            <w:tcBorders>
              <w:top w:val="nil"/>
              <w:left w:val="nil"/>
              <w:bottom w:val="nil"/>
              <w:right w:val="nil"/>
            </w:tcBorders>
            <w:shd w:val="clear" w:color="auto" w:fill="auto"/>
            <w:noWrap/>
            <w:vAlign w:val="bottom"/>
            <w:hideMark/>
          </w:tcPr>
          <w:p w14:paraId="29562FBF"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6A727B1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-0.22</w:t>
            </w:r>
          </w:p>
        </w:tc>
        <w:tc>
          <w:tcPr>
            <w:tcW w:w="670" w:type="dxa"/>
            <w:tcBorders>
              <w:top w:val="nil"/>
              <w:left w:val="nil"/>
              <w:bottom w:val="nil"/>
              <w:right w:val="nil"/>
            </w:tcBorders>
            <w:shd w:val="clear" w:color="auto" w:fill="auto"/>
            <w:noWrap/>
            <w:vAlign w:val="bottom"/>
            <w:hideMark/>
          </w:tcPr>
          <w:p w14:paraId="44E81C5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0.200</w:t>
            </w:r>
          </w:p>
        </w:tc>
        <w:tc>
          <w:tcPr>
            <w:tcW w:w="675" w:type="dxa"/>
            <w:tcBorders>
              <w:top w:val="nil"/>
              <w:left w:val="nil"/>
              <w:bottom w:val="nil"/>
              <w:right w:val="nil"/>
            </w:tcBorders>
            <w:shd w:val="clear" w:color="auto" w:fill="auto"/>
            <w:noWrap/>
            <w:vAlign w:val="bottom"/>
            <w:hideMark/>
          </w:tcPr>
          <w:p w14:paraId="1794BF7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0.240</w:t>
            </w:r>
          </w:p>
        </w:tc>
      </w:tr>
      <w:tr w:rsidR="00A7096D" w:rsidRPr="00E76160" w14:paraId="2708DE61"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44A3788D"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phosphatidylcholine</w:t>
            </w:r>
          </w:p>
        </w:tc>
        <w:tc>
          <w:tcPr>
            <w:tcW w:w="525" w:type="dxa"/>
            <w:tcBorders>
              <w:top w:val="nil"/>
              <w:left w:val="nil"/>
              <w:bottom w:val="nil"/>
              <w:right w:val="nil"/>
            </w:tcBorders>
            <w:shd w:val="clear" w:color="auto" w:fill="auto"/>
            <w:noWrap/>
            <w:vAlign w:val="bottom"/>
            <w:hideMark/>
          </w:tcPr>
          <w:p w14:paraId="4E54852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-0.19</w:t>
            </w:r>
          </w:p>
        </w:tc>
        <w:tc>
          <w:tcPr>
            <w:tcW w:w="718" w:type="dxa"/>
            <w:tcBorders>
              <w:top w:val="nil"/>
              <w:left w:val="nil"/>
              <w:bottom w:val="nil"/>
              <w:right w:val="nil"/>
            </w:tcBorders>
            <w:shd w:val="clear" w:color="auto" w:fill="auto"/>
            <w:noWrap/>
            <w:vAlign w:val="bottom"/>
            <w:hideMark/>
          </w:tcPr>
          <w:p w14:paraId="1B83F68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0.237</w:t>
            </w:r>
          </w:p>
        </w:tc>
        <w:tc>
          <w:tcPr>
            <w:tcW w:w="720" w:type="dxa"/>
            <w:tcBorders>
              <w:top w:val="nil"/>
              <w:left w:val="nil"/>
              <w:bottom w:val="nil"/>
              <w:right w:val="nil"/>
            </w:tcBorders>
            <w:shd w:val="clear" w:color="auto" w:fill="auto"/>
            <w:noWrap/>
            <w:vAlign w:val="bottom"/>
            <w:hideMark/>
          </w:tcPr>
          <w:p w14:paraId="3095E4C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0.666</w:t>
            </w:r>
          </w:p>
        </w:tc>
        <w:tc>
          <w:tcPr>
            <w:tcW w:w="236" w:type="dxa"/>
            <w:tcBorders>
              <w:top w:val="nil"/>
              <w:left w:val="nil"/>
              <w:bottom w:val="nil"/>
              <w:right w:val="nil"/>
            </w:tcBorders>
            <w:shd w:val="clear" w:color="auto" w:fill="auto"/>
            <w:noWrap/>
            <w:vAlign w:val="bottom"/>
            <w:hideMark/>
          </w:tcPr>
          <w:p w14:paraId="01765534"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33AF542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-0.16</w:t>
            </w:r>
          </w:p>
        </w:tc>
        <w:tc>
          <w:tcPr>
            <w:tcW w:w="720" w:type="dxa"/>
            <w:tcBorders>
              <w:top w:val="nil"/>
              <w:left w:val="nil"/>
              <w:bottom w:val="nil"/>
              <w:right w:val="nil"/>
            </w:tcBorders>
            <w:shd w:val="clear" w:color="auto" w:fill="auto"/>
            <w:noWrap/>
            <w:vAlign w:val="bottom"/>
            <w:hideMark/>
          </w:tcPr>
          <w:p w14:paraId="683B3E3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0.316</w:t>
            </w:r>
          </w:p>
        </w:tc>
        <w:tc>
          <w:tcPr>
            <w:tcW w:w="721" w:type="dxa"/>
            <w:tcBorders>
              <w:top w:val="nil"/>
              <w:left w:val="nil"/>
              <w:bottom w:val="nil"/>
              <w:right w:val="nil"/>
            </w:tcBorders>
            <w:shd w:val="clear" w:color="auto" w:fill="auto"/>
            <w:noWrap/>
            <w:vAlign w:val="bottom"/>
            <w:hideMark/>
          </w:tcPr>
          <w:p w14:paraId="43CED39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0.788</w:t>
            </w:r>
          </w:p>
        </w:tc>
        <w:tc>
          <w:tcPr>
            <w:tcW w:w="236" w:type="dxa"/>
            <w:gridSpan w:val="2"/>
            <w:tcBorders>
              <w:top w:val="nil"/>
              <w:left w:val="nil"/>
              <w:bottom w:val="nil"/>
              <w:right w:val="nil"/>
            </w:tcBorders>
            <w:shd w:val="clear" w:color="auto" w:fill="auto"/>
            <w:noWrap/>
            <w:vAlign w:val="bottom"/>
            <w:hideMark/>
          </w:tcPr>
          <w:p w14:paraId="7097C634"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099BB93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0.27</w:t>
            </w:r>
          </w:p>
        </w:tc>
        <w:tc>
          <w:tcPr>
            <w:tcW w:w="720" w:type="dxa"/>
            <w:tcBorders>
              <w:top w:val="nil"/>
              <w:left w:val="nil"/>
              <w:bottom w:val="nil"/>
              <w:right w:val="nil"/>
            </w:tcBorders>
            <w:shd w:val="clear" w:color="auto" w:fill="auto"/>
            <w:noWrap/>
            <w:vAlign w:val="bottom"/>
            <w:hideMark/>
          </w:tcPr>
          <w:p w14:paraId="361E5F3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0.130</w:t>
            </w:r>
          </w:p>
        </w:tc>
        <w:tc>
          <w:tcPr>
            <w:tcW w:w="725" w:type="dxa"/>
            <w:tcBorders>
              <w:top w:val="nil"/>
              <w:left w:val="nil"/>
              <w:bottom w:val="nil"/>
              <w:right w:val="nil"/>
            </w:tcBorders>
            <w:shd w:val="clear" w:color="auto" w:fill="auto"/>
            <w:noWrap/>
            <w:vAlign w:val="bottom"/>
            <w:hideMark/>
          </w:tcPr>
          <w:p w14:paraId="46374C5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2.00</w:t>
            </w:r>
          </w:p>
        </w:tc>
        <w:tc>
          <w:tcPr>
            <w:tcW w:w="241" w:type="dxa"/>
            <w:gridSpan w:val="2"/>
            <w:tcBorders>
              <w:top w:val="nil"/>
              <w:left w:val="nil"/>
              <w:bottom w:val="nil"/>
              <w:right w:val="nil"/>
            </w:tcBorders>
            <w:shd w:val="clear" w:color="auto" w:fill="auto"/>
            <w:noWrap/>
            <w:vAlign w:val="bottom"/>
            <w:hideMark/>
          </w:tcPr>
          <w:p w14:paraId="5279A35D"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1F7D123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-0.32</w:t>
            </w:r>
          </w:p>
        </w:tc>
        <w:tc>
          <w:tcPr>
            <w:tcW w:w="670" w:type="dxa"/>
            <w:tcBorders>
              <w:top w:val="nil"/>
              <w:left w:val="nil"/>
              <w:bottom w:val="nil"/>
              <w:right w:val="nil"/>
            </w:tcBorders>
            <w:shd w:val="clear" w:color="auto" w:fill="auto"/>
            <w:noWrap/>
            <w:vAlign w:val="bottom"/>
            <w:hideMark/>
          </w:tcPr>
          <w:p w14:paraId="1C314D6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0.063</w:t>
            </w:r>
          </w:p>
        </w:tc>
        <w:tc>
          <w:tcPr>
            <w:tcW w:w="675" w:type="dxa"/>
            <w:tcBorders>
              <w:top w:val="nil"/>
              <w:left w:val="nil"/>
              <w:bottom w:val="nil"/>
              <w:right w:val="nil"/>
            </w:tcBorders>
            <w:shd w:val="clear" w:color="auto" w:fill="auto"/>
            <w:noWrap/>
            <w:vAlign w:val="bottom"/>
            <w:hideMark/>
          </w:tcPr>
          <w:p w14:paraId="2A735EC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0.100</w:t>
            </w:r>
          </w:p>
        </w:tc>
      </w:tr>
      <w:tr w:rsidR="00A7096D" w:rsidRPr="00E76160" w14:paraId="1E19AC2D" w14:textId="77777777" w:rsidTr="009B0864">
        <w:trPr>
          <w:gridAfter w:val="1"/>
          <w:wAfter w:w="7" w:type="dxa"/>
          <w:trHeight w:val="165"/>
          <w:jc w:val="center"/>
        </w:trPr>
        <w:tc>
          <w:tcPr>
            <w:tcW w:w="2112" w:type="dxa"/>
            <w:tcBorders>
              <w:top w:val="nil"/>
              <w:left w:val="nil"/>
              <w:bottom w:val="nil"/>
              <w:right w:val="nil"/>
            </w:tcBorders>
            <w:shd w:val="clear" w:color="auto" w:fill="auto"/>
            <w:noWrap/>
            <w:vAlign w:val="bottom"/>
            <w:hideMark/>
          </w:tcPr>
          <w:p w14:paraId="1A47E50A"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sphingomyelin</w:t>
            </w:r>
          </w:p>
        </w:tc>
        <w:tc>
          <w:tcPr>
            <w:tcW w:w="525" w:type="dxa"/>
            <w:tcBorders>
              <w:top w:val="nil"/>
              <w:left w:val="nil"/>
              <w:bottom w:val="nil"/>
              <w:right w:val="nil"/>
            </w:tcBorders>
            <w:shd w:val="clear" w:color="auto" w:fill="auto"/>
            <w:noWrap/>
            <w:vAlign w:val="bottom"/>
            <w:hideMark/>
          </w:tcPr>
          <w:p w14:paraId="532A742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-0.05</w:t>
            </w:r>
          </w:p>
        </w:tc>
        <w:tc>
          <w:tcPr>
            <w:tcW w:w="718" w:type="dxa"/>
            <w:tcBorders>
              <w:top w:val="nil"/>
              <w:left w:val="nil"/>
              <w:bottom w:val="nil"/>
              <w:right w:val="nil"/>
            </w:tcBorders>
            <w:shd w:val="clear" w:color="auto" w:fill="auto"/>
            <w:noWrap/>
            <w:vAlign w:val="bottom"/>
            <w:hideMark/>
          </w:tcPr>
          <w:p w14:paraId="1EB67C2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0.753</w:t>
            </w:r>
          </w:p>
        </w:tc>
        <w:tc>
          <w:tcPr>
            <w:tcW w:w="720" w:type="dxa"/>
            <w:tcBorders>
              <w:top w:val="nil"/>
              <w:left w:val="nil"/>
              <w:bottom w:val="nil"/>
              <w:right w:val="nil"/>
            </w:tcBorders>
            <w:shd w:val="clear" w:color="auto" w:fill="auto"/>
            <w:noWrap/>
            <w:vAlign w:val="bottom"/>
            <w:hideMark/>
          </w:tcPr>
          <w:p w14:paraId="59C6577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0.857</w:t>
            </w:r>
          </w:p>
        </w:tc>
        <w:tc>
          <w:tcPr>
            <w:tcW w:w="236" w:type="dxa"/>
            <w:tcBorders>
              <w:top w:val="nil"/>
              <w:left w:val="nil"/>
              <w:bottom w:val="nil"/>
              <w:right w:val="nil"/>
            </w:tcBorders>
            <w:shd w:val="clear" w:color="auto" w:fill="auto"/>
            <w:noWrap/>
            <w:vAlign w:val="bottom"/>
            <w:hideMark/>
          </w:tcPr>
          <w:p w14:paraId="29161B8A"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502B568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w:t>
            </w:r>
          </w:p>
        </w:tc>
        <w:tc>
          <w:tcPr>
            <w:tcW w:w="720" w:type="dxa"/>
            <w:tcBorders>
              <w:top w:val="nil"/>
              <w:left w:val="nil"/>
              <w:bottom w:val="nil"/>
              <w:right w:val="nil"/>
            </w:tcBorders>
            <w:shd w:val="clear" w:color="auto" w:fill="auto"/>
            <w:noWrap/>
            <w:vAlign w:val="bottom"/>
            <w:hideMark/>
          </w:tcPr>
          <w:p w14:paraId="29A320E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0.814</w:t>
            </w:r>
          </w:p>
        </w:tc>
        <w:tc>
          <w:tcPr>
            <w:tcW w:w="721" w:type="dxa"/>
            <w:tcBorders>
              <w:top w:val="nil"/>
              <w:left w:val="nil"/>
              <w:bottom w:val="nil"/>
              <w:right w:val="nil"/>
            </w:tcBorders>
            <w:shd w:val="clear" w:color="auto" w:fill="auto"/>
            <w:noWrap/>
            <w:vAlign w:val="bottom"/>
            <w:hideMark/>
          </w:tcPr>
          <w:p w14:paraId="7232300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0.829</w:t>
            </w:r>
          </w:p>
        </w:tc>
        <w:tc>
          <w:tcPr>
            <w:tcW w:w="236" w:type="dxa"/>
            <w:gridSpan w:val="2"/>
            <w:tcBorders>
              <w:top w:val="nil"/>
              <w:left w:val="nil"/>
              <w:bottom w:val="nil"/>
              <w:right w:val="nil"/>
            </w:tcBorders>
            <w:shd w:val="clear" w:color="auto" w:fill="auto"/>
            <w:noWrap/>
            <w:vAlign w:val="bottom"/>
            <w:hideMark/>
          </w:tcPr>
          <w:p w14:paraId="0A699540"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0F8F72E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w:t>
            </w:r>
          </w:p>
        </w:tc>
        <w:tc>
          <w:tcPr>
            <w:tcW w:w="720" w:type="dxa"/>
            <w:tcBorders>
              <w:top w:val="nil"/>
              <w:left w:val="nil"/>
              <w:bottom w:val="nil"/>
              <w:right w:val="nil"/>
            </w:tcBorders>
            <w:shd w:val="clear" w:color="auto" w:fill="auto"/>
            <w:noWrap/>
            <w:vAlign w:val="bottom"/>
            <w:hideMark/>
          </w:tcPr>
          <w:p w14:paraId="0D3883D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0.091</w:t>
            </w:r>
          </w:p>
        </w:tc>
        <w:tc>
          <w:tcPr>
            <w:tcW w:w="725" w:type="dxa"/>
            <w:tcBorders>
              <w:top w:val="nil"/>
              <w:left w:val="nil"/>
              <w:bottom w:val="nil"/>
              <w:right w:val="nil"/>
            </w:tcBorders>
            <w:shd w:val="clear" w:color="auto" w:fill="auto"/>
            <w:noWrap/>
            <w:vAlign w:val="bottom"/>
            <w:hideMark/>
          </w:tcPr>
          <w:p w14:paraId="4C26296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0.174</w:t>
            </w:r>
          </w:p>
        </w:tc>
        <w:tc>
          <w:tcPr>
            <w:tcW w:w="241" w:type="dxa"/>
            <w:gridSpan w:val="2"/>
            <w:tcBorders>
              <w:top w:val="nil"/>
              <w:left w:val="nil"/>
              <w:bottom w:val="nil"/>
              <w:right w:val="nil"/>
            </w:tcBorders>
            <w:shd w:val="clear" w:color="auto" w:fill="auto"/>
            <w:noWrap/>
            <w:vAlign w:val="bottom"/>
            <w:hideMark/>
          </w:tcPr>
          <w:p w14:paraId="6F0FB9B2"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nil"/>
              <w:right w:val="nil"/>
            </w:tcBorders>
            <w:shd w:val="clear" w:color="auto" w:fill="auto"/>
            <w:noWrap/>
            <w:vAlign w:val="bottom"/>
            <w:hideMark/>
          </w:tcPr>
          <w:p w14:paraId="4953DAF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-0.19</w:t>
            </w:r>
          </w:p>
        </w:tc>
        <w:tc>
          <w:tcPr>
            <w:tcW w:w="670" w:type="dxa"/>
            <w:tcBorders>
              <w:top w:val="nil"/>
              <w:left w:val="nil"/>
              <w:bottom w:val="nil"/>
              <w:right w:val="nil"/>
            </w:tcBorders>
            <w:shd w:val="clear" w:color="auto" w:fill="auto"/>
            <w:noWrap/>
            <w:vAlign w:val="bottom"/>
            <w:hideMark/>
          </w:tcPr>
          <w:p w14:paraId="31045F4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0.274</w:t>
            </w:r>
          </w:p>
        </w:tc>
        <w:tc>
          <w:tcPr>
            <w:tcW w:w="675" w:type="dxa"/>
            <w:tcBorders>
              <w:top w:val="nil"/>
              <w:left w:val="nil"/>
              <w:bottom w:val="nil"/>
              <w:right w:val="nil"/>
            </w:tcBorders>
            <w:shd w:val="clear" w:color="auto" w:fill="auto"/>
            <w:noWrap/>
            <w:vAlign w:val="bottom"/>
            <w:hideMark/>
          </w:tcPr>
          <w:p w14:paraId="0FC89C1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0.285</w:t>
            </w:r>
          </w:p>
        </w:tc>
      </w:tr>
      <w:tr w:rsidR="00A7096D" w:rsidRPr="00E76160" w14:paraId="6F58FFA6" w14:textId="77777777" w:rsidTr="009B0864">
        <w:trPr>
          <w:gridAfter w:val="1"/>
          <w:wAfter w:w="7" w:type="dxa"/>
          <w:trHeight w:val="165"/>
          <w:jc w:val="center"/>
        </w:trPr>
        <w:tc>
          <w:tcPr>
            <w:tcW w:w="2112" w:type="dxa"/>
            <w:tcBorders>
              <w:top w:val="nil"/>
              <w:left w:val="nil"/>
              <w:right w:val="nil"/>
            </w:tcBorders>
            <w:shd w:val="clear" w:color="auto" w:fill="auto"/>
            <w:noWrap/>
            <w:vAlign w:val="bottom"/>
            <w:hideMark/>
          </w:tcPr>
          <w:p w14:paraId="59EEF132"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triglyceride</w:t>
            </w:r>
          </w:p>
        </w:tc>
        <w:tc>
          <w:tcPr>
            <w:tcW w:w="525" w:type="dxa"/>
            <w:tcBorders>
              <w:top w:val="nil"/>
              <w:left w:val="nil"/>
              <w:right w:val="nil"/>
            </w:tcBorders>
            <w:shd w:val="clear" w:color="auto" w:fill="auto"/>
            <w:noWrap/>
            <w:vAlign w:val="bottom"/>
            <w:hideMark/>
          </w:tcPr>
          <w:p w14:paraId="3EA7E38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w:t>
            </w:r>
          </w:p>
        </w:tc>
        <w:tc>
          <w:tcPr>
            <w:tcW w:w="718" w:type="dxa"/>
            <w:tcBorders>
              <w:top w:val="nil"/>
              <w:left w:val="nil"/>
              <w:right w:val="nil"/>
            </w:tcBorders>
            <w:shd w:val="clear" w:color="auto" w:fill="auto"/>
            <w:noWrap/>
            <w:vAlign w:val="bottom"/>
            <w:hideMark/>
          </w:tcPr>
          <w:p w14:paraId="49CFAB9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0.825</w:t>
            </w:r>
          </w:p>
        </w:tc>
        <w:tc>
          <w:tcPr>
            <w:tcW w:w="720" w:type="dxa"/>
            <w:tcBorders>
              <w:top w:val="nil"/>
              <w:left w:val="nil"/>
              <w:right w:val="nil"/>
            </w:tcBorders>
            <w:shd w:val="clear" w:color="auto" w:fill="auto"/>
            <w:noWrap/>
            <w:vAlign w:val="bottom"/>
            <w:hideMark/>
          </w:tcPr>
          <w:p w14:paraId="3EF7D1D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0.857</w:t>
            </w:r>
          </w:p>
        </w:tc>
        <w:tc>
          <w:tcPr>
            <w:tcW w:w="236" w:type="dxa"/>
            <w:tcBorders>
              <w:top w:val="nil"/>
              <w:left w:val="nil"/>
              <w:right w:val="nil"/>
            </w:tcBorders>
            <w:shd w:val="clear" w:color="auto" w:fill="auto"/>
            <w:noWrap/>
            <w:vAlign w:val="bottom"/>
            <w:hideMark/>
          </w:tcPr>
          <w:p w14:paraId="443A3890"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right w:val="nil"/>
            </w:tcBorders>
            <w:shd w:val="clear" w:color="auto" w:fill="auto"/>
            <w:noWrap/>
            <w:vAlign w:val="bottom"/>
            <w:hideMark/>
          </w:tcPr>
          <w:p w14:paraId="0898D82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-0.06</w:t>
            </w:r>
          </w:p>
        </w:tc>
        <w:tc>
          <w:tcPr>
            <w:tcW w:w="720" w:type="dxa"/>
            <w:tcBorders>
              <w:top w:val="nil"/>
              <w:left w:val="nil"/>
              <w:right w:val="nil"/>
            </w:tcBorders>
            <w:shd w:val="clear" w:color="auto" w:fill="auto"/>
            <w:noWrap/>
            <w:vAlign w:val="bottom"/>
            <w:hideMark/>
          </w:tcPr>
          <w:p w14:paraId="6AA878C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0.724</w:t>
            </w:r>
          </w:p>
        </w:tc>
        <w:tc>
          <w:tcPr>
            <w:tcW w:w="721" w:type="dxa"/>
            <w:tcBorders>
              <w:top w:val="nil"/>
              <w:left w:val="nil"/>
              <w:right w:val="nil"/>
            </w:tcBorders>
            <w:shd w:val="clear" w:color="auto" w:fill="auto"/>
            <w:noWrap/>
            <w:vAlign w:val="bottom"/>
            <w:hideMark/>
          </w:tcPr>
          <w:p w14:paraId="5C2F324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0.829</w:t>
            </w:r>
          </w:p>
        </w:tc>
        <w:tc>
          <w:tcPr>
            <w:tcW w:w="236" w:type="dxa"/>
            <w:gridSpan w:val="2"/>
            <w:tcBorders>
              <w:top w:val="nil"/>
              <w:left w:val="nil"/>
              <w:right w:val="nil"/>
            </w:tcBorders>
            <w:shd w:val="clear" w:color="auto" w:fill="auto"/>
            <w:noWrap/>
            <w:vAlign w:val="bottom"/>
            <w:hideMark/>
          </w:tcPr>
          <w:p w14:paraId="19A7C307"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right w:val="nil"/>
            </w:tcBorders>
            <w:shd w:val="clear" w:color="auto" w:fill="auto"/>
            <w:noWrap/>
            <w:vAlign w:val="bottom"/>
            <w:hideMark/>
          </w:tcPr>
          <w:p w14:paraId="53F1AE1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0.35</w:t>
            </w:r>
          </w:p>
        </w:tc>
        <w:tc>
          <w:tcPr>
            <w:tcW w:w="720" w:type="dxa"/>
            <w:tcBorders>
              <w:top w:val="nil"/>
              <w:left w:val="nil"/>
              <w:right w:val="nil"/>
            </w:tcBorders>
            <w:shd w:val="clear" w:color="auto" w:fill="auto"/>
            <w:noWrap/>
            <w:vAlign w:val="bottom"/>
            <w:hideMark/>
          </w:tcPr>
          <w:p w14:paraId="79B0C4A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0.043</w:t>
            </w:r>
          </w:p>
        </w:tc>
        <w:tc>
          <w:tcPr>
            <w:tcW w:w="725" w:type="dxa"/>
            <w:tcBorders>
              <w:top w:val="nil"/>
              <w:left w:val="nil"/>
              <w:right w:val="nil"/>
            </w:tcBorders>
            <w:shd w:val="clear" w:color="auto" w:fill="auto"/>
            <w:noWrap/>
            <w:vAlign w:val="bottom"/>
            <w:hideMark/>
          </w:tcPr>
          <w:p w14:paraId="0D75372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0.123</w:t>
            </w:r>
          </w:p>
        </w:tc>
        <w:tc>
          <w:tcPr>
            <w:tcW w:w="241" w:type="dxa"/>
            <w:gridSpan w:val="2"/>
            <w:tcBorders>
              <w:top w:val="nil"/>
              <w:left w:val="nil"/>
              <w:right w:val="nil"/>
            </w:tcBorders>
            <w:shd w:val="clear" w:color="auto" w:fill="auto"/>
            <w:noWrap/>
            <w:vAlign w:val="bottom"/>
            <w:hideMark/>
          </w:tcPr>
          <w:p w14:paraId="64D09539"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right w:val="nil"/>
            </w:tcBorders>
            <w:shd w:val="clear" w:color="auto" w:fill="auto"/>
            <w:noWrap/>
            <w:vAlign w:val="bottom"/>
            <w:hideMark/>
          </w:tcPr>
          <w:p w14:paraId="30F99A4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-0.23</w:t>
            </w:r>
          </w:p>
        </w:tc>
        <w:tc>
          <w:tcPr>
            <w:tcW w:w="670" w:type="dxa"/>
            <w:tcBorders>
              <w:top w:val="nil"/>
              <w:left w:val="nil"/>
              <w:right w:val="nil"/>
            </w:tcBorders>
            <w:shd w:val="clear" w:color="auto" w:fill="auto"/>
            <w:noWrap/>
            <w:vAlign w:val="bottom"/>
            <w:hideMark/>
          </w:tcPr>
          <w:p w14:paraId="72A159B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0.176</w:t>
            </w:r>
          </w:p>
        </w:tc>
        <w:tc>
          <w:tcPr>
            <w:tcW w:w="675" w:type="dxa"/>
            <w:tcBorders>
              <w:top w:val="nil"/>
              <w:left w:val="nil"/>
              <w:right w:val="nil"/>
            </w:tcBorders>
            <w:shd w:val="clear" w:color="auto" w:fill="auto"/>
            <w:noWrap/>
            <w:vAlign w:val="bottom"/>
            <w:hideMark/>
          </w:tcPr>
          <w:p w14:paraId="32FB578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0.222</w:t>
            </w:r>
          </w:p>
        </w:tc>
      </w:tr>
      <w:tr w:rsidR="00A7096D" w:rsidRPr="00E76160" w14:paraId="44C056F1" w14:textId="77777777" w:rsidTr="009B0864">
        <w:trPr>
          <w:gridAfter w:val="1"/>
          <w:wAfter w:w="7" w:type="dxa"/>
          <w:trHeight w:val="165"/>
          <w:jc w:val="center"/>
        </w:trPr>
        <w:tc>
          <w:tcPr>
            <w:tcW w:w="2112" w:type="dxa"/>
            <w:tcBorders>
              <w:top w:val="nil"/>
              <w:left w:val="nil"/>
              <w:bottom w:val="single" w:sz="4" w:space="0" w:color="auto"/>
              <w:right w:val="nil"/>
            </w:tcBorders>
            <w:shd w:val="clear" w:color="auto" w:fill="auto"/>
            <w:noWrap/>
            <w:vAlign w:val="bottom"/>
            <w:hideMark/>
          </w:tcPr>
          <w:p w14:paraId="445472F3"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glycerophospholipid</w:t>
            </w:r>
          </w:p>
        </w:tc>
        <w:tc>
          <w:tcPr>
            <w:tcW w:w="525" w:type="dxa"/>
            <w:tcBorders>
              <w:top w:val="nil"/>
              <w:left w:val="nil"/>
              <w:bottom w:val="single" w:sz="4" w:space="0" w:color="auto"/>
              <w:right w:val="nil"/>
            </w:tcBorders>
            <w:shd w:val="clear" w:color="auto" w:fill="auto"/>
            <w:noWrap/>
            <w:vAlign w:val="bottom"/>
            <w:hideMark/>
          </w:tcPr>
          <w:p w14:paraId="76CAA0A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-0.15</w:t>
            </w:r>
          </w:p>
        </w:tc>
        <w:tc>
          <w:tcPr>
            <w:tcW w:w="718" w:type="dxa"/>
            <w:tcBorders>
              <w:top w:val="nil"/>
              <w:left w:val="nil"/>
              <w:bottom w:val="single" w:sz="4" w:space="0" w:color="auto"/>
              <w:right w:val="nil"/>
            </w:tcBorders>
            <w:shd w:val="clear" w:color="auto" w:fill="auto"/>
            <w:noWrap/>
            <w:vAlign w:val="bottom"/>
            <w:hideMark/>
          </w:tcPr>
          <w:p w14:paraId="56811DD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0.347</w:t>
            </w:r>
          </w:p>
        </w:tc>
        <w:tc>
          <w:tcPr>
            <w:tcW w:w="720" w:type="dxa"/>
            <w:tcBorders>
              <w:top w:val="nil"/>
              <w:left w:val="nil"/>
              <w:bottom w:val="single" w:sz="4" w:space="0" w:color="auto"/>
              <w:right w:val="nil"/>
            </w:tcBorders>
            <w:shd w:val="clear" w:color="auto" w:fill="auto"/>
            <w:noWrap/>
            <w:vAlign w:val="bottom"/>
            <w:hideMark/>
          </w:tcPr>
          <w:p w14:paraId="3262F44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0.666</w:t>
            </w:r>
          </w:p>
        </w:tc>
        <w:tc>
          <w:tcPr>
            <w:tcW w:w="236" w:type="dxa"/>
            <w:tcBorders>
              <w:top w:val="nil"/>
              <w:left w:val="nil"/>
              <w:bottom w:val="single" w:sz="4" w:space="0" w:color="auto"/>
              <w:right w:val="nil"/>
            </w:tcBorders>
            <w:shd w:val="clear" w:color="auto" w:fill="auto"/>
            <w:noWrap/>
            <w:vAlign w:val="bottom"/>
            <w:hideMark/>
          </w:tcPr>
          <w:p w14:paraId="19416D6F"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single" w:sz="4" w:space="0" w:color="auto"/>
              <w:right w:val="nil"/>
            </w:tcBorders>
            <w:shd w:val="clear" w:color="auto" w:fill="auto"/>
            <w:noWrap/>
            <w:vAlign w:val="bottom"/>
            <w:hideMark/>
          </w:tcPr>
          <w:p w14:paraId="7E0FEC8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-0.11</w:t>
            </w:r>
          </w:p>
        </w:tc>
        <w:tc>
          <w:tcPr>
            <w:tcW w:w="720" w:type="dxa"/>
            <w:tcBorders>
              <w:top w:val="nil"/>
              <w:left w:val="nil"/>
              <w:bottom w:val="single" w:sz="4" w:space="0" w:color="auto"/>
              <w:right w:val="nil"/>
            </w:tcBorders>
            <w:shd w:val="clear" w:color="auto" w:fill="auto"/>
            <w:noWrap/>
            <w:vAlign w:val="bottom"/>
            <w:hideMark/>
          </w:tcPr>
          <w:p w14:paraId="43F2C40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0.481</w:t>
            </w:r>
          </w:p>
        </w:tc>
        <w:tc>
          <w:tcPr>
            <w:tcW w:w="721" w:type="dxa"/>
            <w:tcBorders>
              <w:top w:val="nil"/>
              <w:left w:val="nil"/>
              <w:bottom w:val="single" w:sz="4" w:space="0" w:color="auto"/>
              <w:right w:val="nil"/>
            </w:tcBorders>
            <w:shd w:val="clear" w:color="auto" w:fill="auto"/>
            <w:noWrap/>
            <w:vAlign w:val="bottom"/>
            <w:hideMark/>
          </w:tcPr>
          <w:p w14:paraId="5356FC1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0.788</w:t>
            </w:r>
          </w:p>
        </w:tc>
        <w:tc>
          <w:tcPr>
            <w:tcW w:w="236" w:type="dxa"/>
            <w:gridSpan w:val="2"/>
            <w:tcBorders>
              <w:top w:val="nil"/>
              <w:left w:val="nil"/>
              <w:bottom w:val="single" w:sz="4" w:space="0" w:color="auto"/>
              <w:right w:val="nil"/>
            </w:tcBorders>
            <w:shd w:val="clear" w:color="auto" w:fill="auto"/>
            <w:noWrap/>
            <w:vAlign w:val="bottom"/>
            <w:hideMark/>
          </w:tcPr>
          <w:p w14:paraId="4B12A785"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single" w:sz="4" w:space="0" w:color="auto"/>
              <w:right w:val="nil"/>
            </w:tcBorders>
            <w:shd w:val="clear" w:color="auto" w:fill="auto"/>
            <w:noWrap/>
            <w:vAlign w:val="bottom"/>
            <w:hideMark/>
          </w:tcPr>
          <w:p w14:paraId="25B181F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0.23</w:t>
            </w:r>
          </w:p>
        </w:tc>
        <w:tc>
          <w:tcPr>
            <w:tcW w:w="720" w:type="dxa"/>
            <w:tcBorders>
              <w:top w:val="nil"/>
              <w:left w:val="nil"/>
              <w:bottom w:val="single" w:sz="4" w:space="0" w:color="auto"/>
              <w:right w:val="nil"/>
            </w:tcBorders>
            <w:shd w:val="clear" w:color="auto" w:fill="auto"/>
            <w:noWrap/>
            <w:vAlign w:val="bottom"/>
            <w:hideMark/>
          </w:tcPr>
          <w:p w14:paraId="25D4BD9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0.196</w:t>
            </w:r>
          </w:p>
        </w:tc>
        <w:tc>
          <w:tcPr>
            <w:tcW w:w="725" w:type="dxa"/>
            <w:tcBorders>
              <w:top w:val="nil"/>
              <w:left w:val="nil"/>
              <w:bottom w:val="single" w:sz="4" w:space="0" w:color="auto"/>
              <w:right w:val="nil"/>
            </w:tcBorders>
            <w:shd w:val="clear" w:color="auto" w:fill="auto"/>
            <w:noWrap/>
            <w:vAlign w:val="bottom"/>
            <w:hideMark/>
          </w:tcPr>
          <w:p w14:paraId="6D7A65A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0.235</w:t>
            </w:r>
          </w:p>
        </w:tc>
        <w:tc>
          <w:tcPr>
            <w:tcW w:w="241" w:type="dxa"/>
            <w:gridSpan w:val="2"/>
            <w:tcBorders>
              <w:top w:val="nil"/>
              <w:left w:val="nil"/>
              <w:bottom w:val="single" w:sz="4" w:space="0" w:color="auto"/>
              <w:right w:val="nil"/>
            </w:tcBorders>
            <w:shd w:val="clear" w:color="auto" w:fill="auto"/>
            <w:noWrap/>
            <w:vAlign w:val="bottom"/>
            <w:hideMark/>
          </w:tcPr>
          <w:p w14:paraId="0B99C388"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gridSpan w:val="2"/>
            <w:tcBorders>
              <w:top w:val="nil"/>
              <w:left w:val="nil"/>
              <w:bottom w:val="single" w:sz="4" w:space="0" w:color="auto"/>
              <w:right w:val="nil"/>
            </w:tcBorders>
            <w:shd w:val="clear" w:color="auto" w:fill="auto"/>
            <w:noWrap/>
            <w:vAlign w:val="bottom"/>
            <w:hideMark/>
          </w:tcPr>
          <w:p w14:paraId="24EEFD9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-0.33</w:t>
            </w:r>
          </w:p>
        </w:tc>
        <w:tc>
          <w:tcPr>
            <w:tcW w:w="670" w:type="dxa"/>
            <w:tcBorders>
              <w:top w:val="nil"/>
              <w:left w:val="nil"/>
              <w:bottom w:val="single" w:sz="4" w:space="0" w:color="auto"/>
              <w:right w:val="nil"/>
            </w:tcBorders>
            <w:shd w:val="clear" w:color="auto" w:fill="auto"/>
            <w:noWrap/>
            <w:vAlign w:val="bottom"/>
            <w:hideMark/>
          </w:tcPr>
          <w:p w14:paraId="7F82704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0.050</w:t>
            </w:r>
          </w:p>
        </w:tc>
        <w:tc>
          <w:tcPr>
            <w:tcW w:w="675" w:type="dxa"/>
            <w:tcBorders>
              <w:top w:val="nil"/>
              <w:left w:val="nil"/>
              <w:bottom w:val="single" w:sz="4" w:space="0" w:color="auto"/>
              <w:right w:val="nil"/>
            </w:tcBorders>
            <w:shd w:val="clear" w:color="auto" w:fill="auto"/>
            <w:noWrap/>
            <w:vAlign w:val="bottom"/>
            <w:hideMark/>
          </w:tcPr>
          <w:p w14:paraId="4A19398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0.086</w:t>
            </w:r>
          </w:p>
        </w:tc>
      </w:tr>
    </w:tbl>
    <w:p w14:paraId="21D43B29" w14:textId="77777777" w:rsidR="00A7096D" w:rsidRPr="00B432AA" w:rsidRDefault="00A7096D" w:rsidP="00A7096D">
      <w:pPr>
        <w:adjustRightInd w:val="0"/>
        <w:snapToGrid w:val="0"/>
        <w:spacing w:line="240" w:lineRule="atLeast"/>
        <w:jc w:val="center"/>
        <w:rPr>
          <w:b/>
          <w:bCs/>
          <w:sz w:val="12"/>
          <w:szCs w:val="12"/>
          <w:lang w:val="en-US"/>
        </w:rPr>
      </w:pPr>
      <w:r w:rsidRPr="00B432AA">
        <w:rPr>
          <w:b/>
          <w:bCs/>
          <w:sz w:val="12"/>
          <w:szCs w:val="12"/>
          <w:lang w:val="en-US"/>
        </w:rPr>
        <w:t>Rho: spearman’s correlation coefficient measures the strength of association between two variables; FDR: false discovery rate</w:t>
      </w:r>
    </w:p>
    <w:p w14:paraId="65EE650A" w14:textId="5D69050A" w:rsidR="00A7096D" w:rsidRDefault="00A7096D" w:rsidP="00A7096D">
      <w:pPr>
        <w:adjustRightInd w:val="0"/>
        <w:snapToGrid w:val="0"/>
        <w:spacing w:after="160" w:line="240" w:lineRule="atLeast"/>
        <w:jc w:val="center"/>
        <w:rPr>
          <w:sz w:val="20"/>
          <w:szCs w:val="20"/>
        </w:rPr>
      </w:pPr>
    </w:p>
    <w:bookmarkEnd w:id="8"/>
    <w:p w14:paraId="37589088" w14:textId="517D5402" w:rsidR="00A7096D" w:rsidRDefault="00A7096D" w:rsidP="00A7096D">
      <w:pPr>
        <w:adjustRightInd w:val="0"/>
        <w:snapToGrid w:val="0"/>
        <w:spacing w:after="160" w:line="240" w:lineRule="atLeast"/>
        <w:jc w:val="center"/>
        <w:rPr>
          <w:sz w:val="20"/>
          <w:szCs w:val="20"/>
        </w:rPr>
      </w:pPr>
      <w:r w:rsidRPr="00E679A1">
        <w:rPr>
          <w:b/>
          <w:bCs/>
          <w:sz w:val="20"/>
          <w:szCs w:val="20"/>
        </w:rPr>
        <w:t xml:space="preserve">Table </w:t>
      </w:r>
      <w:r w:rsidRPr="00987660">
        <w:rPr>
          <w:b/>
          <w:bCs/>
          <w:sz w:val="20"/>
          <w:szCs w:val="20"/>
        </w:rPr>
        <w:t>S</w:t>
      </w:r>
      <w:r>
        <w:rPr>
          <w:b/>
          <w:bCs/>
          <w:sz w:val="20"/>
          <w:szCs w:val="20"/>
        </w:rPr>
        <w:t>22</w:t>
      </w:r>
      <w:r w:rsidRPr="00E679A1">
        <w:rPr>
          <w:b/>
          <w:bCs/>
          <w:sz w:val="20"/>
          <w:szCs w:val="20"/>
        </w:rPr>
        <w:t>:</w:t>
      </w:r>
      <w:r w:rsidRPr="00E679A1">
        <w:rPr>
          <w:sz w:val="20"/>
          <w:szCs w:val="20"/>
        </w:rPr>
        <w:t xml:space="preserve"> </w:t>
      </w:r>
      <w:r w:rsidRPr="00D261CE">
        <w:rPr>
          <w:sz w:val="20"/>
          <w:szCs w:val="20"/>
        </w:rPr>
        <w:t xml:space="preserve">Correlation of </w:t>
      </w:r>
      <w:r>
        <w:rPr>
          <w:sz w:val="20"/>
          <w:szCs w:val="20"/>
        </w:rPr>
        <w:t>metabolites ratios</w:t>
      </w:r>
      <w:r w:rsidRPr="00D261CE">
        <w:rPr>
          <w:sz w:val="20"/>
          <w:szCs w:val="20"/>
        </w:rPr>
        <w:t xml:space="preserve"> with </w:t>
      </w:r>
      <w:proofErr w:type="spellStart"/>
      <w:r w:rsidRPr="00D261CE">
        <w:rPr>
          <w:sz w:val="20"/>
          <w:szCs w:val="20"/>
        </w:rPr>
        <w:t>GlycA</w:t>
      </w:r>
      <w:proofErr w:type="spellEnd"/>
      <w:r w:rsidRPr="00D261CE">
        <w:rPr>
          <w:sz w:val="20"/>
          <w:szCs w:val="20"/>
        </w:rPr>
        <w:t xml:space="preserve">, </w:t>
      </w:r>
      <w:proofErr w:type="spellStart"/>
      <w:r w:rsidRPr="00D261CE">
        <w:rPr>
          <w:sz w:val="20"/>
          <w:szCs w:val="20"/>
        </w:rPr>
        <w:t>GlycB</w:t>
      </w:r>
      <w:proofErr w:type="spellEnd"/>
      <w:r w:rsidRPr="00D261CE">
        <w:rPr>
          <w:sz w:val="20"/>
          <w:szCs w:val="20"/>
        </w:rPr>
        <w:t>, CRP, and Albumin intensity value</w:t>
      </w:r>
    </w:p>
    <w:tbl>
      <w:tblPr>
        <w:tblW w:w="11491" w:type="dxa"/>
        <w:jc w:val="center"/>
        <w:tblLook w:val="04A0" w:firstRow="1" w:lastRow="0" w:firstColumn="1" w:lastColumn="0" w:noHBand="0" w:noVBand="1"/>
      </w:tblPr>
      <w:tblGrid>
        <w:gridCol w:w="2180"/>
        <w:gridCol w:w="567"/>
        <w:gridCol w:w="800"/>
        <w:gridCol w:w="801"/>
        <w:gridCol w:w="222"/>
        <w:gridCol w:w="567"/>
        <w:gridCol w:w="800"/>
        <w:gridCol w:w="801"/>
        <w:gridCol w:w="222"/>
        <w:gridCol w:w="567"/>
        <w:gridCol w:w="800"/>
        <w:gridCol w:w="801"/>
        <w:gridCol w:w="235"/>
        <w:gridCol w:w="567"/>
        <w:gridCol w:w="800"/>
        <w:gridCol w:w="801"/>
      </w:tblGrid>
      <w:tr w:rsidR="00A7096D" w:rsidRPr="00D61349" w14:paraId="242B8D66" w14:textId="77777777" w:rsidTr="0063755A">
        <w:trPr>
          <w:trHeight w:val="157"/>
          <w:jc w:val="center"/>
        </w:trPr>
        <w:tc>
          <w:tcPr>
            <w:tcW w:w="2156" w:type="dxa"/>
            <w:tcBorders>
              <w:top w:val="nil"/>
              <w:left w:val="nil"/>
              <w:bottom w:val="nil"/>
              <w:right w:val="nil"/>
            </w:tcBorders>
            <w:shd w:val="clear" w:color="auto" w:fill="auto"/>
            <w:noWrap/>
            <w:vAlign w:val="bottom"/>
            <w:hideMark/>
          </w:tcPr>
          <w:p w14:paraId="5BAD9596" w14:textId="77777777" w:rsidR="00A7096D" w:rsidRPr="00D61349" w:rsidRDefault="00A7096D" w:rsidP="009B0864">
            <w:pPr>
              <w:adjustRightInd w:val="0"/>
              <w:snapToGrid w:val="0"/>
              <w:spacing w:line="240" w:lineRule="atLeast"/>
              <w:rPr>
                <w:sz w:val="16"/>
                <w:szCs w:val="16"/>
              </w:rPr>
            </w:pPr>
            <w:bookmarkStart w:id="10" w:name="_Hlk78393362"/>
          </w:p>
        </w:tc>
        <w:tc>
          <w:tcPr>
            <w:tcW w:w="2168" w:type="dxa"/>
            <w:gridSpan w:val="3"/>
            <w:tcBorders>
              <w:top w:val="nil"/>
              <w:left w:val="nil"/>
              <w:bottom w:val="single" w:sz="4" w:space="0" w:color="auto"/>
              <w:right w:val="nil"/>
            </w:tcBorders>
            <w:shd w:val="clear" w:color="auto" w:fill="auto"/>
            <w:noWrap/>
            <w:vAlign w:val="bottom"/>
            <w:hideMark/>
          </w:tcPr>
          <w:p w14:paraId="2D506FB7" w14:textId="77777777" w:rsidR="00A7096D" w:rsidRPr="00D61349" w:rsidRDefault="00A7096D" w:rsidP="009B0864">
            <w:pPr>
              <w:adjustRightInd w:val="0"/>
              <w:snapToGrid w:val="0"/>
              <w:spacing w:line="240" w:lineRule="atLeast"/>
              <w:jc w:val="center"/>
              <w:rPr>
                <w:b/>
                <w:bCs/>
                <w:color w:val="000000"/>
                <w:sz w:val="16"/>
                <w:szCs w:val="16"/>
              </w:rPr>
            </w:pPr>
            <w:proofErr w:type="spellStart"/>
            <w:r w:rsidRPr="00D61349">
              <w:rPr>
                <w:b/>
                <w:bCs/>
                <w:color w:val="000000"/>
                <w:sz w:val="16"/>
                <w:szCs w:val="16"/>
              </w:rPr>
              <w:t>GlycA</w:t>
            </w:r>
            <w:proofErr w:type="spellEnd"/>
          </w:p>
        </w:tc>
        <w:tc>
          <w:tcPr>
            <w:tcW w:w="212" w:type="dxa"/>
            <w:tcBorders>
              <w:top w:val="nil"/>
              <w:left w:val="nil"/>
              <w:bottom w:val="single" w:sz="4" w:space="0" w:color="auto"/>
              <w:right w:val="nil"/>
            </w:tcBorders>
            <w:shd w:val="clear" w:color="auto" w:fill="auto"/>
            <w:noWrap/>
            <w:vAlign w:val="bottom"/>
            <w:hideMark/>
          </w:tcPr>
          <w:p w14:paraId="01DA7941" w14:textId="77777777" w:rsidR="00A7096D" w:rsidRPr="00D61349" w:rsidRDefault="00A7096D" w:rsidP="009B0864">
            <w:pPr>
              <w:adjustRightInd w:val="0"/>
              <w:snapToGrid w:val="0"/>
              <w:spacing w:line="240" w:lineRule="atLeast"/>
              <w:jc w:val="center"/>
              <w:rPr>
                <w:b/>
                <w:bCs/>
                <w:color w:val="000000"/>
                <w:sz w:val="16"/>
                <w:szCs w:val="16"/>
              </w:rPr>
            </w:pPr>
          </w:p>
        </w:tc>
        <w:tc>
          <w:tcPr>
            <w:tcW w:w="2168" w:type="dxa"/>
            <w:gridSpan w:val="3"/>
            <w:tcBorders>
              <w:top w:val="nil"/>
              <w:left w:val="nil"/>
              <w:bottom w:val="single" w:sz="4" w:space="0" w:color="auto"/>
              <w:right w:val="nil"/>
            </w:tcBorders>
            <w:shd w:val="clear" w:color="auto" w:fill="auto"/>
            <w:noWrap/>
            <w:vAlign w:val="bottom"/>
            <w:hideMark/>
          </w:tcPr>
          <w:p w14:paraId="356A67D0" w14:textId="77777777" w:rsidR="00A7096D" w:rsidRPr="00D61349" w:rsidRDefault="00A7096D" w:rsidP="009B0864">
            <w:pPr>
              <w:adjustRightInd w:val="0"/>
              <w:snapToGrid w:val="0"/>
              <w:spacing w:line="240" w:lineRule="atLeast"/>
              <w:jc w:val="center"/>
              <w:rPr>
                <w:b/>
                <w:bCs/>
                <w:color w:val="000000"/>
                <w:sz w:val="16"/>
                <w:szCs w:val="16"/>
              </w:rPr>
            </w:pPr>
            <w:proofErr w:type="spellStart"/>
            <w:r w:rsidRPr="00D61349">
              <w:rPr>
                <w:b/>
                <w:bCs/>
                <w:color w:val="000000"/>
                <w:sz w:val="16"/>
                <w:szCs w:val="16"/>
              </w:rPr>
              <w:t>GlycB</w:t>
            </w:r>
            <w:proofErr w:type="spellEnd"/>
          </w:p>
        </w:tc>
        <w:tc>
          <w:tcPr>
            <w:tcW w:w="216" w:type="dxa"/>
            <w:tcBorders>
              <w:top w:val="nil"/>
              <w:left w:val="nil"/>
              <w:bottom w:val="single" w:sz="4" w:space="0" w:color="auto"/>
              <w:right w:val="nil"/>
            </w:tcBorders>
            <w:shd w:val="clear" w:color="auto" w:fill="auto"/>
            <w:noWrap/>
            <w:vAlign w:val="bottom"/>
            <w:hideMark/>
          </w:tcPr>
          <w:p w14:paraId="4E1D6F0E" w14:textId="77777777" w:rsidR="00A7096D" w:rsidRPr="00D61349" w:rsidRDefault="00A7096D" w:rsidP="009B0864">
            <w:pPr>
              <w:adjustRightInd w:val="0"/>
              <w:snapToGrid w:val="0"/>
              <w:spacing w:line="240" w:lineRule="atLeast"/>
              <w:jc w:val="center"/>
              <w:rPr>
                <w:b/>
                <w:bCs/>
                <w:color w:val="000000"/>
                <w:sz w:val="16"/>
                <w:szCs w:val="16"/>
              </w:rPr>
            </w:pPr>
          </w:p>
        </w:tc>
        <w:tc>
          <w:tcPr>
            <w:tcW w:w="2168" w:type="dxa"/>
            <w:gridSpan w:val="3"/>
            <w:tcBorders>
              <w:top w:val="nil"/>
              <w:left w:val="nil"/>
              <w:bottom w:val="single" w:sz="4" w:space="0" w:color="auto"/>
              <w:right w:val="nil"/>
            </w:tcBorders>
            <w:shd w:val="clear" w:color="auto" w:fill="auto"/>
            <w:noWrap/>
            <w:vAlign w:val="bottom"/>
            <w:hideMark/>
          </w:tcPr>
          <w:p w14:paraId="5A3A4A6B" w14:textId="77777777" w:rsidR="00A7096D" w:rsidRPr="00D61349" w:rsidRDefault="00A7096D" w:rsidP="009B0864">
            <w:pPr>
              <w:adjustRightInd w:val="0"/>
              <w:snapToGrid w:val="0"/>
              <w:spacing w:line="240" w:lineRule="atLeast"/>
              <w:jc w:val="center"/>
              <w:rPr>
                <w:b/>
                <w:bCs/>
                <w:color w:val="000000"/>
                <w:sz w:val="16"/>
                <w:szCs w:val="16"/>
              </w:rPr>
            </w:pPr>
            <w:r w:rsidRPr="00D61349">
              <w:rPr>
                <w:b/>
                <w:bCs/>
                <w:color w:val="000000"/>
                <w:sz w:val="16"/>
                <w:szCs w:val="16"/>
              </w:rPr>
              <w:t>CRP</w:t>
            </w:r>
          </w:p>
        </w:tc>
        <w:tc>
          <w:tcPr>
            <w:tcW w:w="235" w:type="dxa"/>
            <w:tcBorders>
              <w:top w:val="nil"/>
              <w:left w:val="nil"/>
              <w:bottom w:val="single" w:sz="4" w:space="0" w:color="auto"/>
              <w:right w:val="nil"/>
            </w:tcBorders>
            <w:shd w:val="clear" w:color="auto" w:fill="auto"/>
            <w:noWrap/>
            <w:vAlign w:val="bottom"/>
            <w:hideMark/>
          </w:tcPr>
          <w:p w14:paraId="0945DF03" w14:textId="77777777" w:rsidR="00A7096D" w:rsidRPr="00D61349" w:rsidRDefault="00A7096D" w:rsidP="009B0864">
            <w:pPr>
              <w:adjustRightInd w:val="0"/>
              <w:snapToGrid w:val="0"/>
              <w:spacing w:line="240" w:lineRule="atLeast"/>
              <w:jc w:val="center"/>
              <w:rPr>
                <w:b/>
                <w:bCs/>
                <w:color w:val="000000"/>
                <w:sz w:val="16"/>
                <w:szCs w:val="16"/>
              </w:rPr>
            </w:pPr>
          </w:p>
        </w:tc>
        <w:tc>
          <w:tcPr>
            <w:tcW w:w="2168" w:type="dxa"/>
            <w:gridSpan w:val="3"/>
            <w:tcBorders>
              <w:top w:val="nil"/>
              <w:left w:val="nil"/>
              <w:bottom w:val="single" w:sz="4" w:space="0" w:color="auto"/>
              <w:right w:val="nil"/>
            </w:tcBorders>
            <w:shd w:val="clear" w:color="auto" w:fill="auto"/>
            <w:noWrap/>
            <w:vAlign w:val="bottom"/>
            <w:hideMark/>
          </w:tcPr>
          <w:p w14:paraId="58893E65" w14:textId="77777777" w:rsidR="00A7096D" w:rsidRPr="00D61349" w:rsidRDefault="00A7096D" w:rsidP="009B0864">
            <w:pPr>
              <w:adjustRightInd w:val="0"/>
              <w:snapToGrid w:val="0"/>
              <w:spacing w:line="240" w:lineRule="atLeast"/>
              <w:jc w:val="center"/>
              <w:rPr>
                <w:b/>
                <w:bCs/>
                <w:color w:val="000000"/>
                <w:sz w:val="16"/>
                <w:szCs w:val="16"/>
              </w:rPr>
            </w:pPr>
            <w:r w:rsidRPr="00D61349">
              <w:rPr>
                <w:b/>
                <w:bCs/>
                <w:color w:val="000000"/>
                <w:sz w:val="16"/>
                <w:szCs w:val="16"/>
              </w:rPr>
              <w:t>Albumin</w:t>
            </w:r>
          </w:p>
        </w:tc>
      </w:tr>
      <w:tr w:rsidR="00A7096D" w:rsidRPr="00D61349" w14:paraId="774C8B92" w14:textId="77777777" w:rsidTr="0063755A">
        <w:trPr>
          <w:trHeight w:val="157"/>
          <w:jc w:val="center"/>
        </w:trPr>
        <w:tc>
          <w:tcPr>
            <w:tcW w:w="2156" w:type="dxa"/>
            <w:tcBorders>
              <w:top w:val="nil"/>
              <w:left w:val="nil"/>
              <w:bottom w:val="nil"/>
              <w:right w:val="nil"/>
            </w:tcBorders>
            <w:shd w:val="clear" w:color="auto" w:fill="auto"/>
            <w:noWrap/>
            <w:vAlign w:val="bottom"/>
            <w:hideMark/>
          </w:tcPr>
          <w:p w14:paraId="35DC3A54" w14:textId="77777777" w:rsidR="00A7096D" w:rsidRPr="00D61349" w:rsidRDefault="00A7096D" w:rsidP="009B0864">
            <w:pPr>
              <w:adjustRightInd w:val="0"/>
              <w:snapToGrid w:val="0"/>
              <w:spacing w:line="240" w:lineRule="atLeast"/>
              <w:rPr>
                <w:b/>
                <w:bCs/>
                <w:color w:val="000000"/>
                <w:sz w:val="16"/>
                <w:szCs w:val="16"/>
              </w:rPr>
            </w:pPr>
            <w:r w:rsidRPr="00D61349">
              <w:rPr>
                <w:b/>
                <w:bCs/>
                <w:color w:val="000000"/>
                <w:sz w:val="16"/>
                <w:szCs w:val="16"/>
              </w:rPr>
              <w:t>Feature</w:t>
            </w:r>
          </w:p>
        </w:tc>
        <w:tc>
          <w:tcPr>
            <w:tcW w:w="567" w:type="dxa"/>
            <w:tcBorders>
              <w:top w:val="single" w:sz="4" w:space="0" w:color="auto"/>
              <w:left w:val="nil"/>
              <w:bottom w:val="nil"/>
              <w:right w:val="nil"/>
            </w:tcBorders>
            <w:shd w:val="clear" w:color="auto" w:fill="auto"/>
            <w:noWrap/>
            <w:vAlign w:val="bottom"/>
            <w:hideMark/>
          </w:tcPr>
          <w:p w14:paraId="5CB66BCD" w14:textId="77777777" w:rsidR="00A7096D" w:rsidRPr="00D61349" w:rsidRDefault="00A7096D" w:rsidP="009B0864">
            <w:pPr>
              <w:adjustRightInd w:val="0"/>
              <w:snapToGrid w:val="0"/>
              <w:spacing w:line="240" w:lineRule="atLeast"/>
              <w:jc w:val="right"/>
              <w:rPr>
                <w:b/>
                <w:bCs/>
                <w:color w:val="000000"/>
                <w:sz w:val="16"/>
                <w:szCs w:val="16"/>
              </w:rPr>
            </w:pPr>
            <w:r w:rsidRPr="00D61349">
              <w:rPr>
                <w:b/>
                <w:bCs/>
                <w:color w:val="000000"/>
                <w:sz w:val="16"/>
                <w:szCs w:val="16"/>
              </w:rPr>
              <w:t>rho</w:t>
            </w:r>
          </w:p>
        </w:tc>
        <w:tc>
          <w:tcPr>
            <w:tcW w:w="800" w:type="dxa"/>
            <w:tcBorders>
              <w:top w:val="single" w:sz="4" w:space="0" w:color="auto"/>
              <w:left w:val="nil"/>
              <w:bottom w:val="nil"/>
              <w:right w:val="nil"/>
            </w:tcBorders>
            <w:shd w:val="clear" w:color="auto" w:fill="auto"/>
            <w:noWrap/>
            <w:vAlign w:val="bottom"/>
            <w:hideMark/>
          </w:tcPr>
          <w:p w14:paraId="5D5275A8" w14:textId="77777777" w:rsidR="00A7096D" w:rsidRPr="00D61349" w:rsidRDefault="00A7096D" w:rsidP="009B0864">
            <w:pPr>
              <w:adjustRightInd w:val="0"/>
              <w:snapToGrid w:val="0"/>
              <w:spacing w:line="240" w:lineRule="atLeast"/>
              <w:jc w:val="right"/>
              <w:rPr>
                <w:b/>
                <w:bCs/>
                <w:color w:val="000000"/>
                <w:sz w:val="16"/>
                <w:szCs w:val="16"/>
              </w:rPr>
            </w:pPr>
            <w:r w:rsidRPr="00D61349">
              <w:rPr>
                <w:b/>
                <w:bCs/>
                <w:color w:val="000000"/>
                <w:sz w:val="16"/>
                <w:szCs w:val="16"/>
              </w:rPr>
              <w:t>p-value</w:t>
            </w:r>
          </w:p>
        </w:tc>
        <w:tc>
          <w:tcPr>
            <w:tcW w:w="800" w:type="dxa"/>
            <w:tcBorders>
              <w:top w:val="single" w:sz="4" w:space="0" w:color="auto"/>
              <w:left w:val="nil"/>
              <w:bottom w:val="nil"/>
              <w:right w:val="nil"/>
            </w:tcBorders>
            <w:shd w:val="clear" w:color="auto" w:fill="auto"/>
            <w:noWrap/>
            <w:vAlign w:val="bottom"/>
            <w:hideMark/>
          </w:tcPr>
          <w:p w14:paraId="3F78943C" w14:textId="77777777" w:rsidR="00A7096D" w:rsidRPr="00D61349" w:rsidRDefault="00A7096D" w:rsidP="009B0864">
            <w:pPr>
              <w:adjustRightInd w:val="0"/>
              <w:snapToGrid w:val="0"/>
              <w:spacing w:line="240" w:lineRule="atLeast"/>
              <w:jc w:val="right"/>
              <w:rPr>
                <w:b/>
                <w:bCs/>
                <w:color w:val="000000"/>
                <w:sz w:val="16"/>
                <w:szCs w:val="16"/>
              </w:rPr>
            </w:pPr>
            <w:r w:rsidRPr="00D61349">
              <w:rPr>
                <w:b/>
                <w:bCs/>
                <w:color w:val="000000"/>
                <w:sz w:val="16"/>
                <w:szCs w:val="16"/>
              </w:rPr>
              <w:t>FDR</w:t>
            </w:r>
          </w:p>
        </w:tc>
        <w:tc>
          <w:tcPr>
            <w:tcW w:w="212" w:type="dxa"/>
            <w:tcBorders>
              <w:top w:val="single" w:sz="4" w:space="0" w:color="auto"/>
              <w:left w:val="nil"/>
              <w:bottom w:val="nil"/>
              <w:right w:val="nil"/>
            </w:tcBorders>
            <w:shd w:val="clear" w:color="auto" w:fill="auto"/>
            <w:noWrap/>
            <w:vAlign w:val="bottom"/>
            <w:hideMark/>
          </w:tcPr>
          <w:p w14:paraId="0FDB9259" w14:textId="77777777" w:rsidR="00A7096D" w:rsidRPr="00D61349" w:rsidRDefault="00A7096D" w:rsidP="009B0864">
            <w:pPr>
              <w:adjustRightInd w:val="0"/>
              <w:snapToGrid w:val="0"/>
              <w:spacing w:line="240" w:lineRule="atLeast"/>
              <w:rPr>
                <w:b/>
                <w:bCs/>
                <w:color w:val="000000"/>
                <w:sz w:val="16"/>
                <w:szCs w:val="16"/>
              </w:rPr>
            </w:pPr>
          </w:p>
        </w:tc>
        <w:tc>
          <w:tcPr>
            <w:tcW w:w="567" w:type="dxa"/>
            <w:tcBorders>
              <w:top w:val="single" w:sz="4" w:space="0" w:color="auto"/>
              <w:left w:val="nil"/>
              <w:bottom w:val="nil"/>
              <w:right w:val="nil"/>
            </w:tcBorders>
            <w:shd w:val="clear" w:color="auto" w:fill="auto"/>
            <w:noWrap/>
            <w:vAlign w:val="bottom"/>
            <w:hideMark/>
          </w:tcPr>
          <w:p w14:paraId="758A1DEC" w14:textId="77777777" w:rsidR="00A7096D" w:rsidRPr="00D61349" w:rsidRDefault="00A7096D" w:rsidP="009B0864">
            <w:pPr>
              <w:adjustRightInd w:val="0"/>
              <w:snapToGrid w:val="0"/>
              <w:spacing w:line="240" w:lineRule="atLeast"/>
              <w:jc w:val="right"/>
              <w:rPr>
                <w:b/>
                <w:bCs/>
                <w:color w:val="000000"/>
                <w:sz w:val="16"/>
                <w:szCs w:val="16"/>
              </w:rPr>
            </w:pPr>
            <w:r w:rsidRPr="00D61349">
              <w:rPr>
                <w:b/>
                <w:bCs/>
                <w:color w:val="000000"/>
                <w:sz w:val="16"/>
                <w:szCs w:val="16"/>
              </w:rPr>
              <w:t>rho</w:t>
            </w:r>
          </w:p>
        </w:tc>
        <w:tc>
          <w:tcPr>
            <w:tcW w:w="800" w:type="dxa"/>
            <w:tcBorders>
              <w:top w:val="single" w:sz="4" w:space="0" w:color="auto"/>
              <w:left w:val="nil"/>
              <w:bottom w:val="nil"/>
              <w:right w:val="nil"/>
            </w:tcBorders>
            <w:shd w:val="clear" w:color="auto" w:fill="auto"/>
            <w:noWrap/>
            <w:vAlign w:val="bottom"/>
            <w:hideMark/>
          </w:tcPr>
          <w:p w14:paraId="4EAACC69" w14:textId="77777777" w:rsidR="00A7096D" w:rsidRPr="00D61349" w:rsidRDefault="00A7096D" w:rsidP="009B0864">
            <w:pPr>
              <w:adjustRightInd w:val="0"/>
              <w:snapToGrid w:val="0"/>
              <w:spacing w:line="240" w:lineRule="atLeast"/>
              <w:jc w:val="right"/>
              <w:rPr>
                <w:b/>
                <w:bCs/>
                <w:color w:val="000000"/>
                <w:sz w:val="16"/>
                <w:szCs w:val="16"/>
              </w:rPr>
            </w:pPr>
            <w:r w:rsidRPr="00D61349">
              <w:rPr>
                <w:b/>
                <w:bCs/>
                <w:color w:val="000000"/>
                <w:sz w:val="16"/>
                <w:szCs w:val="16"/>
              </w:rPr>
              <w:t>p-value</w:t>
            </w:r>
          </w:p>
        </w:tc>
        <w:tc>
          <w:tcPr>
            <w:tcW w:w="800" w:type="dxa"/>
            <w:tcBorders>
              <w:top w:val="single" w:sz="4" w:space="0" w:color="auto"/>
              <w:left w:val="nil"/>
              <w:bottom w:val="nil"/>
              <w:right w:val="nil"/>
            </w:tcBorders>
            <w:shd w:val="clear" w:color="auto" w:fill="auto"/>
            <w:noWrap/>
            <w:vAlign w:val="bottom"/>
            <w:hideMark/>
          </w:tcPr>
          <w:p w14:paraId="0970C4B8" w14:textId="77777777" w:rsidR="00A7096D" w:rsidRPr="00D61349" w:rsidRDefault="00A7096D" w:rsidP="009B0864">
            <w:pPr>
              <w:adjustRightInd w:val="0"/>
              <w:snapToGrid w:val="0"/>
              <w:spacing w:line="240" w:lineRule="atLeast"/>
              <w:jc w:val="right"/>
              <w:rPr>
                <w:b/>
                <w:bCs/>
                <w:color w:val="000000"/>
                <w:sz w:val="16"/>
                <w:szCs w:val="16"/>
              </w:rPr>
            </w:pPr>
            <w:r w:rsidRPr="00D61349">
              <w:rPr>
                <w:b/>
                <w:bCs/>
                <w:color w:val="000000"/>
                <w:sz w:val="16"/>
                <w:szCs w:val="16"/>
              </w:rPr>
              <w:t>FDR</w:t>
            </w:r>
          </w:p>
        </w:tc>
        <w:tc>
          <w:tcPr>
            <w:tcW w:w="216" w:type="dxa"/>
            <w:tcBorders>
              <w:top w:val="single" w:sz="4" w:space="0" w:color="auto"/>
              <w:left w:val="nil"/>
              <w:bottom w:val="nil"/>
              <w:right w:val="nil"/>
            </w:tcBorders>
            <w:shd w:val="clear" w:color="auto" w:fill="auto"/>
            <w:noWrap/>
            <w:vAlign w:val="bottom"/>
            <w:hideMark/>
          </w:tcPr>
          <w:p w14:paraId="463781E3" w14:textId="77777777" w:rsidR="00A7096D" w:rsidRPr="00D61349" w:rsidRDefault="00A7096D" w:rsidP="009B0864">
            <w:pPr>
              <w:adjustRightInd w:val="0"/>
              <w:snapToGrid w:val="0"/>
              <w:spacing w:line="240" w:lineRule="atLeast"/>
              <w:rPr>
                <w:b/>
                <w:bCs/>
                <w:color w:val="000000"/>
                <w:sz w:val="16"/>
                <w:szCs w:val="16"/>
              </w:rPr>
            </w:pPr>
          </w:p>
        </w:tc>
        <w:tc>
          <w:tcPr>
            <w:tcW w:w="567" w:type="dxa"/>
            <w:tcBorders>
              <w:top w:val="single" w:sz="4" w:space="0" w:color="auto"/>
              <w:left w:val="nil"/>
              <w:bottom w:val="nil"/>
              <w:right w:val="nil"/>
            </w:tcBorders>
            <w:shd w:val="clear" w:color="auto" w:fill="auto"/>
            <w:noWrap/>
            <w:vAlign w:val="bottom"/>
            <w:hideMark/>
          </w:tcPr>
          <w:p w14:paraId="5A7EC066" w14:textId="77777777" w:rsidR="00A7096D" w:rsidRPr="00D61349" w:rsidRDefault="00A7096D" w:rsidP="009B0864">
            <w:pPr>
              <w:adjustRightInd w:val="0"/>
              <w:snapToGrid w:val="0"/>
              <w:spacing w:line="240" w:lineRule="atLeast"/>
              <w:jc w:val="right"/>
              <w:rPr>
                <w:b/>
                <w:bCs/>
                <w:color w:val="000000"/>
                <w:sz w:val="16"/>
                <w:szCs w:val="16"/>
              </w:rPr>
            </w:pPr>
            <w:r w:rsidRPr="00D61349">
              <w:rPr>
                <w:b/>
                <w:bCs/>
                <w:color w:val="000000"/>
                <w:sz w:val="16"/>
                <w:szCs w:val="16"/>
              </w:rPr>
              <w:t>rho</w:t>
            </w:r>
          </w:p>
        </w:tc>
        <w:tc>
          <w:tcPr>
            <w:tcW w:w="800" w:type="dxa"/>
            <w:tcBorders>
              <w:top w:val="single" w:sz="4" w:space="0" w:color="auto"/>
              <w:left w:val="nil"/>
              <w:bottom w:val="nil"/>
              <w:right w:val="nil"/>
            </w:tcBorders>
            <w:shd w:val="clear" w:color="auto" w:fill="auto"/>
            <w:noWrap/>
            <w:vAlign w:val="bottom"/>
            <w:hideMark/>
          </w:tcPr>
          <w:p w14:paraId="4BA7E837" w14:textId="77777777" w:rsidR="00A7096D" w:rsidRPr="00D61349" w:rsidRDefault="00A7096D" w:rsidP="009B0864">
            <w:pPr>
              <w:adjustRightInd w:val="0"/>
              <w:snapToGrid w:val="0"/>
              <w:spacing w:line="240" w:lineRule="atLeast"/>
              <w:jc w:val="right"/>
              <w:rPr>
                <w:b/>
                <w:bCs/>
                <w:color w:val="000000"/>
                <w:sz w:val="16"/>
                <w:szCs w:val="16"/>
              </w:rPr>
            </w:pPr>
            <w:r w:rsidRPr="00D61349">
              <w:rPr>
                <w:b/>
                <w:bCs/>
                <w:color w:val="000000"/>
                <w:sz w:val="16"/>
                <w:szCs w:val="16"/>
              </w:rPr>
              <w:t>p-value</w:t>
            </w:r>
          </w:p>
        </w:tc>
        <w:tc>
          <w:tcPr>
            <w:tcW w:w="800" w:type="dxa"/>
            <w:tcBorders>
              <w:top w:val="single" w:sz="4" w:space="0" w:color="auto"/>
              <w:left w:val="nil"/>
              <w:bottom w:val="nil"/>
              <w:right w:val="nil"/>
            </w:tcBorders>
            <w:shd w:val="clear" w:color="auto" w:fill="auto"/>
            <w:noWrap/>
            <w:vAlign w:val="bottom"/>
            <w:hideMark/>
          </w:tcPr>
          <w:p w14:paraId="038453AF" w14:textId="77777777" w:rsidR="00A7096D" w:rsidRPr="00D61349" w:rsidRDefault="00A7096D" w:rsidP="009B0864">
            <w:pPr>
              <w:adjustRightInd w:val="0"/>
              <w:snapToGrid w:val="0"/>
              <w:spacing w:line="240" w:lineRule="atLeast"/>
              <w:jc w:val="right"/>
              <w:rPr>
                <w:b/>
                <w:bCs/>
                <w:color w:val="000000"/>
                <w:sz w:val="16"/>
                <w:szCs w:val="16"/>
              </w:rPr>
            </w:pPr>
            <w:r w:rsidRPr="00D61349">
              <w:rPr>
                <w:b/>
                <w:bCs/>
                <w:color w:val="000000"/>
                <w:sz w:val="16"/>
                <w:szCs w:val="16"/>
              </w:rPr>
              <w:t>FDR</w:t>
            </w:r>
          </w:p>
        </w:tc>
        <w:tc>
          <w:tcPr>
            <w:tcW w:w="235" w:type="dxa"/>
            <w:tcBorders>
              <w:top w:val="single" w:sz="4" w:space="0" w:color="auto"/>
              <w:left w:val="nil"/>
              <w:bottom w:val="nil"/>
              <w:right w:val="nil"/>
            </w:tcBorders>
            <w:shd w:val="clear" w:color="auto" w:fill="auto"/>
            <w:noWrap/>
            <w:vAlign w:val="bottom"/>
            <w:hideMark/>
          </w:tcPr>
          <w:p w14:paraId="068B21EA" w14:textId="77777777" w:rsidR="00A7096D" w:rsidRPr="00D61349" w:rsidRDefault="00A7096D" w:rsidP="009B0864">
            <w:pPr>
              <w:adjustRightInd w:val="0"/>
              <w:snapToGrid w:val="0"/>
              <w:spacing w:line="240" w:lineRule="atLeast"/>
              <w:rPr>
                <w:b/>
                <w:bCs/>
                <w:color w:val="000000"/>
                <w:sz w:val="16"/>
                <w:szCs w:val="16"/>
              </w:rPr>
            </w:pPr>
          </w:p>
        </w:tc>
        <w:tc>
          <w:tcPr>
            <w:tcW w:w="567" w:type="dxa"/>
            <w:tcBorders>
              <w:top w:val="single" w:sz="4" w:space="0" w:color="auto"/>
              <w:left w:val="nil"/>
              <w:bottom w:val="nil"/>
              <w:right w:val="nil"/>
            </w:tcBorders>
            <w:shd w:val="clear" w:color="auto" w:fill="auto"/>
            <w:noWrap/>
            <w:vAlign w:val="bottom"/>
            <w:hideMark/>
          </w:tcPr>
          <w:p w14:paraId="22A0D079" w14:textId="77777777" w:rsidR="00A7096D" w:rsidRPr="00D61349" w:rsidRDefault="00A7096D" w:rsidP="009B0864">
            <w:pPr>
              <w:adjustRightInd w:val="0"/>
              <w:snapToGrid w:val="0"/>
              <w:spacing w:line="240" w:lineRule="atLeast"/>
              <w:jc w:val="right"/>
              <w:rPr>
                <w:b/>
                <w:bCs/>
                <w:color w:val="000000"/>
                <w:sz w:val="16"/>
                <w:szCs w:val="16"/>
              </w:rPr>
            </w:pPr>
            <w:r w:rsidRPr="00D61349">
              <w:rPr>
                <w:b/>
                <w:bCs/>
                <w:color w:val="000000"/>
                <w:sz w:val="16"/>
                <w:szCs w:val="16"/>
              </w:rPr>
              <w:t>rho</w:t>
            </w:r>
          </w:p>
        </w:tc>
        <w:tc>
          <w:tcPr>
            <w:tcW w:w="800" w:type="dxa"/>
            <w:tcBorders>
              <w:top w:val="single" w:sz="4" w:space="0" w:color="auto"/>
              <w:left w:val="nil"/>
              <w:bottom w:val="nil"/>
              <w:right w:val="nil"/>
            </w:tcBorders>
            <w:shd w:val="clear" w:color="auto" w:fill="auto"/>
            <w:noWrap/>
            <w:vAlign w:val="bottom"/>
            <w:hideMark/>
          </w:tcPr>
          <w:p w14:paraId="0E6A69DB" w14:textId="77777777" w:rsidR="00A7096D" w:rsidRPr="00D61349" w:rsidRDefault="00A7096D" w:rsidP="009B0864">
            <w:pPr>
              <w:adjustRightInd w:val="0"/>
              <w:snapToGrid w:val="0"/>
              <w:spacing w:line="240" w:lineRule="atLeast"/>
              <w:jc w:val="right"/>
              <w:rPr>
                <w:b/>
                <w:bCs/>
                <w:color w:val="000000"/>
                <w:sz w:val="16"/>
                <w:szCs w:val="16"/>
              </w:rPr>
            </w:pPr>
            <w:r w:rsidRPr="00D61349">
              <w:rPr>
                <w:b/>
                <w:bCs/>
                <w:color w:val="000000"/>
                <w:sz w:val="16"/>
                <w:szCs w:val="16"/>
              </w:rPr>
              <w:t>p-value</w:t>
            </w:r>
          </w:p>
        </w:tc>
        <w:tc>
          <w:tcPr>
            <w:tcW w:w="800" w:type="dxa"/>
            <w:tcBorders>
              <w:top w:val="single" w:sz="4" w:space="0" w:color="auto"/>
              <w:left w:val="nil"/>
              <w:bottom w:val="nil"/>
              <w:right w:val="nil"/>
            </w:tcBorders>
            <w:shd w:val="clear" w:color="auto" w:fill="auto"/>
            <w:noWrap/>
            <w:vAlign w:val="bottom"/>
            <w:hideMark/>
          </w:tcPr>
          <w:p w14:paraId="236BBD5E" w14:textId="77777777" w:rsidR="00A7096D" w:rsidRPr="00D61349" w:rsidRDefault="00A7096D" w:rsidP="009B0864">
            <w:pPr>
              <w:adjustRightInd w:val="0"/>
              <w:snapToGrid w:val="0"/>
              <w:spacing w:line="240" w:lineRule="atLeast"/>
              <w:jc w:val="right"/>
              <w:rPr>
                <w:b/>
                <w:bCs/>
                <w:color w:val="000000"/>
                <w:sz w:val="16"/>
                <w:szCs w:val="16"/>
              </w:rPr>
            </w:pPr>
            <w:r w:rsidRPr="00D61349">
              <w:rPr>
                <w:b/>
                <w:bCs/>
                <w:color w:val="000000"/>
                <w:sz w:val="16"/>
                <w:szCs w:val="16"/>
              </w:rPr>
              <w:t>FDR</w:t>
            </w:r>
          </w:p>
        </w:tc>
      </w:tr>
      <w:tr w:rsidR="00A7096D" w:rsidRPr="00D61349" w14:paraId="02C04A67" w14:textId="77777777" w:rsidTr="0063755A">
        <w:trPr>
          <w:trHeight w:val="157"/>
          <w:jc w:val="center"/>
        </w:trPr>
        <w:tc>
          <w:tcPr>
            <w:tcW w:w="2156" w:type="dxa"/>
            <w:tcBorders>
              <w:top w:val="nil"/>
              <w:left w:val="nil"/>
              <w:bottom w:val="nil"/>
              <w:right w:val="nil"/>
            </w:tcBorders>
            <w:shd w:val="clear" w:color="auto" w:fill="auto"/>
            <w:noWrap/>
            <w:vAlign w:val="bottom"/>
          </w:tcPr>
          <w:p w14:paraId="4E936ABB" w14:textId="77777777" w:rsidR="00A7096D" w:rsidRPr="00D61349" w:rsidRDefault="00A7096D" w:rsidP="009B0864">
            <w:pPr>
              <w:adjustRightInd w:val="0"/>
              <w:snapToGrid w:val="0"/>
              <w:spacing w:line="240" w:lineRule="atLeast"/>
              <w:rPr>
                <w:color w:val="000000"/>
                <w:sz w:val="16"/>
                <w:szCs w:val="16"/>
              </w:rPr>
            </w:pPr>
            <w:r w:rsidRPr="00D61349">
              <w:rPr>
                <w:color w:val="FF0000"/>
                <w:sz w:val="16"/>
                <w:szCs w:val="16"/>
              </w:rPr>
              <w:t>Glucose/Lactate</w:t>
            </w:r>
          </w:p>
        </w:tc>
        <w:tc>
          <w:tcPr>
            <w:tcW w:w="567" w:type="dxa"/>
            <w:tcBorders>
              <w:top w:val="single" w:sz="4" w:space="0" w:color="auto"/>
              <w:left w:val="nil"/>
              <w:bottom w:val="nil"/>
              <w:right w:val="nil"/>
            </w:tcBorders>
            <w:shd w:val="clear" w:color="auto" w:fill="auto"/>
            <w:noWrap/>
            <w:vAlign w:val="bottom"/>
          </w:tcPr>
          <w:p w14:paraId="08726A2B"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-0.03</w:t>
            </w:r>
          </w:p>
        </w:tc>
        <w:tc>
          <w:tcPr>
            <w:tcW w:w="800" w:type="dxa"/>
            <w:tcBorders>
              <w:top w:val="single" w:sz="4" w:space="0" w:color="auto"/>
              <w:left w:val="nil"/>
              <w:bottom w:val="nil"/>
              <w:right w:val="nil"/>
            </w:tcBorders>
            <w:shd w:val="clear" w:color="auto" w:fill="auto"/>
            <w:noWrap/>
            <w:vAlign w:val="bottom"/>
          </w:tcPr>
          <w:p w14:paraId="285FAC1E"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0.867</w:t>
            </w:r>
          </w:p>
        </w:tc>
        <w:tc>
          <w:tcPr>
            <w:tcW w:w="800" w:type="dxa"/>
            <w:tcBorders>
              <w:top w:val="single" w:sz="4" w:space="0" w:color="auto"/>
              <w:left w:val="nil"/>
              <w:bottom w:val="nil"/>
              <w:right w:val="nil"/>
            </w:tcBorders>
            <w:shd w:val="clear" w:color="auto" w:fill="auto"/>
            <w:noWrap/>
            <w:vAlign w:val="bottom"/>
          </w:tcPr>
          <w:p w14:paraId="795AD316"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0.960</w:t>
            </w:r>
          </w:p>
        </w:tc>
        <w:tc>
          <w:tcPr>
            <w:tcW w:w="212" w:type="dxa"/>
            <w:tcBorders>
              <w:top w:val="single" w:sz="4" w:space="0" w:color="auto"/>
              <w:left w:val="nil"/>
              <w:bottom w:val="nil"/>
              <w:right w:val="nil"/>
            </w:tcBorders>
            <w:shd w:val="clear" w:color="auto" w:fill="auto"/>
            <w:noWrap/>
            <w:vAlign w:val="bottom"/>
          </w:tcPr>
          <w:p w14:paraId="2C60EB2E" w14:textId="77777777" w:rsidR="00A7096D" w:rsidRPr="00D61349" w:rsidRDefault="00A7096D" w:rsidP="009B0864">
            <w:pPr>
              <w:adjustRightInd w:val="0"/>
              <w:snapToGrid w:val="0"/>
              <w:spacing w:line="240" w:lineRule="atLeast"/>
              <w:rPr>
                <w:b/>
                <w:bCs/>
                <w:color w:val="000000"/>
                <w:sz w:val="16"/>
                <w:szCs w:val="16"/>
              </w:rPr>
            </w:pPr>
          </w:p>
        </w:tc>
        <w:tc>
          <w:tcPr>
            <w:tcW w:w="567" w:type="dxa"/>
            <w:tcBorders>
              <w:top w:val="single" w:sz="4" w:space="0" w:color="auto"/>
              <w:left w:val="nil"/>
              <w:bottom w:val="nil"/>
              <w:right w:val="nil"/>
            </w:tcBorders>
            <w:shd w:val="clear" w:color="auto" w:fill="auto"/>
            <w:noWrap/>
            <w:vAlign w:val="bottom"/>
          </w:tcPr>
          <w:p w14:paraId="1D2B04AD"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0.01</w:t>
            </w:r>
          </w:p>
        </w:tc>
        <w:tc>
          <w:tcPr>
            <w:tcW w:w="800" w:type="dxa"/>
            <w:tcBorders>
              <w:top w:val="single" w:sz="4" w:space="0" w:color="auto"/>
              <w:left w:val="nil"/>
              <w:bottom w:val="nil"/>
              <w:right w:val="nil"/>
            </w:tcBorders>
            <w:shd w:val="clear" w:color="auto" w:fill="auto"/>
            <w:noWrap/>
            <w:vAlign w:val="bottom"/>
          </w:tcPr>
          <w:p w14:paraId="165F26D5"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0.970</w:t>
            </w:r>
          </w:p>
        </w:tc>
        <w:tc>
          <w:tcPr>
            <w:tcW w:w="800" w:type="dxa"/>
            <w:tcBorders>
              <w:top w:val="single" w:sz="4" w:space="0" w:color="auto"/>
              <w:left w:val="nil"/>
              <w:bottom w:val="nil"/>
              <w:right w:val="nil"/>
            </w:tcBorders>
            <w:shd w:val="clear" w:color="auto" w:fill="auto"/>
            <w:noWrap/>
            <w:vAlign w:val="bottom"/>
          </w:tcPr>
          <w:p w14:paraId="5B6185E1"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0.970</w:t>
            </w:r>
          </w:p>
        </w:tc>
        <w:tc>
          <w:tcPr>
            <w:tcW w:w="216" w:type="dxa"/>
            <w:tcBorders>
              <w:top w:val="single" w:sz="4" w:space="0" w:color="auto"/>
              <w:left w:val="nil"/>
              <w:bottom w:val="nil"/>
              <w:right w:val="nil"/>
            </w:tcBorders>
            <w:shd w:val="clear" w:color="auto" w:fill="auto"/>
            <w:noWrap/>
            <w:vAlign w:val="bottom"/>
          </w:tcPr>
          <w:p w14:paraId="4759F409" w14:textId="77777777" w:rsidR="00A7096D" w:rsidRPr="00D61349" w:rsidRDefault="00A7096D" w:rsidP="009B0864">
            <w:pPr>
              <w:adjustRightInd w:val="0"/>
              <w:snapToGrid w:val="0"/>
              <w:spacing w:line="240" w:lineRule="atLeast"/>
              <w:rPr>
                <w:color w:val="000000"/>
                <w:sz w:val="16"/>
                <w:szCs w:val="16"/>
              </w:rPr>
            </w:pPr>
          </w:p>
        </w:tc>
        <w:tc>
          <w:tcPr>
            <w:tcW w:w="567" w:type="dxa"/>
            <w:tcBorders>
              <w:top w:val="single" w:sz="4" w:space="0" w:color="auto"/>
              <w:left w:val="nil"/>
              <w:bottom w:val="nil"/>
              <w:right w:val="nil"/>
            </w:tcBorders>
            <w:shd w:val="clear" w:color="auto" w:fill="auto"/>
            <w:noWrap/>
            <w:vAlign w:val="bottom"/>
          </w:tcPr>
          <w:p w14:paraId="60F3DB4E" w14:textId="77777777" w:rsidR="00A7096D" w:rsidRPr="00D61349" w:rsidRDefault="00A7096D" w:rsidP="009B0864">
            <w:pPr>
              <w:adjustRightInd w:val="0"/>
              <w:snapToGrid w:val="0"/>
              <w:spacing w:line="240" w:lineRule="atLeast"/>
              <w:jc w:val="right"/>
              <w:rPr>
                <w:color w:val="FF0000"/>
                <w:sz w:val="16"/>
                <w:szCs w:val="16"/>
              </w:rPr>
            </w:pPr>
            <w:r w:rsidRPr="00D61349">
              <w:rPr>
                <w:color w:val="FF0000"/>
                <w:sz w:val="16"/>
                <w:szCs w:val="16"/>
              </w:rPr>
              <w:t>-0.44</w:t>
            </w:r>
          </w:p>
        </w:tc>
        <w:tc>
          <w:tcPr>
            <w:tcW w:w="800" w:type="dxa"/>
            <w:tcBorders>
              <w:top w:val="single" w:sz="4" w:space="0" w:color="auto"/>
              <w:left w:val="nil"/>
              <w:bottom w:val="nil"/>
              <w:right w:val="nil"/>
            </w:tcBorders>
            <w:shd w:val="clear" w:color="auto" w:fill="auto"/>
            <w:noWrap/>
            <w:vAlign w:val="bottom"/>
          </w:tcPr>
          <w:p w14:paraId="0631179B" w14:textId="77777777" w:rsidR="00A7096D" w:rsidRPr="00D61349" w:rsidRDefault="00A7096D" w:rsidP="009B0864">
            <w:pPr>
              <w:adjustRightInd w:val="0"/>
              <w:snapToGrid w:val="0"/>
              <w:spacing w:line="240" w:lineRule="atLeast"/>
              <w:jc w:val="right"/>
              <w:rPr>
                <w:color w:val="FF0000"/>
                <w:sz w:val="16"/>
                <w:szCs w:val="16"/>
              </w:rPr>
            </w:pPr>
            <w:r w:rsidRPr="00D61349">
              <w:rPr>
                <w:color w:val="FF0000"/>
                <w:sz w:val="16"/>
                <w:szCs w:val="16"/>
              </w:rPr>
              <w:t>0.006</w:t>
            </w:r>
          </w:p>
        </w:tc>
        <w:tc>
          <w:tcPr>
            <w:tcW w:w="800" w:type="dxa"/>
            <w:tcBorders>
              <w:top w:val="single" w:sz="4" w:space="0" w:color="auto"/>
              <w:left w:val="nil"/>
              <w:bottom w:val="nil"/>
              <w:right w:val="nil"/>
            </w:tcBorders>
            <w:shd w:val="clear" w:color="auto" w:fill="auto"/>
            <w:noWrap/>
            <w:vAlign w:val="bottom"/>
          </w:tcPr>
          <w:p w14:paraId="246347BD" w14:textId="77777777" w:rsidR="00A7096D" w:rsidRPr="00D61349" w:rsidRDefault="00A7096D" w:rsidP="009B0864">
            <w:pPr>
              <w:adjustRightInd w:val="0"/>
              <w:snapToGrid w:val="0"/>
              <w:spacing w:line="240" w:lineRule="atLeast"/>
              <w:jc w:val="right"/>
              <w:rPr>
                <w:color w:val="FF0000"/>
                <w:sz w:val="16"/>
                <w:szCs w:val="16"/>
              </w:rPr>
            </w:pPr>
            <w:r w:rsidRPr="00D61349">
              <w:rPr>
                <w:color w:val="FF0000"/>
                <w:sz w:val="16"/>
                <w:szCs w:val="16"/>
              </w:rPr>
              <w:t>0.004</w:t>
            </w:r>
          </w:p>
        </w:tc>
        <w:tc>
          <w:tcPr>
            <w:tcW w:w="235" w:type="dxa"/>
            <w:tcBorders>
              <w:top w:val="single" w:sz="4" w:space="0" w:color="auto"/>
              <w:left w:val="nil"/>
              <w:bottom w:val="nil"/>
              <w:right w:val="nil"/>
            </w:tcBorders>
            <w:shd w:val="clear" w:color="auto" w:fill="auto"/>
            <w:noWrap/>
            <w:vAlign w:val="bottom"/>
          </w:tcPr>
          <w:p w14:paraId="0FC3DA81" w14:textId="77777777" w:rsidR="00A7096D" w:rsidRPr="00D61349" w:rsidRDefault="00A7096D" w:rsidP="009B0864">
            <w:pPr>
              <w:adjustRightInd w:val="0"/>
              <w:snapToGrid w:val="0"/>
              <w:spacing w:line="240" w:lineRule="atLeast"/>
              <w:rPr>
                <w:color w:val="000000"/>
                <w:sz w:val="16"/>
                <w:szCs w:val="16"/>
              </w:rPr>
            </w:pPr>
          </w:p>
        </w:tc>
        <w:tc>
          <w:tcPr>
            <w:tcW w:w="567" w:type="dxa"/>
            <w:tcBorders>
              <w:top w:val="single" w:sz="4" w:space="0" w:color="auto"/>
              <w:left w:val="nil"/>
              <w:bottom w:val="nil"/>
              <w:right w:val="nil"/>
            </w:tcBorders>
            <w:shd w:val="clear" w:color="auto" w:fill="auto"/>
            <w:noWrap/>
            <w:vAlign w:val="bottom"/>
          </w:tcPr>
          <w:p w14:paraId="67A24D38"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0.19</w:t>
            </w:r>
          </w:p>
        </w:tc>
        <w:tc>
          <w:tcPr>
            <w:tcW w:w="800" w:type="dxa"/>
            <w:tcBorders>
              <w:top w:val="single" w:sz="4" w:space="0" w:color="auto"/>
              <w:left w:val="nil"/>
              <w:bottom w:val="nil"/>
              <w:right w:val="nil"/>
            </w:tcBorders>
            <w:shd w:val="clear" w:color="auto" w:fill="auto"/>
            <w:noWrap/>
            <w:vAlign w:val="bottom"/>
          </w:tcPr>
          <w:p w14:paraId="58794CB0"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0.256</w:t>
            </w:r>
          </w:p>
        </w:tc>
        <w:tc>
          <w:tcPr>
            <w:tcW w:w="800" w:type="dxa"/>
            <w:tcBorders>
              <w:top w:val="single" w:sz="4" w:space="0" w:color="auto"/>
              <w:left w:val="nil"/>
              <w:bottom w:val="nil"/>
              <w:right w:val="nil"/>
            </w:tcBorders>
            <w:shd w:val="clear" w:color="auto" w:fill="auto"/>
            <w:noWrap/>
            <w:vAlign w:val="bottom"/>
          </w:tcPr>
          <w:p w14:paraId="407FD2A1"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0.683</w:t>
            </w:r>
          </w:p>
        </w:tc>
      </w:tr>
      <w:tr w:rsidR="00A7096D" w:rsidRPr="00D61349" w14:paraId="320F00EC" w14:textId="77777777" w:rsidTr="0063755A">
        <w:trPr>
          <w:trHeight w:val="157"/>
          <w:jc w:val="center"/>
        </w:trPr>
        <w:tc>
          <w:tcPr>
            <w:tcW w:w="2156" w:type="dxa"/>
            <w:tcBorders>
              <w:top w:val="nil"/>
              <w:left w:val="nil"/>
              <w:bottom w:val="nil"/>
              <w:right w:val="nil"/>
            </w:tcBorders>
            <w:shd w:val="clear" w:color="auto" w:fill="auto"/>
            <w:noWrap/>
            <w:vAlign w:val="bottom"/>
            <w:hideMark/>
          </w:tcPr>
          <w:p w14:paraId="25F2F1B7"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Pyruvate/Lactate</w:t>
            </w:r>
          </w:p>
        </w:tc>
        <w:tc>
          <w:tcPr>
            <w:tcW w:w="567" w:type="dxa"/>
            <w:tcBorders>
              <w:top w:val="nil"/>
              <w:left w:val="nil"/>
              <w:bottom w:val="nil"/>
              <w:right w:val="nil"/>
            </w:tcBorders>
            <w:shd w:val="clear" w:color="auto" w:fill="auto"/>
            <w:noWrap/>
            <w:vAlign w:val="bottom"/>
            <w:hideMark/>
          </w:tcPr>
          <w:p w14:paraId="742FB7F8"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-0.08</w:t>
            </w:r>
          </w:p>
        </w:tc>
        <w:tc>
          <w:tcPr>
            <w:tcW w:w="800" w:type="dxa"/>
            <w:tcBorders>
              <w:top w:val="nil"/>
              <w:left w:val="nil"/>
              <w:bottom w:val="nil"/>
              <w:right w:val="nil"/>
            </w:tcBorders>
            <w:shd w:val="clear" w:color="auto" w:fill="auto"/>
            <w:noWrap/>
            <w:vAlign w:val="bottom"/>
            <w:hideMark/>
          </w:tcPr>
          <w:p w14:paraId="65B1A8AA"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0.622</w:t>
            </w:r>
          </w:p>
        </w:tc>
        <w:tc>
          <w:tcPr>
            <w:tcW w:w="800" w:type="dxa"/>
            <w:tcBorders>
              <w:top w:val="nil"/>
              <w:left w:val="nil"/>
              <w:bottom w:val="nil"/>
              <w:right w:val="nil"/>
            </w:tcBorders>
            <w:shd w:val="clear" w:color="auto" w:fill="auto"/>
            <w:noWrap/>
            <w:vAlign w:val="bottom"/>
            <w:hideMark/>
          </w:tcPr>
          <w:p w14:paraId="6BA08076"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0.778</w:t>
            </w:r>
          </w:p>
        </w:tc>
        <w:tc>
          <w:tcPr>
            <w:tcW w:w="212" w:type="dxa"/>
            <w:tcBorders>
              <w:top w:val="nil"/>
              <w:left w:val="nil"/>
              <w:bottom w:val="nil"/>
              <w:right w:val="nil"/>
            </w:tcBorders>
            <w:shd w:val="clear" w:color="auto" w:fill="auto"/>
            <w:noWrap/>
            <w:vAlign w:val="bottom"/>
            <w:hideMark/>
          </w:tcPr>
          <w:p w14:paraId="076D0EA1" w14:textId="77777777" w:rsidR="00A7096D" w:rsidRPr="00D61349" w:rsidRDefault="00A7096D" w:rsidP="009B0864">
            <w:pPr>
              <w:adjustRightInd w:val="0"/>
              <w:snapToGrid w:val="0"/>
              <w:spacing w:line="240" w:lineRule="atLeast"/>
              <w:jc w:val="right"/>
              <w:rPr>
                <w:color w:val="000000"/>
                <w:sz w:val="16"/>
                <w:szCs w:val="16"/>
              </w:rPr>
            </w:pPr>
          </w:p>
        </w:tc>
        <w:tc>
          <w:tcPr>
            <w:tcW w:w="567" w:type="dxa"/>
            <w:tcBorders>
              <w:top w:val="nil"/>
              <w:left w:val="nil"/>
              <w:bottom w:val="nil"/>
              <w:right w:val="nil"/>
            </w:tcBorders>
            <w:shd w:val="clear" w:color="auto" w:fill="auto"/>
            <w:noWrap/>
            <w:vAlign w:val="bottom"/>
            <w:hideMark/>
          </w:tcPr>
          <w:p w14:paraId="7DD6EF5B"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-0.07</w:t>
            </w:r>
          </w:p>
        </w:tc>
        <w:tc>
          <w:tcPr>
            <w:tcW w:w="800" w:type="dxa"/>
            <w:tcBorders>
              <w:top w:val="nil"/>
              <w:left w:val="nil"/>
              <w:bottom w:val="nil"/>
              <w:right w:val="nil"/>
            </w:tcBorders>
            <w:shd w:val="clear" w:color="auto" w:fill="auto"/>
            <w:noWrap/>
            <w:vAlign w:val="bottom"/>
            <w:hideMark/>
          </w:tcPr>
          <w:p w14:paraId="39A97117"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0.631</w:t>
            </w:r>
          </w:p>
        </w:tc>
        <w:tc>
          <w:tcPr>
            <w:tcW w:w="800" w:type="dxa"/>
            <w:tcBorders>
              <w:top w:val="nil"/>
              <w:left w:val="nil"/>
              <w:bottom w:val="nil"/>
              <w:right w:val="nil"/>
            </w:tcBorders>
            <w:shd w:val="clear" w:color="auto" w:fill="auto"/>
            <w:noWrap/>
            <w:vAlign w:val="bottom"/>
            <w:hideMark/>
          </w:tcPr>
          <w:p w14:paraId="34646316"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0.631</w:t>
            </w:r>
          </w:p>
        </w:tc>
        <w:tc>
          <w:tcPr>
            <w:tcW w:w="216" w:type="dxa"/>
            <w:tcBorders>
              <w:top w:val="nil"/>
              <w:left w:val="nil"/>
              <w:bottom w:val="nil"/>
              <w:right w:val="nil"/>
            </w:tcBorders>
            <w:shd w:val="clear" w:color="auto" w:fill="auto"/>
            <w:noWrap/>
            <w:vAlign w:val="bottom"/>
            <w:hideMark/>
          </w:tcPr>
          <w:p w14:paraId="0A3A13C5" w14:textId="77777777" w:rsidR="00A7096D" w:rsidRPr="00D61349" w:rsidRDefault="00A7096D" w:rsidP="009B0864">
            <w:pPr>
              <w:adjustRightInd w:val="0"/>
              <w:snapToGrid w:val="0"/>
              <w:spacing w:line="240" w:lineRule="atLeast"/>
              <w:jc w:val="right"/>
              <w:rPr>
                <w:color w:val="000000"/>
                <w:sz w:val="16"/>
                <w:szCs w:val="16"/>
              </w:rPr>
            </w:pPr>
          </w:p>
        </w:tc>
        <w:tc>
          <w:tcPr>
            <w:tcW w:w="567" w:type="dxa"/>
            <w:tcBorders>
              <w:top w:val="nil"/>
              <w:left w:val="nil"/>
              <w:bottom w:val="nil"/>
              <w:right w:val="nil"/>
            </w:tcBorders>
            <w:shd w:val="clear" w:color="auto" w:fill="auto"/>
            <w:noWrap/>
            <w:vAlign w:val="bottom"/>
            <w:hideMark/>
          </w:tcPr>
          <w:p w14:paraId="711518B2"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-0.09</w:t>
            </w:r>
          </w:p>
        </w:tc>
        <w:tc>
          <w:tcPr>
            <w:tcW w:w="800" w:type="dxa"/>
            <w:tcBorders>
              <w:top w:val="nil"/>
              <w:left w:val="nil"/>
              <w:bottom w:val="nil"/>
              <w:right w:val="nil"/>
            </w:tcBorders>
            <w:shd w:val="clear" w:color="auto" w:fill="auto"/>
            <w:noWrap/>
            <w:vAlign w:val="bottom"/>
            <w:hideMark/>
          </w:tcPr>
          <w:p w14:paraId="51616457"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0.585</w:t>
            </w:r>
          </w:p>
        </w:tc>
        <w:tc>
          <w:tcPr>
            <w:tcW w:w="800" w:type="dxa"/>
            <w:tcBorders>
              <w:top w:val="nil"/>
              <w:left w:val="nil"/>
              <w:bottom w:val="nil"/>
              <w:right w:val="nil"/>
            </w:tcBorders>
            <w:shd w:val="clear" w:color="auto" w:fill="auto"/>
            <w:noWrap/>
            <w:vAlign w:val="bottom"/>
            <w:hideMark/>
          </w:tcPr>
          <w:p w14:paraId="20534B3A"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0.585</w:t>
            </w:r>
          </w:p>
        </w:tc>
        <w:tc>
          <w:tcPr>
            <w:tcW w:w="235" w:type="dxa"/>
            <w:tcBorders>
              <w:top w:val="nil"/>
              <w:left w:val="nil"/>
              <w:bottom w:val="nil"/>
              <w:right w:val="nil"/>
            </w:tcBorders>
            <w:shd w:val="clear" w:color="auto" w:fill="auto"/>
            <w:noWrap/>
            <w:vAlign w:val="bottom"/>
            <w:hideMark/>
          </w:tcPr>
          <w:p w14:paraId="3679BFF2" w14:textId="77777777" w:rsidR="00A7096D" w:rsidRPr="00D61349" w:rsidRDefault="00A7096D" w:rsidP="009B0864">
            <w:pPr>
              <w:adjustRightInd w:val="0"/>
              <w:snapToGrid w:val="0"/>
              <w:spacing w:line="240" w:lineRule="atLeast"/>
              <w:jc w:val="right"/>
              <w:rPr>
                <w:color w:val="000000"/>
                <w:sz w:val="16"/>
                <w:szCs w:val="16"/>
              </w:rPr>
            </w:pPr>
          </w:p>
        </w:tc>
        <w:tc>
          <w:tcPr>
            <w:tcW w:w="567" w:type="dxa"/>
            <w:tcBorders>
              <w:top w:val="nil"/>
              <w:left w:val="nil"/>
              <w:bottom w:val="nil"/>
              <w:right w:val="nil"/>
            </w:tcBorders>
            <w:shd w:val="clear" w:color="auto" w:fill="auto"/>
            <w:noWrap/>
            <w:vAlign w:val="bottom"/>
            <w:hideMark/>
          </w:tcPr>
          <w:p w14:paraId="77C57283"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-0.08</w:t>
            </w:r>
          </w:p>
        </w:tc>
        <w:tc>
          <w:tcPr>
            <w:tcW w:w="800" w:type="dxa"/>
            <w:tcBorders>
              <w:top w:val="nil"/>
              <w:left w:val="nil"/>
              <w:bottom w:val="nil"/>
              <w:right w:val="nil"/>
            </w:tcBorders>
            <w:shd w:val="clear" w:color="auto" w:fill="auto"/>
            <w:noWrap/>
            <w:vAlign w:val="bottom"/>
            <w:hideMark/>
          </w:tcPr>
          <w:p w14:paraId="6CC7165B"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0.644</w:t>
            </w:r>
          </w:p>
        </w:tc>
        <w:tc>
          <w:tcPr>
            <w:tcW w:w="800" w:type="dxa"/>
            <w:tcBorders>
              <w:top w:val="nil"/>
              <w:left w:val="nil"/>
              <w:bottom w:val="nil"/>
              <w:right w:val="nil"/>
            </w:tcBorders>
            <w:shd w:val="clear" w:color="auto" w:fill="auto"/>
            <w:noWrap/>
            <w:vAlign w:val="bottom"/>
            <w:hideMark/>
          </w:tcPr>
          <w:p w14:paraId="2CB18A2F"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0.683</w:t>
            </w:r>
          </w:p>
        </w:tc>
      </w:tr>
      <w:tr w:rsidR="00A7096D" w:rsidRPr="00D61349" w14:paraId="2A63E18E" w14:textId="77777777" w:rsidTr="0063755A">
        <w:trPr>
          <w:trHeight w:val="157"/>
          <w:jc w:val="center"/>
        </w:trPr>
        <w:tc>
          <w:tcPr>
            <w:tcW w:w="2156" w:type="dxa"/>
            <w:tcBorders>
              <w:top w:val="nil"/>
              <w:left w:val="nil"/>
              <w:bottom w:val="nil"/>
              <w:right w:val="nil"/>
            </w:tcBorders>
            <w:shd w:val="clear" w:color="auto" w:fill="auto"/>
            <w:noWrap/>
            <w:vAlign w:val="bottom"/>
            <w:hideMark/>
          </w:tcPr>
          <w:p w14:paraId="04A31B08" w14:textId="77777777" w:rsidR="00A7096D" w:rsidRPr="00D61349" w:rsidRDefault="00A7096D" w:rsidP="009B0864">
            <w:pPr>
              <w:adjustRightInd w:val="0"/>
              <w:snapToGrid w:val="0"/>
              <w:spacing w:line="240" w:lineRule="atLeast"/>
              <w:rPr>
                <w:color w:val="000000"/>
                <w:sz w:val="16"/>
                <w:szCs w:val="16"/>
              </w:rPr>
            </w:pPr>
            <w:r w:rsidRPr="00D61349">
              <w:rPr>
                <w:color w:val="FF0000"/>
                <w:sz w:val="16"/>
                <w:szCs w:val="16"/>
              </w:rPr>
              <w:t>Threonine/Glycine</w:t>
            </w:r>
          </w:p>
        </w:tc>
        <w:tc>
          <w:tcPr>
            <w:tcW w:w="567" w:type="dxa"/>
            <w:tcBorders>
              <w:top w:val="nil"/>
              <w:left w:val="nil"/>
              <w:bottom w:val="nil"/>
              <w:right w:val="nil"/>
            </w:tcBorders>
            <w:shd w:val="clear" w:color="auto" w:fill="auto"/>
            <w:noWrap/>
            <w:vAlign w:val="bottom"/>
            <w:hideMark/>
          </w:tcPr>
          <w:p w14:paraId="0050A55A"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-0.01</w:t>
            </w:r>
          </w:p>
        </w:tc>
        <w:tc>
          <w:tcPr>
            <w:tcW w:w="800" w:type="dxa"/>
            <w:tcBorders>
              <w:top w:val="nil"/>
              <w:left w:val="nil"/>
              <w:bottom w:val="nil"/>
              <w:right w:val="nil"/>
            </w:tcBorders>
            <w:shd w:val="clear" w:color="auto" w:fill="auto"/>
            <w:noWrap/>
            <w:vAlign w:val="bottom"/>
            <w:hideMark/>
          </w:tcPr>
          <w:p w14:paraId="30E41DF3"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0.960</w:t>
            </w:r>
          </w:p>
        </w:tc>
        <w:tc>
          <w:tcPr>
            <w:tcW w:w="800" w:type="dxa"/>
            <w:tcBorders>
              <w:top w:val="nil"/>
              <w:left w:val="nil"/>
              <w:bottom w:val="nil"/>
              <w:right w:val="nil"/>
            </w:tcBorders>
            <w:shd w:val="clear" w:color="auto" w:fill="auto"/>
            <w:noWrap/>
            <w:vAlign w:val="bottom"/>
            <w:hideMark/>
          </w:tcPr>
          <w:p w14:paraId="3A5DCC38"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0.960</w:t>
            </w:r>
          </w:p>
        </w:tc>
        <w:tc>
          <w:tcPr>
            <w:tcW w:w="212" w:type="dxa"/>
            <w:tcBorders>
              <w:top w:val="nil"/>
              <w:left w:val="nil"/>
              <w:bottom w:val="nil"/>
              <w:right w:val="nil"/>
            </w:tcBorders>
            <w:shd w:val="clear" w:color="auto" w:fill="auto"/>
            <w:noWrap/>
            <w:vAlign w:val="bottom"/>
            <w:hideMark/>
          </w:tcPr>
          <w:p w14:paraId="3B705982" w14:textId="77777777" w:rsidR="00A7096D" w:rsidRPr="00D61349" w:rsidRDefault="00A7096D" w:rsidP="009B0864">
            <w:pPr>
              <w:adjustRightInd w:val="0"/>
              <w:snapToGrid w:val="0"/>
              <w:spacing w:line="240" w:lineRule="atLeast"/>
              <w:jc w:val="right"/>
              <w:rPr>
                <w:color w:val="000000"/>
                <w:sz w:val="16"/>
                <w:szCs w:val="16"/>
              </w:rPr>
            </w:pPr>
          </w:p>
        </w:tc>
        <w:tc>
          <w:tcPr>
            <w:tcW w:w="567" w:type="dxa"/>
            <w:tcBorders>
              <w:top w:val="nil"/>
              <w:left w:val="nil"/>
              <w:bottom w:val="nil"/>
              <w:right w:val="nil"/>
            </w:tcBorders>
            <w:shd w:val="clear" w:color="auto" w:fill="auto"/>
            <w:noWrap/>
            <w:vAlign w:val="bottom"/>
            <w:hideMark/>
          </w:tcPr>
          <w:p w14:paraId="6026AFE9"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-0.08</w:t>
            </w:r>
          </w:p>
        </w:tc>
        <w:tc>
          <w:tcPr>
            <w:tcW w:w="800" w:type="dxa"/>
            <w:tcBorders>
              <w:top w:val="nil"/>
              <w:left w:val="nil"/>
              <w:bottom w:val="nil"/>
              <w:right w:val="nil"/>
            </w:tcBorders>
            <w:shd w:val="clear" w:color="auto" w:fill="auto"/>
            <w:noWrap/>
            <w:vAlign w:val="bottom"/>
            <w:hideMark/>
          </w:tcPr>
          <w:p w14:paraId="473755C3"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0.584</w:t>
            </w:r>
          </w:p>
        </w:tc>
        <w:tc>
          <w:tcPr>
            <w:tcW w:w="800" w:type="dxa"/>
            <w:tcBorders>
              <w:top w:val="nil"/>
              <w:left w:val="nil"/>
              <w:bottom w:val="nil"/>
              <w:right w:val="nil"/>
            </w:tcBorders>
            <w:shd w:val="clear" w:color="auto" w:fill="auto"/>
            <w:noWrap/>
            <w:vAlign w:val="bottom"/>
            <w:hideMark/>
          </w:tcPr>
          <w:p w14:paraId="30E1E4B2"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0.631</w:t>
            </w:r>
          </w:p>
        </w:tc>
        <w:tc>
          <w:tcPr>
            <w:tcW w:w="216" w:type="dxa"/>
            <w:tcBorders>
              <w:top w:val="nil"/>
              <w:left w:val="nil"/>
              <w:bottom w:val="nil"/>
              <w:right w:val="nil"/>
            </w:tcBorders>
            <w:shd w:val="clear" w:color="auto" w:fill="auto"/>
            <w:noWrap/>
            <w:vAlign w:val="bottom"/>
            <w:hideMark/>
          </w:tcPr>
          <w:p w14:paraId="650F45BF" w14:textId="77777777" w:rsidR="00A7096D" w:rsidRPr="00D61349" w:rsidRDefault="00A7096D" w:rsidP="009B0864">
            <w:pPr>
              <w:adjustRightInd w:val="0"/>
              <w:snapToGrid w:val="0"/>
              <w:spacing w:line="240" w:lineRule="atLeast"/>
              <w:jc w:val="right"/>
              <w:rPr>
                <w:color w:val="000000"/>
                <w:sz w:val="16"/>
                <w:szCs w:val="16"/>
              </w:rPr>
            </w:pPr>
          </w:p>
        </w:tc>
        <w:tc>
          <w:tcPr>
            <w:tcW w:w="567" w:type="dxa"/>
            <w:tcBorders>
              <w:top w:val="nil"/>
              <w:left w:val="nil"/>
              <w:bottom w:val="nil"/>
              <w:right w:val="nil"/>
            </w:tcBorders>
            <w:shd w:val="clear" w:color="auto" w:fill="auto"/>
            <w:noWrap/>
            <w:vAlign w:val="bottom"/>
            <w:hideMark/>
          </w:tcPr>
          <w:p w14:paraId="15F39C5C"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-0.36</w:t>
            </w:r>
          </w:p>
        </w:tc>
        <w:tc>
          <w:tcPr>
            <w:tcW w:w="800" w:type="dxa"/>
            <w:tcBorders>
              <w:top w:val="nil"/>
              <w:left w:val="nil"/>
              <w:bottom w:val="nil"/>
              <w:right w:val="nil"/>
            </w:tcBorders>
            <w:shd w:val="clear" w:color="auto" w:fill="auto"/>
            <w:noWrap/>
            <w:vAlign w:val="bottom"/>
            <w:hideMark/>
          </w:tcPr>
          <w:p w14:paraId="3DC24572"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0.029</w:t>
            </w:r>
          </w:p>
        </w:tc>
        <w:tc>
          <w:tcPr>
            <w:tcW w:w="800" w:type="dxa"/>
            <w:tcBorders>
              <w:top w:val="nil"/>
              <w:left w:val="nil"/>
              <w:bottom w:val="nil"/>
              <w:right w:val="nil"/>
            </w:tcBorders>
            <w:shd w:val="clear" w:color="auto" w:fill="auto"/>
            <w:noWrap/>
            <w:vAlign w:val="bottom"/>
            <w:hideMark/>
          </w:tcPr>
          <w:p w14:paraId="60EEFFF4"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0.143</w:t>
            </w:r>
          </w:p>
        </w:tc>
        <w:tc>
          <w:tcPr>
            <w:tcW w:w="235" w:type="dxa"/>
            <w:tcBorders>
              <w:top w:val="nil"/>
              <w:left w:val="nil"/>
              <w:bottom w:val="nil"/>
              <w:right w:val="nil"/>
            </w:tcBorders>
            <w:shd w:val="clear" w:color="auto" w:fill="auto"/>
            <w:noWrap/>
            <w:vAlign w:val="bottom"/>
            <w:hideMark/>
          </w:tcPr>
          <w:p w14:paraId="4BDE0FCD" w14:textId="77777777" w:rsidR="00A7096D" w:rsidRPr="00D61349" w:rsidRDefault="00A7096D" w:rsidP="009B0864">
            <w:pPr>
              <w:adjustRightInd w:val="0"/>
              <w:snapToGrid w:val="0"/>
              <w:spacing w:line="240" w:lineRule="atLeast"/>
              <w:jc w:val="right"/>
              <w:rPr>
                <w:color w:val="000000"/>
                <w:sz w:val="16"/>
                <w:szCs w:val="16"/>
              </w:rPr>
            </w:pPr>
          </w:p>
        </w:tc>
        <w:tc>
          <w:tcPr>
            <w:tcW w:w="567" w:type="dxa"/>
            <w:tcBorders>
              <w:top w:val="nil"/>
              <w:left w:val="nil"/>
              <w:bottom w:val="nil"/>
              <w:right w:val="nil"/>
            </w:tcBorders>
            <w:shd w:val="clear" w:color="auto" w:fill="auto"/>
            <w:noWrap/>
            <w:vAlign w:val="bottom"/>
            <w:hideMark/>
          </w:tcPr>
          <w:p w14:paraId="21111559" w14:textId="77777777" w:rsidR="00A7096D" w:rsidRPr="00D61349" w:rsidRDefault="00A7096D" w:rsidP="009B0864">
            <w:pPr>
              <w:adjustRightInd w:val="0"/>
              <w:snapToGrid w:val="0"/>
              <w:spacing w:line="240" w:lineRule="atLeast"/>
              <w:jc w:val="right"/>
              <w:rPr>
                <w:color w:val="FF0000"/>
                <w:sz w:val="16"/>
                <w:szCs w:val="16"/>
              </w:rPr>
            </w:pPr>
            <w:r w:rsidRPr="00D61349">
              <w:rPr>
                <w:color w:val="FF0000"/>
                <w:sz w:val="16"/>
                <w:szCs w:val="16"/>
              </w:rPr>
              <w:t>0.48</w:t>
            </w:r>
          </w:p>
        </w:tc>
        <w:tc>
          <w:tcPr>
            <w:tcW w:w="800" w:type="dxa"/>
            <w:tcBorders>
              <w:top w:val="nil"/>
              <w:left w:val="nil"/>
              <w:bottom w:val="nil"/>
              <w:right w:val="nil"/>
            </w:tcBorders>
            <w:shd w:val="clear" w:color="auto" w:fill="auto"/>
            <w:noWrap/>
            <w:vAlign w:val="bottom"/>
            <w:hideMark/>
          </w:tcPr>
          <w:p w14:paraId="276CC40F" w14:textId="77777777" w:rsidR="00A7096D" w:rsidRPr="00D61349" w:rsidRDefault="00A7096D" w:rsidP="009B0864">
            <w:pPr>
              <w:adjustRightInd w:val="0"/>
              <w:snapToGrid w:val="0"/>
              <w:spacing w:line="240" w:lineRule="atLeast"/>
              <w:jc w:val="right"/>
              <w:rPr>
                <w:color w:val="FF0000"/>
                <w:sz w:val="16"/>
                <w:szCs w:val="16"/>
              </w:rPr>
            </w:pPr>
            <w:r w:rsidRPr="00D61349">
              <w:rPr>
                <w:color w:val="FF0000"/>
                <w:sz w:val="16"/>
                <w:szCs w:val="16"/>
              </w:rPr>
              <w:t>0.002</w:t>
            </w:r>
          </w:p>
        </w:tc>
        <w:tc>
          <w:tcPr>
            <w:tcW w:w="800" w:type="dxa"/>
            <w:tcBorders>
              <w:top w:val="nil"/>
              <w:left w:val="nil"/>
              <w:bottom w:val="nil"/>
              <w:right w:val="nil"/>
            </w:tcBorders>
            <w:shd w:val="clear" w:color="auto" w:fill="auto"/>
            <w:noWrap/>
            <w:vAlign w:val="bottom"/>
            <w:hideMark/>
          </w:tcPr>
          <w:p w14:paraId="12AA4D4B" w14:textId="77777777" w:rsidR="00A7096D" w:rsidRPr="00D61349" w:rsidRDefault="00A7096D" w:rsidP="009B0864">
            <w:pPr>
              <w:adjustRightInd w:val="0"/>
              <w:snapToGrid w:val="0"/>
              <w:spacing w:line="240" w:lineRule="atLeast"/>
              <w:jc w:val="right"/>
              <w:rPr>
                <w:color w:val="FF0000"/>
                <w:sz w:val="16"/>
                <w:szCs w:val="16"/>
              </w:rPr>
            </w:pPr>
            <w:r w:rsidRPr="00D61349">
              <w:rPr>
                <w:color w:val="FF0000"/>
                <w:sz w:val="16"/>
                <w:szCs w:val="16"/>
              </w:rPr>
              <w:t>0.011</w:t>
            </w:r>
          </w:p>
        </w:tc>
      </w:tr>
      <w:tr w:rsidR="00A7096D" w:rsidRPr="00D61349" w14:paraId="158A2281" w14:textId="77777777" w:rsidTr="0063755A">
        <w:trPr>
          <w:trHeight w:val="157"/>
          <w:jc w:val="center"/>
        </w:trPr>
        <w:tc>
          <w:tcPr>
            <w:tcW w:w="2156" w:type="dxa"/>
            <w:tcBorders>
              <w:top w:val="nil"/>
              <w:left w:val="nil"/>
              <w:bottom w:val="nil"/>
              <w:right w:val="nil"/>
            </w:tcBorders>
            <w:shd w:val="clear" w:color="auto" w:fill="auto"/>
            <w:noWrap/>
            <w:vAlign w:val="bottom"/>
            <w:hideMark/>
          </w:tcPr>
          <w:p w14:paraId="54D0DDF9"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Glutamine/Glutamate</w:t>
            </w:r>
          </w:p>
        </w:tc>
        <w:tc>
          <w:tcPr>
            <w:tcW w:w="567" w:type="dxa"/>
            <w:tcBorders>
              <w:top w:val="nil"/>
              <w:left w:val="nil"/>
              <w:bottom w:val="nil"/>
              <w:right w:val="nil"/>
            </w:tcBorders>
            <w:shd w:val="clear" w:color="auto" w:fill="auto"/>
            <w:noWrap/>
            <w:vAlign w:val="bottom"/>
            <w:hideMark/>
          </w:tcPr>
          <w:p w14:paraId="6BE08E0B"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-0.09</w:t>
            </w:r>
          </w:p>
        </w:tc>
        <w:tc>
          <w:tcPr>
            <w:tcW w:w="800" w:type="dxa"/>
            <w:tcBorders>
              <w:top w:val="nil"/>
              <w:left w:val="nil"/>
              <w:bottom w:val="nil"/>
              <w:right w:val="nil"/>
            </w:tcBorders>
            <w:shd w:val="clear" w:color="auto" w:fill="auto"/>
            <w:noWrap/>
            <w:vAlign w:val="bottom"/>
            <w:hideMark/>
          </w:tcPr>
          <w:p w14:paraId="20B62E1D"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0.568</w:t>
            </w:r>
          </w:p>
        </w:tc>
        <w:tc>
          <w:tcPr>
            <w:tcW w:w="800" w:type="dxa"/>
            <w:tcBorders>
              <w:top w:val="nil"/>
              <w:left w:val="nil"/>
              <w:bottom w:val="nil"/>
              <w:right w:val="nil"/>
            </w:tcBorders>
            <w:shd w:val="clear" w:color="auto" w:fill="auto"/>
            <w:noWrap/>
            <w:vAlign w:val="bottom"/>
            <w:hideMark/>
          </w:tcPr>
          <w:p w14:paraId="0813DA97"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0.778</w:t>
            </w:r>
          </w:p>
        </w:tc>
        <w:tc>
          <w:tcPr>
            <w:tcW w:w="212" w:type="dxa"/>
            <w:tcBorders>
              <w:top w:val="nil"/>
              <w:left w:val="nil"/>
              <w:bottom w:val="nil"/>
              <w:right w:val="nil"/>
            </w:tcBorders>
            <w:shd w:val="clear" w:color="auto" w:fill="auto"/>
            <w:noWrap/>
            <w:vAlign w:val="bottom"/>
            <w:hideMark/>
          </w:tcPr>
          <w:p w14:paraId="7CB59457" w14:textId="77777777" w:rsidR="00A7096D" w:rsidRPr="00D61349" w:rsidRDefault="00A7096D" w:rsidP="009B0864">
            <w:pPr>
              <w:adjustRightInd w:val="0"/>
              <w:snapToGrid w:val="0"/>
              <w:spacing w:line="240" w:lineRule="atLeast"/>
              <w:jc w:val="right"/>
              <w:rPr>
                <w:color w:val="000000"/>
                <w:sz w:val="16"/>
                <w:szCs w:val="16"/>
              </w:rPr>
            </w:pPr>
          </w:p>
        </w:tc>
        <w:tc>
          <w:tcPr>
            <w:tcW w:w="567" w:type="dxa"/>
            <w:tcBorders>
              <w:top w:val="nil"/>
              <w:left w:val="nil"/>
              <w:bottom w:val="nil"/>
              <w:right w:val="nil"/>
            </w:tcBorders>
            <w:shd w:val="clear" w:color="auto" w:fill="auto"/>
            <w:noWrap/>
            <w:vAlign w:val="bottom"/>
            <w:hideMark/>
          </w:tcPr>
          <w:p w14:paraId="5D08C45E"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-0.13</w:t>
            </w:r>
          </w:p>
        </w:tc>
        <w:tc>
          <w:tcPr>
            <w:tcW w:w="800" w:type="dxa"/>
            <w:tcBorders>
              <w:top w:val="nil"/>
              <w:left w:val="nil"/>
              <w:bottom w:val="nil"/>
              <w:right w:val="nil"/>
            </w:tcBorders>
            <w:shd w:val="clear" w:color="auto" w:fill="auto"/>
            <w:noWrap/>
            <w:vAlign w:val="bottom"/>
            <w:hideMark/>
          </w:tcPr>
          <w:p w14:paraId="3462203E"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0.381</w:t>
            </w:r>
          </w:p>
        </w:tc>
        <w:tc>
          <w:tcPr>
            <w:tcW w:w="800" w:type="dxa"/>
            <w:tcBorders>
              <w:top w:val="nil"/>
              <w:left w:val="nil"/>
              <w:bottom w:val="nil"/>
              <w:right w:val="nil"/>
            </w:tcBorders>
            <w:shd w:val="clear" w:color="auto" w:fill="auto"/>
            <w:noWrap/>
            <w:vAlign w:val="bottom"/>
            <w:hideMark/>
          </w:tcPr>
          <w:p w14:paraId="337BB90D"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0.631</w:t>
            </w:r>
          </w:p>
        </w:tc>
        <w:tc>
          <w:tcPr>
            <w:tcW w:w="216" w:type="dxa"/>
            <w:tcBorders>
              <w:top w:val="nil"/>
              <w:left w:val="nil"/>
              <w:bottom w:val="nil"/>
              <w:right w:val="nil"/>
            </w:tcBorders>
            <w:shd w:val="clear" w:color="auto" w:fill="auto"/>
            <w:noWrap/>
            <w:vAlign w:val="bottom"/>
            <w:hideMark/>
          </w:tcPr>
          <w:p w14:paraId="2C76E8FD" w14:textId="77777777" w:rsidR="00A7096D" w:rsidRPr="00D61349" w:rsidRDefault="00A7096D" w:rsidP="009B0864">
            <w:pPr>
              <w:adjustRightInd w:val="0"/>
              <w:snapToGrid w:val="0"/>
              <w:spacing w:line="240" w:lineRule="atLeast"/>
              <w:jc w:val="right"/>
              <w:rPr>
                <w:color w:val="000000"/>
                <w:sz w:val="16"/>
                <w:szCs w:val="16"/>
              </w:rPr>
            </w:pPr>
          </w:p>
        </w:tc>
        <w:tc>
          <w:tcPr>
            <w:tcW w:w="567" w:type="dxa"/>
            <w:tcBorders>
              <w:top w:val="nil"/>
              <w:left w:val="nil"/>
              <w:bottom w:val="nil"/>
              <w:right w:val="nil"/>
            </w:tcBorders>
            <w:shd w:val="clear" w:color="auto" w:fill="auto"/>
            <w:noWrap/>
            <w:vAlign w:val="bottom"/>
            <w:hideMark/>
          </w:tcPr>
          <w:p w14:paraId="68D4ED67"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-0.18</w:t>
            </w:r>
          </w:p>
        </w:tc>
        <w:tc>
          <w:tcPr>
            <w:tcW w:w="800" w:type="dxa"/>
            <w:tcBorders>
              <w:top w:val="nil"/>
              <w:left w:val="nil"/>
              <w:bottom w:val="nil"/>
              <w:right w:val="nil"/>
            </w:tcBorders>
            <w:shd w:val="clear" w:color="auto" w:fill="auto"/>
            <w:noWrap/>
            <w:vAlign w:val="bottom"/>
            <w:hideMark/>
          </w:tcPr>
          <w:p w14:paraId="4BA46ACC"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0.286</w:t>
            </w:r>
          </w:p>
        </w:tc>
        <w:tc>
          <w:tcPr>
            <w:tcW w:w="800" w:type="dxa"/>
            <w:tcBorders>
              <w:top w:val="nil"/>
              <w:left w:val="nil"/>
              <w:bottom w:val="nil"/>
              <w:right w:val="nil"/>
            </w:tcBorders>
            <w:shd w:val="clear" w:color="auto" w:fill="auto"/>
            <w:noWrap/>
            <w:vAlign w:val="bottom"/>
            <w:hideMark/>
          </w:tcPr>
          <w:p w14:paraId="7DA200E7"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0.408</w:t>
            </w:r>
          </w:p>
        </w:tc>
        <w:tc>
          <w:tcPr>
            <w:tcW w:w="235" w:type="dxa"/>
            <w:tcBorders>
              <w:top w:val="nil"/>
              <w:left w:val="nil"/>
              <w:bottom w:val="nil"/>
              <w:right w:val="nil"/>
            </w:tcBorders>
            <w:shd w:val="clear" w:color="auto" w:fill="auto"/>
            <w:noWrap/>
            <w:vAlign w:val="bottom"/>
            <w:hideMark/>
          </w:tcPr>
          <w:p w14:paraId="4B09943B" w14:textId="77777777" w:rsidR="00A7096D" w:rsidRPr="00D61349" w:rsidRDefault="00A7096D" w:rsidP="009B0864">
            <w:pPr>
              <w:adjustRightInd w:val="0"/>
              <w:snapToGrid w:val="0"/>
              <w:spacing w:line="240" w:lineRule="atLeast"/>
              <w:jc w:val="right"/>
              <w:rPr>
                <w:color w:val="000000"/>
                <w:sz w:val="16"/>
                <w:szCs w:val="16"/>
              </w:rPr>
            </w:pPr>
          </w:p>
        </w:tc>
        <w:tc>
          <w:tcPr>
            <w:tcW w:w="567" w:type="dxa"/>
            <w:tcBorders>
              <w:top w:val="nil"/>
              <w:left w:val="nil"/>
              <w:bottom w:val="nil"/>
              <w:right w:val="nil"/>
            </w:tcBorders>
            <w:shd w:val="clear" w:color="auto" w:fill="auto"/>
            <w:noWrap/>
            <w:vAlign w:val="bottom"/>
            <w:hideMark/>
          </w:tcPr>
          <w:p w14:paraId="49886E14"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0.07</w:t>
            </w:r>
          </w:p>
        </w:tc>
        <w:tc>
          <w:tcPr>
            <w:tcW w:w="800" w:type="dxa"/>
            <w:tcBorders>
              <w:top w:val="nil"/>
              <w:left w:val="nil"/>
              <w:bottom w:val="nil"/>
              <w:right w:val="nil"/>
            </w:tcBorders>
            <w:shd w:val="clear" w:color="auto" w:fill="auto"/>
            <w:noWrap/>
            <w:vAlign w:val="bottom"/>
            <w:hideMark/>
          </w:tcPr>
          <w:p w14:paraId="11F3DC85"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0.683</w:t>
            </w:r>
          </w:p>
        </w:tc>
        <w:tc>
          <w:tcPr>
            <w:tcW w:w="800" w:type="dxa"/>
            <w:tcBorders>
              <w:top w:val="nil"/>
              <w:left w:val="nil"/>
              <w:bottom w:val="nil"/>
              <w:right w:val="nil"/>
            </w:tcBorders>
            <w:shd w:val="clear" w:color="auto" w:fill="auto"/>
            <w:noWrap/>
            <w:vAlign w:val="bottom"/>
            <w:hideMark/>
          </w:tcPr>
          <w:p w14:paraId="535F9955"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0.683</w:t>
            </w:r>
          </w:p>
        </w:tc>
      </w:tr>
      <w:tr w:rsidR="00A7096D" w:rsidRPr="00D61349" w14:paraId="101B2440" w14:textId="77777777" w:rsidTr="0063755A">
        <w:trPr>
          <w:trHeight w:val="157"/>
          <w:jc w:val="center"/>
        </w:trPr>
        <w:tc>
          <w:tcPr>
            <w:tcW w:w="2156" w:type="dxa"/>
            <w:tcBorders>
              <w:top w:val="nil"/>
              <w:left w:val="nil"/>
              <w:right w:val="nil"/>
            </w:tcBorders>
            <w:shd w:val="clear" w:color="auto" w:fill="auto"/>
            <w:noWrap/>
            <w:vAlign w:val="bottom"/>
            <w:hideMark/>
          </w:tcPr>
          <w:p w14:paraId="6F5A736C"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3-Hydroxybutyrate/Acetoacetate</w:t>
            </w:r>
          </w:p>
        </w:tc>
        <w:tc>
          <w:tcPr>
            <w:tcW w:w="567" w:type="dxa"/>
            <w:tcBorders>
              <w:top w:val="nil"/>
              <w:left w:val="nil"/>
              <w:right w:val="nil"/>
            </w:tcBorders>
            <w:shd w:val="clear" w:color="auto" w:fill="auto"/>
            <w:noWrap/>
            <w:vAlign w:val="bottom"/>
            <w:hideMark/>
          </w:tcPr>
          <w:p w14:paraId="7C0AD7CA"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0.12</w:t>
            </w:r>
          </w:p>
        </w:tc>
        <w:tc>
          <w:tcPr>
            <w:tcW w:w="800" w:type="dxa"/>
            <w:tcBorders>
              <w:top w:val="nil"/>
              <w:left w:val="nil"/>
              <w:right w:val="nil"/>
            </w:tcBorders>
            <w:shd w:val="clear" w:color="auto" w:fill="auto"/>
            <w:noWrap/>
            <w:vAlign w:val="bottom"/>
            <w:hideMark/>
          </w:tcPr>
          <w:p w14:paraId="47054D67"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0.431</w:t>
            </w:r>
          </w:p>
        </w:tc>
        <w:tc>
          <w:tcPr>
            <w:tcW w:w="800" w:type="dxa"/>
            <w:tcBorders>
              <w:top w:val="nil"/>
              <w:left w:val="nil"/>
              <w:right w:val="nil"/>
            </w:tcBorders>
            <w:shd w:val="clear" w:color="auto" w:fill="auto"/>
            <w:noWrap/>
            <w:vAlign w:val="bottom"/>
            <w:hideMark/>
          </w:tcPr>
          <w:p w14:paraId="31774D59"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0.778</w:t>
            </w:r>
          </w:p>
        </w:tc>
        <w:tc>
          <w:tcPr>
            <w:tcW w:w="212" w:type="dxa"/>
            <w:tcBorders>
              <w:top w:val="nil"/>
              <w:left w:val="nil"/>
              <w:right w:val="nil"/>
            </w:tcBorders>
            <w:shd w:val="clear" w:color="auto" w:fill="auto"/>
            <w:noWrap/>
            <w:vAlign w:val="bottom"/>
            <w:hideMark/>
          </w:tcPr>
          <w:p w14:paraId="48DF1C82" w14:textId="77777777" w:rsidR="00A7096D" w:rsidRPr="00D61349" w:rsidRDefault="00A7096D" w:rsidP="009B0864">
            <w:pPr>
              <w:adjustRightInd w:val="0"/>
              <w:snapToGrid w:val="0"/>
              <w:spacing w:line="240" w:lineRule="atLeast"/>
              <w:jc w:val="right"/>
              <w:rPr>
                <w:color w:val="000000"/>
                <w:sz w:val="16"/>
                <w:szCs w:val="16"/>
              </w:rPr>
            </w:pPr>
          </w:p>
        </w:tc>
        <w:tc>
          <w:tcPr>
            <w:tcW w:w="567" w:type="dxa"/>
            <w:tcBorders>
              <w:top w:val="nil"/>
              <w:left w:val="nil"/>
              <w:right w:val="nil"/>
            </w:tcBorders>
            <w:shd w:val="clear" w:color="auto" w:fill="auto"/>
            <w:noWrap/>
            <w:vAlign w:val="bottom"/>
            <w:hideMark/>
          </w:tcPr>
          <w:p w14:paraId="32558483"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0.12</w:t>
            </w:r>
          </w:p>
        </w:tc>
        <w:tc>
          <w:tcPr>
            <w:tcW w:w="800" w:type="dxa"/>
            <w:tcBorders>
              <w:top w:val="nil"/>
              <w:left w:val="nil"/>
              <w:right w:val="nil"/>
            </w:tcBorders>
            <w:shd w:val="clear" w:color="auto" w:fill="auto"/>
            <w:noWrap/>
            <w:vAlign w:val="bottom"/>
            <w:hideMark/>
          </w:tcPr>
          <w:p w14:paraId="15C974E7"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0.450</w:t>
            </w:r>
          </w:p>
        </w:tc>
        <w:tc>
          <w:tcPr>
            <w:tcW w:w="800" w:type="dxa"/>
            <w:tcBorders>
              <w:top w:val="nil"/>
              <w:left w:val="nil"/>
              <w:right w:val="nil"/>
            </w:tcBorders>
            <w:shd w:val="clear" w:color="auto" w:fill="auto"/>
            <w:noWrap/>
            <w:vAlign w:val="bottom"/>
            <w:hideMark/>
          </w:tcPr>
          <w:p w14:paraId="6C967731"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0.631</w:t>
            </w:r>
          </w:p>
        </w:tc>
        <w:tc>
          <w:tcPr>
            <w:tcW w:w="216" w:type="dxa"/>
            <w:tcBorders>
              <w:top w:val="nil"/>
              <w:left w:val="nil"/>
              <w:right w:val="nil"/>
            </w:tcBorders>
            <w:shd w:val="clear" w:color="auto" w:fill="auto"/>
            <w:noWrap/>
            <w:vAlign w:val="bottom"/>
            <w:hideMark/>
          </w:tcPr>
          <w:p w14:paraId="63677242" w14:textId="77777777" w:rsidR="00A7096D" w:rsidRPr="00D61349" w:rsidRDefault="00A7096D" w:rsidP="009B0864">
            <w:pPr>
              <w:adjustRightInd w:val="0"/>
              <w:snapToGrid w:val="0"/>
              <w:spacing w:line="240" w:lineRule="atLeast"/>
              <w:jc w:val="right"/>
              <w:rPr>
                <w:color w:val="000000"/>
                <w:sz w:val="16"/>
                <w:szCs w:val="16"/>
              </w:rPr>
            </w:pPr>
          </w:p>
        </w:tc>
        <w:tc>
          <w:tcPr>
            <w:tcW w:w="567" w:type="dxa"/>
            <w:tcBorders>
              <w:top w:val="nil"/>
              <w:left w:val="nil"/>
              <w:right w:val="nil"/>
            </w:tcBorders>
            <w:shd w:val="clear" w:color="auto" w:fill="auto"/>
            <w:noWrap/>
            <w:vAlign w:val="bottom"/>
            <w:hideMark/>
          </w:tcPr>
          <w:p w14:paraId="129737B4"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0.24</w:t>
            </w:r>
          </w:p>
        </w:tc>
        <w:tc>
          <w:tcPr>
            <w:tcW w:w="800" w:type="dxa"/>
            <w:tcBorders>
              <w:top w:val="nil"/>
              <w:left w:val="nil"/>
              <w:right w:val="nil"/>
            </w:tcBorders>
            <w:shd w:val="clear" w:color="auto" w:fill="auto"/>
            <w:noWrap/>
            <w:vAlign w:val="bottom"/>
            <w:hideMark/>
          </w:tcPr>
          <w:p w14:paraId="4E40B32E"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0.160</w:t>
            </w:r>
          </w:p>
        </w:tc>
        <w:tc>
          <w:tcPr>
            <w:tcW w:w="800" w:type="dxa"/>
            <w:tcBorders>
              <w:top w:val="nil"/>
              <w:left w:val="nil"/>
              <w:right w:val="nil"/>
            </w:tcBorders>
            <w:shd w:val="clear" w:color="auto" w:fill="auto"/>
            <w:noWrap/>
            <w:vAlign w:val="bottom"/>
            <w:hideMark/>
          </w:tcPr>
          <w:p w14:paraId="2326CDCB"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0.399</w:t>
            </w:r>
          </w:p>
        </w:tc>
        <w:tc>
          <w:tcPr>
            <w:tcW w:w="235" w:type="dxa"/>
            <w:tcBorders>
              <w:top w:val="nil"/>
              <w:left w:val="nil"/>
              <w:right w:val="nil"/>
            </w:tcBorders>
            <w:shd w:val="clear" w:color="auto" w:fill="auto"/>
            <w:noWrap/>
            <w:vAlign w:val="bottom"/>
            <w:hideMark/>
          </w:tcPr>
          <w:p w14:paraId="22B1B5AC" w14:textId="77777777" w:rsidR="00A7096D" w:rsidRPr="00D61349" w:rsidRDefault="00A7096D" w:rsidP="009B0864">
            <w:pPr>
              <w:adjustRightInd w:val="0"/>
              <w:snapToGrid w:val="0"/>
              <w:spacing w:line="240" w:lineRule="atLeast"/>
              <w:jc w:val="right"/>
              <w:rPr>
                <w:color w:val="000000"/>
                <w:sz w:val="16"/>
                <w:szCs w:val="16"/>
              </w:rPr>
            </w:pPr>
          </w:p>
        </w:tc>
        <w:tc>
          <w:tcPr>
            <w:tcW w:w="567" w:type="dxa"/>
            <w:tcBorders>
              <w:top w:val="nil"/>
              <w:left w:val="nil"/>
              <w:right w:val="nil"/>
            </w:tcBorders>
            <w:shd w:val="clear" w:color="auto" w:fill="auto"/>
            <w:noWrap/>
            <w:vAlign w:val="bottom"/>
            <w:hideMark/>
          </w:tcPr>
          <w:p w14:paraId="1693418F"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-0.07</w:t>
            </w:r>
          </w:p>
        </w:tc>
        <w:tc>
          <w:tcPr>
            <w:tcW w:w="800" w:type="dxa"/>
            <w:tcBorders>
              <w:top w:val="nil"/>
              <w:left w:val="nil"/>
              <w:right w:val="nil"/>
            </w:tcBorders>
            <w:shd w:val="clear" w:color="auto" w:fill="auto"/>
            <w:noWrap/>
            <w:vAlign w:val="bottom"/>
            <w:hideMark/>
          </w:tcPr>
          <w:p w14:paraId="2A46B5A9"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0.661</w:t>
            </w:r>
          </w:p>
        </w:tc>
        <w:tc>
          <w:tcPr>
            <w:tcW w:w="800" w:type="dxa"/>
            <w:tcBorders>
              <w:top w:val="nil"/>
              <w:left w:val="nil"/>
              <w:right w:val="nil"/>
            </w:tcBorders>
            <w:shd w:val="clear" w:color="auto" w:fill="auto"/>
            <w:noWrap/>
            <w:vAlign w:val="bottom"/>
            <w:hideMark/>
          </w:tcPr>
          <w:p w14:paraId="75B3DC66"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0.683</w:t>
            </w:r>
          </w:p>
        </w:tc>
      </w:tr>
      <w:tr w:rsidR="00A7096D" w:rsidRPr="00D61349" w14:paraId="2B67FF88" w14:textId="77777777" w:rsidTr="0063755A">
        <w:trPr>
          <w:trHeight w:val="157"/>
          <w:jc w:val="center"/>
        </w:trPr>
        <w:tc>
          <w:tcPr>
            <w:tcW w:w="2156" w:type="dxa"/>
            <w:tcBorders>
              <w:top w:val="nil"/>
              <w:left w:val="nil"/>
              <w:bottom w:val="single" w:sz="4" w:space="0" w:color="auto"/>
              <w:right w:val="nil"/>
            </w:tcBorders>
            <w:shd w:val="clear" w:color="auto" w:fill="auto"/>
            <w:noWrap/>
            <w:vAlign w:val="bottom"/>
            <w:hideMark/>
          </w:tcPr>
          <w:p w14:paraId="7C4A7401" w14:textId="77777777" w:rsidR="00A7096D" w:rsidRPr="00D61349" w:rsidRDefault="00A7096D" w:rsidP="009B0864">
            <w:pPr>
              <w:adjustRightInd w:val="0"/>
              <w:snapToGrid w:val="0"/>
              <w:spacing w:line="240" w:lineRule="atLeast"/>
              <w:rPr>
                <w:color w:val="000000"/>
                <w:sz w:val="16"/>
                <w:szCs w:val="16"/>
              </w:rPr>
            </w:pPr>
            <w:r w:rsidRPr="00D61349">
              <w:rPr>
                <w:color w:val="000000"/>
                <w:sz w:val="16"/>
                <w:szCs w:val="16"/>
              </w:rPr>
              <w:t>Glutamate/Alanine</w:t>
            </w:r>
          </w:p>
        </w:tc>
        <w:tc>
          <w:tcPr>
            <w:tcW w:w="567" w:type="dxa"/>
            <w:tcBorders>
              <w:top w:val="nil"/>
              <w:left w:val="nil"/>
              <w:bottom w:val="single" w:sz="4" w:space="0" w:color="auto"/>
              <w:right w:val="nil"/>
            </w:tcBorders>
            <w:shd w:val="clear" w:color="auto" w:fill="auto"/>
            <w:noWrap/>
            <w:vAlign w:val="bottom"/>
            <w:hideMark/>
          </w:tcPr>
          <w:p w14:paraId="4F513283"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0.11</w:t>
            </w:r>
          </w:p>
        </w:tc>
        <w:tc>
          <w:tcPr>
            <w:tcW w:w="800" w:type="dxa"/>
            <w:tcBorders>
              <w:top w:val="nil"/>
              <w:left w:val="nil"/>
              <w:bottom w:val="single" w:sz="4" w:space="0" w:color="auto"/>
              <w:right w:val="nil"/>
            </w:tcBorders>
            <w:shd w:val="clear" w:color="auto" w:fill="auto"/>
            <w:noWrap/>
            <w:vAlign w:val="bottom"/>
            <w:hideMark/>
          </w:tcPr>
          <w:p w14:paraId="790BB802"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0.473</w:t>
            </w:r>
          </w:p>
        </w:tc>
        <w:tc>
          <w:tcPr>
            <w:tcW w:w="800" w:type="dxa"/>
            <w:tcBorders>
              <w:top w:val="nil"/>
              <w:left w:val="nil"/>
              <w:bottom w:val="single" w:sz="4" w:space="0" w:color="auto"/>
              <w:right w:val="nil"/>
            </w:tcBorders>
            <w:shd w:val="clear" w:color="auto" w:fill="auto"/>
            <w:noWrap/>
            <w:vAlign w:val="bottom"/>
            <w:hideMark/>
          </w:tcPr>
          <w:p w14:paraId="519F1E8F"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0.778</w:t>
            </w:r>
          </w:p>
        </w:tc>
        <w:tc>
          <w:tcPr>
            <w:tcW w:w="212" w:type="dxa"/>
            <w:tcBorders>
              <w:top w:val="nil"/>
              <w:left w:val="nil"/>
              <w:bottom w:val="single" w:sz="4" w:space="0" w:color="auto"/>
              <w:right w:val="nil"/>
            </w:tcBorders>
            <w:shd w:val="clear" w:color="auto" w:fill="auto"/>
            <w:noWrap/>
            <w:vAlign w:val="bottom"/>
            <w:hideMark/>
          </w:tcPr>
          <w:p w14:paraId="60643B46" w14:textId="77777777" w:rsidR="00A7096D" w:rsidRPr="00D61349" w:rsidRDefault="00A7096D" w:rsidP="009B0864">
            <w:pPr>
              <w:adjustRightInd w:val="0"/>
              <w:snapToGrid w:val="0"/>
              <w:spacing w:line="240" w:lineRule="atLeast"/>
              <w:jc w:val="right"/>
              <w:rPr>
                <w:color w:val="000000"/>
                <w:sz w:val="16"/>
                <w:szCs w:val="16"/>
              </w:rPr>
            </w:pPr>
          </w:p>
        </w:tc>
        <w:tc>
          <w:tcPr>
            <w:tcW w:w="567" w:type="dxa"/>
            <w:tcBorders>
              <w:top w:val="nil"/>
              <w:left w:val="nil"/>
              <w:bottom w:val="single" w:sz="4" w:space="0" w:color="auto"/>
              <w:right w:val="nil"/>
            </w:tcBorders>
            <w:shd w:val="clear" w:color="auto" w:fill="auto"/>
            <w:noWrap/>
            <w:vAlign w:val="bottom"/>
            <w:hideMark/>
          </w:tcPr>
          <w:p w14:paraId="0042D8C8"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0.12</w:t>
            </w:r>
          </w:p>
        </w:tc>
        <w:tc>
          <w:tcPr>
            <w:tcW w:w="800" w:type="dxa"/>
            <w:tcBorders>
              <w:top w:val="nil"/>
              <w:left w:val="nil"/>
              <w:bottom w:val="single" w:sz="4" w:space="0" w:color="auto"/>
              <w:right w:val="nil"/>
            </w:tcBorders>
            <w:shd w:val="clear" w:color="auto" w:fill="auto"/>
            <w:noWrap/>
            <w:vAlign w:val="bottom"/>
            <w:hideMark/>
          </w:tcPr>
          <w:p w14:paraId="1F8316CC"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0.417</w:t>
            </w:r>
          </w:p>
        </w:tc>
        <w:tc>
          <w:tcPr>
            <w:tcW w:w="800" w:type="dxa"/>
            <w:tcBorders>
              <w:top w:val="nil"/>
              <w:left w:val="nil"/>
              <w:bottom w:val="single" w:sz="4" w:space="0" w:color="auto"/>
              <w:right w:val="nil"/>
            </w:tcBorders>
            <w:shd w:val="clear" w:color="auto" w:fill="auto"/>
            <w:noWrap/>
            <w:vAlign w:val="bottom"/>
            <w:hideMark/>
          </w:tcPr>
          <w:p w14:paraId="030E550D"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0.631</w:t>
            </w:r>
          </w:p>
        </w:tc>
        <w:tc>
          <w:tcPr>
            <w:tcW w:w="216" w:type="dxa"/>
            <w:tcBorders>
              <w:top w:val="nil"/>
              <w:left w:val="nil"/>
              <w:bottom w:val="single" w:sz="4" w:space="0" w:color="auto"/>
              <w:right w:val="nil"/>
            </w:tcBorders>
            <w:shd w:val="clear" w:color="auto" w:fill="auto"/>
            <w:noWrap/>
            <w:vAlign w:val="bottom"/>
            <w:hideMark/>
          </w:tcPr>
          <w:p w14:paraId="57E1736B" w14:textId="77777777" w:rsidR="00A7096D" w:rsidRPr="00D61349" w:rsidRDefault="00A7096D" w:rsidP="009B0864">
            <w:pPr>
              <w:adjustRightInd w:val="0"/>
              <w:snapToGrid w:val="0"/>
              <w:spacing w:line="240" w:lineRule="atLeast"/>
              <w:jc w:val="right"/>
              <w:rPr>
                <w:color w:val="000000"/>
                <w:sz w:val="16"/>
                <w:szCs w:val="16"/>
              </w:rPr>
            </w:pPr>
          </w:p>
        </w:tc>
        <w:tc>
          <w:tcPr>
            <w:tcW w:w="567" w:type="dxa"/>
            <w:tcBorders>
              <w:top w:val="nil"/>
              <w:left w:val="nil"/>
              <w:bottom w:val="single" w:sz="4" w:space="0" w:color="auto"/>
              <w:right w:val="nil"/>
            </w:tcBorders>
            <w:shd w:val="clear" w:color="auto" w:fill="auto"/>
            <w:noWrap/>
            <w:vAlign w:val="bottom"/>
            <w:hideMark/>
          </w:tcPr>
          <w:p w14:paraId="7F15A357"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0.17</w:t>
            </w:r>
          </w:p>
        </w:tc>
        <w:tc>
          <w:tcPr>
            <w:tcW w:w="800" w:type="dxa"/>
            <w:tcBorders>
              <w:top w:val="nil"/>
              <w:left w:val="nil"/>
              <w:bottom w:val="single" w:sz="4" w:space="0" w:color="auto"/>
              <w:right w:val="nil"/>
            </w:tcBorders>
            <w:shd w:val="clear" w:color="auto" w:fill="auto"/>
            <w:noWrap/>
            <w:vAlign w:val="bottom"/>
            <w:hideMark/>
          </w:tcPr>
          <w:p w14:paraId="7C283EC8"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0.326</w:t>
            </w:r>
          </w:p>
        </w:tc>
        <w:tc>
          <w:tcPr>
            <w:tcW w:w="800" w:type="dxa"/>
            <w:tcBorders>
              <w:top w:val="nil"/>
              <w:left w:val="nil"/>
              <w:bottom w:val="single" w:sz="4" w:space="0" w:color="auto"/>
              <w:right w:val="nil"/>
            </w:tcBorders>
            <w:shd w:val="clear" w:color="auto" w:fill="auto"/>
            <w:noWrap/>
            <w:vAlign w:val="bottom"/>
            <w:hideMark/>
          </w:tcPr>
          <w:p w14:paraId="2EFD7A5D"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0.408</w:t>
            </w:r>
          </w:p>
        </w:tc>
        <w:tc>
          <w:tcPr>
            <w:tcW w:w="235" w:type="dxa"/>
            <w:tcBorders>
              <w:top w:val="nil"/>
              <w:left w:val="nil"/>
              <w:bottom w:val="single" w:sz="4" w:space="0" w:color="auto"/>
              <w:right w:val="nil"/>
            </w:tcBorders>
            <w:shd w:val="clear" w:color="auto" w:fill="auto"/>
            <w:noWrap/>
            <w:vAlign w:val="bottom"/>
            <w:hideMark/>
          </w:tcPr>
          <w:p w14:paraId="4D4C176D" w14:textId="77777777" w:rsidR="00A7096D" w:rsidRPr="00D61349" w:rsidRDefault="00A7096D" w:rsidP="009B0864">
            <w:pPr>
              <w:adjustRightInd w:val="0"/>
              <w:snapToGrid w:val="0"/>
              <w:spacing w:line="240" w:lineRule="atLeast"/>
              <w:jc w:val="right"/>
              <w:rPr>
                <w:color w:val="000000"/>
                <w:sz w:val="16"/>
                <w:szCs w:val="16"/>
              </w:rPr>
            </w:pPr>
          </w:p>
        </w:tc>
        <w:tc>
          <w:tcPr>
            <w:tcW w:w="567" w:type="dxa"/>
            <w:tcBorders>
              <w:top w:val="nil"/>
              <w:left w:val="nil"/>
              <w:bottom w:val="single" w:sz="4" w:space="0" w:color="auto"/>
              <w:right w:val="nil"/>
            </w:tcBorders>
            <w:shd w:val="clear" w:color="auto" w:fill="auto"/>
            <w:noWrap/>
            <w:vAlign w:val="bottom"/>
            <w:hideMark/>
          </w:tcPr>
          <w:p w14:paraId="7B2BA209"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-0.13</w:t>
            </w:r>
          </w:p>
        </w:tc>
        <w:tc>
          <w:tcPr>
            <w:tcW w:w="800" w:type="dxa"/>
            <w:tcBorders>
              <w:top w:val="nil"/>
              <w:left w:val="nil"/>
              <w:bottom w:val="single" w:sz="4" w:space="0" w:color="auto"/>
              <w:right w:val="nil"/>
            </w:tcBorders>
            <w:shd w:val="clear" w:color="auto" w:fill="auto"/>
            <w:noWrap/>
            <w:vAlign w:val="bottom"/>
            <w:hideMark/>
          </w:tcPr>
          <w:p w14:paraId="53F4339F"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0.444</w:t>
            </w:r>
          </w:p>
        </w:tc>
        <w:tc>
          <w:tcPr>
            <w:tcW w:w="800" w:type="dxa"/>
            <w:tcBorders>
              <w:top w:val="nil"/>
              <w:left w:val="nil"/>
              <w:bottom w:val="single" w:sz="4" w:space="0" w:color="auto"/>
              <w:right w:val="nil"/>
            </w:tcBorders>
            <w:shd w:val="clear" w:color="auto" w:fill="auto"/>
            <w:noWrap/>
            <w:vAlign w:val="bottom"/>
            <w:hideMark/>
          </w:tcPr>
          <w:p w14:paraId="5A6D3A72" w14:textId="77777777" w:rsidR="00A7096D" w:rsidRPr="00D61349" w:rsidRDefault="00A7096D" w:rsidP="009B0864">
            <w:pPr>
              <w:adjustRightInd w:val="0"/>
              <w:snapToGrid w:val="0"/>
              <w:spacing w:line="240" w:lineRule="atLeast"/>
              <w:jc w:val="right"/>
              <w:rPr>
                <w:color w:val="000000"/>
                <w:sz w:val="16"/>
                <w:szCs w:val="16"/>
              </w:rPr>
            </w:pPr>
            <w:r w:rsidRPr="00D61349">
              <w:rPr>
                <w:color w:val="000000"/>
                <w:sz w:val="16"/>
                <w:szCs w:val="16"/>
              </w:rPr>
              <w:t>0.683</w:t>
            </w:r>
          </w:p>
        </w:tc>
      </w:tr>
    </w:tbl>
    <w:p w14:paraId="4FC2CF42" w14:textId="77777777" w:rsidR="00A7096D" w:rsidRPr="00B432AA" w:rsidRDefault="00A7096D" w:rsidP="00A7096D">
      <w:pPr>
        <w:adjustRightInd w:val="0"/>
        <w:snapToGrid w:val="0"/>
        <w:spacing w:line="240" w:lineRule="atLeast"/>
        <w:jc w:val="center"/>
        <w:rPr>
          <w:b/>
          <w:bCs/>
          <w:sz w:val="12"/>
          <w:szCs w:val="12"/>
          <w:lang w:val="en-US"/>
        </w:rPr>
      </w:pPr>
      <w:bookmarkStart w:id="11" w:name="_Hlk78393285"/>
      <w:bookmarkEnd w:id="10"/>
      <w:r w:rsidRPr="00B432AA">
        <w:rPr>
          <w:b/>
          <w:bCs/>
          <w:sz w:val="12"/>
          <w:szCs w:val="12"/>
          <w:lang w:val="en-US"/>
        </w:rPr>
        <w:t>Rho: spearman’s correlation coefficient measures the strength of association between two variables; FDR: false discovery rate</w:t>
      </w:r>
    </w:p>
    <w:bookmarkEnd w:id="11"/>
    <w:p w14:paraId="38E7D535" w14:textId="12ADF2A6" w:rsidR="00A7096D" w:rsidRDefault="00A7096D" w:rsidP="00A7096D">
      <w:pPr>
        <w:adjustRightInd w:val="0"/>
        <w:snapToGrid w:val="0"/>
        <w:spacing w:after="160" w:line="240" w:lineRule="atLeast"/>
        <w:rPr>
          <w:b/>
          <w:bCs/>
          <w:sz w:val="12"/>
          <w:szCs w:val="12"/>
          <w:lang w:val="en-US"/>
        </w:rPr>
      </w:pPr>
    </w:p>
    <w:p w14:paraId="1BB42F9C" w14:textId="77777777" w:rsidR="0063755A" w:rsidRDefault="0063755A">
      <w:pPr>
        <w:spacing w:line="260" w:lineRule="atLeast"/>
        <w:jc w:val="both"/>
        <w:rPr>
          <w:b/>
          <w:bCs/>
          <w:sz w:val="20"/>
          <w:szCs w:val="20"/>
        </w:rPr>
      </w:pPr>
      <w:r>
        <w:rPr>
          <w:b/>
          <w:bCs/>
          <w:sz w:val="20"/>
          <w:szCs w:val="20"/>
        </w:rPr>
        <w:br w:type="page"/>
      </w:r>
    </w:p>
    <w:p w14:paraId="30EB225A" w14:textId="2C4CDC82" w:rsidR="00A7096D" w:rsidRDefault="00A7096D" w:rsidP="00A7096D">
      <w:pPr>
        <w:adjustRightInd w:val="0"/>
        <w:snapToGrid w:val="0"/>
        <w:spacing w:after="160" w:line="240" w:lineRule="atLeast"/>
        <w:jc w:val="center"/>
        <w:rPr>
          <w:sz w:val="20"/>
          <w:szCs w:val="20"/>
        </w:rPr>
      </w:pPr>
      <w:r w:rsidRPr="00E679A1">
        <w:rPr>
          <w:b/>
          <w:bCs/>
          <w:sz w:val="20"/>
          <w:szCs w:val="20"/>
        </w:rPr>
        <w:lastRenderedPageBreak/>
        <w:t>Table S</w:t>
      </w:r>
      <w:r>
        <w:rPr>
          <w:b/>
          <w:bCs/>
          <w:sz w:val="20"/>
          <w:szCs w:val="20"/>
        </w:rPr>
        <w:t>23</w:t>
      </w:r>
      <w:r w:rsidRPr="00E679A1">
        <w:rPr>
          <w:b/>
          <w:bCs/>
          <w:sz w:val="20"/>
          <w:szCs w:val="20"/>
        </w:rPr>
        <w:t>:</w:t>
      </w:r>
      <w:r w:rsidRPr="00E679A1">
        <w:rPr>
          <w:sz w:val="20"/>
          <w:szCs w:val="20"/>
        </w:rPr>
        <w:t xml:space="preserve"> Correlation of </w:t>
      </w:r>
      <w:r>
        <w:rPr>
          <w:sz w:val="20"/>
          <w:szCs w:val="20"/>
        </w:rPr>
        <w:t>l</w:t>
      </w:r>
      <w:r w:rsidRPr="00E679A1">
        <w:rPr>
          <w:sz w:val="20"/>
          <w:szCs w:val="20"/>
        </w:rPr>
        <w:t xml:space="preserve">ipoproteins with </w:t>
      </w:r>
      <w:proofErr w:type="spellStart"/>
      <w:r w:rsidRPr="00E679A1">
        <w:rPr>
          <w:sz w:val="20"/>
          <w:szCs w:val="20"/>
        </w:rPr>
        <w:t>Gl</w:t>
      </w:r>
      <w:r>
        <w:rPr>
          <w:sz w:val="20"/>
          <w:szCs w:val="20"/>
        </w:rPr>
        <w:t>y</w:t>
      </w:r>
      <w:r w:rsidRPr="00E679A1">
        <w:rPr>
          <w:sz w:val="20"/>
          <w:szCs w:val="20"/>
        </w:rPr>
        <w:t>cA</w:t>
      </w:r>
      <w:proofErr w:type="spellEnd"/>
      <w:r w:rsidRPr="00E679A1">
        <w:rPr>
          <w:sz w:val="20"/>
          <w:szCs w:val="20"/>
        </w:rPr>
        <w:t xml:space="preserve">, </w:t>
      </w:r>
      <w:proofErr w:type="spellStart"/>
      <w:r w:rsidRPr="00E679A1">
        <w:rPr>
          <w:sz w:val="20"/>
          <w:szCs w:val="20"/>
        </w:rPr>
        <w:t>GlycB</w:t>
      </w:r>
      <w:proofErr w:type="spellEnd"/>
      <w:r w:rsidRPr="00E679A1">
        <w:rPr>
          <w:sz w:val="20"/>
          <w:szCs w:val="20"/>
        </w:rPr>
        <w:t>, CRP, and Albumin intensity value</w:t>
      </w:r>
    </w:p>
    <w:tbl>
      <w:tblPr>
        <w:tblW w:w="10157" w:type="dxa"/>
        <w:jc w:val="center"/>
        <w:tblLayout w:type="fixed"/>
        <w:tblLook w:val="04A0" w:firstRow="1" w:lastRow="0" w:firstColumn="1" w:lastColumn="0" w:noHBand="0" w:noVBand="1"/>
      </w:tblPr>
      <w:tblGrid>
        <w:gridCol w:w="1570"/>
        <w:gridCol w:w="525"/>
        <w:gridCol w:w="720"/>
        <w:gridCol w:w="723"/>
        <w:gridCol w:w="242"/>
        <w:gridCol w:w="526"/>
        <w:gridCol w:w="720"/>
        <w:gridCol w:w="716"/>
        <w:gridCol w:w="236"/>
        <w:gridCol w:w="526"/>
        <w:gridCol w:w="720"/>
        <w:gridCol w:w="723"/>
        <w:gridCol w:w="236"/>
        <w:gridCol w:w="524"/>
        <w:gridCol w:w="720"/>
        <w:gridCol w:w="720"/>
        <w:gridCol w:w="10"/>
      </w:tblGrid>
      <w:tr w:rsidR="00A7096D" w:rsidRPr="00E76160" w14:paraId="4C8B4697" w14:textId="77777777" w:rsidTr="009B0864">
        <w:trPr>
          <w:trHeight w:val="165"/>
          <w:jc w:val="center"/>
        </w:trPr>
        <w:tc>
          <w:tcPr>
            <w:tcW w:w="1570" w:type="dxa"/>
            <w:tcBorders>
              <w:top w:val="nil"/>
              <w:left w:val="nil"/>
              <w:bottom w:val="nil"/>
              <w:right w:val="nil"/>
            </w:tcBorders>
            <w:shd w:val="clear" w:color="auto" w:fill="auto"/>
            <w:noWrap/>
            <w:vAlign w:val="bottom"/>
            <w:hideMark/>
          </w:tcPr>
          <w:p w14:paraId="4791B734" w14:textId="77777777" w:rsidR="00A7096D" w:rsidRPr="00E76160" w:rsidRDefault="00A7096D" w:rsidP="009B0864">
            <w:pPr>
              <w:adjustRightInd w:val="0"/>
              <w:snapToGrid w:val="0"/>
              <w:spacing w:line="240" w:lineRule="atLeast"/>
              <w:rPr>
                <w:sz w:val="20"/>
                <w:szCs w:val="20"/>
                <w:lang w:eastAsia="en-ZA"/>
              </w:rPr>
            </w:pPr>
          </w:p>
        </w:tc>
        <w:tc>
          <w:tcPr>
            <w:tcW w:w="1968" w:type="dxa"/>
            <w:gridSpan w:val="3"/>
            <w:tcBorders>
              <w:top w:val="nil"/>
              <w:left w:val="nil"/>
              <w:bottom w:val="single" w:sz="4" w:space="0" w:color="auto"/>
              <w:right w:val="nil"/>
            </w:tcBorders>
            <w:shd w:val="clear" w:color="auto" w:fill="auto"/>
            <w:noWrap/>
            <w:vAlign w:val="bottom"/>
            <w:hideMark/>
          </w:tcPr>
          <w:p w14:paraId="3C2E1DEF" w14:textId="77777777" w:rsidR="00A7096D" w:rsidRPr="00E76160" w:rsidRDefault="00A7096D" w:rsidP="009B0864">
            <w:pPr>
              <w:adjustRightInd w:val="0"/>
              <w:snapToGrid w:val="0"/>
              <w:spacing w:line="240" w:lineRule="atLeast"/>
              <w:jc w:val="center"/>
              <w:rPr>
                <w:b/>
                <w:bCs/>
                <w:color w:val="000000"/>
                <w:sz w:val="12"/>
                <w:szCs w:val="12"/>
                <w:lang w:eastAsia="en-ZA"/>
              </w:rPr>
            </w:pPr>
            <w:proofErr w:type="spellStart"/>
            <w:r w:rsidRPr="00E76160">
              <w:rPr>
                <w:b/>
                <w:bCs/>
                <w:color w:val="000000"/>
                <w:sz w:val="12"/>
                <w:szCs w:val="12"/>
                <w:lang w:eastAsia="en-ZA"/>
              </w:rPr>
              <w:t>GlycA</w:t>
            </w:r>
            <w:proofErr w:type="spellEnd"/>
          </w:p>
        </w:tc>
        <w:tc>
          <w:tcPr>
            <w:tcW w:w="242" w:type="dxa"/>
            <w:tcBorders>
              <w:top w:val="nil"/>
              <w:left w:val="nil"/>
              <w:bottom w:val="nil"/>
              <w:right w:val="nil"/>
            </w:tcBorders>
            <w:shd w:val="clear" w:color="auto" w:fill="auto"/>
            <w:noWrap/>
            <w:vAlign w:val="bottom"/>
            <w:hideMark/>
          </w:tcPr>
          <w:p w14:paraId="503F1DB5" w14:textId="77777777" w:rsidR="00A7096D" w:rsidRPr="00E76160" w:rsidRDefault="00A7096D" w:rsidP="009B0864">
            <w:pPr>
              <w:adjustRightInd w:val="0"/>
              <w:snapToGrid w:val="0"/>
              <w:spacing w:line="240" w:lineRule="atLeast"/>
              <w:jc w:val="center"/>
              <w:rPr>
                <w:b/>
                <w:bCs/>
                <w:color w:val="000000"/>
                <w:sz w:val="12"/>
                <w:szCs w:val="12"/>
                <w:lang w:eastAsia="en-ZA"/>
              </w:rPr>
            </w:pPr>
          </w:p>
        </w:tc>
        <w:tc>
          <w:tcPr>
            <w:tcW w:w="1962" w:type="dxa"/>
            <w:gridSpan w:val="3"/>
            <w:tcBorders>
              <w:top w:val="nil"/>
              <w:left w:val="nil"/>
              <w:bottom w:val="single" w:sz="4" w:space="0" w:color="auto"/>
              <w:right w:val="nil"/>
            </w:tcBorders>
            <w:shd w:val="clear" w:color="auto" w:fill="auto"/>
            <w:noWrap/>
            <w:vAlign w:val="bottom"/>
            <w:hideMark/>
          </w:tcPr>
          <w:p w14:paraId="20639853" w14:textId="77777777" w:rsidR="00A7096D" w:rsidRPr="00E76160" w:rsidRDefault="00A7096D" w:rsidP="009B0864">
            <w:pPr>
              <w:adjustRightInd w:val="0"/>
              <w:snapToGrid w:val="0"/>
              <w:spacing w:line="240" w:lineRule="atLeast"/>
              <w:jc w:val="center"/>
              <w:rPr>
                <w:b/>
                <w:bCs/>
                <w:color w:val="000000"/>
                <w:sz w:val="12"/>
                <w:szCs w:val="12"/>
                <w:lang w:eastAsia="en-ZA"/>
              </w:rPr>
            </w:pPr>
            <w:proofErr w:type="spellStart"/>
            <w:r w:rsidRPr="00E76160">
              <w:rPr>
                <w:b/>
                <w:bCs/>
                <w:color w:val="000000"/>
                <w:sz w:val="12"/>
                <w:szCs w:val="12"/>
                <w:lang w:eastAsia="en-ZA"/>
              </w:rPr>
              <w:t>GlycB</w:t>
            </w:r>
            <w:proofErr w:type="spellEnd"/>
          </w:p>
        </w:tc>
        <w:tc>
          <w:tcPr>
            <w:tcW w:w="236" w:type="dxa"/>
            <w:tcBorders>
              <w:top w:val="nil"/>
              <w:left w:val="nil"/>
              <w:bottom w:val="nil"/>
              <w:right w:val="nil"/>
            </w:tcBorders>
            <w:shd w:val="clear" w:color="auto" w:fill="auto"/>
            <w:noWrap/>
            <w:vAlign w:val="bottom"/>
            <w:hideMark/>
          </w:tcPr>
          <w:p w14:paraId="27D76D63" w14:textId="77777777" w:rsidR="00A7096D" w:rsidRPr="00E76160" w:rsidRDefault="00A7096D" w:rsidP="009B0864">
            <w:pPr>
              <w:adjustRightInd w:val="0"/>
              <w:snapToGrid w:val="0"/>
              <w:spacing w:line="240" w:lineRule="atLeast"/>
              <w:jc w:val="center"/>
              <w:rPr>
                <w:b/>
                <w:bCs/>
                <w:color w:val="000000"/>
                <w:sz w:val="12"/>
                <w:szCs w:val="12"/>
                <w:lang w:eastAsia="en-ZA"/>
              </w:rPr>
            </w:pPr>
          </w:p>
        </w:tc>
        <w:tc>
          <w:tcPr>
            <w:tcW w:w="1969" w:type="dxa"/>
            <w:gridSpan w:val="3"/>
            <w:tcBorders>
              <w:top w:val="nil"/>
              <w:left w:val="nil"/>
              <w:bottom w:val="single" w:sz="4" w:space="0" w:color="auto"/>
              <w:right w:val="nil"/>
            </w:tcBorders>
            <w:shd w:val="clear" w:color="auto" w:fill="auto"/>
            <w:noWrap/>
            <w:vAlign w:val="bottom"/>
            <w:hideMark/>
          </w:tcPr>
          <w:p w14:paraId="0E8C4283" w14:textId="77777777" w:rsidR="00A7096D" w:rsidRPr="00E76160" w:rsidRDefault="00A7096D" w:rsidP="009B0864">
            <w:pPr>
              <w:adjustRightInd w:val="0"/>
              <w:snapToGrid w:val="0"/>
              <w:spacing w:line="240" w:lineRule="atLeast"/>
              <w:jc w:val="center"/>
              <w:rPr>
                <w:b/>
                <w:bCs/>
                <w:color w:val="000000"/>
                <w:sz w:val="12"/>
                <w:szCs w:val="12"/>
                <w:lang w:eastAsia="en-ZA"/>
              </w:rPr>
            </w:pPr>
            <w:r w:rsidRPr="00E76160">
              <w:rPr>
                <w:b/>
                <w:bCs/>
                <w:color w:val="000000"/>
                <w:sz w:val="12"/>
                <w:szCs w:val="12"/>
                <w:lang w:eastAsia="en-ZA"/>
              </w:rPr>
              <w:t>CRP</w:t>
            </w:r>
          </w:p>
        </w:tc>
        <w:tc>
          <w:tcPr>
            <w:tcW w:w="236" w:type="dxa"/>
            <w:tcBorders>
              <w:top w:val="nil"/>
              <w:left w:val="nil"/>
              <w:bottom w:val="nil"/>
              <w:right w:val="nil"/>
            </w:tcBorders>
            <w:shd w:val="clear" w:color="auto" w:fill="auto"/>
            <w:noWrap/>
            <w:vAlign w:val="bottom"/>
            <w:hideMark/>
          </w:tcPr>
          <w:p w14:paraId="35E0635F" w14:textId="77777777" w:rsidR="00A7096D" w:rsidRPr="00E76160" w:rsidRDefault="00A7096D" w:rsidP="009B0864">
            <w:pPr>
              <w:adjustRightInd w:val="0"/>
              <w:snapToGrid w:val="0"/>
              <w:spacing w:line="240" w:lineRule="atLeast"/>
              <w:jc w:val="center"/>
              <w:rPr>
                <w:b/>
                <w:bCs/>
                <w:color w:val="000000"/>
                <w:sz w:val="12"/>
                <w:szCs w:val="12"/>
                <w:lang w:eastAsia="en-ZA"/>
              </w:rPr>
            </w:pPr>
          </w:p>
        </w:tc>
        <w:tc>
          <w:tcPr>
            <w:tcW w:w="1974" w:type="dxa"/>
            <w:gridSpan w:val="4"/>
            <w:tcBorders>
              <w:top w:val="nil"/>
              <w:left w:val="nil"/>
              <w:bottom w:val="single" w:sz="4" w:space="0" w:color="auto"/>
              <w:right w:val="nil"/>
            </w:tcBorders>
            <w:shd w:val="clear" w:color="auto" w:fill="auto"/>
            <w:noWrap/>
            <w:vAlign w:val="bottom"/>
            <w:hideMark/>
          </w:tcPr>
          <w:p w14:paraId="7C510DCC" w14:textId="77777777" w:rsidR="00A7096D" w:rsidRPr="00E76160" w:rsidRDefault="00A7096D" w:rsidP="009B0864">
            <w:pPr>
              <w:adjustRightInd w:val="0"/>
              <w:snapToGrid w:val="0"/>
              <w:spacing w:line="240" w:lineRule="atLeast"/>
              <w:jc w:val="center"/>
              <w:rPr>
                <w:b/>
                <w:bCs/>
                <w:color w:val="000000"/>
                <w:sz w:val="12"/>
                <w:szCs w:val="12"/>
                <w:lang w:eastAsia="en-ZA"/>
              </w:rPr>
            </w:pPr>
            <w:r w:rsidRPr="00E76160">
              <w:rPr>
                <w:b/>
                <w:bCs/>
                <w:color w:val="000000"/>
                <w:sz w:val="12"/>
                <w:szCs w:val="12"/>
                <w:lang w:eastAsia="en-ZA"/>
              </w:rPr>
              <w:t>Albumin</w:t>
            </w:r>
          </w:p>
        </w:tc>
      </w:tr>
      <w:tr w:rsidR="00A7096D" w:rsidRPr="00E76160" w14:paraId="7F1528AF"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161FF5E2" w14:textId="77777777" w:rsidR="00A7096D" w:rsidRPr="00E76160" w:rsidRDefault="00A7096D" w:rsidP="009B0864">
            <w:pPr>
              <w:adjustRightInd w:val="0"/>
              <w:snapToGrid w:val="0"/>
              <w:spacing w:line="240" w:lineRule="atLeast"/>
              <w:rPr>
                <w:b/>
                <w:bCs/>
                <w:color w:val="000000"/>
                <w:sz w:val="12"/>
                <w:szCs w:val="12"/>
                <w:lang w:eastAsia="en-ZA"/>
              </w:rPr>
            </w:pPr>
            <w:r w:rsidRPr="00E76160">
              <w:rPr>
                <w:b/>
                <w:bCs/>
                <w:color w:val="000000"/>
                <w:sz w:val="12"/>
                <w:szCs w:val="12"/>
                <w:lang w:eastAsia="en-ZA"/>
              </w:rPr>
              <w:t>Lipoproteins</w:t>
            </w:r>
          </w:p>
        </w:tc>
        <w:tc>
          <w:tcPr>
            <w:tcW w:w="525" w:type="dxa"/>
            <w:tcBorders>
              <w:top w:val="nil"/>
              <w:left w:val="nil"/>
              <w:bottom w:val="nil"/>
              <w:right w:val="nil"/>
            </w:tcBorders>
            <w:shd w:val="clear" w:color="auto" w:fill="auto"/>
            <w:noWrap/>
            <w:vAlign w:val="bottom"/>
            <w:hideMark/>
          </w:tcPr>
          <w:p w14:paraId="6328AF93" w14:textId="77777777" w:rsidR="00A7096D" w:rsidRPr="00E76160" w:rsidRDefault="00A7096D" w:rsidP="009B0864">
            <w:pPr>
              <w:adjustRightInd w:val="0"/>
              <w:snapToGrid w:val="0"/>
              <w:spacing w:line="240" w:lineRule="atLeast"/>
              <w:jc w:val="center"/>
              <w:rPr>
                <w:b/>
                <w:bCs/>
                <w:color w:val="000000"/>
                <w:sz w:val="12"/>
                <w:szCs w:val="12"/>
                <w:lang w:eastAsia="en-ZA"/>
              </w:rPr>
            </w:pPr>
            <w:r w:rsidRPr="00E76160">
              <w:rPr>
                <w:b/>
                <w:bCs/>
                <w:color w:val="000000"/>
                <w:sz w:val="12"/>
                <w:szCs w:val="12"/>
                <w:lang w:eastAsia="en-ZA"/>
              </w:rPr>
              <w:t>rho</w:t>
            </w:r>
          </w:p>
        </w:tc>
        <w:tc>
          <w:tcPr>
            <w:tcW w:w="720" w:type="dxa"/>
            <w:tcBorders>
              <w:top w:val="nil"/>
              <w:left w:val="nil"/>
              <w:bottom w:val="nil"/>
              <w:right w:val="nil"/>
            </w:tcBorders>
            <w:shd w:val="clear" w:color="auto" w:fill="auto"/>
            <w:noWrap/>
            <w:vAlign w:val="bottom"/>
            <w:hideMark/>
          </w:tcPr>
          <w:p w14:paraId="2AE47764" w14:textId="77777777" w:rsidR="00A7096D" w:rsidRPr="00E76160" w:rsidRDefault="00A7096D" w:rsidP="009B0864">
            <w:pPr>
              <w:adjustRightInd w:val="0"/>
              <w:snapToGrid w:val="0"/>
              <w:spacing w:line="240" w:lineRule="atLeast"/>
              <w:jc w:val="right"/>
              <w:rPr>
                <w:b/>
                <w:bCs/>
                <w:color w:val="000000"/>
                <w:sz w:val="12"/>
                <w:szCs w:val="12"/>
                <w:lang w:eastAsia="en-ZA"/>
              </w:rPr>
            </w:pPr>
            <w:r w:rsidRPr="00E76160">
              <w:rPr>
                <w:b/>
                <w:bCs/>
                <w:color w:val="000000"/>
                <w:sz w:val="12"/>
                <w:szCs w:val="12"/>
                <w:lang w:eastAsia="en-ZA"/>
              </w:rPr>
              <w:t>p-value</w:t>
            </w:r>
          </w:p>
        </w:tc>
        <w:tc>
          <w:tcPr>
            <w:tcW w:w="723" w:type="dxa"/>
            <w:tcBorders>
              <w:top w:val="nil"/>
              <w:left w:val="nil"/>
              <w:bottom w:val="nil"/>
              <w:right w:val="nil"/>
            </w:tcBorders>
            <w:shd w:val="clear" w:color="auto" w:fill="auto"/>
            <w:noWrap/>
            <w:vAlign w:val="bottom"/>
            <w:hideMark/>
          </w:tcPr>
          <w:p w14:paraId="19C4FAC4" w14:textId="77777777" w:rsidR="00A7096D" w:rsidRPr="00E76160" w:rsidRDefault="00A7096D" w:rsidP="009B0864">
            <w:pPr>
              <w:adjustRightInd w:val="0"/>
              <w:snapToGrid w:val="0"/>
              <w:spacing w:line="240" w:lineRule="atLeast"/>
              <w:jc w:val="right"/>
              <w:rPr>
                <w:b/>
                <w:bCs/>
                <w:color w:val="000000"/>
                <w:sz w:val="12"/>
                <w:szCs w:val="12"/>
                <w:lang w:eastAsia="en-ZA"/>
              </w:rPr>
            </w:pPr>
            <w:r w:rsidRPr="00E76160">
              <w:rPr>
                <w:b/>
                <w:bCs/>
                <w:color w:val="000000"/>
                <w:sz w:val="12"/>
                <w:szCs w:val="12"/>
                <w:lang w:eastAsia="en-ZA"/>
              </w:rPr>
              <w:t>FDR</w:t>
            </w:r>
          </w:p>
        </w:tc>
        <w:tc>
          <w:tcPr>
            <w:tcW w:w="242" w:type="dxa"/>
            <w:tcBorders>
              <w:top w:val="nil"/>
              <w:left w:val="nil"/>
              <w:bottom w:val="nil"/>
              <w:right w:val="nil"/>
            </w:tcBorders>
            <w:shd w:val="clear" w:color="auto" w:fill="auto"/>
            <w:noWrap/>
            <w:vAlign w:val="bottom"/>
            <w:hideMark/>
          </w:tcPr>
          <w:p w14:paraId="34D4F6F6" w14:textId="77777777" w:rsidR="00A7096D" w:rsidRPr="00E76160" w:rsidRDefault="00A7096D" w:rsidP="009B0864">
            <w:pPr>
              <w:adjustRightInd w:val="0"/>
              <w:snapToGrid w:val="0"/>
              <w:spacing w:line="240" w:lineRule="atLeast"/>
              <w:rPr>
                <w:b/>
                <w:bCs/>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69131953" w14:textId="77777777" w:rsidR="00A7096D" w:rsidRPr="00E76160" w:rsidRDefault="00A7096D" w:rsidP="009B0864">
            <w:pPr>
              <w:adjustRightInd w:val="0"/>
              <w:snapToGrid w:val="0"/>
              <w:spacing w:line="240" w:lineRule="atLeast"/>
              <w:jc w:val="center"/>
              <w:rPr>
                <w:b/>
                <w:bCs/>
                <w:color w:val="000000"/>
                <w:sz w:val="12"/>
                <w:szCs w:val="12"/>
                <w:lang w:eastAsia="en-ZA"/>
              </w:rPr>
            </w:pPr>
            <w:r w:rsidRPr="00E76160">
              <w:rPr>
                <w:b/>
                <w:bCs/>
                <w:color w:val="000000"/>
                <w:sz w:val="12"/>
                <w:szCs w:val="12"/>
                <w:lang w:eastAsia="en-ZA"/>
              </w:rPr>
              <w:t>rho</w:t>
            </w:r>
          </w:p>
        </w:tc>
        <w:tc>
          <w:tcPr>
            <w:tcW w:w="720" w:type="dxa"/>
            <w:tcBorders>
              <w:top w:val="nil"/>
              <w:left w:val="nil"/>
              <w:bottom w:val="nil"/>
              <w:right w:val="nil"/>
            </w:tcBorders>
            <w:shd w:val="clear" w:color="auto" w:fill="auto"/>
            <w:noWrap/>
            <w:vAlign w:val="bottom"/>
            <w:hideMark/>
          </w:tcPr>
          <w:p w14:paraId="1CBF7CD1" w14:textId="77777777" w:rsidR="00A7096D" w:rsidRPr="00E76160" w:rsidRDefault="00A7096D" w:rsidP="009B0864">
            <w:pPr>
              <w:adjustRightInd w:val="0"/>
              <w:snapToGrid w:val="0"/>
              <w:spacing w:line="240" w:lineRule="atLeast"/>
              <w:jc w:val="right"/>
              <w:rPr>
                <w:b/>
                <w:bCs/>
                <w:color w:val="000000"/>
                <w:sz w:val="12"/>
                <w:szCs w:val="12"/>
                <w:lang w:eastAsia="en-ZA"/>
              </w:rPr>
            </w:pPr>
            <w:r w:rsidRPr="00E76160">
              <w:rPr>
                <w:b/>
                <w:bCs/>
                <w:color w:val="000000"/>
                <w:sz w:val="12"/>
                <w:szCs w:val="12"/>
                <w:lang w:eastAsia="en-ZA"/>
              </w:rPr>
              <w:t>p-value</w:t>
            </w:r>
          </w:p>
        </w:tc>
        <w:tc>
          <w:tcPr>
            <w:tcW w:w="716" w:type="dxa"/>
            <w:tcBorders>
              <w:top w:val="nil"/>
              <w:left w:val="nil"/>
              <w:bottom w:val="nil"/>
              <w:right w:val="nil"/>
            </w:tcBorders>
            <w:shd w:val="clear" w:color="auto" w:fill="auto"/>
            <w:noWrap/>
            <w:vAlign w:val="bottom"/>
            <w:hideMark/>
          </w:tcPr>
          <w:p w14:paraId="79241478" w14:textId="77777777" w:rsidR="00A7096D" w:rsidRPr="00E76160" w:rsidRDefault="00A7096D" w:rsidP="009B0864">
            <w:pPr>
              <w:adjustRightInd w:val="0"/>
              <w:snapToGrid w:val="0"/>
              <w:spacing w:line="240" w:lineRule="atLeast"/>
              <w:jc w:val="right"/>
              <w:rPr>
                <w:b/>
                <w:bCs/>
                <w:color w:val="000000"/>
                <w:sz w:val="12"/>
                <w:szCs w:val="12"/>
                <w:lang w:eastAsia="en-ZA"/>
              </w:rPr>
            </w:pPr>
            <w:r w:rsidRPr="00E76160">
              <w:rPr>
                <w:b/>
                <w:bCs/>
                <w:color w:val="000000"/>
                <w:sz w:val="12"/>
                <w:szCs w:val="12"/>
                <w:lang w:eastAsia="en-ZA"/>
              </w:rPr>
              <w:t>FDR</w:t>
            </w:r>
          </w:p>
        </w:tc>
        <w:tc>
          <w:tcPr>
            <w:tcW w:w="236" w:type="dxa"/>
            <w:tcBorders>
              <w:top w:val="nil"/>
              <w:left w:val="nil"/>
              <w:bottom w:val="nil"/>
              <w:right w:val="nil"/>
            </w:tcBorders>
            <w:shd w:val="clear" w:color="auto" w:fill="auto"/>
            <w:noWrap/>
            <w:vAlign w:val="bottom"/>
            <w:hideMark/>
          </w:tcPr>
          <w:p w14:paraId="783248C9" w14:textId="77777777" w:rsidR="00A7096D" w:rsidRPr="00E76160" w:rsidRDefault="00A7096D" w:rsidP="009B0864">
            <w:pPr>
              <w:adjustRightInd w:val="0"/>
              <w:snapToGrid w:val="0"/>
              <w:spacing w:line="240" w:lineRule="atLeast"/>
              <w:rPr>
                <w:b/>
                <w:bCs/>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3C1F3756" w14:textId="77777777" w:rsidR="00A7096D" w:rsidRPr="00E76160" w:rsidRDefault="00A7096D" w:rsidP="009B0864">
            <w:pPr>
              <w:adjustRightInd w:val="0"/>
              <w:snapToGrid w:val="0"/>
              <w:spacing w:line="240" w:lineRule="atLeast"/>
              <w:jc w:val="center"/>
              <w:rPr>
                <w:b/>
                <w:bCs/>
                <w:color w:val="000000"/>
                <w:sz w:val="12"/>
                <w:szCs w:val="12"/>
                <w:lang w:eastAsia="en-ZA"/>
              </w:rPr>
            </w:pPr>
            <w:r w:rsidRPr="00E76160">
              <w:rPr>
                <w:b/>
                <w:bCs/>
                <w:color w:val="000000"/>
                <w:sz w:val="12"/>
                <w:szCs w:val="12"/>
                <w:lang w:eastAsia="en-ZA"/>
              </w:rPr>
              <w:t>rho</w:t>
            </w:r>
          </w:p>
        </w:tc>
        <w:tc>
          <w:tcPr>
            <w:tcW w:w="720" w:type="dxa"/>
            <w:tcBorders>
              <w:top w:val="nil"/>
              <w:left w:val="nil"/>
              <w:bottom w:val="nil"/>
              <w:right w:val="nil"/>
            </w:tcBorders>
            <w:shd w:val="clear" w:color="auto" w:fill="auto"/>
            <w:noWrap/>
            <w:vAlign w:val="bottom"/>
            <w:hideMark/>
          </w:tcPr>
          <w:p w14:paraId="149AC2E0" w14:textId="77777777" w:rsidR="00A7096D" w:rsidRPr="00E76160" w:rsidRDefault="00A7096D" w:rsidP="009B0864">
            <w:pPr>
              <w:adjustRightInd w:val="0"/>
              <w:snapToGrid w:val="0"/>
              <w:spacing w:line="240" w:lineRule="atLeast"/>
              <w:jc w:val="right"/>
              <w:rPr>
                <w:b/>
                <w:bCs/>
                <w:color w:val="000000"/>
                <w:sz w:val="12"/>
                <w:szCs w:val="12"/>
                <w:lang w:eastAsia="en-ZA"/>
              </w:rPr>
            </w:pPr>
            <w:r w:rsidRPr="00E76160">
              <w:rPr>
                <w:b/>
                <w:bCs/>
                <w:color w:val="000000"/>
                <w:sz w:val="12"/>
                <w:szCs w:val="12"/>
                <w:lang w:eastAsia="en-ZA"/>
              </w:rPr>
              <w:t>p-value</w:t>
            </w:r>
          </w:p>
        </w:tc>
        <w:tc>
          <w:tcPr>
            <w:tcW w:w="723" w:type="dxa"/>
            <w:tcBorders>
              <w:top w:val="nil"/>
              <w:left w:val="nil"/>
              <w:bottom w:val="nil"/>
              <w:right w:val="nil"/>
            </w:tcBorders>
            <w:shd w:val="clear" w:color="auto" w:fill="auto"/>
            <w:noWrap/>
            <w:vAlign w:val="bottom"/>
            <w:hideMark/>
          </w:tcPr>
          <w:p w14:paraId="1032BCAE" w14:textId="77777777" w:rsidR="00A7096D" w:rsidRPr="00E76160" w:rsidRDefault="00A7096D" w:rsidP="009B0864">
            <w:pPr>
              <w:adjustRightInd w:val="0"/>
              <w:snapToGrid w:val="0"/>
              <w:spacing w:line="240" w:lineRule="atLeast"/>
              <w:jc w:val="right"/>
              <w:rPr>
                <w:b/>
                <w:bCs/>
                <w:color w:val="000000"/>
                <w:sz w:val="12"/>
                <w:szCs w:val="12"/>
                <w:lang w:eastAsia="en-ZA"/>
              </w:rPr>
            </w:pPr>
            <w:r w:rsidRPr="00E76160">
              <w:rPr>
                <w:b/>
                <w:bCs/>
                <w:color w:val="000000"/>
                <w:sz w:val="12"/>
                <w:szCs w:val="12"/>
                <w:lang w:eastAsia="en-ZA"/>
              </w:rPr>
              <w:t>FDR</w:t>
            </w:r>
          </w:p>
        </w:tc>
        <w:tc>
          <w:tcPr>
            <w:tcW w:w="236" w:type="dxa"/>
            <w:tcBorders>
              <w:top w:val="nil"/>
              <w:left w:val="nil"/>
              <w:bottom w:val="nil"/>
              <w:right w:val="nil"/>
            </w:tcBorders>
            <w:shd w:val="clear" w:color="auto" w:fill="auto"/>
            <w:noWrap/>
            <w:vAlign w:val="bottom"/>
            <w:hideMark/>
          </w:tcPr>
          <w:p w14:paraId="057D269F" w14:textId="77777777" w:rsidR="00A7096D" w:rsidRPr="00E76160" w:rsidRDefault="00A7096D" w:rsidP="009B0864">
            <w:pPr>
              <w:adjustRightInd w:val="0"/>
              <w:snapToGrid w:val="0"/>
              <w:spacing w:line="240" w:lineRule="atLeast"/>
              <w:rPr>
                <w:b/>
                <w:bCs/>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2D3F5936" w14:textId="77777777" w:rsidR="00A7096D" w:rsidRPr="00E76160" w:rsidRDefault="00A7096D" w:rsidP="009B0864">
            <w:pPr>
              <w:adjustRightInd w:val="0"/>
              <w:snapToGrid w:val="0"/>
              <w:spacing w:line="240" w:lineRule="atLeast"/>
              <w:jc w:val="center"/>
              <w:rPr>
                <w:b/>
                <w:bCs/>
                <w:color w:val="000000"/>
                <w:sz w:val="12"/>
                <w:szCs w:val="12"/>
                <w:lang w:eastAsia="en-ZA"/>
              </w:rPr>
            </w:pPr>
            <w:r w:rsidRPr="00E76160">
              <w:rPr>
                <w:b/>
                <w:bCs/>
                <w:color w:val="000000"/>
                <w:sz w:val="12"/>
                <w:szCs w:val="12"/>
                <w:lang w:eastAsia="en-ZA"/>
              </w:rPr>
              <w:t>rho</w:t>
            </w:r>
          </w:p>
        </w:tc>
        <w:tc>
          <w:tcPr>
            <w:tcW w:w="720" w:type="dxa"/>
            <w:tcBorders>
              <w:top w:val="nil"/>
              <w:left w:val="nil"/>
              <w:bottom w:val="nil"/>
              <w:right w:val="nil"/>
            </w:tcBorders>
            <w:shd w:val="clear" w:color="auto" w:fill="auto"/>
            <w:noWrap/>
            <w:vAlign w:val="bottom"/>
            <w:hideMark/>
          </w:tcPr>
          <w:p w14:paraId="724E2FFA" w14:textId="77777777" w:rsidR="00A7096D" w:rsidRPr="00E76160" w:rsidRDefault="00A7096D" w:rsidP="009B0864">
            <w:pPr>
              <w:adjustRightInd w:val="0"/>
              <w:snapToGrid w:val="0"/>
              <w:spacing w:line="240" w:lineRule="atLeast"/>
              <w:jc w:val="right"/>
              <w:rPr>
                <w:b/>
                <w:bCs/>
                <w:color w:val="000000"/>
                <w:sz w:val="12"/>
                <w:szCs w:val="12"/>
                <w:lang w:eastAsia="en-ZA"/>
              </w:rPr>
            </w:pPr>
            <w:r w:rsidRPr="00E76160">
              <w:rPr>
                <w:b/>
                <w:bCs/>
                <w:color w:val="000000"/>
                <w:sz w:val="12"/>
                <w:szCs w:val="12"/>
                <w:lang w:eastAsia="en-ZA"/>
              </w:rPr>
              <w:t>p-value</w:t>
            </w:r>
          </w:p>
        </w:tc>
        <w:tc>
          <w:tcPr>
            <w:tcW w:w="720" w:type="dxa"/>
            <w:tcBorders>
              <w:top w:val="nil"/>
              <w:left w:val="nil"/>
              <w:bottom w:val="nil"/>
              <w:right w:val="nil"/>
            </w:tcBorders>
            <w:shd w:val="clear" w:color="auto" w:fill="auto"/>
            <w:noWrap/>
            <w:vAlign w:val="bottom"/>
            <w:hideMark/>
          </w:tcPr>
          <w:p w14:paraId="3C936EF9" w14:textId="77777777" w:rsidR="00A7096D" w:rsidRPr="00E76160" w:rsidRDefault="00A7096D" w:rsidP="009B0864">
            <w:pPr>
              <w:adjustRightInd w:val="0"/>
              <w:snapToGrid w:val="0"/>
              <w:spacing w:line="240" w:lineRule="atLeast"/>
              <w:jc w:val="right"/>
              <w:rPr>
                <w:b/>
                <w:bCs/>
                <w:color w:val="000000"/>
                <w:sz w:val="12"/>
                <w:szCs w:val="12"/>
                <w:lang w:eastAsia="en-ZA"/>
              </w:rPr>
            </w:pPr>
            <w:r w:rsidRPr="00E76160">
              <w:rPr>
                <w:b/>
                <w:bCs/>
                <w:color w:val="000000"/>
                <w:sz w:val="12"/>
                <w:szCs w:val="12"/>
                <w:lang w:eastAsia="en-ZA"/>
              </w:rPr>
              <w:t>FDR</w:t>
            </w:r>
          </w:p>
        </w:tc>
      </w:tr>
      <w:tr w:rsidR="00A7096D" w:rsidRPr="00E76160" w14:paraId="47CCA2C2"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69C6C6CB"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VLDLC</w:t>
            </w:r>
            <w:r>
              <w:rPr>
                <w:color w:val="000000"/>
                <w:sz w:val="12"/>
                <w:szCs w:val="12"/>
                <w:lang w:eastAsia="en-ZA"/>
              </w:rPr>
              <w:t xml:space="preserve"> </w:t>
            </w:r>
            <w:r w:rsidRPr="00E76160">
              <w:rPr>
                <w:color w:val="000000"/>
                <w:sz w:val="12"/>
                <w:szCs w:val="12"/>
                <w:lang w:eastAsia="en-ZA"/>
              </w:rPr>
              <w:t>(nmol/L)</w:t>
            </w:r>
          </w:p>
        </w:tc>
        <w:tc>
          <w:tcPr>
            <w:tcW w:w="525" w:type="dxa"/>
            <w:tcBorders>
              <w:top w:val="nil"/>
              <w:left w:val="nil"/>
              <w:bottom w:val="nil"/>
              <w:right w:val="nil"/>
            </w:tcBorders>
            <w:shd w:val="clear" w:color="auto" w:fill="auto"/>
            <w:noWrap/>
            <w:vAlign w:val="bottom"/>
            <w:hideMark/>
          </w:tcPr>
          <w:p w14:paraId="09C5587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0.18</w:t>
            </w:r>
          </w:p>
        </w:tc>
        <w:tc>
          <w:tcPr>
            <w:tcW w:w="720" w:type="dxa"/>
            <w:tcBorders>
              <w:top w:val="nil"/>
              <w:left w:val="nil"/>
              <w:bottom w:val="nil"/>
              <w:right w:val="nil"/>
            </w:tcBorders>
            <w:shd w:val="clear" w:color="auto" w:fill="auto"/>
            <w:noWrap/>
            <w:vAlign w:val="bottom"/>
            <w:hideMark/>
          </w:tcPr>
          <w:p w14:paraId="72DF138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0.224</w:t>
            </w:r>
          </w:p>
        </w:tc>
        <w:tc>
          <w:tcPr>
            <w:tcW w:w="723" w:type="dxa"/>
            <w:tcBorders>
              <w:top w:val="nil"/>
              <w:left w:val="nil"/>
              <w:bottom w:val="nil"/>
              <w:right w:val="nil"/>
            </w:tcBorders>
            <w:shd w:val="clear" w:color="auto" w:fill="auto"/>
            <w:noWrap/>
            <w:vAlign w:val="bottom"/>
            <w:hideMark/>
          </w:tcPr>
          <w:p w14:paraId="72FD4DD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0.937</w:t>
            </w:r>
          </w:p>
        </w:tc>
        <w:tc>
          <w:tcPr>
            <w:tcW w:w="242" w:type="dxa"/>
            <w:tcBorders>
              <w:top w:val="nil"/>
              <w:left w:val="nil"/>
              <w:bottom w:val="nil"/>
              <w:right w:val="nil"/>
            </w:tcBorders>
            <w:shd w:val="clear" w:color="auto" w:fill="auto"/>
            <w:noWrap/>
            <w:vAlign w:val="bottom"/>
            <w:hideMark/>
          </w:tcPr>
          <w:p w14:paraId="7AA0915D"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7CF58FA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-0.01</w:t>
            </w:r>
          </w:p>
        </w:tc>
        <w:tc>
          <w:tcPr>
            <w:tcW w:w="720" w:type="dxa"/>
            <w:tcBorders>
              <w:top w:val="nil"/>
              <w:left w:val="nil"/>
              <w:bottom w:val="nil"/>
              <w:right w:val="nil"/>
            </w:tcBorders>
            <w:shd w:val="clear" w:color="auto" w:fill="auto"/>
            <w:noWrap/>
            <w:vAlign w:val="bottom"/>
            <w:hideMark/>
          </w:tcPr>
          <w:p w14:paraId="7394BEA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0.956</w:t>
            </w:r>
          </w:p>
        </w:tc>
        <w:tc>
          <w:tcPr>
            <w:tcW w:w="716" w:type="dxa"/>
            <w:tcBorders>
              <w:top w:val="nil"/>
              <w:left w:val="nil"/>
              <w:bottom w:val="nil"/>
              <w:right w:val="nil"/>
            </w:tcBorders>
            <w:shd w:val="clear" w:color="auto" w:fill="auto"/>
            <w:noWrap/>
            <w:vAlign w:val="bottom"/>
            <w:hideMark/>
          </w:tcPr>
          <w:p w14:paraId="2C63D7E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0.965</w:t>
            </w:r>
          </w:p>
        </w:tc>
        <w:tc>
          <w:tcPr>
            <w:tcW w:w="236" w:type="dxa"/>
            <w:tcBorders>
              <w:top w:val="nil"/>
              <w:left w:val="nil"/>
              <w:bottom w:val="nil"/>
              <w:right w:val="nil"/>
            </w:tcBorders>
            <w:shd w:val="clear" w:color="auto" w:fill="auto"/>
            <w:noWrap/>
            <w:vAlign w:val="bottom"/>
            <w:hideMark/>
          </w:tcPr>
          <w:p w14:paraId="0D5F7A4A"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22E31E8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0.26</w:t>
            </w:r>
          </w:p>
        </w:tc>
        <w:tc>
          <w:tcPr>
            <w:tcW w:w="720" w:type="dxa"/>
            <w:tcBorders>
              <w:top w:val="nil"/>
              <w:left w:val="nil"/>
              <w:bottom w:val="nil"/>
              <w:right w:val="nil"/>
            </w:tcBorders>
            <w:shd w:val="clear" w:color="auto" w:fill="auto"/>
            <w:noWrap/>
            <w:vAlign w:val="bottom"/>
            <w:hideMark/>
          </w:tcPr>
          <w:p w14:paraId="7E17235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0.125</w:t>
            </w:r>
          </w:p>
        </w:tc>
        <w:tc>
          <w:tcPr>
            <w:tcW w:w="723" w:type="dxa"/>
            <w:tcBorders>
              <w:top w:val="nil"/>
              <w:left w:val="nil"/>
              <w:bottom w:val="nil"/>
              <w:right w:val="nil"/>
            </w:tcBorders>
            <w:shd w:val="clear" w:color="auto" w:fill="auto"/>
            <w:noWrap/>
            <w:vAlign w:val="bottom"/>
            <w:hideMark/>
          </w:tcPr>
          <w:p w14:paraId="58B3BBF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0.181</w:t>
            </w:r>
          </w:p>
        </w:tc>
        <w:tc>
          <w:tcPr>
            <w:tcW w:w="236" w:type="dxa"/>
            <w:tcBorders>
              <w:top w:val="nil"/>
              <w:left w:val="nil"/>
              <w:bottom w:val="nil"/>
              <w:right w:val="nil"/>
            </w:tcBorders>
            <w:shd w:val="clear" w:color="auto" w:fill="auto"/>
            <w:noWrap/>
            <w:vAlign w:val="bottom"/>
            <w:hideMark/>
          </w:tcPr>
          <w:p w14:paraId="023DBF6E"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15E59F4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-0.08</w:t>
            </w:r>
          </w:p>
        </w:tc>
        <w:tc>
          <w:tcPr>
            <w:tcW w:w="720" w:type="dxa"/>
            <w:tcBorders>
              <w:top w:val="nil"/>
              <w:left w:val="nil"/>
              <w:bottom w:val="nil"/>
              <w:right w:val="nil"/>
            </w:tcBorders>
            <w:shd w:val="clear" w:color="auto" w:fill="auto"/>
            <w:noWrap/>
            <w:vAlign w:val="bottom"/>
            <w:hideMark/>
          </w:tcPr>
          <w:p w14:paraId="251B2E4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0.684</w:t>
            </w:r>
          </w:p>
        </w:tc>
        <w:tc>
          <w:tcPr>
            <w:tcW w:w="720" w:type="dxa"/>
            <w:tcBorders>
              <w:top w:val="nil"/>
              <w:left w:val="nil"/>
              <w:bottom w:val="nil"/>
              <w:right w:val="nil"/>
            </w:tcBorders>
            <w:shd w:val="clear" w:color="auto" w:fill="auto"/>
            <w:noWrap/>
            <w:vAlign w:val="bottom"/>
            <w:hideMark/>
          </w:tcPr>
          <w:p w14:paraId="1ECA091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0.684</w:t>
            </w:r>
          </w:p>
        </w:tc>
      </w:tr>
      <w:tr w:rsidR="00A7096D" w:rsidRPr="00E76160" w14:paraId="4E590C3E"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108CC4AC"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IDL</w:t>
            </w:r>
            <w:r>
              <w:rPr>
                <w:color w:val="000000"/>
                <w:sz w:val="12"/>
                <w:szCs w:val="12"/>
                <w:lang w:eastAsia="en-ZA"/>
              </w:rPr>
              <w:t>.</w:t>
            </w:r>
            <w:r w:rsidRPr="00E76160">
              <w:rPr>
                <w:color w:val="000000"/>
                <w:sz w:val="12"/>
                <w:szCs w:val="12"/>
                <w:lang w:eastAsia="en-ZA"/>
              </w:rPr>
              <w:t>C (nmol/L)</w:t>
            </w:r>
          </w:p>
        </w:tc>
        <w:tc>
          <w:tcPr>
            <w:tcW w:w="525" w:type="dxa"/>
            <w:tcBorders>
              <w:top w:val="nil"/>
              <w:left w:val="nil"/>
              <w:bottom w:val="nil"/>
              <w:right w:val="nil"/>
            </w:tcBorders>
            <w:shd w:val="clear" w:color="auto" w:fill="auto"/>
            <w:noWrap/>
            <w:vAlign w:val="bottom"/>
            <w:hideMark/>
          </w:tcPr>
          <w:p w14:paraId="0361A5F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0.06</w:t>
            </w:r>
          </w:p>
        </w:tc>
        <w:tc>
          <w:tcPr>
            <w:tcW w:w="720" w:type="dxa"/>
            <w:tcBorders>
              <w:top w:val="nil"/>
              <w:left w:val="nil"/>
              <w:bottom w:val="nil"/>
              <w:right w:val="nil"/>
            </w:tcBorders>
            <w:shd w:val="clear" w:color="auto" w:fill="auto"/>
            <w:noWrap/>
            <w:vAlign w:val="bottom"/>
            <w:hideMark/>
          </w:tcPr>
          <w:p w14:paraId="5427F5E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0.698</w:t>
            </w:r>
          </w:p>
        </w:tc>
        <w:tc>
          <w:tcPr>
            <w:tcW w:w="723" w:type="dxa"/>
            <w:tcBorders>
              <w:top w:val="nil"/>
              <w:left w:val="nil"/>
              <w:bottom w:val="nil"/>
              <w:right w:val="nil"/>
            </w:tcBorders>
            <w:shd w:val="clear" w:color="auto" w:fill="auto"/>
            <w:noWrap/>
            <w:vAlign w:val="bottom"/>
            <w:hideMark/>
          </w:tcPr>
          <w:p w14:paraId="1C107EB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0.957</w:t>
            </w:r>
          </w:p>
        </w:tc>
        <w:tc>
          <w:tcPr>
            <w:tcW w:w="242" w:type="dxa"/>
            <w:tcBorders>
              <w:top w:val="nil"/>
              <w:left w:val="nil"/>
              <w:bottom w:val="nil"/>
              <w:right w:val="nil"/>
            </w:tcBorders>
            <w:shd w:val="clear" w:color="auto" w:fill="auto"/>
            <w:noWrap/>
            <w:vAlign w:val="bottom"/>
            <w:hideMark/>
          </w:tcPr>
          <w:p w14:paraId="3FDA4BB6"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34974A0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w:t>
            </w:r>
          </w:p>
        </w:tc>
        <w:tc>
          <w:tcPr>
            <w:tcW w:w="720" w:type="dxa"/>
            <w:tcBorders>
              <w:top w:val="nil"/>
              <w:left w:val="nil"/>
              <w:bottom w:val="nil"/>
              <w:right w:val="nil"/>
            </w:tcBorders>
            <w:shd w:val="clear" w:color="auto" w:fill="auto"/>
            <w:noWrap/>
            <w:vAlign w:val="bottom"/>
            <w:hideMark/>
          </w:tcPr>
          <w:p w14:paraId="2B00B2C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0.530</w:t>
            </w:r>
          </w:p>
        </w:tc>
        <w:tc>
          <w:tcPr>
            <w:tcW w:w="716" w:type="dxa"/>
            <w:tcBorders>
              <w:top w:val="nil"/>
              <w:left w:val="nil"/>
              <w:bottom w:val="nil"/>
              <w:right w:val="nil"/>
            </w:tcBorders>
            <w:shd w:val="clear" w:color="auto" w:fill="auto"/>
            <w:noWrap/>
            <w:vAlign w:val="bottom"/>
            <w:hideMark/>
          </w:tcPr>
          <w:p w14:paraId="54D694B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bottom w:val="nil"/>
              <w:right w:val="nil"/>
            </w:tcBorders>
            <w:shd w:val="clear" w:color="auto" w:fill="auto"/>
            <w:noWrap/>
            <w:vAlign w:val="bottom"/>
            <w:hideMark/>
          </w:tcPr>
          <w:p w14:paraId="471515D0"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0EF2AFC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0.42</w:t>
            </w:r>
          </w:p>
        </w:tc>
        <w:tc>
          <w:tcPr>
            <w:tcW w:w="720" w:type="dxa"/>
            <w:tcBorders>
              <w:top w:val="nil"/>
              <w:left w:val="nil"/>
              <w:bottom w:val="nil"/>
              <w:right w:val="nil"/>
            </w:tcBorders>
            <w:shd w:val="clear" w:color="auto" w:fill="auto"/>
            <w:noWrap/>
            <w:vAlign w:val="bottom"/>
            <w:hideMark/>
          </w:tcPr>
          <w:p w14:paraId="0F4DDEE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0.105</w:t>
            </w:r>
          </w:p>
        </w:tc>
        <w:tc>
          <w:tcPr>
            <w:tcW w:w="723" w:type="dxa"/>
            <w:tcBorders>
              <w:top w:val="nil"/>
              <w:left w:val="nil"/>
              <w:bottom w:val="nil"/>
              <w:right w:val="nil"/>
            </w:tcBorders>
            <w:shd w:val="clear" w:color="auto" w:fill="auto"/>
            <w:noWrap/>
            <w:vAlign w:val="bottom"/>
            <w:hideMark/>
          </w:tcPr>
          <w:p w14:paraId="396DF31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0.049</w:t>
            </w:r>
          </w:p>
        </w:tc>
        <w:tc>
          <w:tcPr>
            <w:tcW w:w="236" w:type="dxa"/>
            <w:tcBorders>
              <w:top w:val="nil"/>
              <w:left w:val="nil"/>
              <w:bottom w:val="nil"/>
              <w:right w:val="nil"/>
            </w:tcBorders>
            <w:shd w:val="clear" w:color="auto" w:fill="auto"/>
            <w:noWrap/>
            <w:vAlign w:val="bottom"/>
            <w:hideMark/>
          </w:tcPr>
          <w:p w14:paraId="4A131CF5"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5A4AC2E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-0.57</w:t>
            </w:r>
          </w:p>
        </w:tc>
        <w:tc>
          <w:tcPr>
            <w:tcW w:w="720" w:type="dxa"/>
            <w:tcBorders>
              <w:top w:val="nil"/>
              <w:left w:val="nil"/>
              <w:bottom w:val="nil"/>
              <w:right w:val="nil"/>
            </w:tcBorders>
            <w:shd w:val="clear" w:color="auto" w:fill="auto"/>
            <w:noWrap/>
            <w:vAlign w:val="bottom"/>
            <w:hideMark/>
          </w:tcPr>
          <w:p w14:paraId="012451A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c>
          <w:tcPr>
            <w:tcW w:w="720" w:type="dxa"/>
            <w:tcBorders>
              <w:top w:val="nil"/>
              <w:left w:val="nil"/>
              <w:bottom w:val="nil"/>
              <w:right w:val="nil"/>
            </w:tcBorders>
            <w:shd w:val="clear" w:color="auto" w:fill="auto"/>
            <w:noWrap/>
            <w:vAlign w:val="bottom"/>
            <w:hideMark/>
          </w:tcPr>
          <w:p w14:paraId="695DCB9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r>
      <w:tr w:rsidR="00A7096D" w:rsidRPr="00E76160" w14:paraId="0A8B0085"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49379365"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LDL</w:t>
            </w:r>
            <w:r>
              <w:rPr>
                <w:color w:val="000000"/>
                <w:sz w:val="12"/>
                <w:szCs w:val="12"/>
                <w:lang w:eastAsia="en-ZA"/>
              </w:rPr>
              <w:t>.</w:t>
            </w:r>
            <w:r w:rsidRPr="00E76160">
              <w:rPr>
                <w:color w:val="000000"/>
                <w:sz w:val="12"/>
                <w:szCs w:val="12"/>
                <w:lang w:eastAsia="en-ZA"/>
              </w:rPr>
              <w:t>C (nmol/L)</w:t>
            </w:r>
          </w:p>
        </w:tc>
        <w:tc>
          <w:tcPr>
            <w:tcW w:w="525" w:type="dxa"/>
            <w:tcBorders>
              <w:top w:val="nil"/>
              <w:left w:val="nil"/>
              <w:bottom w:val="nil"/>
              <w:right w:val="nil"/>
            </w:tcBorders>
            <w:shd w:val="clear" w:color="auto" w:fill="auto"/>
            <w:noWrap/>
            <w:vAlign w:val="bottom"/>
            <w:hideMark/>
          </w:tcPr>
          <w:p w14:paraId="741E609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-0.16</w:t>
            </w:r>
          </w:p>
        </w:tc>
        <w:tc>
          <w:tcPr>
            <w:tcW w:w="720" w:type="dxa"/>
            <w:tcBorders>
              <w:top w:val="nil"/>
              <w:left w:val="nil"/>
              <w:bottom w:val="nil"/>
              <w:right w:val="nil"/>
            </w:tcBorders>
            <w:shd w:val="clear" w:color="auto" w:fill="auto"/>
            <w:noWrap/>
            <w:vAlign w:val="bottom"/>
            <w:hideMark/>
          </w:tcPr>
          <w:p w14:paraId="4C6D0F1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0.305</w:t>
            </w:r>
          </w:p>
        </w:tc>
        <w:tc>
          <w:tcPr>
            <w:tcW w:w="723" w:type="dxa"/>
            <w:tcBorders>
              <w:top w:val="nil"/>
              <w:left w:val="nil"/>
              <w:bottom w:val="nil"/>
              <w:right w:val="nil"/>
            </w:tcBorders>
            <w:shd w:val="clear" w:color="auto" w:fill="auto"/>
            <w:noWrap/>
            <w:vAlign w:val="bottom"/>
            <w:hideMark/>
          </w:tcPr>
          <w:p w14:paraId="0EE9F8F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0.937</w:t>
            </w:r>
          </w:p>
        </w:tc>
        <w:tc>
          <w:tcPr>
            <w:tcW w:w="242" w:type="dxa"/>
            <w:tcBorders>
              <w:top w:val="nil"/>
              <w:left w:val="nil"/>
              <w:bottom w:val="nil"/>
              <w:right w:val="nil"/>
            </w:tcBorders>
            <w:shd w:val="clear" w:color="auto" w:fill="auto"/>
            <w:noWrap/>
            <w:vAlign w:val="bottom"/>
            <w:hideMark/>
          </w:tcPr>
          <w:p w14:paraId="41021538"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07F4E33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-0.08</w:t>
            </w:r>
          </w:p>
        </w:tc>
        <w:tc>
          <w:tcPr>
            <w:tcW w:w="720" w:type="dxa"/>
            <w:tcBorders>
              <w:top w:val="nil"/>
              <w:left w:val="nil"/>
              <w:bottom w:val="nil"/>
              <w:right w:val="nil"/>
            </w:tcBorders>
            <w:shd w:val="clear" w:color="auto" w:fill="auto"/>
            <w:noWrap/>
            <w:vAlign w:val="bottom"/>
            <w:hideMark/>
          </w:tcPr>
          <w:p w14:paraId="58BE18C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0.582</w:t>
            </w:r>
          </w:p>
        </w:tc>
        <w:tc>
          <w:tcPr>
            <w:tcW w:w="716" w:type="dxa"/>
            <w:tcBorders>
              <w:top w:val="nil"/>
              <w:left w:val="nil"/>
              <w:bottom w:val="nil"/>
              <w:right w:val="nil"/>
            </w:tcBorders>
            <w:shd w:val="clear" w:color="auto" w:fill="auto"/>
            <w:noWrap/>
            <w:vAlign w:val="bottom"/>
            <w:hideMark/>
          </w:tcPr>
          <w:p w14:paraId="0FC8D1E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bottom w:val="nil"/>
              <w:right w:val="nil"/>
            </w:tcBorders>
            <w:shd w:val="clear" w:color="auto" w:fill="auto"/>
            <w:noWrap/>
            <w:vAlign w:val="bottom"/>
            <w:hideMark/>
          </w:tcPr>
          <w:p w14:paraId="26283A78"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7057DAF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w:t>
            </w:r>
          </w:p>
        </w:tc>
        <w:tc>
          <w:tcPr>
            <w:tcW w:w="720" w:type="dxa"/>
            <w:tcBorders>
              <w:top w:val="nil"/>
              <w:left w:val="nil"/>
              <w:bottom w:val="nil"/>
              <w:right w:val="nil"/>
            </w:tcBorders>
            <w:shd w:val="clear" w:color="auto" w:fill="auto"/>
            <w:noWrap/>
            <w:vAlign w:val="bottom"/>
            <w:hideMark/>
          </w:tcPr>
          <w:p w14:paraId="7579347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0.233</w:t>
            </w:r>
          </w:p>
        </w:tc>
        <w:tc>
          <w:tcPr>
            <w:tcW w:w="723" w:type="dxa"/>
            <w:tcBorders>
              <w:top w:val="nil"/>
              <w:left w:val="nil"/>
              <w:bottom w:val="nil"/>
              <w:right w:val="nil"/>
            </w:tcBorders>
            <w:shd w:val="clear" w:color="auto" w:fill="auto"/>
            <w:noWrap/>
            <w:vAlign w:val="bottom"/>
            <w:hideMark/>
          </w:tcPr>
          <w:p w14:paraId="45DE8C2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0.275</w:t>
            </w:r>
          </w:p>
        </w:tc>
        <w:tc>
          <w:tcPr>
            <w:tcW w:w="236" w:type="dxa"/>
            <w:tcBorders>
              <w:top w:val="nil"/>
              <w:left w:val="nil"/>
              <w:bottom w:val="nil"/>
              <w:right w:val="nil"/>
            </w:tcBorders>
            <w:shd w:val="clear" w:color="auto" w:fill="auto"/>
            <w:noWrap/>
            <w:vAlign w:val="bottom"/>
            <w:hideMark/>
          </w:tcPr>
          <w:p w14:paraId="05B47730"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774D21E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-0.16</w:t>
            </w:r>
          </w:p>
        </w:tc>
        <w:tc>
          <w:tcPr>
            <w:tcW w:w="720" w:type="dxa"/>
            <w:tcBorders>
              <w:top w:val="nil"/>
              <w:left w:val="nil"/>
              <w:bottom w:val="nil"/>
              <w:right w:val="nil"/>
            </w:tcBorders>
            <w:shd w:val="clear" w:color="auto" w:fill="auto"/>
            <w:noWrap/>
            <w:vAlign w:val="bottom"/>
            <w:hideMark/>
          </w:tcPr>
          <w:p w14:paraId="651BC23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0.316</w:t>
            </w:r>
          </w:p>
        </w:tc>
        <w:tc>
          <w:tcPr>
            <w:tcW w:w="720" w:type="dxa"/>
            <w:tcBorders>
              <w:top w:val="nil"/>
              <w:left w:val="nil"/>
              <w:bottom w:val="nil"/>
              <w:right w:val="nil"/>
            </w:tcBorders>
            <w:shd w:val="clear" w:color="auto" w:fill="auto"/>
            <w:noWrap/>
            <w:vAlign w:val="bottom"/>
            <w:hideMark/>
          </w:tcPr>
          <w:p w14:paraId="74F588B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0.342</w:t>
            </w:r>
          </w:p>
        </w:tc>
      </w:tr>
      <w:tr w:rsidR="00A7096D" w:rsidRPr="00E76160" w14:paraId="41D8B0F8"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119FA398"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HDL.C (nmol/L)</w:t>
            </w:r>
          </w:p>
        </w:tc>
        <w:tc>
          <w:tcPr>
            <w:tcW w:w="525" w:type="dxa"/>
            <w:tcBorders>
              <w:top w:val="nil"/>
              <w:left w:val="nil"/>
              <w:bottom w:val="nil"/>
              <w:right w:val="nil"/>
            </w:tcBorders>
            <w:shd w:val="clear" w:color="auto" w:fill="auto"/>
            <w:noWrap/>
            <w:vAlign w:val="bottom"/>
            <w:hideMark/>
          </w:tcPr>
          <w:p w14:paraId="3453B75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-0.17</w:t>
            </w:r>
          </w:p>
        </w:tc>
        <w:tc>
          <w:tcPr>
            <w:tcW w:w="720" w:type="dxa"/>
            <w:tcBorders>
              <w:top w:val="nil"/>
              <w:left w:val="nil"/>
              <w:bottom w:val="nil"/>
              <w:right w:val="nil"/>
            </w:tcBorders>
            <w:shd w:val="clear" w:color="auto" w:fill="auto"/>
            <w:noWrap/>
            <w:vAlign w:val="bottom"/>
            <w:hideMark/>
          </w:tcPr>
          <w:p w14:paraId="0AAC61A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0.278</w:t>
            </w:r>
          </w:p>
        </w:tc>
        <w:tc>
          <w:tcPr>
            <w:tcW w:w="723" w:type="dxa"/>
            <w:tcBorders>
              <w:top w:val="nil"/>
              <w:left w:val="nil"/>
              <w:bottom w:val="nil"/>
              <w:right w:val="nil"/>
            </w:tcBorders>
            <w:shd w:val="clear" w:color="auto" w:fill="auto"/>
            <w:noWrap/>
            <w:vAlign w:val="bottom"/>
            <w:hideMark/>
          </w:tcPr>
          <w:p w14:paraId="122A816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0.937</w:t>
            </w:r>
          </w:p>
        </w:tc>
        <w:tc>
          <w:tcPr>
            <w:tcW w:w="242" w:type="dxa"/>
            <w:tcBorders>
              <w:top w:val="nil"/>
              <w:left w:val="nil"/>
              <w:bottom w:val="nil"/>
              <w:right w:val="nil"/>
            </w:tcBorders>
            <w:shd w:val="clear" w:color="auto" w:fill="auto"/>
            <w:noWrap/>
            <w:vAlign w:val="bottom"/>
            <w:hideMark/>
          </w:tcPr>
          <w:p w14:paraId="03B4434A"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358617B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-0.21</w:t>
            </w:r>
          </w:p>
        </w:tc>
        <w:tc>
          <w:tcPr>
            <w:tcW w:w="720" w:type="dxa"/>
            <w:tcBorders>
              <w:top w:val="nil"/>
              <w:left w:val="nil"/>
              <w:bottom w:val="nil"/>
              <w:right w:val="nil"/>
            </w:tcBorders>
            <w:shd w:val="clear" w:color="auto" w:fill="auto"/>
            <w:noWrap/>
            <w:vAlign w:val="bottom"/>
            <w:hideMark/>
          </w:tcPr>
          <w:p w14:paraId="7447C8C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0.175</w:t>
            </w:r>
          </w:p>
        </w:tc>
        <w:tc>
          <w:tcPr>
            <w:tcW w:w="716" w:type="dxa"/>
            <w:tcBorders>
              <w:top w:val="nil"/>
              <w:left w:val="nil"/>
              <w:bottom w:val="nil"/>
              <w:right w:val="nil"/>
            </w:tcBorders>
            <w:shd w:val="clear" w:color="auto" w:fill="auto"/>
            <w:noWrap/>
            <w:vAlign w:val="bottom"/>
            <w:hideMark/>
          </w:tcPr>
          <w:p w14:paraId="00EE4E3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bottom w:val="nil"/>
              <w:right w:val="nil"/>
            </w:tcBorders>
            <w:shd w:val="clear" w:color="auto" w:fill="auto"/>
            <w:noWrap/>
            <w:vAlign w:val="bottom"/>
            <w:hideMark/>
          </w:tcPr>
          <w:p w14:paraId="513B583D"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6CB5083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-0.44</w:t>
            </w:r>
          </w:p>
        </w:tc>
        <w:tc>
          <w:tcPr>
            <w:tcW w:w="720" w:type="dxa"/>
            <w:tcBorders>
              <w:top w:val="nil"/>
              <w:left w:val="nil"/>
              <w:bottom w:val="nil"/>
              <w:right w:val="nil"/>
            </w:tcBorders>
            <w:shd w:val="clear" w:color="auto" w:fill="auto"/>
            <w:noWrap/>
            <w:vAlign w:val="bottom"/>
            <w:hideMark/>
          </w:tcPr>
          <w:p w14:paraId="7808BBB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0.007</w:t>
            </w:r>
          </w:p>
        </w:tc>
        <w:tc>
          <w:tcPr>
            <w:tcW w:w="723" w:type="dxa"/>
            <w:tcBorders>
              <w:top w:val="nil"/>
              <w:left w:val="nil"/>
              <w:bottom w:val="nil"/>
              <w:right w:val="nil"/>
            </w:tcBorders>
            <w:shd w:val="clear" w:color="auto" w:fill="auto"/>
            <w:noWrap/>
            <w:vAlign w:val="bottom"/>
            <w:hideMark/>
          </w:tcPr>
          <w:p w14:paraId="021602A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0.049</w:t>
            </w:r>
          </w:p>
        </w:tc>
        <w:tc>
          <w:tcPr>
            <w:tcW w:w="236" w:type="dxa"/>
            <w:tcBorders>
              <w:top w:val="nil"/>
              <w:left w:val="nil"/>
              <w:bottom w:val="nil"/>
              <w:right w:val="nil"/>
            </w:tcBorders>
            <w:shd w:val="clear" w:color="auto" w:fill="auto"/>
            <w:noWrap/>
            <w:vAlign w:val="bottom"/>
            <w:hideMark/>
          </w:tcPr>
          <w:p w14:paraId="217133F6"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0EE3360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0.66</w:t>
            </w:r>
          </w:p>
        </w:tc>
        <w:tc>
          <w:tcPr>
            <w:tcW w:w="720" w:type="dxa"/>
            <w:tcBorders>
              <w:top w:val="nil"/>
              <w:left w:val="nil"/>
              <w:bottom w:val="nil"/>
              <w:right w:val="nil"/>
            </w:tcBorders>
            <w:shd w:val="clear" w:color="auto" w:fill="auto"/>
            <w:noWrap/>
            <w:vAlign w:val="bottom"/>
            <w:hideMark/>
          </w:tcPr>
          <w:p w14:paraId="3D9D0E0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c>
          <w:tcPr>
            <w:tcW w:w="720" w:type="dxa"/>
            <w:tcBorders>
              <w:top w:val="nil"/>
              <w:left w:val="nil"/>
              <w:bottom w:val="nil"/>
              <w:right w:val="nil"/>
            </w:tcBorders>
            <w:shd w:val="clear" w:color="auto" w:fill="auto"/>
            <w:noWrap/>
            <w:vAlign w:val="bottom"/>
            <w:hideMark/>
          </w:tcPr>
          <w:p w14:paraId="4D2FE7B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r>
      <w:tr w:rsidR="00A7096D" w:rsidRPr="00E76160" w14:paraId="4E5BE85F"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3109E5FF"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VLDL.TG (nmol/L)</w:t>
            </w:r>
          </w:p>
        </w:tc>
        <w:tc>
          <w:tcPr>
            <w:tcW w:w="525" w:type="dxa"/>
            <w:tcBorders>
              <w:top w:val="nil"/>
              <w:left w:val="nil"/>
              <w:bottom w:val="nil"/>
              <w:right w:val="nil"/>
            </w:tcBorders>
            <w:shd w:val="clear" w:color="auto" w:fill="auto"/>
            <w:noWrap/>
            <w:vAlign w:val="bottom"/>
            <w:hideMark/>
          </w:tcPr>
          <w:p w14:paraId="63C9418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0.03</w:t>
            </w:r>
          </w:p>
        </w:tc>
        <w:tc>
          <w:tcPr>
            <w:tcW w:w="720" w:type="dxa"/>
            <w:tcBorders>
              <w:top w:val="nil"/>
              <w:left w:val="nil"/>
              <w:bottom w:val="nil"/>
              <w:right w:val="nil"/>
            </w:tcBorders>
            <w:shd w:val="clear" w:color="auto" w:fill="auto"/>
            <w:noWrap/>
            <w:vAlign w:val="bottom"/>
            <w:hideMark/>
          </w:tcPr>
          <w:p w14:paraId="3AE496D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0.854</w:t>
            </w:r>
          </w:p>
        </w:tc>
        <w:tc>
          <w:tcPr>
            <w:tcW w:w="723" w:type="dxa"/>
            <w:tcBorders>
              <w:top w:val="nil"/>
              <w:left w:val="nil"/>
              <w:bottom w:val="nil"/>
              <w:right w:val="nil"/>
            </w:tcBorders>
            <w:shd w:val="clear" w:color="auto" w:fill="auto"/>
            <w:noWrap/>
            <w:vAlign w:val="bottom"/>
            <w:hideMark/>
          </w:tcPr>
          <w:p w14:paraId="6E7C718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0.957</w:t>
            </w:r>
          </w:p>
        </w:tc>
        <w:tc>
          <w:tcPr>
            <w:tcW w:w="242" w:type="dxa"/>
            <w:tcBorders>
              <w:top w:val="nil"/>
              <w:left w:val="nil"/>
              <w:bottom w:val="nil"/>
              <w:right w:val="nil"/>
            </w:tcBorders>
            <w:shd w:val="clear" w:color="auto" w:fill="auto"/>
            <w:noWrap/>
            <w:vAlign w:val="bottom"/>
            <w:hideMark/>
          </w:tcPr>
          <w:p w14:paraId="371D2330"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73DBB0B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-0.12</w:t>
            </w:r>
          </w:p>
        </w:tc>
        <w:tc>
          <w:tcPr>
            <w:tcW w:w="720" w:type="dxa"/>
            <w:tcBorders>
              <w:top w:val="nil"/>
              <w:left w:val="nil"/>
              <w:bottom w:val="nil"/>
              <w:right w:val="nil"/>
            </w:tcBorders>
            <w:shd w:val="clear" w:color="auto" w:fill="auto"/>
            <w:noWrap/>
            <w:vAlign w:val="bottom"/>
            <w:hideMark/>
          </w:tcPr>
          <w:p w14:paraId="4E184DB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0.431</w:t>
            </w:r>
          </w:p>
        </w:tc>
        <w:tc>
          <w:tcPr>
            <w:tcW w:w="716" w:type="dxa"/>
            <w:tcBorders>
              <w:top w:val="nil"/>
              <w:left w:val="nil"/>
              <w:bottom w:val="nil"/>
              <w:right w:val="nil"/>
            </w:tcBorders>
            <w:shd w:val="clear" w:color="auto" w:fill="auto"/>
            <w:noWrap/>
            <w:vAlign w:val="bottom"/>
            <w:hideMark/>
          </w:tcPr>
          <w:p w14:paraId="156AB73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bottom w:val="nil"/>
              <w:right w:val="nil"/>
            </w:tcBorders>
            <w:shd w:val="clear" w:color="auto" w:fill="auto"/>
            <w:noWrap/>
            <w:vAlign w:val="bottom"/>
            <w:hideMark/>
          </w:tcPr>
          <w:p w14:paraId="3A032F8A"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27439F5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0.28</w:t>
            </w:r>
          </w:p>
        </w:tc>
        <w:tc>
          <w:tcPr>
            <w:tcW w:w="720" w:type="dxa"/>
            <w:tcBorders>
              <w:top w:val="nil"/>
              <w:left w:val="nil"/>
              <w:bottom w:val="nil"/>
              <w:right w:val="nil"/>
            </w:tcBorders>
            <w:shd w:val="clear" w:color="auto" w:fill="auto"/>
            <w:noWrap/>
            <w:vAlign w:val="bottom"/>
            <w:hideMark/>
          </w:tcPr>
          <w:p w14:paraId="6843CCA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0.938</w:t>
            </w:r>
          </w:p>
        </w:tc>
        <w:tc>
          <w:tcPr>
            <w:tcW w:w="723" w:type="dxa"/>
            <w:tcBorders>
              <w:top w:val="nil"/>
              <w:left w:val="nil"/>
              <w:bottom w:val="nil"/>
              <w:right w:val="nil"/>
            </w:tcBorders>
            <w:shd w:val="clear" w:color="auto" w:fill="auto"/>
            <w:noWrap/>
            <w:vAlign w:val="bottom"/>
            <w:hideMark/>
          </w:tcPr>
          <w:p w14:paraId="0C0E0D0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0.163</w:t>
            </w:r>
          </w:p>
        </w:tc>
        <w:tc>
          <w:tcPr>
            <w:tcW w:w="236" w:type="dxa"/>
            <w:tcBorders>
              <w:top w:val="nil"/>
              <w:left w:val="nil"/>
              <w:bottom w:val="nil"/>
              <w:right w:val="nil"/>
            </w:tcBorders>
            <w:shd w:val="clear" w:color="auto" w:fill="auto"/>
            <w:noWrap/>
            <w:vAlign w:val="bottom"/>
            <w:hideMark/>
          </w:tcPr>
          <w:p w14:paraId="1216F63A"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15F0CE6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-0.21</w:t>
            </w:r>
          </w:p>
        </w:tc>
        <w:tc>
          <w:tcPr>
            <w:tcW w:w="720" w:type="dxa"/>
            <w:tcBorders>
              <w:top w:val="nil"/>
              <w:left w:val="nil"/>
              <w:bottom w:val="nil"/>
              <w:right w:val="nil"/>
            </w:tcBorders>
            <w:shd w:val="clear" w:color="auto" w:fill="auto"/>
            <w:noWrap/>
            <w:vAlign w:val="bottom"/>
            <w:hideMark/>
          </w:tcPr>
          <w:p w14:paraId="522A721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0.202</w:t>
            </w:r>
          </w:p>
        </w:tc>
        <w:tc>
          <w:tcPr>
            <w:tcW w:w="720" w:type="dxa"/>
            <w:tcBorders>
              <w:top w:val="nil"/>
              <w:left w:val="nil"/>
              <w:bottom w:val="nil"/>
              <w:right w:val="nil"/>
            </w:tcBorders>
            <w:shd w:val="clear" w:color="auto" w:fill="auto"/>
            <w:noWrap/>
            <w:vAlign w:val="bottom"/>
            <w:hideMark/>
          </w:tcPr>
          <w:p w14:paraId="4168038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0.250</w:t>
            </w:r>
          </w:p>
        </w:tc>
      </w:tr>
      <w:tr w:rsidR="00A7096D" w:rsidRPr="00E76160" w14:paraId="0AAFABE3"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36EE634C"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IDL.TG (nmol/L)</w:t>
            </w:r>
          </w:p>
        </w:tc>
        <w:tc>
          <w:tcPr>
            <w:tcW w:w="525" w:type="dxa"/>
            <w:tcBorders>
              <w:top w:val="nil"/>
              <w:left w:val="nil"/>
              <w:bottom w:val="nil"/>
              <w:right w:val="nil"/>
            </w:tcBorders>
            <w:shd w:val="clear" w:color="auto" w:fill="auto"/>
            <w:noWrap/>
            <w:vAlign w:val="bottom"/>
            <w:hideMark/>
          </w:tcPr>
          <w:p w14:paraId="72642BD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0.07</w:t>
            </w:r>
          </w:p>
        </w:tc>
        <w:tc>
          <w:tcPr>
            <w:tcW w:w="720" w:type="dxa"/>
            <w:tcBorders>
              <w:top w:val="nil"/>
              <w:left w:val="nil"/>
              <w:bottom w:val="nil"/>
              <w:right w:val="nil"/>
            </w:tcBorders>
            <w:shd w:val="clear" w:color="auto" w:fill="auto"/>
            <w:noWrap/>
            <w:vAlign w:val="bottom"/>
            <w:hideMark/>
          </w:tcPr>
          <w:p w14:paraId="07F2605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0.635</w:t>
            </w:r>
          </w:p>
        </w:tc>
        <w:tc>
          <w:tcPr>
            <w:tcW w:w="723" w:type="dxa"/>
            <w:tcBorders>
              <w:top w:val="nil"/>
              <w:left w:val="nil"/>
              <w:bottom w:val="nil"/>
              <w:right w:val="nil"/>
            </w:tcBorders>
            <w:shd w:val="clear" w:color="auto" w:fill="auto"/>
            <w:noWrap/>
            <w:vAlign w:val="bottom"/>
            <w:hideMark/>
          </w:tcPr>
          <w:p w14:paraId="786610D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0.957</w:t>
            </w:r>
          </w:p>
        </w:tc>
        <w:tc>
          <w:tcPr>
            <w:tcW w:w="242" w:type="dxa"/>
            <w:tcBorders>
              <w:top w:val="nil"/>
              <w:left w:val="nil"/>
              <w:bottom w:val="nil"/>
              <w:right w:val="nil"/>
            </w:tcBorders>
            <w:shd w:val="clear" w:color="auto" w:fill="auto"/>
            <w:noWrap/>
            <w:vAlign w:val="bottom"/>
            <w:hideMark/>
          </w:tcPr>
          <w:p w14:paraId="7E9FF265"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5923103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w:t>
            </w:r>
          </w:p>
        </w:tc>
        <w:tc>
          <w:tcPr>
            <w:tcW w:w="720" w:type="dxa"/>
            <w:tcBorders>
              <w:top w:val="nil"/>
              <w:left w:val="nil"/>
              <w:bottom w:val="nil"/>
              <w:right w:val="nil"/>
            </w:tcBorders>
            <w:shd w:val="clear" w:color="auto" w:fill="auto"/>
            <w:noWrap/>
            <w:vAlign w:val="bottom"/>
            <w:hideMark/>
          </w:tcPr>
          <w:p w14:paraId="3130F94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0.529</w:t>
            </w:r>
          </w:p>
        </w:tc>
        <w:tc>
          <w:tcPr>
            <w:tcW w:w="716" w:type="dxa"/>
            <w:tcBorders>
              <w:top w:val="nil"/>
              <w:left w:val="nil"/>
              <w:bottom w:val="nil"/>
              <w:right w:val="nil"/>
            </w:tcBorders>
            <w:shd w:val="clear" w:color="auto" w:fill="auto"/>
            <w:noWrap/>
            <w:vAlign w:val="bottom"/>
            <w:hideMark/>
          </w:tcPr>
          <w:p w14:paraId="3ED6D0B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bottom w:val="nil"/>
              <w:right w:val="nil"/>
            </w:tcBorders>
            <w:shd w:val="clear" w:color="auto" w:fill="auto"/>
            <w:noWrap/>
            <w:vAlign w:val="bottom"/>
            <w:hideMark/>
          </w:tcPr>
          <w:p w14:paraId="521296E2"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2E334D1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w:t>
            </w:r>
          </w:p>
        </w:tc>
        <w:tc>
          <w:tcPr>
            <w:tcW w:w="720" w:type="dxa"/>
            <w:tcBorders>
              <w:top w:val="nil"/>
              <w:left w:val="nil"/>
              <w:bottom w:val="nil"/>
              <w:right w:val="nil"/>
            </w:tcBorders>
            <w:shd w:val="clear" w:color="auto" w:fill="auto"/>
            <w:noWrap/>
            <w:vAlign w:val="bottom"/>
            <w:hideMark/>
          </w:tcPr>
          <w:p w14:paraId="0121684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0.132</w:t>
            </w:r>
          </w:p>
        </w:tc>
        <w:tc>
          <w:tcPr>
            <w:tcW w:w="723" w:type="dxa"/>
            <w:tcBorders>
              <w:top w:val="nil"/>
              <w:left w:val="nil"/>
              <w:bottom w:val="nil"/>
              <w:right w:val="nil"/>
            </w:tcBorders>
            <w:shd w:val="clear" w:color="auto" w:fill="auto"/>
            <w:noWrap/>
            <w:vAlign w:val="bottom"/>
            <w:hideMark/>
          </w:tcPr>
          <w:p w14:paraId="79A9A44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0.049</w:t>
            </w:r>
          </w:p>
        </w:tc>
        <w:tc>
          <w:tcPr>
            <w:tcW w:w="236" w:type="dxa"/>
            <w:tcBorders>
              <w:top w:val="nil"/>
              <w:left w:val="nil"/>
              <w:bottom w:val="nil"/>
              <w:right w:val="nil"/>
            </w:tcBorders>
            <w:shd w:val="clear" w:color="auto" w:fill="auto"/>
            <w:noWrap/>
            <w:vAlign w:val="bottom"/>
            <w:hideMark/>
          </w:tcPr>
          <w:p w14:paraId="7C115FF6"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419B501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-0.57</w:t>
            </w:r>
          </w:p>
        </w:tc>
        <w:tc>
          <w:tcPr>
            <w:tcW w:w="720" w:type="dxa"/>
            <w:tcBorders>
              <w:top w:val="nil"/>
              <w:left w:val="nil"/>
              <w:bottom w:val="nil"/>
              <w:right w:val="nil"/>
            </w:tcBorders>
            <w:shd w:val="clear" w:color="auto" w:fill="auto"/>
            <w:noWrap/>
            <w:vAlign w:val="bottom"/>
            <w:hideMark/>
          </w:tcPr>
          <w:p w14:paraId="7E5C2F3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c>
          <w:tcPr>
            <w:tcW w:w="720" w:type="dxa"/>
            <w:tcBorders>
              <w:top w:val="nil"/>
              <w:left w:val="nil"/>
              <w:bottom w:val="nil"/>
              <w:right w:val="nil"/>
            </w:tcBorders>
            <w:shd w:val="clear" w:color="auto" w:fill="auto"/>
            <w:noWrap/>
            <w:vAlign w:val="bottom"/>
            <w:hideMark/>
          </w:tcPr>
          <w:p w14:paraId="318D096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r>
      <w:tr w:rsidR="00A7096D" w:rsidRPr="00E76160" w14:paraId="671172B5"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1061DEA9"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LDL.TG (nmol/L)</w:t>
            </w:r>
          </w:p>
        </w:tc>
        <w:tc>
          <w:tcPr>
            <w:tcW w:w="525" w:type="dxa"/>
            <w:tcBorders>
              <w:top w:val="nil"/>
              <w:left w:val="nil"/>
              <w:bottom w:val="nil"/>
              <w:right w:val="nil"/>
            </w:tcBorders>
            <w:shd w:val="clear" w:color="auto" w:fill="auto"/>
            <w:noWrap/>
            <w:vAlign w:val="bottom"/>
            <w:hideMark/>
          </w:tcPr>
          <w:p w14:paraId="15A7BFE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0.01</w:t>
            </w:r>
          </w:p>
        </w:tc>
        <w:tc>
          <w:tcPr>
            <w:tcW w:w="720" w:type="dxa"/>
            <w:tcBorders>
              <w:top w:val="nil"/>
              <w:left w:val="nil"/>
              <w:bottom w:val="nil"/>
              <w:right w:val="nil"/>
            </w:tcBorders>
            <w:shd w:val="clear" w:color="auto" w:fill="auto"/>
            <w:noWrap/>
            <w:vAlign w:val="bottom"/>
            <w:hideMark/>
          </w:tcPr>
          <w:p w14:paraId="5F79D7D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0.996</w:t>
            </w:r>
          </w:p>
        </w:tc>
        <w:tc>
          <w:tcPr>
            <w:tcW w:w="723" w:type="dxa"/>
            <w:tcBorders>
              <w:top w:val="nil"/>
              <w:left w:val="nil"/>
              <w:bottom w:val="nil"/>
              <w:right w:val="nil"/>
            </w:tcBorders>
            <w:shd w:val="clear" w:color="auto" w:fill="auto"/>
            <w:noWrap/>
            <w:vAlign w:val="bottom"/>
            <w:hideMark/>
          </w:tcPr>
          <w:p w14:paraId="6059FB3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0.966</w:t>
            </w:r>
          </w:p>
        </w:tc>
        <w:tc>
          <w:tcPr>
            <w:tcW w:w="242" w:type="dxa"/>
            <w:tcBorders>
              <w:top w:val="nil"/>
              <w:left w:val="nil"/>
              <w:bottom w:val="nil"/>
              <w:right w:val="nil"/>
            </w:tcBorders>
            <w:shd w:val="clear" w:color="auto" w:fill="auto"/>
            <w:noWrap/>
            <w:vAlign w:val="bottom"/>
            <w:hideMark/>
          </w:tcPr>
          <w:p w14:paraId="77066775"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4BBBD97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0.06</w:t>
            </w:r>
          </w:p>
        </w:tc>
        <w:tc>
          <w:tcPr>
            <w:tcW w:w="720" w:type="dxa"/>
            <w:tcBorders>
              <w:top w:val="nil"/>
              <w:left w:val="nil"/>
              <w:bottom w:val="nil"/>
              <w:right w:val="nil"/>
            </w:tcBorders>
            <w:shd w:val="clear" w:color="auto" w:fill="auto"/>
            <w:noWrap/>
            <w:vAlign w:val="bottom"/>
            <w:hideMark/>
          </w:tcPr>
          <w:p w14:paraId="009325C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0.713</w:t>
            </w:r>
          </w:p>
        </w:tc>
        <w:tc>
          <w:tcPr>
            <w:tcW w:w="716" w:type="dxa"/>
            <w:tcBorders>
              <w:top w:val="nil"/>
              <w:left w:val="nil"/>
              <w:bottom w:val="nil"/>
              <w:right w:val="nil"/>
            </w:tcBorders>
            <w:shd w:val="clear" w:color="auto" w:fill="auto"/>
            <w:noWrap/>
            <w:vAlign w:val="bottom"/>
            <w:hideMark/>
          </w:tcPr>
          <w:p w14:paraId="281CA12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bottom w:val="nil"/>
              <w:right w:val="nil"/>
            </w:tcBorders>
            <w:shd w:val="clear" w:color="auto" w:fill="auto"/>
            <w:noWrap/>
            <w:vAlign w:val="bottom"/>
            <w:hideMark/>
          </w:tcPr>
          <w:p w14:paraId="6D5E290E"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505A010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0.38</w:t>
            </w:r>
          </w:p>
        </w:tc>
        <w:tc>
          <w:tcPr>
            <w:tcW w:w="720" w:type="dxa"/>
            <w:tcBorders>
              <w:top w:val="nil"/>
              <w:left w:val="nil"/>
              <w:bottom w:val="nil"/>
              <w:right w:val="nil"/>
            </w:tcBorders>
            <w:shd w:val="clear" w:color="auto" w:fill="auto"/>
            <w:noWrap/>
            <w:vAlign w:val="bottom"/>
            <w:hideMark/>
          </w:tcPr>
          <w:p w14:paraId="27E619E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0.189</w:t>
            </w:r>
          </w:p>
        </w:tc>
        <w:tc>
          <w:tcPr>
            <w:tcW w:w="723" w:type="dxa"/>
            <w:tcBorders>
              <w:top w:val="nil"/>
              <w:left w:val="nil"/>
              <w:bottom w:val="nil"/>
              <w:right w:val="nil"/>
            </w:tcBorders>
            <w:shd w:val="clear" w:color="auto" w:fill="auto"/>
            <w:noWrap/>
            <w:vAlign w:val="bottom"/>
            <w:hideMark/>
          </w:tcPr>
          <w:p w14:paraId="417B5FE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0.062</w:t>
            </w:r>
          </w:p>
        </w:tc>
        <w:tc>
          <w:tcPr>
            <w:tcW w:w="236" w:type="dxa"/>
            <w:tcBorders>
              <w:top w:val="nil"/>
              <w:left w:val="nil"/>
              <w:bottom w:val="nil"/>
              <w:right w:val="nil"/>
            </w:tcBorders>
            <w:shd w:val="clear" w:color="auto" w:fill="auto"/>
            <w:noWrap/>
            <w:vAlign w:val="bottom"/>
            <w:hideMark/>
          </w:tcPr>
          <w:p w14:paraId="351BA765"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00F18C3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-0.54</w:t>
            </w:r>
          </w:p>
        </w:tc>
        <w:tc>
          <w:tcPr>
            <w:tcW w:w="720" w:type="dxa"/>
            <w:tcBorders>
              <w:top w:val="nil"/>
              <w:left w:val="nil"/>
              <w:bottom w:val="nil"/>
              <w:right w:val="nil"/>
            </w:tcBorders>
            <w:shd w:val="clear" w:color="auto" w:fill="auto"/>
            <w:noWrap/>
            <w:vAlign w:val="bottom"/>
            <w:hideMark/>
          </w:tcPr>
          <w:p w14:paraId="4D9BAD4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c>
          <w:tcPr>
            <w:tcW w:w="720" w:type="dxa"/>
            <w:tcBorders>
              <w:top w:val="nil"/>
              <w:left w:val="nil"/>
              <w:bottom w:val="nil"/>
              <w:right w:val="nil"/>
            </w:tcBorders>
            <w:shd w:val="clear" w:color="auto" w:fill="auto"/>
            <w:noWrap/>
            <w:vAlign w:val="bottom"/>
            <w:hideMark/>
          </w:tcPr>
          <w:p w14:paraId="6853849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r>
      <w:tr w:rsidR="00A7096D" w:rsidRPr="00E76160" w14:paraId="0DF0715E"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236A8743"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HDL.TG (nmol/L)</w:t>
            </w:r>
          </w:p>
        </w:tc>
        <w:tc>
          <w:tcPr>
            <w:tcW w:w="525" w:type="dxa"/>
            <w:tcBorders>
              <w:top w:val="nil"/>
              <w:left w:val="nil"/>
              <w:bottom w:val="nil"/>
              <w:right w:val="nil"/>
            </w:tcBorders>
            <w:shd w:val="clear" w:color="auto" w:fill="auto"/>
            <w:noWrap/>
            <w:vAlign w:val="bottom"/>
            <w:hideMark/>
          </w:tcPr>
          <w:p w14:paraId="48D3D25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0.02</w:t>
            </w:r>
          </w:p>
        </w:tc>
        <w:tc>
          <w:tcPr>
            <w:tcW w:w="720" w:type="dxa"/>
            <w:tcBorders>
              <w:top w:val="nil"/>
              <w:left w:val="nil"/>
              <w:bottom w:val="nil"/>
              <w:right w:val="nil"/>
            </w:tcBorders>
            <w:shd w:val="clear" w:color="auto" w:fill="auto"/>
            <w:noWrap/>
            <w:vAlign w:val="bottom"/>
            <w:hideMark/>
          </w:tcPr>
          <w:p w14:paraId="0138DB2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0.920</w:t>
            </w:r>
          </w:p>
        </w:tc>
        <w:tc>
          <w:tcPr>
            <w:tcW w:w="723" w:type="dxa"/>
            <w:tcBorders>
              <w:top w:val="nil"/>
              <w:left w:val="nil"/>
              <w:bottom w:val="nil"/>
              <w:right w:val="nil"/>
            </w:tcBorders>
            <w:shd w:val="clear" w:color="auto" w:fill="auto"/>
            <w:noWrap/>
            <w:vAlign w:val="bottom"/>
            <w:hideMark/>
          </w:tcPr>
          <w:p w14:paraId="7D3D0E1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0.957</w:t>
            </w:r>
          </w:p>
        </w:tc>
        <w:tc>
          <w:tcPr>
            <w:tcW w:w="242" w:type="dxa"/>
            <w:tcBorders>
              <w:top w:val="nil"/>
              <w:left w:val="nil"/>
              <w:bottom w:val="nil"/>
              <w:right w:val="nil"/>
            </w:tcBorders>
            <w:shd w:val="clear" w:color="auto" w:fill="auto"/>
            <w:noWrap/>
            <w:vAlign w:val="bottom"/>
            <w:hideMark/>
          </w:tcPr>
          <w:p w14:paraId="2A523970"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2F723BC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-0.01</w:t>
            </w:r>
          </w:p>
        </w:tc>
        <w:tc>
          <w:tcPr>
            <w:tcW w:w="720" w:type="dxa"/>
            <w:tcBorders>
              <w:top w:val="nil"/>
              <w:left w:val="nil"/>
              <w:bottom w:val="nil"/>
              <w:right w:val="nil"/>
            </w:tcBorders>
            <w:shd w:val="clear" w:color="auto" w:fill="auto"/>
            <w:noWrap/>
            <w:vAlign w:val="bottom"/>
            <w:hideMark/>
          </w:tcPr>
          <w:p w14:paraId="4C6D179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0.956</w:t>
            </w:r>
          </w:p>
        </w:tc>
        <w:tc>
          <w:tcPr>
            <w:tcW w:w="716" w:type="dxa"/>
            <w:tcBorders>
              <w:top w:val="nil"/>
              <w:left w:val="nil"/>
              <w:bottom w:val="nil"/>
              <w:right w:val="nil"/>
            </w:tcBorders>
            <w:shd w:val="clear" w:color="auto" w:fill="auto"/>
            <w:noWrap/>
            <w:vAlign w:val="bottom"/>
            <w:hideMark/>
          </w:tcPr>
          <w:p w14:paraId="102DE55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0.965</w:t>
            </w:r>
          </w:p>
        </w:tc>
        <w:tc>
          <w:tcPr>
            <w:tcW w:w="236" w:type="dxa"/>
            <w:tcBorders>
              <w:top w:val="nil"/>
              <w:left w:val="nil"/>
              <w:bottom w:val="nil"/>
              <w:right w:val="nil"/>
            </w:tcBorders>
            <w:shd w:val="clear" w:color="auto" w:fill="auto"/>
            <w:noWrap/>
            <w:vAlign w:val="bottom"/>
            <w:hideMark/>
          </w:tcPr>
          <w:p w14:paraId="4BC37E36"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25CDCE6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0.11</w:t>
            </w:r>
          </w:p>
        </w:tc>
        <w:tc>
          <w:tcPr>
            <w:tcW w:w="720" w:type="dxa"/>
            <w:tcBorders>
              <w:top w:val="nil"/>
              <w:left w:val="nil"/>
              <w:bottom w:val="nil"/>
              <w:right w:val="nil"/>
            </w:tcBorders>
            <w:shd w:val="clear" w:color="auto" w:fill="auto"/>
            <w:noWrap/>
            <w:vAlign w:val="bottom"/>
            <w:hideMark/>
          </w:tcPr>
          <w:p w14:paraId="63736D9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0.522</w:t>
            </w:r>
          </w:p>
        </w:tc>
        <w:tc>
          <w:tcPr>
            <w:tcW w:w="723" w:type="dxa"/>
            <w:tcBorders>
              <w:top w:val="nil"/>
              <w:left w:val="nil"/>
              <w:bottom w:val="nil"/>
              <w:right w:val="nil"/>
            </w:tcBorders>
            <w:shd w:val="clear" w:color="auto" w:fill="auto"/>
            <w:noWrap/>
            <w:vAlign w:val="bottom"/>
            <w:hideMark/>
          </w:tcPr>
          <w:p w14:paraId="5E408B4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0.565</w:t>
            </w:r>
          </w:p>
        </w:tc>
        <w:tc>
          <w:tcPr>
            <w:tcW w:w="236" w:type="dxa"/>
            <w:tcBorders>
              <w:top w:val="nil"/>
              <w:left w:val="nil"/>
              <w:bottom w:val="nil"/>
              <w:right w:val="nil"/>
            </w:tcBorders>
            <w:shd w:val="clear" w:color="auto" w:fill="auto"/>
            <w:noWrap/>
            <w:vAlign w:val="bottom"/>
            <w:hideMark/>
          </w:tcPr>
          <w:p w14:paraId="6D2C16EE"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4F78972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-0.22</w:t>
            </w:r>
          </w:p>
        </w:tc>
        <w:tc>
          <w:tcPr>
            <w:tcW w:w="720" w:type="dxa"/>
            <w:tcBorders>
              <w:top w:val="nil"/>
              <w:left w:val="nil"/>
              <w:bottom w:val="nil"/>
              <w:right w:val="nil"/>
            </w:tcBorders>
            <w:shd w:val="clear" w:color="auto" w:fill="auto"/>
            <w:noWrap/>
            <w:vAlign w:val="bottom"/>
            <w:hideMark/>
          </w:tcPr>
          <w:p w14:paraId="604AB1C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0.185</w:t>
            </w:r>
          </w:p>
        </w:tc>
        <w:tc>
          <w:tcPr>
            <w:tcW w:w="720" w:type="dxa"/>
            <w:tcBorders>
              <w:top w:val="nil"/>
              <w:left w:val="nil"/>
              <w:bottom w:val="nil"/>
              <w:right w:val="nil"/>
            </w:tcBorders>
            <w:shd w:val="clear" w:color="auto" w:fill="auto"/>
            <w:noWrap/>
            <w:vAlign w:val="bottom"/>
            <w:hideMark/>
          </w:tcPr>
          <w:p w14:paraId="2C9291C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0.240</w:t>
            </w:r>
          </w:p>
        </w:tc>
      </w:tr>
      <w:tr w:rsidR="00A7096D" w:rsidRPr="00E76160" w14:paraId="73ECE284"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5C39DB58"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VLDL.P (nmol/L)</w:t>
            </w:r>
          </w:p>
        </w:tc>
        <w:tc>
          <w:tcPr>
            <w:tcW w:w="525" w:type="dxa"/>
            <w:tcBorders>
              <w:top w:val="nil"/>
              <w:left w:val="nil"/>
              <w:bottom w:val="nil"/>
              <w:right w:val="nil"/>
            </w:tcBorders>
            <w:shd w:val="clear" w:color="auto" w:fill="auto"/>
            <w:noWrap/>
            <w:vAlign w:val="bottom"/>
            <w:hideMark/>
          </w:tcPr>
          <w:p w14:paraId="32A0A1A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0.07</w:t>
            </w:r>
          </w:p>
        </w:tc>
        <w:tc>
          <w:tcPr>
            <w:tcW w:w="720" w:type="dxa"/>
            <w:tcBorders>
              <w:top w:val="nil"/>
              <w:left w:val="nil"/>
              <w:bottom w:val="nil"/>
              <w:right w:val="nil"/>
            </w:tcBorders>
            <w:shd w:val="clear" w:color="auto" w:fill="auto"/>
            <w:noWrap/>
            <w:vAlign w:val="bottom"/>
            <w:hideMark/>
          </w:tcPr>
          <w:p w14:paraId="57663F9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0.653</w:t>
            </w:r>
          </w:p>
        </w:tc>
        <w:tc>
          <w:tcPr>
            <w:tcW w:w="723" w:type="dxa"/>
            <w:tcBorders>
              <w:top w:val="nil"/>
              <w:left w:val="nil"/>
              <w:bottom w:val="nil"/>
              <w:right w:val="nil"/>
            </w:tcBorders>
            <w:shd w:val="clear" w:color="auto" w:fill="auto"/>
            <w:noWrap/>
            <w:vAlign w:val="bottom"/>
            <w:hideMark/>
          </w:tcPr>
          <w:p w14:paraId="08A3298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0.957</w:t>
            </w:r>
          </w:p>
        </w:tc>
        <w:tc>
          <w:tcPr>
            <w:tcW w:w="242" w:type="dxa"/>
            <w:tcBorders>
              <w:top w:val="nil"/>
              <w:left w:val="nil"/>
              <w:bottom w:val="nil"/>
              <w:right w:val="nil"/>
            </w:tcBorders>
            <w:shd w:val="clear" w:color="auto" w:fill="auto"/>
            <w:noWrap/>
            <w:vAlign w:val="bottom"/>
            <w:hideMark/>
          </w:tcPr>
          <w:p w14:paraId="767BE791"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0A6F9E3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-0.07</w:t>
            </w:r>
          </w:p>
        </w:tc>
        <w:tc>
          <w:tcPr>
            <w:tcW w:w="720" w:type="dxa"/>
            <w:tcBorders>
              <w:top w:val="nil"/>
              <w:left w:val="nil"/>
              <w:bottom w:val="nil"/>
              <w:right w:val="nil"/>
            </w:tcBorders>
            <w:shd w:val="clear" w:color="auto" w:fill="auto"/>
            <w:noWrap/>
            <w:vAlign w:val="bottom"/>
            <w:hideMark/>
          </w:tcPr>
          <w:p w14:paraId="771647A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0.630</w:t>
            </w:r>
          </w:p>
        </w:tc>
        <w:tc>
          <w:tcPr>
            <w:tcW w:w="716" w:type="dxa"/>
            <w:tcBorders>
              <w:top w:val="nil"/>
              <w:left w:val="nil"/>
              <w:bottom w:val="nil"/>
              <w:right w:val="nil"/>
            </w:tcBorders>
            <w:shd w:val="clear" w:color="auto" w:fill="auto"/>
            <w:noWrap/>
            <w:vAlign w:val="bottom"/>
            <w:hideMark/>
          </w:tcPr>
          <w:p w14:paraId="2CC8968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bottom w:val="nil"/>
              <w:right w:val="nil"/>
            </w:tcBorders>
            <w:shd w:val="clear" w:color="auto" w:fill="auto"/>
            <w:noWrap/>
            <w:vAlign w:val="bottom"/>
            <w:hideMark/>
          </w:tcPr>
          <w:p w14:paraId="2644B634"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350EC2F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w:t>
            </w:r>
          </w:p>
        </w:tc>
        <w:tc>
          <w:tcPr>
            <w:tcW w:w="720" w:type="dxa"/>
            <w:tcBorders>
              <w:top w:val="nil"/>
              <w:left w:val="nil"/>
              <w:bottom w:val="nil"/>
              <w:right w:val="nil"/>
            </w:tcBorders>
            <w:shd w:val="clear" w:color="auto" w:fill="auto"/>
            <w:noWrap/>
            <w:vAlign w:val="bottom"/>
            <w:hideMark/>
          </w:tcPr>
          <w:p w14:paraId="1259F13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0.762</w:t>
            </w:r>
          </w:p>
        </w:tc>
        <w:tc>
          <w:tcPr>
            <w:tcW w:w="723" w:type="dxa"/>
            <w:tcBorders>
              <w:top w:val="nil"/>
              <w:left w:val="nil"/>
              <w:bottom w:val="nil"/>
              <w:right w:val="nil"/>
            </w:tcBorders>
            <w:shd w:val="clear" w:color="auto" w:fill="auto"/>
            <w:noWrap/>
            <w:vAlign w:val="bottom"/>
            <w:hideMark/>
          </w:tcPr>
          <w:p w14:paraId="1F87BE5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0.142</w:t>
            </w:r>
          </w:p>
        </w:tc>
        <w:tc>
          <w:tcPr>
            <w:tcW w:w="236" w:type="dxa"/>
            <w:tcBorders>
              <w:top w:val="nil"/>
              <w:left w:val="nil"/>
              <w:bottom w:val="nil"/>
              <w:right w:val="nil"/>
            </w:tcBorders>
            <w:shd w:val="clear" w:color="auto" w:fill="auto"/>
            <w:noWrap/>
            <w:vAlign w:val="bottom"/>
            <w:hideMark/>
          </w:tcPr>
          <w:p w14:paraId="359F11DD"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327D0C7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-0.23</w:t>
            </w:r>
          </w:p>
        </w:tc>
        <w:tc>
          <w:tcPr>
            <w:tcW w:w="720" w:type="dxa"/>
            <w:tcBorders>
              <w:top w:val="nil"/>
              <w:left w:val="nil"/>
              <w:bottom w:val="nil"/>
              <w:right w:val="nil"/>
            </w:tcBorders>
            <w:shd w:val="clear" w:color="auto" w:fill="auto"/>
            <w:noWrap/>
            <w:vAlign w:val="bottom"/>
            <w:hideMark/>
          </w:tcPr>
          <w:p w14:paraId="025458D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0.158</w:t>
            </w:r>
          </w:p>
        </w:tc>
        <w:tc>
          <w:tcPr>
            <w:tcW w:w="720" w:type="dxa"/>
            <w:tcBorders>
              <w:top w:val="nil"/>
              <w:left w:val="nil"/>
              <w:bottom w:val="nil"/>
              <w:right w:val="nil"/>
            </w:tcBorders>
            <w:shd w:val="clear" w:color="auto" w:fill="auto"/>
            <w:noWrap/>
            <w:vAlign w:val="bottom"/>
            <w:hideMark/>
          </w:tcPr>
          <w:p w14:paraId="78E13CF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0.229</w:t>
            </w:r>
          </w:p>
        </w:tc>
      </w:tr>
      <w:tr w:rsidR="00A7096D" w:rsidRPr="00E76160" w14:paraId="6F69EB90"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61BACC6D" w14:textId="77777777" w:rsidR="00A7096D" w:rsidRPr="00E76160" w:rsidRDefault="00A7096D" w:rsidP="009B0864">
            <w:pPr>
              <w:adjustRightInd w:val="0"/>
              <w:snapToGrid w:val="0"/>
              <w:spacing w:line="240" w:lineRule="atLeast"/>
              <w:rPr>
                <w:color w:val="000000"/>
                <w:sz w:val="12"/>
                <w:szCs w:val="12"/>
                <w:lang w:eastAsia="en-ZA"/>
              </w:rPr>
            </w:pPr>
            <w:proofErr w:type="spellStart"/>
            <w:proofErr w:type="gramStart"/>
            <w:r w:rsidRPr="00E76160">
              <w:rPr>
                <w:color w:val="000000"/>
                <w:sz w:val="12"/>
                <w:szCs w:val="12"/>
                <w:lang w:eastAsia="en-ZA"/>
              </w:rPr>
              <w:t>Large.VLDL.P</w:t>
            </w:r>
            <w:proofErr w:type="spellEnd"/>
            <w:proofErr w:type="gramEnd"/>
            <w:r w:rsidRPr="00E76160">
              <w:rPr>
                <w:color w:val="000000"/>
                <w:sz w:val="12"/>
                <w:szCs w:val="12"/>
                <w:lang w:eastAsia="en-ZA"/>
              </w:rPr>
              <w:t xml:space="preserve"> (nmol/L)</w:t>
            </w:r>
          </w:p>
        </w:tc>
        <w:tc>
          <w:tcPr>
            <w:tcW w:w="525" w:type="dxa"/>
            <w:tcBorders>
              <w:top w:val="nil"/>
              <w:left w:val="nil"/>
              <w:bottom w:val="nil"/>
              <w:right w:val="nil"/>
            </w:tcBorders>
            <w:shd w:val="clear" w:color="auto" w:fill="auto"/>
            <w:noWrap/>
            <w:vAlign w:val="bottom"/>
            <w:hideMark/>
          </w:tcPr>
          <w:p w14:paraId="56414FC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-0.02</w:t>
            </w:r>
          </w:p>
        </w:tc>
        <w:tc>
          <w:tcPr>
            <w:tcW w:w="720" w:type="dxa"/>
            <w:tcBorders>
              <w:top w:val="nil"/>
              <w:left w:val="nil"/>
              <w:bottom w:val="nil"/>
              <w:right w:val="nil"/>
            </w:tcBorders>
            <w:shd w:val="clear" w:color="auto" w:fill="auto"/>
            <w:noWrap/>
            <w:vAlign w:val="bottom"/>
            <w:hideMark/>
          </w:tcPr>
          <w:p w14:paraId="229E91D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0.872</w:t>
            </w:r>
          </w:p>
        </w:tc>
        <w:tc>
          <w:tcPr>
            <w:tcW w:w="723" w:type="dxa"/>
            <w:tcBorders>
              <w:top w:val="nil"/>
              <w:left w:val="nil"/>
              <w:bottom w:val="nil"/>
              <w:right w:val="nil"/>
            </w:tcBorders>
            <w:shd w:val="clear" w:color="auto" w:fill="auto"/>
            <w:noWrap/>
            <w:vAlign w:val="bottom"/>
            <w:hideMark/>
          </w:tcPr>
          <w:p w14:paraId="384E757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0.957</w:t>
            </w:r>
          </w:p>
        </w:tc>
        <w:tc>
          <w:tcPr>
            <w:tcW w:w="242" w:type="dxa"/>
            <w:tcBorders>
              <w:top w:val="nil"/>
              <w:left w:val="nil"/>
              <w:bottom w:val="nil"/>
              <w:right w:val="nil"/>
            </w:tcBorders>
            <w:shd w:val="clear" w:color="auto" w:fill="auto"/>
            <w:noWrap/>
            <w:vAlign w:val="bottom"/>
            <w:hideMark/>
          </w:tcPr>
          <w:p w14:paraId="34FD608D"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776DC08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-0.17</w:t>
            </w:r>
          </w:p>
        </w:tc>
        <w:tc>
          <w:tcPr>
            <w:tcW w:w="720" w:type="dxa"/>
            <w:tcBorders>
              <w:top w:val="nil"/>
              <w:left w:val="nil"/>
              <w:bottom w:val="nil"/>
              <w:right w:val="nil"/>
            </w:tcBorders>
            <w:shd w:val="clear" w:color="auto" w:fill="auto"/>
            <w:noWrap/>
            <w:vAlign w:val="bottom"/>
            <w:hideMark/>
          </w:tcPr>
          <w:p w14:paraId="4880344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0.256</w:t>
            </w:r>
          </w:p>
        </w:tc>
        <w:tc>
          <w:tcPr>
            <w:tcW w:w="716" w:type="dxa"/>
            <w:tcBorders>
              <w:top w:val="nil"/>
              <w:left w:val="nil"/>
              <w:bottom w:val="nil"/>
              <w:right w:val="nil"/>
            </w:tcBorders>
            <w:shd w:val="clear" w:color="auto" w:fill="auto"/>
            <w:noWrap/>
            <w:vAlign w:val="bottom"/>
            <w:hideMark/>
          </w:tcPr>
          <w:p w14:paraId="7961EF2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bottom w:val="nil"/>
              <w:right w:val="nil"/>
            </w:tcBorders>
            <w:shd w:val="clear" w:color="auto" w:fill="auto"/>
            <w:noWrap/>
            <w:vAlign w:val="bottom"/>
            <w:hideMark/>
          </w:tcPr>
          <w:p w14:paraId="3D201B22"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13BDC64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0.09</w:t>
            </w:r>
          </w:p>
        </w:tc>
        <w:tc>
          <w:tcPr>
            <w:tcW w:w="720" w:type="dxa"/>
            <w:tcBorders>
              <w:top w:val="nil"/>
              <w:left w:val="nil"/>
              <w:bottom w:val="nil"/>
              <w:right w:val="nil"/>
            </w:tcBorders>
            <w:shd w:val="clear" w:color="auto" w:fill="auto"/>
            <w:noWrap/>
            <w:vAlign w:val="bottom"/>
            <w:hideMark/>
          </w:tcPr>
          <w:p w14:paraId="726CBDA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0.582</w:t>
            </w:r>
          </w:p>
        </w:tc>
        <w:tc>
          <w:tcPr>
            <w:tcW w:w="723" w:type="dxa"/>
            <w:tcBorders>
              <w:top w:val="nil"/>
              <w:left w:val="nil"/>
              <w:bottom w:val="nil"/>
              <w:right w:val="nil"/>
            </w:tcBorders>
            <w:shd w:val="clear" w:color="auto" w:fill="auto"/>
            <w:noWrap/>
            <w:vAlign w:val="bottom"/>
            <w:hideMark/>
          </w:tcPr>
          <w:p w14:paraId="50B589E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0.582</w:t>
            </w:r>
          </w:p>
        </w:tc>
        <w:tc>
          <w:tcPr>
            <w:tcW w:w="236" w:type="dxa"/>
            <w:tcBorders>
              <w:top w:val="nil"/>
              <w:left w:val="nil"/>
              <w:bottom w:val="nil"/>
              <w:right w:val="nil"/>
            </w:tcBorders>
            <w:shd w:val="clear" w:color="auto" w:fill="auto"/>
            <w:noWrap/>
            <w:vAlign w:val="bottom"/>
            <w:hideMark/>
          </w:tcPr>
          <w:p w14:paraId="5F78976B"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3055D3A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-0.18</w:t>
            </w:r>
          </w:p>
        </w:tc>
        <w:tc>
          <w:tcPr>
            <w:tcW w:w="720" w:type="dxa"/>
            <w:tcBorders>
              <w:top w:val="nil"/>
              <w:left w:val="nil"/>
              <w:bottom w:val="nil"/>
              <w:right w:val="nil"/>
            </w:tcBorders>
            <w:shd w:val="clear" w:color="auto" w:fill="auto"/>
            <w:noWrap/>
            <w:vAlign w:val="bottom"/>
            <w:hideMark/>
          </w:tcPr>
          <w:p w14:paraId="67A5FAE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0.285</w:t>
            </w:r>
          </w:p>
        </w:tc>
        <w:tc>
          <w:tcPr>
            <w:tcW w:w="720" w:type="dxa"/>
            <w:tcBorders>
              <w:top w:val="nil"/>
              <w:left w:val="nil"/>
              <w:bottom w:val="nil"/>
              <w:right w:val="nil"/>
            </w:tcBorders>
            <w:shd w:val="clear" w:color="auto" w:fill="auto"/>
            <w:noWrap/>
            <w:vAlign w:val="bottom"/>
            <w:hideMark/>
          </w:tcPr>
          <w:p w14:paraId="659710B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0.322</w:t>
            </w:r>
          </w:p>
        </w:tc>
      </w:tr>
      <w:tr w:rsidR="00A7096D" w:rsidRPr="00E76160" w14:paraId="1C71F0FF"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4D7EE966" w14:textId="77777777" w:rsidR="00A7096D" w:rsidRPr="00E76160" w:rsidRDefault="00A7096D" w:rsidP="009B0864">
            <w:pPr>
              <w:adjustRightInd w:val="0"/>
              <w:snapToGrid w:val="0"/>
              <w:spacing w:line="240" w:lineRule="atLeast"/>
              <w:rPr>
                <w:color w:val="000000"/>
                <w:sz w:val="12"/>
                <w:szCs w:val="12"/>
                <w:lang w:eastAsia="en-ZA"/>
              </w:rPr>
            </w:pPr>
            <w:proofErr w:type="spellStart"/>
            <w:proofErr w:type="gramStart"/>
            <w:r w:rsidRPr="00E76160">
              <w:rPr>
                <w:color w:val="000000"/>
                <w:sz w:val="12"/>
                <w:szCs w:val="12"/>
                <w:lang w:eastAsia="en-ZA"/>
              </w:rPr>
              <w:t>Medium.VLDL.P</w:t>
            </w:r>
            <w:proofErr w:type="spellEnd"/>
            <w:proofErr w:type="gramEnd"/>
            <w:r w:rsidRPr="00E76160">
              <w:rPr>
                <w:color w:val="000000"/>
                <w:sz w:val="12"/>
                <w:szCs w:val="12"/>
                <w:lang w:eastAsia="en-ZA"/>
              </w:rPr>
              <w:t xml:space="preserve"> (nmol/L)</w:t>
            </w:r>
          </w:p>
        </w:tc>
        <w:tc>
          <w:tcPr>
            <w:tcW w:w="525" w:type="dxa"/>
            <w:tcBorders>
              <w:top w:val="nil"/>
              <w:left w:val="nil"/>
              <w:bottom w:val="nil"/>
              <w:right w:val="nil"/>
            </w:tcBorders>
            <w:shd w:val="clear" w:color="auto" w:fill="auto"/>
            <w:noWrap/>
            <w:vAlign w:val="bottom"/>
            <w:hideMark/>
          </w:tcPr>
          <w:p w14:paraId="18CCD21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0.17</w:t>
            </w:r>
          </w:p>
        </w:tc>
        <w:tc>
          <w:tcPr>
            <w:tcW w:w="720" w:type="dxa"/>
            <w:tcBorders>
              <w:top w:val="nil"/>
              <w:left w:val="nil"/>
              <w:bottom w:val="nil"/>
              <w:right w:val="nil"/>
            </w:tcBorders>
            <w:shd w:val="clear" w:color="auto" w:fill="auto"/>
            <w:noWrap/>
            <w:vAlign w:val="bottom"/>
            <w:hideMark/>
          </w:tcPr>
          <w:p w14:paraId="04A45C4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0.251</w:t>
            </w:r>
          </w:p>
        </w:tc>
        <w:tc>
          <w:tcPr>
            <w:tcW w:w="723" w:type="dxa"/>
            <w:tcBorders>
              <w:top w:val="nil"/>
              <w:left w:val="nil"/>
              <w:bottom w:val="nil"/>
              <w:right w:val="nil"/>
            </w:tcBorders>
            <w:shd w:val="clear" w:color="auto" w:fill="auto"/>
            <w:noWrap/>
            <w:vAlign w:val="bottom"/>
            <w:hideMark/>
          </w:tcPr>
          <w:p w14:paraId="3074D1C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0.937</w:t>
            </w:r>
          </w:p>
        </w:tc>
        <w:tc>
          <w:tcPr>
            <w:tcW w:w="242" w:type="dxa"/>
            <w:tcBorders>
              <w:top w:val="nil"/>
              <w:left w:val="nil"/>
              <w:bottom w:val="nil"/>
              <w:right w:val="nil"/>
            </w:tcBorders>
            <w:shd w:val="clear" w:color="auto" w:fill="auto"/>
            <w:noWrap/>
            <w:vAlign w:val="bottom"/>
            <w:hideMark/>
          </w:tcPr>
          <w:p w14:paraId="0CA1A6A7"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30830DD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-0.08</w:t>
            </w:r>
          </w:p>
        </w:tc>
        <w:tc>
          <w:tcPr>
            <w:tcW w:w="720" w:type="dxa"/>
            <w:tcBorders>
              <w:top w:val="nil"/>
              <w:left w:val="nil"/>
              <w:bottom w:val="nil"/>
              <w:right w:val="nil"/>
            </w:tcBorders>
            <w:shd w:val="clear" w:color="auto" w:fill="auto"/>
            <w:noWrap/>
            <w:vAlign w:val="bottom"/>
            <w:hideMark/>
          </w:tcPr>
          <w:p w14:paraId="2EB6BB4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0.618</w:t>
            </w:r>
          </w:p>
        </w:tc>
        <w:tc>
          <w:tcPr>
            <w:tcW w:w="716" w:type="dxa"/>
            <w:tcBorders>
              <w:top w:val="nil"/>
              <w:left w:val="nil"/>
              <w:bottom w:val="nil"/>
              <w:right w:val="nil"/>
            </w:tcBorders>
            <w:shd w:val="clear" w:color="auto" w:fill="auto"/>
            <w:noWrap/>
            <w:vAlign w:val="bottom"/>
            <w:hideMark/>
          </w:tcPr>
          <w:p w14:paraId="333BB29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bottom w:val="nil"/>
              <w:right w:val="nil"/>
            </w:tcBorders>
            <w:shd w:val="clear" w:color="auto" w:fill="auto"/>
            <w:noWrap/>
            <w:vAlign w:val="bottom"/>
            <w:hideMark/>
          </w:tcPr>
          <w:p w14:paraId="14401BBC"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7A74C7F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0.17</w:t>
            </w:r>
          </w:p>
        </w:tc>
        <w:tc>
          <w:tcPr>
            <w:tcW w:w="720" w:type="dxa"/>
            <w:tcBorders>
              <w:top w:val="nil"/>
              <w:left w:val="nil"/>
              <w:bottom w:val="nil"/>
              <w:right w:val="nil"/>
            </w:tcBorders>
            <w:shd w:val="clear" w:color="auto" w:fill="auto"/>
            <w:noWrap/>
            <w:vAlign w:val="bottom"/>
            <w:hideMark/>
          </w:tcPr>
          <w:p w14:paraId="6D27882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0.319</w:t>
            </w:r>
          </w:p>
        </w:tc>
        <w:tc>
          <w:tcPr>
            <w:tcW w:w="723" w:type="dxa"/>
            <w:tcBorders>
              <w:top w:val="nil"/>
              <w:left w:val="nil"/>
              <w:bottom w:val="nil"/>
              <w:right w:val="nil"/>
            </w:tcBorders>
            <w:shd w:val="clear" w:color="auto" w:fill="auto"/>
            <w:noWrap/>
            <w:vAlign w:val="bottom"/>
            <w:hideMark/>
          </w:tcPr>
          <w:p w14:paraId="209EEFC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0.361</w:t>
            </w:r>
          </w:p>
        </w:tc>
        <w:tc>
          <w:tcPr>
            <w:tcW w:w="236" w:type="dxa"/>
            <w:tcBorders>
              <w:top w:val="nil"/>
              <w:left w:val="nil"/>
              <w:bottom w:val="nil"/>
              <w:right w:val="nil"/>
            </w:tcBorders>
            <w:shd w:val="clear" w:color="auto" w:fill="auto"/>
            <w:noWrap/>
            <w:vAlign w:val="bottom"/>
            <w:hideMark/>
          </w:tcPr>
          <w:p w14:paraId="0C60596B"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675307F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0.12</w:t>
            </w:r>
          </w:p>
        </w:tc>
        <w:tc>
          <w:tcPr>
            <w:tcW w:w="720" w:type="dxa"/>
            <w:tcBorders>
              <w:top w:val="nil"/>
              <w:left w:val="nil"/>
              <w:bottom w:val="nil"/>
              <w:right w:val="nil"/>
            </w:tcBorders>
            <w:shd w:val="clear" w:color="auto" w:fill="auto"/>
            <w:noWrap/>
            <w:vAlign w:val="bottom"/>
            <w:hideMark/>
          </w:tcPr>
          <w:p w14:paraId="7766052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0.452</w:t>
            </w:r>
          </w:p>
        </w:tc>
        <w:tc>
          <w:tcPr>
            <w:tcW w:w="720" w:type="dxa"/>
            <w:tcBorders>
              <w:top w:val="nil"/>
              <w:left w:val="nil"/>
              <w:bottom w:val="nil"/>
              <w:right w:val="nil"/>
            </w:tcBorders>
            <w:shd w:val="clear" w:color="auto" w:fill="auto"/>
            <w:noWrap/>
            <w:vAlign w:val="bottom"/>
            <w:hideMark/>
          </w:tcPr>
          <w:p w14:paraId="1FE12C6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0.470</w:t>
            </w:r>
          </w:p>
        </w:tc>
      </w:tr>
      <w:tr w:rsidR="00A7096D" w:rsidRPr="00E76160" w14:paraId="5BC1E7CB"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5A371E3B" w14:textId="77777777" w:rsidR="00A7096D" w:rsidRPr="00E76160" w:rsidRDefault="00A7096D" w:rsidP="009B0864">
            <w:pPr>
              <w:adjustRightInd w:val="0"/>
              <w:snapToGrid w:val="0"/>
              <w:spacing w:line="240" w:lineRule="atLeast"/>
              <w:rPr>
                <w:color w:val="000000"/>
                <w:sz w:val="12"/>
                <w:szCs w:val="12"/>
                <w:lang w:eastAsia="en-ZA"/>
              </w:rPr>
            </w:pPr>
            <w:proofErr w:type="spellStart"/>
            <w:proofErr w:type="gramStart"/>
            <w:r w:rsidRPr="00E76160">
              <w:rPr>
                <w:color w:val="000000"/>
                <w:sz w:val="12"/>
                <w:szCs w:val="12"/>
                <w:lang w:eastAsia="en-ZA"/>
              </w:rPr>
              <w:t>Small.VLDL.P</w:t>
            </w:r>
            <w:proofErr w:type="spellEnd"/>
            <w:proofErr w:type="gramEnd"/>
            <w:r w:rsidRPr="00E76160">
              <w:rPr>
                <w:color w:val="000000"/>
                <w:sz w:val="12"/>
                <w:szCs w:val="12"/>
                <w:lang w:eastAsia="en-ZA"/>
              </w:rPr>
              <w:t>(nmol/L)</w:t>
            </w:r>
          </w:p>
        </w:tc>
        <w:tc>
          <w:tcPr>
            <w:tcW w:w="525" w:type="dxa"/>
            <w:tcBorders>
              <w:top w:val="nil"/>
              <w:left w:val="nil"/>
              <w:bottom w:val="nil"/>
              <w:right w:val="nil"/>
            </w:tcBorders>
            <w:shd w:val="clear" w:color="auto" w:fill="auto"/>
            <w:noWrap/>
            <w:vAlign w:val="bottom"/>
            <w:hideMark/>
          </w:tcPr>
          <w:p w14:paraId="0F8FB51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0.06</w:t>
            </w:r>
          </w:p>
        </w:tc>
        <w:tc>
          <w:tcPr>
            <w:tcW w:w="720" w:type="dxa"/>
            <w:tcBorders>
              <w:top w:val="nil"/>
              <w:left w:val="nil"/>
              <w:bottom w:val="nil"/>
              <w:right w:val="nil"/>
            </w:tcBorders>
            <w:shd w:val="clear" w:color="auto" w:fill="auto"/>
            <w:noWrap/>
            <w:vAlign w:val="bottom"/>
            <w:hideMark/>
          </w:tcPr>
          <w:p w14:paraId="172336A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0.711</w:t>
            </w:r>
          </w:p>
        </w:tc>
        <w:tc>
          <w:tcPr>
            <w:tcW w:w="723" w:type="dxa"/>
            <w:tcBorders>
              <w:top w:val="nil"/>
              <w:left w:val="nil"/>
              <w:bottom w:val="nil"/>
              <w:right w:val="nil"/>
            </w:tcBorders>
            <w:shd w:val="clear" w:color="auto" w:fill="auto"/>
            <w:noWrap/>
            <w:vAlign w:val="bottom"/>
            <w:hideMark/>
          </w:tcPr>
          <w:p w14:paraId="3CF3A15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0.957</w:t>
            </w:r>
          </w:p>
        </w:tc>
        <w:tc>
          <w:tcPr>
            <w:tcW w:w="242" w:type="dxa"/>
            <w:tcBorders>
              <w:top w:val="nil"/>
              <w:left w:val="nil"/>
              <w:bottom w:val="nil"/>
              <w:right w:val="nil"/>
            </w:tcBorders>
            <w:shd w:val="clear" w:color="auto" w:fill="auto"/>
            <w:noWrap/>
            <w:vAlign w:val="bottom"/>
            <w:hideMark/>
          </w:tcPr>
          <w:p w14:paraId="698090AB"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043ACDB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-0.09</w:t>
            </w:r>
          </w:p>
        </w:tc>
        <w:tc>
          <w:tcPr>
            <w:tcW w:w="720" w:type="dxa"/>
            <w:tcBorders>
              <w:top w:val="nil"/>
              <w:left w:val="nil"/>
              <w:bottom w:val="nil"/>
              <w:right w:val="nil"/>
            </w:tcBorders>
            <w:shd w:val="clear" w:color="auto" w:fill="auto"/>
            <w:noWrap/>
            <w:vAlign w:val="bottom"/>
            <w:hideMark/>
          </w:tcPr>
          <w:p w14:paraId="5EF26D9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0.568</w:t>
            </w:r>
          </w:p>
        </w:tc>
        <w:tc>
          <w:tcPr>
            <w:tcW w:w="716" w:type="dxa"/>
            <w:tcBorders>
              <w:top w:val="nil"/>
              <w:left w:val="nil"/>
              <w:bottom w:val="nil"/>
              <w:right w:val="nil"/>
            </w:tcBorders>
            <w:shd w:val="clear" w:color="auto" w:fill="auto"/>
            <w:noWrap/>
            <w:vAlign w:val="bottom"/>
            <w:hideMark/>
          </w:tcPr>
          <w:p w14:paraId="15626B8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bottom w:val="nil"/>
              <w:right w:val="nil"/>
            </w:tcBorders>
            <w:shd w:val="clear" w:color="auto" w:fill="auto"/>
            <w:noWrap/>
            <w:vAlign w:val="bottom"/>
            <w:hideMark/>
          </w:tcPr>
          <w:p w14:paraId="7BC5078A"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50BF3AF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0.31</w:t>
            </w:r>
          </w:p>
        </w:tc>
        <w:tc>
          <w:tcPr>
            <w:tcW w:w="720" w:type="dxa"/>
            <w:tcBorders>
              <w:top w:val="nil"/>
              <w:left w:val="nil"/>
              <w:bottom w:val="nil"/>
              <w:right w:val="nil"/>
            </w:tcBorders>
            <w:shd w:val="clear" w:color="auto" w:fill="auto"/>
            <w:noWrap/>
            <w:vAlign w:val="bottom"/>
            <w:hideMark/>
          </w:tcPr>
          <w:p w14:paraId="5346A72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0.637</w:t>
            </w:r>
          </w:p>
        </w:tc>
        <w:tc>
          <w:tcPr>
            <w:tcW w:w="723" w:type="dxa"/>
            <w:tcBorders>
              <w:top w:val="nil"/>
              <w:left w:val="nil"/>
              <w:bottom w:val="nil"/>
              <w:right w:val="nil"/>
            </w:tcBorders>
            <w:shd w:val="clear" w:color="auto" w:fill="auto"/>
            <w:noWrap/>
            <w:vAlign w:val="bottom"/>
            <w:hideMark/>
          </w:tcPr>
          <w:p w14:paraId="588708D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0.127</w:t>
            </w:r>
          </w:p>
        </w:tc>
        <w:tc>
          <w:tcPr>
            <w:tcW w:w="236" w:type="dxa"/>
            <w:tcBorders>
              <w:top w:val="nil"/>
              <w:left w:val="nil"/>
              <w:bottom w:val="nil"/>
              <w:right w:val="nil"/>
            </w:tcBorders>
            <w:shd w:val="clear" w:color="auto" w:fill="auto"/>
            <w:noWrap/>
            <w:vAlign w:val="bottom"/>
            <w:hideMark/>
          </w:tcPr>
          <w:p w14:paraId="4F6BD8A1"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77628A3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-0.25</w:t>
            </w:r>
          </w:p>
        </w:tc>
        <w:tc>
          <w:tcPr>
            <w:tcW w:w="720" w:type="dxa"/>
            <w:tcBorders>
              <w:top w:val="nil"/>
              <w:left w:val="nil"/>
              <w:bottom w:val="nil"/>
              <w:right w:val="nil"/>
            </w:tcBorders>
            <w:shd w:val="clear" w:color="auto" w:fill="auto"/>
            <w:noWrap/>
            <w:vAlign w:val="bottom"/>
            <w:hideMark/>
          </w:tcPr>
          <w:p w14:paraId="1A5DC8E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0.129</w:t>
            </w:r>
          </w:p>
        </w:tc>
        <w:tc>
          <w:tcPr>
            <w:tcW w:w="720" w:type="dxa"/>
            <w:tcBorders>
              <w:top w:val="nil"/>
              <w:left w:val="nil"/>
              <w:bottom w:val="nil"/>
              <w:right w:val="nil"/>
            </w:tcBorders>
            <w:shd w:val="clear" w:color="auto" w:fill="auto"/>
            <w:noWrap/>
            <w:vAlign w:val="bottom"/>
            <w:hideMark/>
          </w:tcPr>
          <w:p w14:paraId="1AF2480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0.197</w:t>
            </w:r>
          </w:p>
        </w:tc>
      </w:tr>
      <w:tr w:rsidR="00A7096D" w:rsidRPr="00E76160" w14:paraId="379633BA"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38E639E1"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LDLP (nmol/L)</w:t>
            </w:r>
          </w:p>
        </w:tc>
        <w:tc>
          <w:tcPr>
            <w:tcW w:w="525" w:type="dxa"/>
            <w:tcBorders>
              <w:top w:val="nil"/>
              <w:left w:val="nil"/>
              <w:bottom w:val="nil"/>
              <w:right w:val="nil"/>
            </w:tcBorders>
            <w:shd w:val="clear" w:color="auto" w:fill="auto"/>
            <w:noWrap/>
            <w:vAlign w:val="bottom"/>
            <w:hideMark/>
          </w:tcPr>
          <w:p w14:paraId="73472C2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-0.16</w:t>
            </w:r>
          </w:p>
        </w:tc>
        <w:tc>
          <w:tcPr>
            <w:tcW w:w="720" w:type="dxa"/>
            <w:tcBorders>
              <w:top w:val="nil"/>
              <w:left w:val="nil"/>
              <w:bottom w:val="nil"/>
              <w:right w:val="nil"/>
            </w:tcBorders>
            <w:shd w:val="clear" w:color="auto" w:fill="auto"/>
            <w:noWrap/>
            <w:vAlign w:val="bottom"/>
            <w:hideMark/>
          </w:tcPr>
          <w:p w14:paraId="0C74BB1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0.279</w:t>
            </w:r>
          </w:p>
        </w:tc>
        <w:tc>
          <w:tcPr>
            <w:tcW w:w="723" w:type="dxa"/>
            <w:tcBorders>
              <w:top w:val="nil"/>
              <w:left w:val="nil"/>
              <w:bottom w:val="nil"/>
              <w:right w:val="nil"/>
            </w:tcBorders>
            <w:shd w:val="clear" w:color="auto" w:fill="auto"/>
            <w:noWrap/>
            <w:vAlign w:val="bottom"/>
            <w:hideMark/>
          </w:tcPr>
          <w:p w14:paraId="753A37B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0.937</w:t>
            </w:r>
          </w:p>
        </w:tc>
        <w:tc>
          <w:tcPr>
            <w:tcW w:w="242" w:type="dxa"/>
            <w:tcBorders>
              <w:top w:val="nil"/>
              <w:left w:val="nil"/>
              <w:bottom w:val="nil"/>
              <w:right w:val="nil"/>
            </w:tcBorders>
            <w:shd w:val="clear" w:color="auto" w:fill="auto"/>
            <w:noWrap/>
            <w:vAlign w:val="bottom"/>
            <w:hideMark/>
          </w:tcPr>
          <w:p w14:paraId="557984C9"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31E7EA2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-0.09</w:t>
            </w:r>
          </w:p>
        </w:tc>
        <w:tc>
          <w:tcPr>
            <w:tcW w:w="720" w:type="dxa"/>
            <w:tcBorders>
              <w:top w:val="nil"/>
              <w:left w:val="nil"/>
              <w:bottom w:val="nil"/>
              <w:right w:val="nil"/>
            </w:tcBorders>
            <w:shd w:val="clear" w:color="auto" w:fill="auto"/>
            <w:noWrap/>
            <w:vAlign w:val="bottom"/>
            <w:hideMark/>
          </w:tcPr>
          <w:p w14:paraId="290F0A4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0.575</w:t>
            </w:r>
          </w:p>
        </w:tc>
        <w:tc>
          <w:tcPr>
            <w:tcW w:w="716" w:type="dxa"/>
            <w:tcBorders>
              <w:top w:val="nil"/>
              <w:left w:val="nil"/>
              <w:bottom w:val="nil"/>
              <w:right w:val="nil"/>
            </w:tcBorders>
            <w:shd w:val="clear" w:color="auto" w:fill="auto"/>
            <w:noWrap/>
            <w:vAlign w:val="bottom"/>
            <w:hideMark/>
          </w:tcPr>
          <w:p w14:paraId="41090D8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bottom w:val="nil"/>
              <w:right w:val="nil"/>
            </w:tcBorders>
            <w:shd w:val="clear" w:color="auto" w:fill="auto"/>
            <w:noWrap/>
            <w:vAlign w:val="bottom"/>
            <w:hideMark/>
          </w:tcPr>
          <w:p w14:paraId="1359749A"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69DAE90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0.24</w:t>
            </w:r>
          </w:p>
        </w:tc>
        <w:tc>
          <w:tcPr>
            <w:tcW w:w="720" w:type="dxa"/>
            <w:tcBorders>
              <w:top w:val="nil"/>
              <w:left w:val="nil"/>
              <w:bottom w:val="nil"/>
              <w:right w:val="nil"/>
            </w:tcBorders>
            <w:shd w:val="clear" w:color="auto" w:fill="auto"/>
            <w:noWrap/>
            <w:vAlign w:val="bottom"/>
            <w:hideMark/>
          </w:tcPr>
          <w:p w14:paraId="0E2A640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0.149</w:t>
            </w:r>
          </w:p>
        </w:tc>
        <w:tc>
          <w:tcPr>
            <w:tcW w:w="723" w:type="dxa"/>
            <w:tcBorders>
              <w:top w:val="nil"/>
              <w:left w:val="nil"/>
              <w:bottom w:val="nil"/>
              <w:right w:val="nil"/>
            </w:tcBorders>
            <w:shd w:val="clear" w:color="auto" w:fill="auto"/>
            <w:noWrap/>
            <w:vAlign w:val="bottom"/>
            <w:hideMark/>
          </w:tcPr>
          <w:p w14:paraId="0B4CE42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0.185</w:t>
            </w:r>
          </w:p>
        </w:tc>
        <w:tc>
          <w:tcPr>
            <w:tcW w:w="236" w:type="dxa"/>
            <w:tcBorders>
              <w:top w:val="nil"/>
              <w:left w:val="nil"/>
              <w:bottom w:val="nil"/>
              <w:right w:val="nil"/>
            </w:tcBorders>
            <w:shd w:val="clear" w:color="auto" w:fill="auto"/>
            <w:noWrap/>
            <w:vAlign w:val="bottom"/>
            <w:hideMark/>
          </w:tcPr>
          <w:p w14:paraId="1FDA2E39"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102C0A1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-0.29</w:t>
            </w:r>
          </w:p>
        </w:tc>
        <w:tc>
          <w:tcPr>
            <w:tcW w:w="720" w:type="dxa"/>
            <w:tcBorders>
              <w:top w:val="nil"/>
              <w:left w:val="nil"/>
              <w:bottom w:val="nil"/>
              <w:right w:val="nil"/>
            </w:tcBorders>
            <w:shd w:val="clear" w:color="auto" w:fill="auto"/>
            <w:noWrap/>
            <w:vAlign w:val="bottom"/>
            <w:hideMark/>
          </w:tcPr>
          <w:p w14:paraId="048ADAF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0.760</w:t>
            </w:r>
          </w:p>
        </w:tc>
        <w:tc>
          <w:tcPr>
            <w:tcW w:w="720" w:type="dxa"/>
            <w:tcBorders>
              <w:top w:val="nil"/>
              <w:left w:val="nil"/>
              <w:bottom w:val="nil"/>
              <w:right w:val="nil"/>
            </w:tcBorders>
            <w:shd w:val="clear" w:color="auto" w:fill="auto"/>
            <w:noWrap/>
            <w:vAlign w:val="bottom"/>
            <w:hideMark/>
          </w:tcPr>
          <w:p w14:paraId="5DFFC0D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0.124</w:t>
            </w:r>
          </w:p>
        </w:tc>
      </w:tr>
      <w:tr w:rsidR="00A7096D" w:rsidRPr="00E76160" w14:paraId="0FF0202A"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184B39D2" w14:textId="77777777" w:rsidR="00A7096D" w:rsidRPr="00E76160" w:rsidRDefault="00A7096D" w:rsidP="009B0864">
            <w:pPr>
              <w:adjustRightInd w:val="0"/>
              <w:snapToGrid w:val="0"/>
              <w:spacing w:line="240" w:lineRule="atLeast"/>
              <w:rPr>
                <w:color w:val="000000"/>
                <w:sz w:val="12"/>
                <w:szCs w:val="12"/>
                <w:lang w:eastAsia="en-ZA"/>
              </w:rPr>
            </w:pPr>
            <w:proofErr w:type="spellStart"/>
            <w:r w:rsidRPr="00E76160">
              <w:rPr>
                <w:color w:val="000000"/>
                <w:sz w:val="12"/>
                <w:szCs w:val="12"/>
                <w:lang w:eastAsia="en-ZA"/>
              </w:rPr>
              <w:t>Large.LDLP</w:t>
            </w:r>
            <w:proofErr w:type="spellEnd"/>
            <w:r w:rsidRPr="00E76160">
              <w:rPr>
                <w:color w:val="000000"/>
                <w:sz w:val="12"/>
                <w:szCs w:val="12"/>
                <w:lang w:eastAsia="en-ZA"/>
              </w:rPr>
              <w:t xml:space="preserve"> (nmol/L)</w:t>
            </w:r>
          </w:p>
        </w:tc>
        <w:tc>
          <w:tcPr>
            <w:tcW w:w="525" w:type="dxa"/>
            <w:tcBorders>
              <w:top w:val="nil"/>
              <w:left w:val="nil"/>
              <w:bottom w:val="nil"/>
              <w:right w:val="nil"/>
            </w:tcBorders>
            <w:shd w:val="clear" w:color="auto" w:fill="auto"/>
            <w:noWrap/>
            <w:vAlign w:val="bottom"/>
            <w:hideMark/>
          </w:tcPr>
          <w:p w14:paraId="18F5D93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-0.03</w:t>
            </w:r>
          </w:p>
        </w:tc>
        <w:tc>
          <w:tcPr>
            <w:tcW w:w="720" w:type="dxa"/>
            <w:tcBorders>
              <w:top w:val="nil"/>
              <w:left w:val="nil"/>
              <w:bottom w:val="nil"/>
              <w:right w:val="nil"/>
            </w:tcBorders>
            <w:shd w:val="clear" w:color="auto" w:fill="auto"/>
            <w:noWrap/>
            <w:vAlign w:val="bottom"/>
            <w:hideMark/>
          </w:tcPr>
          <w:p w14:paraId="2A9A3DF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0.856</w:t>
            </w:r>
          </w:p>
        </w:tc>
        <w:tc>
          <w:tcPr>
            <w:tcW w:w="723" w:type="dxa"/>
            <w:tcBorders>
              <w:top w:val="nil"/>
              <w:left w:val="nil"/>
              <w:bottom w:val="nil"/>
              <w:right w:val="nil"/>
            </w:tcBorders>
            <w:shd w:val="clear" w:color="auto" w:fill="auto"/>
            <w:noWrap/>
            <w:vAlign w:val="bottom"/>
            <w:hideMark/>
          </w:tcPr>
          <w:p w14:paraId="7A46F3C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0.957</w:t>
            </w:r>
          </w:p>
        </w:tc>
        <w:tc>
          <w:tcPr>
            <w:tcW w:w="242" w:type="dxa"/>
            <w:tcBorders>
              <w:top w:val="nil"/>
              <w:left w:val="nil"/>
              <w:bottom w:val="nil"/>
              <w:right w:val="nil"/>
            </w:tcBorders>
            <w:shd w:val="clear" w:color="auto" w:fill="auto"/>
            <w:noWrap/>
            <w:vAlign w:val="bottom"/>
            <w:hideMark/>
          </w:tcPr>
          <w:p w14:paraId="0F041AF4"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2B8AB28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w:t>
            </w:r>
          </w:p>
        </w:tc>
        <w:tc>
          <w:tcPr>
            <w:tcW w:w="720" w:type="dxa"/>
            <w:tcBorders>
              <w:top w:val="nil"/>
              <w:left w:val="nil"/>
              <w:bottom w:val="nil"/>
              <w:right w:val="nil"/>
            </w:tcBorders>
            <w:shd w:val="clear" w:color="auto" w:fill="auto"/>
            <w:noWrap/>
            <w:vAlign w:val="bottom"/>
            <w:hideMark/>
          </w:tcPr>
          <w:p w14:paraId="02EF74C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0.776</w:t>
            </w:r>
          </w:p>
        </w:tc>
        <w:tc>
          <w:tcPr>
            <w:tcW w:w="716" w:type="dxa"/>
            <w:tcBorders>
              <w:top w:val="nil"/>
              <w:left w:val="nil"/>
              <w:bottom w:val="nil"/>
              <w:right w:val="nil"/>
            </w:tcBorders>
            <w:shd w:val="clear" w:color="auto" w:fill="auto"/>
            <w:noWrap/>
            <w:vAlign w:val="bottom"/>
            <w:hideMark/>
          </w:tcPr>
          <w:p w14:paraId="375FD5A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0.961</w:t>
            </w:r>
          </w:p>
        </w:tc>
        <w:tc>
          <w:tcPr>
            <w:tcW w:w="236" w:type="dxa"/>
            <w:tcBorders>
              <w:top w:val="nil"/>
              <w:left w:val="nil"/>
              <w:bottom w:val="nil"/>
              <w:right w:val="nil"/>
            </w:tcBorders>
            <w:shd w:val="clear" w:color="auto" w:fill="auto"/>
            <w:noWrap/>
            <w:vAlign w:val="bottom"/>
            <w:hideMark/>
          </w:tcPr>
          <w:p w14:paraId="72953074"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6070C47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0.33</w:t>
            </w:r>
          </w:p>
        </w:tc>
        <w:tc>
          <w:tcPr>
            <w:tcW w:w="720" w:type="dxa"/>
            <w:tcBorders>
              <w:top w:val="nil"/>
              <w:left w:val="nil"/>
              <w:bottom w:val="nil"/>
              <w:right w:val="nil"/>
            </w:tcBorders>
            <w:shd w:val="clear" w:color="auto" w:fill="auto"/>
            <w:noWrap/>
            <w:vAlign w:val="bottom"/>
            <w:hideMark/>
          </w:tcPr>
          <w:p w14:paraId="612E83B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0.473</w:t>
            </w:r>
          </w:p>
        </w:tc>
        <w:tc>
          <w:tcPr>
            <w:tcW w:w="723" w:type="dxa"/>
            <w:tcBorders>
              <w:top w:val="nil"/>
              <w:left w:val="nil"/>
              <w:bottom w:val="nil"/>
              <w:right w:val="nil"/>
            </w:tcBorders>
            <w:shd w:val="clear" w:color="auto" w:fill="auto"/>
            <w:noWrap/>
            <w:vAlign w:val="bottom"/>
            <w:hideMark/>
          </w:tcPr>
          <w:p w14:paraId="507FE5F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0.112</w:t>
            </w:r>
          </w:p>
        </w:tc>
        <w:tc>
          <w:tcPr>
            <w:tcW w:w="236" w:type="dxa"/>
            <w:tcBorders>
              <w:top w:val="nil"/>
              <w:left w:val="nil"/>
              <w:bottom w:val="nil"/>
              <w:right w:val="nil"/>
            </w:tcBorders>
            <w:shd w:val="clear" w:color="auto" w:fill="auto"/>
            <w:noWrap/>
            <w:vAlign w:val="bottom"/>
            <w:hideMark/>
          </w:tcPr>
          <w:p w14:paraId="55A4F596"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346E6DA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-0.18</w:t>
            </w:r>
          </w:p>
        </w:tc>
        <w:tc>
          <w:tcPr>
            <w:tcW w:w="720" w:type="dxa"/>
            <w:tcBorders>
              <w:top w:val="nil"/>
              <w:left w:val="nil"/>
              <w:bottom w:val="nil"/>
              <w:right w:val="nil"/>
            </w:tcBorders>
            <w:shd w:val="clear" w:color="auto" w:fill="auto"/>
            <w:noWrap/>
            <w:vAlign w:val="bottom"/>
            <w:hideMark/>
          </w:tcPr>
          <w:p w14:paraId="0B72A58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0.268</w:t>
            </w:r>
          </w:p>
        </w:tc>
        <w:tc>
          <w:tcPr>
            <w:tcW w:w="720" w:type="dxa"/>
            <w:tcBorders>
              <w:top w:val="nil"/>
              <w:left w:val="nil"/>
              <w:bottom w:val="nil"/>
              <w:right w:val="nil"/>
            </w:tcBorders>
            <w:shd w:val="clear" w:color="auto" w:fill="auto"/>
            <w:noWrap/>
            <w:vAlign w:val="bottom"/>
            <w:hideMark/>
          </w:tcPr>
          <w:p w14:paraId="4844BC1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0.317</w:t>
            </w:r>
          </w:p>
        </w:tc>
      </w:tr>
      <w:tr w:rsidR="00A7096D" w:rsidRPr="00E76160" w14:paraId="4764A8E9"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0A0E9705" w14:textId="77777777" w:rsidR="00A7096D" w:rsidRPr="00E76160" w:rsidRDefault="00A7096D" w:rsidP="009B0864">
            <w:pPr>
              <w:adjustRightInd w:val="0"/>
              <w:snapToGrid w:val="0"/>
              <w:spacing w:line="240" w:lineRule="atLeast"/>
              <w:rPr>
                <w:color w:val="000000"/>
                <w:sz w:val="12"/>
                <w:szCs w:val="12"/>
                <w:lang w:eastAsia="en-ZA"/>
              </w:rPr>
            </w:pPr>
            <w:proofErr w:type="spellStart"/>
            <w:r w:rsidRPr="00E76160">
              <w:rPr>
                <w:color w:val="000000"/>
                <w:sz w:val="12"/>
                <w:szCs w:val="12"/>
                <w:lang w:eastAsia="en-ZA"/>
              </w:rPr>
              <w:t>Medium.LDLP</w:t>
            </w:r>
            <w:proofErr w:type="spellEnd"/>
            <w:r w:rsidRPr="00E76160">
              <w:rPr>
                <w:color w:val="000000"/>
                <w:sz w:val="12"/>
                <w:szCs w:val="12"/>
                <w:lang w:eastAsia="en-ZA"/>
              </w:rPr>
              <w:t xml:space="preserve"> (nmol/L)</w:t>
            </w:r>
          </w:p>
        </w:tc>
        <w:tc>
          <w:tcPr>
            <w:tcW w:w="525" w:type="dxa"/>
            <w:tcBorders>
              <w:top w:val="nil"/>
              <w:left w:val="nil"/>
              <w:bottom w:val="nil"/>
              <w:right w:val="nil"/>
            </w:tcBorders>
            <w:shd w:val="clear" w:color="auto" w:fill="auto"/>
            <w:noWrap/>
            <w:vAlign w:val="bottom"/>
            <w:hideMark/>
          </w:tcPr>
          <w:p w14:paraId="6CC4514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-0.09</w:t>
            </w:r>
          </w:p>
        </w:tc>
        <w:tc>
          <w:tcPr>
            <w:tcW w:w="720" w:type="dxa"/>
            <w:tcBorders>
              <w:top w:val="nil"/>
              <w:left w:val="nil"/>
              <w:bottom w:val="nil"/>
              <w:right w:val="nil"/>
            </w:tcBorders>
            <w:shd w:val="clear" w:color="auto" w:fill="auto"/>
            <w:noWrap/>
            <w:vAlign w:val="bottom"/>
            <w:hideMark/>
          </w:tcPr>
          <w:p w14:paraId="426F5FB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0.553</w:t>
            </w:r>
          </w:p>
        </w:tc>
        <w:tc>
          <w:tcPr>
            <w:tcW w:w="723" w:type="dxa"/>
            <w:tcBorders>
              <w:top w:val="nil"/>
              <w:left w:val="nil"/>
              <w:bottom w:val="nil"/>
              <w:right w:val="nil"/>
            </w:tcBorders>
            <w:shd w:val="clear" w:color="auto" w:fill="auto"/>
            <w:noWrap/>
            <w:vAlign w:val="bottom"/>
            <w:hideMark/>
          </w:tcPr>
          <w:p w14:paraId="45B8F08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0.957</w:t>
            </w:r>
          </w:p>
        </w:tc>
        <w:tc>
          <w:tcPr>
            <w:tcW w:w="242" w:type="dxa"/>
            <w:tcBorders>
              <w:top w:val="nil"/>
              <w:left w:val="nil"/>
              <w:bottom w:val="nil"/>
              <w:right w:val="nil"/>
            </w:tcBorders>
            <w:shd w:val="clear" w:color="auto" w:fill="auto"/>
            <w:noWrap/>
            <w:vAlign w:val="bottom"/>
            <w:hideMark/>
          </w:tcPr>
          <w:p w14:paraId="62F0A2EA"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44A6E17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-0.02</w:t>
            </w:r>
          </w:p>
        </w:tc>
        <w:tc>
          <w:tcPr>
            <w:tcW w:w="720" w:type="dxa"/>
            <w:tcBorders>
              <w:top w:val="nil"/>
              <w:left w:val="nil"/>
              <w:bottom w:val="nil"/>
              <w:right w:val="nil"/>
            </w:tcBorders>
            <w:shd w:val="clear" w:color="auto" w:fill="auto"/>
            <w:noWrap/>
            <w:vAlign w:val="bottom"/>
            <w:hideMark/>
          </w:tcPr>
          <w:p w14:paraId="5124991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0.901</w:t>
            </w:r>
          </w:p>
        </w:tc>
        <w:tc>
          <w:tcPr>
            <w:tcW w:w="716" w:type="dxa"/>
            <w:tcBorders>
              <w:top w:val="nil"/>
              <w:left w:val="nil"/>
              <w:bottom w:val="nil"/>
              <w:right w:val="nil"/>
            </w:tcBorders>
            <w:shd w:val="clear" w:color="auto" w:fill="auto"/>
            <w:noWrap/>
            <w:vAlign w:val="bottom"/>
            <w:hideMark/>
          </w:tcPr>
          <w:p w14:paraId="0412527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0.965</w:t>
            </w:r>
          </w:p>
        </w:tc>
        <w:tc>
          <w:tcPr>
            <w:tcW w:w="236" w:type="dxa"/>
            <w:tcBorders>
              <w:top w:val="nil"/>
              <w:left w:val="nil"/>
              <w:bottom w:val="nil"/>
              <w:right w:val="nil"/>
            </w:tcBorders>
            <w:shd w:val="clear" w:color="auto" w:fill="auto"/>
            <w:noWrap/>
            <w:vAlign w:val="bottom"/>
            <w:hideMark/>
          </w:tcPr>
          <w:p w14:paraId="4DF3494B"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094FB1D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0.27</w:t>
            </w:r>
          </w:p>
        </w:tc>
        <w:tc>
          <w:tcPr>
            <w:tcW w:w="720" w:type="dxa"/>
            <w:tcBorders>
              <w:top w:val="nil"/>
              <w:left w:val="nil"/>
              <w:bottom w:val="nil"/>
              <w:right w:val="nil"/>
            </w:tcBorders>
            <w:shd w:val="clear" w:color="auto" w:fill="auto"/>
            <w:noWrap/>
            <w:vAlign w:val="bottom"/>
            <w:hideMark/>
          </w:tcPr>
          <w:p w14:paraId="5165642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0.104</w:t>
            </w:r>
          </w:p>
        </w:tc>
        <w:tc>
          <w:tcPr>
            <w:tcW w:w="723" w:type="dxa"/>
            <w:tcBorders>
              <w:top w:val="nil"/>
              <w:left w:val="nil"/>
              <w:bottom w:val="nil"/>
              <w:right w:val="nil"/>
            </w:tcBorders>
            <w:shd w:val="clear" w:color="auto" w:fill="auto"/>
            <w:noWrap/>
            <w:vAlign w:val="bottom"/>
            <w:hideMark/>
          </w:tcPr>
          <w:p w14:paraId="39C04C7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0.169</w:t>
            </w:r>
          </w:p>
        </w:tc>
        <w:tc>
          <w:tcPr>
            <w:tcW w:w="236" w:type="dxa"/>
            <w:tcBorders>
              <w:top w:val="nil"/>
              <w:left w:val="nil"/>
              <w:bottom w:val="nil"/>
              <w:right w:val="nil"/>
            </w:tcBorders>
            <w:shd w:val="clear" w:color="auto" w:fill="auto"/>
            <w:noWrap/>
            <w:vAlign w:val="bottom"/>
            <w:hideMark/>
          </w:tcPr>
          <w:p w14:paraId="214152D6"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62138FA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-0.31</w:t>
            </w:r>
          </w:p>
        </w:tc>
        <w:tc>
          <w:tcPr>
            <w:tcW w:w="720" w:type="dxa"/>
            <w:tcBorders>
              <w:top w:val="nil"/>
              <w:left w:val="nil"/>
              <w:bottom w:val="nil"/>
              <w:right w:val="nil"/>
            </w:tcBorders>
            <w:shd w:val="clear" w:color="auto" w:fill="auto"/>
            <w:noWrap/>
            <w:vAlign w:val="bottom"/>
            <w:hideMark/>
          </w:tcPr>
          <w:p w14:paraId="237B683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0.541</w:t>
            </w:r>
          </w:p>
        </w:tc>
        <w:tc>
          <w:tcPr>
            <w:tcW w:w="720" w:type="dxa"/>
            <w:tcBorders>
              <w:top w:val="nil"/>
              <w:left w:val="nil"/>
              <w:bottom w:val="nil"/>
              <w:right w:val="nil"/>
            </w:tcBorders>
            <w:shd w:val="clear" w:color="auto" w:fill="auto"/>
            <w:noWrap/>
            <w:vAlign w:val="bottom"/>
            <w:hideMark/>
          </w:tcPr>
          <w:p w14:paraId="505AD33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0.108</w:t>
            </w:r>
          </w:p>
        </w:tc>
      </w:tr>
      <w:tr w:rsidR="00A7096D" w:rsidRPr="00E76160" w14:paraId="543FBD10"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7BB0CFA1" w14:textId="77777777" w:rsidR="00A7096D" w:rsidRPr="00E76160" w:rsidRDefault="00A7096D" w:rsidP="009B0864">
            <w:pPr>
              <w:adjustRightInd w:val="0"/>
              <w:snapToGrid w:val="0"/>
              <w:spacing w:line="240" w:lineRule="atLeast"/>
              <w:rPr>
                <w:color w:val="000000"/>
                <w:sz w:val="12"/>
                <w:szCs w:val="12"/>
                <w:lang w:eastAsia="en-ZA"/>
              </w:rPr>
            </w:pPr>
            <w:proofErr w:type="spellStart"/>
            <w:r w:rsidRPr="00E76160">
              <w:rPr>
                <w:color w:val="000000"/>
                <w:sz w:val="12"/>
                <w:szCs w:val="12"/>
                <w:lang w:eastAsia="en-ZA"/>
              </w:rPr>
              <w:t>Small.LDLP</w:t>
            </w:r>
            <w:proofErr w:type="spellEnd"/>
            <w:r w:rsidRPr="00E76160">
              <w:rPr>
                <w:color w:val="000000"/>
                <w:sz w:val="12"/>
                <w:szCs w:val="12"/>
                <w:lang w:eastAsia="en-ZA"/>
              </w:rPr>
              <w:t xml:space="preserve"> (nmol/L)</w:t>
            </w:r>
          </w:p>
        </w:tc>
        <w:tc>
          <w:tcPr>
            <w:tcW w:w="525" w:type="dxa"/>
            <w:tcBorders>
              <w:top w:val="nil"/>
              <w:left w:val="nil"/>
              <w:bottom w:val="nil"/>
              <w:right w:val="nil"/>
            </w:tcBorders>
            <w:shd w:val="clear" w:color="auto" w:fill="auto"/>
            <w:noWrap/>
            <w:vAlign w:val="bottom"/>
            <w:hideMark/>
          </w:tcPr>
          <w:p w14:paraId="491A3D4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-0.35</w:t>
            </w:r>
          </w:p>
        </w:tc>
        <w:tc>
          <w:tcPr>
            <w:tcW w:w="720" w:type="dxa"/>
            <w:tcBorders>
              <w:top w:val="nil"/>
              <w:left w:val="nil"/>
              <w:bottom w:val="nil"/>
              <w:right w:val="nil"/>
            </w:tcBorders>
            <w:shd w:val="clear" w:color="auto" w:fill="auto"/>
            <w:noWrap/>
            <w:vAlign w:val="bottom"/>
            <w:hideMark/>
          </w:tcPr>
          <w:p w14:paraId="0EAE05A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0.020</w:t>
            </w:r>
          </w:p>
        </w:tc>
        <w:tc>
          <w:tcPr>
            <w:tcW w:w="723" w:type="dxa"/>
            <w:tcBorders>
              <w:top w:val="nil"/>
              <w:left w:val="nil"/>
              <w:bottom w:val="nil"/>
              <w:right w:val="nil"/>
            </w:tcBorders>
            <w:shd w:val="clear" w:color="auto" w:fill="auto"/>
            <w:noWrap/>
            <w:vAlign w:val="bottom"/>
            <w:hideMark/>
          </w:tcPr>
          <w:p w14:paraId="451B428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0.524</w:t>
            </w:r>
          </w:p>
        </w:tc>
        <w:tc>
          <w:tcPr>
            <w:tcW w:w="242" w:type="dxa"/>
            <w:tcBorders>
              <w:top w:val="nil"/>
              <w:left w:val="nil"/>
              <w:bottom w:val="nil"/>
              <w:right w:val="nil"/>
            </w:tcBorders>
            <w:shd w:val="clear" w:color="auto" w:fill="auto"/>
            <w:noWrap/>
            <w:vAlign w:val="bottom"/>
            <w:hideMark/>
          </w:tcPr>
          <w:p w14:paraId="41D4796E"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0F434DE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-0.26</w:t>
            </w:r>
          </w:p>
        </w:tc>
        <w:tc>
          <w:tcPr>
            <w:tcW w:w="720" w:type="dxa"/>
            <w:tcBorders>
              <w:top w:val="nil"/>
              <w:left w:val="nil"/>
              <w:bottom w:val="nil"/>
              <w:right w:val="nil"/>
            </w:tcBorders>
            <w:shd w:val="clear" w:color="auto" w:fill="auto"/>
            <w:noWrap/>
            <w:vAlign w:val="bottom"/>
            <w:hideMark/>
          </w:tcPr>
          <w:p w14:paraId="240F46D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0.904</w:t>
            </w:r>
          </w:p>
        </w:tc>
        <w:tc>
          <w:tcPr>
            <w:tcW w:w="716" w:type="dxa"/>
            <w:tcBorders>
              <w:top w:val="nil"/>
              <w:left w:val="nil"/>
              <w:bottom w:val="nil"/>
              <w:right w:val="nil"/>
            </w:tcBorders>
            <w:shd w:val="clear" w:color="auto" w:fill="auto"/>
            <w:noWrap/>
            <w:vAlign w:val="bottom"/>
            <w:hideMark/>
          </w:tcPr>
          <w:p w14:paraId="791D965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bottom w:val="nil"/>
              <w:right w:val="nil"/>
            </w:tcBorders>
            <w:shd w:val="clear" w:color="auto" w:fill="auto"/>
            <w:noWrap/>
            <w:vAlign w:val="bottom"/>
            <w:hideMark/>
          </w:tcPr>
          <w:p w14:paraId="7F1DB1EA"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313F594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w:t>
            </w:r>
          </w:p>
        </w:tc>
        <w:tc>
          <w:tcPr>
            <w:tcW w:w="720" w:type="dxa"/>
            <w:tcBorders>
              <w:top w:val="nil"/>
              <w:left w:val="nil"/>
              <w:bottom w:val="nil"/>
              <w:right w:val="nil"/>
            </w:tcBorders>
            <w:shd w:val="clear" w:color="auto" w:fill="auto"/>
            <w:noWrap/>
            <w:vAlign w:val="bottom"/>
            <w:hideMark/>
          </w:tcPr>
          <w:p w14:paraId="665057E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0.568</w:t>
            </w:r>
          </w:p>
        </w:tc>
        <w:tc>
          <w:tcPr>
            <w:tcW w:w="723" w:type="dxa"/>
            <w:tcBorders>
              <w:top w:val="nil"/>
              <w:left w:val="nil"/>
              <w:bottom w:val="nil"/>
              <w:right w:val="nil"/>
            </w:tcBorders>
            <w:shd w:val="clear" w:color="auto" w:fill="auto"/>
            <w:noWrap/>
            <w:vAlign w:val="bottom"/>
            <w:hideMark/>
          </w:tcPr>
          <w:p w14:paraId="3348F65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0.582</w:t>
            </w:r>
          </w:p>
        </w:tc>
        <w:tc>
          <w:tcPr>
            <w:tcW w:w="236" w:type="dxa"/>
            <w:tcBorders>
              <w:top w:val="nil"/>
              <w:left w:val="nil"/>
              <w:bottom w:val="nil"/>
              <w:right w:val="nil"/>
            </w:tcBorders>
            <w:shd w:val="clear" w:color="auto" w:fill="auto"/>
            <w:noWrap/>
            <w:vAlign w:val="bottom"/>
            <w:hideMark/>
          </w:tcPr>
          <w:p w14:paraId="111FFF2B"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138CBCA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-0.22</w:t>
            </w:r>
          </w:p>
        </w:tc>
        <w:tc>
          <w:tcPr>
            <w:tcW w:w="720" w:type="dxa"/>
            <w:tcBorders>
              <w:top w:val="nil"/>
              <w:left w:val="nil"/>
              <w:bottom w:val="nil"/>
              <w:right w:val="nil"/>
            </w:tcBorders>
            <w:shd w:val="clear" w:color="auto" w:fill="auto"/>
            <w:noWrap/>
            <w:vAlign w:val="bottom"/>
            <w:hideMark/>
          </w:tcPr>
          <w:p w14:paraId="192D6C8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0.791</w:t>
            </w:r>
          </w:p>
        </w:tc>
        <w:tc>
          <w:tcPr>
            <w:tcW w:w="720" w:type="dxa"/>
            <w:tcBorders>
              <w:top w:val="nil"/>
              <w:left w:val="nil"/>
              <w:bottom w:val="nil"/>
              <w:right w:val="nil"/>
            </w:tcBorders>
            <w:shd w:val="clear" w:color="auto" w:fill="auto"/>
            <w:noWrap/>
            <w:vAlign w:val="bottom"/>
            <w:hideMark/>
          </w:tcPr>
          <w:p w14:paraId="7EA9D43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0.240</w:t>
            </w:r>
          </w:p>
        </w:tc>
      </w:tr>
      <w:tr w:rsidR="00A7096D" w:rsidRPr="00E76160" w14:paraId="63C52E97"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2C4502BA"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HDL.P (nmol/L)</w:t>
            </w:r>
          </w:p>
        </w:tc>
        <w:tc>
          <w:tcPr>
            <w:tcW w:w="525" w:type="dxa"/>
            <w:tcBorders>
              <w:top w:val="nil"/>
              <w:left w:val="nil"/>
              <w:bottom w:val="nil"/>
              <w:right w:val="nil"/>
            </w:tcBorders>
            <w:shd w:val="clear" w:color="auto" w:fill="auto"/>
            <w:noWrap/>
            <w:vAlign w:val="bottom"/>
            <w:hideMark/>
          </w:tcPr>
          <w:p w14:paraId="6E86735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-0.16</w:t>
            </w:r>
          </w:p>
        </w:tc>
        <w:tc>
          <w:tcPr>
            <w:tcW w:w="720" w:type="dxa"/>
            <w:tcBorders>
              <w:top w:val="nil"/>
              <w:left w:val="nil"/>
              <w:bottom w:val="nil"/>
              <w:right w:val="nil"/>
            </w:tcBorders>
            <w:shd w:val="clear" w:color="auto" w:fill="auto"/>
            <w:noWrap/>
            <w:vAlign w:val="bottom"/>
            <w:hideMark/>
          </w:tcPr>
          <w:p w14:paraId="370374F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0.283</w:t>
            </w:r>
          </w:p>
        </w:tc>
        <w:tc>
          <w:tcPr>
            <w:tcW w:w="723" w:type="dxa"/>
            <w:tcBorders>
              <w:top w:val="nil"/>
              <w:left w:val="nil"/>
              <w:bottom w:val="nil"/>
              <w:right w:val="nil"/>
            </w:tcBorders>
            <w:shd w:val="clear" w:color="auto" w:fill="auto"/>
            <w:noWrap/>
            <w:vAlign w:val="bottom"/>
            <w:hideMark/>
          </w:tcPr>
          <w:p w14:paraId="1AAA458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0.937</w:t>
            </w:r>
          </w:p>
        </w:tc>
        <w:tc>
          <w:tcPr>
            <w:tcW w:w="242" w:type="dxa"/>
            <w:tcBorders>
              <w:top w:val="nil"/>
              <w:left w:val="nil"/>
              <w:bottom w:val="nil"/>
              <w:right w:val="nil"/>
            </w:tcBorders>
            <w:shd w:val="clear" w:color="auto" w:fill="auto"/>
            <w:noWrap/>
            <w:vAlign w:val="bottom"/>
            <w:hideMark/>
          </w:tcPr>
          <w:p w14:paraId="11391452"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55CD58F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-0.19</w:t>
            </w:r>
          </w:p>
        </w:tc>
        <w:tc>
          <w:tcPr>
            <w:tcW w:w="720" w:type="dxa"/>
            <w:tcBorders>
              <w:top w:val="nil"/>
              <w:left w:val="nil"/>
              <w:bottom w:val="nil"/>
              <w:right w:val="nil"/>
            </w:tcBorders>
            <w:shd w:val="clear" w:color="auto" w:fill="auto"/>
            <w:noWrap/>
            <w:vAlign w:val="bottom"/>
            <w:hideMark/>
          </w:tcPr>
          <w:p w14:paraId="41D9F68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0.209</w:t>
            </w:r>
          </w:p>
        </w:tc>
        <w:tc>
          <w:tcPr>
            <w:tcW w:w="716" w:type="dxa"/>
            <w:tcBorders>
              <w:top w:val="nil"/>
              <w:left w:val="nil"/>
              <w:bottom w:val="nil"/>
              <w:right w:val="nil"/>
            </w:tcBorders>
            <w:shd w:val="clear" w:color="auto" w:fill="auto"/>
            <w:noWrap/>
            <w:vAlign w:val="bottom"/>
            <w:hideMark/>
          </w:tcPr>
          <w:p w14:paraId="61D2B4B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bottom w:val="nil"/>
              <w:right w:val="nil"/>
            </w:tcBorders>
            <w:shd w:val="clear" w:color="auto" w:fill="auto"/>
            <w:noWrap/>
            <w:vAlign w:val="bottom"/>
            <w:hideMark/>
          </w:tcPr>
          <w:p w14:paraId="6B6BA200"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1B32CBD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-0.42</w:t>
            </w:r>
          </w:p>
        </w:tc>
        <w:tc>
          <w:tcPr>
            <w:tcW w:w="720" w:type="dxa"/>
            <w:tcBorders>
              <w:top w:val="nil"/>
              <w:left w:val="nil"/>
              <w:bottom w:val="nil"/>
              <w:right w:val="nil"/>
            </w:tcBorders>
            <w:shd w:val="clear" w:color="auto" w:fill="auto"/>
            <w:noWrap/>
            <w:vAlign w:val="bottom"/>
            <w:hideMark/>
          </w:tcPr>
          <w:p w14:paraId="06C1E77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0.944</w:t>
            </w:r>
          </w:p>
        </w:tc>
        <w:tc>
          <w:tcPr>
            <w:tcW w:w="723" w:type="dxa"/>
            <w:tcBorders>
              <w:top w:val="nil"/>
              <w:left w:val="nil"/>
              <w:bottom w:val="nil"/>
              <w:right w:val="nil"/>
            </w:tcBorders>
            <w:shd w:val="clear" w:color="auto" w:fill="auto"/>
            <w:noWrap/>
            <w:vAlign w:val="bottom"/>
            <w:hideMark/>
          </w:tcPr>
          <w:p w14:paraId="57D9B89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0.049</w:t>
            </w:r>
          </w:p>
        </w:tc>
        <w:tc>
          <w:tcPr>
            <w:tcW w:w="236" w:type="dxa"/>
            <w:tcBorders>
              <w:top w:val="nil"/>
              <w:left w:val="nil"/>
              <w:bottom w:val="nil"/>
              <w:right w:val="nil"/>
            </w:tcBorders>
            <w:shd w:val="clear" w:color="auto" w:fill="auto"/>
            <w:noWrap/>
            <w:vAlign w:val="bottom"/>
            <w:hideMark/>
          </w:tcPr>
          <w:p w14:paraId="568A6193"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15CE288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0.67</w:t>
            </w:r>
          </w:p>
        </w:tc>
        <w:tc>
          <w:tcPr>
            <w:tcW w:w="720" w:type="dxa"/>
            <w:tcBorders>
              <w:top w:val="nil"/>
              <w:left w:val="nil"/>
              <w:bottom w:val="nil"/>
              <w:right w:val="nil"/>
            </w:tcBorders>
            <w:shd w:val="clear" w:color="auto" w:fill="auto"/>
            <w:noWrap/>
            <w:vAlign w:val="bottom"/>
            <w:hideMark/>
          </w:tcPr>
          <w:p w14:paraId="20F4D07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c>
          <w:tcPr>
            <w:tcW w:w="720" w:type="dxa"/>
            <w:tcBorders>
              <w:top w:val="nil"/>
              <w:left w:val="nil"/>
              <w:bottom w:val="nil"/>
              <w:right w:val="nil"/>
            </w:tcBorders>
            <w:shd w:val="clear" w:color="auto" w:fill="auto"/>
            <w:noWrap/>
            <w:vAlign w:val="bottom"/>
            <w:hideMark/>
          </w:tcPr>
          <w:p w14:paraId="6AEEBC9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r>
      <w:tr w:rsidR="00A7096D" w:rsidRPr="00E76160" w14:paraId="202C38AC"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1E9932F2" w14:textId="77777777" w:rsidR="00A7096D" w:rsidRPr="00E76160" w:rsidRDefault="00A7096D" w:rsidP="009B0864">
            <w:pPr>
              <w:adjustRightInd w:val="0"/>
              <w:snapToGrid w:val="0"/>
              <w:spacing w:line="240" w:lineRule="atLeast"/>
              <w:rPr>
                <w:color w:val="000000"/>
                <w:sz w:val="12"/>
                <w:szCs w:val="12"/>
                <w:lang w:eastAsia="en-ZA"/>
              </w:rPr>
            </w:pPr>
            <w:proofErr w:type="spellStart"/>
            <w:r w:rsidRPr="00E76160">
              <w:rPr>
                <w:color w:val="000000"/>
                <w:sz w:val="12"/>
                <w:szCs w:val="12"/>
                <w:lang w:eastAsia="en-ZA"/>
              </w:rPr>
              <w:t>Large.HDLP</w:t>
            </w:r>
            <w:proofErr w:type="spellEnd"/>
            <w:r w:rsidRPr="00E76160">
              <w:rPr>
                <w:color w:val="000000"/>
                <w:sz w:val="12"/>
                <w:szCs w:val="12"/>
                <w:lang w:eastAsia="en-ZA"/>
              </w:rPr>
              <w:t xml:space="preserve"> (nmol/L)</w:t>
            </w:r>
          </w:p>
        </w:tc>
        <w:tc>
          <w:tcPr>
            <w:tcW w:w="525" w:type="dxa"/>
            <w:tcBorders>
              <w:top w:val="nil"/>
              <w:left w:val="nil"/>
              <w:bottom w:val="nil"/>
              <w:right w:val="nil"/>
            </w:tcBorders>
            <w:shd w:val="clear" w:color="auto" w:fill="auto"/>
            <w:noWrap/>
            <w:vAlign w:val="bottom"/>
            <w:hideMark/>
          </w:tcPr>
          <w:p w14:paraId="76442A7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0.09</w:t>
            </w:r>
          </w:p>
        </w:tc>
        <w:tc>
          <w:tcPr>
            <w:tcW w:w="720" w:type="dxa"/>
            <w:tcBorders>
              <w:top w:val="nil"/>
              <w:left w:val="nil"/>
              <w:bottom w:val="nil"/>
              <w:right w:val="nil"/>
            </w:tcBorders>
            <w:shd w:val="clear" w:color="auto" w:fill="auto"/>
            <w:noWrap/>
            <w:vAlign w:val="bottom"/>
            <w:hideMark/>
          </w:tcPr>
          <w:p w14:paraId="301D9B5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0.547</w:t>
            </w:r>
          </w:p>
        </w:tc>
        <w:tc>
          <w:tcPr>
            <w:tcW w:w="723" w:type="dxa"/>
            <w:tcBorders>
              <w:top w:val="nil"/>
              <w:left w:val="nil"/>
              <w:bottom w:val="nil"/>
              <w:right w:val="nil"/>
            </w:tcBorders>
            <w:shd w:val="clear" w:color="auto" w:fill="auto"/>
            <w:noWrap/>
            <w:vAlign w:val="bottom"/>
            <w:hideMark/>
          </w:tcPr>
          <w:p w14:paraId="7ADDA53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0.957</w:t>
            </w:r>
          </w:p>
        </w:tc>
        <w:tc>
          <w:tcPr>
            <w:tcW w:w="242" w:type="dxa"/>
            <w:tcBorders>
              <w:top w:val="nil"/>
              <w:left w:val="nil"/>
              <w:bottom w:val="nil"/>
              <w:right w:val="nil"/>
            </w:tcBorders>
            <w:shd w:val="clear" w:color="auto" w:fill="auto"/>
            <w:noWrap/>
            <w:vAlign w:val="bottom"/>
            <w:hideMark/>
          </w:tcPr>
          <w:p w14:paraId="2418CAF6"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662F030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w:t>
            </w:r>
          </w:p>
        </w:tc>
        <w:tc>
          <w:tcPr>
            <w:tcW w:w="720" w:type="dxa"/>
            <w:tcBorders>
              <w:top w:val="nil"/>
              <w:left w:val="nil"/>
              <w:bottom w:val="nil"/>
              <w:right w:val="nil"/>
            </w:tcBorders>
            <w:shd w:val="clear" w:color="auto" w:fill="auto"/>
            <w:noWrap/>
            <w:vAlign w:val="bottom"/>
            <w:hideMark/>
          </w:tcPr>
          <w:p w14:paraId="3493FE3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0.813</w:t>
            </w:r>
          </w:p>
        </w:tc>
        <w:tc>
          <w:tcPr>
            <w:tcW w:w="716" w:type="dxa"/>
            <w:tcBorders>
              <w:top w:val="nil"/>
              <w:left w:val="nil"/>
              <w:bottom w:val="nil"/>
              <w:right w:val="nil"/>
            </w:tcBorders>
            <w:shd w:val="clear" w:color="auto" w:fill="auto"/>
            <w:noWrap/>
            <w:vAlign w:val="bottom"/>
            <w:hideMark/>
          </w:tcPr>
          <w:p w14:paraId="2C8C08D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0.961</w:t>
            </w:r>
          </w:p>
        </w:tc>
        <w:tc>
          <w:tcPr>
            <w:tcW w:w="236" w:type="dxa"/>
            <w:tcBorders>
              <w:top w:val="nil"/>
              <w:left w:val="nil"/>
              <w:bottom w:val="nil"/>
              <w:right w:val="nil"/>
            </w:tcBorders>
            <w:shd w:val="clear" w:color="auto" w:fill="auto"/>
            <w:noWrap/>
            <w:vAlign w:val="bottom"/>
            <w:hideMark/>
          </w:tcPr>
          <w:p w14:paraId="133C659F"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0F1330B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-0.26</w:t>
            </w:r>
          </w:p>
        </w:tc>
        <w:tc>
          <w:tcPr>
            <w:tcW w:w="720" w:type="dxa"/>
            <w:tcBorders>
              <w:top w:val="nil"/>
              <w:left w:val="nil"/>
              <w:bottom w:val="nil"/>
              <w:right w:val="nil"/>
            </w:tcBorders>
            <w:shd w:val="clear" w:color="auto" w:fill="auto"/>
            <w:noWrap/>
            <w:vAlign w:val="bottom"/>
            <w:hideMark/>
          </w:tcPr>
          <w:p w14:paraId="6E41DAC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0.121</w:t>
            </w:r>
          </w:p>
        </w:tc>
        <w:tc>
          <w:tcPr>
            <w:tcW w:w="723" w:type="dxa"/>
            <w:tcBorders>
              <w:top w:val="nil"/>
              <w:left w:val="nil"/>
              <w:bottom w:val="nil"/>
              <w:right w:val="nil"/>
            </w:tcBorders>
            <w:shd w:val="clear" w:color="auto" w:fill="auto"/>
            <w:noWrap/>
            <w:vAlign w:val="bottom"/>
            <w:hideMark/>
          </w:tcPr>
          <w:p w14:paraId="6F7260B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0.181</w:t>
            </w:r>
          </w:p>
        </w:tc>
        <w:tc>
          <w:tcPr>
            <w:tcW w:w="236" w:type="dxa"/>
            <w:tcBorders>
              <w:top w:val="nil"/>
              <w:left w:val="nil"/>
              <w:bottom w:val="nil"/>
              <w:right w:val="nil"/>
            </w:tcBorders>
            <w:shd w:val="clear" w:color="auto" w:fill="auto"/>
            <w:noWrap/>
            <w:vAlign w:val="bottom"/>
            <w:hideMark/>
          </w:tcPr>
          <w:p w14:paraId="11F4A898"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71F4828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0.49</w:t>
            </w:r>
          </w:p>
        </w:tc>
        <w:tc>
          <w:tcPr>
            <w:tcW w:w="720" w:type="dxa"/>
            <w:tcBorders>
              <w:top w:val="nil"/>
              <w:left w:val="nil"/>
              <w:bottom w:val="nil"/>
              <w:right w:val="nil"/>
            </w:tcBorders>
            <w:shd w:val="clear" w:color="auto" w:fill="auto"/>
            <w:noWrap/>
            <w:vAlign w:val="bottom"/>
            <w:hideMark/>
          </w:tcPr>
          <w:p w14:paraId="4C40F89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c>
          <w:tcPr>
            <w:tcW w:w="720" w:type="dxa"/>
            <w:tcBorders>
              <w:top w:val="nil"/>
              <w:left w:val="nil"/>
              <w:bottom w:val="nil"/>
              <w:right w:val="nil"/>
            </w:tcBorders>
            <w:shd w:val="clear" w:color="auto" w:fill="auto"/>
            <w:noWrap/>
            <w:vAlign w:val="bottom"/>
            <w:hideMark/>
          </w:tcPr>
          <w:p w14:paraId="738DC0D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r>
      <w:tr w:rsidR="00A7096D" w:rsidRPr="00E76160" w14:paraId="7358A405"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5B86F16E" w14:textId="77777777" w:rsidR="00A7096D" w:rsidRPr="00E76160" w:rsidRDefault="00A7096D" w:rsidP="009B0864">
            <w:pPr>
              <w:adjustRightInd w:val="0"/>
              <w:snapToGrid w:val="0"/>
              <w:spacing w:line="240" w:lineRule="atLeast"/>
              <w:rPr>
                <w:color w:val="000000"/>
                <w:sz w:val="12"/>
                <w:szCs w:val="12"/>
                <w:lang w:eastAsia="en-ZA"/>
              </w:rPr>
            </w:pPr>
            <w:proofErr w:type="spellStart"/>
            <w:r w:rsidRPr="00E76160">
              <w:rPr>
                <w:color w:val="000000"/>
                <w:sz w:val="12"/>
                <w:szCs w:val="12"/>
                <w:lang w:eastAsia="en-ZA"/>
              </w:rPr>
              <w:t>Medium.HDL.P</w:t>
            </w:r>
            <w:proofErr w:type="spellEnd"/>
            <w:r w:rsidRPr="00E76160">
              <w:rPr>
                <w:color w:val="000000"/>
                <w:sz w:val="12"/>
                <w:szCs w:val="12"/>
                <w:lang w:eastAsia="en-ZA"/>
              </w:rPr>
              <w:t xml:space="preserve"> (nmol/L)</w:t>
            </w:r>
          </w:p>
        </w:tc>
        <w:tc>
          <w:tcPr>
            <w:tcW w:w="525" w:type="dxa"/>
            <w:tcBorders>
              <w:top w:val="nil"/>
              <w:left w:val="nil"/>
              <w:bottom w:val="nil"/>
              <w:right w:val="nil"/>
            </w:tcBorders>
            <w:shd w:val="clear" w:color="auto" w:fill="auto"/>
            <w:noWrap/>
            <w:vAlign w:val="bottom"/>
            <w:hideMark/>
          </w:tcPr>
          <w:p w14:paraId="62E8E5B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-0.05</w:t>
            </w:r>
          </w:p>
        </w:tc>
        <w:tc>
          <w:tcPr>
            <w:tcW w:w="720" w:type="dxa"/>
            <w:tcBorders>
              <w:top w:val="nil"/>
              <w:left w:val="nil"/>
              <w:bottom w:val="nil"/>
              <w:right w:val="nil"/>
            </w:tcBorders>
            <w:shd w:val="clear" w:color="auto" w:fill="auto"/>
            <w:noWrap/>
            <w:vAlign w:val="bottom"/>
            <w:hideMark/>
          </w:tcPr>
          <w:p w14:paraId="1BC1BF1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0.760</w:t>
            </w:r>
          </w:p>
        </w:tc>
        <w:tc>
          <w:tcPr>
            <w:tcW w:w="723" w:type="dxa"/>
            <w:tcBorders>
              <w:top w:val="nil"/>
              <w:left w:val="nil"/>
              <w:bottom w:val="nil"/>
              <w:right w:val="nil"/>
            </w:tcBorders>
            <w:shd w:val="clear" w:color="auto" w:fill="auto"/>
            <w:noWrap/>
            <w:vAlign w:val="bottom"/>
            <w:hideMark/>
          </w:tcPr>
          <w:p w14:paraId="72CD1A9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0.957</w:t>
            </w:r>
          </w:p>
        </w:tc>
        <w:tc>
          <w:tcPr>
            <w:tcW w:w="242" w:type="dxa"/>
            <w:tcBorders>
              <w:top w:val="nil"/>
              <w:left w:val="nil"/>
              <w:bottom w:val="nil"/>
              <w:right w:val="nil"/>
            </w:tcBorders>
            <w:shd w:val="clear" w:color="auto" w:fill="auto"/>
            <w:noWrap/>
            <w:vAlign w:val="bottom"/>
            <w:hideMark/>
          </w:tcPr>
          <w:p w14:paraId="41810983"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0E56C28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-0.11</w:t>
            </w:r>
          </w:p>
        </w:tc>
        <w:tc>
          <w:tcPr>
            <w:tcW w:w="720" w:type="dxa"/>
            <w:tcBorders>
              <w:top w:val="nil"/>
              <w:left w:val="nil"/>
              <w:bottom w:val="nil"/>
              <w:right w:val="nil"/>
            </w:tcBorders>
            <w:shd w:val="clear" w:color="auto" w:fill="auto"/>
            <w:noWrap/>
            <w:vAlign w:val="bottom"/>
            <w:hideMark/>
          </w:tcPr>
          <w:p w14:paraId="31718A0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0.456</w:t>
            </w:r>
          </w:p>
        </w:tc>
        <w:tc>
          <w:tcPr>
            <w:tcW w:w="716" w:type="dxa"/>
            <w:tcBorders>
              <w:top w:val="nil"/>
              <w:left w:val="nil"/>
              <w:bottom w:val="nil"/>
              <w:right w:val="nil"/>
            </w:tcBorders>
            <w:shd w:val="clear" w:color="auto" w:fill="auto"/>
            <w:noWrap/>
            <w:vAlign w:val="bottom"/>
            <w:hideMark/>
          </w:tcPr>
          <w:p w14:paraId="6BC86E2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bottom w:val="nil"/>
              <w:right w:val="nil"/>
            </w:tcBorders>
            <w:shd w:val="clear" w:color="auto" w:fill="auto"/>
            <w:noWrap/>
            <w:vAlign w:val="bottom"/>
            <w:hideMark/>
          </w:tcPr>
          <w:p w14:paraId="0337B36E"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0AEB38D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-0.31</w:t>
            </w:r>
          </w:p>
        </w:tc>
        <w:tc>
          <w:tcPr>
            <w:tcW w:w="720" w:type="dxa"/>
            <w:tcBorders>
              <w:top w:val="nil"/>
              <w:left w:val="nil"/>
              <w:bottom w:val="nil"/>
              <w:right w:val="nil"/>
            </w:tcBorders>
            <w:shd w:val="clear" w:color="auto" w:fill="auto"/>
            <w:noWrap/>
            <w:vAlign w:val="bottom"/>
            <w:hideMark/>
          </w:tcPr>
          <w:p w14:paraId="7CF0343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0.625</w:t>
            </w:r>
          </w:p>
        </w:tc>
        <w:tc>
          <w:tcPr>
            <w:tcW w:w="723" w:type="dxa"/>
            <w:tcBorders>
              <w:top w:val="nil"/>
              <w:left w:val="nil"/>
              <w:bottom w:val="nil"/>
              <w:right w:val="nil"/>
            </w:tcBorders>
            <w:shd w:val="clear" w:color="auto" w:fill="auto"/>
            <w:noWrap/>
            <w:vAlign w:val="bottom"/>
            <w:hideMark/>
          </w:tcPr>
          <w:p w14:paraId="26104E4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0.127</w:t>
            </w:r>
          </w:p>
        </w:tc>
        <w:tc>
          <w:tcPr>
            <w:tcW w:w="236" w:type="dxa"/>
            <w:tcBorders>
              <w:top w:val="nil"/>
              <w:left w:val="nil"/>
              <w:bottom w:val="nil"/>
              <w:right w:val="nil"/>
            </w:tcBorders>
            <w:shd w:val="clear" w:color="auto" w:fill="auto"/>
            <w:noWrap/>
            <w:vAlign w:val="bottom"/>
            <w:hideMark/>
          </w:tcPr>
          <w:p w14:paraId="5A98EEB6"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380A96E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0.37</w:t>
            </w:r>
          </w:p>
        </w:tc>
        <w:tc>
          <w:tcPr>
            <w:tcW w:w="720" w:type="dxa"/>
            <w:tcBorders>
              <w:top w:val="nil"/>
              <w:left w:val="nil"/>
              <w:bottom w:val="nil"/>
              <w:right w:val="nil"/>
            </w:tcBorders>
            <w:shd w:val="clear" w:color="auto" w:fill="auto"/>
            <w:noWrap/>
            <w:vAlign w:val="bottom"/>
            <w:hideMark/>
          </w:tcPr>
          <w:p w14:paraId="094D080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c>
          <w:tcPr>
            <w:tcW w:w="720" w:type="dxa"/>
            <w:tcBorders>
              <w:top w:val="nil"/>
              <w:left w:val="nil"/>
              <w:bottom w:val="nil"/>
              <w:right w:val="nil"/>
            </w:tcBorders>
            <w:shd w:val="clear" w:color="auto" w:fill="auto"/>
            <w:noWrap/>
            <w:vAlign w:val="bottom"/>
            <w:hideMark/>
          </w:tcPr>
          <w:p w14:paraId="6B388BD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r>
      <w:tr w:rsidR="00A7096D" w:rsidRPr="00E76160" w14:paraId="151DB73B"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2A993E97" w14:textId="77777777" w:rsidR="00A7096D" w:rsidRPr="00E76160" w:rsidRDefault="00A7096D" w:rsidP="009B0864">
            <w:pPr>
              <w:adjustRightInd w:val="0"/>
              <w:snapToGrid w:val="0"/>
              <w:spacing w:line="240" w:lineRule="atLeast"/>
              <w:rPr>
                <w:color w:val="000000"/>
                <w:sz w:val="12"/>
                <w:szCs w:val="12"/>
                <w:lang w:eastAsia="en-ZA"/>
              </w:rPr>
            </w:pPr>
            <w:proofErr w:type="spellStart"/>
            <w:r w:rsidRPr="00E76160">
              <w:rPr>
                <w:color w:val="000000"/>
                <w:sz w:val="12"/>
                <w:szCs w:val="12"/>
                <w:lang w:eastAsia="en-ZA"/>
              </w:rPr>
              <w:t>Small.HDLP</w:t>
            </w:r>
            <w:proofErr w:type="spellEnd"/>
            <w:r w:rsidRPr="00E76160">
              <w:rPr>
                <w:color w:val="000000"/>
                <w:sz w:val="12"/>
                <w:szCs w:val="12"/>
                <w:lang w:eastAsia="en-ZA"/>
              </w:rPr>
              <w:t xml:space="preserve"> (nmol/L)</w:t>
            </w:r>
          </w:p>
        </w:tc>
        <w:tc>
          <w:tcPr>
            <w:tcW w:w="525" w:type="dxa"/>
            <w:tcBorders>
              <w:top w:val="nil"/>
              <w:left w:val="nil"/>
              <w:bottom w:val="nil"/>
              <w:right w:val="nil"/>
            </w:tcBorders>
            <w:shd w:val="clear" w:color="auto" w:fill="auto"/>
            <w:noWrap/>
            <w:vAlign w:val="bottom"/>
            <w:hideMark/>
          </w:tcPr>
          <w:p w14:paraId="5402FA8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-0.13</w:t>
            </w:r>
          </w:p>
        </w:tc>
        <w:tc>
          <w:tcPr>
            <w:tcW w:w="720" w:type="dxa"/>
            <w:tcBorders>
              <w:top w:val="nil"/>
              <w:left w:val="nil"/>
              <w:bottom w:val="nil"/>
              <w:right w:val="nil"/>
            </w:tcBorders>
            <w:shd w:val="clear" w:color="auto" w:fill="auto"/>
            <w:noWrap/>
            <w:vAlign w:val="bottom"/>
            <w:hideMark/>
          </w:tcPr>
          <w:p w14:paraId="1152C8F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0.411</w:t>
            </w:r>
          </w:p>
        </w:tc>
        <w:tc>
          <w:tcPr>
            <w:tcW w:w="723" w:type="dxa"/>
            <w:tcBorders>
              <w:top w:val="nil"/>
              <w:left w:val="nil"/>
              <w:bottom w:val="nil"/>
              <w:right w:val="nil"/>
            </w:tcBorders>
            <w:shd w:val="clear" w:color="auto" w:fill="auto"/>
            <w:noWrap/>
            <w:vAlign w:val="bottom"/>
            <w:hideMark/>
          </w:tcPr>
          <w:p w14:paraId="2FF3979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0.957</w:t>
            </w:r>
          </w:p>
        </w:tc>
        <w:tc>
          <w:tcPr>
            <w:tcW w:w="242" w:type="dxa"/>
            <w:tcBorders>
              <w:top w:val="nil"/>
              <w:left w:val="nil"/>
              <w:bottom w:val="nil"/>
              <w:right w:val="nil"/>
            </w:tcBorders>
            <w:shd w:val="clear" w:color="auto" w:fill="auto"/>
            <w:noWrap/>
            <w:vAlign w:val="bottom"/>
            <w:hideMark/>
          </w:tcPr>
          <w:p w14:paraId="2F0B9E74"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6BCA81C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-0.17</w:t>
            </w:r>
          </w:p>
        </w:tc>
        <w:tc>
          <w:tcPr>
            <w:tcW w:w="720" w:type="dxa"/>
            <w:tcBorders>
              <w:top w:val="nil"/>
              <w:left w:val="nil"/>
              <w:bottom w:val="nil"/>
              <w:right w:val="nil"/>
            </w:tcBorders>
            <w:shd w:val="clear" w:color="auto" w:fill="auto"/>
            <w:noWrap/>
            <w:vAlign w:val="bottom"/>
            <w:hideMark/>
          </w:tcPr>
          <w:p w14:paraId="52E0E37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0.267</w:t>
            </w:r>
          </w:p>
        </w:tc>
        <w:tc>
          <w:tcPr>
            <w:tcW w:w="716" w:type="dxa"/>
            <w:tcBorders>
              <w:top w:val="nil"/>
              <w:left w:val="nil"/>
              <w:bottom w:val="nil"/>
              <w:right w:val="nil"/>
            </w:tcBorders>
            <w:shd w:val="clear" w:color="auto" w:fill="auto"/>
            <w:noWrap/>
            <w:vAlign w:val="bottom"/>
            <w:hideMark/>
          </w:tcPr>
          <w:p w14:paraId="18832CF7"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bottom w:val="nil"/>
              <w:right w:val="nil"/>
            </w:tcBorders>
            <w:shd w:val="clear" w:color="auto" w:fill="auto"/>
            <w:noWrap/>
            <w:vAlign w:val="bottom"/>
            <w:hideMark/>
          </w:tcPr>
          <w:p w14:paraId="7B60C64F"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4AA4C8F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-0.42</w:t>
            </w:r>
          </w:p>
        </w:tc>
        <w:tc>
          <w:tcPr>
            <w:tcW w:w="720" w:type="dxa"/>
            <w:tcBorders>
              <w:top w:val="nil"/>
              <w:left w:val="nil"/>
              <w:bottom w:val="nil"/>
              <w:right w:val="nil"/>
            </w:tcBorders>
            <w:shd w:val="clear" w:color="auto" w:fill="auto"/>
            <w:noWrap/>
            <w:vAlign w:val="bottom"/>
            <w:hideMark/>
          </w:tcPr>
          <w:p w14:paraId="2EBDDCA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0.984</w:t>
            </w:r>
          </w:p>
        </w:tc>
        <w:tc>
          <w:tcPr>
            <w:tcW w:w="723" w:type="dxa"/>
            <w:tcBorders>
              <w:top w:val="nil"/>
              <w:left w:val="nil"/>
              <w:bottom w:val="nil"/>
              <w:right w:val="nil"/>
            </w:tcBorders>
            <w:shd w:val="clear" w:color="auto" w:fill="auto"/>
            <w:noWrap/>
            <w:vAlign w:val="bottom"/>
            <w:hideMark/>
          </w:tcPr>
          <w:p w14:paraId="44C7E73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0.049</w:t>
            </w:r>
          </w:p>
        </w:tc>
        <w:tc>
          <w:tcPr>
            <w:tcW w:w="236" w:type="dxa"/>
            <w:tcBorders>
              <w:top w:val="nil"/>
              <w:left w:val="nil"/>
              <w:bottom w:val="nil"/>
              <w:right w:val="nil"/>
            </w:tcBorders>
            <w:shd w:val="clear" w:color="auto" w:fill="auto"/>
            <w:noWrap/>
            <w:vAlign w:val="bottom"/>
            <w:hideMark/>
          </w:tcPr>
          <w:p w14:paraId="43FDE0F4"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7DABBE6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0.72</w:t>
            </w:r>
          </w:p>
        </w:tc>
        <w:tc>
          <w:tcPr>
            <w:tcW w:w="720" w:type="dxa"/>
            <w:tcBorders>
              <w:top w:val="nil"/>
              <w:left w:val="nil"/>
              <w:bottom w:val="nil"/>
              <w:right w:val="nil"/>
            </w:tcBorders>
            <w:shd w:val="clear" w:color="auto" w:fill="auto"/>
            <w:noWrap/>
            <w:vAlign w:val="bottom"/>
            <w:hideMark/>
          </w:tcPr>
          <w:p w14:paraId="40B4D72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c>
          <w:tcPr>
            <w:tcW w:w="720" w:type="dxa"/>
            <w:tcBorders>
              <w:top w:val="nil"/>
              <w:left w:val="nil"/>
              <w:bottom w:val="nil"/>
              <w:right w:val="nil"/>
            </w:tcBorders>
            <w:shd w:val="clear" w:color="auto" w:fill="auto"/>
            <w:noWrap/>
            <w:vAlign w:val="bottom"/>
            <w:hideMark/>
          </w:tcPr>
          <w:p w14:paraId="74AFBE2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r>
      <w:tr w:rsidR="00A7096D" w:rsidRPr="00E76160" w14:paraId="6867EB99"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300B1199"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 xml:space="preserve">VLDL.Z </w:t>
            </w:r>
            <w:r>
              <w:rPr>
                <w:color w:val="000000"/>
                <w:sz w:val="12"/>
                <w:szCs w:val="12"/>
                <w:lang w:eastAsia="en-ZA"/>
              </w:rPr>
              <w:t>(</w:t>
            </w:r>
            <w:r w:rsidRPr="00E76160">
              <w:rPr>
                <w:color w:val="000000"/>
                <w:sz w:val="12"/>
                <w:szCs w:val="12"/>
                <w:lang w:eastAsia="en-ZA"/>
              </w:rPr>
              <w:t>nm)</w:t>
            </w:r>
          </w:p>
        </w:tc>
        <w:tc>
          <w:tcPr>
            <w:tcW w:w="525" w:type="dxa"/>
            <w:tcBorders>
              <w:top w:val="nil"/>
              <w:left w:val="nil"/>
              <w:bottom w:val="nil"/>
              <w:right w:val="nil"/>
            </w:tcBorders>
            <w:shd w:val="clear" w:color="auto" w:fill="auto"/>
            <w:noWrap/>
            <w:vAlign w:val="bottom"/>
            <w:hideMark/>
          </w:tcPr>
          <w:p w14:paraId="33AEF92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0.06</w:t>
            </w:r>
          </w:p>
        </w:tc>
        <w:tc>
          <w:tcPr>
            <w:tcW w:w="720" w:type="dxa"/>
            <w:tcBorders>
              <w:top w:val="nil"/>
              <w:left w:val="nil"/>
              <w:bottom w:val="nil"/>
              <w:right w:val="nil"/>
            </w:tcBorders>
            <w:shd w:val="clear" w:color="auto" w:fill="auto"/>
            <w:noWrap/>
            <w:vAlign w:val="bottom"/>
            <w:hideMark/>
          </w:tcPr>
          <w:p w14:paraId="5A98BCC2"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0.680</w:t>
            </w:r>
          </w:p>
        </w:tc>
        <w:tc>
          <w:tcPr>
            <w:tcW w:w="723" w:type="dxa"/>
            <w:tcBorders>
              <w:top w:val="nil"/>
              <w:left w:val="nil"/>
              <w:bottom w:val="nil"/>
              <w:right w:val="nil"/>
            </w:tcBorders>
            <w:shd w:val="clear" w:color="auto" w:fill="auto"/>
            <w:noWrap/>
            <w:vAlign w:val="bottom"/>
            <w:hideMark/>
          </w:tcPr>
          <w:p w14:paraId="308E40C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0.957</w:t>
            </w:r>
          </w:p>
        </w:tc>
        <w:tc>
          <w:tcPr>
            <w:tcW w:w="242" w:type="dxa"/>
            <w:tcBorders>
              <w:top w:val="nil"/>
              <w:left w:val="nil"/>
              <w:bottom w:val="nil"/>
              <w:right w:val="nil"/>
            </w:tcBorders>
            <w:shd w:val="clear" w:color="auto" w:fill="auto"/>
            <w:noWrap/>
            <w:vAlign w:val="bottom"/>
            <w:hideMark/>
          </w:tcPr>
          <w:p w14:paraId="5C581E7B"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3B964F1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0.01</w:t>
            </w:r>
          </w:p>
        </w:tc>
        <w:tc>
          <w:tcPr>
            <w:tcW w:w="720" w:type="dxa"/>
            <w:tcBorders>
              <w:top w:val="nil"/>
              <w:left w:val="nil"/>
              <w:bottom w:val="nil"/>
              <w:right w:val="nil"/>
            </w:tcBorders>
            <w:shd w:val="clear" w:color="auto" w:fill="auto"/>
            <w:noWrap/>
            <w:vAlign w:val="bottom"/>
            <w:hideMark/>
          </w:tcPr>
          <w:p w14:paraId="1066041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0.948</w:t>
            </w:r>
          </w:p>
        </w:tc>
        <w:tc>
          <w:tcPr>
            <w:tcW w:w="716" w:type="dxa"/>
            <w:tcBorders>
              <w:top w:val="nil"/>
              <w:left w:val="nil"/>
              <w:bottom w:val="nil"/>
              <w:right w:val="nil"/>
            </w:tcBorders>
            <w:shd w:val="clear" w:color="auto" w:fill="auto"/>
            <w:noWrap/>
            <w:vAlign w:val="bottom"/>
            <w:hideMark/>
          </w:tcPr>
          <w:p w14:paraId="34B7F08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0.965</w:t>
            </w:r>
          </w:p>
        </w:tc>
        <w:tc>
          <w:tcPr>
            <w:tcW w:w="236" w:type="dxa"/>
            <w:tcBorders>
              <w:top w:val="nil"/>
              <w:left w:val="nil"/>
              <w:bottom w:val="nil"/>
              <w:right w:val="nil"/>
            </w:tcBorders>
            <w:shd w:val="clear" w:color="auto" w:fill="auto"/>
            <w:noWrap/>
            <w:vAlign w:val="bottom"/>
            <w:hideMark/>
          </w:tcPr>
          <w:p w14:paraId="0F931C6D"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19B6299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-0.25</w:t>
            </w:r>
          </w:p>
        </w:tc>
        <w:tc>
          <w:tcPr>
            <w:tcW w:w="720" w:type="dxa"/>
            <w:tcBorders>
              <w:top w:val="nil"/>
              <w:left w:val="nil"/>
              <w:bottom w:val="nil"/>
              <w:right w:val="nil"/>
            </w:tcBorders>
            <w:shd w:val="clear" w:color="auto" w:fill="auto"/>
            <w:noWrap/>
            <w:vAlign w:val="bottom"/>
            <w:hideMark/>
          </w:tcPr>
          <w:p w14:paraId="7C671F5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0.133</w:t>
            </w:r>
          </w:p>
        </w:tc>
        <w:tc>
          <w:tcPr>
            <w:tcW w:w="723" w:type="dxa"/>
            <w:tcBorders>
              <w:top w:val="nil"/>
              <w:left w:val="nil"/>
              <w:bottom w:val="nil"/>
              <w:right w:val="nil"/>
            </w:tcBorders>
            <w:shd w:val="clear" w:color="auto" w:fill="auto"/>
            <w:noWrap/>
            <w:vAlign w:val="bottom"/>
            <w:hideMark/>
          </w:tcPr>
          <w:p w14:paraId="1B2AF68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0.181</w:t>
            </w:r>
          </w:p>
        </w:tc>
        <w:tc>
          <w:tcPr>
            <w:tcW w:w="236" w:type="dxa"/>
            <w:tcBorders>
              <w:top w:val="nil"/>
              <w:left w:val="nil"/>
              <w:bottom w:val="nil"/>
              <w:right w:val="nil"/>
            </w:tcBorders>
            <w:shd w:val="clear" w:color="auto" w:fill="auto"/>
            <w:noWrap/>
            <w:vAlign w:val="bottom"/>
            <w:hideMark/>
          </w:tcPr>
          <w:p w14:paraId="5A402DF2"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6B2F90C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w:t>
            </w:r>
          </w:p>
        </w:tc>
        <w:tc>
          <w:tcPr>
            <w:tcW w:w="720" w:type="dxa"/>
            <w:tcBorders>
              <w:top w:val="nil"/>
              <w:left w:val="nil"/>
              <w:bottom w:val="nil"/>
              <w:right w:val="nil"/>
            </w:tcBorders>
            <w:shd w:val="clear" w:color="auto" w:fill="auto"/>
            <w:noWrap/>
            <w:vAlign w:val="bottom"/>
            <w:hideMark/>
          </w:tcPr>
          <w:p w14:paraId="1AD10EE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c>
          <w:tcPr>
            <w:tcW w:w="720" w:type="dxa"/>
            <w:tcBorders>
              <w:top w:val="nil"/>
              <w:left w:val="nil"/>
              <w:bottom w:val="nil"/>
              <w:right w:val="nil"/>
            </w:tcBorders>
            <w:shd w:val="clear" w:color="auto" w:fill="auto"/>
            <w:noWrap/>
            <w:vAlign w:val="bottom"/>
            <w:hideMark/>
          </w:tcPr>
          <w:p w14:paraId="6135CF8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r>
      <w:tr w:rsidR="00A7096D" w:rsidRPr="00E76160" w14:paraId="083DF531"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75C64032"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LDL (nm)</w:t>
            </w:r>
          </w:p>
        </w:tc>
        <w:tc>
          <w:tcPr>
            <w:tcW w:w="525" w:type="dxa"/>
            <w:tcBorders>
              <w:top w:val="nil"/>
              <w:left w:val="nil"/>
              <w:bottom w:val="nil"/>
              <w:right w:val="nil"/>
            </w:tcBorders>
            <w:shd w:val="clear" w:color="auto" w:fill="auto"/>
            <w:noWrap/>
            <w:vAlign w:val="bottom"/>
            <w:hideMark/>
          </w:tcPr>
          <w:p w14:paraId="5199A26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0.27</w:t>
            </w:r>
          </w:p>
        </w:tc>
        <w:tc>
          <w:tcPr>
            <w:tcW w:w="720" w:type="dxa"/>
            <w:tcBorders>
              <w:top w:val="nil"/>
              <w:left w:val="nil"/>
              <w:bottom w:val="nil"/>
              <w:right w:val="nil"/>
            </w:tcBorders>
            <w:shd w:val="clear" w:color="auto" w:fill="auto"/>
            <w:noWrap/>
            <w:vAlign w:val="bottom"/>
            <w:hideMark/>
          </w:tcPr>
          <w:p w14:paraId="0DF8BE3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0.068</w:t>
            </w:r>
          </w:p>
        </w:tc>
        <w:tc>
          <w:tcPr>
            <w:tcW w:w="723" w:type="dxa"/>
            <w:tcBorders>
              <w:top w:val="nil"/>
              <w:left w:val="nil"/>
              <w:bottom w:val="nil"/>
              <w:right w:val="nil"/>
            </w:tcBorders>
            <w:shd w:val="clear" w:color="auto" w:fill="auto"/>
            <w:noWrap/>
            <w:vAlign w:val="bottom"/>
            <w:hideMark/>
          </w:tcPr>
          <w:p w14:paraId="1AA5E13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0.887</w:t>
            </w:r>
          </w:p>
        </w:tc>
        <w:tc>
          <w:tcPr>
            <w:tcW w:w="242" w:type="dxa"/>
            <w:tcBorders>
              <w:top w:val="nil"/>
              <w:left w:val="nil"/>
              <w:bottom w:val="nil"/>
              <w:right w:val="nil"/>
            </w:tcBorders>
            <w:shd w:val="clear" w:color="auto" w:fill="auto"/>
            <w:noWrap/>
            <w:vAlign w:val="bottom"/>
            <w:hideMark/>
          </w:tcPr>
          <w:p w14:paraId="68BD5B95"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436F5F3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0.21</w:t>
            </w:r>
          </w:p>
        </w:tc>
        <w:tc>
          <w:tcPr>
            <w:tcW w:w="720" w:type="dxa"/>
            <w:tcBorders>
              <w:top w:val="nil"/>
              <w:left w:val="nil"/>
              <w:bottom w:val="nil"/>
              <w:right w:val="nil"/>
            </w:tcBorders>
            <w:shd w:val="clear" w:color="auto" w:fill="auto"/>
            <w:noWrap/>
            <w:vAlign w:val="bottom"/>
            <w:hideMark/>
          </w:tcPr>
          <w:p w14:paraId="22A46CA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0.161</w:t>
            </w:r>
          </w:p>
        </w:tc>
        <w:tc>
          <w:tcPr>
            <w:tcW w:w="716" w:type="dxa"/>
            <w:tcBorders>
              <w:top w:val="nil"/>
              <w:left w:val="nil"/>
              <w:bottom w:val="nil"/>
              <w:right w:val="nil"/>
            </w:tcBorders>
            <w:shd w:val="clear" w:color="auto" w:fill="auto"/>
            <w:noWrap/>
            <w:vAlign w:val="bottom"/>
            <w:hideMark/>
          </w:tcPr>
          <w:p w14:paraId="18E98BA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bottom w:val="nil"/>
              <w:right w:val="nil"/>
            </w:tcBorders>
            <w:shd w:val="clear" w:color="auto" w:fill="auto"/>
            <w:noWrap/>
            <w:vAlign w:val="bottom"/>
            <w:hideMark/>
          </w:tcPr>
          <w:p w14:paraId="529E591B"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1FCD54C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0.36</w:t>
            </w:r>
          </w:p>
        </w:tc>
        <w:tc>
          <w:tcPr>
            <w:tcW w:w="720" w:type="dxa"/>
            <w:tcBorders>
              <w:top w:val="nil"/>
              <w:left w:val="nil"/>
              <w:bottom w:val="nil"/>
              <w:right w:val="nil"/>
            </w:tcBorders>
            <w:shd w:val="clear" w:color="auto" w:fill="auto"/>
            <w:noWrap/>
            <w:vAlign w:val="bottom"/>
            <w:hideMark/>
          </w:tcPr>
          <w:p w14:paraId="233AF6D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0.290</w:t>
            </w:r>
          </w:p>
        </w:tc>
        <w:tc>
          <w:tcPr>
            <w:tcW w:w="723" w:type="dxa"/>
            <w:tcBorders>
              <w:top w:val="nil"/>
              <w:left w:val="nil"/>
              <w:bottom w:val="nil"/>
              <w:right w:val="nil"/>
            </w:tcBorders>
            <w:shd w:val="clear" w:color="auto" w:fill="auto"/>
            <w:noWrap/>
            <w:vAlign w:val="bottom"/>
            <w:hideMark/>
          </w:tcPr>
          <w:p w14:paraId="281C830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0.076</w:t>
            </w:r>
          </w:p>
        </w:tc>
        <w:tc>
          <w:tcPr>
            <w:tcW w:w="236" w:type="dxa"/>
            <w:tcBorders>
              <w:top w:val="nil"/>
              <w:left w:val="nil"/>
              <w:bottom w:val="nil"/>
              <w:right w:val="nil"/>
            </w:tcBorders>
            <w:shd w:val="clear" w:color="auto" w:fill="auto"/>
            <w:noWrap/>
            <w:vAlign w:val="bottom"/>
            <w:hideMark/>
          </w:tcPr>
          <w:p w14:paraId="68DC679B"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6A7F960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-0.29</w:t>
            </w:r>
          </w:p>
        </w:tc>
        <w:tc>
          <w:tcPr>
            <w:tcW w:w="720" w:type="dxa"/>
            <w:tcBorders>
              <w:top w:val="nil"/>
              <w:left w:val="nil"/>
              <w:bottom w:val="nil"/>
              <w:right w:val="nil"/>
            </w:tcBorders>
            <w:shd w:val="clear" w:color="auto" w:fill="auto"/>
            <w:noWrap/>
            <w:vAlign w:val="bottom"/>
            <w:hideMark/>
          </w:tcPr>
          <w:p w14:paraId="3BAA5F0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0.713</w:t>
            </w:r>
          </w:p>
        </w:tc>
        <w:tc>
          <w:tcPr>
            <w:tcW w:w="720" w:type="dxa"/>
            <w:tcBorders>
              <w:top w:val="nil"/>
              <w:left w:val="nil"/>
              <w:bottom w:val="nil"/>
              <w:right w:val="nil"/>
            </w:tcBorders>
            <w:shd w:val="clear" w:color="auto" w:fill="auto"/>
            <w:noWrap/>
            <w:vAlign w:val="bottom"/>
            <w:hideMark/>
          </w:tcPr>
          <w:p w14:paraId="120C985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0.124</w:t>
            </w:r>
          </w:p>
        </w:tc>
      </w:tr>
      <w:tr w:rsidR="00A7096D" w:rsidRPr="00E76160" w14:paraId="13A07C81"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4BF3FE44"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HDL.Z (nm)</w:t>
            </w:r>
          </w:p>
        </w:tc>
        <w:tc>
          <w:tcPr>
            <w:tcW w:w="525" w:type="dxa"/>
            <w:tcBorders>
              <w:top w:val="nil"/>
              <w:left w:val="nil"/>
              <w:bottom w:val="nil"/>
              <w:right w:val="nil"/>
            </w:tcBorders>
            <w:shd w:val="clear" w:color="auto" w:fill="auto"/>
            <w:noWrap/>
            <w:vAlign w:val="bottom"/>
            <w:hideMark/>
          </w:tcPr>
          <w:p w14:paraId="6A6E49A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0.09</w:t>
            </w:r>
          </w:p>
        </w:tc>
        <w:tc>
          <w:tcPr>
            <w:tcW w:w="720" w:type="dxa"/>
            <w:tcBorders>
              <w:top w:val="nil"/>
              <w:left w:val="nil"/>
              <w:bottom w:val="nil"/>
              <w:right w:val="nil"/>
            </w:tcBorders>
            <w:shd w:val="clear" w:color="auto" w:fill="auto"/>
            <w:noWrap/>
            <w:vAlign w:val="bottom"/>
            <w:hideMark/>
          </w:tcPr>
          <w:p w14:paraId="240C421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0.559</w:t>
            </w:r>
          </w:p>
        </w:tc>
        <w:tc>
          <w:tcPr>
            <w:tcW w:w="723" w:type="dxa"/>
            <w:tcBorders>
              <w:top w:val="nil"/>
              <w:left w:val="nil"/>
              <w:bottom w:val="nil"/>
              <w:right w:val="nil"/>
            </w:tcBorders>
            <w:shd w:val="clear" w:color="auto" w:fill="auto"/>
            <w:noWrap/>
            <w:vAlign w:val="bottom"/>
            <w:hideMark/>
          </w:tcPr>
          <w:p w14:paraId="054F5B1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0.957</w:t>
            </w:r>
          </w:p>
        </w:tc>
        <w:tc>
          <w:tcPr>
            <w:tcW w:w="242" w:type="dxa"/>
            <w:tcBorders>
              <w:top w:val="nil"/>
              <w:left w:val="nil"/>
              <w:bottom w:val="nil"/>
              <w:right w:val="nil"/>
            </w:tcBorders>
            <w:shd w:val="clear" w:color="auto" w:fill="auto"/>
            <w:noWrap/>
            <w:vAlign w:val="bottom"/>
            <w:hideMark/>
          </w:tcPr>
          <w:p w14:paraId="506593A9"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63DE973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0.13</w:t>
            </w:r>
          </w:p>
        </w:tc>
        <w:tc>
          <w:tcPr>
            <w:tcW w:w="720" w:type="dxa"/>
            <w:tcBorders>
              <w:top w:val="nil"/>
              <w:left w:val="nil"/>
              <w:bottom w:val="nil"/>
              <w:right w:val="nil"/>
            </w:tcBorders>
            <w:shd w:val="clear" w:color="auto" w:fill="auto"/>
            <w:noWrap/>
            <w:vAlign w:val="bottom"/>
            <w:hideMark/>
          </w:tcPr>
          <w:p w14:paraId="6D5C8E4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0.398</w:t>
            </w:r>
          </w:p>
        </w:tc>
        <w:tc>
          <w:tcPr>
            <w:tcW w:w="716" w:type="dxa"/>
            <w:tcBorders>
              <w:top w:val="nil"/>
              <w:left w:val="nil"/>
              <w:bottom w:val="nil"/>
              <w:right w:val="nil"/>
            </w:tcBorders>
            <w:shd w:val="clear" w:color="auto" w:fill="auto"/>
            <w:noWrap/>
            <w:vAlign w:val="bottom"/>
            <w:hideMark/>
          </w:tcPr>
          <w:p w14:paraId="12CBC79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bottom w:val="nil"/>
              <w:right w:val="nil"/>
            </w:tcBorders>
            <w:shd w:val="clear" w:color="auto" w:fill="auto"/>
            <w:noWrap/>
            <w:vAlign w:val="bottom"/>
            <w:hideMark/>
          </w:tcPr>
          <w:p w14:paraId="2EB588F5"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0553FE5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0.36</w:t>
            </w:r>
          </w:p>
        </w:tc>
        <w:tc>
          <w:tcPr>
            <w:tcW w:w="720" w:type="dxa"/>
            <w:tcBorders>
              <w:top w:val="nil"/>
              <w:left w:val="nil"/>
              <w:bottom w:val="nil"/>
              <w:right w:val="nil"/>
            </w:tcBorders>
            <w:shd w:val="clear" w:color="auto" w:fill="auto"/>
            <w:noWrap/>
            <w:vAlign w:val="bottom"/>
            <w:hideMark/>
          </w:tcPr>
          <w:p w14:paraId="02501EB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0.286</w:t>
            </w:r>
          </w:p>
        </w:tc>
        <w:tc>
          <w:tcPr>
            <w:tcW w:w="723" w:type="dxa"/>
            <w:tcBorders>
              <w:top w:val="nil"/>
              <w:left w:val="nil"/>
              <w:bottom w:val="nil"/>
              <w:right w:val="nil"/>
            </w:tcBorders>
            <w:shd w:val="clear" w:color="auto" w:fill="auto"/>
            <w:noWrap/>
            <w:vAlign w:val="bottom"/>
            <w:hideMark/>
          </w:tcPr>
          <w:p w14:paraId="56B6987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0.076</w:t>
            </w:r>
          </w:p>
        </w:tc>
        <w:tc>
          <w:tcPr>
            <w:tcW w:w="236" w:type="dxa"/>
            <w:tcBorders>
              <w:top w:val="nil"/>
              <w:left w:val="nil"/>
              <w:bottom w:val="nil"/>
              <w:right w:val="nil"/>
            </w:tcBorders>
            <w:shd w:val="clear" w:color="auto" w:fill="auto"/>
            <w:noWrap/>
            <w:vAlign w:val="bottom"/>
            <w:hideMark/>
          </w:tcPr>
          <w:p w14:paraId="3604B6A0"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6DDEDFF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-0.69</w:t>
            </w:r>
          </w:p>
        </w:tc>
        <w:tc>
          <w:tcPr>
            <w:tcW w:w="720" w:type="dxa"/>
            <w:tcBorders>
              <w:top w:val="nil"/>
              <w:left w:val="nil"/>
              <w:bottom w:val="nil"/>
              <w:right w:val="nil"/>
            </w:tcBorders>
            <w:shd w:val="clear" w:color="auto" w:fill="auto"/>
            <w:noWrap/>
            <w:vAlign w:val="bottom"/>
            <w:hideMark/>
          </w:tcPr>
          <w:p w14:paraId="1A43817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c>
          <w:tcPr>
            <w:tcW w:w="720" w:type="dxa"/>
            <w:tcBorders>
              <w:top w:val="nil"/>
              <w:left w:val="nil"/>
              <w:bottom w:val="nil"/>
              <w:right w:val="nil"/>
            </w:tcBorders>
            <w:shd w:val="clear" w:color="auto" w:fill="auto"/>
            <w:noWrap/>
            <w:vAlign w:val="bottom"/>
            <w:hideMark/>
          </w:tcPr>
          <w:p w14:paraId="2AC99D3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r>
      <w:tr w:rsidR="00A7096D" w:rsidRPr="00E76160" w14:paraId="012BB657" w14:textId="77777777" w:rsidTr="009B0864">
        <w:trPr>
          <w:gridAfter w:val="1"/>
          <w:wAfter w:w="10" w:type="dxa"/>
          <w:trHeight w:val="165"/>
          <w:jc w:val="center"/>
        </w:trPr>
        <w:tc>
          <w:tcPr>
            <w:tcW w:w="1570" w:type="dxa"/>
            <w:tcBorders>
              <w:top w:val="nil"/>
              <w:left w:val="nil"/>
              <w:bottom w:val="nil"/>
              <w:right w:val="nil"/>
            </w:tcBorders>
            <w:shd w:val="clear" w:color="auto" w:fill="auto"/>
            <w:noWrap/>
            <w:vAlign w:val="bottom"/>
            <w:hideMark/>
          </w:tcPr>
          <w:p w14:paraId="0ED52593" w14:textId="77777777" w:rsidR="00A7096D" w:rsidRPr="00E76160" w:rsidRDefault="00A7096D" w:rsidP="009B0864">
            <w:pPr>
              <w:adjustRightInd w:val="0"/>
              <w:snapToGrid w:val="0"/>
              <w:spacing w:line="240" w:lineRule="atLeast"/>
              <w:rPr>
                <w:color w:val="000000"/>
                <w:sz w:val="12"/>
                <w:szCs w:val="12"/>
                <w:lang w:eastAsia="en-ZA"/>
              </w:rPr>
            </w:pPr>
            <w:proofErr w:type="spellStart"/>
            <w:r w:rsidRPr="00E76160">
              <w:rPr>
                <w:color w:val="000000"/>
                <w:sz w:val="12"/>
                <w:szCs w:val="12"/>
                <w:lang w:eastAsia="en-ZA"/>
              </w:rPr>
              <w:t>Non.HDL.P</w:t>
            </w:r>
            <w:proofErr w:type="spellEnd"/>
            <w:r w:rsidRPr="00E76160">
              <w:rPr>
                <w:color w:val="000000"/>
                <w:sz w:val="12"/>
                <w:szCs w:val="12"/>
                <w:lang w:eastAsia="en-ZA"/>
              </w:rPr>
              <w:t xml:space="preserve"> (nmol/L)</w:t>
            </w:r>
          </w:p>
        </w:tc>
        <w:tc>
          <w:tcPr>
            <w:tcW w:w="525" w:type="dxa"/>
            <w:tcBorders>
              <w:top w:val="nil"/>
              <w:left w:val="nil"/>
              <w:bottom w:val="nil"/>
              <w:right w:val="nil"/>
            </w:tcBorders>
            <w:shd w:val="clear" w:color="auto" w:fill="auto"/>
            <w:noWrap/>
            <w:vAlign w:val="bottom"/>
            <w:hideMark/>
          </w:tcPr>
          <w:p w14:paraId="220F418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-0.15</w:t>
            </w:r>
          </w:p>
        </w:tc>
        <w:tc>
          <w:tcPr>
            <w:tcW w:w="720" w:type="dxa"/>
            <w:tcBorders>
              <w:top w:val="nil"/>
              <w:left w:val="nil"/>
              <w:bottom w:val="nil"/>
              <w:right w:val="nil"/>
            </w:tcBorders>
            <w:shd w:val="clear" w:color="auto" w:fill="auto"/>
            <w:noWrap/>
            <w:vAlign w:val="bottom"/>
            <w:hideMark/>
          </w:tcPr>
          <w:p w14:paraId="3E51E30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0.324</w:t>
            </w:r>
          </w:p>
        </w:tc>
        <w:tc>
          <w:tcPr>
            <w:tcW w:w="723" w:type="dxa"/>
            <w:tcBorders>
              <w:top w:val="nil"/>
              <w:left w:val="nil"/>
              <w:bottom w:val="nil"/>
              <w:right w:val="nil"/>
            </w:tcBorders>
            <w:shd w:val="clear" w:color="auto" w:fill="auto"/>
            <w:noWrap/>
            <w:vAlign w:val="bottom"/>
            <w:hideMark/>
          </w:tcPr>
          <w:p w14:paraId="667FA7E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0.957</w:t>
            </w:r>
          </w:p>
        </w:tc>
        <w:tc>
          <w:tcPr>
            <w:tcW w:w="242" w:type="dxa"/>
            <w:tcBorders>
              <w:top w:val="nil"/>
              <w:left w:val="nil"/>
              <w:bottom w:val="nil"/>
              <w:right w:val="nil"/>
            </w:tcBorders>
            <w:shd w:val="clear" w:color="auto" w:fill="auto"/>
            <w:noWrap/>
            <w:vAlign w:val="bottom"/>
            <w:hideMark/>
          </w:tcPr>
          <w:p w14:paraId="4A5A6998"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0991CA0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-0.08</w:t>
            </w:r>
          </w:p>
        </w:tc>
        <w:tc>
          <w:tcPr>
            <w:tcW w:w="720" w:type="dxa"/>
            <w:tcBorders>
              <w:top w:val="nil"/>
              <w:left w:val="nil"/>
              <w:bottom w:val="nil"/>
              <w:right w:val="nil"/>
            </w:tcBorders>
            <w:shd w:val="clear" w:color="auto" w:fill="auto"/>
            <w:noWrap/>
            <w:vAlign w:val="bottom"/>
            <w:hideMark/>
          </w:tcPr>
          <w:p w14:paraId="39005844"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0.587</w:t>
            </w:r>
          </w:p>
        </w:tc>
        <w:tc>
          <w:tcPr>
            <w:tcW w:w="716" w:type="dxa"/>
            <w:tcBorders>
              <w:top w:val="nil"/>
              <w:left w:val="nil"/>
              <w:bottom w:val="nil"/>
              <w:right w:val="nil"/>
            </w:tcBorders>
            <w:shd w:val="clear" w:color="auto" w:fill="auto"/>
            <w:noWrap/>
            <w:vAlign w:val="bottom"/>
            <w:hideMark/>
          </w:tcPr>
          <w:p w14:paraId="5D470DD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bottom w:val="nil"/>
              <w:right w:val="nil"/>
            </w:tcBorders>
            <w:shd w:val="clear" w:color="auto" w:fill="auto"/>
            <w:noWrap/>
            <w:vAlign w:val="bottom"/>
            <w:hideMark/>
          </w:tcPr>
          <w:p w14:paraId="09EB6CA5"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nil"/>
              <w:right w:val="nil"/>
            </w:tcBorders>
            <w:shd w:val="clear" w:color="auto" w:fill="auto"/>
            <w:noWrap/>
            <w:vAlign w:val="bottom"/>
            <w:hideMark/>
          </w:tcPr>
          <w:p w14:paraId="27B3A08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0.25</w:t>
            </w:r>
          </w:p>
        </w:tc>
        <w:tc>
          <w:tcPr>
            <w:tcW w:w="720" w:type="dxa"/>
            <w:tcBorders>
              <w:top w:val="nil"/>
              <w:left w:val="nil"/>
              <w:bottom w:val="nil"/>
              <w:right w:val="nil"/>
            </w:tcBorders>
            <w:shd w:val="clear" w:color="auto" w:fill="auto"/>
            <w:noWrap/>
            <w:vAlign w:val="bottom"/>
            <w:hideMark/>
          </w:tcPr>
          <w:p w14:paraId="31212EE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0.143</w:t>
            </w:r>
          </w:p>
        </w:tc>
        <w:tc>
          <w:tcPr>
            <w:tcW w:w="723" w:type="dxa"/>
            <w:tcBorders>
              <w:top w:val="nil"/>
              <w:left w:val="nil"/>
              <w:bottom w:val="nil"/>
              <w:right w:val="nil"/>
            </w:tcBorders>
            <w:shd w:val="clear" w:color="auto" w:fill="auto"/>
            <w:noWrap/>
            <w:vAlign w:val="bottom"/>
            <w:hideMark/>
          </w:tcPr>
          <w:p w14:paraId="611257E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0.185</w:t>
            </w:r>
          </w:p>
        </w:tc>
        <w:tc>
          <w:tcPr>
            <w:tcW w:w="236" w:type="dxa"/>
            <w:tcBorders>
              <w:top w:val="nil"/>
              <w:left w:val="nil"/>
              <w:bottom w:val="nil"/>
              <w:right w:val="nil"/>
            </w:tcBorders>
            <w:shd w:val="clear" w:color="auto" w:fill="auto"/>
            <w:noWrap/>
            <w:vAlign w:val="bottom"/>
            <w:hideMark/>
          </w:tcPr>
          <w:p w14:paraId="17C2DA90"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nil"/>
              <w:right w:val="nil"/>
            </w:tcBorders>
            <w:shd w:val="clear" w:color="auto" w:fill="auto"/>
            <w:noWrap/>
            <w:vAlign w:val="bottom"/>
            <w:hideMark/>
          </w:tcPr>
          <w:p w14:paraId="29478F25"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-0.3</w:t>
            </w:r>
          </w:p>
        </w:tc>
        <w:tc>
          <w:tcPr>
            <w:tcW w:w="720" w:type="dxa"/>
            <w:tcBorders>
              <w:top w:val="nil"/>
              <w:left w:val="nil"/>
              <w:bottom w:val="nil"/>
              <w:right w:val="nil"/>
            </w:tcBorders>
            <w:shd w:val="clear" w:color="auto" w:fill="auto"/>
            <w:noWrap/>
            <w:vAlign w:val="bottom"/>
            <w:hideMark/>
          </w:tcPr>
          <w:p w14:paraId="394B473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0.634</w:t>
            </w:r>
          </w:p>
        </w:tc>
        <w:tc>
          <w:tcPr>
            <w:tcW w:w="720" w:type="dxa"/>
            <w:tcBorders>
              <w:top w:val="nil"/>
              <w:left w:val="nil"/>
              <w:bottom w:val="nil"/>
              <w:right w:val="nil"/>
            </w:tcBorders>
            <w:shd w:val="clear" w:color="auto" w:fill="auto"/>
            <w:noWrap/>
            <w:vAlign w:val="bottom"/>
            <w:hideMark/>
          </w:tcPr>
          <w:p w14:paraId="17F7315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0.118</w:t>
            </w:r>
          </w:p>
        </w:tc>
      </w:tr>
      <w:tr w:rsidR="00A7096D" w:rsidRPr="00E76160" w14:paraId="634639EB" w14:textId="77777777" w:rsidTr="009B0864">
        <w:trPr>
          <w:gridAfter w:val="1"/>
          <w:wAfter w:w="10" w:type="dxa"/>
          <w:trHeight w:val="165"/>
          <w:jc w:val="center"/>
        </w:trPr>
        <w:tc>
          <w:tcPr>
            <w:tcW w:w="1570" w:type="dxa"/>
            <w:tcBorders>
              <w:top w:val="nil"/>
              <w:left w:val="nil"/>
              <w:right w:val="nil"/>
            </w:tcBorders>
            <w:shd w:val="clear" w:color="auto" w:fill="auto"/>
            <w:noWrap/>
            <w:vAlign w:val="bottom"/>
            <w:hideMark/>
          </w:tcPr>
          <w:p w14:paraId="04FEC6C8" w14:textId="77777777" w:rsidR="00A7096D" w:rsidRPr="00E76160" w:rsidRDefault="00A7096D" w:rsidP="009B0864">
            <w:pPr>
              <w:adjustRightInd w:val="0"/>
              <w:snapToGrid w:val="0"/>
              <w:spacing w:line="240" w:lineRule="atLeast"/>
              <w:rPr>
                <w:color w:val="000000"/>
                <w:sz w:val="12"/>
                <w:szCs w:val="12"/>
                <w:lang w:eastAsia="en-ZA"/>
              </w:rPr>
            </w:pPr>
            <w:proofErr w:type="spellStart"/>
            <w:r w:rsidRPr="00E76160">
              <w:rPr>
                <w:color w:val="000000"/>
                <w:sz w:val="12"/>
                <w:szCs w:val="12"/>
                <w:lang w:eastAsia="en-ZA"/>
              </w:rPr>
              <w:t>Total.P.HDL.P</w:t>
            </w:r>
            <w:proofErr w:type="spellEnd"/>
          </w:p>
        </w:tc>
        <w:tc>
          <w:tcPr>
            <w:tcW w:w="525" w:type="dxa"/>
            <w:tcBorders>
              <w:top w:val="nil"/>
              <w:left w:val="nil"/>
              <w:right w:val="nil"/>
            </w:tcBorders>
            <w:shd w:val="clear" w:color="auto" w:fill="auto"/>
            <w:noWrap/>
            <w:vAlign w:val="bottom"/>
            <w:hideMark/>
          </w:tcPr>
          <w:p w14:paraId="3D1C895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0.02</w:t>
            </w:r>
          </w:p>
        </w:tc>
        <w:tc>
          <w:tcPr>
            <w:tcW w:w="720" w:type="dxa"/>
            <w:tcBorders>
              <w:top w:val="nil"/>
              <w:left w:val="nil"/>
              <w:right w:val="nil"/>
            </w:tcBorders>
            <w:shd w:val="clear" w:color="auto" w:fill="auto"/>
            <w:noWrap/>
            <w:vAlign w:val="bottom"/>
            <w:hideMark/>
          </w:tcPr>
          <w:p w14:paraId="0ACE047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0.896</w:t>
            </w:r>
          </w:p>
        </w:tc>
        <w:tc>
          <w:tcPr>
            <w:tcW w:w="723" w:type="dxa"/>
            <w:tcBorders>
              <w:top w:val="nil"/>
              <w:left w:val="nil"/>
              <w:right w:val="nil"/>
            </w:tcBorders>
            <w:shd w:val="clear" w:color="auto" w:fill="auto"/>
            <w:noWrap/>
            <w:vAlign w:val="bottom"/>
            <w:hideMark/>
          </w:tcPr>
          <w:p w14:paraId="1C8F123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0.957</w:t>
            </w:r>
          </w:p>
        </w:tc>
        <w:tc>
          <w:tcPr>
            <w:tcW w:w="242" w:type="dxa"/>
            <w:tcBorders>
              <w:top w:val="nil"/>
              <w:left w:val="nil"/>
              <w:right w:val="nil"/>
            </w:tcBorders>
            <w:shd w:val="clear" w:color="auto" w:fill="auto"/>
            <w:noWrap/>
            <w:vAlign w:val="bottom"/>
            <w:hideMark/>
          </w:tcPr>
          <w:p w14:paraId="37BB9E67"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right w:val="nil"/>
            </w:tcBorders>
            <w:shd w:val="clear" w:color="auto" w:fill="auto"/>
            <w:noWrap/>
            <w:vAlign w:val="bottom"/>
            <w:hideMark/>
          </w:tcPr>
          <w:p w14:paraId="33B8B30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0.06</w:t>
            </w:r>
          </w:p>
        </w:tc>
        <w:tc>
          <w:tcPr>
            <w:tcW w:w="720" w:type="dxa"/>
            <w:tcBorders>
              <w:top w:val="nil"/>
              <w:left w:val="nil"/>
              <w:right w:val="nil"/>
            </w:tcBorders>
            <w:shd w:val="clear" w:color="auto" w:fill="auto"/>
            <w:noWrap/>
            <w:vAlign w:val="bottom"/>
            <w:hideMark/>
          </w:tcPr>
          <w:p w14:paraId="4FB8022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0.678</w:t>
            </w:r>
          </w:p>
        </w:tc>
        <w:tc>
          <w:tcPr>
            <w:tcW w:w="716" w:type="dxa"/>
            <w:tcBorders>
              <w:top w:val="nil"/>
              <w:left w:val="nil"/>
              <w:right w:val="nil"/>
            </w:tcBorders>
            <w:shd w:val="clear" w:color="auto" w:fill="auto"/>
            <w:noWrap/>
            <w:vAlign w:val="bottom"/>
            <w:hideMark/>
          </w:tcPr>
          <w:p w14:paraId="6138903A"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right w:val="nil"/>
            </w:tcBorders>
            <w:shd w:val="clear" w:color="auto" w:fill="auto"/>
            <w:noWrap/>
            <w:vAlign w:val="bottom"/>
            <w:hideMark/>
          </w:tcPr>
          <w:p w14:paraId="5201E207"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right w:val="nil"/>
            </w:tcBorders>
            <w:shd w:val="clear" w:color="auto" w:fill="auto"/>
            <w:noWrap/>
            <w:vAlign w:val="bottom"/>
            <w:hideMark/>
          </w:tcPr>
          <w:p w14:paraId="2D49020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0.42</w:t>
            </w:r>
          </w:p>
        </w:tc>
        <w:tc>
          <w:tcPr>
            <w:tcW w:w="720" w:type="dxa"/>
            <w:tcBorders>
              <w:top w:val="nil"/>
              <w:left w:val="nil"/>
              <w:right w:val="nil"/>
            </w:tcBorders>
            <w:shd w:val="clear" w:color="auto" w:fill="auto"/>
            <w:noWrap/>
            <w:vAlign w:val="bottom"/>
            <w:hideMark/>
          </w:tcPr>
          <w:p w14:paraId="64DFBE6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0.877</w:t>
            </w:r>
          </w:p>
        </w:tc>
        <w:tc>
          <w:tcPr>
            <w:tcW w:w="723" w:type="dxa"/>
            <w:tcBorders>
              <w:top w:val="nil"/>
              <w:left w:val="nil"/>
              <w:right w:val="nil"/>
            </w:tcBorders>
            <w:shd w:val="clear" w:color="auto" w:fill="auto"/>
            <w:noWrap/>
            <w:vAlign w:val="bottom"/>
            <w:hideMark/>
          </w:tcPr>
          <w:p w14:paraId="76994D69"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0.049</w:t>
            </w:r>
          </w:p>
        </w:tc>
        <w:tc>
          <w:tcPr>
            <w:tcW w:w="236" w:type="dxa"/>
            <w:tcBorders>
              <w:top w:val="nil"/>
              <w:left w:val="nil"/>
              <w:right w:val="nil"/>
            </w:tcBorders>
            <w:shd w:val="clear" w:color="auto" w:fill="auto"/>
            <w:noWrap/>
            <w:vAlign w:val="bottom"/>
            <w:hideMark/>
          </w:tcPr>
          <w:p w14:paraId="723BB1F9"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right w:val="nil"/>
            </w:tcBorders>
            <w:shd w:val="clear" w:color="auto" w:fill="auto"/>
            <w:noWrap/>
            <w:vAlign w:val="bottom"/>
            <w:hideMark/>
          </w:tcPr>
          <w:p w14:paraId="77278EF8"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-0.59</w:t>
            </w:r>
          </w:p>
        </w:tc>
        <w:tc>
          <w:tcPr>
            <w:tcW w:w="720" w:type="dxa"/>
            <w:tcBorders>
              <w:top w:val="nil"/>
              <w:left w:val="nil"/>
              <w:right w:val="nil"/>
            </w:tcBorders>
            <w:shd w:val="clear" w:color="auto" w:fill="auto"/>
            <w:noWrap/>
            <w:vAlign w:val="bottom"/>
            <w:hideMark/>
          </w:tcPr>
          <w:p w14:paraId="43A4C77D"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c>
          <w:tcPr>
            <w:tcW w:w="720" w:type="dxa"/>
            <w:tcBorders>
              <w:top w:val="nil"/>
              <w:left w:val="nil"/>
              <w:right w:val="nil"/>
            </w:tcBorders>
            <w:shd w:val="clear" w:color="auto" w:fill="auto"/>
            <w:noWrap/>
            <w:vAlign w:val="bottom"/>
            <w:hideMark/>
          </w:tcPr>
          <w:p w14:paraId="2385E8F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r>
      <w:tr w:rsidR="00A7096D" w:rsidRPr="00E76160" w14:paraId="259E8397" w14:textId="77777777" w:rsidTr="009B0864">
        <w:trPr>
          <w:gridAfter w:val="1"/>
          <w:wAfter w:w="10" w:type="dxa"/>
          <w:trHeight w:val="165"/>
          <w:jc w:val="center"/>
        </w:trPr>
        <w:tc>
          <w:tcPr>
            <w:tcW w:w="1570" w:type="dxa"/>
            <w:tcBorders>
              <w:top w:val="nil"/>
              <w:left w:val="nil"/>
              <w:bottom w:val="single" w:sz="4" w:space="0" w:color="auto"/>
              <w:right w:val="nil"/>
            </w:tcBorders>
            <w:shd w:val="clear" w:color="auto" w:fill="auto"/>
            <w:noWrap/>
            <w:vAlign w:val="bottom"/>
            <w:hideMark/>
          </w:tcPr>
          <w:p w14:paraId="1828DA72" w14:textId="77777777" w:rsidR="00A7096D" w:rsidRPr="00E76160" w:rsidRDefault="00A7096D" w:rsidP="009B0864">
            <w:pPr>
              <w:adjustRightInd w:val="0"/>
              <w:snapToGrid w:val="0"/>
              <w:spacing w:line="240" w:lineRule="atLeast"/>
              <w:rPr>
                <w:color w:val="000000"/>
                <w:sz w:val="12"/>
                <w:szCs w:val="12"/>
                <w:lang w:eastAsia="en-ZA"/>
              </w:rPr>
            </w:pPr>
            <w:r w:rsidRPr="00E76160">
              <w:rPr>
                <w:color w:val="000000"/>
                <w:sz w:val="12"/>
                <w:szCs w:val="12"/>
                <w:lang w:eastAsia="en-ZA"/>
              </w:rPr>
              <w:t>LDL.P.HDL.P</w:t>
            </w:r>
          </w:p>
        </w:tc>
        <w:tc>
          <w:tcPr>
            <w:tcW w:w="525" w:type="dxa"/>
            <w:tcBorders>
              <w:top w:val="nil"/>
              <w:left w:val="nil"/>
              <w:bottom w:val="single" w:sz="4" w:space="0" w:color="auto"/>
              <w:right w:val="nil"/>
            </w:tcBorders>
            <w:shd w:val="clear" w:color="auto" w:fill="auto"/>
            <w:noWrap/>
            <w:vAlign w:val="bottom"/>
            <w:hideMark/>
          </w:tcPr>
          <w:p w14:paraId="7250F45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0.02</w:t>
            </w:r>
          </w:p>
        </w:tc>
        <w:tc>
          <w:tcPr>
            <w:tcW w:w="720" w:type="dxa"/>
            <w:tcBorders>
              <w:top w:val="nil"/>
              <w:left w:val="nil"/>
              <w:bottom w:val="single" w:sz="4" w:space="0" w:color="auto"/>
              <w:right w:val="nil"/>
            </w:tcBorders>
            <w:shd w:val="clear" w:color="auto" w:fill="auto"/>
            <w:noWrap/>
            <w:vAlign w:val="bottom"/>
            <w:hideMark/>
          </w:tcPr>
          <w:p w14:paraId="26BBB9C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0.908</w:t>
            </w:r>
          </w:p>
        </w:tc>
        <w:tc>
          <w:tcPr>
            <w:tcW w:w="723" w:type="dxa"/>
            <w:tcBorders>
              <w:top w:val="nil"/>
              <w:left w:val="nil"/>
              <w:bottom w:val="single" w:sz="4" w:space="0" w:color="auto"/>
              <w:right w:val="nil"/>
            </w:tcBorders>
            <w:shd w:val="clear" w:color="auto" w:fill="auto"/>
            <w:noWrap/>
            <w:vAlign w:val="bottom"/>
            <w:hideMark/>
          </w:tcPr>
          <w:p w14:paraId="0AD1E17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0.957</w:t>
            </w:r>
          </w:p>
        </w:tc>
        <w:tc>
          <w:tcPr>
            <w:tcW w:w="242" w:type="dxa"/>
            <w:tcBorders>
              <w:top w:val="nil"/>
              <w:left w:val="nil"/>
              <w:bottom w:val="single" w:sz="4" w:space="0" w:color="auto"/>
              <w:right w:val="nil"/>
            </w:tcBorders>
            <w:shd w:val="clear" w:color="auto" w:fill="auto"/>
            <w:noWrap/>
            <w:vAlign w:val="bottom"/>
            <w:hideMark/>
          </w:tcPr>
          <w:p w14:paraId="30C3E049"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single" w:sz="4" w:space="0" w:color="auto"/>
              <w:right w:val="nil"/>
            </w:tcBorders>
            <w:shd w:val="clear" w:color="auto" w:fill="auto"/>
            <w:noWrap/>
            <w:vAlign w:val="bottom"/>
            <w:hideMark/>
          </w:tcPr>
          <w:p w14:paraId="658017A0"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0.07</w:t>
            </w:r>
          </w:p>
        </w:tc>
        <w:tc>
          <w:tcPr>
            <w:tcW w:w="720" w:type="dxa"/>
            <w:tcBorders>
              <w:top w:val="nil"/>
              <w:left w:val="nil"/>
              <w:bottom w:val="single" w:sz="4" w:space="0" w:color="auto"/>
              <w:right w:val="nil"/>
            </w:tcBorders>
            <w:shd w:val="clear" w:color="auto" w:fill="auto"/>
            <w:noWrap/>
            <w:vAlign w:val="bottom"/>
            <w:hideMark/>
          </w:tcPr>
          <w:p w14:paraId="7E173D6C"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0.659</w:t>
            </w:r>
          </w:p>
        </w:tc>
        <w:tc>
          <w:tcPr>
            <w:tcW w:w="716" w:type="dxa"/>
            <w:tcBorders>
              <w:top w:val="nil"/>
              <w:left w:val="nil"/>
              <w:bottom w:val="single" w:sz="4" w:space="0" w:color="auto"/>
              <w:right w:val="nil"/>
            </w:tcBorders>
            <w:shd w:val="clear" w:color="auto" w:fill="auto"/>
            <w:noWrap/>
            <w:vAlign w:val="bottom"/>
            <w:hideMark/>
          </w:tcPr>
          <w:p w14:paraId="5C9C5271"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0.927</w:t>
            </w:r>
          </w:p>
        </w:tc>
        <w:tc>
          <w:tcPr>
            <w:tcW w:w="236" w:type="dxa"/>
            <w:tcBorders>
              <w:top w:val="nil"/>
              <w:left w:val="nil"/>
              <w:bottom w:val="single" w:sz="4" w:space="0" w:color="auto"/>
              <w:right w:val="nil"/>
            </w:tcBorders>
            <w:shd w:val="clear" w:color="auto" w:fill="auto"/>
            <w:noWrap/>
            <w:vAlign w:val="bottom"/>
            <w:hideMark/>
          </w:tcPr>
          <w:p w14:paraId="74139CC7"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6" w:type="dxa"/>
            <w:tcBorders>
              <w:top w:val="nil"/>
              <w:left w:val="nil"/>
              <w:bottom w:val="single" w:sz="4" w:space="0" w:color="auto"/>
              <w:right w:val="nil"/>
            </w:tcBorders>
            <w:shd w:val="clear" w:color="auto" w:fill="auto"/>
            <w:noWrap/>
            <w:vAlign w:val="bottom"/>
            <w:hideMark/>
          </w:tcPr>
          <w:p w14:paraId="2F72756E"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0.41</w:t>
            </w:r>
          </w:p>
        </w:tc>
        <w:tc>
          <w:tcPr>
            <w:tcW w:w="720" w:type="dxa"/>
            <w:tcBorders>
              <w:top w:val="nil"/>
              <w:left w:val="nil"/>
              <w:bottom w:val="single" w:sz="4" w:space="0" w:color="auto"/>
              <w:right w:val="nil"/>
            </w:tcBorders>
            <w:shd w:val="clear" w:color="auto" w:fill="auto"/>
            <w:noWrap/>
            <w:vAlign w:val="bottom"/>
            <w:hideMark/>
          </w:tcPr>
          <w:p w14:paraId="550FCF9B"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0.113</w:t>
            </w:r>
          </w:p>
        </w:tc>
        <w:tc>
          <w:tcPr>
            <w:tcW w:w="723" w:type="dxa"/>
            <w:tcBorders>
              <w:top w:val="nil"/>
              <w:left w:val="nil"/>
              <w:bottom w:val="single" w:sz="4" w:space="0" w:color="auto"/>
              <w:right w:val="nil"/>
            </w:tcBorders>
            <w:shd w:val="clear" w:color="auto" w:fill="auto"/>
            <w:noWrap/>
            <w:vAlign w:val="bottom"/>
            <w:hideMark/>
          </w:tcPr>
          <w:p w14:paraId="5A9C548F"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0.049</w:t>
            </w:r>
          </w:p>
        </w:tc>
        <w:tc>
          <w:tcPr>
            <w:tcW w:w="236" w:type="dxa"/>
            <w:tcBorders>
              <w:top w:val="nil"/>
              <w:left w:val="nil"/>
              <w:bottom w:val="single" w:sz="4" w:space="0" w:color="auto"/>
              <w:right w:val="nil"/>
            </w:tcBorders>
            <w:shd w:val="clear" w:color="auto" w:fill="auto"/>
            <w:noWrap/>
            <w:vAlign w:val="bottom"/>
            <w:hideMark/>
          </w:tcPr>
          <w:p w14:paraId="3A64D754" w14:textId="77777777" w:rsidR="00A7096D" w:rsidRPr="00E76160" w:rsidRDefault="00A7096D" w:rsidP="009B0864">
            <w:pPr>
              <w:adjustRightInd w:val="0"/>
              <w:snapToGrid w:val="0"/>
              <w:spacing w:line="240" w:lineRule="atLeast"/>
              <w:jc w:val="right"/>
              <w:rPr>
                <w:color w:val="000000"/>
                <w:sz w:val="12"/>
                <w:szCs w:val="12"/>
                <w:lang w:eastAsia="en-ZA"/>
              </w:rPr>
            </w:pPr>
          </w:p>
        </w:tc>
        <w:tc>
          <w:tcPr>
            <w:tcW w:w="524" w:type="dxa"/>
            <w:tcBorders>
              <w:top w:val="nil"/>
              <w:left w:val="nil"/>
              <w:bottom w:val="single" w:sz="4" w:space="0" w:color="auto"/>
              <w:right w:val="nil"/>
            </w:tcBorders>
            <w:shd w:val="clear" w:color="auto" w:fill="auto"/>
            <w:noWrap/>
            <w:vAlign w:val="bottom"/>
            <w:hideMark/>
          </w:tcPr>
          <w:p w14:paraId="49A5822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-0.58</w:t>
            </w:r>
          </w:p>
        </w:tc>
        <w:tc>
          <w:tcPr>
            <w:tcW w:w="720" w:type="dxa"/>
            <w:tcBorders>
              <w:top w:val="nil"/>
              <w:left w:val="nil"/>
              <w:bottom w:val="single" w:sz="4" w:space="0" w:color="auto"/>
              <w:right w:val="nil"/>
            </w:tcBorders>
            <w:shd w:val="clear" w:color="auto" w:fill="auto"/>
            <w:noWrap/>
            <w:vAlign w:val="bottom"/>
            <w:hideMark/>
          </w:tcPr>
          <w:p w14:paraId="6D7E63A3"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c>
          <w:tcPr>
            <w:tcW w:w="720" w:type="dxa"/>
            <w:tcBorders>
              <w:top w:val="nil"/>
              <w:left w:val="nil"/>
              <w:bottom w:val="single" w:sz="4" w:space="0" w:color="auto"/>
              <w:right w:val="nil"/>
            </w:tcBorders>
            <w:shd w:val="clear" w:color="auto" w:fill="auto"/>
            <w:noWrap/>
            <w:vAlign w:val="bottom"/>
            <w:hideMark/>
          </w:tcPr>
          <w:p w14:paraId="24C145C6" w14:textId="77777777" w:rsidR="00A7096D" w:rsidRPr="00E76160" w:rsidRDefault="00A7096D" w:rsidP="009B0864">
            <w:pPr>
              <w:adjustRightInd w:val="0"/>
              <w:snapToGrid w:val="0"/>
              <w:spacing w:line="240" w:lineRule="atLeast"/>
              <w:jc w:val="right"/>
              <w:rPr>
                <w:color w:val="000000"/>
                <w:sz w:val="12"/>
                <w:szCs w:val="12"/>
                <w:lang w:eastAsia="en-ZA"/>
              </w:rPr>
            </w:pPr>
            <w:r w:rsidRPr="00E76160">
              <w:rPr>
                <w:color w:val="000000"/>
                <w:sz w:val="12"/>
                <w:szCs w:val="12"/>
                <w:lang w:eastAsia="en-ZA"/>
              </w:rPr>
              <w:t>&lt;0.001</w:t>
            </w:r>
          </w:p>
        </w:tc>
      </w:tr>
    </w:tbl>
    <w:p w14:paraId="4D2AF658" w14:textId="77777777" w:rsidR="00A7096D" w:rsidRPr="00B432AA" w:rsidRDefault="00A7096D" w:rsidP="00A7096D">
      <w:pPr>
        <w:adjustRightInd w:val="0"/>
        <w:snapToGrid w:val="0"/>
        <w:spacing w:line="240" w:lineRule="atLeast"/>
        <w:jc w:val="center"/>
        <w:rPr>
          <w:b/>
          <w:bCs/>
          <w:sz w:val="12"/>
          <w:szCs w:val="12"/>
          <w:lang w:val="en-US"/>
        </w:rPr>
      </w:pPr>
      <w:r w:rsidRPr="00B432AA">
        <w:rPr>
          <w:b/>
          <w:bCs/>
          <w:sz w:val="12"/>
          <w:szCs w:val="12"/>
          <w:lang w:val="en-US"/>
        </w:rPr>
        <w:t>Rho: spearman’s correlation coefficient measures the strength of association between two variables; FDR: false discovery rate</w:t>
      </w:r>
    </w:p>
    <w:p w14:paraId="04397A8B" w14:textId="77777777" w:rsidR="00A7096D" w:rsidRPr="00B432AA" w:rsidRDefault="00A7096D" w:rsidP="00A7096D">
      <w:pPr>
        <w:adjustRightInd w:val="0"/>
        <w:snapToGrid w:val="0"/>
        <w:spacing w:after="160" w:line="240" w:lineRule="atLeast"/>
        <w:jc w:val="center"/>
        <w:rPr>
          <w:b/>
          <w:bCs/>
          <w:sz w:val="12"/>
          <w:szCs w:val="12"/>
        </w:rPr>
      </w:pPr>
    </w:p>
    <w:p w14:paraId="2C1EE18B" w14:textId="77777777" w:rsidR="00A7096D" w:rsidRDefault="00A7096D" w:rsidP="00A7096D">
      <w:pPr>
        <w:adjustRightInd w:val="0"/>
        <w:snapToGrid w:val="0"/>
        <w:spacing w:after="160" w:line="240" w:lineRule="atLeast"/>
        <w:rPr>
          <w:b/>
          <w:bCs/>
          <w:sz w:val="12"/>
          <w:szCs w:val="12"/>
          <w:lang w:val="en-US"/>
        </w:rPr>
      </w:pPr>
    </w:p>
    <w:p w14:paraId="15BCFE35" w14:textId="77777777" w:rsidR="00055DDB" w:rsidRPr="00E06592" w:rsidRDefault="00055DDB" w:rsidP="00325C08"/>
    <w:sectPr w:rsidR="00055DDB" w:rsidRPr="00E06592" w:rsidSect="0063755A">
      <w:headerReference w:type="even" r:id="rId10"/>
      <w:headerReference w:type="default" r:id="rId11"/>
      <w:footerReference w:type="default" r:id="rId12"/>
      <w:footerReference w:type="first" r:id="rId13"/>
      <w:pgSz w:w="16838" w:h="11906" w:orient="landscape" w:code="9"/>
      <w:pgMar w:top="1531" w:right="1418" w:bottom="1531" w:left="1077" w:header="1021" w:footer="851"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6DDD" w14:textId="77777777" w:rsidR="007F293C" w:rsidRDefault="007F293C" w:rsidP="00C1340D">
      <w:r>
        <w:separator/>
      </w:r>
    </w:p>
  </w:endnote>
  <w:endnote w:type="continuationSeparator" w:id="0">
    <w:p w14:paraId="4CE5E3C2" w14:textId="77777777" w:rsidR="007F293C" w:rsidRDefault="007F293C"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87DB"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EndPr/>
    <w:sdtContent>
      <w:p w14:paraId="5996280F" w14:textId="77777777" w:rsidR="00E27016" w:rsidRDefault="007F293C" w:rsidP="00BC33F8">
        <w:sdt>
          <w:sdtPr>
            <w:id w:val="-1326281841"/>
            <w:docPartObj>
              <w:docPartGallery w:val="Page Numbers (Top of Page)"/>
              <w:docPartUnique/>
            </w:docPartObj>
          </w:sdtPr>
          <w:sdtEnd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p w14:paraId="708BACF9" w14:textId="77777777"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C3F97" w14:textId="77777777" w:rsidR="007F293C" w:rsidRDefault="007F293C" w:rsidP="00C1340D">
      <w:r>
        <w:separator/>
      </w:r>
    </w:p>
  </w:footnote>
  <w:footnote w:type="continuationSeparator" w:id="0">
    <w:p w14:paraId="7D7E6768" w14:textId="77777777" w:rsidR="007F293C" w:rsidRDefault="007F293C"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EC75"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6C2F"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5180"/>
    <w:multiLevelType w:val="hybridMultilevel"/>
    <w:tmpl w:val="E52096C0"/>
    <w:lvl w:ilvl="0" w:tplc="D676E61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3276C02"/>
    <w:multiLevelType w:val="multilevel"/>
    <w:tmpl w:val="B3A08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B871C53"/>
    <w:multiLevelType w:val="multilevel"/>
    <w:tmpl w:val="AA6E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345ED6"/>
    <w:multiLevelType w:val="hybridMultilevel"/>
    <w:tmpl w:val="0CC65700"/>
    <w:lvl w:ilvl="0" w:tplc="2F761B32">
      <w:start w:val="1"/>
      <w:numFmt w:val="bullet"/>
      <w:lvlText w:val=""/>
      <w:lvlJc w:val="left"/>
      <w:pPr>
        <w:tabs>
          <w:tab w:val="num" w:pos="720"/>
        </w:tabs>
        <w:ind w:left="720" w:hanging="360"/>
      </w:pPr>
      <w:rPr>
        <w:rFonts w:ascii="Wingdings" w:hAnsi="Wingdings" w:hint="default"/>
      </w:rPr>
    </w:lvl>
    <w:lvl w:ilvl="1" w:tplc="8CC60202" w:tentative="1">
      <w:start w:val="1"/>
      <w:numFmt w:val="bullet"/>
      <w:lvlText w:val=""/>
      <w:lvlJc w:val="left"/>
      <w:pPr>
        <w:tabs>
          <w:tab w:val="num" w:pos="1440"/>
        </w:tabs>
        <w:ind w:left="1440" w:hanging="360"/>
      </w:pPr>
      <w:rPr>
        <w:rFonts w:ascii="Wingdings" w:hAnsi="Wingdings" w:hint="default"/>
      </w:rPr>
    </w:lvl>
    <w:lvl w:ilvl="2" w:tplc="4A0C3F00" w:tentative="1">
      <w:start w:val="1"/>
      <w:numFmt w:val="bullet"/>
      <w:lvlText w:val=""/>
      <w:lvlJc w:val="left"/>
      <w:pPr>
        <w:tabs>
          <w:tab w:val="num" w:pos="2160"/>
        </w:tabs>
        <w:ind w:left="2160" w:hanging="360"/>
      </w:pPr>
      <w:rPr>
        <w:rFonts w:ascii="Wingdings" w:hAnsi="Wingdings" w:hint="default"/>
      </w:rPr>
    </w:lvl>
    <w:lvl w:ilvl="3" w:tplc="449A2D92" w:tentative="1">
      <w:start w:val="1"/>
      <w:numFmt w:val="bullet"/>
      <w:lvlText w:val=""/>
      <w:lvlJc w:val="left"/>
      <w:pPr>
        <w:tabs>
          <w:tab w:val="num" w:pos="2880"/>
        </w:tabs>
        <w:ind w:left="2880" w:hanging="360"/>
      </w:pPr>
      <w:rPr>
        <w:rFonts w:ascii="Wingdings" w:hAnsi="Wingdings" w:hint="default"/>
      </w:rPr>
    </w:lvl>
    <w:lvl w:ilvl="4" w:tplc="A12E11FE" w:tentative="1">
      <w:start w:val="1"/>
      <w:numFmt w:val="bullet"/>
      <w:lvlText w:val=""/>
      <w:lvlJc w:val="left"/>
      <w:pPr>
        <w:tabs>
          <w:tab w:val="num" w:pos="3600"/>
        </w:tabs>
        <w:ind w:left="3600" w:hanging="360"/>
      </w:pPr>
      <w:rPr>
        <w:rFonts w:ascii="Wingdings" w:hAnsi="Wingdings" w:hint="default"/>
      </w:rPr>
    </w:lvl>
    <w:lvl w:ilvl="5" w:tplc="9822FA1E" w:tentative="1">
      <w:start w:val="1"/>
      <w:numFmt w:val="bullet"/>
      <w:lvlText w:val=""/>
      <w:lvlJc w:val="left"/>
      <w:pPr>
        <w:tabs>
          <w:tab w:val="num" w:pos="4320"/>
        </w:tabs>
        <w:ind w:left="4320" w:hanging="360"/>
      </w:pPr>
      <w:rPr>
        <w:rFonts w:ascii="Wingdings" w:hAnsi="Wingdings" w:hint="default"/>
      </w:rPr>
    </w:lvl>
    <w:lvl w:ilvl="6" w:tplc="000E516A" w:tentative="1">
      <w:start w:val="1"/>
      <w:numFmt w:val="bullet"/>
      <w:lvlText w:val=""/>
      <w:lvlJc w:val="left"/>
      <w:pPr>
        <w:tabs>
          <w:tab w:val="num" w:pos="5040"/>
        </w:tabs>
        <w:ind w:left="5040" w:hanging="360"/>
      </w:pPr>
      <w:rPr>
        <w:rFonts w:ascii="Wingdings" w:hAnsi="Wingdings" w:hint="default"/>
      </w:rPr>
    </w:lvl>
    <w:lvl w:ilvl="7" w:tplc="A398834E" w:tentative="1">
      <w:start w:val="1"/>
      <w:numFmt w:val="bullet"/>
      <w:lvlText w:val=""/>
      <w:lvlJc w:val="left"/>
      <w:pPr>
        <w:tabs>
          <w:tab w:val="num" w:pos="5760"/>
        </w:tabs>
        <w:ind w:left="5760" w:hanging="360"/>
      </w:pPr>
      <w:rPr>
        <w:rFonts w:ascii="Wingdings" w:hAnsi="Wingdings" w:hint="default"/>
      </w:rPr>
    </w:lvl>
    <w:lvl w:ilvl="8" w:tplc="D5363AC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914F25"/>
    <w:multiLevelType w:val="hybridMultilevel"/>
    <w:tmpl w:val="0A26B7BA"/>
    <w:lvl w:ilvl="0" w:tplc="0928B792">
      <w:start w:val="1"/>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00A129C"/>
    <w:multiLevelType w:val="multilevel"/>
    <w:tmpl w:val="1E5064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ED0766"/>
    <w:multiLevelType w:val="hybridMultilevel"/>
    <w:tmpl w:val="AE50E61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6" w15:restartNumberingAfterBreak="0">
    <w:nsid w:val="5B384446"/>
    <w:multiLevelType w:val="hybridMultilevel"/>
    <w:tmpl w:val="0346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87053"/>
    <w:multiLevelType w:val="hybridMultilevel"/>
    <w:tmpl w:val="BD7252D2"/>
    <w:lvl w:ilvl="0" w:tplc="C65AE380">
      <w:start w:val="1"/>
      <w:numFmt w:val="bullet"/>
      <w:lvlText w:val="•"/>
      <w:lvlJc w:val="left"/>
      <w:pPr>
        <w:tabs>
          <w:tab w:val="num" w:pos="720"/>
        </w:tabs>
        <w:ind w:left="720" w:hanging="360"/>
      </w:pPr>
      <w:rPr>
        <w:rFonts w:ascii="Arial" w:hAnsi="Arial" w:hint="default"/>
      </w:rPr>
    </w:lvl>
    <w:lvl w:ilvl="1" w:tplc="50FAF0A8" w:tentative="1">
      <w:start w:val="1"/>
      <w:numFmt w:val="bullet"/>
      <w:lvlText w:val="•"/>
      <w:lvlJc w:val="left"/>
      <w:pPr>
        <w:tabs>
          <w:tab w:val="num" w:pos="1440"/>
        </w:tabs>
        <w:ind w:left="1440" w:hanging="360"/>
      </w:pPr>
      <w:rPr>
        <w:rFonts w:ascii="Arial" w:hAnsi="Arial" w:hint="default"/>
      </w:rPr>
    </w:lvl>
    <w:lvl w:ilvl="2" w:tplc="DD92CB54" w:tentative="1">
      <w:start w:val="1"/>
      <w:numFmt w:val="bullet"/>
      <w:lvlText w:val="•"/>
      <w:lvlJc w:val="left"/>
      <w:pPr>
        <w:tabs>
          <w:tab w:val="num" w:pos="2160"/>
        </w:tabs>
        <w:ind w:left="2160" w:hanging="360"/>
      </w:pPr>
      <w:rPr>
        <w:rFonts w:ascii="Arial" w:hAnsi="Arial" w:hint="default"/>
      </w:rPr>
    </w:lvl>
    <w:lvl w:ilvl="3" w:tplc="020CF94E" w:tentative="1">
      <w:start w:val="1"/>
      <w:numFmt w:val="bullet"/>
      <w:lvlText w:val="•"/>
      <w:lvlJc w:val="left"/>
      <w:pPr>
        <w:tabs>
          <w:tab w:val="num" w:pos="2880"/>
        </w:tabs>
        <w:ind w:left="2880" w:hanging="360"/>
      </w:pPr>
      <w:rPr>
        <w:rFonts w:ascii="Arial" w:hAnsi="Arial" w:hint="default"/>
      </w:rPr>
    </w:lvl>
    <w:lvl w:ilvl="4" w:tplc="EBBE563E" w:tentative="1">
      <w:start w:val="1"/>
      <w:numFmt w:val="bullet"/>
      <w:lvlText w:val="•"/>
      <w:lvlJc w:val="left"/>
      <w:pPr>
        <w:tabs>
          <w:tab w:val="num" w:pos="3600"/>
        </w:tabs>
        <w:ind w:left="3600" w:hanging="360"/>
      </w:pPr>
      <w:rPr>
        <w:rFonts w:ascii="Arial" w:hAnsi="Arial" w:hint="default"/>
      </w:rPr>
    </w:lvl>
    <w:lvl w:ilvl="5" w:tplc="05B2CEBC" w:tentative="1">
      <w:start w:val="1"/>
      <w:numFmt w:val="bullet"/>
      <w:lvlText w:val="•"/>
      <w:lvlJc w:val="left"/>
      <w:pPr>
        <w:tabs>
          <w:tab w:val="num" w:pos="4320"/>
        </w:tabs>
        <w:ind w:left="4320" w:hanging="360"/>
      </w:pPr>
      <w:rPr>
        <w:rFonts w:ascii="Arial" w:hAnsi="Arial" w:hint="default"/>
      </w:rPr>
    </w:lvl>
    <w:lvl w:ilvl="6" w:tplc="8ED6104A" w:tentative="1">
      <w:start w:val="1"/>
      <w:numFmt w:val="bullet"/>
      <w:lvlText w:val="•"/>
      <w:lvlJc w:val="left"/>
      <w:pPr>
        <w:tabs>
          <w:tab w:val="num" w:pos="5040"/>
        </w:tabs>
        <w:ind w:left="5040" w:hanging="360"/>
      </w:pPr>
      <w:rPr>
        <w:rFonts w:ascii="Arial" w:hAnsi="Arial" w:hint="default"/>
      </w:rPr>
    </w:lvl>
    <w:lvl w:ilvl="7" w:tplc="3C1C66F8" w:tentative="1">
      <w:start w:val="1"/>
      <w:numFmt w:val="bullet"/>
      <w:lvlText w:val="•"/>
      <w:lvlJc w:val="left"/>
      <w:pPr>
        <w:tabs>
          <w:tab w:val="num" w:pos="5760"/>
        </w:tabs>
        <w:ind w:left="5760" w:hanging="360"/>
      </w:pPr>
      <w:rPr>
        <w:rFonts w:ascii="Arial" w:hAnsi="Arial" w:hint="default"/>
      </w:rPr>
    </w:lvl>
    <w:lvl w:ilvl="8" w:tplc="CCB4D1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9"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0" w15:restartNumberingAfterBreak="0">
    <w:nsid w:val="762662A6"/>
    <w:multiLevelType w:val="hybridMultilevel"/>
    <w:tmpl w:val="9D0E8A08"/>
    <w:lvl w:ilvl="0" w:tplc="F0940ED4">
      <w:start w:val="1"/>
      <w:numFmt w:val="bullet"/>
      <w:lvlText w:val=""/>
      <w:lvlJc w:val="left"/>
      <w:pPr>
        <w:tabs>
          <w:tab w:val="num" w:pos="720"/>
        </w:tabs>
        <w:ind w:left="720" w:hanging="360"/>
      </w:pPr>
      <w:rPr>
        <w:rFonts w:ascii="Wingdings" w:hAnsi="Wingdings" w:hint="default"/>
      </w:rPr>
    </w:lvl>
    <w:lvl w:ilvl="1" w:tplc="323C751C" w:tentative="1">
      <w:start w:val="1"/>
      <w:numFmt w:val="bullet"/>
      <w:lvlText w:val=""/>
      <w:lvlJc w:val="left"/>
      <w:pPr>
        <w:tabs>
          <w:tab w:val="num" w:pos="1440"/>
        </w:tabs>
        <w:ind w:left="1440" w:hanging="360"/>
      </w:pPr>
      <w:rPr>
        <w:rFonts w:ascii="Wingdings" w:hAnsi="Wingdings" w:hint="default"/>
      </w:rPr>
    </w:lvl>
    <w:lvl w:ilvl="2" w:tplc="170A25EC" w:tentative="1">
      <w:start w:val="1"/>
      <w:numFmt w:val="bullet"/>
      <w:lvlText w:val=""/>
      <w:lvlJc w:val="left"/>
      <w:pPr>
        <w:tabs>
          <w:tab w:val="num" w:pos="2160"/>
        </w:tabs>
        <w:ind w:left="2160" w:hanging="360"/>
      </w:pPr>
      <w:rPr>
        <w:rFonts w:ascii="Wingdings" w:hAnsi="Wingdings" w:hint="default"/>
      </w:rPr>
    </w:lvl>
    <w:lvl w:ilvl="3" w:tplc="51FC81BA" w:tentative="1">
      <w:start w:val="1"/>
      <w:numFmt w:val="bullet"/>
      <w:lvlText w:val=""/>
      <w:lvlJc w:val="left"/>
      <w:pPr>
        <w:tabs>
          <w:tab w:val="num" w:pos="2880"/>
        </w:tabs>
        <w:ind w:left="2880" w:hanging="360"/>
      </w:pPr>
      <w:rPr>
        <w:rFonts w:ascii="Wingdings" w:hAnsi="Wingdings" w:hint="default"/>
      </w:rPr>
    </w:lvl>
    <w:lvl w:ilvl="4" w:tplc="5664CC16" w:tentative="1">
      <w:start w:val="1"/>
      <w:numFmt w:val="bullet"/>
      <w:lvlText w:val=""/>
      <w:lvlJc w:val="left"/>
      <w:pPr>
        <w:tabs>
          <w:tab w:val="num" w:pos="3600"/>
        </w:tabs>
        <w:ind w:left="3600" w:hanging="360"/>
      </w:pPr>
      <w:rPr>
        <w:rFonts w:ascii="Wingdings" w:hAnsi="Wingdings" w:hint="default"/>
      </w:rPr>
    </w:lvl>
    <w:lvl w:ilvl="5" w:tplc="F9E672DE" w:tentative="1">
      <w:start w:val="1"/>
      <w:numFmt w:val="bullet"/>
      <w:lvlText w:val=""/>
      <w:lvlJc w:val="left"/>
      <w:pPr>
        <w:tabs>
          <w:tab w:val="num" w:pos="4320"/>
        </w:tabs>
        <w:ind w:left="4320" w:hanging="360"/>
      </w:pPr>
      <w:rPr>
        <w:rFonts w:ascii="Wingdings" w:hAnsi="Wingdings" w:hint="default"/>
      </w:rPr>
    </w:lvl>
    <w:lvl w:ilvl="6" w:tplc="15A81E8C" w:tentative="1">
      <w:start w:val="1"/>
      <w:numFmt w:val="bullet"/>
      <w:lvlText w:val=""/>
      <w:lvlJc w:val="left"/>
      <w:pPr>
        <w:tabs>
          <w:tab w:val="num" w:pos="5040"/>
        </w:tabs>
        <w:ind w:left="5040" w:hanging="360"/>
      </w:pPr>
      <w:rPr>
        <w:rFonts w:ascii="Wingdings" w:hAnsi="Wingdings" w:hint="default"/>
      </w:rPr>
    </w:lvl>
    <w:lvl w:ilvl="7" w:tplc="53682F54" w:tentative="1">
      <w:start w:val="1"/>
      <w:numFmt w:val="bullet"/>
      <w:lvlText w:val=""/>
      <w:lvlJc w:val="left"/>
      <w:pPr>
        <w:tabs>
          <w:tab w:val="num" w:pos="5760"/>
        </w:tabs>
        <w:ind w:left="5760" w:hanging="360"/>
      </w:pPr>
      <w:rPr>
        <w:rFonts w:ascii="Wingdings" w:hAnsi="Wingdings" w:hint="default"/>
      </w:rPr>
    </w:lvl>
    <w:lvl w:ilvl="8" w:tplc="043CD8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642272"/>
    <w:multiLevelType w:val="hybridMultilevel"/>
    <w:tmpl w:val="061E23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8"/>
  </w:num>
  <w:num w:numId="2">
    <w:abstractNumId w:val="19"/>
  </w:num>
  <w:num w:numId="3">
    <w:abstractNumId w:val="12"/>
  </w:num>
  <w:num w:numId="4">
    <w:abstractNumId w:val="5"/>
  </w:num>
  <w:num w:numId="5">
    <w:abstractNumId w:val="7"/>
  </w:num>
  <w:num w:numId="6">
    <w:abstractNumId w:val="4"/>
  </w:num>
  <w:num w:numId="7">
    <w:abstractNumId w:val="8"/>
  </w:num>
  <w:num w:numId="8">
    <w:abstractNumId w:val="15"/>
  </w:num>
  <w:num w:numId="9">
    <w:abstractNumId w:val="3"/>
  </w:num>
  <w:num w:numId="10">
    <w:abstractNumId w:val="15"/>
  </w:num>
  <w:num w:numId="11">
    <w:abstractNumId w:val="3"/>
  </w:num>
  <w:num w:numId="12">
    <w:abstractNumId w:val="15"/>
  </w:num>
  <w:num w:numId="13">
    <w:abstractNumId w:val="3"/>
  </w:num>
  <w:num w:numId="14">
    <w:abstractNumId w:val="2"/>
  </w:num>
  <w:num w:numId="15">
    <w:abstractNumId w:val="14"/>
  </w:num>
  <w:num w:numId="16">
    <w:abstractNumId w:val="16"/>
  </w:num>
  <w:num w:numId="17">
    <w:abstractNumId w:val="20"/>
  </w:num>
  <w:num w:numId="18">
    <w:abstractNumId w:val="9"/>
  </w:num>
  <w:num w:numId="19">
    <w:abstractNumId w:val="17"/>
  </w:num>
  <w:num w:numId="20">
    <w:abstractNumId w:val="13"/>
  </w:num>
  <w:num w:numId="21">
    <w:abstractNumId w:val="21"/>
  </w:num>
  <w:num w:numId="22">
    <w:abstractNumId w:val="0"/>
  </w:num>
  <w:num w:numId="23">
    <w:abstractNumId w:val="10"/>
  </w:num>
  <w:num w:numId="24">
    <w:abstractNumId w:val="6"/>
  </w:num>
  <w:num w:numId="25">
    <w:abstractNumId w:val="11"/>
  </w:num>
  <w:num w:numId="2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E7"/>
    <w:rsid w:val="000001F6"/>
    <w:rsid w:val="0000037D"/>
    <w:rsid w:val="00000462"/>
    <w:rsid w:val="000004BF"/>
    <w:rsid w:val="0000052C"/>
    <w:rsid w:val="00000578"/>
    <w:rsid w:val="00000637"/>
    <w:rsid w:val="000006F8"/>
    <w:rsid w:val="0000081D"/>
    <w:rsid w:val="00000968"/>
    <w:rsid w:val="0000096A"/>
    <w:rsid w:val="000009A2"/>
    <w:rsid w:val="00000C21"/>
    <w:rsid w:val="00000CAB"/>
    <w:rsid w:val="00000CD3"/>
    <w:rsid w:val="00000DEF"/>
    <w:rsid w:val="00000E25"/>
    <w:rsid w:val="00000F07"/>
    <w:rsid w:val="00000FDB"/>
    <w:rsid w:val="00001288"/>
    <w:rsid w:val="00001849"/>
    <w:rsid w:val="00001FDE"/>
    <w:rsid w:val="0000211A"/>
    <w:rsid w:val="00002586"/>
    <w:rsid w:val="0000287B"/>
    <w:rsid w:val="00002A14"/>
    <w:rsid w:val="00002AEE"/>
    <w:rsid w:val="00002C73"/>
    <w:rsid w:val="000031CD"/>
    <w:rsid w:val="000034FD"/>
    <w:rsid w:val="00003791"/>
    <w:rsid w:val="00003974"/>
    <w:rsid w:val="00003AB7"/>
    <w:rsid w:val="00003B91"/>
    <w:rsid w:val="00003C4B"/>
    <w:rsid w:val="00003E1F"/>
    <w:rsid w:val="00004054"/>
    <w:rsid w:val="00004272"/>
    <w:rsid w:val="00004278"/>
    <w:rsid w:val="000044C6"/>
    <w:rsid w:val="000044FC"/>
    <w:rsid w:val="00004592"/>
    <w:rsid w:val="000045FD"/>
    <w:rsid w:val="000046B6"/>
    <w:rsid w:val="000046CE"/>
    <w:rsid w:val="000046D0"/>
    <w:rsid w:val="0000488D"/>
    <w:rsid w:val="00004BA7"/>
    <w:rsid w:val="0000502D"/>
    <w:rsid w:val="00005068"/>
    <w:rsid w:val="0000533F"/>
    <w:rsid w:val="00005460"/>
    <w:rsid w:val="00005938"/>
    <w:rsid w:val="00005D15"/>
    <w:rsid w:val="00005ED2"/>
    <w:rsid w:val="00005FC2"/>
    <w:rsid w:val="00006209"/>
    <w:rsid w:val="00006364"/>
    <w:rsid w:val="0000640E"/>
    <w:rsid w:val="00006578"/>
    <w:rsid w:val="0000676B"/>
    <w:rsid w:val="00006C60"/>
    <w:rsid w:val="00006CA6"/>
    <w:rsid w:val="00006CEA"/>
    <w:rsid w:val="000071B1"/>
    <w:rsid w:val="00007205"/>
    <w:rsid w:val="00007434"/>
    <w:rsid w:val="000075F3"/>
    <w:rsid w:val="00007A50"/>
    <w:rsid w:val="00007A58"/>
    <w:rsid w:val="00007B91"/>
    <w:rsid w:val="00007C12"/>
    <w:rsid w:val="00007C1A"/>
    <w:rsid w:val="00007D2D"/>
    <w:rsid w:val="00007DC4"/>
    <w:rsid w:val="00007E52"/>
    <w:rsid w:val="00007E78"/>
    <w:rsid w:val="00010106"/>
    <w:rsid w:val="00010356"/>
    <w:rsid w:val="00010747"/>
    <w:rsid w:val="0001079F"/>
    <w:rsid w:val="0001089C"/>
    <w:rsid w:val="00010929"/>
    <w:rsid w:val="00010A5C"/>
    <w:rsid w:val="00010AD1"/>
    <w:rsid w:val="00010B4F"/>
    <w:rsid w:val="00010C9B"/>
    <w:rsid w:val="00010F95"/>
    <w:rsid w:val="000111D7"/>
    <w:rsid w:val="00011319"/>
    <w:rsid w:val="0001150C"/>
    <w:rsid w:val="000117A2"/>
    <w:rsid w:val="000117C9"/>
    <w:rsid w:val="0001189A"/>
    <w:rsid w:val="000118A9"/>
    <w:rsid w:val="00011953"/>
    <w:rsid w:val="00011BC3"/>
    <w:rsid w:val="00011D30"/>
    <w:rsid w:val="0001203D"/>
    <w:rsid w:val="0001207D"/>
    <w:rsid w:val="000123AA"/>
    <w:rsid w:val="00012432"/>
    <w:rsid w:val="0001253F"/>
    <w:rsid w:val="0001256B"/>
    <w:rsid w:val="0001283B"/>
    <w:rsid w:val="00012A9E"/>
    <w:rsid w:val="00012B32"/>
    <w:rsid w:val="00012B87"/>
    <w:rsid w:val="00012CB4"/>
    <w:rsid w:val="000130A6"/>
    <w:rsid w:val="00013229"/>
    <w:rsid w:val="0001336D"/>
    <w:rsid w:val="000135B5"/>
    <w:rsid w:val="00013679"/>
    <w:rsid w:val="00013E0A"/>
    <w:rsid w:val="00013E5C"/>
    <w:rsid w:val="00013EB3"/>
    <w:rsid w:val="00013F8D"/>
    <w:rsid w:val="00014167"/>
    <w:rsid w:val="000143EA"/>
    <w:rsid w:val="0001455E"/>
    <w:rsid w:val="00014810"/>
    <w:rsid w:val="00014914"/>
    <w:rsid w:val="00014C9E"/>
    <w:rsid w:val="00014D14"/>
    <w:rsid w:val="00014D42"/>
    <w:rsid w:val="00014E95"/>
    <w:rsid w:val="000150F2"/>
    <w:rsid w:val="0001511B"/>
    <w:rsid w:val="0001513B"/>
    <w:rsid w:val="000151A2"/>
    <w:rsid w:val="000151F3"/>
    <w:rsid w:val="00015356"/>
    <w:rsid w:val="00015614"/>
    <w:rsid w:val="000158AC"/>
    <w:rsid w:val="00015AF3"/>
    <w:rsid w:val="00015B33"/>
    <w:rsid w:val="00015F19"/>
    <w:rsid w:val="00016058"/>
    <w:rsid w:val="00016807"/>
    <w:rsid w:val="00016879"/>
    <w:rsid w:val="0001688E"/>
    <w:rsid w:val="0001690A"/>
    <w:rsid w:val="0001699D"/>
    <w:rsid w:val="00016A88"/>
    <w:rsid w:val="00016ADB"/>
    <w:rsid w:val="0001706D"/>
    <w:rsid w:val="0001740F"/>
    <w:rsid w:val="000179EA"/>
    <w:rsid w:val="00017BA1"/>
    <w:rsid w:val="00017C4F"/>
    <w:rsid w:val="00017D0D"/>
    <w:rsid w:val="0002028A"/>
    <w:rsid w:val="00020343"/>
    <w:rsid w:val="00020590"/>
    <w:rsid w:val="0002065F"/>
    <w:rsid w:val="00020868"/>
    <w:rsid w:val="0002090C"/>
    <w:rsid w:val="000209F3"/>
    <w:rsid w:val="00020CB3"/>
    <w:rsid w:val="00021011"/>
    <w:rsid w:val="000214AC"/>
    <w:rsid w:val="000216A5"/>
    <w:rsid w:val="000216FE"/>
    <w:rsid w:val="00021823"/>
    <w:rsid w:val="000219A5"/>
    <w:rsid w:val="00021A57"/>
    <w:rsid w:val="00021B58"/>
    <w:rsid w:val="00021CF4"/>
    <w:rsid w:val="00021D56"/>
    <w:rsid w:val="00021DD5"/>
    <w:rsid w:val="00021F14"/>
    <w:rsid w:val="000220B0"/>
    <w:rsid w:val="00022272"/>
    <w:rsid w:val="0002259B"/>
    <w:rsid w:val="000226D6"/>
    <w:rsid w:val="000226E1"/>
    <w:rsid w:val="00022991"/>
    <w:rsid w:val="000229B3"/>
    <w:rsid w:val="00022B90"/>
    <w:rsid w:val="00022C50"/>
    <w:rsid w:val="00022CA8"/>
    <w:rsid w:val="00023091"/>
    <w:rsid w:val="000231B3"/>
    <w:rsid w:val="00023366"/>
    <w:rsid w:val="00023477"/>
    <w:rsid w:val="000237FC"/>
    <w:rsid w:val="00023983"/>
    <w:rsid w:val="00023F7D"/>
    <w:rsid w:val="00024251"/>
    <w:rsid w:val="0002430A"/>
    <w:rsid w:val="00024477"/>
    <w:rsid w:val="00024621"/>
    <w:rsid w:val="0002467B"/>
    <w:rsid w:val="00024D18"/>
    <w:rsid w:val="00024D4E"/>
    <w:rsid w:val="00025189"/>
    <w:rsid w:val="000252EA"/>
    <w:rsid w:val="00025333"/>
    <w:rsid w:val="0002563B"/>
    <w:rsid w:val="00025772"/>
    <w:rsid w:val="00025AB1"/>
    <w:rsid w:val="00025C56"/>
    <w:rsid w:val="00025D76"/>
    <w:rsid w:val="00025E15"/>
    <w:rsid w:val="00025FDA"/>
    <w:rsid w:val="00026596"/>
    <w:rsid w:val="000266ED"/>
    <w:rsid w:val="00026CC2"/>
    <w:rsid w:val="000272E4"/>
    <w:rsid w:val="00027320"/>
    <w:rsid w:val="0002750F"/>
    <w:rsid w:val="000279C2"/>
    <w:rsid w:val="00027DD3"/>
    <w:rsid w:val="00027E1F"/>
    <w:rsid w:val="00027F61"/>
    <w:rsid w:val="00030183"/>
    <w:rsid w:val="000301E1"/>
    <w:rsid w:val="0003030C"/>
    <w:rsid w:val="0003032F"/>
    <w:rsid w:val="00030416"/>
    <w:rsid w:val="00030522"/>
    <w:rsid w:val="000306CE"/>
    <w:rsid w:val="0003076E"/>
    <w:rsid w:val="000307D8"/>
    <w:rsid w:val="0003096B"/>
    <w:rsid w:val="00031119"/>
    <w:rsid w:val="0003115F"/>
    <w:rsid w:val="0003133E"/>
    <w:rsid w:val="000313C3"/>
    <w:rsid w:val="000317C9"/>
    <w:rsid w:val="000319B8"/>
    <w:rsid w:val="000319E5"/>
    <w:rsid w:val="00031AEC"/>
    <w:rsid w:val="00031C9D"/>
    <w:rsid w:val="00031CA1"/>
    <w:rsid w:val="00031F37"/>
    <w:rsid w:val="00031FD3"/>
    <w:rsid w:val="00031FE8"/>
    <w:rsid w:val="000324E4"/>
    <w:rsid w:val="00032548"/>
    <w:rsid w:val="000325EB"/>
    <w:rsid w:val="00032668"/>
    <w:rsid w:val="00032734"/>
    <w:rsid w:val="00032750"/>
    <w:rsid w:val="00032B7D"/>
    <w:rsid w:val="00032C53"/>
    <w:rsid w:val="00032FF0"/>
    <w:rsid w:val="0003334F"/>
    <w:rsid w:val="000333C2"/>
    <w:rsid w:val="0003351A"/>
    <w:rsid w:val="00033612"/>
    <w:rsid w:val="000336EC"/>
    <w:rsid w:val="00033DC7"/>
    <w:rsid w:val="00033E4E"/>
    <w:rsid w:val="00033ED8"/>
    <w:rsid w:val="00033EDD"/>
    <w:rsid w:val="00034110"/>
    <w:rsid w:val="0003451B"/>
    <w:rsid w:val="00034564"/>
    <w:rsid w:val="00034840"/>
    <w:rsid w:val="000349AD"/>
    <w:rsid w:val="00034BF8"/>
    <w:rsid w:val="00034D5D"/>
    <w:rsid w:val="00034D60"/>
    <w:rsid w:val="0003587F"/>
    <w:rsid w:val="000361F7"/>
    <w:rsid w:val="00036400"/>
    <w:rsid w:val="000365FB"/>
    <w:rsid w:val="00036620"/>
    <w:rsid w:val="000366BA"/>
    <w:rsid w:val="000366EB"/>
    <w:rsid w:val="00036B73"/>
    <w:rsid w:val="00036C8D"/>
    <w:rsid w:val="00036D95"/>
    <w:rsid w:val="00036E18"/>
    <w:rsid w:val="00036E1A"/>
    <w:rsid w:val="00036EAF"/>
    <w:rsid w:val="00036FBC"/>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DB"/>
    <w:rsid w:val="00042028"/>
    <w:rsid w:val="0004207C"/>
    <w:rsid w:val="00042174"/>
    <w:rsid w:val="0004225B"/>
    <w:rsid w:val="000422E8"/>
    <w:rsid w:val="00042339"/>
    <w:rsid w:val="00042451"/>
    <w:rsid w:val="0004245C"/>
    <w:rsid w:val="00042483"/>
    <w:rsid w:val="00042685"/>
    <w:rsid w:val="000426F0"/>
    <w:rsid w:val="00042C12"/>
    <w:rsid w:val="00042C91"/>
    <w:rsid w:val="00042CE0"/>
    <w:rsid w:val="00042F98"/>
    <w:rsid w:val="00043021"/>
    <w:rsid w:val="0004307B"/>
    <w:rsid w:val="000431EF"/>
    <w:rsid w:val="000434F0"/>
    <w:rsid w:val="000435AE"/>
    <w:rsid w:val="00043678"/>
    <w:rsid w:val="000439F3"/>
    <w:rsid w:val="00043ADE"/>
    <w:rsid w:val="00043D6A"/>
    <w:rsid w:val="00043F34"/>
    <w:rsid w:val="00043F91"/>
    <w:rsid w:val="000440F5"/>
    <w:rsid w:val="00044304"/>
    <w:rsid w:val="00044417"/>
    <w:rsid w:val="00044540"/>
    <w:rsid w:val="000446D2"/>
    <w:rsid w:val="00044714"/>
    <w:rsid w:val="0004473F"/>
    <w:rsid w:val="00044C83"/>
    <w:rsid w:val="00044FD5"/>
    <w:rsid w:val="0004513B"/>
    <w:rsid w:val="000453CF"/>
    <w:rsid w:val="000455A9"/>
    <w:rsid w:val="000455B2"/>
    <w:rsid w:val="000456B8"/>
    <w:rsid w:val="00045898"/>
    <w:rsid w:val="0004593C"/>
    <w:rsid w:val="00046145"/>
    <w:rsid w:val="00046196"/>
    <w:rsid w:val="00046344"/>
    <w:rsid w:val="000463BE"/>
    <w:rsid w:val="0004661E"/>
    <w:rsid w:val="00046733"/>
    <w:rsid w:val="000467F3"/>
    <w:rsid w:val="00046A03"/>
    <w:rsid w:val="00046DD0"/>
    <w:rsid w:val="00047080"/>
    <w:rsid w:val="000471D7"/>
    <w:rsid w:val="000472F6"/>
    <w:rsid w:val="000473C7"/>
    <w:rsid w:val="0004747E"/>
    <w:rsid w:val="00047727"/>
    <w:rsid w:val="000479BD"/>
    <w:rsid w:val="00047A75"/>
    <w:rsid w:val="00050589"/>
    <w:rsid w:val="00050716"/>
    <w:rsid w:val="00050847"/>
    <w:rsid w:val="000508E7"/>
    <w:rsid w:val="00050A73"/>
    <w:rsid w:val="00050AC5"/>
    <w:rsid w:val="00050BB9"/>
    <w:rsid w:val="00050C65"/>
    <w:rsid w:val="0005112F"/>
    <w:rsid w:val="000515AF"/>
    <w:rsid w:val="00051773"/>
    <w:rsid w:val="000518DC"/>
    <w:rsid w:val="00051C05"/>
    <w:rsid w:val="00051C37"/>
    <w:rsid w:val="00051C7F"/>
    <w:rsid w:val="00051CBC"/>
    <w:rsid w:val="00051FEC"/>
    <w:rsid w:val="000520D8"/>
    <w:rsid w:val="000520E3"/>
    <w:rsid w:val="0005214D"/>
    <w:rsid w:val="00052258"/>
    <w:rsid w:val="000524DC"/>
    <w:rsid w:val="0005261E"/>
    <w:rsid w:val="000526A7"/>
    <w:rsid w:val="0005275F"/>
    <w:rsid w:val="000528CE"/>
    <w:rsid w:val="00052956"/>
    <w:rsid w:val="000529CE"/>
    <w:rsid w:val="00052B2F"/>
    <w:rsid w:val="00052C2E"/>
    <w:rsid w:val="00053182"/>
    <w:rsid w:val="000535C1"/>
    <w:rsid w:val="00053880"/>
    <w:rsid w:val="000538F1"/>
    <w:rsid w:val="0005395C"/>
    <w:rsid w:val="00053B4B"/>
    <w:rsid w:val="00053BDE"/>
    <w:rsid w:val="00053BFB"/>
    <w:rsid w:val="00053C0B"/>
    <w:rsid w:val="00053D8A"/>
    <w:rsid w:val="00053F3B"/>
    <w:rsid w:val="00053FC3"/>
    <w:rsid w:val="000541FB"/>
    <w:rsid w:val="00054238"/>
    <w:rsid w:val="000546BC"/>
    <w:rsid w:val="00054828"/>
    <w:rsid w:val="00054A20"/>
    <w:rsid w:val="00054B93"/>
    <w:rsid w:val="00054CF8"/>
    <w:rsid w:val="00054D6A"/>
    <w:rsid w:val="00054F20"/>
    <w:rsid w:val="00054F2B"/>
    <w:rsid w:val="000551E0"/>
    <w:rsid w:val="000552BD"/>
    <w:rsid w:val="00055353"/>
    <w:rsid w:val="00055404"/>
    <w:rsid w:val="000554D3"/>
    <w:rsid w:val="00055809"/>
    <w:rsid w:val="0005583B"/>
    <w:rsid w:val="0005585B"/>
    <w:rsid w:val="000558D7"/>
    <w:rsid w:val="000558F3"/>
    <w:rsid w:val="00055918"/>
    <w:rsid w:val="00055A20"/>
    <w:rsid w:val="00055C96"/>
    <w:rsid w:val="00055DDB"/>
    <w:rsid w:val="00055F46"/>
    <w:rsid w:val="00055F75"/>
    <w:rsid w:val="00055F88"/>
    <w:rsid w:val="000562B9"/>
    <w:rsid w:val="000563DF"/>
    <w:rsid w:val="000563E4"/>
    <w:rsid w:val="00056705"/>
    <w:rsid w:val="0005673D"/>
    <w:rsid w:val="00056AA0"/>
    <w:rsid w:val="00056D11"/>
    <w:rsid w:val="00056DBB"/>
    <w:rsid w:val="00056E3A"/>
    <w:rsid w:val="000571C2"/>
    <w:rsid w:val="00057395"/>
    <w:rsid w:val="000574D3"/>
    <w:rsid w:val="0005771A"/>
    <w:rsid w:val="000578B6"/>
    <w:rsid w:val="000578BD"/>
    <w:rsid w:val="000579F5"/>
    <w:rsid w:val="00057A75"/>
    <w:rsid w:val="00057C0B"/>
    <w:rsid w:val="00057CD3"/>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50"/>
    <w:rsid w:val="00060CCD"/>
    <w:rsid w:val="00060DA7"/>
    <w:rsid w:val="00060E09"/>
    <w:rsid w:val="00060E9E"/>
    <w:rsid w:val="00061267"/>
    <w:rsid w:val="00061432"/>
    <w:rsid w:val="00061D5F"/>
    <w:rsid w:val="00061E24"/>
    <w:rsid w:val="0006204F"/>
    <w:rsid w:val="00062235"/>
    <w:rsid w:val="0006225B"/>
    <w:rsid w:val="000622DA"/>
    <w:rsid w:val="0006246C"/>
    <w:rsid w:val="00062685"/>
    <w:rsid w:val="000627A1"/>
    <w:rsid w:val="00062B5A"/>
    <w:rsid w:val="00062D12"/>
    <w:rsid w:val="0006316F"/>
    <w:rsid w:val="000633B4"/>
    <w:rsid w:val="00063419"/>
    <w:rsid w:val="00063482"/>
    <w:rsid w:val="00063526"/>
    <w:rsid w:val="00063800"/>
    <w:rsid w:val="00063B28"/>
    <w:rsid w:val="00063B6C"/>
    <w:rsid w:val="00063BA8"/>
    <w:rsid w:val="00063BD1"/>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64"/>
    <w:rsid w:val="00065706"/>
    <w:rsid w:val="0006577C"/>
    <w:rsid w:val="00065891"/>
    <w:rsid w:val="000659AC"/>
    <w:rsid w:val="00065A6E"/>
    <w:rsid w:val="00065CA3"/>
    <w:rsid w:val="00065CAB"/>
    <w:rsid w:val="00065D4C"/>
    <w:rsid w:val="0006609D"/>
    <w:rsid w:val="0006610E"/>
    <w:rsid w:val="000661D5"/>
    <w:rsid w:val="00066748"/>
    <w:rsid w:val="000668BD"/>
    <w:rsid w:val="00066988"/>
    <w:rsid w:val="00066A8E"/>
    <w:rsid w:val="00066B28"/>
    <w:rsid w:val="00066F51"/>
    <w:rsid w:val="0006755A"/>
    <w:rsid w:val="000676AA"/>
    <w:rsid w:val="000676EA"/>
    <w:rsid w:val="0006775B"/>
    <w:rsid w:val="00067B49"/>
    <w:rsid w:val="00067C22"/>
    <w:rsid w:val="000701DC"/>
    <w:rsid w:val="000706BE"/>
    <w:rsid w:val="00070CE8"/>
    <w:rsid w:val="0007130D"/>
    <w:rsid w:val="000715D4"/>
    <w:rsid w:val="0007183D"/>
    <w:rsid w:val="0007191C"/>
    <w:rsid w:val="00071C1B"/>
    <w:rsid w:val="00071CE0"/>
    <w:rsid w:val="00071D03"/>
    <w:rsid w:val="0007211D"/>
    <w:rsid w:val="000722B9"/>
    <w:rsid w:val="00072364"/>
    <w:rsid w:val="000724F9"/>
    <w:rsid w:val="00072674"/>
    <w:rsid w:val="000729BA"/>
    <w:rsid w:val="000729DF"/>
    <w:rsid w:val="00072C20"/>
    <w:rsid w:val="00072CB3"/>
    <w:rsid w:val="00072E6D"/>
    <w:rsid w:val="000734E9"/>
    <w:rsid w:val="0007359A"/>
    <w:rsid w:val="0007365B"/>
    <w:rsid w:val="00073B1B"/>
    <w:rsid w:val="00073BD9"/>
    <w:rsid w:val="00073F76"/>
    <w:rsid w:val="000740BD"/>
    <w:rsid w:val="00074247"/>
    <w:rsid w:val="000744CE"/>
    <w:rsid w:val="0007473C"/>
    <w:rsid w:val="000747A7"/>
    <w:rsid w:val="00074898"/>
    <w:rsid w:val="000748B5"/>
    <w:rsid w:val="000748F5"/>
    <w:rsid w:val="0007491A"/>
    <w:rsid w:val="00074ABA"/>
    <w:rsid w:val="00074E04"/>
    <w:rsid w:val="00074F0E"/>
    <w:rsid w:val="00075065"/>
    <w:rsid w:val="0007549F"/>
    <w:rsid w:val="0007567D"/>
    <w:rsid w:val="0007575F"/>
    <w:rsid w:val="00075B8B"/>
    <w:rsid w:val="00075CF1"/>
    <w:rsid w:val="00075DF6"/>
    <w:rsid w:val="00075E45"/>
    <w:rsid w:val="00075F86"/>
    <w:rsid w:val="000767A2"/>
    <w:rsid w:val="000768C3"/>
    <w:rsid w:val="00076A06"/>
    <w:rsid w:val="00076A5D"/>
    <w:rsid w:val="00076C18"/>
    <w:rsid w:val="00077078"/>
    <w:rsid w:val="000771F4"/>
    <w:rsid w:val="000772A4"/>
    <w:rsid w:val="0007771F"/>
    <w:rsid w:val="00077878"/>
    <w:rsid w:val="00077A9D"/>
    <w:rsid w:val="00077BE6"/>
    <w:rsid w:val="00077D6F"/>
    <w:rsid w:val="00077E67"/>
    <w:rsid w:val="00077EAA"/>
    <w:rsid w:val="00077F4F"/>
    <w:rsid w:val="00077F61"/>
    <w:rsid w:val="00077F87"/>
    <w:rsid w:val="000801FB"/>
    <w:rsid w:val="00080538"/>
    <w:rsid w:val="000806DB"/>
    <w:rsid w:val="00080950"/>
    <w:rsid w:val="00080AE3"/>
    <w:rsid w:val="00080C14"/>
    <w:rsid w:val="00080DB8"/>
    <w:rsid w:val="0008105A"/>
    <w:rsid w:val="0008106C"/>
    <w:rsid w:val="0008118E"/>
    <w:rsid w:val="0008156D"/>
    <w:rsid w:val="0008199C"/>
    <w:rsid w:val="000819BD"/>
    <w:rsid w:val="00081A6C"/>
    <w:rsid w:val="00081BA9"/>
    <w:rsid w:val="00081BF8"/>
    <w:rsid w:val="00081F40"/>
    <w:rsid w:val="000823F7"/>
    <w:rsid w:val="0008247D"/>
    <w:rsid w:val="00082489"/>
    <w:rsid w:val="000824DD"/>
    <w:rsid w:val="000826D3"/>
    <w:rsid w:val="00082C17"/>
    <w:rsid w:val="00082D78"/>
    <w:rsid w:val="00082DED"/>
    <w:rsid w:val="00082FFE"/>
    <w:rsid w:val="000831D4"/>
    <w:rsid w:val="000833FA"/>
    <w:rsid w:val="000834AD"/>
    <w:rsid w:val="00083554"/>
    <w:rsid w:val="0008362A"/>
    <w:rsid w:val="00083D7A"/>
    <w:rsid w:val="00083FE9"/>
    <w:rsid w:val="000841AF"/>
    <w:rsid w:val="00084482"/>
    <w:rsid w:val="000844AE"/>
    <w:rsid w:val="00084560"/>
    <w:rsid w:val="000845E8"/>
    <w:rsid w:val="00084648"/>
    <w:rsid w:val="0008486F"/>
    <w:rsid w:val="000848F9"/>
    <w:rsid w:val="0008490F"/>
    <w:rsid w:val="0008505D"/>
    <w:rsid w:val="000850D6"/>
    <w:rsid w:val="00085287"/>
    <w:rsid w:val="000855D9"/>
    <w:rsid w:val="00085699"/>
    <w:rsid w:val="000856B0"/>
    <w:rsid w:val="00085B8D"/>
    <w:rsid w:val="00085D10"/>
    <w:rsid w:val="0008642A"/>
    <w:rsid w:val="000864BC"/>
    <w:rsid w:val="000864C3"/>
    <w:rsid w:val="0008667A"/>
    <w:rsid w:val="00086849"/>
    <w:rsid w:val="00086FE6"/>
    <w:rsid w:val="00087115"/>
    <w:rsid w:val="000871FE"/>
    <w:rsid w:val="000874AD"/>
    <w:rsid w:val="00087AF8"/>
    <w:rsid w:val="00087EBA"/>
    <w:rsid w:val="00087F1A"/>
    <w:rsid w:val="00087F5B"/>
    <w:rsid w:val="00087FCA"/>
    <w:rsid w:val="00087FCF"/>
    <w:rsid w:val="000900DC"/>
    <w:rsid w:val="00090361"/>
    <w:rsid w:val="0009045C"/>
    <w:rsid w:val="00090588"/>
    <w:rsid w:val="0009074D"/>
    <w:rsid w:val="000908F8"/>
    <w:rsid w:val="00090923"/>
    <w:rsid w:val="000909DE"/>
    <w:rsid w:val="00090ABD"/>
    <w:rsid w:val="00090B76"/>
    <w:rsid w:val="00090DC9"/>
    <w:rsid w:val="00090E08"/>
    <w:rsid w:val="0009102B"/>
    <w:rsid w:val="000917C1"/>
    <w:rsid w:val="0009199A"/>
    <w:rsid w:val="00091AAA"/>
    <w:rsid w:val="00091CE0"/>
    <w:rsid w:val="00091FCF"/>
    <w:rsid w:val="00092108"/>
    <w:rsid w:val="0009216D"/>
    <w:rsid w:val="000922F9"/>
    <w:rsid w:val="0009266D"/>
    <w:rsid w:val="000928F0"/>
    <w:rsid w:val="00092BA6"/>
    <w:rsid w:val="000933C3"/>
    <w:rsid w:val="000933E8"/>
    <w:rsid w:val="000934DC"/>
    <w:rsid w:val="0009374D"/>
    <w:rsid w:val="0009384B"/>
    <w:rsid w:val="0009389A"/>
    <w:rsid w:val="00093E4A"/>
    <w:rsid w:val="00093E9A"/>
    <w:rsid w:val="00094176"/>
    <w:rsid w:val="000942F7"/>
    <w:rsid w:val="000948AB"/>
    <w:rsid w:val="00094A5B"/>
    <w:rsid w:val="00094E9A"/>
    <w:rsid w:val="0009508B"/>
    <w:rsid w:val="000950A3"/>
    <w:rsid w:val="00095370"/>
    <w:rsid w:val="00095401"/>
    <w:rsid w:val="00095416"/>
    <w:rsid w:val="00095776"/>
    <w:rsid w:val="00095C2C"/>
    <w:rsid w:val="0009612A"/>
    <w:rsid w:val="000967F9"/>
    <w:rsid w:val="0009686F"/>
    <w:rsid w:val="00096928"/>
    <w:rsid w:val="000969ED"/>
    <w:rsid w:val="00096C17"/>
    <w:rsid w:val="00096ECB"/>
    <w:rsid w:val="00096F01"/>
    <w:rsid w:val="00096FA1"/>
    <w:rsid w:val="00097975"/>
    <w:rsid w:val="00097EAA"/>
    <w:rsid w:val="000A01B8"/>
    <w:rsid w:val="000A039A"/>
    <w:rsid w:val="000A0549"/>
    <w:rsid w:val="000A07B6"/>
    <w:rsid w:val="000A0BCA"/>
    <w:rsid w:val="000A0E49"/>
    <w:rsid w:val="000A0F29"/>
    <w:rsid w:val="000A10AF"/>
    <w:rsid w:val="000A11D9"/>
    <w:rsid w:val="000A1747"/>
    <w:rsid w:val="000A1809"/>
    <w:rsid w:val="000A19F9"/>
    <w:rsid w:val="000A1F65"/>
    <w:rsid w:val="000A219A"/>
    <w:rsid w:val="000A27E6"/>
    <w:rsid w:val="000A29A9"/>
    <w:rsid w:val="000A2B93"/>
    <w:rsid w:val="000A2EA6"/>
    <w:rsid w:val="000A2FAD"/>
    <w:rsid w:val="000A3155"/>
    <w:rsid w:val="000A328B"/>
    <w:rsid w:val="000A32A9"/>
    <w:rsid w:val="000A340B"/>
    <w:rsid w:val="000A37C3"/>
    <w:rsid w:val="000A3ADD"/>
    <w:rsid w:val="000A3D52"/>
    <w:rsid w:val="000A3D5A"/>
    <w:rsid w:val="000A3E10"/>
    <w:rsid w:val="000A411D"/>
    <w:rsid w:val="000A42C8"/>
    <w:rsid w:val="000A4503"/>
    <w:rsid w:val="000A45A9"/>
    <w:rsid w:val="000A4784"/>
    <w:rsid w:val="000A4836"/>
    <w:rsid w:val="000A4B8F"/>
    <w:rsid w:val="000A4C03"/>
    <w:rsid w:val="000A4D3B"/>
    <w:rsid w:val="000A4EC6"/>
    <w:rsid w:val="000A4F3E"/>
    <w:rsid w:val="000A4F70"/>
    <w:rsid w:val="000A502D"/>
    <w:rsid w:val="000A5151"/>
    <w:rsid w:val="000A51CD"/>
    <w:rsid w:val="000A52E4"/>
    <w:rsid w:val="000A552C"/>
    <w:rsid w:val="000A58A4"/>
    <w:rsid w:val="000A58C8"/>
    <w:rsid w:val="000A598C"/>
    <w:rsid w:val="000A5995"/>
    <w:rsid w:val="000A5D26"/>
    <w:rsid w:val="000A5D92"/>
    <w:rsid w:val="000A5FAE"/>
    <w:rsid w:val="000A6254"/>
    <w:rsid w:val="000A633D"/>
    <w:rsid w:val="000A6998"/>
    <w:rsid w:val="000A6DA2"/>
    <w:rsid w:val="000A6E78"/>
    <w:rsid w:val="000A7390"/>
    <w:rsid w:val="000A76E4"/>
    <w:rsid w:val="000A77DA"/>
    <w:rsid w:val="000A788E"/>
    <w:rsid w:val="000A795F"/>
    <w:rsid w:val="000A7CC8"/>
    <w:rsid w:val="000A7EAE"/>
    <w:rsid w:val="000B02C6"/>
    <w:rsid w:val="000B0485"/>
    <w:rsid w:val="000B05D0"/>
    <w:rsid w:val="000B0A59"/>
    <w:rsid w:val="000B0D47"/>
    <w:rsid w:val="000B0F5D"/>
    <w:rsid w:val="000B104B"/>
    <w:rsid w:val="000B1239"/>
    <w:rsid w:val="000B1379"/>
    <w:rsid w:val="000B198F"/>
    <w:rsid w:val="000B1A91"/>
    <w:rsid w:val="000B1B66"/>
    <w:rsid w:val="000B2038"/>
    <w:rsid w:val="000B206C"/>
    <w:rsid w:val="000B210C"/>
    <w:rsid w:val="000B2543"/>
    <w:rsid w:val="000B2631"/>
    <w:rsid w:val="000B26B9"/>
    <w:rsid w:val="000B2898"/>
    <w:rsid w:val="000B2A41"/>
    <w:rsid w:val="000B2AFA"/>
    <w:rsid w:val="000B2B5B"/>
    <w:rsid w:val="000B2CF7"/>
    <w:rsid w:val="000B2E1A"/>
    <w:rsid w:val="000B2E25"/>
    <w:rsid w:val="000B2EE8"/>
    <w:rsid w:val="000B3137"/>
    <w:rsid w:val="000B31AC"/>
    <w:rsid w:val="000B34BB"/>
    <w:rsid w:val="000B35D3"/>
    <w:rsid w:val="000B3761"/>
    <w:rsid w:val="000B38AC"/>
    <w:rsid w:val="000B3A97"/>
    <w:rsid w:val="000B3B49"/>
    <w:rsid w:val="000B3B7A"/>
    <w:rsid w:val="000B3D93"/>
    <w:rsid w:val="000B4016"/>
    <w:rsid w:val="000B43D8"/>
    <w:rsid w:val="000B45F7"/>
    <w:rsid w:val="000B46FF"/>
    <w:rsid w:val="000B4849"/>
    <w:rsid w:val="000B4B04"/>
    <w:rsid w:val="000B4D44"/>
    <w:rsid w:val="000B5013"/>
    <w:rsid w:val="000B529D"/>
    <w:rsid w:val="000B534A"/>
    <w:rsid w:val="000B53B0"/>
    <w:rsid w:val="000B53FF"/>
    <w:rsid w:val="000B5482"/>
    <w:rsid w:val="000B56B0"/>
    <w:rsid w:val="000B5868"/>
    <w:rsid w:val="000B5A05"/>
    <w:rsid w:val="000B5C40"/>
    <w:rsid w:val="000B5CD7"/>
    <w:rsid w:val="000B5DFF"/>
    <w:rsid w:val="000B6597"/>
    <w:rsid w:val="000B6724"/>
    <w:rsid w:val="000B677A"/>
    <w:rsid w:val="000B682F"/>
    <w:rsid w:val="000B6A3F"/>
    <w:rsid w:val="000B6BB6"/>
    <w:rsid w:val="000B719F"/>
    <w:rsid w:val="000B7420"/>
    <w:rsid w:val="000B7681"/>
    <w:rsid w:val="000B774D"/>
    <w:rsid w:val="000B77DA"/>
    <w:rsid w:val="000B7965"/>
    <w:rsid w:val="000B7ADE"/>
    <w:rsid w:val="000B7AEC"/>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C8"/>
    <w:rsid w:val="000C16F3"/>
    <w:rsid w:val="000C1864"/>
    <w:rsid w:val="000C299D"/>
    <w:rsid w:val="000C2AF8"/>
    <w:rsid w:val="000C2BBF"/>
    <w:rsid w:val="000C2C3F"/>
    <w:rsid w:val="000C39DA"/>
    <w:rsid w:val="000C3A78"/>
    <w:rsid w:val="000C3C19"/>
    <w:rsid w:val="000C3CAA"/>
    <w:rsid w:val="000C3E87"/>
    <w:rsid w:val="000C4289"/>
    <w:rsid w:val="000C457D"/>
    <w:rsid w:val="000C48BB"/>
    <w:rsid w:val="000C4A82"/>
    <w:rsid w:val="000C4B5D"/>
    <w:rsid w:val="000C4C6C"/>
    <w:rsid w:val="000C4F3C"/>
    <w:rsid w:val="000C4FB6"/>
    <w:rsid w:val="000C5030"/>
    <w:rsid w:val="000C53F2"/>
    <w:rsid w:val="000C5862"/>
    <w:rsid w:val="000C58F3"/>
    <w:rsid w:val="000C5979"/>
    <w:rsid w:val="000C5DE9"/>
    <w:rsid w:val="000C5EDA"/>
    <w:rsid w:val="000C5F44"/>
    <w:rsid w:val="000C5F53"/>
    <w:rsid w:val="000C60FA"/>
    <w:rsid w:val="000C6143"/>
    <w:rsid w:val="000C61F3"/>
    <w:rsid w:val="000C6263"/>
    <w:rsid w:val="000C66C0"/>
    <w:rsid w:val="000C68B3"/>
    <w:rsid w:val="000C68BD"/>
    <w:rsid w:val="000C6CF7"/>
    <w:rsid w:val="000C6E92"/>
    <w:rsid w:val="000C6F55"/>
    <w:rsid w:val="000C70AA"/>
    <w:rsid w:val="000C718A"/>
    <w:rsid w:val="000C72D2"/>
    <w:rsid w:val="000C7878"/>
    <w:rsid w:val="000C7C2D"/>
    <w:rsid w:val="000C7F14"/>
    <w:rsid w:val="000C7F6B"/>
    <w:rsid w:val="000D017F"/>
    <w:rsid w:val="000D03BA"/>
    <w:rsid w:val="000D05D9"/>
    <w:rsid w:val="000D07E6"/>
    <w:rsid w:val="000D0874"/>
    <w:rsid w:val="000D093A"/>
    <w:rsid w:val="000D0E05"/>
    <w:rsid w:val="000D109F"/>
    <w:rsid w:val="000D124E"/>
    <w:rsid w:val="000D1627"/>
    <w:rsid w:val="000D166F"/>
    <w:rsid w:val="000D16D9"/>
    <w:rsid w:val="000D1A02"/>
    <w:rsid w:val="000D1AAE"/>
    <w:rsid w:val="000D1AD2"/>
    <w:rsid w:val="000D1C16"/>
    <w:rsid w:val="000D2156"/>
    <w:rsid w:val="000D248A"/>
    <w:rsid w:val="000D2499"/>
    <w:rsid w:val="000D24D8"/>
    <w:rsid w:val="000D266E"/>
    <w:rsid w:val="000D26D7"/>
    <w:rsid w:val="000D2842"/>
    <w:rsid w:val="000D293B"/>
    <w:rsid w:val="000D2B76"/>
    <w:rsid w:val="000D2C85"/>
    <w:rsid w:val="000D2E01"/>
    <w:rsid w:val="000D2F06"/>
    <w:rsid w:val="000D3256"/>
    <w:rsid w:val="000D33BE"/>
    <w:rsid w:val="000D3446"/>
    <w:rsid w:val="000D3496"/>
    <w:rsid w:val="000D4185"/>
    <w:rsid w:val="000D424B"/>
    <w:rsid w:val="000D42A3"/>
    <w:rsid w:val="000D4428"/>
    <w:rsid w:val="000D472E"/>
    <w:rsid w:val="000D4BF4"/>
    <w:rsid w:val="000D4C25"/>
    <w:rsid w:val="000D501E"/>
    <w:rsid w:val="000D50DE"/>
    <w:rsid w:val="000D52A3"/>
    <w:rsid w:val="000D5554"/>
    <w:rsid w:val="000D5C8B"/>
    <w:rsid w:val="000D5F87"/>
    <w:rsid w:val="000D601A"/>
    <w:rsid w:val="000D61FE"/>
    <w:rsid w:val="000D6509"/>
    <w:rsid w:val="000D658E"/>
    <w:rsid w:val="000D661E"/>
    <w:rsid w:val="000D6849"/>
    <w:rsid w:val="000D6861"/>
    <w:rsid w:val="000D6F57"/>
    <w:rsid w:val="000D703E"/>
    <w:rsid w:val="000D71A2"/>
    <w:rsid w:val="000D7818"/>
    <w:rsid w:val="000E0761"/>
    <w:rsid w:val="000E08FD"/>
    <w:rsid w:val="000E0B51"/>
    <w:rsid w:val="000E0B93"/>
    <w:rsid w:val="000E0DA6"/>
    <w:rsid w:val="000E0DBD"/>
    <w:rsid w:val="000E10F0"/>
    <w:rsid w:val="000E140D"/>
    <w:rsid w:val="000E1537"/>
    <w:rsid w:val="000E15F5"/>
    <w:rsid w:val="000E16C0"/>
    <w:rsid w:val="000E18C0"/>
    <w:rsid w:val="000E1947"/>
    <w:rsid w:val="000E1C15"/>
    <w:rsid w:val="000E1D71"/>
    <w:rsid w:val="000E1D7C"/>
    <w:rsid w:val="000E20CD"/>
    <w:rsid w:val="000E218D"/>
    <w:rsid w:val="000E21D9"/>
    <w:rsid w:val="000E2670"/>
    <w:rsid w:val="000E2823"/>
    <w:rsid w:val="000E2C48"/>
    <w:rsid w:val="000E2D53"/>
    <w:rsid w:val="000E3149"/>
    <w:rsid w:val="000E31D2"/>
    <w:rsid w:val="000E33FE"/>
    <w:rsid w:val="000E35FE"/>
    <w:rsid w:val="000E3673"/>
    <w:rsid w:val="000E37D1"/>
    <w:rsid w:val="000E39FA"/>
    <w:rsid w:val="000E3AAA"/>
    <w:rsid w:val="000E3AAD"/>
    <w:rsid w:val="000E3C32"/>
    <w:rsid w:val="000E3E51"/>
    <w:rsid w:val="000E43DE"/>
    <w:rsid w:val="000E4647"/>
    <w:rsid w:val="000E4700"/>
    <w:rsid w:val="000E4A98"/>
    <w:rsid w:val="000E4A9C"/>
    <w:rsid w:val="000E4AA6"/>
    <w:rsid w:val="000E5134"/>
    <w:rsid w:val="000E515E"/>
    <w:rsid w:val="000E5418"/>
    <w:rsid w:val="000E547C"/>
    <w:rsid w:val="000E599E"/>
    <w:rsid w:val="000E5B34"/>
    <w:rsid w:val="000E633F"/>
    <w:rsid w:val="000E64E1"/>
    <w:rsid w:val="000E6532"/>
    <w:rsid w:val="000E6802"/>
    <w:rsid w:val="000E6962"/>
    <w:rsid w:val="000E70C4"/>
    <w:rsid w:val="000E7276"/>
    <w:rsid w:val="000E7428"/>
    <w:rsid w:val="000E7463"/>
    <w:rsid w:val="000E7A5D"/>
    <w:rsid w:val="000E7A78"/>
    <w:rsid w:val="000E7AD3"/>
    <w:rsid w:val="000E7C73"/>
    <w:rsid w:val="000E7DAF"/>
    <w:rsid w:val="000F0218"/>
    <w:rsid w:val="000F028A"/>
    <w:rsid w:val="000F041F"/>
    <w:rsid w:val="000F0661"/>
    <w:rsid w:val="000F0C4A"/>
    <w:rsid w:val="000F0E57"/>
    <w:rsid w:val="000F0E85"/>
    <w:rsid w:val="000F0F9F"/>
    <w:rsid w:val="000F1028"/>
    <w:rsid w:val="000F128A"/>
    <w:rsid w:val="000F12A3"/>
    <w:rsid w:val="000F152C"/>
    <w:rsid w:val="000F1870"/>
    <w:rsid w:val="000F1C6C"/>
    <w:rsid w:val="000F1D91"/>
    <w:rsid w:val="000F1E5F"/>
    <w:rsid w:val="000F2021"/>
    <w:rsid w:val="000F2186"/>
    <w:rsid w:val="000F2652"/>
    <w:rsid w:val="000F271A"/>
    <w:rsid w:val="000F2791"/>
    <w:rsid w:val="000F28B2"/>
    <w:rsid w:val="000F2ADE"/>
    <w:rsid w:val="000F2B79"/>
    <w:rsid w:val="000F2E1F"/>
    <w:rsid w:val="000F2E7F"/>
    <w:rsid w:val="000F2F5B"/>
    <w:rsid w:val="000F3291"/>
    <w:rsid w:val="000F368F"/>
    <w:rsid w:val="000F385A"/>
    <w:rsid w:val="000F38F2"/>
    <w:rsid w:val="000F3AFF"/>
    <w:rsid w:val="000F4041"/>
    <w:rsid w:val="000F4146"/>
    <w:rsid w:val="000F41B6"/>
    <w:rsid w:val="000F45E7"/>
    <w:rsid w:val="000F4703"/>
    <w:rsid w:val="000F4A08"/>
    <w:rsid w:val="000F4BBF"/>
    <w:rsid w:val="000F4E0E"/>
    <w:rsid w:val="000F4EB8"/>
    <w:rsid w:val="000F4FB5"/>
    <w:rsid w:val="000F53DB"/>
    <w:rsid w:val="000F5618"/>
    <w:rsid w:val="000F5917"/>
    <w:rsid w:val="000F5996"/>
    <w:rsid w:val="000F5D96"/>
    <w:rsid w:val="000F5E21"/>
    <w:rsid w:val="000F5F1E"/>
    <w:rsid w:val="000F60EA"/>
    <w:rsid w:val="000F64E6"/>
    <w:rsid w:val="000F658E"/>
    <w:rsid w:val="000F6772"/>
    <w:rsid w:val="000F6793"/>
    <w:rsid w:val="000F682E"/>
    <w:rsid w:val="000F68B0"/>
    <w:rsid w:val="000F6A2B"/>
    <w:rsid w:val="000F6C58"/>
    <w:rsid w:val="000F6EC2"/>
    <w:rsid w:val="000F70F3"/>
    <w:rsid w:val="000F72B2"/>
    <w:rsid w:val="000F7345"/>
    <w:rsid w:val="000F741B"/>
    <w:rsid w:val="000F7462"/>
    <w:rsid w:val="000F7773"/>
    <w:rsid w:val="000F78B6"/>
    <w:rsid w:val="000F792A"/>
    <w:rsid w:val="000F7960"/>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265"/>
    <w:rsid w:val="00101756"/>
    <w:rsid w:val="00101DAE"/>
    <w:rsid w:val="00101EE0"/>
    <w:rsid w:val="00101F6A"/>
    <w:rsid w:val="001025B4"/>
    <w:rsid w:val="001026F4"/>
    <w:rsid w:val="00102739"/>
    <w:rsid w:val="001028F1"/>
    <w:rsid w:val="001029EC"/>
    <w:rsid w:val="00102B93"/>
    <w:rsid w:val="0010319F"/>
    <w:rsid w:val="00103290"/>
    <w:rsid w:val="00103634"/>
    <w:rsid w:val="001036BE"/>
    <w:rsid w:val="001036F7"/>
    <w:rsid w:val="001037C0"/>
    <w:rsid w:val="001037D5"/>
    <w:rsid w:val="00103A2C"/>
    <w:rsid w:val="00103C25"/>
    <w:rsid w:val="00103C5B"/>
    <w:rsid w:val="00103D42"/>
    <w:rsid w:val="00103ED3"/>
    <w:rsid w:val="00104015"/>
    <w:rsid w:val="001040A5"/>
    <w:rsid w:val="00104403"/>
    <w:rsid w:val="0010442B"/>
    <w:rsid w:val="0010464B"/>
    <w:rsid w:val="0010487A"/>
    <w:rsid w:val="00104B75"/>
    <w:rsid w:val="00104C0A"/>
    <w:rsid w:val="00104C9C"/>
    <w:rsid w:val="00104D01"/>
    <w:rsid w:val="00104F9F"/>
    <w:rsid w:val="00105144"/>
    <w:rsid w:val="001051A8"/>
    <w:rsid w:val="001051BE"/>
    <w:rsid w:val="001051E9"/>
    <w:rsid w:val="00105471"/>
    <w:rsid w:val="00105742"/>
    <w:rsid w:val="00105790"/>
    <w:rsid w:val="00105E10"/>
    <w:rsid w:val="00105ED0"/>
    <w:rsid w:val="00105F2E"/>
    <w:rsid w:val="001063AC"/>
    <w:rsid w:val="0010649F"/>
    <w:rsid w:val="00106C67"/>
    <w:rsid w:val="00106E0B"/>
    <w:rsid w:val="00106FB6"/>
    <w:rsid w:val="001070B0"/>
    <w:rsid w:val="001072AC"/>
    <w:rsid w:val="001072BE"/>
    <w:rsid w:val="001079B9"/>
    <w:rsid w:val="00107B49"/>
    <w:rsid w:val="00107B5D"/>
    <w:rsid w:val="00107C58"/>
    <w:rsid w:val="00107D09"/>
    <w:rsid w:val="00107D69"/>
    <w:rsid w:val="00107E00"/>
    <w:rsid w:val="001101E6"/>
    <w:rsid w:val="00110509"/>
    <w:rsid w:val="001105D8"/>
    <w:rsid w:val="00110983"/>
    <w:rsid w:val="00110E5C"/>
    <w:rsid w:val="00110F86"/>
    <w:rsid w:val="00110FB0"/>
    <w:rsid w:val="00111393"/>
    <w:rsid w:val="001115FB"/>
    <w:rsid w:val="001117A1"/>
    <w:rsid w:val="00111B03"/>
    <w:rsid w:val="00111B8D"/>
    <w:rsid w:val="00111B94"/>
    <w:rsid w:val="00111CF7"/>
    <w:rsid w:val="00111E73"/>
    <w:rsid w:val="00112076"/>
    <w:rsid w:val="0011212F"/>
    <w:rsid w:val="001122E3"/>
    <w:rsid w:val="001123F1"/>
    <w:rsid w:val="00112544"/>
    <w:rsid w:val="00112597"/>
    <w:rsid w:val="001125E5"/>
    <w:rsid w:val="001126B8"/>
    <w:rsid w:val="00112997"/>
    <w:rsid w:val="00112B64"/>
    <w:rsid w:val="00112C51"/>
    <w:rsid w:val="00112C8D"/>
    <w:rsid w:val="00112C90"/>
    <w:rsid w:val="00112E4F"/>
    <w:rsid w:val="00113069"/>
    <w:rsid w:val="00113114"/>
    <w:rsid w:val="001133D8"/>
    <w:rsid w:val="0011343F"/>
    <w:rsid w:val="001137C3"/>
    <w:rsid w:val="001139D4"/>
    <w:rsid w:val="00113A78"/>
    <w:rsid w:val="00113BAD"/>
    <w:rsid w:val="00113C9F"/>
    <w:rsid w:val="00113CA6"/>
    <w:rsid w:val="00113CC1"/>
    <w:rsid w:val="00113CFD"/>
    <w:rsid w:val="00113D6E"/>
    <w:rsid w:val="00114070"/>
    <w:rsid w:val="001142B0"/>
    <w:rsid w:val="001145B2"/>
    <w:rsid w:val="0011463C"/>
    <w:rsid w:val="0011474A"/>
    <w:rsid w:val="0011491F"/>
    <w:rsid w:val="001149CA"/>
    <w:rsid w:val="00114BC5"/>
    <w:rsid w:val="00114C75"/>
    <w:rsid w:val="00114CDB"/>
    <w:rsid w:val="00114D20"/>
    <w:rsid w:val="00114E48"/>
    <w:rsid w:val="00115154"/>
    <w:rsid w:val="00115331"/>
    <w:rsid w:val="001153A2"/>
    <w:rsid w:val="001154F2"/>
    <w:rsid w:val="00115587"/>
    <w:rsid w:val="001158CA"/>
    <w:rsid w:val="001158E4"/>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313"/>
    <w:rsid w:val="00117477"/>
    <w:rsid w:val="00117521"/>
    <w:rsid w:val="0011755B"/>
    <w:rsid w:val="00117737"/>
    <w:rsid w:val="0011779E"/>
    <w:rsid w:val="001178AF"/>
    <w:rsid w:val="00117925"/>
    <w:rsid w:val="00117F2A"/>
    <w:rsid w:val="001202D0"/>
    <w:rsid w:val="001204D2"/>
    <w:rsid w:val="001205A9"/>
    <w:rsid w:val="0012074D"/>
    <w:rsid w:val="001208BE"/>
    <w:rsid w:val="001209C9"/>
    <w:rsid w:val="00120CAA"/>
    <w:rsid w:val="00120F3C"/>
    <w:rsid w:val="00120F89"/>
    <w:rsid w:val="00121126"/>
    <w:rsid w:val="0012125D"/>
    <w:rsid w:val="00121371"/>
    <w:rsid w:val="00121CE9"/>
    <w:rsid w:val="00121D47"/>
    <w:rsid w:val="001220C1"/>
    <w:rsid w:val="0012214B"/>
    <w:rsid w:val="001221CE"/>
    <w:rsid w:val="00122277"/>
    <w:rsid w:val="0012234D"/>
    <w:rsid w:val="0012288D"/>
    <w:rsid w:val="00122A27"/>
    <w:rsid w:val="00122A57"/>
    <w:rsid w:val="00122F0A"/>
    <w:rsid w:val="00122F4A"/>
    <w:rsid w:val="00123119"/>
    <w:rsid w:val="001236E2"/>
    <w:rsid w:val="00123861"/>
    <w:rsid w:val="001239EA"/>
    <w:rsid w:val="0012402C"/>
    <w:rsid w:val="00124285"/>
    <w:rsid w:val="0012439C"/>
    <w:rsid w:val="00124478"/>
    <w:rsid w:val="001244E2"/>
    <w:rsid w:val="0012462F"/>
    <w:rsid w:val="00124681"/>
    <w:rsid w:val="001248C9"/>
    <w:rsid w:val="0012494A"/>
    <w:rsid w:val="00124952"/>
    <w:rsid w:val="00124E85"/>
    <w:rsid w:val="00124EAF"/>
    <w:rsid w:val="00124EFE"/>
    <w:rsid w:val="00125115"/>
    <w:rsid w:val="0012514B"/>
    <w:rsid w:val="00125290"/>
    <w:rsid w:val="00125654"/>
    <w:rsid w:val="00125880"/>
    <w:rsid w:val="0012590A"/>
    <w:rsid w:val="0012597F"/>
    <w:rsid w:val="00125C75"/>
    <w:rsid w:val="00125DC3"/>
    <w:rsid w:val="00125DD7"/>
    <w:rsid w:val="0012608E"/>
    <w:rsid w:val="0012610E"/>
    <w:rsid w:val="00126316"/>
    <w:rsid w:val="0012639F"/>
    <w:rsid w:val="001264D6"/>
    <w:rsid w:val="0012661D"/>
    <w:rsid w:val="00126833"/>
    <w:rsid w:val="001268A0"/>
    <w:rsid w:val="0012694F"/>
    <w:rsid w:val="00126AF0"/>
    <w:rsid w:val="00126F2F"/>
    <w:rsid w:val="0012700A"/>
    <w:rsid w:val="00127057"/>
    <w:rsid w:val="00127358"/>
    <w:rsid w:val="001274CF"/>
    <w:rsid w:val="00127517"/>
    <w:rsid w:val="00127582"/>
    <w:rsid w:val="0012772A"/>
    <w:rsid w:val="0012786B"/>
    <w:rsid w:val="0012790D"/>
    <w:rsid w:val="001279A3"/>
    <w:rsid w:val="001279D0"/>
    <w:rsid w:val="00127B58"/>
    <w:rsid w:val="00127C13"/>
    <w:rsid w:val="00127CC8"/>
    <w:rsid w:val="00127D33"/>
    <w:rsid w:val="00127E9C"/>
    <w:rsid w:val="00130227"/>
    <w:rsid w:val="001304B9"/>
    <w:rsid w:val="001307E3"/>
    <w:rsid w:val="00130A17"/>
    <w:rsid w:val="00130BA6"/>
    <w:rsid w:val="00130F88"/>
    <w:rsid w:val="001310AF"/>
    <w:rsid w:val="0013120B"/>
    <w:rsid w:val="00131506"/>
    <w:rsid w:val="001316AD"/>
    <w:rsid w:val="001316CD"/>
    <w:rsid w:val="001317A3"/>
    <w:rsid w:val="001317D3"/>
    <w:rsid w:val="0013195C"/>
    <w:rsid w:val="00131973"/>
    <w:rsid w:val="00131BBC"/>
    <w:rsid w:val="00131CA9"/>
    <w:rsid w:val="00131F3D"/>
    <w:rsid w:val="00131FC0"/>
    <w:rsid w:val="00131FD6"/>
    <w:rsid w:val="00132468"/>
    <w:rsid w:val="00132581"/>
    <w:rsid w:val="0013261A"/>
    <w:rsid w:val="001327F3"/>
    <w:rsid w:val="00132868"/>
    <w:rsid w:val="00132C11"/>
    <w:rsid w:val="00132E30"/>
    <w:rsid w:val="00132E72"/>
    <w:rsid w:val="00132E95"/>
    <w:rsid w:val="00132E99"/>
    <w:rsid w:val="001330EE"/>
    <w:rsid w:val="001330F5"/>
    <w:rsid w:val="0013344B"/>
    <w:rsid w:val="0013346A"/>
    <w:rsid w:val="00133573"/>
    <w:rsid w:val="00133687"/>
    <w:rsid w:val="0013369C"/>
    <w:rsid w:val="00133740"/>
    <w:rsid w:val="00133949"/>
    <w:rsid w:val="00133C28"/>
    <w:rsid w:val="00134104"/>
    <w:rsid w:val="001342FF"/>
    <w:rsid w:val="00134544"/>
    <w:rsid w:val="00134804"/>
    <w:rsid w:val="00134C2C"/>
    <w:rsid w:val="00134DC3"/>
    <w:rsid w:val="00134F90"/>
    <w:rsid w:val="0013512B"/>
    <w:rsid w:val="001352B6"/>
    <w:rsid w:val="001356B6"/>
    <w:rsid w:val="001356D8"/>
    <w:rsid w:val="0013578D"/>
    <w:rsid w:val="00135913"/>
    <w:rsid w:val="00135C14"/>
    <w:rsid w:val="00135DE5"/>
    <w:rsid w:val="001360CE"/>
    <w:rsid w:val="00136126"/>
    <w:rsid w:val="001361BA"/>
    <w:rsid w:val="0013667F"/>
    <w:rsid w:val="00136955"/>
    <w:rsid w:val="00136971"/>
    <w:rsid w:val="001369A0"/>
    <w:rsid w:val="00136B51"/>
    <w:rsid w:val="00136BB9"/>
    <w:rsid w:val="00136C47"/>
    <w:rsid w:val="00136C98"/>
    <w:rsid w:val="00136CB7"/>
    <w:rsid w:val="00136E90"/>
    <w:rsid w:val="00137141"/>
    <w:rsid w:val="001372FA"/>
    <w:rsid w:val="0013732A"/>
    <w:rsid w:val="001373C3"/>
    <w:rsid w:val="001374B9"/>
    <w:rsid w:val="001376BF"/>
    <w:rsid w:val="00137920"/>
    <w:rsid w:val="00137B45"/>
    <w:rsid w:val="00137E9A"/>
    <w:rsid w:val="00137F53"/>
    <w:rsid w:val="00137F8A"/>
    <w:rsid w:val="00137FB9"/>
    <w:rsid w:val="001400BE"/>
    <w:rsid w:val="0014072E"/>
    <w:rsid w:val="00140884"/>
    <w:rsid w:val="001408B0"/>
    <w:rsid w:val="00140A39"/>
    <w:rsid w:val="0014137E"/>
    <w:rsid w:val="0014158B"/>
    <w:rsid w:val="001415CB"/>
    <w:rsid w:val="00141B69"/>
    <w:rsid w:val="00141BDB"/>
    <w:rsid w:val="00141C79"/>
    <w:rsid w:val="00141D7A"/>
    <w:rsid w:val="00141DFB"/>
    <w:rsid w:val="00141EC6"/>
    <w:rsid w:val="00142008"/>
    <w:rsid w:val="0014201E"/>
    <w:rsid w:val="0014210E"/>
    <w:rsid w:val="001429DA"/>
    <w:rsid w:val="00142A2A"/>
    <w:rsid w:val="00142ECA"/>
    <w:rsid w:val="00142F91"/>
    <w:rsid w:val="00142FC2"/>
    <w:rsid w:val="00143190"/>
    <w:rsid w:val="00143468"/>
    <w:rsid w:val="00143873"/>
    <w:rsid w:val="001438D0"/>
    <w:rsid w:val="00143A56"/>
    <w:rsid w:val="00143F5C"/>
    <w:rsid w:val="00143F79"/>
    <w:rsid w:val="00144660"/>
    <w:rsid w:val="001446A4"/>
    <w:rsid w:val="00144861"/>
    <w:rsid w:val="001449E0"/>
    <w:rsid w:val="00144A30"/>
    <w:rsid w:val="00144C22"/>
    <w:rsid w:val="00144DC5"/>
    <w:rsid w:val="00144E54"/>
    <w:rsid w:val="00145392"/>
    <w:rsid w:val="001455CE"/>
    <w:rsid w:val="00145908"/>
    <w:rsid w:val="00145AD4"/>
    <w:rsid w:val="00145C32"/>
    <w:rsid w:val="00145D0D"/>
    <w:rsid w:val="00145E98"/>
    <w:rsid w:val="00145F5A"/>
    <w:rsid w:val="00145FCC"/>
    <w:rsid w:val="00146696"/>
    <w:rsid w:val="00146976"/>
    <w:rsid w:val="00146B32"/>
    <w:rsid w:val="00146E5C"/>
    <w:rsid w:val="00146FFC"/>
    <w:rsid w:val="0014731D"/>
    <w:rsid w:val="001475D1"/>
    <w:rsid w:val="0014772A"/>
    <w:rsid w:val="00147784"/>
    <w:rsid w:val="00147EAA"/>
    <w:rsid w:val="00147EEF"/>
    <w:rsid w:val="00150342"/>
    <w:rsid w:val="00150423"/>
    <w:rsid w:val="00150493"/>
    <w:rsid w:val="00150777"/>
    <w:rsid w:val="00150955"/>
    <w:rsid w:val="00150B92"/>
    <w:rsid w:val="00150C5A"/>
    <w:rsid w:val="00150C7D"/>
    <w:rsid w:val="00151165"/>
    <w:rsid w:val="00151685"/>
    <w:rsid w:val="001518A0"/>
    <w:rsid w:val="001518CC"/>
    <w:rsid w:val="001519EB"/>
    <w:rsid w:val="00151AD5"/>
    <w:rsid w:val="00151CDC"/>
    <w:rsid w:val="00151E48"/>
    <w:rsid w:val="00151F86"/>
    <w:rsid w:val="00152020"/>
    <w:rsid w:val="0015233C"/>
    <w:rsid w:val="001526A4"/>
    <w:rsid w:val="0015280C"/>
    <w:rsid w:val="00152885"/>
    <w:rsid w:val="00152F61"/>
    <w:rsid w:val="00152F85"/>
    <w:rsid w:val="00152FD9"/>
    <w:rsid w:val="00153109"/>
    <w:rsid w:val="00153153"/>
    <w:rsid w:val="0015317E"/>
    <w:rsid w:val="001532CC"/>
    <w:rsid w:val="001532FC"/>
    <w:rsid w:val="00153587"/>
    <w:rsid w:val="001535DA"/>
    <w:rsid w:val="00153750"/>
    <w:rsid w:val="00153AB9"/>
    <w:rsid w:val="00153B2D"/>
    <w:rsid w:val="00153CE6"/>
    <w:rsid w:val="0015413F"/>
    <w:rsid w:val="00154241"/>
    <w:rsid w:val="00154431"/>
    <w:rsid w:val="00154493"/>
    <w:rsid w:val="0015463E"/>
    <w:rsid w:val="00154B12"/>
    <w:rsid w:val="00154C48"/>
    <w:rsid w:val="00154D80"/>
    <w:rsid w:val="00155003"/>
    <w:rsid w:val="001551C8"/>
    <w:rsid w:val="00155288"/>
    <w:rsid w:val="00155401"/>
    <w:rsid w:val="00155424"/>
    <w:rsid w:val="001555EF"/>
    <w:rsid w:val="00155CF8"/>
    <w:rsid w:val="00155D9E"/>
    <w:rsid w:val="00155F45"/>
    <w:rsid w:val="00156006"/>
    <w:rsid w:val="001560E8"/>
    <w:rsid w:val="001562A1"/>
    <w:rsid w:val="00156394"/>
    <w:rsid w:val="001564E3"/>
    <w:rsid w:val="00156614"/>
    <w:rsid w:val="00156CCA"/>
    <w:rsid w:val="001575C7"/>
    <w:rsid w:val="001577A6"/>
    <w:rsid w:val="00157C85"/>
    <w:rsid w:val="00157EEF"/>
    <w:rsid w:val="00157FD9"/>
    <w:rsid w:val="00160828"/>
    <w:rsid w:val="001608ED"/>
    <w:rsid w:val="00160A02"/>
    <w:rsid w:val="00160A15"/>
    <w:rsid w:val="00160C09"/>
    <w:rsid w:val="00160C50"/>
    <w:rsid w:val="00160EA6"/>
    <w:rsid w:val="00160FA8"/>
    <w:rsid w:val="00161463"/>
    <w:rsid w:val="00161536"/>
    <w:rsid w:val="00161601"/>
    <w:rsid w:val="001616C1"/>
    <w:rsid w:val="001616EE"/>
    <w:rsid w:val="001618CB"/>
    <w:rsid w:val="00161E39"/>
    <w:rsid w:val="00161F5E"/>
    <w:rsid w:val="0016237B"/>
    <w:rsid w:val="0016263E"/>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377"/>
    <w:rsid w:val="00164542"/>
    <w:rsid w:val="00164699"/>
    <w:rsid w:val="00164B39"/>
    <w:rsid w:val="00164BE4"/>
    <w:rsid w:val="00164DE2"/>
    <w:rsid w:val="00164F31"/>
    <w:rsid w:val="00165174"/>
    <w:rsid w:val="00165286"/>
    <w:rsid w:val="00165468"/>
    <w:rsid w:val="00165834"/>
    <w:rsid w:val="00165905"/>
    <w:rsid w:val="00165A01"/>
    <w:rsid w:val="00165B47"/>
    <w:rsid w:val="00165BBD"/>
    <w:rsid w:val="00165BCC"/>
    <w:rsid w:val="00165FF7"/>
    <w:rsid w:val="001660E7"/>
    <w:rsid w:val="00166124"/>
    <w:rsid w:val="001661DB"/>
    <w:rsid w:val="001664EE"/>
    <w:rsid w:val="001665A2"/>
    <w:rsid w:val="001666AD"/>
    <w:rsid w:val="00166976"/>
    <w:rsid w:val="0016697E"/>
    <w:rsid w:val="00166A63"/>
    <w:rsid w:val="00166A78"/>
    <w:rsid w:val="0016702F"/>
    <w:rsid w:val="0016748C"/>
    <w:rsid w:val="00167CC6"/>
    <w:rsid w:val="00167EC5"/>
    <w:rsid w:val="00167F44"/>
    <w:rsid w:val="0017023A"/>
    <w:rsid w:val="00170652"/>
    <w:rsid w:val="001706CF"/>
    <w:rsid w:val="00170ADB"/>
    <w:rsid w:val="00170B4A"/>
    <w:rsid w:val="00171019"/>
    <w:rsid w:val="001713BF"/>
    <w:rsid w:val="0017149F"/>
    <w:rsid w:val="001714AA"/>
    <w:rsid w:val="001714BE"/>
    <w:rsid w:val="00171E3D"/>
    <w:rsid w:val="0017231D"/>
    <w:rsid w:val="0017246E"/>
    <w:rsid w:val="001724E0"/>
    <w:rsid w:val="0017267F"/>
    <w:rsid w:val="001726D9"/>
    <w:rsid w:val="00172A2F"/>
    <w:rsid w:val="00172C88"/>
    <w:rsid w:val="00172E51"/>
    <w:rsid w:val="00172F6C"/>
    <w:rsid w:val="00172FBA"/>
    <w:rsid w:val="00173121"/>
    <w:rsid w:val="001732EE"/>
    <w:rsid w:val="00173692"/>
    <w:rsid w:val="00173834"/>
    <w:rsid w:val="00173969"/>
    <w:rsid w:val="001739F3"/>
    <w:rsid w:val="001739FB"/>
    <w:rsid w:val="00173B27"/>
    <w:rsid w:val="00173C16"/>
    <w:rsid w:val="00173CB3"/>
    <w:rsid w:val="00173CC1"/>
    <w:rsid w:val="00173FC0"/>
    <w:rsid w:val="001743BB"/>
    <w:rsid w:val="001743D5"/>
    <w:rsid w:val="00174687"/>
    <w:rsid w:val="001746D0"/>
    <w:rsid w:val="00174B9F"/>
    <w:rsid w:val="00174E3E"/>
    <w:rsid w:val="00174EF5"/>
    <w:rsid w:val="00175073"/>
    <w:rsid w:val="001751E7"/>
    <w:rsid w:val="00175603"/>
    <w:rsid w:val="00175E42"/>
    <w:rsid w:val="00176081"/>
    <w:rsid w:val="0017609C"/>
    <w:rsid w:val="00176241"/>
    <w:rsid w:val="001763AE"/>
    <w:rsid w:val="001764EE"/>
    <w:rsid w:val="00176543"/>
    <w:rsid w:val="00176770"/>
    <w:rsid w:val="001769BE"/>
    <w:rsid w:val="00176BBA"/>
    <w:rsid w:val="00176DC5"/>
    <w:rsid w:val="00176E73"/>
    <w:rsid w:val="00176ECE"/>
    <w:rsid w:val="00176F92"/>
    <w:rsid w:val="0017709E"/>
    <w:rsid w:val="001770C4"/>
    <w:rsid w:val="001770DF"/>
    <w:rsid w:val="0017716A"/>
    <w:rsid w:val="0017734E"/>
    <w:rsid w:val="0017740E"/>
    <w:rsid w:val="001777E3"/>
    <w:rsid w:val="00177AF8"/>
    <w:rsid w:val="00177CEA"/>
    <w:rsid w:val="00180072"/>
    <w:rsid w:val="0018029D"/>
    <w:rsid w:val="00180302"/>
    <w:rsid w:val="001804D8"/>
    <w:rsid w:val="001806E5"/>
    <w:rsid w:val="001808DB"/>
    <w:rsid w:val="00180C72"/>
    <w:rsid w:val="00180D5C"/>
    <w:rsid w:val="00180EA1"/>
    <w:rsid w:val="00181077"/>
    <w:rsid w:val="001812DE"/>
    <w:rsid w:val="001814CC"/>
    <w:rsid w:val="0018178E"/>
    <w:rsid w:val="00181C24"/>
    <w:rsid w:val="00181C3A"/>
    <w:rsid w:val="00181EDF"/>
    <w:rsid w:val="001821D5"/>
    <w:rsid w:val="001822CD"/>
    <w:rsid w:val="001822CE"/>
    <w:rsid w:val="001829BE"/>
    <w:rsid w:val="00182A98"/>
    <w:rsid w:val="00182E12"/>
    <w:rsid w:val="00182F14"/>
    <w:rsid w:val="00182F93"/>
    <w:rsid w:val="00182FB9"/>
    <w:rsid w:val="001830EF"/>
    <w:rsid w:val="00183869"/>
    <w:rsid w:val="00183B43"/>
    <w:rsid w:val="00183B90"/>
    <w:rsid w:val="00183BD2"/>
    <w:rsid w:val="00183CB2"/>
    <w:rsid w:val="00183E0D"/>
    <w:rsid w:val="00183EF3"/>
    <w:rsid w:val="00184100"/>
    <w:rsid w:val="001842B0"/>
    <w:rsid w:val="001844CA"/>
    <w:rsid w:val="001845B4"/>
    <w:rsid w:val="001848B5"/>
    <w:rsid w:val="00184B65"/>
    <w:rsid w:val="00184B68"/>
    <w:rsid w:val="00184BAB"/>
    <w:rsid w:val="00184C63"/>
    <w:rsid w:val="00184D03"/>
    <w:rsid w:val="00184ECF"/>
    <w:rsid w:val="00184FD1"/>
    <w:rsid w:val="00184FF8"/>
    <w:rsid w:val="00185079"/>
    <w:rsid w:val="001850AB"/>
    <w:rsid w:val="001850F9"/>
    <w:rsid w:val="001852B3"/>
    <w:rsid w:val="0018548A"/>
    <w:rsid w:val="001854A7"/>
    <w:rsid w:val="0018592E"/>
    <w:rsid w:val="00185AC1"/>
    <w:rsid w:val="00185E1B"/>
    <w:rsid w:val="0018629F"/>
    <w:rsid w:val="001867AF"/>
    <w:rsid w:val="00186966"/>
    <w:rsid w:val="00186ABA"/>
    <w:rsid w:val="00186B39"/>
    <w:rsid w:val="00187224"/>
    <w:rsid w:val="0018751D"/>
    <w:rsid w:val="001875F9"/>
    <w:rsid w:val="001875FB"/>
    <w:rsid w:val="0018779D"/>
    <w:rsid w:val="0018782E"/>
    <w:rsid w:val="001878D9"/>
    <w:rsid w:val="001879F8"/>
    <w:rsid w:val="00187B72"/>
    <w:rsid w:val="00187C9F"/>
    <w:rsid w:val="00187D51"/>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403"/>
    <w:rsid w:val="0019147D"/>
    <w:rsid w:val="00191756"/>
    <w:rsid w:val="00191832"/>
    <w:rsid w:val="0019189A"/>
    <w:rsid w:val="00191A1F"/>
    <w:rsid w:val="00191DAE"/>
    <w:rsid w:val="00191E89"/>
    <w:rsid w:val="001920D7"/>
    <w:rsid w:val="00192141"/>
    <w:rsid w:val="001929BE"/>
    <w:rsid w:val="00192E2C"/>
    <w:rsid w:val="00192E5C"/>
    <w:rsid w:val="00193011"/>
    <w:rsid w:val="00193360"/>
    <w:rsid w:val="0019352B"/>
    <w:rsid w:val="0019362B"/>
    <w:rsid w:val="00193EBD"/>
    <w:rsid w:val="00193EE5"/>
    <w:rsid w:val="00193EEF"/>
    <w:rsid w:val="00194194"/>
    <w:rsid w:val="0019437B"/>
    <w:rsid w:val="0019440D"/>
    <w:rsid w:val="00194637"/>
    <w:rsid w:val="0019464D"/>
    <w:rsid w:val="001946D4"/>
    <w:rsid w:val="0019472C"/>
    <w:rsid w:val="001949DE"/>
    <w:rsid w:val="001949FE"/>
    <w:rsid w:val="00194BA2"/>
    <w:rsid w:val="00194C2F"/>
    <w:rsid w:val="00194DCB"/>
    <w:rsid w:val="00195A73"/>
    <w:rsid w:val="00195B8A"/>
    <w:rsid w:val="00195F73"/>
    <w:rsid w:val="0019622F"/>
    <w:rsid w:val="00196A21"/>
    <w:rsid w:val="00196A90"/>
    <w:rsid w:val="00196D5B"/>
    <w:rsid w:val="00196DB8"/>
    <w:rsid w:val="00196EE6"/>
    <w:rsid w:val="001971FF"/>
    <w:rsid w:val="0019799B"/>
    <w:rsid w:val="00197A52"/>
    <w:rsid w:val="00197C1B"/>
    <w:rsid w:val="00197D8D"/>
    <w:rsid w:val="00197DB3"/>
    <w:rsid w:val="00197E4C"/>
    <w:rsid w:val="001A06C4"/>
    <w:rsid w:val="001A07B3"/>
    <w:rsid w:val="001A099D"/>
    <w:rsid w:val="001A0D5B"/>
    <w:rsid w:val="001A103B"/>
    <w:rsid w:val="001A107A"/>
    <w:rsid w:val="001A1303"/>
    <w:rsid w:val="001A13B4"/>
    <w:rsid w:val="001A1987"/>
    <w:rsid w:val="001A1A92"/>
    <w:rsid w:val="001A1B3B"/>
    <w:rsid w:val="001A1BF5"/>
    <w:rsid w:val="001A1DC2"/>
    <w:rsid w:val="001A1FBD"/>
    <w:rsid w:val="001A2074"/>
    <w:rsid w:val="001A219B"/>
    <w:rsid w:val="001A21DD"/>
    <w:rsid w:val="001A24D2"/>
    <w:rsid w:val="001A25AF"/>
    <w:rsid w:val="001A2675"/>
    <w:rsid w:val="001A272F"/>
    <w:rsid w:val="001A2893"/>
    <w:rsid w:val="001A2C7A"/>
    <w:rsid w:val="001A2C7E"/>
    <w:rsid w:val="001A2E7C"/>
    <w:rsid w:val="001A2E91"/>
    <w:rsid w:val="001A2F03"/>
    <w:rsid w:val="001A31C9"/>
    <w:rsid w:val="001A343F"/>
    <w:rsid w:val="001A3455"/>
    <w:rsid w:val="001A367A"/>
    <w:rsid w:val="001A3926"/>
    <w:rsid w:val="001A3C37"/>
    <w:rsid w:val="001A3E1A"/>
    <w:rsid w:val="001A3E63"/>
    <w:rsid w:val="001A3FB1"/>
    <w:rsid w:val="001A41A7"/>
    <w:rsid w:val="001A43A1"/>
    <w:rsid w:val="001A4436"/>
    <w:rsid w:val="001A444B"/>
    <w:rsid w:val="001A46BD"/>
    <w:rsid w:val="001A46DB"/>
    <w:rsid w:val="001A4A0E"/>
    <w:rsid w:val="001A4AC4"/>
    <w:rsid w:val="001A4D83"/>
    <w:rsid w:val="001A4E2F"/>
    <w:rsid w:val="001A4E5A"/>
    <w:rsid w:val="001A50AF"/>
    <w:rsid w:val="001A5449"/>
    <w:rsid w:val="001A54BF"/>
    <w:rsid w:val="001A5594"/>
    <w:rsid w:val="001A576D"/>
    <w:rsid w:val="001A577B"/>
    <w:rsid w:val="001A5872"/>
    <w:rsid w:val="001A589A"/>
    <w:rsid w:val="001A5987"/>
    <w:rsid w:val="001A5B09"/>
    <w:rsid w:val="001A5BFB"/>
    <w:rsid w:val="001A5C2C"/>
    <w:rsid w:val="001A61E2"/>
    <w:rsid w:val="001A6A48"/>
    <w:rsid w:val="001A6D9C"/>
    <w:rsid w:val="001A6F48"/>
    <w:rsid w:val="001A734F"/>
    <w:rsid w:val="001A73C5"/>
    <w:rsid w:val="001A74D4"/>
    <w:rsid w:val="001A778E"/>
    <w:rsid w:val="001A77DF"/>
    <w:rsid w:val="001A7AD5"/>
    <w:rsid w:val="001A7B66"/>
    <w:rsid w:val="001A7D08"/>
    <w:rsid w:val="001B0102"/>
    <w:rsid w:val="001B03A3"/>
    <w:rsid w:val="001B088E"/>
    <w:rsid w:val="001B08DD"/>
    <w:rsid w:val="001B09B0"/>
    <w:rsid w:val="001B09F9"/>
    <w:rsid w:val="001B0B1D"/>
    <w:rsid w:val="001B0C5F"/>
    <w:rsid w:val="001B0C65"/>
    <w:rsid w:val="001B11F8"/>
    <w:rsid w:val="001B1256"/>
    <w:rsid w:val="001B12F6"/>
    <w:rsid w:val="001B14BC"/>
    <w:rsid w:val="001B15D9"/>
    <w:rsid w:val="001B167D"/>
    <w:rsid w:val="001B16E8"/>
    <w:rsid w:val="001B1782"/>
    <w:rsid w:val="001B17E9"/>
    <w:rsid w:val="001B184B"/>
    <w:rsid w:val="001B1869"/>
    <w:rsid w:val="001B19F6"/>
    <w:rsid w:val="001B1C77"/>
    <w:rsid w:val="001B216A"/>
    <w:rsid w:val="001B21C5"/>
    <w:rsid w:val="001B22D3"/>
    <w:rsid w:val="001B271D"/>
    <w:rsid w:val="001B2883"/>
    <w:rsid w:val="001B29A2"/>
    <w:rsid w:val="001B29FE"/>
    <w:rsid w:val="001B2AA3"/>
    <w:rsid w:val="001B2AD6"/>
    <w:rsid w:val="001B2C7D"/>
    <w:rsid w:val="001B2E32"/>
    <w:rsid w:val="001B2F0F"/>
    <w:rsid w:val="001B35C2"/>
    <w:rsid w:val="001B38A2"/>
    <w:rsid w:val="001B396D"/>
    <w:rsid w:val="001B3A0F"/>
    <w:rsid w:val="001B3BF4"/>
    <w:rsid w:val="001B3CBB"/>
    <w:rsid w:val="001B3E1C"/>
    <w:rsid w:val="001B3ECA"/>
    <w:rsid w:val="001B446E"/>
    <w:rsid w:val="001B44FD"/>
    <w:rsid w:val="001B462D"/>
    <w:rsid w:val="001B4763"/>
    <w:rsid w:val="001B4779"/>
    <w:rsid w:val="001B477F"/>
    <w:rsid w:val="001B4D24"/>
    <w:rsid w:val="001B4E78"/>
    <w:rsid w:val="001B4EA4"/>
    <w:rsid w:val="001B4FED"/>
    <w:rsid w:val="001B52AC"/>
    <w:rsid w:val="001B5544"/>
    <w:rsid w:val="001B5683"/>
    <w:rsid w:val="001B56EF"/>
    <w:rsid w:val="001B57B9"/>
    <w:rsid w:val="001B5854"/>
    <w:rsid w:val="001B595D"/>
    <w:rsid w:val="001B5964"/>
    <w:rsid w:val="001B5A8E"/>
    <w:rsid w:val="001B5C88"/>
    <w:rsid w:val="001B645B"/>
    <w:rsid w:val="001B667A"/>
    <w:rsid w:val="001B6A9D"/>
    <w:rsid w:val="001B6CCB"/>
    <w:rsid w:val="001B6D13"/>
    <w:rsid w:val="001B6DCA"/>
    <w:rsid w:val="001B6F2D"/>
    <w:rsid w:val="001B70AA"/>
    <w:rsid w:val="001B716E"/>
    <w:rsid w:val="001B7A11"/>
    <w:rsid w:val="001B7A13"/>
    <w:rsid w:val="001B7B03"/>
    <w:rsid w:val="001B7C51"/>
    <w:rsid w:val="001B7DFE"/>
    <w:rsid w:val="001B7E57"/>
    <w:rsid w:val="001B7FF5"/>
    <w:rsid w:val="001C0133"/>
    <w:rsid w:val="001C0136"/>
    <w:rsid w:val="001C02BA"/>
    <w:rsid w:val="001C03B8"/>
    <w:rsid w:val="001C0633"/>
    <w:rsid w:val="001C06DB"/>
    <w:rsid w:val="001C086C"/>
    <w:rsid w:val="001C08F5"/>
    <w:rsid w:val="001C0CD6"/>
    <w:rsid w:val="001C0D3E"/>
    <w:rsid w:val="001C0D71"/>
    <w:rsid w:val="001C0DA4"/>
    <w:rsid w:val="001C0E94"/>
    <w:rsid w:val="001C138D"/>
    <w:rsid w:val="001C16DE"/>
    <w:rsid w:val="001C1845"/>
    <w:rsid w:val="001C19C0"/>
    <w:rsid w:val="001C1CF5"/>
    <w:rsid w:val="001C1DDC"/>
    <w:rsid w:val="001C2200"/>
    <w:rsid w:val="001C24AF"/>
    <w:rsid w:val="001C2559"/>
    <w:rsid w:val="001C2609"/>
    <w:rsid w:val="001C26DA"/>
    <w:rsid w:val="001C2770"/>
    <w:rsid w:val="001C296B"/>
    <w:rsid w:val="001C2A2E"/>
    <w:rsid w:val="001C2AF8"/>
    <w:rsid w:val="001C3123"/>
    <w:rsid w:val="001C339B"/>
    <w:rsid w:val="001C3462"/>
    <w:rsid w:val="001C3746"/>
    <w:rsid w:val="001C3920"/>
    <w:rsid w:val="001C3B86"/>
    <w:rsid w:val="001C3C3D"/>
    <w:rsid w:val="001C3CA1"/>
    <w:rsid w:val="001C3DE1"/>
    <w:rsid w:val="001C3E14"/>
    <w:rsid w:val="001C3FFD"/>
    <w:rsid w:val="001C4208"/>
    <w:rsid w:val="001C43D2"/>
    <w:rsid w:val="001C4706"/>
    <w:rsid w:val="001C476D"/>
    <w:rsid w:val="001C4791"/>
    <w:rsid w:val="001C4999"/>
    <w:rsid w:val="001C4D6D"/>
    <w:rsid w:val="001C4EF5"/>
    <w:rsid w:val="001C50B0"/>
    <w:rsid w:val="001C5145"/>
    <w:rsid w:val="001C52DF"/>
    <w:rsid w:val="001C534B"/>
    <w:rsid w:val="001C5452"/>
    <w:rsid w:val="001C5475"/>
    <w:rsid w:val="001C54C6"/>
    <w:rsid w:val="001C54D2"/>
    <w:rsid w:val="001C55D9"/>
    <w:rsid w:val="001C568A"/>
    <w:rsid w:val="001C57AC"/>
    <w:rsid w:val="001C598F"/>
    <w:rsid w:val="001C5B8D"/>
    <w:rsid w:val="001C5D71"/>
    <w:rsid w:val="001C5D7D"/>
    <w:rsid w:val="001C5F87"/>
    <w:rsid w:val="001C5FC0"/>
    <w:rsid w:val="001C62E6"/>
    <w:rsid w:val="001C6374"/>
    <w:rsid w:val="001C64AA"/>
    <w:rsid w:val="001C6819"/>
    <w:rsid w:val="001C6C29"/>
    <w:rsid w:val="001C6D95"/>
    <w:rsid w:val="001C6F85"/>
    <w:rsid w:val="001C72DC"/>
    <w:rsid w:val="001C7855"/>
    <w:rsid w:val="001C79A2"/>
    <w:rsid w:val="001C7AE9"/>
    <w:rsid w:val="001C7C97"/>
    <w:rsid w:val="001C7D94"/>
    <w:rsid w:val="001C7DD6"/>
    <w:rsid w:val="001C7E01"/>
    <w:rsid w:val="001D0026"/>
    <w:rsid w:val="001D0435"/>
    <w:rsid w:val="001D066B"/>
    <w:rsid w:val="001D09A8"/>
    <w:rsid w:val="001D09C6"/>
    <w:rsid w:val="001D0A2E"/>
    <w:rsid w:val="001D0BD8"/>
    <w:rsid w:val="001D1008"/>
    <w:rsid w:val="001D118E"/>
    <w:rsid w:val="001D13CA"/>
    <w:rsid w:val="001D13F7"/>
    <w:rsid w:val="001D1555"/>
    <w:rsid w:val="001D167E"/>
    <w:rsid w:val="001D19DF"/>
    <w:rsid w:val="001D1E77"/>
    <w:rsid w:val="001D218F"/>
    <w:rsid w:val="001D2558"/>
    <w:rsid w:val="001D2827"/>
    <w:rsid w:val="001D2917"/>
    <w:rsid w:val="001D2972"/>
    <w:rsid w:val="001D2AF3"/>
    <w:rsid w:val="001D2C4F"/>
    <w:rsid w:val="001D2D5E"/>
    <w:rsid w:val="001D312E"/>
    <w:rsid w:val="001D33CE"/>
    <w:rsid w:val="001D3A6C"/>
    <w:rsid w:val="001D3C9B"/>
    <w:rsid w:val="001D3D62"/>
    <w:rsid w:val="001D3E9A"/>
    <w:rsid w:val="001D3FDB"/>
    <w:rsid w:val="001D3FF6"/>
    <w:rsid w:val="001D44C4"/>
    <w:rsid w:val="001D44D0"/>
    <w:rsid w:val="001D466A"/>
    <w:rsid w:val="001D4A9A"/>
    <w:rsid w:val="001D4ABA"/>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69FB"/>
    <w:rsid w:val="001D6A6B"/>
    <w:rsid w:val="001D70F0"/>
    <w:rsid w:val="001D7118"/>
    <w:rsid w:val="001D7351"/>
    <w:rsid w:val="001D73BD"/>
    <w:rsid w:val="001D7437"/>
    <w:rsid w:val="001D7484"/>
    <w:rsid w:val="001D74E9"/>
    <w:rsid w:val="001D7500"/>
    <w:rsid w:val="001D7858"/>
    <w:rsid w:val="001D78F6"/>
    <w:rsid w:val="001D7A46"/>
    <w:rsid w:val="001D7BE0"/>
    <w:rsid w:val="001D7DA8"/>
    <w:rsid w:val="001D7E05"/>
    <w:rsid w:val="001D7F9E"/>
    <w:rsid w:val="001E04AE"/>
    <w:rsid w:val="001E06E6"/>
    <w:rsid w:val="001E0749"/>
    <w:rsid w:val="001E09FF"/>
    <w:rsid w:val="001E0BFA"/>
    <w:rsid w:val="001E0C69"/>
    <w:rsid w:val="001E0D5D"/>
    <w:rsid w:val="001E0F27"/>
    <w:rsid w:val="001E12A6"/>
    <w:rsid w:val="001E1383"/>
    <w:rsid w:val="001E17AF"/>
    <w:rsid w:val="001E189F"/>
    <w:rsid w:val="001E18BC"/>
    <w:rsid w:val="001E1AB0"/>
    <w:rsid w:val="001E2536"/>
    <w:rsid w:val="001E25C0"/>
    <w:rsid w:val="001E26BA"/>
    <w:rsid w:val="001E2B47"/>
    <w:rsid w:val="001E2EA7"/>
    <w:rsid w:val="001E2F2F"/>
    <w:rsid w:val="001E2FBF"/>
    <w:rsid w:val="001E30BA"/>
    <w:rsid w:val="001E3227"/>
    <w:rsid w:val="001E3539"/>
    <w:rsid w:val="001E3920"/>
    <w:rsid w:val="001E3B40"/>
    <w:rsid w:val="001E3C01"/>
    <w:rsid w:val="001E3DBC"/>
    <w:rsid w:val="001E3F14"/>
    <w:rsid w:val="001E4140"/>
    <w:rsid w:val="001E418C"/>
    <w:rsid w:val="001E42BB"/>
    <w:rsid w:val="001E46E9"/>
    <w:rsid w:val="001E47D4"/>
    <w:rsid w:val="001E47EA"/>
    <w:rsid w:val="001E4AF9"/>
    <w:rsid w:val="001E4B30"/>
    <w:rsid w:val="001E4DB8"/>
    <w:rsid w:val="001E4E48"/>
    <w:rsid w:val="001E5012"/>
    <w:rsid w:val="001E5368"/>
    <w:rsid w:val="001E5418"/>
    <w:rsid w:val="001E5473"/>
    <w:rsid w:val="001E55D8"/>
    <w:rsid w:val="001E573C"/>
    <w:rsid w:val="001E5C38"/>
    <w:rsid w:val="001E5EB0"/>
    <w:rsid w:val="001E5F99"/>
    <w:rsid w:val="001E5FCA"/>
    <w:rsid w:val="001E6037"/>
    <w:rsid w:val="001E64D8"/>
    <w:rsid w:val="001E6838"/>
    <w:rsid w:val="001E69B8"/>
    <w:rsid w:val="001E6AB4"/>
    <w:rsid w:val="001E6CF5"/>
    <w:rsid w:val="001E6D60"/>
    <w:rsid w:val="001E6E3D"/>
    <w:rsid w:val="001E7037"/>
    <w:rsid w:val="001E70A7"/>
    <w:rsid w:val="001E7294"/>
    <w:rsid w:val="001E73A0"/>
    <w:rsid w:val="001E7498"/>
    <w:rsid w:val="001E7817"/>
    <w:rsid w:val="001E7999"/>
    <w:rsid w:val="001E7B9D"/>
    <w:rsid w:val="001E7CDE"/>
    <w:rsid w:val="001E7DBF"/>
    <w:rsid w:val="001F01DF"/>
    <w:rsid w:val="001F0305"/>
    <w:rsid w:val="001F063B"/>
    <w:rsid w:val="001F07E1"/>
    <w:rsid w:val="001F0CD4"/>
    <w:rsid w:val="001F0E90"/>
    <w:rsid w:val="001F0EEF"/>
    <w:rsid w:val="001F18CF"/>
    <w:rsid w:val="001F1AF8"/>
    <w:rsid w:val="001F1F4A"/>
    <w:rsid w:val="001F1F6A"/>
    <w:rsid w:val="001F1FF3"/>
    <w:rsid w:val="001F20F8"/>
    <w:rsid w:val="001F21A1"/>
    <w:rsid w:val="001F21FC"/>
    <w:rsid w:val="001F2210"/>
    <w:rsid w:val="001F2913"/>
    <w:rsid w:val="001F29CB"/>
    <w:rsid w:val="001F2A18"/>
    <w:rsid w:val="001F2E7D"/>
    <w:rsid w:val="001F3443"/>
    <w:rsid w:val="001F384A"/>
    <w:rsid w:val="001F38F6"/>
    <w:rsid w:val="001F39E3"/>
    <w:rsid w:val="001F3B64"/>
    <w:rsid w:val="001F3EA7"/>
    <w:rsid w:val="001F3FC2"/>
    <w:rsid w:val="001F4360"/>
    <w:rsid w:val="001F459B"/>
    <w:rsid w:val="001F45A9"/>
    <w:rsid w:val="001F4639"/>
    <w:rsid w:val="001F47ED"/>
    <w:rsid w:val="001F4C26"/>
    <w:rsid w:val="001F4D0D"/>
    <w:rsid w:val="001F4DE3"/>
    <w:rsid w:val="001F4F9F"/>
    <w:rsid w:val="001F5098"/>
    <w:rsid w:val="001F510A"/>
    <w:rsid w:val="001F51E0"/>
    <w:rsid w:val="001F522B"/>
    <w:rsid w:val="001F524F"/>
    <w:rsid w:val="001F55DC"/>
    <w:rsid w:val="001F57FF"/>
    <w:rsid w:val="001F5A4A"/>
    <w:rsid w:val="001F5A4F"/>
    <w:rsid w:val="001F5BAF"/>
    <w:rsid w:val="001F6185"/>
    <w:rsid w:val="001F6476"/>
    <w:rsid w:val="001F651F"/>
    <w:rsid w:val="001F6602"/>
    <w:rsid w:val="001F668B"/>
    <w:rsid w:val="001F67D8"/>
    <w:rsid w:val="001F689E"/>
    <w:rsid w:val="001F69E0"/>
    <w:rsid w:val="001F6C51"/>
    <w:rsid w:val="001F6E07"/>
    <w:rsid w:val="001F6F2C"/>
    <w:rsid w:val="001F703C"/>
    <w:rsid w:val="001F731F"/>
    <w:rsid w:val="001F746C"/>
    <w:rsid w:val="001F75D8"/>
    <w:rsid w:val="001F7755"/>
    <w:rsid w:val="001F778F"/>
    <w:rsid w:val="001F7A9D"/>
    <w:rsid w:val="001F7DFE"/>
    <w:rsid w:val="001F7FF6"/>
    <w:rsid w:val="00200944"/>
    <w:rsid w:val="00200D50"/>
    <w:rsid w:val="00200D5F"/>
    <w:rsid w:val="00200E78"/>
    <w:rsid w:val="00200EDC"/>
    <w:rsid w:val="00200EF4"/>
    <w:rsid w:val="00200F0F"/>
    <w:rsid w:val="00201345"/>
    <w:rsid w:val="0020141C"/>
    <w:rsid w:val="0020147D"/>
    <w:rsid w:val="00201516"/>
    <w:rsid w:val="00201714"/>
    <w:rsid w:val="00201AEC"/>
    <w:rsid w:val="00201FDE"/>
    <w:rsid w:val="002021CF"/>
    <w:rsid w:val="002026F5"/>
    <w:rsid w:val="00202790"/>
    <w:rsid w:val="00202AFC"/>
    <w:rsid w:val="00202D95"/>
    <w:rsid w:val="00203055"/>
    <w:rsid w:val="0020310C"/>
    <w:rsid w:val="002031F3"/>
    <w:rsid w:val="002032E7"/>
    <w:rsid w:val="00203347"/>
    <w:rsid w:val="00203493"/>
    <w:rsid w:val="0020350F"/>
    <w:rsid w:val="0020351E"/>
    <w:rsid w:val="00203601"/>
    <w:rsid w:val="002037FF"/>
    <w:rsid w:val="0020385C"/>
    <w:rsid w:val="002038D9"/>
    <w:rsid w:val="00203B6E"/>
    <w:rsid w:val="0020413C"/>
    <w:rsid w:val="0020422A"/>
    <w:rsid w:val="0020457C"/>
    <w:rsid w:val="002045EA"/>
    <w:rsid w:val="00204C4C"/>
    <w:rsid w:val="00204C4D"/>
    <w:rsid w:val="00204CE0"/>
    <w:rsid w:val="00205209"/>
    <w:rsid w:val="002053AC"/>
    <w:rsid w:val="002053C0"/>
    <w:rsid w:val="0020556C"/>
    <w:rsid w:val="0020563A"/>
    <w:rsid w:val="0020566B"/>
    <w:rsid w:val="002056B6"/>
    <w:rsid w:val="00205B37"/>
    <w:rsid w:val="00205C9A"/>
    <w:rsid w:val="00205E3C"/>
    <w:rsid w:val="002060BD"/>
    <w:rsid w:val="002060D6"/>
    <w:rsid w:val="002061BB"/>
    <w:rsid w:val="00206459"/>
    <w:rsid w:val="00206475"/>
    <w:rsid w:val="002065E8"/>
    <w:rsid w:val="0020672B"/>
    <w:rsid w:val="00206874"/>
    <w:rsid w:val="00206A90"/>
    <w:rsid w:val="00206B4D"/>
    <w:rsid w:val="00206E6C"/>
    <w:rsid w:val="00206E7F"/>
    <w:rsid w:val="00207167"/>
    <w:rsid w:val="0020719C"/>
    <w:rsid w:val="002071AB"/>
    <w:rsid w:val="002073A9"/>
    <w:rsid w:val="00207502"/>
    <w:rsid w:val="00207655"/>
    <w:rsid w:val="002078EA"/>
    <w:rsid w:val="00207B4E"/>
    <w:rsid w:val="0021012E"/>
    <w:rsid w:val="0021019F"/>
    <w:rsid w:val="002101BB"/>
    <w:rsid w:val="002101F4"/>
    <w:rsid w:val="00210220"/>
    <w:rsid w:val="002108C6"/>
    <w:rsid w:val="002108CB"/>
    <w:rsid w:val="00210A31"/>
    <w:rsid w:val="002110D7"/>
    <w:rsid w:val="00211258"/>
    <w:rsid w:val="0021144B"/>
    <w:rsid w:val="00211635"/>
    <w:rsid w:val="002116D8"/>
    <w:rsid w:val="00211962"/>
    <w:rsid w:val="00211ACA"/>
    <w:rsid w:val="00211BF7"/>
    <w:rsid w:val="00211CAA"/>
    <w:rsid w:val="00211F4D"/>
    <w:rsid w:val="00211FAB"/>
    <w:rsid w:val="0021202D"/>
    <w:rsid w:val="00212163"/>
    <w:rsid w:val="00212323"/>
    <w:rsid w:val="002125EC"/>
    <w:rsid w:val="002129F4"/>
    <w:rsid w:val="00212BC7"/>
    <w:rsid w:val="00212C89"/>
    <w:rsid w:val="002131E5"/>
    <w:rsid w:val="00213269"/>
    <w:rsid w:val="00213680"/>
    <w:rsid w:val="0021398C"/>
    <w:rsid w:val="0021399F"/>
    <w:rsid w:val="00213B05"/>
    <w:rsid w:val="00213EDE"/>
    <w:rsid w:val="00213EE8"/>
    <w:rsid w:val="00213F99"/>
    <w:rsid w:val="002140A3"/>
    <w:rsid w:val="00214190"/>
    <w:rsid w:val="0021437A"/>
    <w:rsid w:val="00214494"/>
    <w:rsid w:val="00214D2B"/>
    <w:rsid w:val="0021552F"/>
    <w:rsid w:val="002155A6"/>
    <w:rsid w:val="0021568A"/>
    <w:rsid w:val="00215FA0"/>
    <w:rsid w:val="002164BB"/>
    <w:rsid w:val="00216642"/>
    <w:rsid w:val="0021676E"/>
    <w:rsid w:val="0021682E"/>
    <w:rsid w:val="00216A51"/>
    <w:rsid w:val="00216FA9"/>
    <w:rsid w:val="0021737B"/>
    <w:rsid w:val="002177B5"/>
    <w:rsid w:val="002177BF"/>
    <w:rsid w:val="00217C39"/>
    <w:rsid w:val="00217F91"/>
    <w:rsid w:val="002200C5"/>
    <w:rsid w:val="002200EC"/>
    <w:rsid w:val="00220209"/>
    <w:rsid w:val="00220305"/>
    <w:rsid w:val="002204FF"/>
    <w:rsid w:val="002205D0"/>
    <w:rsid w:val="00220950"/>
    <w:rsid w:val="00220ABA"/>
    <w:rsid w:val="00220B61"/>
    <w:rsid w:val="00220C2B"/>
    <w:rsid w:val="00220D2E"/>
    <w:rsid w:val="002213F4"/>
    <w:rsid w:val="002214B6"/>
    <w:rsid w:val="00221570"/>
    <w:rsid w:val="00221572"/>
    <w:rsid w:val="00221670"/>
    <w:rsid w:val="00221848"/>
    <w:rsid w:val="00221882"/>
    <w:rsid w:val="002218C3"/>
    <w:rsid w:val="00221A03"/>
    <w:rsid w:val="00221DF6"/>
    <w:rsid w:val="00221E82"/>
    <w:rsid w:val="00221FC4"/>
    <w:rsid w:val="002220D5"/>
    <w:rsid w:val="002220E1"/>
    <w:rsid w:val="00222133"/>
    <w:rsid w:val="00222401"/>
    <w:rsid w:val="00222425"/>
    <w:rsid w:val="002228C6"/>
    <w:rsid w:val="00222A9B"/>
    <w:rsid w:val="00222C76"/>
    <w:rsid w:val="00223148"/>
    <w:rsid w:val="00223323"/>
    <w:rsid w:val="0022334D"/>
    <w:rsid w:val="002237D5"/>
    <w:rsid w:val="002239C1"/>
    <w:rsid w:val="00223A64"/>
    <w:rsid w:val="00223A6F"/>
    <w:rsid w:val="00223CBB"/>
    <w:rsid w:val="00223E5B"/>
    <w:rsid w:val="00223F56"/>
    <w:rsid w:val="00223F98"/>
    <w:rsid w:val="00224098"/>
    <w:rsid w:val="0022432F"/>
    <w:rsid w:val="00224511"/>
    <w:rsid w:val="0022452D"/>
    <w:rsid w:val="00224538"/>
    <w:rsid w:val="00224654"/>
    <w:rsid w:val="00224AD8"/>
    <w:rsid w:val="00224BB6"/>
    <w:rsid w:val="00224DB0"/>
    <w:rsid w:val="00224E9F"/>
    <w:rsid w:val="00224ED6"/>
    <w:rsid w:val="0022507E"/>
    <w:rsid w:val="0022519E"/>
    <w:rsid w:val="00225217"/>
    <w:rsid w:val="002255D2"/>
    <w:rsid w:val="002256F7"/>
    <w:rsid w:val="0022594B"/>
    <w:rsid w:val="00225AC3"/>
    <w:rsid w:val="00225B98"/>
    <w:rsid w:val="00225E22"/>
    <w:rsid w:val="00225EC9"/>
    <w:rsid w:val="00225ED3"/>
    <w:rsid w:val="00225F3F"/>
    <w:rsid w:val="002260C3"/>
    <w:rsid w:val="00226463"/>
    <w:rsid w:val="002264FF"/>
    <w:rsid w:val="002266E4"/>
    <w:rsid w:val="00226866"/>
    <w:rsid w:val="00226A96"/>
    <w:rsid w:val="00226AB1"/>
    <w:rsid w:val="00226E4D"/>
    <w:rsid w:val="00226EA9"/>
    <w:rsid w:val="00226FA5"/>
    <w:rsid w:val="00226FDB"/>
    <w:rsid w:val="0022710D"/>
    <w:rsid w:val="002272A9"/>
    <w:rsid w:val="0022751A"/>
    <w:rsid w:val="00227781"/>
    <w:rsid w:val="00227983"/>
    <w:rsid w:val="00227AB7"/>
    <w:rsid w:val="00227C56"/>
    <w:rsid w:val="00227D41"/>
    <w:rsid w:val="00227E3E"/>
    <w:rsid w:val="0023006A"/>
    <w:rsid w:val="002304E0"/>
    <w:rsid w:val="00230905"/>
    <w:rsid w:val="00230C90"/>
    <w:rsid w:val="0023129A"/>
    <w:rsid w:val="0023154D"/>
    <w:rsid w:val="002315A2"/>
    <w:rsid w:val="0023191D"/>
    <w:rsid w:val="002319F2"/>
    <w:rsid w:val="00232427"/>
    <w:rsid w:val="002324B2"/>
    <w:rsid w:val="0023259A"/>
    <w:rsid w:val="00232A3A"/>
    <w:rsid w:val="00232ABE"/>
    <w:rsid w:val="00232AE4"/>
    <w:rsid w:val="00232D80"/>
    <w:rsid w:val="00232FA3"/>
    <w:rsid w:val="0023318A"/>
    <w:rsid w:val="0023325C"/>
    <w:rsid w:val="00233275"/>
    <w:rsid w:val="00233402"/>
    <w:rsid w:val="00233584"/>
    <w:rsid w:val="002335BE"/>
    <w:rsid w:val="00233915"/>
    <w:rsid w:val="00233977"/>
    <w:rsid w:val="00233AD3"/>
    <w:rsid w:val="00233C91"/>
    <w:rsid w:val="00233E3E"/>
    <w:rsid w:val="00234137"/>
    <w:rsid w:val="00234265"/>
    <w:rsid w:val="002344E5"/>
    <w:rsid w:val="00234505"/>
    <w:rsid w:val="002347CC"/>
    <w:rsid w:val="00234AE4"/>
    <w:rsid w:val="00234B28"/>
    <w:rsid w:val="00234CD9"/>
    <w:rsid w:val="00234D86"/>
    <w:rsid w:val="00235077"/>
    <w:rsid w:val="002354E5"/>
    <w:rsid w:val="00235511"/>
    <w:rsid w:val="0023561F"/>
    <w:rsid w:val="00235973"/>
    <w:rsid w:val="00235BBA"/>
    <w:rsid w:val="00235C09"/>
    <w:rsid w:val="00235DAD"/>
    <w:rsid w:val="00235E07"/>
    <w:rsid w:val="00235E98"/>
    <w:rsid w:val="00236077"/>
    <w:rsid w:val="0023657B"/>
    <w:rsid w:val="0023658E"/>
    <w:rsid w:val="00236728"/>
    <w:rsid w:val="00236743"/>
    <w:rsid w:val="002368A4"/>
    <w:rsid w:val="00236969"/>
    <w:rsid w:val="00236978"/>
    <w:rsid w:val="00236A30"/>
    <w:rsid w:val="00236C0D"/>
    <w:rsid w:val="00236D35"/>
    <w:rsid w:val="00236F94"/>
    <w:rsid w:val="002373E0"/>
    <w:rsid w:val="002379A1"/>
    <w:rsid w:val="002379DA"/>
    <w:rsid w:val="00237AC9"/>
    <w:rsid w:val="00237BD4"/>
    <w:rsid w:val="00237C7C"/>
    <w:rsid w:val="00237DA5"/>
    <w:rsid w:val="00237E4D"/>
    <w:rsid w:val="00237EDD"/>
    <w:rsid w:val="002403F4"/>
    <w:rsid w:val="00240415"/>
    <w:rsid w:val="002405C7"/>
    <w:rsid w:val="00240650"/>
    <w:rsid w:val="0024084D"/>
    <w:rsid w:val="0024090E"/>
    <w:rsid w:val="00240C75"/>
    <w:rsid w:val="00240C8C"/>
    <w:rsid w:val="00240CE1"/>
    <w:rsid w:val="0024119C"/>
    <w:rsid w:val="00241358"/>
    <w:rsid w:val="0024141E"/>
    <w:rsid w:val="00241468"/>
    <w:rsid w:val="002414A9"/>
    <w:rsid w:val="00241763"/>
    <w:rsid w:val="00241953"/>
    <w:rsid w:val="00241A31"/>
    <w:rsid w:val="00241BA1"/>
    <w:rsid w:val="00241C14"/>
    <w:rsid w:val="00241CA3"/>
    <w:rsid w:val="00241CC2"/>
    <w:rsid w:val="00241F9D"/>
    <w:rsid w:val="002425C8"/>
    <w:rsid w:val="002425EF"/>
    <w:rsid w:val="0024285C"/>
    <w:rsid w:val="00242CA2"/>
    <w:rsid w:val="00242CA3"/>
    <w:rsid w:val="00242D77"/>
    <w:rsid w:val="00242E0F"/>
    <w:rsid w:val="00242F6C"/>
    <w:rsid w:val="00243305"/>
    <w:rsid w:val="002434C9"/>
    <w:rsid w:val="0024366C"/>
    <w:rsid w:val="002438D4"/>
    <w:rsid w:val="00243B9C"/>
    <w:rsid w:val="00243D2C"/>
    <w:rsid w:val="00243E60"/>
    <w:rsid w:val="00243E6C"/>
    <w:rsid w:val="002441EF"/>
    <w:rsid w:val="002443A2"/>
    <w:rsid w:val="00244AC6"/>
    <w:rsid w:val="00244B07"/>
    <w:rsid w:val="00244DEE"/>
    <w:rsid w:val="002455B5"/>
    <w:rsid w:val="00245796"/>
    <w:rsid w:val="00245B31"/>
    <w:rsid w:val="00245BA4"/>
    <w:rsid w:val="00245EAE"/>
    <w:rsid w:val="00245F5F"/>
    <w:rsid w:val="00246220"/>
    <w:rsid w:val="00246574"/>
    <w:rsid w:val="002465B2"/>
    <w:rsid w:val="002465C0"/>
    <w:rsid w:val="00246709"/>
    <w:rsid w:val="00246795"/>
    <w:rsid w:val="002467CE"/>
    <w:rsid w:val="00246982"/>
    <w:rsid w:val="0024698F"/>
    <w:rsid w:val="002469A6"/>
    <w:rsid w:val="00246A9C"/>
    <w:rsid w:val="00246CE0"/>
    <w:rsid w:val="00246F41"/>
    <w:rsid w:val="00247068"/>
    <w:rsid w:val="0024721F"/>
    <w:rsid w:val="00247481"/>
    <w:rsid w:val="002477A3"/>
    <w:rsid w:val="0024798F"/>
    <w:rsid w:val="00247BF8"/>
    <w:rsid w:val="00247C62"/>
    <w:rsid w:val="0025014E"/>
    <w:rsid w:val="00250178"/>
    <w:rsid w:val="0025021B"/>
    <w:rsid w:val="00250220"/>
    <w:rsid w:val="00250261"/>
    <w:rsid w:val="00250360"/>
    <w:rsid w:val="00250840"/>
    <w:rsid w:val="00250858"/>
    <w:rsid w:val="002508D0"/>
    <w:rsid w:val="00250A7B"/>
    <w:rsid w:val="00250B94"/>
    <w:rsid w:val="00250BA0"/>
    <w:rsid w:val="00250D09"/>
    <w:rsid w:val="00250F72"/>
    <w:rsid w:val="0025103E"/>
    <w:rsid w:val="002510F0"/>
    <w:rsid w:val="0025127B"/>
    <w:rsid w:val="002514F4"/>
    <w:rsid w:val="00251684"/>
    <w:rsid w:val="00251811"/>
    <w:rsid w:val="00251B71"/>
    <w:rsid w:val="00251C20"/>
    <w:rsid w:val="00251E6C"/>
    <w:rsid w:val="00251FFA"/>
    <w:rsid w:val="0025227E"/>
    <w:rsid w:val="0025232D"/>
    <w:rsid w:val="002523C3"/>
    <w:rsid w:val="00252515"/>
    <w:rsid w:val="0025257C"/>
    <w:rsid w:val="0025259B"/>
    <w:rsid w:val="00252744"/>
    <w:rsid w:val="002528F9"/>
    <w:rsid w:val="00252BD9"/>
    <w:rsid w:val="00252C34"/>
    <w:rsid w:val="00252CD2"/>
    <w:rsid w:val="00253193"/>
    <w:rsid w:val="00253358"/>
    <w:rsid w:val="002534A3"/>
    <w:rsid w:val="0025354C"/>
    <w:rsid w:val="0025364E"/>
    <w:rsid w:val="0025365A"/>
    <w:rsid w:val="00253865"/>
    <w:rsid w:val="00253BD1"/>
    <w:rsid w:val="00253C7C"/>
    <w:rsid w:val="00253E96"/>
    <w:rsid w:val="00254007"/>
    <w:rsid w:val="0025430F"/>
    <w:rsid w:val="00254317"/>
    <w:rsid w:val="002545D9"/>
    <w:rsid w:val="002546DA"/>
    <w:rsid w:val="002549D9"/>
    <w:rsid w:val="002551CE"/>
    <w:rsid w:val="002552AB"/>
    <w:rsid w:val="00255680"/>
    <w:rsid w:val="00255760"/>
    <w:rsid w:val="00255ABB"/>
    <w:rsid w:val="00255B3F"/>
    <w:rsid w:val="00255B5C"/>
    <w:rsid w:val="00255E95"/>
    <w:rsid w:val="00255EF4"/>
    <w:rsid w:val="00256153"/>
    <w:rsid w:val="002561C6"/>
    <w:rsid w:val="00256597"/>
    <w:rsid w:val="002567C4"/>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DC3"/>
    <w:rsid w:val="002600B8"/>
    <w:rsid w:val="00260297"/>
    <w:rsid w:val="002602F4"/>
    <w:rsid w:val="00260685"/>
    <w:rsid w:val="0026072C"/>
    <w:rsid w:val="00260A09"/>
    <w:rsid w:val="00260AC2"/>
    <w:rsid w:val="00260CEE"/>
    <w:rsid w:val="00260DAF"/>
    <w:rsid w:val="00261376"/>
    <w:rsid w:val="00261535"/>
    <w:rsid w:val="00261765"/>
    <w:rsid w:val="00261A1E"/>
    <w:rsid w:val="00261B77"/>
    <w:rsid w:val="00261D31"/>
    <w:rsid w:val="00261FB4"/>
    <w:rsid w:val="0026202D"/>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8C2"/>
    <w:rsid w:val="00264AFB"/>
    <w:rsid w:val="00264FA6"/>
    <w:rsid w:val="00264FAD"/>
    <w:rsid w:val="00265085"/>
    <w:rsid w:val="002652EF"/>
    <w:rsid w:val="0026554B"/>
    <w:rsid w:val="00265AF3"/>
    <w:rsid w:val="00265CE9"/>
    <w:rsid w:val="00265EDF"/>
    <w:rsid w:val="0026605F"/>
    <w:rsid w:val="00266317"/>
    <w:rsid w:val="0026643E"/>
    <w:rsid w:val="00266441"/>
    <w:rsid w:val="0026654D"/>
    <w:rsid w:val="0026659F"/>
    <w:rsid w:val="002665A2"/>
    <w:rsid w:val="002668F1"/>
    <w:rsid w:val="00266918"/>
    <w:rsid w:val="00266989"/>
    <w:rsid w:val="002669E7"/>
    <w:rsid w:val="00266A4D"/>
    <w:rsid w:val="00266AD8"/>
    <w:rsid w:val="00266B23"/>
    <w:rsid w:val="00266B3D"/>
    <w:rsid w:val="00266EF6"/>
    <w:rsid w:val="002671F8"/>
    <w:rsid w:val="002672A8"/>
    <w:rsid w:val="00267429"/>
    <w:rsid w:val="0026743D"/>
    <w:rsid w:val="00267545"/>
    <w:rsid w:val="002675D6"/>
    <w:rsid w:val="00267647"/>
    <w:rsid w:val="002679CA"/>
    <w:rsid w:val="00267FE6"/>
    <w:rsid w:val="002700F9"/>
    <w:rsid w:val="0027021D"/>
    <w:rsid w:val="00270256"/>
    <w:rsid w:val="0027036B"/>
    <w:rsid w:val="00270472"/>
    <w:rsid w:val="0027053B"/>
    <w:rsid w:val="0027071D"/>
    <w:rsid w:val="00270ACD"/>
    <w:rsid w:val="00270D0C"/>
    <w:rsid w:val="00270D4E"/>
    <w:rsid w:val="00270ECF"/>
    <w:rsid w:val="002711BF"/>
    <w:rsid w:val="002713CB"/>
    <w:rsid w:val="002715AE"/>
    <w:rsid w:val="00271637"/>
    <w:rsid w:val="002718ED"/>
    <w:rsid w:val="00271978"/>
    <w:rsid w:val="00271999"/>
    <w:rsid w:val="00271B24"/>
    <w:rsid w:val="00271BD3"/>
    <w:rsid w:val="00271FD1"/>
    <w:rsid w:val="00272574"/>
    <w:rsid w:val="0027274D"/>
    <w:rsid w:val="002729E0"/>
    <w:rsid w:val="00272A0B"/>
    <w:rsid w:val="00272C33"/>
    <w:rsid w:val="00272DE9"/>
    <w:rsid w:val="00272EB5"/>
    <w:rsid w:val="00273176"/>
    <w:rsid w:val="00273342"/>
    <w:rsid w:val="00273440"/>
    <w:rsid w:val="002735BA"/>
    <w:rsid w:val="00273611"/>
    <w:rsid w:val="002739FC"/>
    <w:rsid w:val="00274056"/>
    <w:rsid w:val="002740EC"/>
    <w:rsid w:val="002745AC"/>
    <w:rsid w:val="0027468D"/>
    <w:rsid w:val="002748E8"/>
    <w:rsid w:val="002749EF"/>
    <w:rsid w:val="00274ABB"/>
    <w:rsid w:val="00274C2E"/>
    <w:rsid w:val="00274C69"/>
    <w:rsid w:val="00274C79"/>
    <w:rsid w:val="00274D00"/>
    <w:rsid w:val="00274E33"/>
    <w:rsid w:val="00274EEB"/>
    <w:rsid w:val="0027513B"/>
    <w:rsid w:val="002751BE"/>
    <w:rsid w:val="002752FD"/>
    <w:rsid w:val="00275401"/>
    <w:rsid w:val="0027543C"/>
    <w:rsid w:val="00275557"/>
    <w:rsid w:val="00275738"/>
    <w:rsid w:val="0027593D"/>
    <w:rsid w:val="00275BBC"/>
    <w:rsid w:val="00275CBB"/>
    <w:rsid w:val="00275DA1"/>
    <w:rsid w:val="00275F75"/>
    <w:rsid w:val="00275F7E"/>
    <w:rsid w:val="00275FD9"/>
    <w:rsid w:val="002761CA"/>
    <w:rsid w:val="00276430"/>
    <w:rsid w:val="00276728"/>
    <w:rsid w:val="00276A00"/>
    <w:rsid w:val="00276B0D"/>
    <w:rsid w:val="00276B71"/>
    <w:rsid w:val="00276BAD"/>
    <w:rsid w:val="00276D6C"/>
    <w:rsid w:val="00276FC3"/>
    <w:rsid w:val="00277132"/>
    <w:rsid w:val="0027713B"/>
    <w:rsid w:val="002772AB"/>
    <w:rsid w:val="002774B1"/>
    <w:rsid w:val="00277617"/>
    <w:rsid w:val="00277694"/>
    <w:rsid w:val="00277966"/>
    <w:rsid w:val="00277E2B"/>
    <w:rsid w:val="0028018A"/>
    <w:rsid w:val="00280218"/>
    <w:rsid w:val="00280352"/>
    <w:rsid w:val="002804B0"/>
    <w:rsid w:val="0028060A"/>
    <w:rsid w:val="00280786"/>
    <w:rsid w:val="002808A4"/>
    <w:rsid w:val="00280961"/>
    <w:rsid w:val="00280B65"/>
    <w:rsid w:val="00280BF0"/>
    <w:rsid w:val="00280CB1"/>
    <w:rsid w:val="002812FD"/>
    <w:rsid w:val="00281349"/>
    <w:rsid w:val="002813F6"/>
    <w:rsid w:val="002815F0"/>
    <w:rsid w:val="002816CC"/>
    <w:rsid w:val="002817FA"/>
    <w:rsid w:val="00281870"/>
    <w:rsid w:val="00281A04"/>
    <w:rsid w:val="00281BD6"/>
    <w:rsid w:val="00281ED4"/>
    <w:rsid w:val="00281FCA"/>
    <w:rsid w:val="00282029"/>
    <w:rsid w:val="002824D1"/>
    <w:rsid w:val="00282987"/>
    <w:rsid w:val="00282A67"/>
    <w:rsid w:val="00282B47"/>
    <w:rsid w:val="00282C24"/>
    <w:rsid w:val="00282C59"/>
    <w:rsid w:val="00282DD0"/>
    <w:rsid w:val="002831D2"/>
    <w:rsid w:val="002832CF"/>
    <w:rsid w:val="00283378"/>
    <w:rsid w:val="00283599"/>
    <w:rsid w:val="002836E0"/>
    <w:rsid w:val="00283707"/>
    <w:rsid w:val="002837E1"/>
    <w:rsid w:val="00283A74"/>
    <w:rsid w:val="00283C63"/>
    <w:rsid w:val="00283ED5"/>
    <w:rsid w:val="0028402D"/>
    <w:rsid w:val="0028418C"/>
    <w:rsid w:val="002844C8"/>
    <w:rsid w:val="0028473F"/>
    <w:rsid w:val="00284B70"/>
    <w:rsid w:val="00284EA7"/>
    <w:rsid w:val="00284EB8"/>
    <w:rsid w:val="00285061"/>
    <w:rsid w:val="002852EA"/>
    <w:rsid w:val="002853C1"/>
    <w:rsid w:val="002858C0"/>
    <w:rsid w:val="00285954"/>
    <w:rsid w:val="00285A13"/>
    <w:rsid w:val="00285A9C"/>
    <w:rsid w:val="00285B85"/>
    <w:rsid w:val="00285C59"/>
    <w:rsid w:val="00285E2C"/>
    <w:rsid w:val="00285F63"/>
    <w:rsid w:val="00286A3A"/>
    <w:rsid w:val="00286B57"/>
    <w:rsid w:val="00287202"/>
    <w:rsid w:val="0028727D"/>
    <w:rsid w:val="00287325"/>
    <w:rsid w:val="00287733"/>
    <w:rsid w:val="002877A3"/>
    <w:rsid w:val="002877CA"/>
    <w:rsid w:val="00287D53"/>
    <w:rsid w:val="0029001A"/>
    <w:rsid w:val="0029078F"/>
    <w:rsid w:val="00290796"/>
    <w:rsid w:val="00290844"/>
    <w:rsid w:val="0029096B"/>
    <w:rsid w:val="00290A18"/>
    <w:rsid w:val="00290B85"/>
    <w:rsid w:val="00290D7A"/>
    <w:rsid w:val="002910F9"/>
    <w:rsid w:val="00291149"/>
    <w:rsid w:val="0029137F"/>
    <w:rsid w:val="002915B6"/>
    <w:rsid w:val="002915DC"/>
    <w:rsid w:val="0029175E"/>
    <w:rsid w:val="0029181F"/>
    <w:rsid w:val="002918F3"/>
    <w:rsid w:val="00291BF2"/>
    <w:rsid w:val="0029222F"/>
    <w:rsid w:val="002922BC"/>
    <w:rsid w:val="00292482"/>
    <w:rsid w:val="00292488"/>
    <w:rsid w:val="0029268A"/>
    <w:rsid w:val="0029275A"/>
    <w:rsid w:val="0029287A"/>
    <w:rsid w:val="00292916"/>
    <w:rsid w:val="00293207"/>
    <w:rsid w:val="002932FD"/>
    <w:rsid w:val="002933CB"/>
    <w:rsid w:val="00293A65"/>
    <w:rsid w:val="00293DA1"/>
    <w:rsid w:val="00293DC5"/>
    <w:rsid w:val="002941FB"/>
    <w:rsid w:val="0029429E"/>
    <w:rsid w:val="00294346"/>
    <w:rsid w:val="002943D2"/>
    <w:rsid w:val="002945F4"/>
    <w:rsid w:val="00294A40"/>
    <w:rsid w:val="00294B3E"/>
    <w:rsid w:val="00294C2F"/>
    <w:rsid w:val="00294E5B"/>
    <w:rsid w:val="0029508D"/>
    <w:rsid w:val="0029509F"/>
    <w:rsid w:val="00295868"/>
    <w:rsid w:val="00295998"/>
    <w:rsid w:val="00295D37"/>
    <w:rsid w:val="00295DE5"/>
    <w:rsid w:val="00296196"/>
    <w:rsid w:val="0029628E"/>
    <w:rsid w:val="0029642A"/>
    <w:rsid w:val="002965B4"/>
    <w:rsid w:val="002966EA"/>
    <w:rsid w:val="00296971"/>
    <w:rsid w:val="002969A9"/>
    <w:rsid w:val="00296A3E"/>
    <w:rsid w:val="00296EB7"/>
    <w:rsid w:val="00297073"/>
    <w:rsid w:val="002973F9"/>
    <w:rsid w:val="002974D0"/>
    <w:rsid w:val="00297539"/>
    <w:rsid w:val="002975F4"/>
    <w:rsid w:val="00297718"/>
    <w:rsid w:val="0029772B"/>
    <w:rsid w:val="00297779"/>
    <w:rsid w:val="00297812"/>
    <w:rsid w:val="00297B7C"/>
    <w:rsid w:val="00297C6B"/>
    <w:rsid w:val="00297D0E"/>
    <w:rsid w:val="00297D95"/>
    <w:rsid w:val="00297E6F"/>
    <w:rsid w:val="002A0069"/>
    <w:rsid w:val="002A01EE"/>
    <w:rsid w:val="002A044F"/>
    <w:rsid w:val="002A06AF"/>
    <w:rsid w:val="002A06B5"/>
    <w:rsid w:val="002A070F"/>
    <w:rsid w:val="002A08A6"/>
    <w:rsid w:val="002A0AC3"/>
    <w:rsid w:val="002A0C51"/>
    <w:rsid w:val="002A0C84"/>
    <w:rsid w:val="002A0E19"/>
    <w:rsid w:val="002A0FB7"/>
    <w:rsid w:val="002A115C"/>
    <w:rsid w:val="002A1163"/>
    <w:rsid w:val="002A148B"/>
    <w:rsid w:val="002A15BD"/>
    <w:rsid w:val="002A15C7"/>
    <w:rsid w:val="002A16C0"/>
    <w:rsid w:val="002A195D"/>
    <w:rsid w:val="002A1B0D"/>
    <w:rsid w:val="002A1D4D"/>
    <w:rsid w:val="002A252D"/>
    <w:rsid w:val="002A28B0"/>
    <w:rsid w:val="002A2A84"/>
    <w:rsid w:val="002A2A8F"/>
    <w:rsid w:val="002A2C3F"/>
    <w:rsid w:val="002A2D4D"/>
    <w:rsid w:val="002A2DAD"/>
    <w:rsid w:val="002A31E4"/>
    <w:rsid w:val="002A3314"/>
    <w:rsid w:val="002A3323"/>
    <w:rsid w:val="002A34C4"/>
    <w:rsid w:val="002A3600"/>
    <w:rsid w:val="002A38F8"/>
    <w:rsid w:val="002A39D3"/>
    <w:rsid w:val="002A3BBD"/>
    <w:rsid w:val="002A3F7A"/>
    <w:rsid w:val="002A41D2"/>
    <w:rsid w:val="002A4330"/>
    <w:rsid w:val="002A43B7"/>
    <w:rsid w:val="002A4450"/>
    <w:rsid w:val="002A4987"/>
    <w:rsid w:val="002A49DD"/>
    <w:rsid w:val="002A4A75"/>
    <w:rsid w:val="002A4B03"/>
    <w:rsid w:val="002A4D7C"/>
    <w:rsid w:val="002A4FAC"/>
    <w:rsid w:val="002A58ED"/>
    <w:rsid w:val="002A5A08"/>
    <w:rsid w:val="002A5A97"/>
    <w:rsid w:val="002A62E1"/>
    <w:rsid w:val="002A665D"/>
    <w:rsid w:val="002A66E9"/>
    <w:rsid w:val="002A6C51"/>
    <w:rsid w:val="002A6DE8"/>
    <w:rsid w:val="002A6EEC"/>
    <w:rsid w:val="002A7025"/>
    <w:rsid w:val="002A74AF"/>
    <w:rsid w:val="002A780E"/>
    <w:rsid w:val="002A7FB2"/>
    <w:rsid w:val="002B01A4"/>
    <w:rsid w:val="002B05E0"/>
    <w:rsid w:val="002B08BF"/>
    <w:rsid w:val="002B0BCA"/>
    <w:rsid w:val="002B161C"/>
    <w:rsid w:val="002B17A7"/>
    <w:rsid w:val="002B1971"/>
    <w:rsid w:val="002B1A2A"/>
    <w:rsid w:val="002B1BCE"/>
    <w:rsid w:val="002B1C2E"/>
    <w:rsid w:val="002B1CCA"/>
    <w:rsid w:val="002B1F26"/>
    <w:rsid w:val="002B2197"/>
    <w:rsid w:val="002B2382"/>
    <w:rsid w:val="002B23EE"/>
    <w:rsid w:val="002B245C"/>
    <w:rsid w:val="002B29D1"/>
    <w:rsid w:val="002B2BD4"/>
    <w:rsid w:val="002B2DE5"/>
    <w:rsid w:val="002B2EC3"/>
    <w:rsid w:val="002B2F73"/>
    <w:rsid w:val="002B36ED"/>
    <w:rsid w:val="002B3720"/>
    <w:rsid w:val="002B37F5"/>
    <w:rsid w:val="002B38FC"/>
    <w:rsid w:val="002B39BD"/>
    <w:rsid w:val="002B3ACF"/>
    <w:rsid w:val="002B3D36"/>
    <w:rsid w:val="002B3DEB"/>
    <w:rsid w:val="002B3E28"/>
    <w:rsid w:val="002B4097"/>
    <w:rsid w:val="002B44E1"/>
    <w:rsid w:val="002B4518"/>
    <w:rsid w:val="002B4981"/>
    <w:rsid w:val="002B49E3"/>
    <w:rsid w:val="002B4D7E"/>
    <w:rsid w:val="002B527D"/>
    <w:rsid w:val="002B53AE"/>
    <w:rsid w:val="002B5536"/>
    <w:rsid w:val="002B5680"/>
    <w:rsid w:val="002B58BE"/>
    <w:rsid w:val="002B5A15"/>
    <w:rsid w:val="002B5DBE"/>
    <w:rsid w:val="002B5E7C"/>
    <w:rsid w:val="002B5E9D"/>
    <w:rsid w:val="002B6094"/>
    <w:rsid w:val="002B60E6"/>
    <w:rsid w:val="002B6125"/>
    <w:rsid w:val="002B63D3"/>
    <w:rsid w:val="002B6433"/>
    <w:rsid w:val="002B6475"/>
    <w:rsid w:val="002B64D1"/>
    <w:rsid w:val="002B664D"/>
    <w:rsid w:val="002B6760"/>
    <w:rsid w:val="002B6969"/>
    <w:rsid w:val="002B6A41"/>
    <w:rsid w:val="002B6C08"/>
    <w:rsid w:val="002B6D49"/>
    <w:rsid w:val="002B6FF7"/>
    <w:rsid w:val="002B7163"/>
    <w:rsid w:val="002B71B1"/>
    <w:rsid w:val="002B71CD"/>
    <w:rsid w:val="002B71E5"/>
    <w:rsid w:val="002B75A2"/>
    <w:rsid w:val="002B7893"/>
    <w:rsid w:val="002B7990"/>
    <w:rsid w:val="002B7BBC"/>
    <w:rsid w:val="002C011E"/>
    <w:rsid w:val="002C01AE"/>
    <w:rsid w:val="002C027D"/>
    <w:rsid w:val="002C03FA"/>
    <w:rsid w:val="002C0434"/>
    <w:rsid w:val="002C0611"/>
    <w:rsid w:val="002C07D3"/>
    <w:rsid w:val="002C0B42"/>
    <w:rsid w:val="002C0E39"/>
    <w:rsid w:val="002C0E6A"/>
    <w:rsid w:val="002C0E6E"/>
    <w:rsid w:val="002C1425"/>
    <w:rsid w:val="002C15E2"/>
    <w:rsid w:val="002C1A39"/>
    <w:rsid w:val="002C1BF8"/>
    <w:rsid w:val="002C1E1D"/>
    <w:rsid w:val="002C1E5A"/>
    <w:rsid w:val="002C209D"/>
    <w:rsid w:val="002C210D"/>
    <w:rsid w:val="002C22AB"/>
    <w:rsid w:val="002C263D"/>
    <w:rsid w:val="002C27EB"/>
    <w:rsid w:val="002C28DD"/>
    <w:rsid w:val="002C2B42"/>
    <w:rsid w:val="002C2BD3"/>
    <w:rsid w:val="002C2C2C"/>
    <w:rsid w:val="002C2E8B"/>
    <w:rsid w:val="002C300A"/>
    <w:rsid w:val="002C3018"/>
    <w:rsid w:val="002C3348"/>
    <w:rsid w:val="002C3437"/>
    <w:rsid w:val="002C35AE"/>
    <w:rsid w:val="002C37DF"/>
    <w:rsid w:val="002C396A"/>
    <w:rsid w:val="002C3B0B"/>
    <w:rsid w:val="002C414A"/>
    <w:rsid w:val="002C414F"/>
    <w:rsid w:val="002C4238"/>
    <w:rsid w:val="002C45BA"/>
    <w:rsid w:val="002C46D3"/>
    <w:rsid w:val="002C479D"/>
    <w:rsid w:val="002C47E0"/>
    <w:rsid w:val="002C497C"/>
    <w:rsid w:val="002C4C35"/>
    <w:rsid w:val="002C4D24"/>
    <w:rsid w:val="002C4E0B"/>
    <w:rsid w:val="002C4F5B"/>
    <w:rsid w:val="002C5035"/>
    <w:rsid w:val="002C5045"/>
    <w:rsid w:val="002C5370"/>
    <w:rsid w:val="002C557E"/>
    <w:rsid w:val="002C5615"/>
    <w:rsid w:val="002C59E8"/>
    <w:rsid w:val="002C5A5E"/>
    <w:rsid w:val="002C5ACD"/>
    <w:rsid w:val="002C5B62"/>
    <w:rsid w:val="002C5CB6"/>
    <w:rsid w:val="002C5F3A"/>
    <w:rsid w:val="002C6181"/>
    <w:rsid w:val="002C63AB"/>
    <w:rsid w:val="002C6616"/>
    <w:rsid w:val="002C6959"/>
    <w:rsid w:val="002C6AE4"/>
    <w:rsid w:val="002C6B0D"/>
    <w:rsid w:val="002C6C5F"/>
    <w:rsid w:val="002C7423"/>
    <w:rsid w:val="002C74EC"/>
    <w:rsid w:val="002C7610"/>
    <w:rsid w:val="002C77A4"/>
    <w:rsid w:val="002C7ADD"/>
    <w:rsid w:val="002C7B58"/>
    <w:rsid w:val="002C7CEB"/>
    <w:rsid w:val="002C7DAA"/>
    <w:rsid w:val="002C7F60"/>
    <w:rsid w:val="002D0069"/>
    <w:rsid w:val="002D0260"/>
    <w:rsid w:val="002D0281"/>
    <w:rsid w:val="002D04D4"/>
    <w:rsid w:val="002D0744"/>
    <w:rsid w:val="002D0790"/>
    <w:rsid w:val="002D07AE"/>
    <w:rsid w:val="002D07FE"/>
    <w:rsid w:val="002D0834"/>
    <w:rsid w:val="002D08C8"/>
    <w:rsid w:val="002D09C4"/>
    <w:rsid w:val="002D10E3"/>
    <w:rsid w:val="002D1417"/>
    <w:rsid w:val="002D14BD"/>
    <w:rsid w:val="002D15AA"/>
    <w:rsid w:val="002D191C"/>
    <w:rsid w:val="002D1999"/>
    <w:rsid w:val="002D19CB"/>
    <w:rsid w:val="002D19DD"/>
    <w:rsid w:val="002D19F9"/>
    <w:rsid w:val="002D1B01"/>
    <w:rsid w:val="002D1B80"/>
    <w:rsid w:val="002D1BFC"/>
    <w:rsid w:val="002D1CA3"/>
    <w:rsid w:val="002D1F3F"/>
    <w:rsid w:val="002D2055"/>
    <w:rsid w:val="002D2104"/>
    <w:rsid w:val="002D268D"/>
    <w:rsid w:val="002D2A4D"/>
    <w:rsid w:val="002D2C08"/>
    <w:rsid w:val="002D2E28"/>
    <w:rsid w:val="002D2EEF"/>
    <w:rsid w:val="002D2FA8"/>
    <w:rsid w:val="002D2FBC"/>
    <w:rsid w:val="002D31A0"/>
    <w:rsid w:val="002D36D0"/>
    <w:rsid w:val="002D37F7"/>
    <w:rsid w:val="002D380B"/>
    <w:rsid w:val="002D3960"/>
    <w:rsid w:val="002D3A54"/>
    <w:rsid w:val="002D3AB1"/>
    <w:rsid w:val="002D3C26"/>
    <w:rsid w:val="002D3F03"/>
    <w:rsid w:val="002D3F0A"/>
    <w:rsid w:val="002D4046"/>
    <w:rsid w:val="002D404E"/>
    <w:rsid w:val="002D4159"/>
    <w:rsid w:val="002D4191"/>
    <w:rsid w:val="002D43DD"/>
    <w:rsid w:val="002D455D"/>
    <w:rsid w:val="002D45F1"/>
    <w:rsid w:val="002D476D"/>
    <w:rsid w:val="002D48F7"/>
    <w:rsid w:val="002D4979"/>
    <w:rsid w:val="002D4D38"/>
    <w:rsid w:val="002D4FD2"/>
    <w:rsid w:val="002D5024"/>
    <w:rsid w:val="002D54CE"/>
    <w:rsid w:val="002D56A4"/>
    <w:rsid w:val="002D57CD"/>
    <w:rsid w:val="002D618D"/>
    <w:rsid w:val="002D61D1"/>
    <w:rsid w:val="002D665B"/>
    <w:rsid w:val="002D6953"/>
    <w:rsid w:val="002D6B87"/>
    <w:rsid w:val="002D6C9D"/>
    <w:rsid w:val="002D70A9"/>
    <w:rsid w:val="002D7345"/>
    <w:rsid w:val="002D7355"/>
    <w:rsid w:val="002D74C1"/>
    <w:rsid w:val="002D7EB2"/>
    <w:rsid w:val="002E0308"/>
    <w:rsid w:val="002E038C"/>
    <w:rsid w:val="002E03C6"/>
    <w:rsid w:val="002E044E"/>
    <w:rsid w:val="002E0734"/>
    <w:rsid w:val="002E089D"/>
    <w:rsid w:val="002E0B8D"/>
    <w:rsid w:val="002E0C82"/>
    <w:rsid w:val="002E0CEA"/>
    <w:rsid w:val="002E11AF"/>
    <w:rsid w:val="002E137B"/>
    <w:rsid w:val="002E1457"/>
    <w:rsid w:val="002E1663"/>
    <w:rsid w:val="002E1672"/>
    <w:rsid w:val="002E1AA5"/>
    <w:rsid w:val="002E1CD3"/>
    <w:rsid w:val="002E1CE1"/>
    <w:rsid w:val="002E1DBE"/>
    <w:rsid w:val="002E1DC9"/>
    <w:rsid w:val="002E1F9C"/>
    <w:rsid w:val="002E22C1"/>
    <w:rsid w:val="002E2685"/>
    <w:rsid w:val="002E2696"/>
    <w:rsid w:val="002E2735"/>
    <w:rsid w:val="002E2D79"/>
    <w:rsid w:val="002E2DAC"/>
    <w:rsid w:val="002E30E2"/>
    <w:rsid w:val="002E32D6"/>
    <w:rsid w:val="002E3797"/>
    <w:rsid w:val="002E3924"/>
    <w:rsid w:val="002E3A91"/>
    <w:rsid w:val="002E3AF2"/>
    <w:rsid w:val="002E3BC3"/>
    <w:rsid w:val="002E3C9B"/>
    <w:rsid w:val="002E3F08"/>
    <w:rsid w:val="002E4003"/>
    <w:rsid w:val="002E4148"/>
    <w:rsid w:val="002E4168"/>
    <w:rsid w:val="002E4201"/>
    <w:rsid w:val="002E45FF"/>
    <w:rsid w:val="002E483B"/>
    <w:rsid w:val="002E490A"/>
    <w:rsid w:val="002E49FB"/>
    <w:rsid w:val="002E4A67"/>
    <w:rsid w:val="002E4AE9"/>
    <w:rsid w:val="002E4B59"/>
    <w:rsid w:val="002E4E49"/>
    <w:rsid w:val="002E514A"/>
    <w:rsid w:val="002E53D7"/>
    <w:rsid w:val="002E54AA"/>
    <w:rsid w:val="002E555F"/>
    <w:rsid w:val="002E5590"/>
    <w:rsid w:val="002E55E4"/>
    <w:rsid w:val="002E564D"/>
    <w:rsid w:val="002E58E8"/>
    <w:rsid w:val="002E59FA"/>
    <w:rsid w:val="002E5C71"/>
    <w:rsid w:val="002E5DFF"/>
    <w:rsid w:val="002E5FC5"/>
    <w:rsid w:val="002E6437"/>
    <w:rsid w:val="002E6802"/>
    <w:rsid w:val="002E699F"/>
    <w:rsid w:val="002E6A1F"/>
    <w:rsid w:val="002E6B68"/>
    <w:rsid w:val="002E6CE6"/>
    <w:rsid w:val="002E6E55"/>
    <w:rsid w:val="002E6EC9"/>
    <w:rsid w:val="002E6F4F"/>
    <w:rsid w:val="002E7580"/>
    <w:rsid w:val="002E786C"/>
    <w:rsid w:val="002E7A64"/>
    <w:rsid w:val="002E7BD2"/>
    <w:rsid w:val="002E7E5D"/>
    <w:rsid w:val="002E7FA8"/>
    <w:rsid w:val="002E7FA9"/>
    <w:rsid w:val="002F0022"/>
    <w:rsid w:val="002F00FF"/>
    <w:rsid w:val="002F0131"/>
    <w:rsid w:val="002F0167"/>
    <w:rsid w:val="002F017D"/>
    <w:rsid w:val="002F032F"/>
    <w:rsid w:val="002F0348"/>
    <w:rsid w:val="002F054E"/>
    <w:rsid w:val="002F0BE6"/>
    <w:rsid w:val="002F11F3"/>
    <w:rsid w:val="002F152A"/>
    <w:rsid w:val="002F1A8A"/>
    <w:rsid w:val="002F1AF7"/>
    <w:rsid w:val="002F1C53"/>
    <w:rsid w:val="002F1D06"/>
    <w:rsid w:val="002F1DA7"/>
    <w:rsid w:val="002F1DDB"/>
    <w:rsid w:val="002F1F90"/>
    <w:rsid w:val="002F1F92"/>
    <w:rsid w:val="002F1FE7"/>
    <w:rsid w:val="002F207C"/>
    <w:rsid w:val="002F2237"/>
    <w:rsid w:val="002F23F3"/>
    <w:rsid w:val="002F2432"/>
    <w:rsid w:val="002F24AE"/>
    <w:rsid w:val="002F25BA"/>
    <w:rsid w:val="002F270A"/>
    <w:rsid w:val="002F283C"/>
    <w:rsid w:val="002F2E6C"/>
    <w:rsid w:val="002F30E0"/>
    <w:rsid w:val="002F33CE"/>
    <w:rsid w:val="002F33FA"/>
    <w:rsid w:val="002F34AC"/>
    <w:rsid w:val="002F3511"/>
    <w:rsid w:val="002F35F6"/>
    <w:rsid w:val="002F379F"/>
    <w:rsid w:val="002F37AA"/>
    <w:rsid w:val="002F3947"/>
    <w:rsid w:val="002F3A40"/>
    <w:rsid w:val="002F3C14"/>
    <w:rsid w:val="002F3DE1"/>
    <w:rsid w:val="002F3F8B"/>
    <w:rsid w:val="002F404E"/>
    <w:rsid w:val="002F4551"/>
    <w:rsid w:val="002F4701"/>
    <w:rsid w:val="002F470E"/>
    <w:rsid w:val="002F4759"/>
    <w:rsid w:val="002F47EA"/>
    <w:rsid w:val="002F493B"/>
    <w:rsid w:val="002F5724"/>
    <w:rsid w:val="002F5825"/>
    <w:rsid w:val="002F582F"/>
    <w:rsid w:val="002F5A17"/>
    <w:rsid w:val="002F5F1C"/>
    <w:rsid w:val="002F5F9B"/>
    <w:rsid w:val="002F6006"/>
    <w:rsid w:val="002F642F"/>
    <w:rsid w:val="002F667B"/>
    <w:rsid w:val="002F66C7"/>
    <w:rsid w:val="002F6728"/>
    <w:rsid w:val="002F6774"/>
    <w:rsid w:val="002F680C"/>
    <w:rsid w:val="002F69C5"/>
    <w:rsid w:val="002F6D49"/>
    <w:rsid w:val="002F6FC8"/>
    <w:rsid w:val="002F7011"/>
    <w:rsid w:val="002F71CA"/>
    <w:rsid w:val="002F7218"/>
    <w:rsid w:val="002F7364"/>
    <w:rsid w:val="002F7512"/>
    <w:rsid w:val="002F759D"/>
    <w:rsid w:val="002F773D"/>
    <w:rsid w:val="002F774B"/>
    <w:rsid w:val="002F7B66"/>
    <w:rsid w:val="002F7B75"/>
    <w:rsid w:val="002F7BAB"/>
    <w:rsid w:val="002F7E52"/>
    <w:rsid w:val="002F7E93"/>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683"/>
    <w:rsid w:val="0030268E"/>
    <w:rsid w:val="0030282D"/>
    <w:rsid w:val="0030286C"/>
    <w:rsid w:val="00302D48"/>
    <w:rsid w:val="00302DFC"/>
    <w:rsid w:val="00303033"/>
    <w:rsid w:val="00303131"/>
    <w:rsid w:val="00303235"/>
    <w:rsid w:val="00303612"/>
    <w:rsid w:val="0030379B"/>
    <w:rsid w:val="003038C2"/>
    <w:rsid w:val="00303935"/>
    <w:rsid w:val="00303F77"/>
    <w:rsid w:val="00304202"/>
    <w:rsid w:val="003042FA"/>
    <w:rsid w:val="00304360"/>
    <w:rsid w:val="00304362"/>
    <w:rsid w:val="00304785"/>
    <w:rsid w:val="00304812"/>
    <w:rsid w:val="00304833"/>
    <w:rsid w:val="00304873"/>
    <w:rsid w:val="003052E9"/>
    <w:rsid w:val="003053B9"/>
    <w:rsid w:val="003053D7"/>
    <w:rsid w:val="00305468"/>
    <w:rsid w:val="00305601"/>
    <w:rsid w:val="00305643"/>
    <w:rsid w:val="00305653"/>
    <w:rsid w:val="00305668"/>
    <w:rsid w:val="003056AD"/>
    <w:rsid w:val="00305829"/>
    <w:rsid w:val="00305916"/>
    <w:rsid w:val="003059B1"/>
    <w:rsid w:val="00305A9D"/>
    <w:rsid w:val="00305AF2"/>
    <w:rsid w:val="003061BA"/>
    <w:rsid w:val="0030623C"/>
    <w:rsid w:val="003062F9"/>
    <w:rsid w:val="00306459"/>
    <w:rsid w:val="00306647"/>
    <w:rsid w:val="003066AC"/>
    <w:rsid w:val="00306721"/>
    <w:rsid w:val="00306771"/>
    <w:rsid w:val="00306941"/>
    <w:rsid w:val="00307191"/>
    <w:rsid w:val="0030734A"/>
    <w:rsid w:val="00307361"/>
    <w:rsid w:val="00307860"/>
    <w:rsid w:val="0030792C"/>
    <w:rsid w:val="00307AC2"/>
    <w:rsid w:val="00307AF7"/>
    <w:rsid w:val="00307B0E"/>
    <w:rsid w:val="00307BFB"/>
    <w:rsid w:val="00307DAD"/>
    <w:rsid w:val="00310360"/>
    <w:rsid w:val="00310396"/>
    <w:rsid w:val="00310738"/>
    <w:rsid w:val="003107C3"/>
    <w:rsid w:val="0031080A"/>
    <w:rsid w:val="0031098F"/>
    <w:rsid w:val="003109A0"/>
    <w:rsid w:val="00310A0F"/>
    <w:rsid w:val="00310AA1"/>
    <w:rsid w:val="00310F17"/>
    <w:rsid w:val="00310F53"/>
    <w:rsid w:val="003110C7"/>
    <w:rsid w:val="00311156"/>
    <w:rsid w:val="003113E9"/>
    <w:rsid w:val="003114BF"/>
    <w:rsid w:val="003116CD"/>
    <w:rsid w:val="003119AB"/>
    <w:rsid w:val="00311B55"/>
    <w:rsid w:val="00311D38"/>
    <w:rsid w:val="00311F45"/>
    <w:rsid w:val="00312129"/>
    <w:rsid w:val="00312202"/>
    <w:rsid w:val="003122F5"/>
    <w:rsid w:val="0031247C"/>
    <w:rsid w:val="0031272C"/>
    <w:rsid w:val="00312785"/>
    <w:rsid w:val="00312905"/>
    <w:rsid w:val="00312935"/>
    <w:rsid w:val="003129A7"/>
    <w:rsid w:val="00312B88"/>
    <w:rsid w:val="00312DC4"/>
    <w:rsid w:val="00312ECC"/>
    <w:rsid w:val="00312F30"/>
    <w:rsid w:val="00312F5B"/>
    <w:rsid w:val="00312FE1"/>
    <w:rsid w:val="00312FFC"/>
    <w:rsid w:val="0031308C"/>
    <w:rsid w:val="003132BF"/>
    <w:rsid w:val="0031356D"/>
    <w:rsid w:val="00313752"/>
    <w:rsid w:val="00313758"/>
    <w:rsid w:val="003137BB"/>
    <w:rsid w:val="0031392A"/>
    <w:rsid w:val="00313A68"/>
    <w:rsid w:val="00313BE1"/>
    <w:rsid w:val="00313F6F"/>
    <w:rsid w:val="00313FEF"/>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82D"/>
    <w:rsid w:val="00315D12"/>
    <w:rsid w:val="00316068"/>
    <w:rsid w:val="00316732"/>
    <w:rsid w:val="003167AC"/>
    <w:rsid w:val="00316889"/>
    <w:rsid w:val="003169F6"/>
    <w:rsid w:val="00316A14"/>
    <w:rsid w:val="00317268"/>
    <w:rsid w:val="003175EC"/>
    <w:rsid w:val="00317643"/>
    <w:rsid w:val="00317AC6"/>
    <w:rsid w:val="00317B50"/>
    <w:rsid w:val="00317E20"/>
    <w:rsid w:val="00320506"/>
    <w:rsid w:val="00320629"/>
    <w:rsid w:val="0032078D"/>
    <w:rsid w:val="00320854"/>
    <w:rsid w:val="0032088D"/>
    <w:rsid w:val="003208DB"/>
    <w:rsid w:val="00320BED"/>
    <w:rsid w:val="00321036"/>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976"/>
    <w:rsid w:val="003229FD"/>
    <w:rsid w:val="00322A41"/>
    <w:rsid w:val="00322AAA"/>
    <w:rsid w:val="00322BDB"/>
    <w:rsid w:val="00322BFA"/>
    <w:rsid w:val="00322C93"/>
    <w:rsid w:val="003230D6"/>
    <w:rsid w:val="00323192"/>
    <w:rsid w:val="00323455"/>
    <w:rsid w:val="003238C8"/>
    <w:rsid w:val="00323E6E"/>
    <w:rsid w:val="003241F4"/>
    <w:rsid w:val="003246E2"/>
    <w:rsid w:val="0032488C"/>
    <w:rsid w:val="00324AB5"/>
    <w:rsid w:val="00324EDF"/>
    <w:rsid w:val="003251A0"/>
    <w:rsid w:val="003251BD"/>
    <w:rsid w:val="003251C5"/>
    <w:rsid w:val="0032550E"/>
    <w:rsid w:val="0032553F"/>
    <w:rsid w:val="003257AB"/>
    <w:rsid w:val="0032589B"/>
    <w:rsid w:val="00325C08"/>
    <w:rsid w:val="00325C18"/>
    <w:rsid w:val="00325D1E"/>
    <w:rsid w:val="00325D71"/>
    <w:rsid w:val="003260DD"/>
    <w:rsid w:val="003262C4"/>
    <w:rsid w:val="00326419"/>
    <w:rsid w:val="003264DF"/>
    <w:rsid w:val="00326513"/>
    <w:rsid w:val="0032671B"/>
    <w:rsid w:val="0032688B"/>
    <w:rsid w:val="003268C8"/>
    <w:rsid w:val="003269EB"/>
    <w:rsid w:val="00326AA6"/>
    <w:rsid w:val="00326F0E"/>
    <w:rsid w:val="003274BD"/>
    <w:rsid w:val="003274D3"/>
    <w:rsid w:val="003277BD"/>
    <w:rsid w:val="00327F4D"/>
    <w:rsid w:val="0033004D"/>
    <w:rsid w:val="00330086"/>
    <w:rsid w:val="00330469"/>
    <w:rsid w:val="003306B5"/>
    <w:rsid w:val="0033088B"/>
    <w:rsid w:val="00330961"/>
    <w:rsid w:val="00330B1E"/>
    <w:rsid w:val="00330EBB"/>
    <w:rsid w:val="00330F75"/>
    <w:rsid w:val="003310E3"/>
    <w:rsid w:val="0033124F"/>
    <w:rsid w:val="003313C2"/>
    <w:rsid w:val="00331528"/>
    <w:rsid w:val="0033164F"/>
    <w:rsid w:val="00331736"/>
    <w:rsid w:val="0033194C"/>
    <w:rsid w:val="00331AF5"/>
    <w:rsid w:val="00331B1D"/>
    <w:rsid w:val="00331CAA"/>
    <w:rsid w:val="00331EED"/>
    <w:rsid w:val="00331F64"/>
    <w:rsid w:val="0033206F"/>
    <w:rsid w:val="003322F1"/>
    <w:rsid w:val="003324D7"/>
    <w:rsid w:val="0033273B"/>
    <w:rsid w:val="00332D09"/>
    <w:rsid w:val="00332EF0"/>
    <w:rsid w:val="0033328C"/>
    <w:rsid w:val="0033340B"/>
    <w:rsid w:val="003334F4"/>
    <w:rsid w:val="003337F5"/>
    <w:rsid w:val="00333B15"/>
    <w:rsid w:val="00333BDC"/>
    <w:rsid w:val="00333C2D"/>
    <w:rsid w:val="00333C5D"/>
    <w:rsid w:val="00333DA4"/>
    <w:rsid w:val="00333DC6"/>
    <w:rsid w:val="00334151"/>
    <w:rsid w:val="00334238"/>
    <w:rsid w:val="00334721"/>
    <w:rsid w:val="003348CD"/>
    <w:rsid w:val="00334A05"/>
    <w:rsid w:val="00334AC1"/>
    <w:rsid w:val="00334CAE"/>
    <w:rsid w:val="00334E97"/>
    <w:rsid w:val="00334EA7"/>
    <w:rsid w:val="003352F1"/>
    <w:rsid w:val="0033533E"/>
    <w:rsid w:val="00335491"/>
    <w:rsid w:val="00335635"/>
    <w:rsid w:val="003356B9"/>
    <w:rsid w:val="003358AB"/>
    <w:rsid w:val="003358BE"/>
    <w:rsid w:val="00335A1F"/>
    <w:rsid w:val="00335AC9"/>
    <w:rsid w:val="00335DBA"/>
    <w:rsid w:val="00335FC7"/>
    <w:rsid w:val="00336080"/>
    <w:rsid w:val="003360CF"/>
    <w:rsid w:val="0033626E"/>
    <w:rsid w:val="00336497"/>
    <w:rsid w:val="00336BEA"/>
    <w:rsid w:val="00336C93"/>
    <w:rsid w:val="00336DEC"/>
    <w:rsid w:val="00336F77"/>
    <w:rsid w:val="00337009"/>
    <w:rsid w:val="00337546"/>
    <w:rsid w:val="0033775A"/>
    <w:rsid w:val="00337799"/>
    <w:rsid w:val="003379F5"/>
    <w:rsid w:val="00337A37"/>
    <w:rsid w:val="00337A64"/>
    <w:rsid w:val="00337C65"/>
    <w:rsid w:val="00337CCE"/>
    <w:rsid w:val="00337F1E"/>
    <w:rsid w:val="00337F3A"/>
    <w:rsid w:val="00337F5A"/>
    <w:rsid w:val="0034008D"/>
    <w:rsid w:val="003400AA"/>
    <w:rsid w:val="003400EE"/>
    <w:rsid w:val="003402F1"/>
    <w:rsid w:val="00340477"/>
    <w:rsid w:val="003409F2"/>
    <w:rsid w:val="00340B56"/>
    <w:rsid w:val="00340DD2"/>
    <w:rsid w:val="00340DD4"/>
    <w:rsid w:val="00341041"/>
    <w:rsid w:val="003410FC"/>
    <w:rsid w:val="003414A2"/>
    <w:rsid w:val="00341638"/>
    <w:rsid w:val="003416ED"/>
    <w:rsid w:val="00341724"/>
    <w:rsid w:val="00341782"/>
    <w:rsid w:val="00341815"/>
    <w:rsid w:val="00341869"/>
    <w:rsid w:val="00341CBC"/>
    <w:rsid w:val="003420E9"/>
    <w:rsid w:val="003420F7"/>
    <w:rsid w:val="0034218E"/>
    <w:rsid w:val="00342263"/>
    <w:rsid w:val="003424D7"/>
    <w:rsid w:val="003426A3"/>
    <w:rsid w:val="003426D4"/>
    <w:rsid w:val="003426FA"/>
    <w:rsid w:val="003427B9"/>
    <w:rsid w:val="003427E5"/>
    <w:rsid w:val="00342C3A"/>
    <w:rsid w:val="00342EFA"/>
    <w:rsid w:val="00343008"/>
    <w:rsid w:val="00343232"/>
    <w:rsid w:val="0034397E"/>
    <w:rsid w:val="00343B0C"/>
    <w:rsid w:val="003441D3"/>
    <w:rsid w:val="00344684"/>
    <w:rsid w:val="00344CAA"/>
    <w:rsid w:val="00344D73"/>
    <w:rsid w:val="00344DFE"/>
    <w:rsid w:val="00344E73"/>
    <w:rsid w:val="003453E7"/>
    <w:rsid w:val="003454E8"/>
    <w:rsid w:val="003455DF"/>
    <w:rsid w:val="00345793"/>
    <w:rsid w:val="0034581D"/>
    <w:rsid w:val="0034591F"/>
    <w:rsid w:val="00345A20"/>
    <w:rsid w:val="00345D1D"/>
    <w:rsid w:val="00345DCC"/>
    <w:rsid w:val="00346385"/>
    <w:rsid w:val="0034638B"/>
    <w:rsid w:val="003463F0"/>
    <w:rsid w:val="0034659D"/>
    <w:rsid w:val="003465FE"/>
    <w:rsid w:val="00346646"/>
    <w:rsid w:val="003468A2"/>
    <w:rsid w:val="003469F1"/>
    <w:rsid w:val="00346A68"/>
    <w:rsid w:val="00346B1B"/>
    <w:rsid w:val="00346D2E"/>
    <w:rsid w:val="00347092"/>
    <w:rsid w:val="00347596"/>
    <w:rsid w:val="00347663"/>
    <w:rsid w:val="0034793B"/>
    <w:rsid w:val="00347FD8"/>
    <w:rsid w:val="00350007"/>
    <w:rsid w:val="0035006A"/>
    <w:rsid w:val="003501ED"/>
    <w:rsid w:val="003502C7"/>
    <w:rsid w:val="003502EF"/>
    <w:rsid w:val="00350344"/>
    <w:rsid w:val="00350433"/>
    <w:rsid w:val="003504E8"/>
    <w:rsid w:val="003504EB"/>
    <w:rsid w:val="00350685"/>
    <w:rsid w:val="003507A6"/>
    <w:rsid w:val="00350897"/>
    <w:rsid w:val="00350A3B"/>
    <w:rsid w:val="00350D37"/>
    <w:rsid w:val="00350D78"/>
    <w:rsid w:val="00350DDC"/>
    <w:rsid w:val="00350FF0"/>
    <w:rsid w:val="0035117D"/>
    <w:rsid w:val="003511D6"/>
    <w:rsid w:val="00351239"/>
    <w:rsid w:val="003513EB"/>
    <w:rsid w:val="003516C4"/>
    <w:rsid w:val="00351831"/>
    <w:rsid w:val="00351A84"/>
    <w:rsid w:val="00351E41"/>
    <w:rsid w:val="003520DA"/>
    <w:rsid w:val="0035225B"/>
    <w:rsid w:val="00352627"/>
    <w:rsid w:val="0035262A"/>
    <w:rsid w:val="00352764"/>
    <w:rsid w:val="0035285A"/>
    <w:rsid w:val="003529F5"/>
    <w:rsid w:val="00352D55"/>
    <w:rsid w:val="00352E72"/>
    <w:rsid w:val="00353061"/>
    <w:rsid w:val="00353070"/>
    <w:rsid w:val="0035313A"/>
    <w:rsid w:val="00353180"/>
    <w:rsid w:val="003531E3"/>
    <w:rsid w:val="00353351"/>
    <w:rsid w:val="0035340A"/>
    <w:rsid w:val="00353469"/>
    <w:rsid w:val="0035366D"/>
    <w:rsid w:val="003537B0"/>
    <w:rsid w:val="003538A3"/>
    <w:rsid w:val="00353B41"/>
    <w:rsid w:val="00353CC3"/>
    <w:rsid w:val="00353CE8"/>
    <w:rsid w:val="00353CFF"/>
    <w:rsid w:val="00353E6B"/>
    <w:rsid w:val="00353FF7"/>
    <w:rsid w:val="0035412C"/>
    <w:rsid w:val="0035413C"/>
    <w:rsid w:val="003541E8"/>
    <w:rsid w:val="003541F4"/>
    <w:rsid w:val="00354233"/>
    <w:rsid w:val="0035469E"/>
    <w:rsid w:val="00354A31"/>
    <w:rsid w:val="00354DF9"/>
    <w:rsid w:val="00354E6D"/>
    <w:rsid w:val="00354F8A"/>
    <w:rsid w:val="003550FA"/>
    <w:rsid w:val="00355165"/>
    <w:rsid w:val="0035521D"/>
    <w:rsid w:val="003552B7"/>
    <w:rsid w:val="00355882"/>
    <w:rsid w:val="00355A3B"/>
    <w:rsid w:val="00355AE5"/>
    <w:rsid w:val="003564A8"/>
    <w:rsid w:val="00356809"/>
    <w:rsid w:val="00356904"/>
    <w:rsid w:val="00356C03"/>
    <w:rsid w:val="00356C53"/>
    <w:rsid w:val="00356CAD"/>
    <w:rsid w:val="00356EC0"/>
    <w:rsid w:val="00356FC5"/>
    <w:rsid w:val="00357124"/>
    <w:rsid w:val="00357207"/>
    <w:rsid w:val="0035724F"/>
    <w:rsid w:val="00357251"/>
    <w:rsid w:val="0035733F"/>
    <w:rsid w:val="00357373"/>
    <w:rsid w:val="00357667"/>
    <w:rsid w:val="0035784C"/>
    <w:rsid w:val="00357942"/>
    <w:rsid w:val="00357A1F"/>
    <w:rsid w:val="00357A89"/>
    <w:rsid w:val="003601B5"/>
    <w:rsid w:val="003603EC"/>
    <w:rsid w:val="003604B1"/>
    <w:rsid w:val="0036054D"/>
    <w:rsid w:val="003609CC"/>
    <w:rsid w:val="00360A82"/>
    <w:rsid w:val="00360B0C"/>
    <w:rsid w:val="00360C90"/>
    <w:rsid w:val="00360DDB"/>
    <w:rsid w:val="00360EF0"/>
    <w:rsid w:val="00360FE8"/>
    <w:rsid w:val="0036104A"/>
    <w:rsid w:val="003616DB"/>
    <w:rsid w:val="00361721"/>
    <w:rsid w:val="003617AE"/>
    <w:rsid w:val="0036186E"/>
    <w:rsid w:val="003618C2"/>
    <w:rsid w:val="003619AF"/>
    <w:rsid w:val="00361ADA"/>
    <w:rsid w:val="00361F16"/>
    <w:rsid w:val="00361F86"/>
    <w:rsid w:val="00361FB1"/>
    <w:rsid w:val="00362161"/>
    <w:rsid w:val="003625C1"/>
    <w:rsid w:val="00362681"/>
    <w:rsid w:val="00362790"/>
    <w:rsid w:val="0036290B"/>
    <w:rsid w:val="00362AF2"/>
    <w:rsid w:val="00362D0D"/>
    <w:rsid w:val="003632C1"/>
    <w:rsid w:val="0036386C"/>
    <w:rsid w:val="00363A9F"/>
    <w:rsid w:val="00363D81"/>
    <w:rsid w:val="00363F59"/>
    <w:rsid w:val="00363F6E"/>
    <w:rsid w:val="003641F2"/>
    <w:rsid w:val="0036421C"/>
    <w:rsid w:val="003642D7"/>
    <w:rsid w:val="003642DF"/>
    <w:rsid w:val="00364563"/>
    <w:rsid w:val="00364714"/>
    <w:rsid w:val="00364AC4"/>
    <w:rsid w:val="00364B75"/>
    <w:rsid w:val="00364F92"/>
    <w:rsid w:val="003655C0"/>
    <w:rsid w:val="003658E9"/>
    <w:rsid w:val="00365DDD"/>
    <w:rsid w:val="00365F04"/>
    <w:rsid w:val="00365F48"/>
    <w:rsid w:val="00366A66"/>
    <w:rsid w:val="00366D65"/>
    <w:rsid w:val="00366EE4"/>
    <w:rsid w:val="00367166"/>
    <w:rsid w:val="003671C6"/>
    <w:rsid w:val="00367343"/>
    <w:rsid w:val="003673C5"/>
    <w:rsid w:val="003674D7"/>
    <w:rsid w:val="003675B2"/>
    <w:rsid w:val="00367644"/>
    <w:rsid w:val="00367C05"/>
    <w:rsid w:val="00367EC5"/>
    <w:rsid w:val="00370094"/>
    <w:rsid w:val="00370276"/>
    <w:rsid w:val="003702AC"/>
    <w:rsid w:val="003702F6"/>
    <w:rsid w:val="00370480"/>
    <w:rsid w:val="00370569"/>
    <w:rsid w:val="00370665"/>
    <w:rsid w:val="00370936"/>
    <w:rsid w:val="003709A1"/>
    <w:rsid w:val="003709B8"/>
    <w:rsid w:val="003709EC"/>
    <w:rsid w:val="00371099"/>
    <w:rsid w:val="00371128"/>
    <w:rsid w:val="00371348"/>
    <w:rsid w:val="003716BF"/>
    <w:rsid w:val="0037187B"/>
    <w:rsid w:val="003718D8"/>
    <w:rsid w:val="003719EF"/>
    <w:rsid w:val="00371D54"/>
    <w:rsid w:val="00371E57"/>
    <w:rsid w:val="00371FAD"/>
    <w:rsid w:val="00372574"/>
    <w:rsid w:val="003725FB"/>
    <w:rsid w:val="003726E8"/>
    <w:rsid w:val="00372F67"/>
    <w:rsid w:val="00372F99"/>
    <w:rsid w:val="0037350D"/>
    <w:rsid w:val="0037386F"/>
    <w:rsid w:val="0037395A"/>
    <w:rsid w:val="0037397B"/>
    <w:rsid w:val="00373CA3"/>
    <w:rsid w:val="00373D16"/>
    <w:rsid w:val="00373ED5"/>
    <w:rsid w:val="00373F1E"/>
    <w:rsid w:val="00373F32"/>
    <w:rsid w:val="00374065"/>
    <w:rsid w:val="003746C7"/>
    <w:rsid w:val="00374898"/>
    <w:rsid w:val="0037500C"/>
    <w:rsid w:val="0037512C"/>
    <w:rsid w:val="00375533"/>
    <w:rsid w:val="00375763"/>
    <w:rsid w:val="00375ACD"/>
    <w:rsid w:val="00375B82"/>
    <w:rsid w:val="00375D4E"/>
    <w:rsid w:val="00375E48"/>
    <w:rsid w:val="00375E76"/>
    <w:rsid w:val="00376182"/>
    <w:rsid w:val="00376A85"/>
    <w:rsid w:val="00376C98"/>
    <w:rsid w:val="00376CA7"/>
    <w:rsid w:val="00376DB3"/>
    <w:rsid w:val="00376FA1"/>
    <w:rsid w:val="00377370"/>
    <w:rsid w:val="0037738A"/>
    <w:rsid w:val="0037766F"/>
    <w:rsid w:val="00377854"/>
    <w:rsid w:val="00377C52"/>
    <w:rsid w:val="0038001B"/>
    <w:rsid w:val="00380081"/>
    <w:rsid w:val="0038008C"/>
    <w:rsid w:val="0038039A"/>
    <w:rsid w:val="00380B3B"/>
    <w:rsid w:val="00380DF7"/>
    <w:rsid w:val="00380E01"/>
    <w:rsid w:val="00380F7D"/>
    <w:rsid w:val="003810F2"/>
    <w:rsid w:val="0038119E"/>
    <w:rsid w:val="0038123E"/>
    <w:rsid w:val="003813C9"/>
    <w:rsid w:val="0038161C"/>
    <w:rsid w:val="00381651"/>
    <w:rsid w:val="00381A2D"/>
    <w:rsid w:val="00381B4E"/>
    <w:rsid w:val="00381C2D"/>
    <w:rsid w:val="00381C4C"/>
    <w:rsid w:val="00381C5D"/>
    <w:rsid w:val="00381CC9"/>
    <w:rsid w:val="00381D89"/>
    <w:rsid w:val="00381F99"/>
    <w:rsid w:val="00381FC4"/>
    <w:rsid w:val="00382572"/>
    <w:rsid w:val="0038278F"/>
    <w:rsid w:val="00382966"/>
    <w:rsid w:val="00382D37"/>
    <w:rsid w:val="0038334A"/>
    <w:rsid w:val="003835CE"/>
    <w:rsid w:val="00383721"/>
    <w:rsid w:val="00383903"/>
    <w:rsid w:val="003839FF"/>
    <w:rsid w:val="00383AFA"/>
    <w:rsid w:val="00383B27"/>
    <w:rsid w:val="00383D48"/>
    <w:rsid w:val="00383D81"/>
    <w:rsid w:val="00383E2F"/>
    <w:rsid w:val="00383E50"/>
    <w:rsid w:val="00384049"/>
    <w:rsid w:val="00384370"/>
    <w:rsid w:val="003843F7"/>
    <w:rsid w:val="0038440B"/>
    <w:rsid w:val="0038462B"/>
    <w:rsid w:val="00384821"/>
    <w:rsid w:val="00384C84"/>
    <w:rsid w:val="00384DC4"/>
    <w:rsid w:val="00384F7C"/>
    <w:rsid w:val="003853A7"/>
    <w:rsid w:val="003853B5"/>
    <w:rsid w:val="0038547B"/>
    <w:rsid w:val="00385481"/>
    <w:rsid w:val="003855CF"/>
    <w:rsid w:val="00385B9E"/>
    <w:rsid w:val="00385BD0"/>
    <w:rsid w:val="00385E64"/>
    <w:rsid w:val="00385E8A"/>
    <w:rsid w:val="00385F47"/>
    <w:rsid w:val="00386210"/>
    <w:rsid w:val="00386371"/>
    <w:rsid w:val="0038640D"/>
    <w:rsid w:val="00386593"/>
    <w:rsid w:val="0038667F"/>
    <w:rsid w:val="0038670D"/>
    <w:rsid w:val="003867FB"/>
    <w:rsid w:val="003868B9"/>
    <w:rsid w:val="00386A97"/>
    <w:rsid w:val="00386C5A"/>
    <w:rsid w:val="00386C70"/>
    <w:rsid w:val="00386CBE"/>
    <w:rsid w:val="00386FFA"/>
    <w:rsid w:val="00387202"/>
    <w:rsid w:val="0038727A"/>
    <w:rsid w:val="003872F1"/>
    <w:rsid w:val="003878AF"/>
    <w:rsid w:val="003878F5"/>
    <w:rsid w:val="00387C09"/>
    <w:rsid w:val="00387CD5"/>
    <w:rsid w:val="00387D74"/>
    <w:rsid w:val="00390226"/>
    <w:rsid w:val="00390233"/>
    <w:rsid w:val="003902E6"/>
    <w:rsid w:val="0039040B"/>
    <w:rsid w:val="00390516"/>
    <w:rsid w:val="0039053B"/>
    <w:rsid w:val="00390D6B"/>
    <w:rsid w:val="00390D85"/>
    <w:rsid w:val="00391115"/>
    <w:rsid w:val="003911F6"/>
    <w:rsid w:val="0039159A"/>
    <w:rsid w:val="00391D31"/>
    <w:rsid w:val="00391F71"/>
    <w:rsid w:val="00392482"/>
    <w:rsid w:val="0039259C"/>
    <w:rsid w:val="003927E3"/>
    <w:rsid w:val="0039280E"/>
    <w:rsid w:val="00392B85"/>
    <w:rsid w:val="00392C53"/>
    <w:rsid w:val="00392D10"/>
    <w:rsid w:val="00392D14"/>
    <w:rsid w:val="00392DE9"/>
    <w:rsid w:val="00392E45"/>
    <w:rsid w:val="00393145"/>
    <w:rsid w:val="003938E0"/>
    <w:rsid w:val="00393970"/>
    <w:rsid w:val="00393A3D"/>
    <w:rsid w:val="00393BDC"/>
    <w:rsid w:val="00393D82"/>
    <w:rsid w:val="00393EBE"/>
    <w:rsid w:val="003940C2"/>
    <w:rsid w:val="003940CD"/>
    <w:rsid w:val="00394157"/>
    <w:rsid w:val="003942C9"/>
    <w:rsid w:val="003946DF"/>
    <w:rsid w:val="00394742"/>
    <w:rsid w:val="003947F2"/>
    <w:rsid w:val="003947F6"/>
    <w:rsid w:val="00394DEC"/>
    <w:rsid w:val="00395049"/>
    <w:rsid w:val="00395200"/>
    <w:rsid w:val="00395265"/>
    <w:rsid w:val="0039544A"/>
    <w:rsid w:val="003958E9"/>
    <w:rsid w:val="00395A5C"/>
    <w:rsid w:val="00395B82"/>
    <w:rsid w:val="0039617B"/>
    <w:rsid w:val="003961FE"/>
    <w:rsid w:val="00396214"/>
    <w:rsid w:val="00396315"/>
    <w:rsid w:val="003967C2"/>
    <w:rsid w:val="00396B01"/>
    <w:rsid w:val="00396DFE"/>
    <w:rsid w:val="00397090"/>
    <w:rsid w:val="00397114"/>
    <w:rsid w:val="00397127"/>
    <w:rsid w:val="00397444"/>
    <w:rsid w:val="003974F2"/>
    <w:rsid w:val="00397AF1"/>
    <w:rsid w:val="003A027D"/>
    <w:rsid w:val="003A02C7"/>
    <w:rsid w:val="003A0479"/>
    <w:rsid w:val="003A06E6"/>
    <w:rsid w:val="003A087A"/>
    <w:rsid w:val="003A088C"/>
    <w:rsid w:val="003A0E1E"/>
    <w:rsid w:val="003A0E66"/>
    <w:rsid w:val="003A0F05"/>
    <w:rsid w:val="003A0FDD"/>
    <w:rsid w:val="003A1066"/>
    <w:rsid w:val="003A10B4"/>
    <w:rsid w:val="003A116E"/>
    <w:rsid w:val="003A117B"/>
    <w:rsid w:val="003A124B"/>
    <w:rsid w:val="003A1330"/>
    <w:rsid w:val="003A1361"/>
    <w:rsid w:val="003A1566"/>
    <w:rsid w:val="003A19C9"/>
    <w:rsid w:val="003A19E5"/>
    <w:rsid w:val="003A1A03"/>
    <w:rsid w:val="003A1FCC"/>
    <w:rsid w:val="003A20F8"/>
    <w:rsid w:val="003A2168"/>
    <w:rsid w:val="003A24C4"/>
    <w:rsid w:val="003A2851"/>
    <w:rsid w:val="003A293C"/>
    <w:rsid w:val="003A29A3"/>
    <w:rsid w:val="003A29DD"/>
    <w:rsid w:val="003A2AB1"/>
    <w:rsid w:val="003A2F7A"/>
    <w:rsid w:val="003A3208"/>
    <w:rsid w:val="003A3418"/>
    <w:rsid w:val="003A3715"/>
    <w:rsid w:val="003A3D2F"/>
    <w:rsid w:val="003A3D58"/>
    <w:rsid w:val="003A3DB9"/>
    <w:rsid w:val="003A3F7E"/>
    <w:rsid w:val="003A4253"/>
    <w:rsid w:val="003A4285"/>
    <w:rsid w:val="003A439F"/>
    <w:rsid w:val="003A4433"/>
    <w:rsid w:val="003A445F"/>
    <w:rsid w:val="003A45A8"/>
    <w:rsid w:val="003A45C0"/>
    <w:rsid w:val="003A4663"/>
    <w:rsid w:val="003A4820"/>
    <w:rsid w:val="003A485B"/>
    <w:rsid w:val="003A4FD3"/>
    <w:rsid w:val="003A52C0"/>
    <w:rsid w:val="003A5395"/>
    <w:rsid w:val="003A56C4"/>
    <w:rsid w:val="003A5A25"/>
    <w:rsid w:val="003A5E15"/>
    <w:rsid w:val="003A61C7"/>
    <w:rsid w:val="003A62E9"/>
    <w:rsid w:val="003A64B7"/>
    <w:rsid w:val="003A67E9"/>
    <w:rsid w:val="003A691D"/>
    <w:rsid w:val="003A6C29"/>
    <w:rsid w:val="003A7007"/>
    <w:rsid w:val="003A70E7"/>
    <w:rsid w:val="003A7406"/>
    <w:rsid w:val="003A7472"/>
    <w:rsid w:val="003A7540"/>
    <w:rsid w:val="003A7592"/>
    <w:rsid w:val="003A789E"/>
    <w:rsid w:val="003A7B59"/>
    <w:rsid w:val="003A7BCE"/>
    <w:rsid w:val="003A7EF6"/>
    <w:rsid w:val="003B043D"/>
    <w:rsid w:val="003B06FE"/>
    <w:rsid w:val="003B0724"/>
    <w:rsid w:val="003B0870"/>
    <w:rsid w:val="003B09DE"/>
    <w:rsid w:val="003B0A3A"/>
    <w:rsid w:val="003B0AB5"/>
    <w:rsid w:val="003B0AE8"/>
    <w:rsid w:val="003B0BDF"/>
    <w:rsid w:val="003B0BF6"/>
    <w:rsid w:val="003B0CAF"/>
    <w:rsid w:val="003B0E35"/>
    <w:rsid w:val="003B0E86"/>
    <w:rsid w:val="003B0F90"/>
    <w:rsid w:val="003B1091"/>
    <w:rsid w:val="003B148B"/>
    <w:rsid w:val="003B14DD"/>
    <w:rsid w:val="003B150F"/>
    <w:rsid w:val="003B1923"/>
    <w:rsid w:val="003B1D25"/>
    <w:rsid w:val="003B2129"/>
    <w:rsid w:val="003B22CE"/>
    <w:rsid w:val="003B22F7"/>
    <w:rsid w:val="003B2723"/>
    <w:rsid w:val="003B27F3"/>
    <w:rsid w:val="003B28F4"/>
    <w:rsid w:val="003B2A22"/>
    <w:rsid w:val="003B2CD7"/>
    <w:rsid w:val="003B2D51"/>
    <w:rsid w:val="003B2EE5"/>
    <w:rsid w:val="003B2F3D"/>
    <w:rsid w:val="003B3455"/>
    <w:rsid w:val="003B356C"/>
    <w:rsid w:val="003B37AE"/>
    <w:rsid w:val="003B382B"/>
    <w:rsid w:val="003B3832"/>
    <w:rsid w:val="003B3A7C"/>
    <w:rsid w:val="003B3D3C"/>
    <w:rsid w:val="003B404F"/>
    <w:rsid w:val="003B4274"/>
    <w:rsid w:val="003B452D"/>
    <w:rsid w:val="003B45D5"/>
    <w:rsid w:val="003B45ED"/>
    <w:rsid w:val="003B47A2"/>
    <w:rsid w:val="003B47F1"/>
    <w:rsid w:val="003B4997"/>
    <w:rsid w:val="003B4BF9"/>
    <w:rsid w:val="003B4E3C"/>
    <w:rsid w:val="003B4E3D"/>
    <w:rsid w:val="003B4E63"/>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1E8"/>
    <w:rsid w:val="003B7477"/>
    <w:rsid w:val="003B74CB"/>
    <w:rsid w:val="003B7649"/>
    <w:rsid w:val="003B7B9F"/>
    <w:rsid w:val="003B7BDC"/>
    <w:rsid w:val="003B7F86"/>
    <w:rsid w:val="003C014C"/>
    <w:rsid w:val="003C0195"/>
    <w:rsid w:val="003C051B"/>
    <w:rsid w:val="003C062F"/>
    <w:rsid w:val="003C0732"/>
    <w:rsid w:val="003C07C0"/>
    <w:rsid w:val="003C085B"/>
    <w:rsid w:val="003C08F3"/>
    <w:rsid w:val="003C0CC3"/>
    <w:rsid w:val="003C0CC8"/>
    <w:rsid w:val="003C0D7A"/>
    <w:rsid w:val="003C10F5"/>
    <w:rsid w:val="003C1236"/>
    <w:rsid w:val="003C14FB"/>
    <w:rsid w:val="003C1588"/>
    <w:rsid w:val="003C16DC"/>
    <w:rsid w:val="003C17A9"/>
    <w:rsid w:val="003C1BEB"/>
    <w:rsid w:val="003C1DDB"/>
    <w:rsid w:val="003C2190"/>
    <w:rsid w:val="003C23C6"/>
    <w:rsid w:val="003C245C"/>
    <w:rsid w:val="003C2559"/>
    <w:rsid w:val="003C2C26"/>
    <w:rsid w:val="003C2C9C"/>
    <w:rsid w:val="003C2DE8"/>
    <w:rsid w:val="003C2F9A"/>
    <w:rsid w:val="003C3197"/>
    <w:rsid w:val="003C3357"/>
    <w:rsid w:val="003C34FC"/>
    <w:rsid w:val="003C370A"/>
    <w:rsid w:val="003C37A7"/>
    <w:rsid w:val="003C3847"/>
    <w:rsid w:val="003C3A4D"/>
    <w:rsid w:val="003C3D6D"/>
    <w:rsid w:val="003C3D70"/>
    <w:rsid w:val="003C420C"/>
    <w:rsid w:val="003C429A"/>
    <w:rsid w:val="003C467D"/>
    <w:rsid w:val="003C470E"/>
    <w:rsid w:val="003C489A"/>
    <w:rsid w:val="003C48A1"/>
    <w:rsid w:val="003C48C3"/>
    <w:rsid w:val="003C4A20"/>
    <w:rsid w:val="003C4AAF"/>
    <w:rsid w:val="003C4BB9"/>
    <w:rsid w:val="003C4CA0"/>
    <w:rsid w:val="003C4ED4"/>
    <w:rsid w:val="003C4EEA"/>
    <w:rsid w:val="003C53A8"/>
    <w:rsid w:val="003C549B"/>
    <w:rsid w:val="003C5613"/>
    <w:rsid w:val="003C570C"/>
    <w:rsid w:val="003C581A"/>
    <w:rsid w:val="003C5CE6"/>
    <w:rsid w:val="003C5FA6"/>
    <w:rsid w:val="003C608B"/>
    <w:rsid w:val="003C61B2"/>
    <w:rsid w:val="003C63CC"/>
    <w:rsid w:val="003C642E"/>
    <w:rsid w:val="003C6450"/>
    <w:rsid w:val="003C6632"/>
    <w:rsid w:val="003C68E8"/>
    <w:rsid w:val="003C6B79"/>
    <w:rsid w:val="003C6BFA"/>
    <w:rsid w:val="003C6E81"/>
    <w:rsid w:val="003C6EC5"/>
    <w:rsid w:val="003C73BE"/>
    <w:rsid w:val="003C73D9"/>
    <w:rsid w:val="003C7579"/>
    <w:rsid w:val="003C75D9"/>
    <w:rsid w:val="003C76F3"/>
    <w:rsid w:val="003C7728"/>
    <w:rsid w:val="003C7B26"/>
    <w:rsid w:val="003C7BF3"/>
    <w:rsid w:val="003C7C01"/>
    <w:rsid w:val="003C7CF8"/>
    <w:rsid w:val="003C7EA2"/>
    <w:rsid w:val="003C7F95"/>
    <w:rsid w:val="003D021A"/>
    <w:rsid w:val="003D05F1"/>
    <w:rsid w:val="003D0795"/>
    <w:rsid w:val="003D0997"/>
    <w:rsid w:val="003D0A1F"/>
    <w:rsid w:val="003D0C16"/>
    <w:rsid w:val="003D0C4E"/>
    <w:rsid w:val="003D0D21"/>
    <w:rsid w:val="003D1187"/>
    <w:rsid w:val="003D13A8"/>
    <w:rsid w:val="003D14BD"/>
    <w:rsid w:val="003D1522"/>
    <w:rsid w:val="003D15E3"/>
    <w:rsid w:val="003D16C3"/>
    <w:rsid w:val="003D1874"/>
    <w:rsid w:val="003D19F6"/>
    <w:rsid w:val="003D1BCF"/>
    <w:rsid w:val="003D1C61"/>
    <w:rsid w:val="003D20D3"/>
    <w:rsid w:val="003D2289"/>
    <w:rsid w:val="003D2366"/>
    <w:rsid w:val="003D2654"/>
    <w:rsid w:val="003D2659"/>
    <w:rsid w:val="003D277A"/>
    <w:rsid w:val="003D2888"/>
    <w:rsid w:val="003D2AC1"/>
    <w:rsid w:val="003D2BC8"/>
    <w:rsid w:val="003D2F75"/>
    <w:rsid w:val="003D30D4"/>
    <w:rsid w:val="003D3368"/>
    <w:rsid w:val="003D357B"/>
    <w:rsid w:val="003D3583"/>
    <w:rsid w:val="003D3615"/>
    <w:rsid w:val="003D3982"/>
    <w:rsid w:val="003D3CD5"/>
    <w:rsid w:val="003D3CE5"/>
    <w:rsid w:val="003D4046"/>
    <w:rsid w:val="003D4353"/>
    <w:rsid w:val="003D449B"/>
    <w:rsid w:val="003D451B"/>
    <w:rsid w:val="003D4C5C"/>
    <w:rsid w:val="003D4CE2"/>
    <w:rsid w:val="003D509D"/>
    <w:rsid w:val="003D548A"/>
    <w:rsid w:val="003D599E"/>
    <w:rsid w:val="003D5CB5"/>
    <w:rsid w:val="003D5DEB"/>
    <w:rsid w:val="003D620B"/>
    <w:rsid w:val="003D6592"/>
    <w:rsid w:val="003D67CB"/>
    <w:rsid w:val="003D6836"/>
    <w:rsid w:val="003D6B75"/>
    <w:rsid w:val="003D6CDE"/>
    <w:rsid w:val="003D6DF8"/>
    <w:rsid w:val="003D6F10"/>
    <w:rsid w:val="003D740F"/>
    <w:rsid w:val="003D744C"/>
    <w:rsid w:val="003D78CA"/>
    <w:rsid w:val="003D7910"/>
    <w:rsid w:val="003D7BDD"/>
    <w:rsid w:val="003D7C05"/>
    <w:rsid w:val="003D7C99"/>
    <w:rsid w:val="003E04FA"/>
    <w:rsid w:val="003E0517"/>
    <w:rsid w:val="003E06FB"/>
    <w:rsid w:val="003E07AC"/>
    <w:rsid w:val="003E089C"/>
    <w:rsid w:val="003E08EB"/>
    <w:rsid w:val="003E0C56"/>
    <w:rsid w:val="003E0DA2"/>
    <w:rsid w:val="003E0E4D"/>
    <w:rsid w:val="003E0EB6"/>
    <w:rsid w:val="003E0EDD"/>
    <w:rsid w:val="003E1375"/>
    <w:rsid w:val="003E14B2"/>
    <w:rsid w:val="003E14D8"/>
    <w:rsid w:val="003E14E1"/>
    <w:rsid w:val="003E1572"/>
    <w:rsid w:val="003E18E1"/>
    <w:rsid w:val="003E1A49"/>
    <w:rsid w:val="003E1B95"/>
    <w:rsid w:val="003E1E25"/>
    <w:rsid w:val="003E20D5"/>
    <w:rsid w:val="003E215B"/>
    <w:rsid w:val="003E22BB"/>
    <w:rsid w:val="003E2343"/>
    <w:rsid w:val="003E2B81"/>
    <w:rsid w:val="003E2BF6"/>
    <w:rsid w:val="003E2CF5"/>
    <w:rsid w:val="003E2D45"/>
    <w:rsid w:val="003E2E66"/>
    <w:rsid w:val="003E3036"/>
    <w:rsid w:val="003E30FE"/>
    <w:rsid w:val="003E314E"/>
    <w:rsid w:val="003E370F"/>
    <w:rsid w:val="003E39EF"/>
    <w:rsid w:val="003E3C8A"/>
    <w:rsid w:val="003E3E2B"/>
    <w:rsid w:val="003E3FDD"/>
    <w:rsid w:val="003E41A0"/>
    <w:rsid w:val="003E427B"/>
    <w:rsid w:val="003E4955"/>
    <w:rsid w:val="003E4A9F"/>
    <w:rsid w:val="003E4BC7"/>
    <w:rsid w:val="003E4C9C"/>
    <w:rsid w:val="003E4CA2"/>
    <w:rsid w:val="003E4D6C"/>
    <w:rsid w:val="003E4E5E"/>
    <w:rsid w:val="003E4F9C"/>
    <w:rsid w:val="003E5117"/>
    <w:rsid w:val="003E5505"/>
    <w:rsid w:val="003E55D4"/>
    <w:rsid w:val="003E57CA"/>
    <w:rsid w:val="003E5A0E"/>
    <w:rsid w:val="003E5A13"/>
    <w:rsid w:val="003E5BCB"/>
    <w:rsid w:val="003E5D35"/>
    <w:rsid w:val="003E5D48"/>
    <w:rsid w:val="003E5D73"/>
    <w:rsid w:val="003E5F91"/>
    <w:rsid w:val="003E604F"/>
    <w:rsid w:val="003E618D"/>
    <w:rsid w:val="003E62DC"/>
    <w:rsid w:val="003E6329"/>
    <w:rsid w:val="003E632D"/>
    <w:rsid w:val="003E6571"/>
    <w:rsid w:val="003E671D"/>
    <w:rsid w:val="003E68A1"/>
    <w:rsid w:val="003E69F6"/>
    <w:rsid w:val="003E69FF"/>
    <w:rsid w:val="003E6A54"/>
    <w:rsid w:val="003E6C38"/>
    <w:rsid w:val="003E6E92"/>
    <w:rsid w:val="003E7051"/>
    <w:rsid w:val="003E7386"/>
    <w:rsid w:val="003E749E"/>
    <w:rsid w:val="003E7745"/>
    <w:rsid w:val="003E7DAF"/>
    <w:rsid w:val="003E7DD2"/>
    <w:rsid w:val="003E7DEB"/>
    <w:rsid w:val="003F0329"/>
    <w:rsid w:val="003F03D8"/>
    <w:rsid w:val="003F0471"/>
    <w:rsid w:val="003F0817"/>
    <w:rsid w:val="003F0B86"/>
    <w:rsid w:val="003F0CCE"/>
    <w:rsid w:val="003F0D12"/>
    <w:rsid w:val="003F0DD9"/>
    <w:rsid w:val="003F10C5"/>
    <w:rsid w:val="003F1528"/>
    <w:rsid w:val="003F155F"/>
    <w:rsid w:val="003F1774"/>
    <w:rsid w:val="003F1EEE"/>
    <w:rsid w:val="003F1F4B"/>
    <w:rsid w:val="003F1F8E"/>
    <w:rsid w:val="003F2112"/>
    <w:rsid w:val="003F21C8"/>
    <w:rsid w:val="003F243C"/>
    <w:rsid w:val="003F264E"/>
    <w:rsid w:val="003F2876"/>
    <w:rsid w:val="003F2A39"/>
    <w:rsid w:val="003F2BD7"/>
    <w:rsid w:val="003F2DB1"/>
    <w:rsid w:val="003F2DD9"/>
    <w:rsid w:val="003F2E99"/>
    <w:rsid w:val="003F3132"/>
    <w:rsid w:val="003F321F"/>
    <w:rsid w:val="003F3422"/>
    <w:rsid w:val="003F35A6"/>
    <w:rsid w:val="003F368E"/>
    <w:rsid w:val="003F3A6D"/>
    <w:rsid w:val="003F3CBA"/>
    <w:rsid w:val="003F436A"/>
    <w:rsid w:val="003F4544"/>
    <w:rsid w:val="003F45CE"/>
    <w:rsid w:val="003F462F"/>
    <w:rsid w:val="003F4743"/>
    <w:rsid w:val="003F47BE"/>
    <w:rsid w:val="003F4913"/>
    <w:rsid w:val="003F4AE6"/>
    <w:rsid w:val="003F4C6E"/>
    <w:rsid w:val="003F4D73"/>
    <w:rsid w:val="003F4EA4"/>
    <w:rsid w:val="003F51C8"/>
    <w:rsid w:val="003F5414"/>
    <w:rsid w:val="003F552A"/>
    <w:rsid w:val="003F5BEF"/>
    <w:rsid w:val="003F5CD2"/>
    <w:rsid w:val="003F5F5B"/>
    <w:rsid w:val="003F6004"/>
    <w:rsid w:val="003F6100"/>
    <w:rsid w:val="003F62D5"/>
    <w:rsid w:val="003F63EF"/>
    <w:rsid w:val="003F6401"/>
    <w:rsid w:val="003F665D"/>
    <w:rsid w:val="003F6732"/>
    <w:rsid w:val="003F6831"/>
    <w:rsid w:val="003F6838"/>
    <w:rsid w:val="003F68C3"/>
    <w:rsid w:val="003F6906"/>
    <w:rsid w:val="003F693E"/>
    <w:rsid w:val="003F6942"/>
    <w:rsid w:val="003F6B59"/>
    <w:rsid w:val="003F70FD"/>
    <w:rsid w:val="003F710C"/>
    <w:rsid w:val="003F71CE"/>
    <w:rsid w:val="003F7757"/>
    <w:rsid w:val="003F78B5"/>
    <w:rsid w:val="003F79A7"/>
    <w:rsid w:val="003F7A15"/>
    <w:rsid w:val="003F7B8B"/>
    <w:rsid w:val="003F7C28"/>
    <w:rsid w:val="003F7CD7"/>
    <w:rsid w:val="003F7D44"/>
    <w:rsid w:val="003F7DD2"/>
    <w:rsid w:val="003F7FD5"/>
    <w:rsid w:val="003F7FE6"/>
    <w:rsid w:val="0040000E"/>
    <w:rsid w:val="004002D5"/>
    <w:rsid w:val="00400334"/>
    <w:rsid w:val="00400570"/>
    <w:rsid w:val="00400694"/>
    <w:rsid w:val="00400A25"/>
    <w:rsid w:val="00400C17"/>
    <w:rsid w:val="00400DD8"/>
    <w:rsid w:val="00400F20"/>
    <w:rsid w:val="004010CE"/>
    <w:rsid w:val="00401110"/>
    <w:rsid w:val="004011DC"/>
    <w:rsid w:val="00401393"/>
    <w:rsid w:val="004016DC"/>
    <w:rsid w:val="0040181F"/>
    <w:rsid w:val="00401884"/>
    <w:rsid w:val="00401AD1"/>
    <w:rsid w:val="00401D97"/>
    <w:rsid w:val="00401EA0"/>
    <w:rsid w:val="00402134"/>
    <w:rsid w:val="004022B2"/>
    <w:rsid w:val="00402411"/>
    <w:rsid w:val="004025D7"/>
    <w:rsid w:val="004025E5"/>
    <w:rsid w:val="00402611"/>
    <w:rsid w:val="00402C20"/>
    <w:rsid w:val="00402F45"/>
    <w:rsid w:val="00403288"/>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A33"/>
    <w:rsid w:val="00405C01"/>
    <w:rsid w:val="00405C93"/>
    <w:rsid w:val="00405E20"/>
    <w:rsid w:val="00405F80"/>
    <w:rsid w:val="00406176"/>
    <w:rsid w:val="0040654A"/>
    <w:rsid w:val="0040655F"/>
    <w:rsid w:val="0040662D"/>
    <w:rsid w:val="0040681A"/>
    <w:rsid w:val="00406833"/>
    <w:rsid w:val="00406838"/>
    <w:rsid w:val="00406968"/>
    <w:rsid w:val="00406A51"/>
    <w:rsid w:val="00406E13"/>
    <w:rsid w:val="00406FE0"/>
    <w:rsid w:val="00407246"/>
    <w:rsid w:val="004074E5"/>
    <w:rsid w:val="00407752"/>
    <w:rsid w:val="00407762"/>
    <w:rsid w:val="004078BC"/>
    <w:rsid w:val="00407BF3"/>
    <w:rsid w:val="00407E7E"/>
    <w:rsid w:val="00407F83"/>
    <w:rsid w:val="004100E3"/>
    <w:rsid w:val="004100F6"/>
    <w:rsid w:val="0041058D"/>
    <w:rsid w:val="00410802"/>
    <w:rsid w:val="0041083D"/>
    <w:rsid w:val="00410CF7"/>
    <w:rsid w:val="00410DBB"/>
    <w:rsid w:val="004111B6"/>
    <w:rsid w:val="004111E5"/>
    <w:rsid w:val="0041126E"/>
    <w:rsid w:val="004114B5"/>
    <w:rsid w:val="00411619"/>
    <w:rsid w:val="00411667"/>
    <w:rsid w:val="0041182B"/>
    <w:rsid w:val="004119A4"/>
    <w:rsid w:val="00411A47"/>
    <w:rsid w:val="00411E9E"/>
    <w:rsid w:val="00412179"/>
    <w:rsid w:val="0041224C"/>
    <w:rsid w:val="004122CC"/>
    <w:rsid w:val="004123B2"/>
    <w:rsid w:val="004123C0"/>
    <w:rsid w:val="00412600"/>
    <w:rsid w:val="00412721"/>
    <w:rsid w:val="0041285D"/>
    <w:rsid w:val="00412B9C"/>
    <w:rsid w:val="00412F36"/>
    <w:rsid w:val="00412FD3"/>
    <w:rsid w:val="0041350B"/>
    <w:rsid w:val="00413600"/>
    <w:rsid w:val="004137AF"/>
    <w:rsid w:val="004138A8"/>
    <w:rsid w:val="00413BFF"/>
    <w:rsid w:val="00413EA4"/>
    <w:rsid w:val="0041409E"/>
    <w:rsid w:val="004141D1"/>
    <w:rsid w:val="004144E3"/>
    <w:rsid w:val="004146FF"/>
    <w:rsid w:val="0041491D"/>
    <w:rsid w:val="00414A86"/>
    <w:rsid w:val="00414C97"/>
    <w:rsid w:val="00414DB1"/>
    <w:rsid w:val="00415C27"/>
    <w:rsid w:val="00415CCD"/>
    <w:rsid w:val="00415D4A"/>
    <w:rsid w:val="00415FB0"/>
    <w:rsid w:val="00415FC5"/>
    <w:rsid w:val="00416069"/>
    <w:rsid w:val="00416147"/>
    <w:rsid w:val="00416241"/>
    <w:rsid w:val="004162A0"/>
    <w:rsid w:val="00416645"/>
    <w:rsid w:val="00416703"/>
    <w:rsid w:val="004168DF"/>
    <w:rsid w:val="0041691A"/>
    <w:rsid w:val="0041696E"/>
    <w:rsid w:val="00416D4C"/>
    <w:rsid w:val="00417172"/>
    <w:rsid w:val="0041762A"/>
    <w:rsid w:val="00417667"/>
    <w:rsid w:val="004176F9"/>
    <w:rsid w:val="00417769"/>
    <w:rsid w:val="00417A0D"/>
    <w:rsid w:val="004203C1"/>
    <w:rsid w:val="00420449"/>
    <w:rsid w:val="004205F0"/>
    <w:rsid w:val="004207C6"/>
    <w:rsid w:val="004207FF"/>
    <w:rsid w:val="004208CA"/>
    <w:rsid w:val="00420BFD"/>
    <w:rsid w:val="00420E20"/>
    <w:rsid w:val="00420EC9"/>
    <w:rsid w:val="00420EFB"/>
    <w:rsid w:val="0042113E"/>
    <w:rsid w:val="00421234"/>
    <w:rsid w:val="0042123E"/>
    <w:rsid w:val="0042139A"/>
    <w:rsid w:val="0042151D"/>
    <w:rsid w:val="00421882"/>
    <w:rsid w:val="00421B73"/>
    <w:rsid w:val="00421CAC"/>
    <w:rsid w:val="00421D63"/>
    <w:rsid w:val="00422430"/>
    <w:rsid w:val="004224EA"/>
    <w:rsid w:val="004226B6"/>
    <w:rsid w:val="004228C9"/>
    <w:rsid w:val="00422A69"/>
    <w:rsid w:val="00422A6A"/>
    <w:rsid w:val="00422AEF"/>
    <w:rsid w:val="00422B1D"/>
    <w:rsid w:val="00422EF0"/>
    <w:rsid w:val="00422F59"/>
    <w:rsid w:val="00422FED"/>
    <w:rsid w:val="004233ED"/>
    <w:rsid w:val="00423429"/>
    <w:rsid w:val="00423482"/>
    <w:rsid w:val="00423486"/>
    <w:rsid w:val="00423492"/>
    <w:rsid w:val="00423556"/>
    <w:rsid w:val="004237FD"/>
    <w:rsid w:val="00423B46"/>
    <w:rsid w:val="00423B51"/>
    <w:rsid w:val="00423C15"/>
    <w:rsid w:val="00423DB9"/>
    <w:rsid w:val="00423E97"/>
    <w:rsid w:val="00424160"/>
    <w:rsid w:val="00424162"/>
    <w:rsid w:val="00424333"/>
    <w:rsid w:val="004243A6"/>
    <w:rsid w:val="004246A8"/>
    <w:rsid w:val="00424882"/>
    <w:rsid w:val="00424A46"/>
    <w:rsid w:val="00424A4C"/>
    <w:rsid w:val="00424AD5"/>
    <w:rsid w:val="00424CF2"/>
    <w:rsid w:val="00424EA5"/>
    <w:rsid w:val="00424F2A"/>
    <w:rsid w:val="00424FB2"/>
    <w:rsid w:val="0042513D"/>
    <w:rsid w:val="00425244"/>
    <w:rsid w:val="0042548D"/>
    <w:rsid w:val="0042571A"/>
    <w:rsid w:val="00425923"/>
    <w:rsid w:val="00425AEA"/>
    <w:rsid w:val="00425FDC"/>
    <w:rsid w:val="00426027"/>
    <w:rsid w:val="004261BA"/>
    <w:rsid w:val="0042627E"/>
    <w:rsid w:val="004262A9"/>
    <w:rsid w:val="004262FE"/>
    <w:rsid w:val="0042646F"/>
    <w:rsid w:val="00426A44"/>
    <w:rsid w:val="00426AAF"/>
    <w:rsid w:val="00426CE0"/>
    <w:rsid w:val="00426D10"/>
    <w:rsid w:val="004271CB"/>
    <w:rsid w:val="00427442"/>
    <w:rsid w:val="004275A5"/>
    <w:rsid w:val="00427667"/>
    <w:rsid w:val="0042779B"/>
    <w:rsid w:val="004278D4"/>
    <w:rsid w:val="00427902"/>
    <w:rsid w:val="004279F4"/>
    <w:rsid w:val="00427E60"/>
    <w:rsid w:val="0043021D"/>
    <w:rsid w:val="004304B8"/>
    <w:rsid w:val="00430689"/>
    <w:rsid w:val="00430A1F"/>
    <w:rsid w:val="00430D0D"/>
    <w:rsid w:val="00430D33"/>
    <w:rsid w:val="00430DBF"/>
    <w:rsid w:val="00430E8C"/>
    <w:rsid w:val="0043115A"/>
    <w:rsid w:val="0043142A"/>
    <w:rsid w:val="00431430"/>
    <w:rsid w:val="00431591"/>
    <w:rsid w:val="0043179A"/>
    <w:rsid w:val="00431807"/>
    <w:rsid w:val="00431A89"/>
    <w:rsid w:val="00431D0E"/>
    <w:rsid w:val="00431F47"/>
    <w:rsid w:val="00432069"/>
    <w:rsid w:val="0043230C"/>
    <w:rsid w:val="00432490"/>
    <w:rsid w:val="0043257D"/>
    <w:rsid w:val="00432800"/>
    <w:rsid w:val="0043282E"/>
    <w:rsid w:val="0043285E"/>
    <w:rsid w:val="00432D30"/>
    <w:rsid w:val="00432DB2"/>
    <w:rsid w:val="00432E5D"/>
    <w:rsid w:val="00433061"/>
    <w:rsid w:val="0043357B"/>
    <w:rsid w:val="004335FA"/>
    <w:rsid w:val="00433807"/>
    <w:rsid w:val="00433837"/>
    <w:rsid w:val="00433CEE"/>
    <w:rsid w:val="00433F8B"/>
    <w:rsid w:val="00434423"/>
    <w:rsid w:val="004347A2"/>
    <w:rsid w:val="004348C3"/>
    <w:rsid w:val="004348DD"/>
    <w:rsid w:val="004349C3"/>
    <w:rsid w:val="00434ACD"/>
    <w:rsid w:val="00434C1D"/>
    <w:rsid w:val="00434D22"/>
    <w:rsid w:val="00434D43"/>
    <w:rsid w:val="00434E86"/>
    <w:rsid w:val="00434FEB"/>
    <w:rsid w:val="00435069"/>
    <w:rsid w:val="004351C2"/>
    <w:rsid w:val="00435204"/>
    <w:rsid w:val="00435251"/>
    <w:rsid w:val="004353B3"/>
    <w:rsid w:val="00435549"/>
    <w:rsid w:val="00435612"/>
    <w:rsid w:val="0043568B"/>
    <w:rsid w:val="004356CE"/>
    <w:rsid w:val="00435ADC"/>
    <w:rsid w:val="00435BC3"/>
    <w:rsid w:val="00435C01"/>
    <w:rsid w:val="00435EC1"/>
    <w:rsid w:val="00435F3D"/>
    <w:rsid w:val="00435F63"/>
    <w:rsid w:val="00435F87"/>
    <w:rsid w:val="00435FB6"/>
    <w:rsid w:val="0043636F"/>
    <w:rsid w:val="00436413"/>
    <w:rsid w:val="0043656D"/>
    <w:rsid w:val="0043674A"/>
    <w:rsid w:val="0043677B"/>
    <w:rsid w:val="00436BA8"/>
    <w:rsid w:val="00436C8F"/>
    <w:rsid w:val="00436CAC"/>
    <w:rsid w:val="00436F2F"/>
    <w:rsid w:val="00437021"/>
    <w:rsid w:val="004372F9"/>
    <w:rsid w:val="0043733A"/>
    <w:rsid w:val="004373C1"/>
    <w:rsid w:val="00437479"/>
    <w:rsid w:val="0043748F"/>
    <w:rsid w:val="00437717"/>
    <w:rsid w:val="004378B1"/>
    <w:rsid w:val="00437996"/>
    <w:rsid w:val="00437A9A"/>
    <w:rsid w:val="00437B1E"/>
    <w:rsid w:val="00437BA3"/>
    <w:rsid w:val="00437BD1"/>
    <w:rsid w:val="00440042"/>
    <w:rsid w:val="0044006E"/>
    <w:rsid w:val="004400CC"/>
    <w:rsid w:val="0044027E"/>
    <w:rsid w:val="00440443"/>
    <w:rsid w:val="00440653"/>
    <w:rsid w:val="00440659"/>
    <w:rsid w:val="004408AA"/>
    <w:rsid w:val="00440B48"/>
    <w:rsid w:val="00440B4D"/>
    <w:rsid w:val="00440CA6"/>
    <w:rsid w:val="00440E38"/>
    <w:rsid w:val="00441047"/>
    <w:rsid w:val="0044117E"/>
    <w:rsid w:val="00441209"/>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88B"/>
    <w:rsid w:val="00442DA2"/>
    <w:rsid w:val="00442DF1"/>
    <w:rsid w:val="00442E72"/>
    <w:rsid w:val="00442EFB"/>
    <w:rsid w:val="00442FD1"/>
    <w:rsid w:val="004432C1"/>
    <w:rsid w:val="004433E4"/>
    <w:rsid w:val="00443879"/>
    <w:rsid w:val="00443C54"/>
    <w:rsid w:val="00443E9E"/>
    <w:rsid w:val="00443F2A"/>
    <w:rsid w:val="0044493D"/>
    <w:rsid w:val="00444981"/>
    <w:rsid w:val="00444A03"/>
    <w:rsid w:val="00444A28"/>
    <w:rsid w:val="00444A6A"/>
    <w:rsid w:val="00444B0F"/>
    <w:rsid w:val="00444C70"/>
    <w:rsid w:val="00444D82"/>
    <w:rsid w:val="00444FDD"/>
    <w:rsid w:val="00445056"/>
    <w:rsid w:val="00445722"/>
    <w:rsid w:val="00445875"/>
    <w:rsid w:val="00445990"/>
    <w:rsid w:val="00445B12"/>
    <w:rsid w:val="00445BF1"/>
    <w:rsid w:val="00446033"/>
    <w:rsid w:val="00446074"/>
    <w:rsid w:val="00446594"/>
    <w:rsid w:val="004466AA"/>
    <w:rsid w:val="00446A87"/>
    <w:rsid w:val="00446CA3"/>
    <w:rsid w:val="00446D7B"/>
    <w:rsid w:val="004472C4"/>
    <w:rsid w:val="004476F6"/>
    <w:rsid w:val="00447703"/>
    <w:rsid w:val="00447844"/>
    <w:rsid w:val="004479A4"/>
    <w:rsid w:val="00447C2D"/>
    <w:rsid w:val="00447E7E"/>
    <w:rsid w:val="0045011E"/>
    <w:rsid w:val="0045084A"/>
    <w:rsid w:val="004508CC"/>
    <w:rsid w:val="00450CBF"/>
    <w:rsid w:val="00450E00"/>
    <w:rsid w:val="00450FF4"/>
    <w:rsid w:val="0045101B"/>
    <w:rsid w:val="00451039"/>
    <w:rsid w:val="0045139C"/>
    <w:rsid w:val="004514A7"/>
    <w:rsid w:val="004516A5"/>
    <w:rsid w:val="00451798"/>
    <w:rsid w:val="00451862"/>
    <w:rsid w:val="00451A00"/>
    <w:rsid w:val="00451AC7"/>
    <w:rsid w:val="00451C89"/>
    <w:rsid w:val="00451C8E"/>
    <w:rsid w:val="00451C91"/>
    <w:rsid w:val="00451F87"/>
    <w:rsid w:val="0045219B"/>
    <w:rsid w:val="004525D0"/>
    <w:rsid w:val="0045275E"/>
    <w:rsid w:val="00452848"/>
    <w:rsid w:val="00452882"/>
    <w:rsid w:val="00452F27"/>
    <w:rsid w:val="00452F4D"/>
    <w:rsid w:val="004530A7"/>
    <w:rsid w:val="004533ED"/>
    <w:rsid w:val="00453423"/>
    <w:rsid w:val="0045343C"/>
    <w:rsid w:val="00453625"/>
    <w:rsid w:val="00453638"/>
    <w:rsid w:val="004537CA"/>
    <w:rsid w:val="004539D4"/>
    <w:rsid w:val="00453C8B"/>
    <w:rsid w:val="00453CFB"/>
    <w:rsid w:val="00453EFC"/>
    <w:rsid w:val="00453F07"/>
    <w:rsid w:val="00453FEA"/>
    <w:rsid w:val="0045405C"/>
    <w:rsid w:val="004540FE"/>
    <w:rsid w:val="004542F1"/>
    <w:rsid w:val="004544B2"/>
    <w:rsid w:val="004545CE"/>
    <w:rsid w:val="00454B6A"/>
    <w:rsid w:val="00454B6B"/>
    <w:rsid w:val="00455021"/>
    <w:rsid w:val="0045515C"/>
    <w:rsid w:val="00455428"/>
    <w:rsid w:val="0045544D"/>
    <w:rsid w:val="004558C2"/>
    <w:rsid w:val="00455DCE"/>
    <w:rsid w:val="00455E43"/>
    <w:rsid w:val="00456125"/>
    <w:rsid w:val="004562A0"/>
    <w:rsid w:val="004562F3"/>
    <w:rsid w:val="00456413"/>
    <w:rsid w:val="004567F4"/>
    <w:rsid w:val="00456B3A"/>
    <w:rsid w:val="00456BA6"/>
    <w:rsid w:val="00456DCB"/>
    <w:rsid w:val="00457243"/>
    <w:rsid w:val="004572B5"/>
    <w:rsid w:val="0045736C"/>
    <w:rsid w:val="00457728"/>
    <w:rsid w:val="00457825"/>
    <w:rsid w:val="00457A2B"/>
    <w:rsid w:val="00457A7D"/>
    <w:rsid w:val="00457B1B"/>
    <w:rsid w:val="00457BA8"/>
    <w:rsid w:val="00457C11"/>
    <w:rsid w:val="00457C7D"/>
    <w:rsid w:val="00457DFB"/>
    <w:rsid w:val="00457F35"/>
    <w:rsid w:val="004601B2"/>
    <w:rsid w:val="00460664"/>
    <w:rsid w:val="0046095E"/>
    <w:rsid w:val="00460E30"/>
    <w:rsid w:val="00460F83"/>
    <w:rsid w:val="004610CD"/>
    <w:rsid w:val="0046117E"/>
    <w:rsid w:val="00461244"/>
    <w:rsid w:val="00461394"/>
    <w:rsid w:val="00461413"/>
    <w:rsid w:val="004614D9"/>
    <w:rsid w:val="00461568"/>
    <w:rsid w:val="00461831"/>
    <w:rsid w:val="00461BAE"/>
    <w:rsid w:val="00461BC3"/>
    <w:rsid w:val="00461C38"/>
    <w:rsid w:val="00461CEE"/>
    <w:rsid w:val="00461D74"/>
    <w:rsid w:val="00461DA2"/>
    <w:rsid w:val="00462339"/>
    <w:rsid w:val="00462506"/>
    <w:rsid w:val="00462785"/>
    <w:rsid w:val="00462789"/>
    <w:rsid w:val="004628C2"/>
    <w:rsid w:val="004629D4"/>
    <w:rsid w:val="00462AFE"/>
    <w:rsid w:val="00462B1A"/>
    <w:rsid w:val="00462BA1"/>
    <w:rsid w:val="00462D64"/>
    <w:rsid w:val="00462EA5"/>
    <w:rsid w:val="00462F89"/>
    <w:rsid w:val="00463000"/>
    <w:rsid w:val="00463078"/>
    <w:rsid w:val="00463411"/>
    <w:rsid w:val="00463425"/>
    <w:rsid w:val="00463819"/>
    <w:rsid w:val="00463A5E"/>
    <w:rsid w:val="00463AE6"/>
    <w:rsid w:val="00463E95"/>
    <w:rsid w:val="00463EE8"/>
    <w:rsid w:val="00464228"/>
    <w:rsid w:val="00464256"/>
    <w:rsid w:val="00464316"/>
    <w:rsid w:val="00464998"/>
    <w:rsid w:val="00464AD8"/>
    <w:rsid w:val="00464B84"/>
    <w:rsid w:val="00464D6B"/>
    <w:rsid w:val="00464E25"/>
    <w:rsid w:val="00464ED0"/>
    <w:rsid w:val="004651CF"/>
    <w:rsid w:val="00465274"/>
    <w:rsid w:val="004652D6"/>
    <w:rsid w:val="004655C6"/>
    <w:rsid w:val="004656FA"/>
    <w:rsid w:val="00465709"/>
    <w:rsid w:val="0046591C"/>
    <w:rsid w:val="00465CF2"/>
    <w:rsid w:val="004660CB"/>
    <w:rsid w:val="0046634C"/>
    <w:rsid w:val="00466370"/>
    <w:rsid w:val="004663B6"/>
    <w:rsid w:val="00466502"/>
    <w:rsid w:val="0046674E"/>
    <w:rsid w:val="00466A78"/>
    <w:rsid w:val="00466C53"/>
    <w:rsid w:val="00466C6F"/>
    <w:rsid w:val="00466C9F"/>
    <w:rsid w:val="00466F49"/>
    <w:rsid w:val="0046725C"/>
    <w:rsid w:val="0046756E"/>
    <w:rsid w:val="0046767E"/>
    <w:rsid w:val="004677AE"/>
    <w:rsid w:val="00467A32"/>
    <w:rsid w:val="00467EE6"/>
    <w:rsid w:val="00467F33"/>
    <w:rsid w:val="0047046D"/>
    <w:rsid w:val="0047047B"/>
    <w:rsid w:val="00470572"/>
    <w:rsid w:val="00470651"/>
    <w:rsid w:val="004708CE"/>
    <w:rsid w:val="00470D3A"/>
    <w:rsid w:val="00470E1A"/>
    <w:rsid w:val="00470E46"/>
    <w:rsid w:val="00470E90"/>
    <w:rsid w:val="0047102B"/>
    <w:rsid w:val="004712E9"/>
    <w:rsid w:val="00471713"/>
    <w:rsid w:val="0047171E"/>
    <w:rsid w:val="00471740"/>
    <w:rsid w:val="00471859"/>
    <w:rsid w:val="00471A9B"/>
    <w:rsid w:val="00471DD2"/>
    <w:rsid w:val="00471E64"/>
    <w:rsid w:val="00471F68"/>
    <w:rsid w:val="0047241B"/>
    <w:rsid w:val="004725C1"/>
    <w:rsid w:val="00472810"/>
    <w:rsid w:val="00472A10"/>
    <w:rsid w:val="00472A20"/>
    <w:rsid w:val="00472BA4"/>
    <w:rsid w:val="00472CDB"/>
    <w:rsid w:val="004730B4"/>
    <w:rsid w:val="00473435"/>
    <w:rsid w:val="00473580"/>
    <w:rsid w:val="00473685"/>
    <w:rsid w:val="0047377C"/>
    <w:rsid w:val="00473CAA"/>
    <w:rsid w:val="00473E88"/>
    <w:rsid w:val="00473F73"/>
    <w:rsid w:val="00474333"/>
    <w:rsid w:val="00474668"/>
    <w:rsid w:val="0047493A"/>
    <w:rsid w:val="00474D5C"/>
    <w:rsid w:val="00474EBF"/>
    <w:rsid w:val="00474F2C"/>
    <w:rsid w:val="00475212"/>
    <w:rsid w:val="0047562E"/>
    <w:rsid w:val="004757D9"/>
    <w:rsid w:val="00475865"/>
    <w:rsid w:val="00475997"/>
    <w:rsid w:val="00475F95"/>
    <w:rsid w:val="00475FB6"/>
    <w:rsid w:val="0047605F"/>
    <w:rsid w:val="00476172"/>
    <w:rsid w:val="00476187"/>
    <w:rsid w:val="004763C6"/>
    <w:rsid w:val="004764E1"/>
    <w:rsid w:val="0047697E"/>
    <w:rsid w:val="00476AC5"/>
    <w:rsid w:val="00476B82"/>
    <w:rsid w:val="00476BDA"/>
    <w:rsid w:val="00476C82"/>
    <w:rsid w:val="00476E21"/>
    <w:rsid w:val="00476F8C"/>
    <w:rsid w:val="00477102"/>
    <w:rsid w:val="004771F3"/>
    <w:rsid w:val="00477487"/>
    <w:rsid w:val="0047748A"/>
    <w:rsid w:val="00477536"/>
    <w:rsid w:val="004776CD"/>
    <w:rsid w:val="00477727"/>
    <w:rsid w:val="004777D5"/>
    <w:rsid w:val="00477ACF"/>
    <w:rsid w:val="00477C0C"/>
    <w:rsid w:val="00477C0F"/>
    <w:rsid w:val="0048020C"/>
    <w:rsid w:val="004802EA"/>
    <w:rsid w:val="004807A7"/>
    <w:rsid w:val="0048098C"/>
    <w:rsid w:val="00480BAE"/>
    <w:rsid w:val="00480BC9"/>
    <w:rsid w:val="00480C15"/>
    <w:rsid w:val="00480C5F"/>
    <w:rsid w:val="00480EAE"/>
    <w:rsid w:val="0048110E"/>
    <w:rsid w:val="00481550"/>
    <w:rsid w:val="0048179C"/>
    <w:rsid w:val="00481A87"/>
    <w:rsid w:val="00481ADA"/>
    <w:rsid w:val="00481C06"/>
    <w:rsid w:val="00481DF8"/>
    <w:rsid w:val="00481E5D"/>
    <w:rsid w:val="00481F04"/>
    <w:rsid w:val="00482132"/>
    <w:rsid w:val="0048249E"/>
    <w:rsid w:val="004826B3"/>
    <w:rsid w:val="0048270A"/>
    <w:rsid w:val="00482A5D"/>
    <w:rsid w:val="00482CCE"/>
    <w:rsid w:val="00483436"/>
    <w:rsid w:val="004834D8"/>
    <w:rsid w:val="00483567"/>
    <w:rsid w:val="00483816"/>
    <w:rsid w:val="00483A17"/>
    <w:rsid w:val="00483B39"/>
    <w:rsid w:val="00483EAE"/>
    <w:rsid w:val="00483EB1"/>
    <w:rsid w:val="0048404A"/>
    <w:rsid w:val="00484615"/>
    <w:rsid w:val="00484A53"/>
    <w:rsid w:val="004853F8"/>
    <w:rsid w:val="004854A0"/>
    <w:rsid w:val="00485970"/>
    <w:rsid w:val="00485972"/>
    <w:rsid w:val="00485BE7"/>
    <w:rsid w:val="00485CC4"/>
    <w:rsid w:val="00485ED5"/>
    <w:rsid w:val="00485F6B"/>
    <w:rsid w:val="004860C3"/>
    <w:rsid w:val="004863BC"/>
    <w:rsid w:val="00486569"/>
    <w:rsid w:val="00486995"/>
    <w:rsid w:val="004869B2"/>
    <w:rsid w:val="00486A12"/>
    <w:rsid w:val="00486A35"/>
    <w:rsid w:val="00486D6C"/>
    <w:rsid w:val="00486EE8"/>
    <w:rsid w:val="004870F5"/>
    <w:rsid w:val="004872C9"/>
    <w:rsid w:val="00487313"/>
    <w:rsid w:val="004873E1"/>
    <w:rsid w:val="00487423"/>
    <w:rsid w:val="00487691"/>
    <w:rsid w:val="00487752"/>
    <w:rsid w:val="00487770"/>
    <w:rsid w:val="004877D6"/>
    <w:rsid w:val="004878EA"/>
    <w:rsid w:val="00487928"/>
    <w:rsid w:val="00487979"/>
    <w:rsid w:val="00487A87"/>
    <w:rsid w:val="00487D93"/>
    <w:rsid w:val="00487E0E"/>
    <w:rsid w:val="00487F11"/>
    <w:rsid w:val="0049006C"/>
    <w:rsid w:val="004900C6"/>
    <w:rsid w:val="004909C8"/>
    <w:rsid w:val="00490DA6"/>
    <w:rsid w:val="00490F55"/>
    <w:rsid w:val="0049119B"/>
    <w:rsid w:val="004913AA"/>
    <w:rsid w:val="004914DF"/>
    <w:rsid w:val="00491664"/>
    <w:rsid w:val="00491CAA"/>
    <w:rsid w:val="00491D0A"/>
    <w:rsid w:val="00491E1D"/>
    <w:rsid w:val="00492014"/>
    <w:rsid w:val="004922F9"/>
    <w:rsid w:val="00492418"/>
    <w:rsid w:val="0049241C"/>
    <w:rsid w:val="00492533"/>
    <w:rsid w:val="004926A4"/>
    <w:rsid w:val="0049282B"/>
    <w:rsid w:val="0049284B"/>
    <w:rsid w:val="004928B9"/>
    <w:rsid w:val="00492980"/>
    <w:rsid w:val="00492DD6"/>
    <w:rsid w:val="00492E46"/>
    <w:rsid w:val="00492E5E"/>
    <w:rsid w:val="00492F2F"/>
    <w:rsid w:val="00492FF2"/>
    <w:rsid w:val="00493588"/>
    <w:rsid w:val="00493619"/>
    <w:rsid w:val="004936DF"/>
    <w:rsid w:val="004938FB"/>
    <w:rsid w:val="00493B48"/>
    <w:rsid w:val="00494590"/>
    <w:rsid w:val="00494A70"/>
    <w:rsid w:val="00494AD7"/>
    <w:rsid w:val="00494DC8"/>
    <w:rsid w:val="00494E2D"/>
    <w:rsid w:val="00494F30"/>
    <w:rsid w:val="00494FE1"/>
    <w:rsid w:val="00495346"/>
    <w:rsid w:val="004954C3"/>
    <w:rsid w:val="0049558D"/>
    <w:rsid w:val="0049560F"/>
    <w:rsid w:val="004957DE"/>
    <w:rsid w:val="004958BD"/>
    <w:rsid w:val="00496035"/>
    <w:rsid w:val="004960B6"/>
    <w:rsid w:val="0049662F"/>
    <w:rsid w:val="004969BC"/>
    <w:rsid w:val="00496ABB"/>
    <w:rsid w:val="00496B97"/>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D"/>
    <w:rsid w:val="004977D9"/>
    <w:rsid w:val="00497A6F"/>
    <w:rsid w:val="00497B0A"/>
    <w:rsid w:val="00497EC6"/>
    <w:rsid w:val="00497EF9"/>
    <w:rsid w:val="004A06EF"/>
    <w:rsid w:val="004A0935"/>
    <w:rsid w:val="004A0C78"/>
    <w:rsid w:val="004A1080"/>
    <w:rsid w:val="004A12E4"/>
    <w:rsid w:val="004A1408"/>
    <w:rsid w:val="004A1414"/>
    <w:rsid w:val="004A14CF"/>
    <w:rsid w:val="004A1526"/>
    <w:rsid w:val="004A15C9"/>
    <w:rsid w:val="004A1A98"/>
    <w:rsid w:val="004A1B09"/>
    <w:rsid w:val="004A2083"/>
    <w:rsid w:val="004A2118"/>
    <w:rsid w:val="004A21A7"/>
    <w:rsid w:val="004A2764"/>
    <w:rsid w:val="004A279A"/>
    <w:rsid w:val="004A2DA8"/>
    <w:rsid w:val="004A2E91"/>
    <w:rsid w:val="004A3199"/>
    <w:rsid w:val="004A3B97"/>
    <w:rsid w:val="004A3D67"/>
    <w:rsid w:val="004A3E5D"/>
    <w:rsid w:val="004A3E90"/>
    <w:rsid w:val="004A3EEB"/>
    <w:rsid w:val="004A433C"/>
    <w:rsid w:val="004A44AE"/>
    <w:rsid w:val="004A471E"/>
    <w:rsid w:val="004A485C"/>
    <w:rsid w:val="004A4904"/>
    <w:rsid w:val="004A490B"/>
    <w:rsid w:val="004A4910"/>
    <w:rsid w:val="004A49D6"/>
    <w:rsid w:val="004A4A8B"/>
    <w:rsid w:val="004A4C75"/>
    <w:rsid w:val="004A5058"/>
    <w:rsid w:val="004A50C1"/>
    <w:rsid w:val="004A5122"/>
    <w:rsid w:val="004A51F6"/>
    <w:rsid w:val="004A56F3"/>
    <w:rsid w:val="004A59BC"/>
    <w:rsid w:val="004A5CD1"/>
    <w:rsid w:val="004A5F9F"/>
    <w:rsid w:val="004A65F4"/>
    <w:rsid w:val="004A6695"/>
    <w:rsid w:val="004A6722"/>
    <w:rsid w:val="004A673A"/>
    <w:rsid w:val="004A6E3D"/>
    <w:rsid w:val="004A6F1E"/>
    <w:rsid w:val="004A6F35"/>
    <w:rsid w:val="004A6F60"/>
    <w:rsid w:val="004A6FC9"/>
    <w:rsid w:val="004A70F1"/>
    <w:rsid w:val="004A72E4"/>
    <w:rsid w:val="004A75CE"/>
    <w:rsid w:val="004A798F"/>
    <w:rsid w:val="004A7AAE"/>
    <w:rsid w:val="004A7B0C"/>
    <w:rsid w:val="004A7B14"/>
    <w:rsid w:val="004A7B75"/>
    <w:rsid w:val="004A7C02"/>
    <w:rsid w:val="004A7D55"/>
    <w:rsid w:val="004A7D62"/>
    <w:rsid w:val="004A7E07"/>
    <w:rsid w:val="004A7E3F"/>
    <w:rsid w:val="004B0806"/>
    <w:rsid w:val="004B0A0A"/>
    <w:rsid w:val="004B0AFA"/>
    <w:rsid w:val="004B0C25"/>
    <w:rsid w:val="004B0C7B"/>
    <w:rsid w:val="004B0F36"/>
    <w:rsid w:val="004B10C7"/>
    <w:rsid w:val="004B1294"/>
    <w:rsid w:val="004B1347"/>
    <w:rsid w:val="004B140F"/>
    <w:rsid w:val="004B1516"/>
    <w:rsid w:val="004B174F"/>
    <w:rsid w:val="004B175D"/>
    <w:rsid w:val="004B1AD2"/>
    <w:rsid w:val="004B1CF2"/>
    <w:rsid w:val="004B24FC"/>
    <w:rsid w:val="004B2694"/>
    <w:rsid w:val="004B26C0"/>
    <w:rsid w:val="004B26FC"/>
    <w:rsid w:val="004B2DD7"/>
    <w:rsid w:val="004B2E20"/>
    <w:rsid w:val="004B31DE"/>
    <w:rsid w:val="004B342C"/>
    <w:rsid w:val="004B355B"/>
    <w:rsid w:val="004B36EF"/>
    <w:rsid w:val="004B37FE"/>
    <w:rsid w:val="004B3A85"/>
    <w:rsid w:val="004B3AA5"/>
    <w:rsid w:val="004B3CCC"/>
    <w:rsid w:val="004B3FAD"/>
    <w:rsid w:val="004B404E"/>
    <w:rsid w:val="004B415D"/>
    <w:rsid w:val="004B41E5"/>
    <w:rsid w:val="004B4311"/>
    <w:rsid w:val="004B441A"/>
    <w:rsid w:val="004B453D"/>
    <w:rsid w:val="004B4579"/>
    <w:rsid w:val="004B478E"/>
    <w:rsid w:val="004B4804"/>
    <w:rsid w:val="004B4830"/>
    <w:rsid w:val="004B4B16"/>
    <w:rsid w:val="004B4E29"/>
    <w:rsid w:val="004B4FC4"/>
    <w:rsid w:val="004B5027"/>
    <w:rsid w:val="004B5437"/>
    <w:rsid w:val="004B5790"/>
    <w:rsid w:val="004B588B"/>
    <w:rsid w:val="004B5A04"/>
    <w:rsid w:val="004B5A25"/>
    <w:rsid w:val="004B5BE3"/>
    <w:rsid w:val="004B5BEF"/>
    <w:rsid w:val="004B616F"/>
    <w:rsid w:val="004B6174"/>
    <w:rsid w:val="004B629F"/>
    <w:rsid w:val="004B637A"/>
    <w:rsid w:val="004B661F"/>
    <w:rsid w:val="004B664F"/>
    <w:rsid w:val="004B694F"/>
    <w:rsid w:val="004B6C03"/>
    <w:rsid w:val="004B6C09"/>
    <w:rsid w:val="004B6E63"/>
    <w:rsid w:val="004B6E8A"/>
    <w:rsid w:val="004B6F5D"/>
    <w:rsid w:val="004B703F"/>
    <w:rsid w:val="004B705A"/>
    <w:rsid w:val="004B7395"/>
    <w:rsid w:val="004B75D6"/>
    <w:rsid w:val="004B7629"/>
    <w:rsid w:val="004B76D5"/>
    <w:rsid w:val="004B789A"/>
    <w:rsid w:val="004B78FC"/>
    <w:rsid w:val="004B7AA4"/>
    <w:rsid w:val="004B7CBA"/>
    <w:rsid w:val="004B7E16"/>
    <w:rsid w:val="004B7FAD"/>
    <w:rsid w:val="004B7FBF"/>
    <w:rsid w:val="004C0065"/>
    <w:rsid w:val="004C0475"/>
    <w:rsid w:val="004C0478"/>
    <w:rsid w:val="004C0526"/>
    <w:rsid w:val="004C06C6"/>
    <w:rsid w:val="004C07C4"/>
    <w:rsid w:val="004C105B"/>
    <w:rsid w:val="004C1134"/>
    <w:rsid w:val="004C11F8"/>
    <w:rsid w:val="004C11FA"/>
    <w:rsid w:val="004C1263"/>
    <w:rsid w:val="004C16C9"/>
    <w:rsid w:val="004C1840"/>
    <w:rsid w:val="004C1905"/>
    <w:rsid w:val="004C190B"/>
    <w:rsid w:val="004C1961"/>
    <w:rsid w:val="004C19DD"/>
    <w:rsid w:val="004C1A82"/>
    <w:rsid w:val="004C1AA9"/>
    <w:rsid w:val="004C1AB7"/>
    <w:rsid w:val="004C1ABE"/>
    <w:rsid w:val="004C1B70"/>
    <w:rsid w:val="004C24ED"/>
    <w:rsid w:val="004C2625"/>
    <w:rsid w:val="004C2695"/>
    <w:rsid w:val="004C2805"/>
    <w:rsid w:val="004C283D"/>
    <w:rsid w:val="004C29FE"/>
    <w:rsid w:val="004C2AFF"/>
    <w:rsid w:val="004C2DF7"/>
    <w:rsid w:val="004C2EC8"/>
    <w:rsid w:val="004C32C7"/>
    <w:rsid w:val="004C371B"/>
    <w:rsid w:val="004C37BD"/>
    <w:rsid w:val="004C3999"/>
    <w:rsid w:val="004C3AA1"/>
    <w:rsid w:val="004C3D4B"/>
    <w:rsid w:val="004C3D68"/>
    <w:rsid w:val="004C440A"/>
    <w:rsid w:val="004C4579"/>
    <w:rsid w:val="004C4694"/>
    <w:rsid w:val="004C4989"/>
    <w:rsid w:val="004C4AF6"/>
    <w:rsid w:val="004C4CC5"/>
    <w:rsid w:val="004C4D72"/>
    <w:rsid w:val="004C51F3"/>
    <w:rsid w:val="004C5314"/>
    <w:rsid w:val="004C53E2"/>
    <w:rsid w:val="004C5602"/>
    <w:rsid w:val="004C580B"/>
    <w:rsid w:val="004C5A32"/>
    <w:rsid w:val="004C5AC2"/>
    <w:rsid w:val="004C5C59"/>
    <w:rsid w:val="004C6031"/>
    <w:rsid w:val="004C6058"/>
    <w:rsid w:val="004C6061"/>
    <w:rsid w:val="004C60FD"/>
    <w:rsid w:val="004C621B"/>
    <w:rsid w:val="004C639C"/>
    <w:rsid w:val="004C6889"/>
    <w:rsid w:val="004C6A5E"/>
    <w:rsid w:val="004C6B82"/>
    <w:rsid w:val="004C6BC6"/>
    <w:rsid w:val="004C6EB8"/>
    <w:rsid w:val="004C6EE2"/>
    <w:rsid w:val="004C71C5"/>
    <w:rsid w:val="004C7359"/>
    <w:rsid w:val="004C789D"/>
    <w:rsid w:val="004C7A4C"/>
    <w:rsid w:val="004C7C5E"/>
    <w:rsid w:val="004C7C60"/>
    <w:rsid w:val="004C7DFB"/>
    <w:rsid w:val="004C7FD1"/>
    <w:rsid w:val="004D000F"/>
    <w:rsid w:val="004D0118"/>
    <w:rsid w:val="004D0408"/>
    <w:rsid w:val="004D06A2"/>
    <w:rsid w:val="004D0715"/>
    <w:rsid w:val="004D0F87"/>
    <w:rsid w:val="004D0FAC"/>
    <w:rsid w:val="004D11D4"/>
    <w:rsid w:val="004D1574"/>
    <w:rsid w:val="004D1633"/>
    <w:rsid w:val="004D18EF"/>
    <w:rsid w:val="004D1A8D"/>
    <w:rsid w:val="004D1CD5"/>
    <w:rsid w:val="004D1D1F"/>
    <w:rsid w:val="004D1FD9"/>
    <w:rsid w:val="004D227A"/>
    <w:rsid w:val="004D2396"/>
    <w:rsid w:val="004D23E6"/>
    <w:rsid w:val="004D28B5"/>
    <w:rsid w:val="004D2A3F"/>
    <w:rsid w:val="004D2AC1"/>
    <w:rsid w:val="004D2FBF"/>
    <w:rsid w:val="004D2FE2"/>
    <w:rsid w:val="004D31E9"/>
    <w:rsid w:val="004D33CD"/>
    <w:rsid w:val="004D3673"/>
    <w:rsid w:val="004D375E"/>
    <w:rsid w:val="004D3A49"/>
    <w:rsid w:val="004D3D30"/>
    <w:rsid w:val="004D3F6E"/>
    <w:rsid w:val="004D3F7F"/>
    <w:rsid w:val="004D4002"/>
    <w:rsid w:val="004D413C"/>
    <w:rsid w:val="004D424B"/>
    <w:rsid w:val="004D4318"/>
    <w:rsid w:val="004D45C6"/>
    <w:rsid w:val="004D4613"/>
    <w:rsid w:val="004D464D"/>
    <w:rsid w:val="004D47AC"/>
    <w:rsid w:val="004D49AF"/>
    <w:rsid w:val="004D4C98"/>
    <w:rsid w:val="004D4CF5"/>
    <w:rsid w:val="004D50CB"/>
    <w:rsid w:val="004D50E0"/>
    <w:rsid w:val="004D5175"/>
    <w:rsid w:val="004D5188"/>
    <w:rsid w:val="004D56E6"/>
    <w:rsid w:val="004D56EE"/>
    <w:rsid w:val="004D5761"/>
    <w:rsid w:val="004D57FC"/>
    <w:rsid w:val="004D5845"/>
    <w:rsid w:val="004D58DC"/>
    <w:rsid w:val="004D5A43"/>
    <w:rsid w:val="004D5B21"/>
    <w:rsid w:val="004D5D74"/>
    <w:rsid w:val="004D5F39"/>
    <w:rsid w:val="004D6038"/>
    <w:rsid w:val="004D6064"/>
    <w:rsid w:val="004D6180"/>
    <w:rsid w:val="004D63A1"/>
    <w:rsid w:val="004D63C1"/>
    <w:rsid w:val="004D6473"/>
    <w:rsid w:val="004D65F5"/>
    <w:rsid w:val="004D6828"/>
    <w:rsid w:val="004D68D7"/>
    <w:rsid w:val="004D6AAF"/>
    <w:rsid w:val="004D6B37"/>
    <w:rsid w:val="004D7243"/>
    <w:rsid w:val="004D7356"/>
    <w:rsid w:val="004D7402"/>
    <w:rsid w:val="004D764A"/>
    <w:rsid w:val="004D7667"/>
    <w:rsid w:val="004D7AF4"/>
    <w:rsid w:val="004D7AF6"/>
    <w:rsid w:val="004D7B6C"/>
    <w:rsid w:val="004D7F04"/>
    <w:rsid w:val="004E0237"/>
    <w:rsid w:val="004E033E"/>
    <w:rsid w:val="004E0551"/>
    <w:rsid w:val="004E093C"/>
    <w:rsid w:val="004E09D4"/>
    <w:rsid w:val="004E0B61"/>
    <w:rsid w:val="004E0D7B"/>
    <w:rsid w:val="004E10A2"/>
    <w:rsid w:val="004E1131"/>
    <w:rsid w:val="004E13DF"/>
    <w:rsid w:val="004E154D"/>
    <w:rsid w:val="004E1664"/>
    <w:rsid w:val="004E16F5"/>
    <w:rsid w:val="004E181D"/>
    <w:rsid w:val="004E1B1F"/>
    <w:rsid w:val="004E1BDA"/>
    <w:rsid w:val="004E1E50"/>
    <w:rsid w:val="004E1F5D"/>
    <w:rsid w:val="004E1FDD"/>
    <w:rsid w:val="004E1FE1"/>
    <w:rsid w:val="004E23FD"/>
    <w:rsid w:val="004E244B"/>
    <w:rsid w:val="004E2697"/>
    <w:rsid w:val="004E2758"/>
    <w:rsid w:val="004E28DC"/>
    <w:rsid w:val="004E2C6F"/>
    <w:rsid w:val="004E2DEF"/>
    <w:rsid w:val="004E3026"/>
    <w:rsid w:val="004E31A5"/>
    <w:rsid w:val="004E3359"/>
    <w:rsid w:val="004E33C1"/>
    <w:rsid w:val="004E3501"/>
    <w:rsid w:val="004E35EB"/>
    <w:rsid w:val="004E3AB6"/>
    <w:rsid w:val="004E3E65"/>
    <w:rsid w:val="004E430A"/>
    <w:rsid w:val="004E43B3"/>
    <w:rsid w:val="004E45E3"/>
    <w:rsid w:val="004E47EB"/>
    <w:rsid w:val="004E481E"/>
    <w:rsid w:val="004E4A4C"/>
    <w:rsid w:val="004E4D96"/>
    <w:rsid w:val="004E5A87"/>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1FE"/>
    <w:rsid w:val="004E72D0"/>
    <w:rsid w:val="004E735C"/>
    <w:rsid w:val="004E7BE5"/>
    <w:rsid w:val="004E7E06"/>
    <w:rsid w:val="004F01A0"/>
    <w:rsid w:val="004F0202"/>
    <w:rsid w:val="004F02D3"/>
    <w:rsid w:val="004F0626"/>
    <w:rsid w:val="004F079D"/>
    <w:rsid w:val="004F0827"/>
    <w:rsid w:val="004F09AA"/>
    <w:rsid w:val="004F0A37"/>
    <w:rsid w:val="004F0BBA"/>
    <w:rsid w:val="004F0D27"/>
    <w:rsid w:val="004F0D6D"/>
    <w:rsid w:val="004F0E7F"/>
    <w:rsid w:val="004F11F1"/>
    <w:rsid w:val="004F12CA"/>
    <w:rsid w:val="004F12E5"/>
    <w:rsid w:val="004F1511"/>
    <w:rsid w:val="004F1675"/>
    <w:rsid w:val="004F1CDD"/>
    <w:rsid w:val="004F1DB8"/>
    <w:rsid w:val="004F1EC3"/>
    <w:rsid w:val="004F1EF7"/>
    <w:rsid w:val="004F1F24"/>
    <w:rsid w:val="004F1F92"/>
    <w:rsid w:val="004F2103"/>
    <w:rsid w:val="004F215C"/>
    <w:rsid w:val="004F249B"/>
    <w:rsid w:val="004F2E19"/>
    <w:rsid w:val="004F2F56"/>
    <w:rsid w:val="004F3000"/>
    <w:rsid w:val="004F318D"/>
    <w:rsid w:val="004F32F5"/>
    <w:rsid w:val="004F3597"/>
    <w:rsid w:val="004F3665"/>
    <w:rsid w:val="004F367A"/>
    <w:rsid w:val="004F36D3"/>
    <w:rsid w:val="004F3953"/>
    <w:rsid w:val="004F3ED4"/>
    <w:rsid w:val="004F3F96"/>
    <w:rsid w:val="004F41A3"/>
    <w:rsid w:val="004F44AF"/>
    <w:rsid w:val="004F4684"/>
    <w:rsid w:val="004F4856"/>
    <w:rsid w:val="004F48C3"/>
    <w:rsid w:val="004F4D37"/>
    <w:rsid w:val="004F5273"/>
    <w:rsid w:val="004F54BE"/>
    <w:rsid w:val="004F5533"/>
    <w:rsid w:val="004F58BD"/>
    <w:rsid w:val="004F5C22"/>
    <w:rsid w:val="004F615E"/>
    <w:rsid w:val="004F639C"/>
    <w:rsid w:val="004F64C8"/>
    <w:rsid w:val="004F64F6"/>
    <w:rsid w:val="004F6511"/>
    <w:rsid w:val="004F65BA"/>
    <w:rsid w:val="004F6A08"/>
    <w:rsid w:val="004F6A2C"/>
    <w:rsid w:val="004F6AEE"/>
    <w:rsid w:val="004F6B0C"/>
    <w:rsid w:val="004F6BFE"/>
    <w:rsid w:val="004F6E02"/>
    <w:rsid w:val="004F6FE6"/>
    <w:rsid w:val="004F6FEE"/>
    <w:rsid w:val="004F70D0"/>
    <w:rsid w:val="004F7833"/>
    <w:rsid w:val="004F7B5B"/>
    <w:rsid w:val="004F7C43"/>
    <w:rsid w:val="004F7E67"/>
    <w:rsid w:val="004F7F74"/>
    <w:rsid w:val="005002A9"/>
    <w:rsid w:val="005007F5"/>
    <w:rsid w:val="0050090A"/>
    <w:rsid w:val="0050097C"/>
    <w:rsid w:val="00500AD1"/>
    <w:rsid w:val="00500BD3"/>
    <w:rsid w:val="0050122F"/>
    <w:rsid w:val="0050133C"/>
    <w:rsid w:val="00501600"/>
    <w:rsid w:val="00501647"/>
    <w:rsid w:val="005017E9"/>
    <w:rsid w:val="00501950"/>
    <w:rsid w:val="0050198B"/>
    <w:rsid w:val="00501C44"/>
    <w:rsid w:val="00501E79"/>
    <w:rsid w:val="00501EE0"/>
    <w:rsid w:val="00502036"/>
    <w:rsid w:val="00502370"/>
    <w:rsid w:val="005024EE"/>
    <w:rsid w:val="00502854"/>
    <w:rsid w:val="00502D2D"/>
    <w:rsid w:val="00502FB0"/>
    <w:rsid w:val="005030EE"/>
    <w:rsid w:val="00503346"/>
    <w:rsid w:val="00503351"/>
    <w:rsid w:val="005033A0"/>
    <w:rsid w:val="005033A8"/>
    <w:rsid w:val="00503400"/>
    <w:rsid w:val="00503583"/>
    <w:rsid w:val="0050379F"/>
    <w:rsid w:val="00503858"/>
    <w:rsid w:val="005038F0"/>
    <w:rsid w:val="005039EB"/>
    <w:rsid w:val="00503CE3"/>
    <w:rsid w:val="00504153"/>
    <w:rsid w:val="0050436F"/>
    <w:rsid w:val="005043FF"/>
    <w:rsid w:val="005048A1"/>
    <w:rsid w:val="00504CD1"/>
    <w:rsid w:val="00504D67"/>
    <w:rsid w:val="00504DBA"/>
    <w:rsid w:val="00504EF1"/>
    <w:rsid w:val="005051EE"/>
    <w:rsid w:val="00505235"/>
    <w:rsid w:val="005052F4"/>
    <w:rsid w:val="0050536B"/>
    <w:rsid w:val="005055B1"/>
    <w:rsid w:val="00505CCF"/>
    <w:rsid w:val="00505E40"/>
    <w:rsid w:val="0050609E"/>
    <w:rsid w:val="005060D5"/>
    <w:rsid w:val="00506525"/>
    <w:rsid w:val="005065FA"/>
    <w:rsid w:val="00506756"/>
    <w:rsid w:val="00506DAD"/>
    <w:rsid w:val="005070DF"/>
    <w:rsid w:val="005071E4"/>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879"/>
    <w:rsid w:val="0051099C"/>
    <w:rsid w:val="00510C39"/>
    <w:rsid w:val="005112A6"/>
    <w:rsid w:val="005113D9"/>
    <w:rsid w:val="00511C2F"/>
    <w:rsid w:val="00511C31"/>
    <w:rsid w:val="00511C41"/>
    <w:rsid w:val="00511E5A"/>
    <w:rsid w:val="005121D9"/>
    <w:rsid w:val="005122DB"/>
    <w:rsid w:val="00512689"/>
    <w:rsid w:val="00512C0B"/>
    <w:rsid w:val="00512F14"/>
    <w:rsid w:val="00512FE1"/>
    <w:rsid w:val="0051313D"/>
    <w:rsid w:val="00513373"/>
    <w:rsid w:val="00513643"/>
    <w:rsid w:val="00513755"/>
    <w:rsid w:val="00513BA1"/>
    <w:rsid w:val="00513CB5"/>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C1F"/>
    <w:rsid w:val="00515F67"/>
    <w:rsid w:val="00516423"/>
    <w:rsid w:val="005164F2"/>
    <w:rsid w:val="00516866"/>
    <w:rsid w:val="005169F5"/>
    <w:rsid w:val="00516CD4"/>
    <w:rsid w:val="00516E6E"/>
    <w:rsid w:val="00516FD5"/>
    <w:rsid w:val="0051717F"/>
    <w:rsid w:val="005171C7"/>
    <w:rsid w:val="005173B0"/>
    <w:rsid w:val="005173DA"/>
    <w:rsid w:val="00517A39"/>
    <w:rsid w:val="00517A92"/>
    <w:rsid w:val="00517C77"/>
    <w:rsid w:val="00517CD4"/>
    <w:rsid w:val="00517CDD"/>
    <w:rsid w:val="00517F4B"/>
    <w:rsid w:val="00520565"/>
    <w:rsid w:val="00520C33"/>
    <w:rsid w:val="00520CA6"/>
    <w:rsid w:val="00520D15"/>
    <w:rsid w:val="00520DAB"/>
    <w:rsid w:val="00521103"/>
    <w:rsid w:val="00521126"/>
    <w:rsid w:val="0052116F"/>
    <w:rsid w:val="005211D5"/>
    <w:rsid w:val="005211E5"/>
    <w:rsid w:val="005211EC"/>
    <w:rsid w:val="00521463"/>
    <w:rsid w:val="00521743"/>
    <w:rsid w:val="00521756"/>
    <w:rsid w:val="0052176C"/>
    <w:rsid w:val="00521922"/>
    <w:rsid w:val="00521B2A"/>
    <w:rsid w:val="00521BBB"/>
    <w:rsid w:val="00521BFD"/>
    <w:rsid w:val="00521DBF"/>
    <w:rsid w:val="00521DF2"/>
    <w:rsid w:val="00522143"/>
    <w:rsid w:val="00522168"/>
    <w:rsid w:val="0052249A"/>
    <w:rsid w:val="0052254B"/>
    <w:rsid w:val="005228A4"/>
    <w:rsid w:val="00522958"/>
    <w:rsid w:val="00522C11"/>
    <w:rsid w:val="00523335"/>
    <w:rsid w:val="00523489"/>
    <w:rsid w:val="005234BE"/>
    <w:rsid w:val="00523550"/>
    <w:rsid w:val="00523842"/>
    <w:rsid w:val="00523C06"/>
    <w:rsid w:val="00523C79"/>
    <w:rsid w:val="00523E02"/>
    <w:rsid w:val="00523E25"/>
    <w:rsid w:val="00523F72"/>
    <w:rsid w:val="005242BB"/>
    <w:rsid w:val="0052437A"/>
    <w:rsid w:val="005243A2"/>
    <w:rsid w:val="005243E0"/>
    <w:rsid w:val="00524427"/>
    <w:rsid w:val="0052461E"/>
    <w:rsid w:val="0052482D"/>
    <w:rsid w:val="0052483A"/>
    <w:rsid w:val="00524941"/>
    <w:rsid w:val="00524C19"/>
    <w:rsid w:val="00524C76"/>
    <w:rsid w:val="00524D1E"/>
    <w:rsid w:val="00524D41"/>
    <w:rsid w:val="005250AB"/>
    <w:rsid w:val="005253BE"/>
    <w:rsid w:val="00525874"/>
    <w:rsid w:val="005258F4"/>
    <w:rsid w:val="00525C95"/>
    <w:rsid w:val="00525CC6"/>
    <w:rsid w:val="0052611A"/>
    <w:rsid w:val="005261E4"/>
    <w:rsid w:val="005263DE"/>
    <w:rsid w:val="00526832"/>
    <w:rsid w:val="005269FD"/>
    <w:rsid w:val="00526AD5"/>
    <w:rsid w:val="00526B4B"/>
    <w:rsid w:val="00526E34"/>
    <w:rsid w:val="00526E64"/>
    <w:rsid w:val="0052701B"/>
    <w:rsid w:val="00527561"/>
    <w:rsid w:val="00527639"/>
    <w:rsid w:val="005277F2"/>
    <w:rsid w:val="005278AA"/>
    <w:rsid w:val="0052798E"/>
    <w:rsid w:val="00527B26"/>
    <w:rsid w:val="00527B7C"/>
    <w:rsid w:val="00527BF5"/>
    <w:rsid w:val="00527D45"/>
    <w:rsid w:val="00527FDD"/>
    <w:rsid w:val="0053006A"/>
    <w:rsid w:val="00530721"/>
    <w:rsid w:val="00530772"/>
    <w:rsid w:val="00530F30"/>
    <w:rsid w:val="00531216"/>
    <w:rsid w:val="0053130B"/>
    <w:rsid w:val="0053130F"/>
    <w:rsid w:val="00531801"/>
    <w:rsid w:val="0053182D"/>
    <w:rsid w:val="00531AD5"/>
    <w:rsid w:val="00531D4C"/>
    <w:rsid w:val="00531DFA"/>
    <w:rsid w:val="00531EC0"/>
    <w:rsid w:val="00532159"/>
    <w:rsid w:val="005323D5"/>
    <w:rsid w:val="0053241F"/>
    <w:rsid w:val="0053283A"/>
    <w:rsid w:val="005328E1"/>
    <w:rsid w:val="00532B9C"/>
    <w:rsid w:val="00532D0F"/>
    <w:rsid w:val="00532D54"/>
    <w:rsid w:val="00532F1B"/>
    <w:rsid w:val="00532FD2"/>
    <w:rsid w:val="00533214"/>
    <w:rsid w:val="005332C9"/>
    <w:rsid w:val="005332DD"/>
    <w:rsid w:val="00533307"/>
    <w:rsid w:val="0053366B"/>
    <w:rsid w:val="00533883"/>
    <w:rsid w:val="00533978"/>
    <w:rsid w:val="00533B4C"/>
    <w:rsid w:val="00533C79"/>
    <w:rsid w:val="00533C94"/>
    <w:rsid w:val="00533D6D"/>
    <w:rsid w:val="0053411D"/>
    <w:rsid w:val="00534135"/>
    <w:rsid w:val="005342F5"/>
    <w:rsid w:val="00534443"/>
    <w:rsid w:val="00534832"/>
    <w:rsid w:val="00534B8A"/>
    <w:rsid w:val="00534C19"/>
    <w:rsid w:val="00534D91"/>
    <w:rsid w:val="00534DBC"/>
    <w:rsid w:val="005353A7"/>
    <w:rsid w:val="00535516"/>
    <w:rsid w:val="005356CE"/>
    <w:rsid w:val="00535719"/>
    <w:rsid w:val="00535A23"/>
    <w:rsid w:val="00535FB1"/>
    <w:rsid w:val="00535FE9"/>
    <w:rsid w:val="00535FEF"/>
    <w:rsid w:val="0053626F"/>
    <w:rsid w:val="00536503"/>
    <w:rsid w:val="005365E8"/>
    <w:rsid w:val="0053660D"/>
    <w:rsid w:val="00536631"/>
    <w:rsid w:val="0053681A"/>
    <w:rsid w:val="00536926"/>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8DA"/>
    <w:rsid w:val="00537E19"/>
    <w:rsid w:val="005400CD"/>
    <w:rsid w:val="0054011B"/>
    <w:rsid w:val="00540180"/>
    <w:rsid w:val="005401CE"/>
    <w:rsid w:val="0054021D"/>
    <w:rsid w:val="0054029E"/>
    <w:rsid w:val="00540521"/>
    <w:rsid w:val="005405B7"/>
    <w:rsid w:val="005405F6"/>
    <w:rsid w:val="005406CC"/>
    <w:rsid w:val="005409E0"/>
    <w:rsid w:val="00540B21"/>
    <w:rsid w:val="005411F8"/>
    <w:rsid w:val="005415BA"/>
    <w:rsid w:val="0054160C"/>
    <w:rsid w:val="00541DC6"/>
    <w:rsid w:val="00541E94"/>
    <w:rsid w:val="0054208B"/>
    <w:rsid w:val="005420C1"/>
    <w:rsid w:val="005421FF"/>
    <w:rsid w:val="005422E7"/>
    <w:rsid w:val="0054249D"/>
    <w:rsid w:val="005425D7"/>
    <w:rsid w:val="005425FF"/>
    <w:rsid w:val="0054266E"/>
    <w:rsid w:val="005426FF"/>
    <w:rsid w:val="00542AFB"/>
    <w:rsid w:val="00542DC0"/>
    <w:rsid w:val="00543074"/>
    <w:rsid w:val="00543203"/>
    <w:rsid w:val="0054338F"/>
    <w:rsid w:val="0054350C"/>
    <w:rsid w:val="0054361B"/>
    <w:rsid w:val="00543D09"/>
    <w:rsid w:val="00543E59"/>
    <w:rsid w:val="00543FDD"/>
    <w:rsid w:val="0054418E"/>
    <w:rsid w:val="005441A3"/>
    <w:rsid w:val="0054422F"/>
    <w:rsid w:val="00544324"/>
    <w:rsid w:val="00544867"/>
    <w:rsid w:val="00544D48"/>
    <w:rsid w:val="00544DB3"/>
    <w:rsid w:val="00544F85"/>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FF6"/>
    <w:rsid w:val="0054746E"/>
    <w:rsid w:val="00547536"/>
    <w:rsid w:val="005476DC"/>
    <w:rsid w:val="00547799"/>
    <w:rsid w:val="005477D0"/>
    <w:rsid w:val="00547A73"/>
    <w:rsid w:val="00547AAA"/>
    <w:rsid w:val="00547CC6"/>
    <w:rsid w:val="00550577"/>
    <w:rsid w:val="005505CE"/>
    <w:rsid w:val="00550622"/>
    <w:rsid w:val="005506DC"/>
    <w:rsid w:val="005508B9"/>
    <w:rsid w:val="005509C8"/>
    <w:rsid w:val="00550A5F"/>
    <w:rsid w:val="00550A67"/>
    <w:rsid w:val="00551027"/>
    <w:rsid w:val="00551427"/>
    <w:rsid w:val="005517A7"/>
    <w:rsid w:val="005517DD"/>
    <w:rsid w:val="005518BE"/>
    <w:rsid w:val="005518CB"/>
    <w:rsid w:val="005519A0"/>
    <w:rsid w:val="005519F1"/>
    <w:rsid w:val="00551D67"/>
    <w:rsid w:val="00551FAA"/>
    <w:rsid w:val="00551FC3"/>
    <w:rsid w:val="00552006"/>
    <w:rsid w:val="0055205F"/>
    <w:rsid w:val="005520FE"/>
    <w:rsid w:val="005528FD"/>
    <w:rsid w:val="00552E0E"/>
    <w:rsid w:val="00552E96"/>
    <w:rsid w:val="00552F68"/>
    <w:rsid w:val="00552F77"/>
    <w:rsid w:val="00552F9A"/>
    <w:rsid w:val="00552FA3"/>
    <w:rsid w:val="005531AF"/>
    <w:rsid w:val="005531CA"/>
    <w:rsid w:val="005531D6"/>
    <w:rsid w:val="0055332B"/>
    <w:rsid w:val="00553470"/>
    <w:rsid w:val="00553659"/>
    <w:rsid w:val="00553C3A"/>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245"/>
    <w:rsid w:val="005574FA"/>
    <w:rsid w:val="0055753F"/>
    <w:rsid w:val="005577BA"/>
    <w:rsid w:val="005579F5"/>
    <w:rsid w:val="00557A45"/>
    <w:rsid w:val="00557AA6"/>
    <w:rsid w:val="0056000E"/>
    <w:rsid w:val="005601B5"/>
    <w:rsid w:val="005604B4"/>
    <w:rsid w:val="00560564"/>
    <w:rsid w:val="00560723"/>
    <w:rsid w:val="005609AD"/>
    <w:rsid w:val="00560ADC"/>
    <w:rsid w:val="00560B29"/>
    <w:rsid w:val="00560D08"/>
    <w:rsid w:val="00560D90"/>
    <w:rsid w:val="00560DB5"/>
    <w:rsid w:val="00561116"/>
    <w:rsid w:val="00561326"/>
    <w:rsid w:val="0056135B"/>
    <w:rsid w:val="0056135C"/>
    <w:rsid w:val="0056164E"/>
    <w:rsid w:val="00561861"/>
    <w:rsid w:val="005618C3"/>
    <w:rsid w:val="00561ABD"/>
    <w:rsid w:val="00561D91"/>
    <w:rsid w:val="00561E49"/>
    <w:rsid w:val="00562179"/>
    <w:rsid w:val="0056235F"/>
    <w:rsid w:val="00562550"/>
    <w:rsid w:val="00562648"/>
    <w:rsid w:val="005627DA"/>
    <w:rsid w:val="00562993"/>
    <w:rsid w:val="00562B3F"/>
    <w:rsid w:val="00562C1F"/>
    <w:rsid w:val="00562DCF"/>
    <w:rsid w:val="005630A3"/>
    <w:rsid w:val="00563170"/>
    <w:rsid w:val="005633B4"/>
    <w:rsid w:val="005635C5"/>
    <w:rsid w:val="005637D5"/>
    <w:rsid w:val="005638B1"/>
    <w:rsid w:val="00563CDC"/>
    <w:rsid w:val="00563DC4"/>
    <w:rsid w:val="00563DFE"/>
    <w:rsid w:val="00563FD1"/>
    <w:rsid w:val="005641D9"/>
    <w:rsid w:val="005642F5"/>
    <w:rsid w:val="0056451B"/>
    <w:rsid w:val="00564715"/>
    <w:rsid w:val="00564828"/>
    <w:rsid w:val="005649D0"/>
    <w:rsid w:val="00564C16"/>
    <w:rsid w:val="00564D11"/>
    <w:rsid w:val="00565398"/>
    <w:rsid w:val="00565A3D"/>
    <w:rsid w:val="00565B68"/>
    <w:rsid w:val="00565B7C"/>
    <w:rsid w:val="00565D18"/>
    <w:rsid w:val="00566099"/>
    <w:rsid w:val="005662C6"/>
    <w:rsid w:val="005662D0"/>
    <w:rsid w:val="005665B7"/>
    <w:rsid w:val="00566623"/>
    <w:rsid w:val="00566754"/>
    <w:rsid w:val="0056676E"/>
    <w:rsid w:val="0056681B"/>
    <w:rsid w:val="00566825"/>
    <w:rsid w:val="00566C4A"/>
    <w:rsid w:val="00566F95"/>
    <w:rsid w:val="00567070"/>
    <w:rsid w:val="0056718A"/>
    <w:rsid w:val="00567455"/>
    <w:rsid w:val="005675A1"/>
    <w:rsid w:val="00567797"/>
    <w:rsid w:val="005677F7"/>
    <w:rsid w:val="00567891"/>
    <w:rsid w:val="00567899"/>
    <w:rsid w:val="0056795E"/>
    <w:rsid w:val="00567BAB"/>
    <w:rsid w:val="00567C31"/>
    <w:rsid w:val="005700EB"/>
    <w:rsid w:val="005702C4"/>
    <w:rsid w:val="00570508"/>
    <w:rsid w:val="00570518"/>
    <w:rsid w:val="0057064E"/>
    <w:rsid w:val="005709F7"/>
    <w:rsid w:val="00570C00"/>
    <w:rsid w:val="00570EC4"/>
    <w:rsid w:val="00570ECB"/>
    <w:rsid w:val="00571181"/>
    <w:rsid w:val="00571185"/>
    <w:rsid w:val="00571422"/>
    <w:rsid w:val="00571773"/>
    <w:rsid w:val="00571A10"/>
    <w:rsid w:val="00571AA7"/>
    <w:rsid w:val="00571D21"/>
    <w:rsid w:val="00571E0E"/>
    <w:rsid w:val="00571F7C"/>
    <w:rsid w:val="005721F3"/>
    <w:rsid w:val="0057236E"/>
    <w:rsid w:val="005723A6"/>
    <w:rsid w:val="005723AC"/>
    <w:rsid w:val="00572C35"/>
    <w:rsid w:val="00572F44"/>
    <w:rsid w:val="00572F9F"/>
    <w:rsid w:val="00573072"/>
    <w:rsid w:val="00573124"/>
    <w:rsid w:val="00573147"/>
    <w:rsid w:val="0057365A"/>
    <w:rsid w:val="00573675"/>
    <w:rsid w:val="00573777"/>
    <w:rsid w:val="005737D2"/>
    <w:rsid w:val="0057394B"/>
    <w:rsid w:val="00573C3C"/>
    <w:rsid w:val="00573E14"/>
    <w:rsid w:val="00573E75"/>
    <w:rsid w:val="00573EC8"/>
    <w:rsid w:val="005745ED"/>
    <w:rsid w:val="00574820"/>
    <w:rsid w:val="00574F0F"/>
    <w:rsid w:val="00574F3A"/>
    <w:rsid w:val="00575319"/>
    <w:rsid w:val="00575376"/>
    <w:rsid w:val="00575522"/>
    <w:rsid w:val="0057557A"/>
    <w:rsid w:val="005755D9"/>
    <w:rsid w:val="005755E2"/>
    <w:rsid w:val="005758BB"/>
    <w:rsid w:val="00575953"/>
    <w:rsid w:val="00575D8C"/>
    <w:rsid w:val="00575DE2"/>
    <w:rsid w:val="00575E0E"/>
    <w:rsid w:val="00576145"/>
    <w:rsid w:val="00576600"/>
    <w:rsid w:val="0057679C"/>
    <w:rsid w:val="005769A8"/>
    <w:rsid w:val="00576AD2"/>
    <w:rsid w:val="00576CE3"/>
    <w:rsid w:val="00576D91"/>
    <w:rsid w:val="00576E2D"/>
    <w:rsid w:val="005770AF"/>
    <w:rsid w:val="00577402"/>
    <w:rsid w:val="005774CE"/>
    <w:rsid w:val="00577625"/>
    <w:rsid w:val="005777B6"/>
    <w:rsid w:val="00577A42"/>
    <w:rsid w:val="00577BED"/>
    <w:rsid w:val="00577C9F"/>
    <w:rsid w:val="00577D62"/>
    <w:rsid w:val="00577E2D"/>
    <w:rsid w:val="00577E5B"/>
    <w:rsid w:val="00577EFB"/>
    <w:rsid w:val="00580739"/>
    <w:rsid w:val="00580BDC"/>
    <w:rsid w:val="00580D9E"/>
    <w:rsid w:val="00580DAE"/>
    <w:rsid w:val="0058139A"/>
    <w:rsid w:val="0058172B"/>
    <w:rsid w:val="005817DF"/>
    <w:rsid w:val="00581A09"/>
    <w:rsid w:val="00581C2B"/>
    <w:rsid w:val="00581C6D"/>
    <w:rsid w:val="00582009"/>
    <w:rsid w:val="00582049"/>
    <w:rsid w:val="00582342"/>
    <w:rsid w:val="00582403"/>
    <w:rsid w:val="0058250D"/>
    <w:rsid w:val="00582734"/>
    <w:rsid w:val="00582C3D"/>
    <w:rsid w:val="00583055"/>
    <w:rsid w:val="00583618"/>
    <w:rsid w:val="005839A9"/>
    <w:rsid w:val="00583C26"/>
    <w:rsid w:val="00583F5B"/>
    <w:rsid w:val="00584116"/>
    <w:rsid w:val="005845BD"/>
    <w:rsid w:val="005845F6"/>
    <w:rsid w:val="005848D5"/>
    <w:rsid w:val="00584996"/>
    <w:rsid w:val="0058499D"/>
    <w:rsid w:val="00584F0E"/>
    <w:rsid w:val="0058507C"/>
    <w:rsid w:val="0058578D"/>
    <w:rsid w:val="005857C2"/>
    <w:rsid w:val="00585A76"/>
    <w:rsid w:val="00585B5F"/>
    <w:rsid w:val="00585EF6"/>
    <w:rsid w:val="005866C8"/>
    <w:rsid w:val="0058677E"/>
    <w:rsid w:val="005868AB"/>
    <w:rsid w:val="00586A04"/>
    <w:rsid w:val="00586B14"/>
    <w:rsid w:val="00586B74"/>
    <w:rsid w:val="00586CC3"/>
    <w:rsid w:val="00587067"/>
    <w:rsid w:val="005870A6"/>
    <w:rsid w:val="00587237"/>
    <w:rsid w:val="0058727D"/>
    <w:rsid w:val="005873C5"/>
    <w:rsid w:val="005879FB"/>
    <w:rsid w:val="00587E4C"/>
    <w:rsid w:val="0059003C"/>
    <w:rsid w:val="005902BC"/>
    <w:rsid w:val="00590365"/>
    <w:rsid w:val="0059042A"/>
    <w:rsid w:val="00590615"/>
    <w:rsid w:val="00590616"/>
    <w:rsid w:val="00590724"/>
    <w:rsid w:val="00590E37"/>
    <w:rsid w:val="00590ECF"/>
    <w:rsid w:val="00590FD7"/>
    <w:rsid w:val="00591118"/>
    <w:rsid w:val="00591188"/>
    <w:rsid w:val="005912EA"/>
    <w:rsid w:val="00591383"/>
    <w:rsid w:val="0059149D"/>
    <w:rsid w:val="0059185E"/>
    <w:rsid w:val="0059192D"/>
    <w:rsid w:val="00591E4D"/>
    <w:rsid w:val="00591E5F"/>
    <w:rsid w:val="00592174"/>
    <w:rsid w:val="00592248"/>
    <w:rsid w:val="0059254B"/>
    <w:rsid w:val="0059285C"/>
    <w:rsid w:val="00592A26"/>
    <w:rsid w:val="00592B4C"/>
    <w:rsid w:val="00592E9D"/>
    <w:rsid w:val="00592EF0"/>
    <w:rsid w:val="00592FCB"/>
    <w:rsid w:val="0059358B"/>
    <w:rsid w:val="005936BA"/>
    <w:rsid w:val="005936FC"/>
    <w:rsid w:val="00593702"/>
    <w:rsid w:val="00593821"/>
    <w:rsid w:val="005938D3"/>
    <w:rsid w:val="00593D87"/>
    <w:rsid w:val="00593DF1"/>
    <w:rsid w:val="00593E33"/>
    <w:rsid w:val="00593EC1"/>
    <w:rsid w:val="00593F4E"/>
    <w:rsid w:val="00593FB6"/>
    <w:rsid w:val="005940EC"/>
    <w:rsid w:val="005940FB"/>
    <w:rsid w:val="00594374"/>
    <w:rsid w:val="005945F5"/>
    <w:rsid w:val="00594CC0"/>
    <w:rsid w:val="005951C0"/>
    <w:rsid w:val="005954DD"/>
    <w:rsid w:val="00595A98"/>
    <w:rsid w:val="00595FF0"/>
    <w:rsid w:val="0059616F"/>
    <w:rsid w:val="005963EE"/>
    <w:rsid w:val="00596414"/>
    <w:rsid w:val="0059643C"/>
    <w:rsid w:val="0059654E"/>
    <w:rsid w:val="005967E7"/>
    <w:rsid w:val="005967FA"/>
    <w:rsid w:val="005969C4"/>
    <w:rsid w:val="00596AE2"/>
    <w:rsid w:val="00596C6C"/>
    <w:rsid w:val="00596ECB"/>
    <w:rsid w:val="0059706B"/>
    <w:rsid w:val="00597090"/>
    <w:rsid w:val="00597180"/>
    <w:rsid w:val="0059738E"/>
    <w:rsid w:val="00597457"/>
    <w:rsid w:val="005974C0"/>
    <w:rsid w:val="00597774"/>
    <w:rsid w:val="0059779F"/>
    <w:rsid w:val="00597830"/>
    <w:rsid w:val="00597A1A"/>
    <w:rsid w:val="00597A90"/>
    <w:rsid w:val="00597C54"/>
    <w:rsid w:val="00597D5E"/>
    <w:rsid w:val="00597EDA"/>
    <w:rsid w:val="005A0072"/>
    <w:rsid w:val="005A0077"/>
    <w:rsid w:val="005A020C"/>
    <w:rsid w:val="005A029D"/>
    <w:rsid w:val="005A0ACC"/>
    <w:rsid w:val="005A0BB4"/>
    <w:rsid w:val="005A0CB6"/>
    <w:rsid w:val="005A0DE2"/>
    <w:rsid w:val="005A0F86"/>
    <w:rsid w:val="005A13A6"/>
    <w:rsid w:val="005A1436"/>
    <w:rsid w:val="005A16ED"/>
    <w:rsid w:val="005A1A79"/>
    <w:rsid w:val="005A1BF9"/>
    <w:rsid w:val="005A1F30"/>
    <w:rsid w:val="005A207B"/>
    <w:rsid w:val="005A215D"/>
    <w:rsid w:val="005A22C4"/>
    <w:rsid w:val="005A26BE"/>
    <w:rsid w:val="005A26E6"/>
    <w:rsid w:val="005A2820"/>
    <w:rsid w:val="005A28BD"/>
    <w:rsid w:val="005A294C"/>
    <w:rsid w:val="005A296F"/>
    <w:rsid w:val="005A2BA6"/>
    <w:rsid w:val="005A2BC4"/>
    <w:rsid w:val="005A2C9A"/>
    <w:rsid w:val="005A2DD1"/>
    <w:rsid w:val="005A2F17"/>
    <w:rsid w:val="005A3007"/>
    <w:rsid w:val="005A3131"/>
    <w:rsid w:val="005A34E1"/>
    <w:rsid w:val="005A3665"/>
    <w:rsid w:val="005A3A6A"/>
    <w:rsid w:val="005A3A86"/>
    <w:rsid w:val="005A3B8F"/>
    <w:rsid w:val="005A3C61"/>
    <w:rsid w:val="005A419B"/>
    <w:rsid w:val="005A42BD"/>
    <w:rsid w:val="005A42DA"/>
    <w:rsid w:val="005A43AE"/>
    <w:rsid w:val="005A462C"/>
    <w:rsid w:val="005A4AF5"/>
    <w:rsid w:val="005A4C2C"/>
    <w:rsid w:val="005A51A9"/>
    <w:rsid w:val="005A5570"/>
    <w:rsid w:val="005A585A"/>
    <w:rsid w:val="005A587B"/>
    <w:rsid w:val="005A59B6"/>
    <w:rsid w:val="005A59D4"/>
    <w:rsid w:val="005A5B34"/>
    <w:rsid w:val="005A5CF4"/>
    <w:rsid w:val="005A5CFB"/>
    <w:rsid w:val="005A6125"/>
    <w:rsid w:val="005A6161"/>
    <w:rsid w:val="005A6267"/>
    <w:rsid w:val="005A633A"/>
    <w:rsid w:val="005A63A1"/>
    <w:rsid w:val="005A64E0"/>
    <w:rsid w:val="005A6731"/>
    <w:rsid w:val="005A677E"/>
    <w:rsid w:val="005A6846"/>
    <w:rsid w:val="005A6A3D"/>
    <w:rsid w:val="005A6BB2"/>
    <w:rsid w:val="005A70E5"/>
    <w:rsid w:val="005A71A5"/>
    <w:rsid w:val="005A791C"/>
    <w:rsid w:val="005A7A0A"/>
    <w:rsid w:val="005A7BFC"/>
    <w:rsid w:val="005A7F2F"/>
    <w:rsid w:val="005B038E"/>
    <w:rsid w:val="005B0523"/>
    <w:rsid w:val="005B0560"/>
    <w:rsid w:val="005B0B13"/>
    <w:rsid w:val="005B0DE7"/>
    <w:rsid w:val="005B0EA7"/>
    <w:rsid w:val="005B0FD9"/>
    <w:rsid w:val="005B10D7"/>
    <w:rsid w:val="005B11E7"/>
    <w:rsid w:val="005B162F"/>
    <w:rsid w:val="005B18BC"/>
    <w:rsid w:val="005B19AB"/>
    <w:rsid w:val="005B1B9F"/>
    <w:rsid w:val="005B1CF8"/>
    <w:rsid w:val="005B1D79"/>
    <w:rsid w:val="005B2333"/>
    <w:rsid w:val="005B2406"/>
    <w:rsid w:val="005B24E9"/>
    <w:rsid w:val="005B2623"/>
    <w:rsid w:val="005B2888"/>
    <w:rsid w:val="005B29F5"/>
    <w:rsid w:val="005B2B8E"/>
    <w:rsid w:val="005B2BE8"/>
    <w:rsid w:val="005B2E82"/>
    <w:rsid w:val="005B3279"/>
    <w:rsid w:val="005B3571"/>
    <w:rsid w:val="005B363B"/>
    <w:rsid w:val="005B36D9"/>
    <w:rsid w:val="005B372B"/>
    <w:rsid w:val="005B39EA"/>
    <w:rsid w:val="005B3A92"/>
    <w:rsid w:val="005B3DF8"/>
    <w:rsid w:val="005B407C"/>
    <w:rsid w:val="005B410C"/>
    <w:rsid w:val="005B424E"/>
    <w:rsid w:val="005B4538"/>
    <w:rsid w:val="005B488E"/>
    <w:rsid w:val="005B499A"/>
    <w:rsid w:val="005B49DE"/>
    <w:rsid w:val="005B4E0F"/>
    <w:rsid w:val="005B4E14"/>
    <w:rsid w:val="005B504F"/>
    <w:rsid w:val="005B51A7"/>
    <w:rsid w:val="005B5261"/>
    <w:rsid w:val="005B53B4"/>
    <w:rsid w:val="005B553A"/>
    <w:rsid w:val="005B57E0"/>
    <w:rsid w:val="005B5938"/>
    <w:rsid w:val="005B5DF3"/>
    <w:rsid w:val="005B5F1B"/>
    <w:rsid w:val="005B5F65"/>
    <w:rsid w:val="005B5FAC"/>
    <w:rsid w:val="005B6069"/>
    <w:rsid w:val="005B6105"/>
    <w:rsid w:val="005B69E9"/>
    <w:rsid w:val="005B6BB9"/>
    <w:rsid w:val="005B6ECE"/>
    <w:rsid w:val="005B6FA5"/>
    <w:rsid w:val="005B7140"/>
    <w:rsid w:val="005B7506"/>
    <w:rsid w:val="005B76A7"/>
    <w:rsid w:val="005B794E"/>
    <w:rsid w:val="005B7DBE"/>
    <w:rsid w:val="005B7E06"/>
    <w:rsid w:val="005C001C"/>
    <w:rsid w:val="005C02B4"/>
    <w:rsid w:val="005C04B1"/>
    <w:rsid w:val="005C0516"/>
    <w:rsid w:val="005C0B73"/>
    <w:rsid w:val="005C0BA4"/>
    <w:rsid w:val="005C0C94"/>
    <w:rsid w:val="005C0E85"/>
    <w:rsid w:val="005C0F12"/>
    <w:rsid w:val="005C0FB0"/>
    <w:rsid w:val="005C1247"/>
    <w:rsid w:val="005C135A"/>
    <w:rsid w:val="005C13AE"/>
    <w:rsid w:val="005C1499"/>
    <w:rsid w:val="005C178F"/>
    <w:rsid w:val="005C19AA"/>
    <w:rsid w:val="005C1A02"/>
    <w:rsid w:val="005C1C6F"/>
    <w:rsid w:val="005C1F13"/>
    <w:rsid w:val="005C1F78"/>
    <w:rsid w:val="005C1FC1"/>
    <w:rsid w:val="005C2021"/>
    <w:rsid w:val="005C2040"/>
    <w:rsid w:val="005C207A"/>
    <w:rsid w:val="005C2138"/>
    <w:rsid w:val="005C222B"/>
    <w:rsid w:val="005C2551"/>
    <w:rsid w:val="005C2A6C"/>
    <w:rsid w:val="005C2A70"/>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4095"/>
    <w:rsid w:val="005C4125"/>
    <w:rsid w:val="005C4776"/>
    <w:rsid w:val="005C498F"/>
    <w:rsid w:val="005C4A8E"/>
    <w:rsid w:val="005C4B7D"/>
    <w:rsid w:val="005C4CDF"/>
    <w:rsid w:val="005C51EB"/>
    <w:rsid w:val="005C532A"/>
    <w:rsid w:val="005C5347"/>
    <w:rsid w:val="005C5453"/>
    <w:rsid w:val="005C5497"/>
    <w:rsid w:val="005C571F"/>
    <w:rsid w:val="005C5730"/>
    <w:rsid w:val="005C577D"/>
    <w:rsid w:val="005C5879"/>
    <w:rsid w:val="005C58DD"/>
    <w:rsid w:val="005C5952"/>
    <w:rsid w:val="005C5A3A"/>
    <w:rsid w:val="005C5E4A"/>
    <w:rsid w:val="005C6170"/>
    <w:rsid w:val="005C662A"/>
    <w:rsid w:val="005C67C4"/>
    <w:rsid w:val="005C6A24"/>
    <w:rsid w:val="005C6AE2"/>
    <w:rsid w:val="005C6D17"/>
    <w:rsid w:val="005C6EAB"/>
    <w:rsid w:val="005C6ECC"/>
    <w:rsid w:val="005C6FB1"/>
    <w:rsid w:val="005C7337"/>
    <w:rsid w:val="005C758D"/>
    <w:rsid w:val="005C7B1C"/>
    <w:rsid w:val="005C7BDA"/>
    <w:rsid w:val="005D0299"/>
    <w:rsid w:val="005D052D"/>
    <w:rsid w:val="005D0592"/>
    <w:rsid w:val="005D07A7"/>
    <w:rsid w:val="005D0A1D"/>
    <w:rsid w:val="005D0E5E"/>
    <w:rsid w:val="005D0F0C"/>
    <w:rsid w:val="005D0F3C"/>
    <w:rsid w:val="005D0FFB"/>
    <w:rsid w:val="005D17B9"/>
    <w:rsid w:val="005D196D"/>
    <w:rsid w:val="005D19D4"/>
    <w:rsid w:val="005D1C15"/>
    <w:rsid w:val="005D1CEA"/>
    <w:rsid w:val="005D1E62"/>
    <w:rsid w:val="005D1EF4"/>
    <w:rsid w:val="005D204B"/>
    <w:rsid w:val="005D207F"/>
    <w:rsid w:val="005D237C"/>
    <w:rsid w:val="005D2650"/>
    <w:rsid w:val="005D276B"/>
    <w:rsid w:val="005D2786"/>
    <w:rsid w:val="005D27C2"/>
    <w:rsid w:val="005D28AC"/>
    <w:rsid w:val="005D29C5"/>
    <w:rsid w:val="005D2AE1"/>
    <w:rsid w:val="005D3040"/>
    <w:rsid w:val="005D30F9"/>
    <w:rsid w:val="005D35BB"/>
    <w:rsid w:val="005D3DF7"/>
    <w:rsid w:val="005D3FBC"/>
    <w:rsid w:val="005D403E"/>
    <w:rsid w:val="005D42CF"/>
    <w:rsid w:val="005D4497"/>
    <w:rsid w:val="005D453F"/>
    <w:rsid w:val="005D49CA"/>
    <w:rsid w:val="005D49E0"/>
    <w:rsid w:val="005D4ADB"/>
    <w:rsid w:val="005D4D40"/>
    <w:rsid w:val="005D50D8"/>
    <w:rsid w:val="005D5133"/>
    <w:rsid w:val="005D541C"/>
    <w:rsid w:val="005D553B"/>
    <w:rsid w:val="005D5715"/>
    <w:rsid w:val="005D5B16"/>
    <w:rsid w:val="005D5C0F"/>
    <w:rsid w:val="005D5FF1"/>
    <w:rsid w:val="005D6267"/>
    <w:rsid w:val="005D64BD"/>
    <w:rsid w:val="005D66E9"/>
    <w:rsid w:val="005D6744"/>
    <w:rsid w:val="005D6B41"/>
    <w:rsid w:val="005D6B5D"/>
    <w:rsid w:val="005D6ED4"/>
    <w:rsid w:val="005D72E1"/>
    <w:rsid w:val="005D7395"/>
    <w:rsid w:val="005D756D"/>
    <w:rsid w:val="005D760F"/>
    <w:rsid w:val="005D7673"/>
    <w:rsid w:val="005D7684"/>
    <w:rsid w:val="005D7793"/>
    <w:rsid w:val="005D7C42"/>
    <w:rsid w:val="005D7E95"/>
    <w:rsid w:val="005D7FD9"/>
    <w:rsid w:val="005E02F9"/>
    <w:rsid w:val="005E081A"/>
    <w:rsid w:val="005E0A3D"/>
    <w:rsid w:val="005E0D3F"/>
    <w:rsid w:val="005E1274"/>
    <w:rsid w:val="005E13E0"/>
    <w:rsid w:val="005E1967"/>
    <w:rsid w:val="005E1FBA"/>
    <w:rsid w:val="005E220F"/>
    <w:rsid w:val="005E249E"/>
    <w:rsid w:val="005E24FC"/>
    <w:rsid w:val="005E27B4"/>
    <w:rsid w:val="005E2819"/>
    <w:rsid w:val="005E2840"/>
    <w:rsid w:val="005E2925"/>
    <w:rsid w:val="005E2969"/>
    <w:rsid w:val="005E2A1E"/>
    <w:rsid w:val="005E2A4D"/>
    <w:rsid w:val="005E2B83"/>
    <w:rsid w:val="005E2E9E"/>
    <w:rsid w:val="005E2FDA"/>
    <w:rsid w:val="005E3181"/>
    <w:rsid w:val="005E31E0"/>
    <w:rsid w:val="005E34A3"/>
    <w:rsid w:val="005E36A0"/>
    <w:rsid w:val="005E3B4D"/>
    <w:rsid w:val="005E3C28"/>
    <w:rsid w:val="005E3CAB"/>
    <w:rsid w:val="005E3D78"/>
    <w:rsid w:val="005E3EBE"/>
    <w:rsid w:val="005E40AA"/>
    <w:rsid w:val="005E40BA"/>
    <w:rsid w:val="005E42E4"/>
    <w:rsid w:val="005E4308"/>
    <w:rsid w:val="005E463E"/>
    <w:rsid w:val="005E475B"/>
    <w:rsid w:val="005E4876"/>
    <w:rsid w:val="005E4B64"/>
    <w:rsid w:val="005E4E62"/>
    <w:rsid w:val="005E4EC3"/>
    <w:rsid w:val="005E4FEF"/>
    <w:rsid w:val="005E50D0"/>
    <w:rsid w:val="005E53CB"/>
    <w:rsid w:val="005E540C"/>
    <w:rsid w:val="005E54AB"/>
    <w:rsid w:val="005E55C7"/>
    <w:rsid w:val="005E5733"/>
    <w:rsid w:val="005E58D7"/>
    <w:rsid w:val="005E5986"/>
    <w:rsid w:val="005E5AE1"/>
    <w:rsid w:val="005E5AF1"/>
    <w:rsid w:val="005E63AE"/>
    <w:rsid w:val="005E64B5"/>
    <w:rsid w:val="005E6810"/>
    <w:rsid w:val="005E6BA7"/>
    <w:rsid w:val="005E6F9E"/>
    <w:rsid w:val="005E7457"/>
    <w:rsid w:val="005E747D"/>
    <w:rsid w:val="005E74D7"/>
    <w:rsid w:val="005E767B"/>
    <w:rsid w:val="005E785F"/>
    <w:rsid w:val="005E790B"/>
    <w:rsid w:val="005E7B20"/>
    <w:rsid w:val="005E7C38"/>
    <w:rsid w:val="005E7CE8"/>
    <w:rsid w:val="005E7D2F"/>
    <w:rsid w:val="005E7D68"/>
    <w:rsid w:val="005E7E5B"/>
    <w:rsid w:val="005E7F9A"/>
    <w:rsid w:val="005F0121"/>
    <w:rsid w:val="005F02FD"/>
    <w:rsid w:val="005F0336"/>
    <w:rsid w:val="005F0583"/>
    <w:rsid w:val="005F0903"/>
    <w:rsid w:val="005F092A"/>
    <w:rsid w:val="005F0989"/>
    <w:rsid w:val="005F0A46"/>
    <w:rsid w:val="005F0C0E"/>
    <w:rsid w:val="005F0C4C"/>
    <w:rsid w:val="005F0D2B"/>
    <w:rsid w:val="005F1258"/>
    <w:rsid w:val="005F12B5"/>
    <w:rsid w:val="005F1315"/>
    <w:rsid w:val="005F136B"/>
    <w:rsid w:val="005F1489"/>
    <w:rsid w:val="005F1513"/>
    <w:rsid w:val="005F18A9"/>
    <w:rsid w:val="005F1925"/>
    <w:rsid w:val="005F1A7E"/>
    <w:rsid w:val="005F1B80"/>
    <w:rsid w:val="005F232C"/>
    <w:rsid w:val="005F24B2"/>
    <w:rsid w:val="005F251E"/>
    <w:rsid w:val="005F2568"/>
    <w:rsid w:val="005F264E"/>
    <w:rsid w:val="005F27BC"/>
    <w:rsid w:val="005F2CE0"/>
    <w:rsid w:val="005F2CE3"/>
    <w:rsid w:val="005F3065"/>
    <w:rsid w:val="005F3117"/>
    <w:rsid w:val="005F33FA"/>
    <w:rsid w:val="005F34EB"/>
    <w:rsid w:val="005F3510"/>
    <w:rsid w:val="005F3519"/>
    <w:rsid w:val="005F3535"/>
    <w:rsid w:val="005F3B68"/>
    <w:rsid w:val="005F3B6E"/>
    <w:rsid w:val="005F3D25"/>
    <w:rsid w:val="005F3D51"/>
    <w:rsid w:val="005F3E93"/>
    <w:rsid w:val="005F3F3C"/>
    <w:rsid w:val="005F4247"/>
    <w:rsid w:val="005F4281"/>
    <w:rsid w:val="005F4524"/>
    <w:rsid w:val="005F4853"/>
    <w:rsid w:val="005F4BD0"/>
    <w:rsid w:val="005F4F13"/>
    <w:rsid w:val="005F4F99"/>
    <w:rsid w:val="005F545D"/>
    <w:rsid w:val="005F5A20"/>
    <w:rsid w:val="005F641C"/>
    <w:rsid w:val="005F64AB"/>
    <w:rsid w:val="005F64C5"/>
    <w:rsid w:val="005F6629"/>
    <w:rsid w:val="005F6633"/>
    <w:rsid w:val="005F68CD"/>
    <w:rsid w:val="005F69DB"/>
    <w:rsid w:val="005F6B5E"/>
    <w:rsid w:val="005F6C00"/>
    <w:rsid w:val="005F6C02"/>
    <w:rsid w:val="005F6E85"/>
    <w:rsid w:val="005F6F85"/>
    <w:rsid w:val="005F7105"/>
    <w:rsid w:val="005F7262"/>
    <w:rsid w:val="005F7291"/>
    <w:rsid w:val="005F7544"/>
    <w:rsid w:val="005F763F"/>
    <w:rsid w:val="005F78D3"/>
    <w:rsid w:val="005F7D28"/>
    <w:rsid w:val="005F7E92"/>
    <w:rsid w:val="005F7FF6"/>
    <w:rsid w:val="0060039C"/>
    <w:rsid w:val="00600486"/>
    <w:rsid w:val="00600824"/>
    <w:rsid w:val="00600A07"/>
    <w:rsid w:val="00600F18"/>
    <w:rsid w:val="0060118F"/>
    <w:rsid w:val="00601530"/>
    <w:rsid w:val="0060191C"/>
    <w:rsid w:val="00601BFA"/>
    <w:rsid w:val="00601C02"/>
    <w:rsid w:val="00601CC4"/>
    <w:rsid w:val="00601CDB"/>
    <w:rsid w:val="00601F33"/>
    <w:rsid w:val="006021F2"/>
    <w:rsid w:val="006022FE"/>
    <w:rsid w:val="006023FC"/>
    <w:rsid w:val="00602850"/>
    <w:rsid w:val="006029D7"/>
    <w:rsid w:val="00602ACB"/>
    <w:rsid w:val="00602EA8"/>
    <w:rsid w:val="006032E1"/>
    <w:rsid w:val="00603359"/>
    <w:rsid w:val="006033DF"/>
    <w:rsid w:val="00603ACF"/>
    <w:rsid w:val="00603D46"/>
    <w:rsid w:val="0060425E"/>
    <w:rsid w:val="006042BF"/>
    <w:rsid w:val="00604366"/>
    <w:rsid w:val="00604572"/>
    <w:rsid w:val="006045D8"/>
    <w:rsid w:val="0060464A"/>
    <w:rsid w:val="0060469C"/>
    <w:rsid w:val="00604AC5"/>
    <w:rsid w:val="00604AE7"/>
    <w:rsid w:val="00604C6D"/>
    <w:rsid w:val="00604EF0"/>
    <w:rsid w:val="0060502A"/>
    <w:rsid w:val="0060510B"/>
    <w:rsid w:val="006052D5"/>
    <w:rsid w:val="006054D8"/>
    <w:rsid w:val="006055CC"/>
    <w:rsid w:val="00605C00"/>
    <w:rsid w:val="00605CFD"/>
    <w:rsid w:val="00605E03"/>
    <w:rsid w:val="00605E9B"/>
    <w:rsid w:val="006064F9"/>
    <w:rsid w:val="006066D1"/>
    <w:rsid w:val="00606737"/>
    <w:rsid w:val="0060683F"/>
    <w:rsid w:val="0060684A"/>
    <w:rsid w:val="006069FC"/>
    <w:rsid w:val="00606A7E"/>
    <w:rsid w:val="00606D72"/>
    <w:rsid w:val="00606F42"/>
    <w:rsid w:val="0060714F"/>
    <w:rsid w:val="00607792"/>
    <w:rsid w:val="00607905"/>
    <w:rsid w:val="00607AF3"/>
    <w:rsid w:val="00607B4A"/>
    <w:rsid w:val="00607C65"/>
    <w:rsid w:val="00607CD9"/>
    <w:rsid w:val="00607D49"/>
    <w:rsid w:val="00610143"/>
    <w:rsid w:val="006101B1"/>
    <w:rsid w:val="006101D8"/>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DA9"/>
    <w:rsid w:val="00611FF3"/>
    <w:rsid w:val="0061200A"/>
    <w:rsid w:val="0061235C"/>
    <w:rsid w:val="00612526"/>
    <w:rsid w:val="006125FD"/>
    <w:rsid w:val="00612696"/>
    <w:rsid w:val="006129A3"/>
    <w:rsid w:val="006129BE"/>
    <w:rsid w:val="00612B78"/>
    <w:rsid w:val="00612FD7"/>
    <w:rsid w:val="0061301C"/>
    <w:rsid w:val="006130C1"/>
    <w:rsid w:val="00613394"/>
    <w:rsid w:val="006133C3"/>
    <w:rsid w:val="00613428"/>
    <w:rsid w:val="006136F7"/>
    <w:rsid w:val="0061379B"/>
    <w:rsid w:val="0061391E"/>
    <w:rsid w:val="0061395A"/>
    <w:rsid w:val="00613D1D"/>
    <w:rsid w:val="00613ECE"/>
    <w:rsid w:val="0061418A"/>
    <w:rsid w:val="00614210"/>
    <w:rsid w:val="006146A7"/>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B18"/>
    <w:rsid w:val="00615CBE"/>
    <w:rsid w:val="00615EDB"/>
    <w:rsid w:val="006161A6"/>
    <w:rsid w:val="00616AA4"/>
    <w:rsid w:val="00616D80"/>
    <w:rsid w:val="00616F5F"/>
    <w:rsid w:val="006176B2"/>
    <w:rsid w:val="006178A6"/>
    <w:rsid w:val="00617B7F"/>
    <w:rsid w:val="00617E21"/>
    <w:rsid w:val="00617F73"/>
    <w:rsid w:val="00617F86"/>
    <w:rsid w:val="006200E3"/>
    <w:rsid w:val="00620121"/>
    <w:rsid w:val="00620B21"/>
    <w:rsid w:val="00620F95"/>
    <w:rsid w:val="0062124B"/>
    <w:rsid w:val="0062130C"/>
    <w:rsid w:val="00621557"/>
    <w:rsid w:val="00621703"/>
    <w:rsid w:val="00621836"/>
    <w:rsid w:val="00621A7B"/>
    <w:rsid w:val="00621CC7"/>
    <w:rsid w:val="00621F41"/>
    <w:rsid w:val="00621F58"/>
    <w:rsid w:val="00621F6B"/>
    <w:rsid w:val="00621F8A"/>
    <w:rsid w:val="0062216F"/>
    <w:rsid w:val="00622325"/>
    <w:rsid w:val="00622348"/>
    <w:rsid w:val="00622402"/>
    <w:rsid w:val="006228E5"/>
    <w:rsid w:val="006229A7"/>
    <w:rsid w:val="006229B0"/>
    <w:rsid w:val="00622A8D"/>
    <w:rsid w:val="00622BCE"/>
    <w:rsid w:val="00622C9D"/>
    <w:rsid w:val="00622E51"/>
    <w:rsid w:val="006231F0"/>
    <w:rsid w:val="00623271"/>
    <w:rsid w:val="00623384"/>
    <w:rsid w:val="0062391D"/>
    <w:rsid w:val="00623A35"/>
    <w:rsid w:val="00623C24"/>
    <w:rsid w:val="006240A8"/>
    <w:rsid w:val="00624147"/>
    <w:rsid w:val="006241FE"/>
    <w:rsid w:val="00624211"/>
    <w:rsid w:val="00624421"/>
    <w:rsid w:val="006246DE"/>
    <w:rsid w:val="0062470E"/>
    <w:rsid w:val="00624734"/>
    <w:rsid w:val="006247DD"/>
    <w:rsid w:val="00624907"/>
    <w:rsid w:val="00624CDE"/>
    <w:rsid w:val="00624CE5"/>
    <w:rsid w:val="00624DAF"/>
    <w:rsid w:val="00624EA9"/>
    <w:rsid w:val="006250A2"/>
    <w:rsid w:val="00625DDA"/>
    <w:rsid w:val="00625F2E"/>
    <w:rsid w:val="00626100"/>
    <w:rsid w:val="00626339"/>
    <w:rsid w:val="00626476"/>
    <w:rsid w:val="006264C2"/>
    <w:rsid w:val="006264E1"/>
    <w:rsid w:val="006266B0"/>
    <w:rsid w:val="006266BB"/>
    <w:rsid w:val="006267A1"/>
    <w:rsid w:val="00626931"/>
    <w:rsid w:val="006269A0"/>
    <w:rsid w:val="006269F6"/>
    <w:rsid w:val="0062703F"/>
    <w:rsid w:val="006270C9"/>
    <w:rsid w:val="006270D2"/>
    <w:rsid w:val="00627115"/>
    <w:rsid w:val="00627887"/>
    <w:rsid w:val="00627ECD"/>
    <w:rsid w:val="00627F01"/>
    <w:rsid w:val="00627F7F"/>
    <w:rsid w:val="00630192"/>
    <w:rsid w:val="0063038A"/>
    <w:rsid w:val="006304D8"/>
    <w:rsid w:val="0063053E"/>
    <w:rsid w:val="00630773"/>
    <w:rsid w:val="0063097A"/>
    <w:rsid w:val="006309D4"/>
    <w:rsid w:val="00630C4F"/>
    <w:rsid w:val="00630CF8"/>
    <w:rsid w:val="00630D99"/>
    <w:rsid w:val="00630F6B"/>
    <w:rsid w:val="00630FC6"/>
    <w:rsid w:val="006310BB"/>
    <w:rsid w:val="006310D8"/>
    <w:rsid w:val="006312DA"/>
    <w:rsid w:val="0063143E"/>
    <w:rsid w:val="0063166A"/>
    <w:rsid w:val="00631782"/>
    <w:rsid w:val="00631963"/>
    <w:rsid w:val="00631AAB"/>
    <w:rsid w:val="00631C8A"/>
    <w:rsid w:val="00631CBC"/>
    <w:rsid w:val="00631CD4"/>
    <w:rsid w:val="00631E86"/>
    <w:rsid w:val="00631E92"/>
    <w:rsid w:val="00631F32"/>
    <w:rsid w:val="0063219E"/>
    <w:rsid w:val="006321AA"/>
    <w:rsid w:val="006327AF"/>
    <w:rsid w:val="00632934"/>
    <w:rsid w:val="00632FFC"/>
    <w:rsid w:val="00632FFF"/>
    <w:rsid w:val="00633253"/>
    <w:rsid w:val="006332A9"/>
    <w:rsid w:val="006333E5"/>
    <w:rsid w:val="00633472"/>
    <w:rsid w:val="00633669"/>
    <w:rsid w:val="006336C6"/>
    <w:rsid w:val="00633D3B"/>
    <w:rsid w:val="00633EC8"/>
    <w:rsid w:val="00634116"/>
    <w:rsid w:val="00634202"/>
    <w:rsid w:val="006342BB"/>
    <w:rsid w:val="006343E4"/>
    <w:rsid w:val="006343F3"/>
    <w:rsid w:val="006349FA"/>
    <w:rsid w:val="00634A1D"/>
    <w:rsid w:val="0063528B"/>
    <w:rsid w:val="006352A3"/>
    <w:rsid w:val="00635463"/>
    <w:rsid w:val="00635488"/>
    <w:rsid w:val="0063562A"/>
    <w:rsid w:val="00635AFA"/>
    <w:rsid w:val="00635DDA"/>
    <w:rsid w:val="00635E13"/>
    <w:rsid w:val="00635EAC"/>
    <w:rsid w:val="00636191"/>
    <w:rsid w:val="0063634C"/>
    <w:rsid w:val="00636539"/>
    <w:rsid w:val="00636A3F"/>
    <w:rsid w:val="00636AA4"/>
    <w:rsid w:val="00636C6A"/>
    <w:rsid w:val="00636D7E"/>
    <w:rsid w:val="00636F7F"/>
    <w:rsid w:val="0063733D"/>
    <w:rsid w:val="0063742B"/>
    <w:rsid w:val="00637471"/>
    <w:rsid w:val="0063755A"/>
    <w:rsid w:val="00637663"/>
    <w:rsid w:val="00637687"/>
    <w:rsid w:val="006377A4"/>
    <w:rsid w:val="00637886"/>
    <w:rsid w:val="006378A2"/>
    <w:rsid w:val="00637911"/>
    <w:rsid w:val="00637BBC"/>
    <w:rsid w:val="00637D66"/>
    <w:rsid w:val="00637E6E"/>
    <w:rsid w:val="0064014E"/>
    <w:rsid w:val="006402BD"/>
    <w:rsid w:val="00640314"/>
    <w:rsid w:val="006403B5"/>
    <w:rsid w:val="006406B1"/>
    <w:rsid w:val="00640767"/>
    <w:rsid w:val="00640773"/>
    <w:rsid w:val="006407CD"/>
    <w:rsid w:val="006408F0"/>
    <w:rsid w:val="0064099C"/>
    <w:rsid w:val="006410D6"/>
    <w:rsid w:val="006411A5"/>
    <w:rsid w:val="00641221"/>
    <w:rsid w:val="006418CA"/>
    <w:rsid w:val="0064194B"/>
    <w:rsid w:val="006420BC"/>
    <w:rsid w:val="00642236"/>
    <w:rsid w:val="0064227C"/>
    <w:rsid w:val="006425A6"/>
    <w:rsid w:val="00642B45"/>
    <w:rsid w:val="00642EAE"/>
    <w:rsid w:val="006430B0"/>
    <w:rsid w:val="006430E4"/>
    <w:rsid w:val="0064315F"/>
    <w:rsid w:val="00643279"/>
    <w:rsid w:val="00643299"/>
    <w:rsid w:val="00643446"/>
    <w:rsid w:val="006436D6"/>
    <w:rsid w:val="0064371D"/>
    <w:rsid w:val="006438D3"/>
    <w:rsid w:val="00643AD5"/>
    <w:rsid w:val="00643CA4"/>
    <w:rsid w:val="00644029"/>
    <w:rsid w:val="006442E4"/>
    <w:rsid w:val="00644509"/>
    <w:rsid w:val="00644641"/>
    <w:rsid w:val="006447CF"/>
    <w:rsid w:val="00644D77"/>
    <w:rsid w:val="006450A1"/>
    <w:rsid w:val="00645279"/>
    <w:rsid w:val="00645455"/>
    <w:rsid w:val="006454EB"/>
    <w:rsid w:val="00645862"/>
    <w:rsid w:val="006458D8"/>
    <w:rsid w:val="00645941"/>
    <w:rsid w:val="00645A62"/>
    <w:rsid w:val="00645BB0"/>
    <w:rsid w:val="00645BDE"/>
    <w:rsid w:val="00645DD2"/>
    <w:rsid w:val="00645E93"/>
    <w:rsid w:val="00645FCB"/>
    <w:rsid w:val="00646139"/>
    <w:rsid w:val="006468AF"/>
    <w:rsid w:val="00646AF9"/>
    <w:rsid w:val="00646B77"/>
    <w:rsid w:val="00646D5C"/>
    <w:rsid w:val="00646EEA"/>
    <w:rsid w:val="00646FC1"/>
    <w:rsid w:val="00647039"/>
    <w:rsid w:val="0064745C"/>
    <w:rsid w:val="006479CC"/>
    <w:rsid w:val="00647C07"/>
    <w:rsid w:val="00647C3B"/>
    <w:rsid w:val="00647E75"/>
    <w:rsid w:val="0065000F"/>
    <w:rsid w:val="006501F3"/>
    <w:rsid w:val="006502C2"/>
    <w:rsid w:val="0065066B"/>
    <w:rsid w:val="0065097D"/>
    <w:rsid w:val="00650AC3"/>
    <w:rsid w:val="00650D06"/>
    <w:rsid w:val="00650E1E"/>
    <w:rsid w:val="00650F99"/>
    <w:rsid w:val="00650FA9"/>
    <w:rsid w:val="006518E9"/>
    <w:rsid w:val="006518F1"/>
    <w:rsid w:val="00651AF0"/>
    <w:rsid w:val="00651DEE"/>
    <w:rsid w:val="00651EC1"/>
    <w:rsid w:val="00651F2C"/>
    <w:rsid w:val="00651F3C"/>
    <w:rsid w:val="0065221D"/>
    <w:rsid w:val="006527D8"/>
    <w:rsid w:val="006527DD"/>
    <w:rsid w:val="00652887"/>
    <w:rsid w:val="006528C3"/>
    <w:rsid w:val="00652B8E"/>
    <w:rsid w:val="00652CAE"/>
    <w:rsid w:val="00652DCD"/>
    <w:rsid w:val="00652EB0"/>
    <w:rsid w:val="00652EEA"/>
    <w:rsid w:val="0065302B"/>
    <w:rsid w:val="0065309E"/>
    <w:rsid w:val="006531BF"/>
    <w:rsid w:val="006535B8"/>
    <w:rsid w:val="00653AE5"/>
    <w:rsid w:val="00653B88"/>
    <w:rsid w:val="00653E84"/>
    <w:rsid w:val="006541F7"/>
    <w:rsid w:val="006543BC"/>
    <w:rsid w:val="0065449F"/>
    <w:rsid w:val="00654551"/>
    <w:rsid w:val="0065459B"/>
    <w:rsid w:val="00654659"/>
    <w:rsid w:val="00654784"/>
    <w:rsid w:val="00654871"/>
    <w:rsid w:val="00654DBC"/>
    <w:rsid w:val="00654F1C"/>
    <w:rsid w:val="00655087"/>
    <w:rsid w:val="0065522C"/>
    <w:rsid w:val="006558BB"/>
    <w:rsid w:val="00655D99"/>
    <w:rsid w:val="00655E00"/>
    <w:rsid w:val="00655F4C"/>
    <w:rsid w:val="0065618C"/>
    <w:rsid w:val="00656332"/>
    <w:rsid w:val="00656785"/>
    <w:rsid w:val="00656A1C"/>
    <w:rsid w:val="00656A5B"/>
    <w:rsid w:val="00656B31"/>
    <w:rsid w:val="00656EA8"/>
    <w:rsid w:val="00657676"/>
    <w:rsid w:val="0065777B"/>
    <w:rsid w:val="00657C95"/>
    <w:rsid w:val="00657FDC"/>
    <w:rsid w:val="0066004F"/>
    <w:rsid w:val="0066021A"/>
    <w:rsid w:val="00660233"/>
    <w:rsid w:val="006603DC"/>
    <w:rsid w:val="00660439"/>
    <w:rsid w:val="00660450"/>
    <w:rsid w:val="006604F1"/>
    <w:rsid w:val="0066053B"/>
    <w:rsid w:val="00660BB4"/>
    <w:rsid w:val="00660BD3"/>
    <w:rsid w:val="00660C53"/>
    <w:rsid w:val="00661264"/>
    <w:rsid w:val="006612F1"/>
    <w:rsid w:val="0066133B"/>
    <w:rsid w:val="006616DC"/>
    <w:rsid w:val="00661780"/>
    <w:rsid w:val="00661A12"/>
    <w:rsid w:val="00661A9D"/>
    <w:rsid w:val="00661AD5"/>
    <w:rsid w:val="00661E04"/>
    <w:rsid w:val="00662259"/>
    <w:rsid w:val="00662688"/>
    <w:rsid w:val="006628C4"/>
    <w:rsid w:val="006629DE"/>
    <w:rsid w:val="00662AB5"/>
    <w:rsid w:val="00662ADE"/>
    <w:rsid w:val="00662CD6"/>
    <w:rsid w:val="00662FBA"/>
    <w:rsid w:val="00662FDE"/>
    <w:rsid w:val="0066300F"/>
    <w:rsid w:val="006631A6"/>
    <w:rsid w:val="006631B9"/>
    <w:rsid w:val="006631E4"/>
    <w:rsid w:val="00663221"/>
    <w:rsid w:val="0066328B"/>
    <w:rsid w:val="00663434"/>
    <w:rsid w:val="006635C1"/>
    <w:rsid w:val="00663612"/>
    <w:rsid w:val="00663677"/>
    <w:rsid w:val="00663A33"/>
    <w:rsid w:val="00663BC7"/>
    <w:rsid w:val="00663D7F"/>
    <w:rsid w:val="00663D90"/>
    <w:rsid w:val="00663DED"/>
    <w:rsid w:val="00663FED"/>
    <w:rsid w:val="00664107"/>
    <w:rsid w:val="006642D3"/>
    <w:rsid w:val="0066452D"/>
    <w:rsid w:val="006646B4"/>
    <w:rsid w:val="006646D8"/>
    <w:rsid w:val="0066470F"/>
    <w:rsid w:val="006647BF"/>
    <w:rsid w:val="00664852"/>
    <w:rsid w:val="00664D5E"/>
    <w:rsid w:val="00664DEB"/>
    <w:rsid w:val="00665026"/>
    <w:rsid w:val="00665253"/>
    <w:rsid w:val="006652E3"/>
    <w:rsid w:val="00665576"/>
    <w:rsid w:val="0066572C"/>
    <w:rsid w:val="00665846"/>
    <w:rsid w:val="00665F60"/>
    <w:rsid w:val="00666376"/>
    <w:rsid w:val="0066658C"/>
    <w:rsid w:val="00666A21"/>
    <w:rsid w:val="00666A94"/>
    <w:rsid w:val="00666D9E"/>
    <w:rsid w:val="00666DC4"/>
    <w:rsid w:val="00666E2F"/>
    <w:rsid w:val="00666E5F"/>
    <w:rsid w:val="00666E6D"/>
    <w:rsid w:val="00667256"/>
    <w:rsid w:val="006673BA"/>
    <w:rsid w:val="006673C6"/>
    <w:rsid w:val="006673EB"/>
    <w:rsid w:val="00667580"/>
    <w:rsid w:val="00667756"/>
    <w:rsid w:val="006678CF"/>
    <w:rsid w:val="00667E30"/>
    <w:rsid w:val="00667EA7"/>
    <w:rsid w:val="00667F99"/>
    <w:rsid w:val="0067018A"/>
    <w:rsid w:val="0067043B"/>
    <w:rsid w:val="00670467"/>
    <w:rsid w:val="00670778"/>
    <w:rsid w:val="00670A19"/>
    <w:rsid w:val="00670CEB"/>
    <w:rsid w:val="00670DE6"/>
    <w:rsid w:val="00671095"/>
    <w:rsid w:val="0067129F"/>
    <w:rsid w:val="006713AE"/>
    <w:rsid w:val="00671741"/>
    <w:rsid w:val="006719DE"/>
    <w:rsid w:val="00671AD9"/>
    <w:rsid w:val="00671D07"/>
    <w:rsid w:val="00671FE8"/>
    <w:rsid w:val="006727B7"/>
    <w:rsid w:val="00672897"/>
    <w:rsid w:val="00672A8C"/>
    <w:rsid w:val="00672BDC"/>
    <w:rsid w:val="00672F2E"/>
    <w:rsid w:val="006730C1"/>
    <w:rsid w:val="006732FF"/>
    <w:rsid w:val="00673385"/>
    <w:rsid w:val="00673419"/>
    <w:rsid w:val="00673853"/>
    <w:rsid w:val="00673A06"/>
    <w:rsid w:val="00673C97"/>
    <w:rsid w:val="00673FFB"/>
    <w:rsid w:val="0067421F"/>
    <w:rsid w:val="0067432E"/>
    <w:rsid w:val="00674566"/>
    <w:rsid w:val="006746B1"/>
    <w:rsid w:val="00674709"/>
    <w:rsid w:val="0067485A"/>
    <w:rsid w:val="0067488F"/>
    <w:rsid w:val="006748FA"/>
    <w:rsid w:val="00674905"/>
    <w:rsid w:val="0067492E"/>
    <w:rsid w:val="00674ABF"/>
    <w:rsid w:val="00674C34"/>
    <w:rsid w:val="0067510D"/>
    <w:rsid w:val="00675143"/>
    <w:rsid w:val="00675529"/>
    <w:rsid w:val="00675577"/>
    <w:rsid w:val="00675649"/>
    <w:rsid w:val="006758A2"/>
    <w:rsid w:val="00675938"/>
    <w:rsid w:val="006759E6"/>
    <w:rsid w:val="00675C08"/>
    <w:rsid w:val="00675CDA"/>
    <w:rsid w:val="00675D64"/>
    <w:rsid w:val="00675D98"/>
    <w:rsid w:val="00676070"/>
    <w:rsid w:val="00676073"/>
    <w:rsid w:val="00676417"/>
    <w:rsid w:val="006767D9"/>
    <w:rsid w:val="00676CFB"/>
    <w:rsid w:val="00676F0E"/>
    <w:rsid w:val="00676F20"/>
    <w:rsid w:val="0067700B"/>
    <w:rsid w:val="00677084"/>
    <w:rsid w:val="00677270"/>
    <w:rsid w:val="006772FD"/>
    <w:rsid w:val="006773F1"/>
    <w:rsid w:val="00677474"/>
    <w:rsid w:val="00677638"/>
    <w:rsid w:val="006778A1"/>
    <w:rsid w:val="00677C35"/>
    <w:rsid w:val="00677E7D"/>
    <w:rsid w:val="00677FFD"/>
    <w:rsid w:val="00680186"/>
    <w:rsid w:val="0068083D"/>
    <w:rsid w:val="006808E8"/>
    <w:rsid w:val="006809CF"/>
    <w:rsid w:val="00680A3E"/>
    <w:rsid w:val="00680C2A"/>
    <w:rsid w:val="00680F63"/>
    <w:rsid w:val="00681146"/>
    <w:rsid w:val="006814B2"/>
    <w:rsid w:val="006814CB"/>
    <w:rsid w:val="00681658"/>
    <w:rsid w:val="00681C33"/>
    <w:rsid w:val="00681FBE"/>
    <w:rsid w:val="0068219C"/>
    <w:rsid w:val="0068221A"/>
    <w:rsid w:val="006824E0"/>
    <w:rsid w:val="00682544"/>
    <w:rsid w:val="006825FD"/>
    <w:rsid w:val="006829DF"/>
    <w:rsid w:val="006829E7"/>
    <w:rsid w:val="00682C2E"/>
    <w:rsid w:val="00682FE2"/>
    <w:rsid w:val="006830A7"/>
    <w:rsid w:val="00683261"/>
    <w:rsid w:val="00683363"/>
    <w:rsid w:val="006835F1"/>
    <w:rsid w:val="0068372B"/>
    <w:rsid w:val="00683B5B"/>
    <w:rsid w:val="00683BCE"/>
    <w:rsid w:val="00683CF0"/>
    <w:rsid w:val="00683D7B"/>
    <w:rsid w:val="00683FF5"/>
    <w:rsid w:val="00684284"/>
    <w:rsid w:val="0068433F"/>
    <w:rsid w:val="00684579"/>
    <w:rsid w:val="0068463B"/>
    <w:rsid w:val="006848E5"/>
    <w:rsid w:val="00685295"/>
    <w:rsid w:val="0068546D"/>
    <w:rsid w:val="00685864"/>
    <w:rsid w:val="00685867"/>
    <w:rsid w:val="00685FD4"/>
    <w:rsid w:val="006863EF"/>
    <w:rsid w:val="006865E2"/>
    <w:rsid w:val="00686750"/>
    <w:rsid w:val="006867A3"/>
    <w:rsid w:val="0068691E"/>
    <w:rsid w:val="00686CBD"/>
    <w:rsid w:val="00686CC5"/>
    <w:rsid w:val="0068700A"/>
    <w:rsid w:val="0068700B"/>
    <w:rsid w:val="0068725A"/>
    <w:rsid w:val="006873CA"/>
    <w:rsid w:val="006873F2"/>
    <w:rsid w:val="00687428"/>
    <w:rsid w:val="00687691"/>
    <w:rsid w:val="006877B5"/>
    <w:rsid w:val="00687A9A"/>
    <w:rsid w:val="00687E9E"/>
    <w:rsid w:val="00690012"/>
    <w:rsid w:val="0069042C"/>
    <w:rsid w:val="006904FA"/>
    <w:rsid w:val="006905B8"/>
    <w:rsid w:val="00690854"/>
    <w:rsid w:val="00690976"/>
    <w:rsid w:val="006909E2"/>
    <w:rsid w:val="00690B01"/>
    <w:rsid w:val="00690C06"/>
    <w:rsid w:val="00690C0D"/>
    <w:rsid w:val="00690C5C"/>
    <w:rsid w:val="00690E1C"/>
    <w:rsid w:val="00690EFC"/>
    <w:rsid w:val="00691216"/>
    <w:rsid w:val="00691220"/>
    <w:rsid w:val="006912E7"/>
    <w:rsid w:val="0069139A"/>
    <w:rsid w:val="006916E9"/>
    <w:rsid w:val="00691825"/>
    <w:rsid w:val="00691A2B"/>
    <w:rsid w:val="0069202B"/>
    <w:rsid w:val="006921F1"/>
    <w:rsid w:val="00692277"/>
    <w:rsid w:val="00692583"/>
    <w:rsid w:val="0069262B"/>
    <w:rsid w:val="006926FF"/>
    <w:rsid w:val="00692852"/>
    <w:rsid w:val="00692977"/>
    <w:rsid w:val="00692A6E"/>
    <w:rsid w:val="00692AB1"/>
    <w:rsid w:val="00692D06"/>
    <w:rsid w:val="00693039"/>
    <w:rsid w:val="00693168"/>
    <w:rsid w:val="006932A2"/>
    <w:rsid w:val="006935B6"/>
    <w:rsid w:val="006937BC"/>
    <w:rsid w:val="00693839"/>
    <w:rsid w:val="006938CB"/>
    <w:rsid w:val="00693987"/>
    <w:rsid w:val="00693FB4"/>
    <w:rsid w:val="0069400B"/>
    <w:rsid w:val="00694171"/>
    <w:rsid w:val="006941DC"/>
    <w:rsid w:val="00694239"/>
    <w:rsid w:val="00694311"/>
    <w:rsid w:val="006943AD"/>
    <w:rsid w:val="00694422"/>
    <w:rsid w:val="0069460E"/>
    <w:rsid w:val="0069468A"/>
    <w:rsid w:val="006946E8"/>
    <w:rsid w:val="006946F7"/>
    <w:rsid w:val="0069472B"/>
    <w:rsid w:val="00695045"/>
    <w:rsid w:val="006950BF"/>
    <w:rsid w:val="006950E5"/>
    <w:rsid w:val="00695117"/>
    <w:rsid w:val="00695199"/>
    <w:rsid w:val="0069544B"/>
    <w:rsid w:val="0069559D"/>
    <w:rsid w:val="00695634"/>
    <w:rsid w:val="00695792"/>
    <w:rsid w:val="0069595B"/>
    <w:rsid w:val="006959AA"/>
    <w:rsid w:val="00695B91"/>
    <w:rsid w:val="00695D67"/>
    <w:rsid w:val="00695E97"/>
    <w:rsid w:val="00695F1D"/>
    <w:rsid w:val="00696396"/>
    <w:rsid w:val="006965F3"/>
    <w:rsid w:val="00696731"/>
    <w:rsid w:val="00696805"/>
    <w:rsid w:val="0069681C"/>
    <w:rsid w:val="00696B7E"/>
    <w:rsid w:val="00696F8C"/>
    <w:rsid w:val="0069700C"/>
    <w:rsid w:val="00697037"/>
    <w:rsid w:val="00697252"/>
    <w:rsid w:val="0069747F"/>
    <w:rsid w:val="00697538"/>
    <w:rsid w:val="00697801"/>
    <w:rsid w:val="0069785D"/>
    <w:rsid w:val="00697920"/>
    <w:rsid w:val="006A02C1"/>
    <w:rsid w:val="006A0528"/>
    <w:rsid w:val="006A0580"/>
    <w:rsid w:val="006A0734"/>
    <w:rsid w:val="006A074F"/>
    <w:rsid w:val="006A0B1F"/>
    <w:rsid w:val="006A0C35"/>
    <w:rsid w:val="006A0DA7"/>
    <w:rsid w:val="006A0DF0"/>
    <w:rsid w:val="006A1085"/>
    <w:rsid w:val="006A11D4"/>
    <w:rsid w:val="006A137E"/>
    <w:rsid w:val="006A1489"/>
    <w:rsid w:val="006A14C4"/>
    <w:rsid w:val="006A1853"/>
    <w:rsid w:val="006A1886"/>
    <w:rsid w:val="006A1890"/>
    <w:rsid w:val="006A1A9B"/>
    <w:rsid w:val="006A1AAF"/>
    <w:rsid w:val="006A1B2F"/>
    <w:rsid w:val="006A1C94"/>
    <w:rsid w:val="006A21B1"/>
    <w:rsid w:val="006A2229"/>
    <w:rsid w:val="006A23A2"/>
    <w:rsid w:val="006A24F6"/>
    <w:rsid w:val="006A25D2"/>
    <w:rsid w:val="006A264B"/>
    <w:rsid w:val="006A26D0"/>
    <w:rsid w:val="006A27D3"/>
    <w:rsid w:val="006A2A50"/>
    <w:rsid w:val="006A2AEE"/>
    <w:rsid w:val="006A2D4F"/>
    <w:rsid w:val="006A2DA4"/>
    <w:rsid w:val="006A2E2B"/>
    <w:rsid w:val="006A2E7E"/>
    <w:rsid w:val="006A2EA8"/>
    <w:rsid w:val="006A306E"/>
    <w:rsid w:val="006A3209"/>
    <w:rsid w:val="006A32F1"/>
    <w:rsid w:val="006A3662"/>
    <w:rsid w:val="006A3782"/>
    <w:rsid w:val="006A39C8"/>
    <w:rsid w:val="006A3C9C"/>
    <w:rsid w:val="006A3CD1"/>
    <w:rsid w:val="006A3DBF"/>
    <w:rsid w:val="006A4044"/>
    <w:rsid w:val="006A40E2"/>
    <w:rsid w:val="006A4224"/>
    <w:rsid w:val="006A4353"/>
    <w:rsid w:val="006A4374"/>
    <w:rsid w:val="006A47EA"/>
    <w:rsid w:val="006A4B65"/>
    <w:rsid w:val="006A4F0D"/>
    <w:rsid w:val="006A51C2"/>
    <w:rsid w:val="006A5213"/>
    <w:rsid w:val="006A53C3"/>
    <w:rsid w:val="006A54E3"/>
    <w:rsid w:val="006A55AF"/>
    <w:rsid w:val="006A55D7"/>
    <w:rsid w:val="006A572C"/>
    <w:rsid w:val="006A58F5"/>
    <w:rsid w:val="006A5959"/>
    <w:rsid w:val="006A5DDE"/>
    <w:rsid w:val="006A5E9D"/>
    <w:rsid w:val="006A5F06"/>
    <w:rsid w:val="006A6111"/>
    <w:rsid w:val="006A634D"/>
    <w:rsid w:val="006A6598"/>
    <w:rsid w:val="006A6659"/>
    <w:rsid w:val="006A66B4"/>
    <w:rsid w:val="006A66C6"/>
    <w:rsid w:val="006A68AF"/>
    <w:rsid w:val="006A6930"/>
    <w:rsid w:val="006A6AAC"/>
    <w:rsid w:val="006A70F5"/>
    <w:rsid w:val="006A7455"/>
    <w:rsid w:val="006A7538"/>
    <w:rsid w:val="006A7566"/>
    <w:rsid w:val="006A7AD1"/>
    <w:rsid w:val="006A7ADB"/>
    <w:rsid w:val="006A7AF4"/>
    <w:rsid w:val="006A7DBE"/>
    <w:rsid w:val="006A7DE3"/>
    <w:rsid w:val="006A7F33"/>
    <w:rsid w:val="006A7F84"/>
    <w:rsid w:val="006B0068"/>
    <w:rsid w:val="006B011F"/>
    <w:rsid w:val="006B01B8"/>
    <w:rsid w:val="006B026A"/>
    <w:rsid w:val="006B02BF"/>
    <w:rsid w:val="006B0604"/>
    <w:rsid w:val="006B065C"/>
    <w:rsid w:val="006B087D"/>
    <w:rsid w:val="006B0A22"/>
    <w:rsid w:val="006B0D6E"/>
    <w:rsid w:val="006B0F10"/>
    <w:rsid w:val="006B0F72"/>
    <w:rsid w:val="006B0F8E"/>
    <w:rsid w:val="006B102A"/>
    <w:rsid w:val="006B106A"/>
    <w:rsid w:val="006B107C"/>
    <w:rsid w:val="006B13A0"/>
    <w:rsid w:val="006B1523"/>
    <w:rsid w:val="006B152E"/>
    <w:rsid w:val="006B197F"/>
    <w:rsid w:val="006B198D"/>
    <w:rsid w:val="006B1E1C"/>
    <w:rsid w:val="006B20CA"/>
    <w:rsid w:val="006B2442"/>
    <w:rsid w:val="006B2497"/>
    <w:rsid w:val="006B2789"/>
    <w:rsid w:val="006B293A"/>
    <w:rsid w:val="006B2BBD"/>
    <w:rsid w:val="006B2C99"/>
    <w:rsid w:val="006B2CD0"/>
    <w:rsid w:val="006B2EAE"/>
    <w:rsid w:val="006B2EE6"/>
    <w:rsid w:val="006B2FEA"/>
    <w:rsid w:val="006B316A"/>
    <w:rsid w:val="006B3265"/>
    <w:rsid w:val="006B33E5"/>
    <w:rsid w:val="006B33EB"/>
    <w:rsid w:val="006B349A"/>
    <w:rsid w:val="006B35D5"/>
    <w:rsid w:val="006B3608"/>
    <w:rsid w:val="006B379D"/>
    <w:rsid w:val="006B3B04"/>
    <w:rsid w:val="006B3B58"/>
    <w:rsid w:val="006B3C09"/>
    <w:rsid w:val="006B3C7B"/>
    <w:rsid w:val="006B3CB0"/>
    <w:rsid w:val="006B4245"/>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5F7E"/>
    <w:rsid w:val="006B5FC8"/>
    <w:rsid w:val="006B61BA"/>
    <w:rsid w:val="006B63DA"/>
    <w:rsid w:val="006B6512"/>
    <w:rsid w:val="006B68BD"/>
    <w:rsid w:val="006B6EF2"/>
    <w:rsid w:val="006B7173"/>
    <w:rsid w:val="006B724C"/>
    <w:rsid w:val="006B73A4"/>
    <w:rsid w:val="006B7A66"/>
    <w:rsid w:val="006B7B1E"/>
    <w:rsid w:val="006C00AC"/>
    <w:rsid w:val="006C01C7"/>
    <w:rsid w:val="006C0264"/>
    <w:rsid w:val="006C037E"/>
    <w:rsid w:val="006C063F"/>
    <w:rsid w:val="006C08C0"/>
    <w:rsid w:val="006C09A3"/>
    <w:rsid w:val="006C09DE"/>
    <w:rsid w:val="006C0C67"/>
    <w:rsid w:val="006C0DB1"/>
    <w:rsid w:val="006C1055"/>
    <w:rsid w:val="006C113C"/>
    <w:rsid w:val="006C11AB"/>
    <w:rsid w:val="006C12FD"/>
    <w:rsid w:val="006C143C"/>
    <w:rsid w:val="006C1488"/>
    <w:rsid w:val="006C14AC"/>
    <w:rsid w:val="006C17A9"/>
    <w:rsid w:val="006C1B42"/>
    <w:rsid w:val="006C1C39"/>
    <w:rsid w:val="006C1F8C"/>
    <w:rsid w:val="006C22EE"/>
    <w:rsid w:val="006C23CC"/>
    <w:rsid w:val="006C24AF"/>
    <w:rsid w:val="006C25D8"/>
    <w:rsid w:val="006C2622"/>
    <w:rsid w:val="006C2E03"/>
    <w:rsid w:val="006C2F0E"/>
    <w:rsid w:val="006C2F5D"/>
    <w:rsid w:val="006C3490"/>
    <w:rsid w:val="006C35E4"/>
    <w:rsid w:val="006C367C"/>
    <w:rsid w:val="006C3820"/>
    <w:rsid w:val="006C3846"/>
    <w:rsid w:val="006C3854"/>
    <w:rsid w:val="006C39B0"/>
    <w:rsid w:val="006C39B4"/>
    <w:rsid w:val="006C3C0B"/>
    <w:rsid w:val="006C3E9D"/>
    <w:rsid w:val="006C3FE2"/>
    <w:rsid w:val="006C4254"/>
    <w:rsid w:val="006C44B9"/>
    <w:rsid w:val="006C4661"/>
    <w:rsid w:val="006C4C74"/>
    <w:rsid w:val="006C4CB2"/>
    <w:rsid w:val="006C4CE8"/>
    <w:rsid w:val="006C4DE4"/>
    <w:rsid w:val="006C4FA4"/>
    <w:rsid w:val="006C50AB"/>
    <w:rsid w:val="006C5169"/>
    <w:rsid w:val="006C51DE"/>
    <w:rsid w:val="006C528F"/>
    <w:rsid w:val="006C52CA"/>
    <w:rsid w:val="006C544E"/>
    <w:rsid w:val="006C5874"/>
    <w:rsid w:val="006C597A"/>
    <w:rsid w:val="006C59CF"/>
    <w:rsid w:val="006C5B30"/>
    <w:rsid w:val="006C633A"/>
    <w:rsid w:val="006C639A"/>
    <w:rsid w:val="006C6552"/>
    <w:rsid w:val="006C67DC"/>
    <w:rsid w:val="006C6DF2"/>
    <w:rsid w:val="006C6E19"/>
    <w:rsid w:val="006C6EDC"/>
    <w:rsid w:val="006C7010"/>
    <w:rsid w:val="006C721B"/>
    <w:rsid w:val="006C744A"/>
    <w:rsid w:val="006C7665"/>
    <w:rsid w:val="006C7716"/>
    <w:rsid w:val="006C777A"/>
    <w:rsid w:val="006C7D91"/>
    <w:rsid w:val="006C7FED"/>
    <w:rsid w:val="006D0311"/>
    <w:rsid w:val="006D087D"/>
    <w:rsid w:val="006D08D9"/>
    <w:rsid w:val="006D0B28"/>
    <w:rsid w:val="006D0C85"/>
    <w:rsid w:val="006D0F81"/>
    <w:rsid w:val="006D101D"/>
    <w:rsid w:val="006D1303"/>
    <w:rsid w:val="006D1621"/>
    <w:rsid w:val="006D166C"/>
    <w:rsid w:val="006D166F"/>
    <w:rsid w:val="006D1762"/>
    <w:rsid w:val="006D1F4B"/>
    <w:rsid w:val="006D2076"/>
    <w:rsid w:val="006D21B8"/>
    <w:rsid w:val="006D2279"/>
    <w:rsid w:val="006D2316"/>
    <w:rsid w:val="006D23D1"/>
    <w:rsid w:val="006D242E"/>
    <w:rsid w:val="006D28E5"/>
    <w:rsid w:val="006D2916"/>
    <w:rsid w:val="006D2A52"/>
    <w:rsid w:val="006D2BF0"/>
    <w:rsid w:val="006D2D03"/>
    <w:rsid w:val="006D2ED9"/>
    <w:rsid w:val="006D2F69"/>
    <w:rsid w:val="006D33F7"/>
    <w:rsid w:val="006D343F"/>
    <w:rsid w:val="006D3618"/>
    <w:rsid w:val="006D3699"/>
    <w:rsid w:val="006D3813"/>
    <w:rsid w:val="006D387A"/>
    <w:rsid w:val="006D3E29"/>
    <w:rsid w:val="006D3F9F"/>
    <w:rsid w:val="006D4052"/>
    <w:rsid w:val="006D4229"/>
    <w:rsid w:val="006D425B"/>
    <w:rsid w:val="006D439C"/>
    <w:rsid w:val="006D43FC"/>
    <w:rsid w:val="006D4562"/>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603C"/>
    <w:rsid w:val="006D6147"/>
    <w:rsid w:val="006D643A"/>
    <w:rsid w:val="006D6A3F"/>
    <w:rsid w:val="006D6CAD"/>
    <w:rsid w:val="006D6E62"/>
    <w:rsid w:val="006D6F56"/>
    <w:rsid w:val="006D702E"/>
    <w:rsid w:val="006D7135"/>
    <w:rsid w:val="006D73A9"/>
    <w:rsid w:val="006D777F"/>
    <w:rsid w:val="006D779D"/>
    <w:rsid w:val="006D77A8"/>
    <w:rsid w:val="006D7801"/>
    <w:rsid w:val="006D7877"/>
    <w:rsid w:val="006D7B12"/>
    <w:rsid w:val="006D7D80"/>
    <w:rsid w:val="006D7EF2"/>
    <w:rsid w:val="006E025F"/>
    <w:rsid w:val="006E035C"/>
    <w:rsid w:val="006E036A"/>
    <w:rsid w:val="006E0548"/>
    <w:rsid w:val="006E077F"/>
    <w:rsid w:val="006E0797"/>
    <w:rsid w:val="006E0E9C"/>
    <w:rsid w:val="006E108D"/>
    <w:rsid w:val="006E1210"/>
    <w:rsid w:val="006E16A5"/>
    <w:rsid w:val="006E17AC"/>
    <w:rsid w:val="006E18EF"/>
    <w:rsid w:val="006E1B08"/>
    <w:rsid w:val="006E1BB5"/>
    <w:rsid w:val="006E24C6"/>
    <w:rsid w:val="006E2643"/>
    <w:rsid w:val="006E27B2"/>
    <w:rsid w:val="006E2B74"/>
    <w:rsid w:val="006E2C13"/>
    <w:rsid w:val="006E2D0C"/>
    <w:rsid w:val="006E2F86"/>
    <w:rsid w:val="006E2F8D"/>
    <w:rsid w:val="006E30C5"/>
    <w:rsid w:val="006E3109"/>
    <w:rsid w:val="006E328E"/>
    <w:rsid w:val="006E32F6"/>
    <w:rsid w:val="006E32FD"/>
    <w:rsid w:val="006E3318"/>
    <w:rsid w:val="006E33C5"/>
    <w:rsid w:val="006E3509"/>
    <w:rsid w:val="006E39EC"/>
    <w:rsid w:val="006E3A22"/>
    <w:rsid w:val="006E3B0A"/>
    <w:rsid w:val="006E3B1F"/>
    <w:rsid w:val="006E3E3B"/>
    <w:rsid w:val="006E3E9F"/>
    <w:rsid w:val="006E40CB"/>
    <w:rsid w:val="006E4266"/>
    <w:rsid w:val="006E426C"/>
    <w:rsid w:val="006E45AE"/>
    <w:rsid w:val="006E46FD"/>
    <w:rsid w:val="006E4762"/>
    <w:rsid w:val="006E4B81"/>
    <w:rsid w:val="006E4D12"/>
    <w:rsid w:val="006E52F0"/>
    <w:rsid w:val="006E5310"/>
    <w:rsid w:val="006E577A"/>
    <w:rsid w:val="006E57FC"/>
    <w:rsid w:val="006E5AE7"/>
    <w:rsid w:val="006E5BB8"/>
    <w:rsid w:val="006E5C99"/>
    <w:rsid w:val="006E60D8"/>
    <w:rsid w:val="006E60E5"/>
    <w:rsid w:val="006E60EF"/>
    <w:rsid w:val="006E60F0"/>
    <w:rsid w:val="006E62BA"/>
    <w:rsid w:val="006E6377"/>
    <w:rsid w:val="006E67A3"/>
    <w:rsid w:val="006E6CA6"/>
    <w:rsid w:val="006E6E90"/>
    <w:rsid w:val="006E6F19"/>
    <w:rsid w:val="006E74AB"/>
    <w:rsid w:val="006E7583"/>
    <w:rsid w:val="006E760D"/>
    <w:rsid w:val="006E7EB2"/>
    <w:rsid w:val="006E7ED1"/>
    <w:rsid w:val="006E7FB7"/>
    <w:rsid w:val="006F0280"/>
    <w:rsid w:val="006F0908"/>
    <w:rsid w:val="006F0B83"/>
    <w:rsid w:val="006F0D1F"/>
    <w:rsid w:val="006F0EC6"/>
    <w:rsid w:val="006F115F"/>
    <w:rsid w:val="006F16F9"/>
    <w:rsid w:val="006F1F31"/>
    <w:rsid w:val="006F1F90"/>
    <w:rsid w:val="006F2462"/>
    <w:rsid w:val="006F26D1"/>
    <w:rsid w:val="006F27FC"/>
    <w:rsid w:val="006F2D74"/>
    <w:rsid w:val="006F2F93"/>
    <w:rsid w:val="006F3109"/>
    <w:rsid w:val="006F324C"/>
    <w:rsid w:val="006F3325"/>
    <w:rsid w:val="006F35D1"/>
    <w:rsid w:val="006F3612"/>
    <w:rsid w:val="006F36CC"/>
    <w:rsid w:val="006F3BC0"/>
    <w:rsid w:val="006F3C4F"/>
    <w:rsid w:val="006F3C51"/>
    <w:rsid w:val="006F3C6A"/>
    <w:rsid w:val="006F3CBC"/>
    <w:rsid w:val="006F3D13"/>
    <w:rsid w:val="006F41C9"/>
    <w:rsid w:val="006F46F1"/>
    <w:rsid w:val="006F47A4"/>
    <w:rsid w:val="006F47E3"/>
    <w:rsid w:val="006F4ABA"/>
    <w:rsid w:val="006F4B97"/>
    <w:rsid w:val="006F4DF6"/>
    <w:rsid w:val="006F4F28"/>
    <w:rsid w:val="006F50C6"/>
    <w:rsid w:val="006F51FD"/>
    <w:rsid w:val="006F542E"/>
    <w:rsid w:val="006F5652"/>
    <w:rsid w:val="006F5AFA"/>
    <w:rsid w:val="006F5E3F"/>
    <w:rsid w:val="006F5EE8"/>
    <w:rsid w:val="006F6090"/>
    <w:rsid w:val="006F6193"/>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221"/>
    <w:rsid w:val="007004C6"/>
    <w:rsid w:val="007006C9"/>
    <w:rsid w:val="007008C3"/>
    <w:rsid w:val="007008E7"/>
    <w:rsid w:val="007008E9"/>
    <w:rsid w:val="007009E0"/>
    <w:rsid w:val="00700B7E"/>
    <w:rsid w:val="00700C24"/>
    <w:rsid w:val="00700CD6"/>
    <w:rsid w:val="00701434"/>
    <w:rsid w:val="007014DE"/>
    <w:rsid w:val="00701708"/>
    <w:rsid w:val="0070171A"/>
    <w:rsid w:val="007017E5"/>
    <w:rsid w:val="00701836"/>
    <w:rsid w:val="00701D8C"/>
    <w:rsid w:val="00701DAA"/>
    <w:rsid w:val="00701F70"/>
    <w:rsid w:val="0070201C"/>
    <w:rsid w:val="0070204F"/>
    <w:rsid w:val="0070239A"/>
    <w:rsid w:val="0070263C"/>
    <w:rsid w:val="00702650"/>
    <w:rsid w:val="0070295A"/>
    <w:rsid w:val="007029CF"/>
    <w:rsid w:val="00702BA0"/>
    <w:rsid w:val="00702D66"/>
    <w:rsid w:val="007030E6"/>
    <w:rsid w:val="0070316B"/>
    <w:rsid w:val="00703174"/>
    <w:rsid w:val="00703641"/>
    <w:rsid w:val="00703877"/>
    <w:rsid w:val="00703BB0"/>
    <w:rsid w:val="00703C43"/>
    <w:rsid w:val="00703DEC"/>
    <w:rsid w:val="007041D5"/>
    <w:rsid w:val="00704450"/>
    <w:rsid w:val="00704544"/>
    <w:rsid w:val="007046E5"/>
    <w:rsid w:val="00704E4B"/>
    <w:rsid w:val="007051B3"/>
    <w:rsid w:val="007051BB"/>
    <w:rsid w:val="0070526B"/>
    <w:rsid w:val="00705283"/>
    <w:rsid w:val="00705585"/>
    <w:rsid w:val="0070571A"/>
    <w:rsid w:val="0070576D"/>
    <w:rsid w:val="0070579B"/>
    <w:rsid w:val="00705BD3"/>
    <w:rsid w:val="00705E20"/>
    <w:rsid w:val="00705F4E"/>
    <w:rsid w:val="00706103"/>
    <w:rsid w:val="00706178"/>
    <w:rsid w:val="007061FD"/>
    <w:rsid w:val="00706201"/>
    <w:rsid w:val="007062E3"/>
    <w:rsid w:val="0070635B"/>
    <w:rsid w:val="0070649B"/>
    <w:rsid w:val="00706726"/>
    <w:rsid w:val="00706936"/>
    <w:rsid w:val="00706972"/>
    <w:rsid w:val="00706989"/>
    <w:rsid w:val="00706C17"/>
    <w:rsid w:val="00706E55"/>
    <w:rsid w:val="00707025"/>
    <w:rsid w:val="0070769C"/>
    <w:rsid w:val="00707A57"/>
    <w:rsid w:val="00707AE5"/>
    <w:rsid w:val="00707C4C"/>
    <w:rsid w:val="00707CA3"/>
    <w:rsid w:val="007100F1"/>
    <w:rsid w:val="00710286"/>
    <w:rsid w:val="00710305"/>
    <w:rsid w:val="00710823"/>
    <w:rsid w:val="007108C0"/>
    <w:rsid w:val="0071100A"/>
    <w:rsid w:val="007112EE"/>
    <w:rsid w:val="00711395"/>
    <w:rsid w:val="0071141C"/>
    <w:rsid w:val="0071144E"/>
    <w:rsid w:val="007115CA"/>
    <w:rsid w:val="00711AB8"/>
    <w:rsid w:val="00711ED8"/>
    <w:rsid w:val="00712507"/>
    <w:rsid w:val="00712AE4"/>
    <w:rsid w:val="00713AE3"/>
    <w:rsid w:val="00713C4B"/>
    <w:rsid w:val="00713FB5"/>
    <w:rsid w:val="00714703"/>
    <w:rsid w:val="0071488B"/>
    <w:rsid w:val="00714963"/>
    <w:rsid w:val="00714991"/>
    <w:rsid w:val="007149EE"/>
    <w:rsid w:val="00714D6E"/>
    <w:rsid w:val="00714DD1"/>
    <w:rsid w:val="00714DEE"/>
    <w:rsid w:val="00714E9C"/>
    <w:rsid w:val="00714F3F"/>
    <w:rsid w:val="0071505B"/>
    <w:rsid w:val="007151DC"/>
    <w:rsid w:val="0071535E"/>
    <w:rsid w:val="00715461"/>
    <w:rsid w:val="0071564F"/>
    <w:rsid w:val="007157E4"/>
    <w:rsid w:val="00715914"/>
    <w:rsid w:val="00715B77"/>
    <w:rsid w:val="00715CAD"/>
    <w:rsid w:val="00715EE4"/>
    <w:rsid w:val="00715F2E"/>
    <w:rsid w:val="0071600B"/>
    <w:rsid w:val="007163D1"/>
    <w:rsid w:val="007163D8"/>
    <w:rsid w:val="00716AAF"/>
    <w:rsid w:val="00716CC2"/>
    <w:rsid w:val="00716D7D"/>
    <w:rsid w:val="00716DB7"/>
    <w:rsid w:val="00716F9D"/>
    <w:rsid w:val="00717442"/>
    <w:rsid w:val="0071744C"/>
    <w:rsid w:val="00717524"/>
    <w:rsid w:val="0071759D"/>
    <w:rsid w:val="0071784A"/>
    <w:rsid w:val="007178D3"/>
    <w:rsid w:val="00717A0C"/>
    <w:rsid w:val="0072011F"/>
    <w:rsid w:val="00720132"/>
    <w:rsid w:val="007201EE"/>
    <w:rsid w:val="007203EA"/>
    <w:rsid w:val="007203FA"/>
    <w:rsid w:val="00720501"/>
    <w:rsid w:val="00720609"/>
    <w:rsid w:val="0072079B"/>
    <w:rsid w:val="0072091D"/>
    <w:rsid w:val="00720BD4"/>
    <w:rsid w:val="00720CCE"/>
    <w:rsid w:val="00720CD8"/>
    <w:rsid w:val="00720D42"/>
    <w:rsid w:val="00721174"/>
    <w:rsid w:val="007211EC"/>
    <w:rsid w:val="00721512"/>
    <w:rsid w:val="00721635"/>
    <w:rsid w:val="007216AA"/>
    <w:rsid w:val="007218A0"/>
    <w:rsid w:val="00721C70"/>
    <w:rsid w:val="00721C89"/>
    <w:rsid w:val="00721DB1"/>
    <w:rsid w:val="00722184"/>
    <w:rsid w:val="00722231"/>
    <w:rsid w:val="007225F4"/>
    <w:rsid w:val="007229D7"/>
    <w:rsid w:val="0072312C"/>
    <w:rsid w:val="007233E2"/>
    <w:rsid w:val="0072347D"/>
    <w:rsid w:val="00723CD0"/>
    <w:rsid w:val="00723ED0"/>
    <w:rsid w:val="0072401B"/>
    <w:rsid w:val="00724474"/>
    <w:rsid w:val="00724514"/>
    <w:rsid w:val="007247F3"/>
    <w:rsid w:val="0072487E"/>
    <w:rsid w:val="00724C6F"/>
    <w:rsid w:val="007250BF"/>
    <w:rsid w:val="007254E0"/>
    <w:rsid w:val="007254E8"/>
    <w:rsid w:val="0072564B"/>
    <w:rsid w:val="00725926"/>
    <w:rsid w:val="007259F0"/>
    <w:rsid w:val="00725A3B"/>
    <w:rsid w:val="00725A60"/>
    <w:rsid w:val="00725C03"/>
    <w:rsid w:val="00725D9E"/>
    <w:rsid w:val="00725F3C"/>
    <w:rsid w:val="007260C8"/>
    <w:rsid w:val="00726209"/>
    <w:rsid w:val="007265D1"/>
    <w:rsid w:val="007266F9"/>
    <w:rsid w:val="0072687B"/>
    <w:rsid w:val="007269A0"/>
    <w:rsid w:val="00726C5B"/>
    <w:rsid w:val="00726D6E"/>
    <w:rsid w:val="00726DDD"/>
    <w:rsid w:val="00726ED6"/>
    <w:rsid w:val="0072711D"/>
    <w:rsid w:val="0072736A"/>
    <w:rsid w:val="00730042"/>
    <w:rsid w:val="00730520"/>
    <w:rsid w:val="007305E2"/>
    <w:rsid w:val="00730813"/>
    <w:rsid w:val="00730949"/>
    <w:rsid w:val="00730A45"/>
    <w:rsid w:val="00730A90"/>
    <w:rsid w:val="00730B6C"/>
    <w:rsid w:val="00730EDD"/>
    <w:rsid w:val="00730F98"/>
    <w:rsid w:val="007311FD"/>
    <w:rsid w:val="007317D8"/>
    <w:rsid w:val="007319CA"/>
    <w:rsid w:val="00731D40"/>
    <w:rsid w:val="007324F2"/>
    <w:rsid w:val="00732905"/>
    <w:rsid w:val="00732AD3"/>
    <w:rsid w:val="00733024"/>
    <w:rsid w:val="007332A5"/>
    <w:rsid w:val="00733377"/>
    <w:rsid w:val="007334CA"/>
    <w:rsid w:val="007335D2"/>
    <w:rsid w:val="0073374C"/>
    <w:rsid w:val="00733761"/>
    <w:rsid w:val="00733839"/>
    <w:rsid w:val="00733B1C"/>
    <w:rsid w:val="00733F9B"/>
    <w:rsid w:val="007341BB"/>
    <w:rsid w:val="007341C4"/>
    <w:rsid w:val="007342DB"/>
    <w:rsid w:val="007343A7"/>
    <w:rsid w:val="007343B7"/>
    <w:rsid w:val="00734434"/>
    <w:rsid w:val="00734457"/>
    <w:rsid w:val="00734977"/>
    <w:rsid w:val="00734B3E"/>
    <w:rsid w:val="00734C7C"/>
    <w:rsid w:val="00735442"/>
    <w:rsid w:val="00735591"/>
    <w:rsid w:val="0073566B"/>
    <w:rsid w:val="0073572A"/>
    <w:rsid w:val="00735B70"/>
    <w:rsid w:val="00735BA0"/>
    <w:rsid w:val="00735BDD"/>
    <w:rsid w:val="00735C13"/>
    <w:rsid w:val="00735ED6"/>
    <w:rsid w:val="00735F2C"/>
    <w:rsid w:val="00736141"/>
    <w:rsid w:val="00736333"/>
    <w:rsid w:val="0073633A"/>
    <w:rsid w:val="007363F6"/>
    <w:rsid w:val="00736619"/>
    <w:rsid w:val="007368FD"/>
    <w:rsid w:val="00736A74"/>
    <w:rsid w:val="00736A7F"/>
    <w:rsid w:val="00736B19"/>
    <w:rsid w:val="00736D12"/>
    <w:rsid w:val="00736D2D"/>
    <w:rsid w:val="00736FD6"/>
    <w:rsid w:val="00737086"/>
    <w:rsid w:val="0073714D"/>
    <w:rsid w:val="00737204"/>
    <w:rsid w:val="0073741C"/>
    <w:rsid w:val="007375B3"/>
    <w:rsid w:val="0073788E"/>
    <w:rsid w:val="00737AA3"/>
    <w:rsid w:val="00737D9B"/>
    <w:rsid w:val="00737DC7"/>
    <w:rsid w:val="00737EC9"/>
    <w:rsid w:val="00737F17"/>
    <w:rsid w:val="00737FC9"/>
    <w:rsid w:val="00740032"/>
    <w:rsid w:val="007406C8"/>
    <w:rsid w:val="007409CC"/>
    <w:rsid w:val="00740A78"/>
    <w:rsid w:val="00740B42"/>
    <w:rsid w:val="00740D13"/>
    <w:rsid w:val="00740DF8"/>
    <w:rsid w:val="00741228"/>
    <w:rsid w:val="007414FE"/>
    <w:rsid w:val="00741539"/>
    <w:rsid w:val="007416B5"/>
    <w:rsid w:val="00741B68"/>
    <w:rsid w:val="00741EEE"/>
    <w:rsid w:val="00741F3F"/>
    <w:rsid w:val="00741FCA"/>
    <w:rsid w:val="00742063"/>
    <w:rsid w:val="0074209B"/>
    <w:rsid w:val="00742468"/>
    <w:rsid w:val="0074264B"/>
    <w:rsid w:val="007427B4"/>
    <w:rsid w:val="00742BF9"/>
    <w:rsid w:val="0074327C"/>
    <w:rsid w:val="0074329C"/>
    <w:rsid w:val="00743381"/>
    <w:rsid w:val="00743613"/>
    <w:rsid w:val="00743AB2"/>
    <w:rsid w:val="00743BCD"/>
    <w:rsid w:val="00743CAB"/>
    <w:rsid w:val="00743DEF"/>
    <w:rsid w:val="00744011"/>
    <w:rsid w:val="00744121"/>
    <w:rsid w:val="0074415C"/>
    <w:rsid w:val="0074432F"/>
    <w:rsid w:val="00744464"/>
    <w:rsid w:val="00744616"/>
    <w:rsid w:val="007446CD"/>
    <w:rsid w:val="00744773"/>
    <w:rsid w:val="00744785"/>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790"/>
    <w:rsid w:val="0074696F"/>
    <w:rsid w:val="00746B70"/>
    <w:rsid w:val="00746D50"/>
    <w:rsid w:val="00746D88"/>
    <w:rsid w:val="00746DFC"/>
    <w:rsid w:val="007474B7"/>
    <w:rsid w:val="007478B0"/>
    <w:rsid w:val="00747988"/>
    <w:rsid w:val="007479C9"/>
    <w:rsid w:val="00747B43"/>
    <w:rsid w:val="00747BD5"/>
    <w:rsid w:val="00747C66"/>
    <w:rsid w:val="00747E74"/>
    <w:rsid w:val="00747F7D"/>
    <w:rsid w:val="00747FB3"/>
    <w:rsid w:val="0075006A"/>
    <w:rsid w:val="0075029C"/>
    <w:rsid w:val="00750421"/>
    <w:rsid w:val="00750428"/>
    <w:rsid w:val="00750512"/>
    <w:rsid w:val="00750965"/>
    <w:rsid w:val="007509A8"/>
    <w:rsid w:val="00750A85"/>
    <w:rsid w:val="00750B07"/>
    <w:rsid w:val="00750B39"/>
    <w:rsid w:val="00750C3D"/>
    <w:rsid w:val="00751012"/>
    <w:rsid w:val="007512A0"/>
    <w:rsid w:val="007512D0"/>
    <w:rsid w:val="00751627"/>
    <w:rsid w:val="0075167D"/>
    <w:rsid w:val="00751789"/>
    <w:rsid w:val="00751AF6"/>
    <w:rsid w:val="00751B17"/>
    <w:rsid w:val="00751BED"/>
    <w:rsid w:val="0075202A"/>
    <w:rsid w:val="00752108"/>
    <w:rsid w:val="0075223F"/>
    <w:rsid w:val="007522B3"/>
    <w:rsid w:val="007525C4"/>
    <w:rsid w:val="00752607"/>
    <w:rsid w:val="0075277E"/>
    <w:rsid w:val="00752B29"/>
    <w:rsid w:val="00752B38"/>
    <w:rsid w:val="00752C6C"/>
    <w:rsid w:val="00752CFD"/>
    <w:rsid w:val="00752DCE"/>
    <w:rsid w:val="00752FBC"/>
    <w:rsid w:val="007530A1"/>
    <w:rsid w:val="00753507"/>
    <w:rsid w:val="00753727"/>
    <w:rsid w:val="007539E7"/>
    <w:rsid w:val="00753B45"/>
    <w:rsid w:val="00753C74"/>
    <w:rsid w:val="00753DD5"/>
    <w:rsid w:val="00754112"/>
    <w:rsid w:val="00754315"/>
    <w:rsid w:val="0075439E"/>
    <w:rsid w:val="00754410"/>
    <w:rsid w:val="007544CB"/>
    <w:rsid w:val="007546AD"/>
    <w:rsid w:val="00754C31"/>
    <w:rsid w:val="00754D7E"/>
    <w:rsid w:val="00754E9D"/>
    <w:rsid w:val="00755189"/>
    <w:rsid w:val="0075526A"/>
    <w:rsid w:val="00755404"/>
    <w:rsid w:val="007555C4"/>
    <w:rsid w:val="007555CB"/>
    <w:rsid w:val="007555D6"/>
    <w:rsid w:val="00755676"/>
    <w:rsid w:val="00755745"/>
    <w:rsid w:val="00755D65"/>
    <w:rsid w:val="00755EAA"/>
    <w:rsid w:val="00755F51"/>
    <w:rsid w:val="00756032"/>
    <w:rsid w:val="00756194"/>
    <w:rsid w:val="0075629F"/>
    <w:rsid w:val="007563D8"/>
    <w:rsid w:val="007564E7"/>
    <w:rsid w:val="0075654E"/>
    <w:rsid w:val="00756675"/>
    <w:rsid w:val="0075679B"/>
    <w:rsid w:val="007567E6"/>
    <w:rsid w:val="00756C16"/>
    <w:rsid w:val="00756CFF"/>
    <w:rsid w:val="00756E9B"/>
    <w:rsid w:val="0075747E"/>
    <w:rsid w:val="00757711"/>
    <w:rsid w:val="00757727"/>
    <w:rsid w:val="00757833"/>
    <w:rsid w:val="00757AA0"/>
    <w:rsid w:val="00757D9B"/>
    <w:rsid w:val="00757ECF"/>
    <w:rsid w:val="00760160"/>
    <w:rsid w:val="00760170"/>
    <w:rsid w:val="00760396"/>
    <w:rsid w:val="007603C6"/>
    <w:rsid w:val="0076077B"/>
    <w:rsid w:val="007607EF"/>
    <w:rsid w:val="00760C6D"/>
    <w:rsid w:val="00760E65"/>
    <w:rsid w:val="00760F4C"/>
    <w:rsid w:val="0076129D"/>
    <w:rsid w:val="007612BC"/>
    <w:rsid w:val="00761348"/>
    <w:rsid w:val="007613E2"/>
    <w:rsid w:val="00761454"/>
    <w:rsid w:val="0076154A"/>
    <w:rsid w:val="00761653"/>
    <w:rsid w:val="00761706"/>
    <w:rsid w:val="00761876"/>
    <w:rsid w:val="007618C7"/>
    <w:rsid w:val="00761CF7"/>
    <w:rsid w:val="0076278A"/>
    <w:rsid w:val="007629D1"/>
    <w:rsid w:val="007629F0"/>
    <w:rsid w:val="0076364A"/>
    <w:rsid w:val="00763709"/>
    <w:rsid w:val="007638A7"/>
    <w:rsid w:val="00763991"/>
    <w:rsid w:val="00763A79"/>
    <w:rsid w:val="00763B07"/>
    <w:rsid w:val="00763C30"/>
    <w:rsid w:val="00763D41"/>
    <w:rsid w:val="00763DBC"/>
    <w:rsid w:val="00763E47"/>
    <w:rsid w:val="00764028"/>
    <w:rsid w:val="00764066"/>
    <w:rsid w:val="00764125"/>
    <w:rsid w:val="0076426B"/>
    <w:rsid w:val="00764376"/>
    <w:rsid w:val="007643F8"/>
    <w:rsid w:val="00764C7D"/>
    <w:rsid w:val="00764DE5"/>
    <w:rsid w:val="007650A5"/>
    <w:rsid w:val="00765269"/>
    <w:rsid w:val="007654C1"/>
    <w:rsid w:val="007654EA"/>
    <w:rsid w:val="007657D3"/>
    <w:rsid w:val="0076596E"/>
    <w:rsid w:val="007659E5"/>
    <w:rsid w:val="00765B5E"/>
    <w:rsid w:val="00765CCE"/>
    <w:rsid w:val="00765E3B"/>
    <w:rsid w:val="00766710"/>
    <w:rsid w:val="0076679E"/>
    <w:rsid w:val="007667A1"/>
    <w:rsid w:val="00766879"/>
    <w:rsid w:val="00766C3D"/>
    <w:rsid w:val="00766CD4"/>
    <w:rsid w:val="00767034"/>
    <w:rsid w:val="0076709F"/>
    <w:rsid w:val="00767184"/>
    <w:rsid w:val="007674E1"/>
    <w:rsid w:val="00767864"/>
    <w:rsid w:val="00767869"/>
    <w:rsid w:val="00767C8E"/>
    <w:rsid w:val="00767E5E"/>
    <w:rsid w:val="0077002D"/>
    <w:rsid w:val="00770297"/>
    <w:rsid w:val="007702E1"/>
    <w:rsid w:val="00770384"/>
    <w:rsid w:val="00770464"/>
    <w:rsid w:val="00770491"/>
    <w:rsid w:val="00770561"/>
    <w:rsid w:val="007705A3"/>
    <w:rsid w:val="0077079D"/>
    <w:rsid w:val="00770B4C"/>
    <w:rsid w:val="00770C59"/>
    <w:rsid w:val="00770D8C"/>
    <w:rsid w:val="00770EEA"/>
    <w:rsid w:val="007711B1"/>
    <w:rsid w:val="00771406"/>
    <w:rsid w:val="0077147D"/>
    <w:rsid w:val="00771480"/>
    <w:rsid w:val="0077155F"/>
    <w:rsid w:val="007716EF"/>
    <w:rsid w:val="00771721"/>
    <w:rsid w:val="007717C0"/>
    <w:rsid w:val="007717C3"/>
    <w:rsid w:val="007718A7"/>
    <w:rsid w:val="00771AD1"/>
    <w:rsid w:val="00771E27"/>
    <w:rsid w:val="00771E4C"/>
    <w:rsid w:val="00771FC9"/>
    <w:rsid w:val="00771FDF"/>
    <w:rsid w:val="0077221B"/>
    <w:rsid w:val="0077271C"/>
    <w:rsid w:val="00772DB2"/>
    <w:rsid w:val="00772DCC"/>
    <w:rsid w:val="00772E37"/>
    <w:rsid w:val="00772FFB"/>
    <w:rsid w:val="00773405"/>
    <w:rsid w:val="00773736"/>
    <w:rsid w:val="0077386F"/>
    <w:rsid w:val="00773D39"/>
    <w:rsid w:val="00773DF5"/>
    <w:rsid w:val="00773E24"/>
    <w:rsid w:val="0077443D"/>
    <w:rsid w:val="007745BC"/>
    <w:rsid w:val="007747CC"/>
    <w:rsid w:val="0077498E"/>
    <w:rsid w:val="00774CDA"/>
    <w:rsid w:val="00774DBD"/>
    <w:rsid w:val="00774F08"/>
    <w:rsid w:val="00775146"/>
    <w:rsid w:val="00775234"/>
    <w:rsid w:val="00775500"/>
    <w:rsid w:val="00775511"/>
    <w:rsid w:val="007755BF"/>
    <w:rsid w:val="00775DDF"/>
    <w:rsid w:val="00776081"/>
    <w:rsid w:val="00776143"/>
    <w:rsid w:val="007764C1"/>
    <w:rsid w:val="00776594"/>
    <w:rsid w:val="00776772"/>
    <w:rsid w:val="00776A9F"/>
    <w:rsid w:val="00776DFA"/>
    <w:rsid w:val="00776EBF"/>
    <w:rsid w:val="00777056"/>
    <w:rsid w:val="0077709C"/>
    <w:rsid w:val="007774E2"/>
    <w:rsid w:val="0077766F"/>
    <w:rsid w:val="00777EA8"/>
    <w:rsid w:val="00780194"/>
    <w:rsid w:val="007805B2"/>
    <w:rsid w:val="007805D9"/>
    <w:rsid w:val="0078080E"/>
    <w:rsid w:val="007808D8"/>
    <w:rsid w:val="00780CEC"/>
    <w:rsid w:val="007812F3"/>
    <w:rsid w:val="007813D0"/>
    <w:rsid w:val="0078142F"/>
    <w:rsid w:val="007814A1"/>
    <w:rsid w:val="0078155A"/>
    <w:rsid w:val="00781680"/>
    <w:rsid w:val="00781689"/>
    <w:rsid w:val="00781909"/>
    <w:rsid w:val="00781BBD"/>
    <w:rsid w:val="00781C09"/>
    <w:rsid w:val="00781C52"/>
    <w:rsid w:val="00781D46"/>
    <w:rsid w:val="00781D52"/>
    <w:rsid w:val="00782001"/>
    <w:rsid w:val="007823F9"/>
    <w:rsid w:val="00782420"/>
    <w:rsid w:val="00782556"/>
    <w:rsid w:val="00782960"/>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19B"/>
    <w:rsid w:val="007842C7"/>
    <w:rsid w:val="00784360"/>
    <w:rsid w:val="007843AC"/>
    <w:rsid w:val="0078451C"/>
    <w:rsid w:val="00784762"/>
    <w:rsid w:val="007848D8"/>
    <w:rsid w:val="00784C7F"/>
    <w:rsid w:val="00784D33"/>
    <w:rsid w:val="00784EE4"/>
    <w:rsid w:val="007851EA"/>
    <w:rsid w:val="00785589"/>
    <w:rsid w:val="0078577E"/>
    <w:rsid w:val="007857BA"/>
    <w:rsid w:val="00785DD4"/>
    <w:rsid w:val="00785DF3"/>
    <w:rsid w:val="00786960"/>
    <w:rsid w:val="00786B02"/>
    <w:rsid w:val="00786B52"/>
    <w:rsid w:val="00786C6C"/>
    <w:rsid w:val="00786EA2"/>
    <w:rsid w:val="007878EB"/>
    <w:rsid w:val="00787B7D"/>
    <w:rsid w:val="00790025"/>
    <w:rsid w:val="00790072"/>
    <w:rsid w:val="007905E6"/>
    <w:rsid w:val="00790A77"/>
    <w:rsid w:val="00790C7B"/>
    <w:rsid w:val="00790DBE"/>
    <w:rsid w:val="00790E66"/>
    <w:rsid w:val="00790F09"/>
    <w:rsid w:val="0079169B"/>
    <w:rsid w:val="00791C86"/>
    <w:rsid w:val="00791F3A"/>
    <w:rsid w:val="0079206B"/>
    <w:rsid w:val="007920EE"/>
    <w:rsid w:val="0079229F"/>
    <w:rsid w:val="00792329"/>
    <w:rsid w:val="0079245B"/>
    <w:rsid w:val="00792569"/>
    <w:rsid w:val="00792964"/>
    <w:rsid w:val="0079296A"/>
    <w:rsid w:val="00792DFC"/>
    <w:rsid w:val="00792E3B"/>
    <w:rsid w:val="00792E7E"/>
    <w:rsid w:val="007933B4"/>
    <w:rsid w:val="00793554"/>
    <w:rsid w:val="00793609"/>
    <w:rsid w:val="007936E5"/>
    <w:rsid w:val="00793961"/>
    <w:rsid w:val="00793A96"/>
    <w:rsid w:val="00793C3F"/>
    <w:rsid w:val="00793C5E"/>
    <w:rsid w:val="00793CA4"/>
    <w:rsid w:val="00793E22"/>
    <w:rsid w:val="00793F96"/>
    <w:rsid w:val="00794511"/>
    <w:rsid w:val="00794821"/>
    <w:rsid w:val="00794D6C"/>
    <w:rsid w:val="00795927"/>
    <w:rsid w:val="00795A8A"/>
    <w:rsid w:val="00795BF0"/>
    <w:rsid w:val="0079606E"/>
    <w:rsid w:val="0079656F"/>
    <w:rsid w:val="007965B9"/>
    <w:rsid w:val="007967D5"/>
    <w:rsid w:val="00796BA1"/>
    <w:rsid w:val="00796F76"/>
    <w:rsid w:val="0079713E"/>
    <w:rsid w:val="007974D3"/>
    <w:rsid w:val="00797AC2"/>
    <w:rsid w:val="00797D0A"/>
    <w:rsid w:val="007A0212"/>
    <w:rsid w:val="007A0447"/>
    <w:rsid w:val="007A06F7"/>
    <w:rsid w:val="007A08B5"/>
    <w:rsid w:val="007A0AFC"/>
    <w:rsid w:val="007A0B14"/>
    <w:rsid w:val="007A0B44"/>
    <w:rsid w:val="007A0C59"/>
    <w:rsid w:val="007A0FF4"/>
    <w:rsid w:val="007A11BB"/>
    <w:rsid w:val="007A1232"/>
    <w:rsid w:val="007A12D4"/>
    <w:rsid w:val="007A1347"/>
    <w:rsid w:val="007A14A5"/>
    <w:rsid w:val="007A15FD"/>
    <w:rsid w:val="007A1674"/>
    <w:rsid w:val="007A1805"/>
    <w:rsid w:val="007A18F1"/>
    <w:rsid w:val="007A1B0B"/>
    <w:rsid w:val="007A1B42"/>
    <w:rsid w:val="007A1C2B"/>
    <w:rsid w:val="007A1DAB"/>
    <w:rsid w:val="007A235F"/>
    <w:rsid w:val="007A2380"/>
    <w:rsid w:val="007A29C5"/>
    <w:rsid w:val="007A2B45"/>
    <w:rsid w:val="007A2C08"/>
    <w:rsid w:val="007A30DD"/>
    <w:rsid w:val="007A32DD"/>
    <w:rsid w:val="007A3353"/>
    <w:rsid w:val="007A33AF"/>
    <w:rsid w:val="007A34F1"/>
    <w:rsid w:val="007A373E"/>
    <w:rsid w:val="007A3754"/>
    <w:rsid w:val="007A38E7"/>
    <w:rsid w:val="007A3954"/>
    <w:rsid w:val="007A395B"/>
    <w:rsid w:val="007A3A9D"/>
    <w:rsid w:val="007A3FA4"/>
    <w:rsid w:val="007A3FC6"/>
    <w:rsid w:val="007A4097"/>
    <w:rsid w:val="007A41CA"/>
    <w:rsid w:val="007A4363"/>
    <w:rsid w:val="007A43FA"/>
    <w:rsid w:val="007A4430"/>
    <w:rsid w:val="007A443D"/>
    <w:rsid w:val="007A452A"/>
    <w:rsid w:val="007A4A17"/>
    <w:rsid w:val="007A4B5D"/>
    <w:rsid w:val="007A5248"/>
    <w:rsid w:val="007A55A7"/>
    <w:rsid w:val="007A57FC"/>
    <w:rsid w:val="007A5851"/>
    <w:rsid w:val="007A5A0C"/>
    <w:rsid w:val="007A5E24"/>
    <w:rsid w:val="007A5EEB"/>
    <w:rsid w:val="007A60DD"/>
    <w:rsid w:val="007A6253"/>
    <w:rsid w:val="007A62D8"/>
    <w:rsid w:val="007A6535"/>
    <w:rsid w:val="007A6591"/>
    <w:rsid w:val="007A6755"/>
    <w:rsid w:val="007A693E"/>
    <w:rsid w:val="007A6947"/>
    <w:rsid w:val="007A6B15"/>
    <w:rsid w:val="007A6BE9"/>
    <w:rsid w:val="007A6CD9"/>
    <w:rsid w:val="007A6FA7"/>
    <w:rsid w:val="007A6FE2"/>
    <w:rsid w:val="007A70EC"/>
    <w:rsid w:val="007A7163"/>
    <w:rsid w:val="007A72C7"/>
    <w:rsid w:val="007A73FC"/>
    <w:rsid w:val="007A753A"/>
    <w:rsid w:val="007A7D6A"/>
    <w:rsid w:val="007A7DF1"/>
    <w:rsid w:val="007B0008"/>
    <w:rsid w:val="007B0185"/>
    <w:rsid w:val="007B06B9"/>
    <w:rsid w:val="007B0A56"/>
    <w:rsid w:val="007B0A66"/>
    <w:rsid w:val="007B0B44"/>
    <w:rsid w:val="007B0CD0"/>
    <w:rsid w:val="007B1093"/>
    <w:rsid w:val="007B11CE"/>
    <w:rsid w:val="007B12BA"/>
    <w:rsid w:val="007B1543"/>
    <w:rsid w:val="007B160C"/>
    <w:rsid w:val="007B1657"/>
    <w:rsid w:val="007B180D"/>
    <w:rsid w:val="007B18DC"/>
    <w:rsid w:val="007B1B85"/>
    <w:rsid w:val="007B1ECF"/>
    <w:rsid w:val="007B211A"/>
    <w:rsid w:val="007B2294"/>
    <w:rsid w:val="007B23A9"/>
    <w:rsid w:val="007B2592"/>
    <w:rsid w:val="007B2796"/>
    <w:rsid w:val="007B2844"/>
    <w:rsid w:val="007B2936"/>
    <w:rsid w:val="007B2B00"/>
    <w:rsid w:val="007B2C98"/>
    <w:rsid w:val="007B2CCE"/>
    <w:rsid w:val="007B2D0A"/>
    <w:rsid w:val="007B3536"/>
    <w:rsid w:val="007B38DD"/>
    <w:rsid w:val="007B3A28"/>
    <w:rsid w:val="007B3E2B"/>
    <w:rsid w:val="007B4120"/>
    <w:rsid w:val="007B4352"/>
    <w:rsid w:val="007B43A4"/>
    <w:rsid w:val="007B455B"/>
    <w:rsid w:val="007B4662"/>
    <w:rsid w:val="007B497D"/>
    <w:rsid w:val="007B4B9B"/>
    <w:rsid w:val="007B4F1C"/>
    <w:rsid w:val="007B52D1"/>
    <w:rsid w:val="007B539D"/>
    <w:rsid w:val="007B5943"/>
    <w:rsid w:val="007B598E"/>
    <w:rsid w:val="007B59D8"/>
    <w:rsid w:val="007B5C77"/>
    <w:rsid w:val="007B5DEC"/>
    <w:rsid w:val="007B6011"/>
    <w:rsid w:val="007B60BF"/>
    <w:rsid w:val="007B6445"/>
    <w:rsid w:val="007B660A"/>
    <w:rsid w:val="007B6653"/>
    <w:rsid w:val="007B67CF"/>
    <w:rsid w:val="007B6921"/>
    <w:rsid w:val="007B6A7A"/>
    <w:rsid w:val="007B6DFE"/>
    <w:rsid w:val="007B6EE9"/>
    <w:rsid w:val="007B6F58"/>
    <w:rsid w:val="007B7082"/>
    <w:rsid w:val="007B7493"/>
    <w:rsid w:val="007B7869"/>
    <w:rsid w:val="007B78A2"/>
    <w:rsid w:val="007B78DB"/>
    <w:rsid w:val="007B7918"/>
    <w:rsid w:val="007B79C1"/>
    <w:rsid w:val="007B7B5E"/>
    <w:rsid w:val="007B7CC5"/>
    <w:rsid w:val="007B7D61"/>
    <w:rsid w:val="007B7E1F"/>
    <w:rsid w:val="007B7F4D"/>
    <w:rsid w:val="007C002F"/>
    <w:rsid w:val="007C02AD"/>
    <w:rsid w:val="007C0611"/>
    <w:rsid w:val="007C0675"/>
    <w:rsid w:val="007C0728"/>
    <w:rsid w:val="007C0926"/>
    <w:rsid w:val="007C093C"/>
    <w:rsid w:val="007C140B"/>
    <w:rsid w:val="007C1584"/>
    <w:rsid w:val="007C1C96"/>
    <w:rsid w:val="007C1DDE"/>
    <w:rsid w:val="007C2246"/>
    <w:rsid w:val="007C2467"/>
    <w:rsid w:val="007C28CC"/>
    <w:rsid w:val="007C2966"/>
    <w:rsid w:val="007C2997"/>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BCB"/>
    <w:rsid w:val="007C3C47"/>
    <w:rsid w:val="007C3E96"/>
    <w:rsid w:val="007C3EE7"/>
    <w:rsid w:val="007C40DB"/>
    <w:rsid w:val="007C4136"/>
    <w:rsid w:val="007C41D0"/>
    <w:rsid w:val="007C425D"/>
    <w:rsid w:val="007C431E"/>
    <w:rsid w:val="007C43CC"/>
    <w:rsid w:val="007C4B23"/>
    <w:rsid w:val="007C4CF8"/>
    <w:rsid w:val="007C4F1C"/>
    <w:rsid w:val="007C52BA"/>
    <w:rsid w:val="007C574F"/>
    <w:rsid w:val="007C5A54"/>
    <w:rsid w:val="007C5A7F"/>
    <w:rsid w:val="007C5ABE"/>
    <w:rsid w:val="007C5EB1"/>
    <w:rsid w:val="007C625D"/>
    <w:rsid w:val="007C66AC"/>
    <w:rsid w:val="007C6756"/>
    <w:rsid w:val="007C6AB1"/>
    <w:rsid w:val="007C6BB9"/>
    <w:rsid w:val="007C6E23"/>
    <w:rsid w:val="007C7225"/>
    <w:rsid w:val="007C7288"/>
    <w:rsid w:val="007C72F7"/>
    <w:rsid w:val="007C7314"/>
    <w:rsid w:val="007C7512"/>
    <w:rsid w:val="007C7687"/>
    <w:rsid w:val="007C76A4"/>
    <w:rsid w:val="007C76F2"/>
    <w:rsid w:val="007C785C"/>
    <w:rsid w:val="007C7DBB"/>
    <w:rsid w:val="007C7DFC"/>
    <w:rsid w:val="007C7E77"/>
    <w:rsid w:val="007C7E9B"/>
    <w:rsid w:val="007C7FAB"/>
    <w:rsid w:val="007D015C"/>
    <w:rsid w:val="007D02B5"/>
    <w:rsid w:val="007D033D"/>
    <w:rsid w:val="007D03B8"/>
    <w:rsid w:val="007D05E4"/>
    <w:rsid w:val="007D07EC"/>
    <w:rsid w:val="007D0915"/>
    <w:rsid w:val="007D0D30"/>
    <w:rsid w:val="007D0D35"/>
    <w:rsid w:val="007D0F8D"/>
    <w:rsid w:val="007D1235"/>
    <w:rsid w:val="007D134B"/>
    <w:rsid w:val="007D13FC"/>
    <w:rsid w:val="007D1444"/>
    <w:rsid w:val="007D14A7"/>
    <w:rsid w:val="007D14DA"/>
    <w:rsid w:val="007D1816"/>
    <w:rsid w:val="007D184B"/>
    <w:rsid w:val="007D1A0E"/>
    <w:rsid w:val="007D1B92"/>
    <w:rsid w:val="007D1FEE"/>
    <w:rsid w:val="007D21AD"/>
    <w:rsid w:val="007D238E"/>
    <w:rsid w:val="007D23D0"/>
    <w:rsid w:val="007D23DE"/>
    <w:rsid w:val="007D2606"/>
    <w:rsid w:val="007D26A9"/>
    <w:rsid w:val="007D2889"/>
    <w:rsid w:val="007D291A"/>
    <w:rsid w:val="007D2DB0"/>
    <w:rsid w:val="007D2F83"/>
    <w:rsid w:val="007D317A"/>
    <w:rsid w:val="007D3236"/>
    <w:rsid w:val="007D3265"/>
    <w:rsid w:val="007D3AB8"/>
    <w:rsid w:val="007D3B20"/>
    <w:rsid w:val="007D3E10"/>
    <w:rsid w:val="007D40E6"/>
    <w:rsid w:val="007D4408"/>
    <w:rsid w:val="007D441E"/>
    <w:rsid w:val="007D4A52"/>
    <w:rsid w:val="007D4D52"/>
    <w:rsid w:val="007D511E"/>
    <w:rsid w:val="007D5156"/>
    <w:rsid w:val="007D51A1"/>
    <w:rsid w:val="007D5347"/>
    <w:rsid w:val="007D57B6"/>
    <w:rsid w:val="007D5DF6"/>
    <w:rsid w:val="007D5F5C"/>
    <w:rsid w:val="007D6192"/>
    <w:rsid w:val="007D624B"/>
    <w:rsid w:val="007D6401"/>
    <w:rsid w:val="007D6475"/>
    <w:rsid w:val="007D66D9"/>
    <w:rsid w:val="007D6B3E"/>
    <w:rsid w:val="007D6CE2"/>
    <w:rsid w:val="007D6EEE"/>
    <w:rsid w:val="007D6F67"/>
    <w:rsid w:val="007D708B"/>
    <w:rsid w:val="007D71D0"/>
    <w:rsid w:val="007D73A0"/>
    <w:rsid w:val="007D76D3"/>
    <w:rsid w:val="007D7ABF"/>
    <w:rsid w:val="007D7B2B"/>
    <w:rsid w:val="007D7D19"/>
    <w:rsid w:val="007D7D7C"/>
    <w:rsid w:val="007D7ECD"/>
    <w:rsid w:val="007D7EF6"/>
    <w:rsid w:val="007E008C"/>
    <w:rsid w:val="007E01D9"/>
    <w:rsid w:val="007E0208"/>
    <w:rsid w:val="007E033E"/>
    <w:rsid w:val="007E03CA"/>
    <w:rsid w:val="007E0678"/>
    <w:rsid w:val="007E0773"/>
    <w:rsid w:val="007E0D5E"/>
    <w:rsid w:val="007E118C"/>
    <w:rsid w:val="007E11C4"/>
    <w:rsid w:val="007E1252"/>
    <w:rsid w:val="007E12E5"/>
    <w:rsid w:val="007E135C"/>
    <w:rsid w:val="007E16CB"/>
    <w:rsid w:val="007E179F"/>
    <w:rsid w:val="007E1872"/>
    <w:rsid w:val="007E191F"/>
    <w:rsid w:val="007E1B9E"/>
    <w:rsid w:val="007E1C66"/>
    <w:rsid w:val="007E1C6F"/>
    <w:rsid w:val="007E1D17"/>
    <w:rsid w:val="007E1E2D"/>
    <w:rsid w:val="007E242B"/>
    <w:rsid w:val="007E250D"/>
    <w:rsid w:val="007E25C6"/>
    <w:rsid w:val="007E260F"/>
    <w:rsid w:val="007E263B"/>
    <w:rsid w:val="007E265D"/>
    <w:rsid w:val="007E26D9"/>
    <w:rsid w:val="007E28AF"/>
    <w:rsid w:val="007E2A5E"/>
    <w:rsid w:val="007E2B6F"/>
    <w:rsid w:val="007E2D1E"/>
    <w:rsid w:val="007E308F"/>
    <w:rsid w:val="007E316D"/>
    <w:rsid w:val="007E3684"/>
    <w:rsid w:val="007E375E"/>
    <w:rsid w:val="007E379B"/>
    <w:rsid w:val="007E3837"/>
    <w:rsid w:val="007E3C59"/>
    <w:rsid w:val="007E3E81"/>
    <w:rsid w:val="007E3F1E"/>
    <w:rsid w:val="007E4366"/>
    <w:rsid w:val="007E43C0"/>
    <w:rsid w:val="007E4677"/>
    <w:rsid w:val="007E47AF"/>
    <w:rsid w:val="007E4A0A"/>
    <w:rsid w:val="007E4FA9"/>
    <w:rsid w:val="007E500F"/>
    <w:rsid w:val="007E5053"/>
    <w:rsid w:val="007E5173"/>
    <w:rsid w:val="007E52C3"/>
    <w:rsid w:val="007E52F6"/>
    <w:rsid w:val="007E5354"/>
    <w:rsid w:val="007E545A"/>
    <w:rsid w:val="007E5670"/>
    <w:rsid w:val="007E56EE"/>
    <w:rsid w:val="007E59E1"/>
    <w:rsid w:val="007E5CA4"/>
    <w:rsid w:val="007E5D55"/>
    <w:rsid w:val="007E5DF1"/>
    <w:rsid w:val="007E60F6"/>
    <w:rsid w:val="007E6404"/>
    <w:rsid w:val="007E6643"/>
    <w:rsid w:val="007E6718"/>
    <w:rsid w:val="007E6932"/>
    <w:rsid w:val="007E6AE4"/>
    <w:rsid w:val="007E6C04"/>
    <w:rsid w:val="007E6E73"/>
    <w:rsid w:val="007E6EE8"/>
    <w:rsid w:val="007E6F42"/>
    <w:rsid w:val="007E6F5D"/>
    <w:rsid w:val="007E70AC"/>
    <w:rsid w:val="007E735C"/>
    <w:rsid w:val="007E7377"/>
    <w:rsid w:val="007E73DC"/>
    <w:rsid w:val="007E74C8"/>
    <w:rsid w:val="007E75BA"/>
    <w:rsid w:val="007E79C1"/>
    <w:rsid w:val="007E79DB"/>
    <w:rsid w:val="007E7A50"/>
    <w:rsid w:val="007E7A85"/>
    <w:rsid w:val="007E7C03"/>
    <w:rsid w:val="007E7C8F"/>
    <w:rsid w:val="007F00AC"/>
    <w:rsid w:val="007F0197"/>
    <w:rsid w:val="007F0281"/>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7E"/>
    <w:rsid w:val="007F1FB0"/>
    <w:rsid w:val="007F20EA"/>
    <w:rsid w:val="007F212C"/>
    <w:rsid w:val="007F225D"/>
    <w:rsid w:val="007F228F"/>
    <w:rsid w:val="007F23F2"/>
    <w:rsid w:val="007F263B"/>
    <w:rsid w:val="007F2692"/>
    <w:rsid w:val="007F2795"/>
    <w:rsid w:val="007F2918"/>
    <w:rsid w:val="007F293C"/>
    <w:rsid w:val="007F2A04"/>
    <w:rsid w:val="007F2D03"/>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4110"/>
    <w:rsid w:val="007F4320"/>
    <w:rsid w:val="007F449D"/>
    <w:rsid w:val="007F4642"/>
    <w:rsid w:val="007F4718"/>
    <w:rsid w:val="007F482B"/>
    <w:rsid w:val="007F48DB"/>
    <w:rsid w:val="007F4B42"/>
    <w:rsid w:val="007F4B59"/>
    <w:rsid w:val="007F4BDC"/>
    <w:rsid w:val="007F4DAE"/>
    <w:rsid w:val="007F5437"/>
    <w:rsid w:val="007F544B"/>
    <w:rsid w:val="007F5583"/>
    <w:rsid w:val="007F572E"/>
    <w:rsid w:val="007F599E"/>
    <w:rsid w:val="007F5BE2"/>
    <w:rsid w:val="007F5BEB"/>
    <w:rsid w:val="007F6261"/>
    <w:rsid w:val="007F62F1"/>
    <w:rsid w:val="007F63E2"/>
    <w:rsid w:val="007F6559"/>
    <w:rsid w:val="007F6564"/>
    <w:rsid w:val="007F6590"/>
    <w:rsid w:val="007F6D8A"/>
    <w:rsid w:val="007F70E1"/>
    <w:rsid w:val="007F7184"/>
    <w:rsid w:val="007F733B"/>
    <w:rsid w:val="007F753B"/>
    <w:rsid w:val="007F75E3"/>
    <w:rsid w:val="007F7723"/>
    <w:rsid w:val="007F7757"/>
    <w:rsid w:val="007F79B6"/>
    <w:rsid w:val="007F7ABE"/>
    <w:rsid w:val="007F7B39"/>
    <w:rsid w:val="007F7CBD"/>
    <w:rsid w:val="007F7CC8"/>
    <w:rsid w:val="007F7F18"/>
    <w:rsid w:val="0080005D"/>
    <w:rsid w:val="008000CC"/>
    <w:rsid w:val="0080057F"/>
    <w:rsid w:val="008005B3"/>
    <w:rsid w:val="008006AA"/>
    <w:rsid w:val="00800A2C"/>
    <w:rsid w:val="00800AB9"/>
    <w:rsid w:val="00800BE6"/>
    <w:rsid w:val="00800C75"/>
    <w:rsid w:val="00800C7C"/>
    <w:rsid w:val="00800CD1"/>
    <w:rsid w:val="008012D5"/>
    <w:rsid w:val="0080166C"/>
    <w:rsid w:val="008017D6"/>
    <w:rsid w:val="00801A5D"/>
    <w:rsid w:val="00801A8B"/>
    <w:rsid w:val="00801BED"/>
    <w:rsid w:val="00801D69"/>
    <w:rsid w:val="00801D87"/>
    <w:rsid w:val="00801DF1"/>
    <w:rsid w:val="00801F54"/>
    <w:rsid w:val="008020D2"/>
    <w:rsid w:val="008023D5"/>
    <w:rsid w:val="0080243A"/>
    <w:rsid w:val="00802506"/>
    <w:rsid w:val="0080262B"/>
    <w:rsid w:val="00802691"/>
    <w:rsid w:val="0080292E"/>
    <w:rsid w:val="00802A01"/>
    <w:rsid w:val="00802ACA"/>
    <w:rsid w:val="00802B22"/>
    <w:rsid w:val="00802B8C"/>
    <w:rsid w:val="00802DC7"/>
    <w:rsid w:val="008030BC"/>
    <w:rsid w:val="008030E0"/>
    <w:rsid w:val="00803123"/>
    <w:rsid w:val="00803283"/>
    <w:rsid w:val="0080348C"/>
    <w:rsid w:val="00803577"/>
    <w:rsid w:val="0080381D"/>
    <w:rsid w:val="00803980"/>
    <w:rsid w:val="008039E7"/>
    <w:rsid w:val="00803B23"/>
    <w:rsid w:val="00803B76"/>
    <w:rsid w:val="00803B81"/>
    <w:rsid w:val="00803BBF"/>
    <w:rsid w:val="00803C60"/>
    <w:rsid w:val="00803E34"/>
    <w:rsid w:val="00803F73"/>
    <w:rsid w:val="00804245"/>
    <w:rsid w:val="00804576"/>
    <w:rsid w:val="008045A7"/>
    <w:rsid w:val="00804ED4"/>
    <w:rsid w:val="00804F2A"/>
    <w:rsid w:val="0080500D"/>
    <w:rsid w:val="0080518C"/>
    <w:rsid w:val="008053CA"/>
    <w:rsid w:val="00805426"/>
    <w:rsid w:val="008055EE"/>
    <w:rsid w:val="008059B2"/>
    <w:rsid w:val="00805DCC"/>
    <w:rsid w:val="00805EA5"/>
    <w:rsid w:val="008061A1"/>
    <w:rsid w:val="00806249"/>
    <w:rsid w:val="008062EF"/>
    <w:rsid w:val="008067C5"/>
    <w:rsid w:val="008067E4"/>
    <w:rsid w:val="00806913"/>
    <w:rsid w:val="008069CD"/>
    <w:rsid w:val="00806CB9"/>
    <w:rsid w:val="00806F80"/>
    <w:rsid w:val="0080707A"/>
    <w:rsid w:val="008072A0"/>
    <w:rsid w:val="008073B0"/>
    <w:rsid w:val="008078BC"/>
    <w:rsid w:val="00807FC8"/>
    <w:rsid w:val="008101F6"/>
    <w:rsid w:val="008103A5"/>
    <w:rsid w:val="00810416"/>
    <w:rsid w:val="00810656"/>
    <w:rsid w:val="008107F7"/>
    <w:rsid w:val="00810964"/>
    <w:rsid w:val="00810D0F"/>
    <w:rsid w:val="00810FB7"/>
    <w:rsid w:val="008111C0"/>
    <w:rsid w:val="0081120D"/>
    <w:rsid w:val="00811217"/>
    <w:rsid w:val="00811606"/>
    <w:rsid w:val="00811967"/>
    <w:rsid w:val="008119B7"/>
    <w:rsid w:val="00811B85"/>
    <w:rsid w:val="00811D16"/>
    <w:rsid w:val="00811F01"/>
    <w:rsid w:val="00811F6E"/>
    <w:rsid w:val="008121BB"/>
    <w:rsid w:val="008124A3"/>
    <w:rsid w:val="0081250B"/>
    <w:rsid w:val="008125EE"/>
    <w:rsid w:val="0081278F"/>
    <w:rsid w:val="0081287D"/>
    <w:rsid w:val="00812B69"/>
    <w:rsid w:val="008130BC"/>
    <w:rsid w:val="008133B8"/>
    <w:rsid w:val="00813565"/>
    <w:rsid w:val="00813867"/>
    <w:rsid w:val="00813AC9"/>
    <w:rsid w:val="00813CC1"/>
    <w:rsid w:val="008142B3"/>
    <w:rsid w:val="008143F2"/>
    <w:rsid w:val="00814593"/>
    <w:rsid w:val="00814849"/>
    <w:rsid w:val="00814969"/>
    <w:rsid w:val="00814973"/>
    <w:rsid w:val="00814B35"/>
    <w:rsid w:val="00814B4D"/>
    <w:rsid w:val="00814B92"/>
    <w:rsid w:val="00814E34"/>
    <w:rsid w:val="00814E64"/>
    <w:rsid w:val="00814FDC"/>
    <w:rsid w:val="00814FEA"/>
    <w:rsid w:val="0081511A"/>
    <w:rsid w:val="0081552E"/>
    <w:rsid w:val="008155CB"/>
    <w:rsid w:val="008156EB"/>
    <w:rsid w:val="008158EE"/>
    <w:rsid w:val="00815C46"/>
    <w:rsid w:val="00815D36"/>
    <w:rsid w:val="00815D9F"/>
    <w:rsid w:val="00815E4A"/>
    <w:rsid w:val="00815F9A"/>
    <w:rsid w:val="00815FB4"/>
    <w:rsid w:val="0081603E"/>
    <w:rsid w:val="008162F8"/>
    <w:rsid w:val="00816649"/>
    <w:rsid w:val="00816676"/>
    <w:rsid w:val="0081682F"/>
    <w:rsid w:val="00816857"/>
    <w:rsid w:val="00816B79"/>
    <w:rsid w:val="00816CA9"/>
    <w:rsid w:val="00816D5F"/>
    <w:rsid w:val="00816DA6"/>
    <w:rsid w:val="00816E23"/>
    <w:rsid w:val="00816EB3"/>
    <w:rsid w:val="008173FA"/>
    <w:rsid w:val="00817914"/>
    <w:rsid w:val="00817B2E"/>
    <w:rsid w:val="00817B6A"/>
    <w:rsid w:val="00817C44"/>
    <w:rsid w:val="00820A35"/>
    <w:rsid w:val="00820B8E"/>
    <w:rsid w:val="00820BB2"/>
    <w:rsid w:val="00820D1C"/>
    <w:rsid w:val="00820DA7"/>
    <w:rsid w:val="00820E4A"/>
    <w:rsid w:val="00821472"/>
    <w:rsid w:val="0082212A"/>
    <w:rsid w:val="0082229A"/>
    <w:rsid w:val="008224E5"/>
    <w:rsid w:val="00822665"/>
    <w:rsid w:val="008226EA"/>
    <w:rsid w:val="00822763"/>
    <w:rsid w:val="008227D5"/>
    <w:rsid w:val="0082281E"/>
    <w:rsid w:val="00822B01"/>
    <w:rsid w:val="00822B0B"/>
    <w:rsid w:val="00822B23"/>
    <w:rsid w:val="00822DC1"/>
    <w:rsid w:val="0082303C"/>
    <w:rsid w:val="008232E4"/>
    <w:rsid w:val="00823355"/>
    <w:rsid w:val="008233AA"/>
    <w:rsid w:val="00823415"/>
    <w:rsid w:val="00823578"/>
    <w:rsid w:val="00823588"/>
    <w:rsid w:val="00823B8C"/>
    <w:rsid w:val="00823C0F"/>
    <w:rsid w:val="00823C8E"/>
    <w:rsid w:val="00823E2E"/>
    <w:rsid w:val="00823F10"/>
    <w:rsid w:val="008242BD"/>
    <w:rsid w:val="0082444C"/>
    <w:rsid w:val="00824487"/>
    <w:rsid w:val="00824496"/>
    <w:rsid w:val="008244E0"/>
    <w:rsid w:val="008247FC"/>
    <w:rsid w:val="00824B74"/>
    <w:rsid w:val="00824DA6"/>
    <w:rsid w:val="00824E9B"/>
    <w:rsid w:val="00824EEA"/>
    <w:rsid w:val="00824F44"/>
    <w:rsid w:val="00825131"/>
    <w:rsid w:val="008252B3"/>
    <w:rsid w:val="00825A3D"/>
    <w:rsid w:val="00825C85"/>
    <w:rsid w:val="00825E75"/>
    <w:rsid w:val="00826079"/>
    <w:rsid w:val="00826138"/>
    <w:rsid w:val="00826166"/>
    <w:rsid w:val="00826194"/>
    <w:rsid w:val="00826339"/>
    <w:rsid w:val="00826503"/>
    <w:rsid w:val="008265FB"/>
    <w:rsid w:val="00826661"/>
    <w:rsid w:val="0082672E"/>
    <w:rsid w:val="008267D0"/>
    <w:rsid w:val="00826BBE"/>
    <w:rsid w:val="00826CD2"/>
    <w:rsid w:val="00826D96"/>
    <w:rsid w:val="00826E9A"/>
    <w:rsid w:val="00826F32"/>
    <w:rsid w:val="0082747D"/>
    <w:rsid w:val="00827532"/>
    <w:rsid w:val="0082756F"/>
    <w:rsid w:val="008275B5"/>
    <w:rsid w:val="008277BB"/>
    <w:rsid w:val="008277FB"/>
    <w:rsid w:val="00827B84"/>
    <w:rsid w:val="00827C48"/>
    <w:rsid w:val="008300BA"/>
    <w:rsid w:val="0083013C"/>
    <w:rsid w:val="008303FD"/>
    <w:rsid w:val="00830662"/>
    <w:rsid w:val="008306D6"/>
    <w:rsid w:val="00830899"/>
    <w:rsid w:val="008309C9"/>
    <w:rsid w:val="00830B6E"/>
    <w:rsid w:val="00830DD3"/>
    <w:rsid w:val="00830E30"/>
    <w:rsid w:val="00830FE4"/>
    <w:rsid w:val="008311B1"/>
    <w:rsid w:val="008312D6"/>
    <w:rsid w:val="00831387"/>
    <w:rsid w:val="008315D0"/>
    <w:rsid w:val="0083195F"/>
    <w:rsid w:val="00831AB7"/>
    <w:rsid w:val="00831D40"/>
    <w:rsid w:val="00831DC2"/>
    <w:rsid w:val="00831E38"/>
    <w:rsid w:val="00831F76"/>
    <w:rsid w:val="0083216F"/>
    <w:rsid w:val="0083229B"/>
    <w:rsid w:val="00832530"/>
    <w:rsid w:val="0083269B"/>
    <w:rsid w:val="008328CE"/>
    <w:rsid w:val="00832901"/>
    <w:rsid w:val="008330D4"/>
    <w:rsid w:val="0083368E"/>
    <w:rsid w:val="00833929"/>
    <w:rsid w:val="00833D44"/>
    <w:rsid w:val="00833D7A"/>
    <w:rsid w:val="008340B4"/>
    <w:rsid w:val="008340DA"/>
    <w:rsid w:val="008341A2"/>
    <w:rsid w:val="008343F9"/>
    <w:rsid w:val="00834792"/>
    <w:rsid w:val="0083491C"/>
    <w:rsid w:val="00834933"/>
    <w:rsid w:val="008349BD"/>
    <w:rsid w:val="00834ACC"/>
    <w:rsid w:val="00834DB4"/>
    <w:rsid w:val="00834DFD"/>
    <w:rsid w:val="0083512C"/>
    <w:rsid w:val="00835170"/>
    <w:rsid w:val="00835204"/>
    <w:rsid w:val="008354BA"/>
    <w:rsid w:val="0083561D"/>
    <w:rsid w:val="00835677"/>
    <w:rsid w:val="00835DE8"/>
    <w:rsid w:val="00836171"/>
    <w:rsid w:val="008366E3"/>
    <w:rsid w:val="008367A7"/>
    <w:rsid w:val="00836B93"/>
    <w:rsid w:val="00836E45"/>
    <w:rsid w:val="00836EE1"/>
    <w:rsid w:val="008370F7"/>
    <w:rsid w:val="008371A9"/>
    <w:rsid w:val="008372F1"/>
    <w:rsid w:val="008374AF"/>
    <w:rsid w:val="008375FE"/>
    <w:rsid w:val="0083763B"/>
    <w:rsid w:val="00837926"/>
    <w:rsid w:val="00837971"/>
    <w:rsid w:val="008379A5"/>
    <w:rsid w:val="00837AEB"/>
    <w:rsid w:val="00837B94"/>
    <w:rsid w:val="00837BC3"/>
    <w:rsid w:val="008401E1"/>
    <w:rsid w:val="00840286"/>
    <w:rsid w:val="008404BF"/>
    <w:rsid w:val="00840692"/>
    <w:rsid w:val="00840756"/>
    <w:rsid w:val="008407C6"/>
    <w:rsid w:val="008407CE"/>
    <w:rsid w:val="008409C0"/>
    <w:rsid w:val="008409CC"/>
    <w:rsid w:val="00840A9F"/>
    <w:rsid w:val="00840B85"/>
    <w:rsid w:val="00840BC4"/>
    <w:rsid w:val="00840C1B"/>
    <w:rsid w:val="00840C66"/>
    <w:rsid w:val="00840C94"/>
    <w:rsid w:val="008415A3"/>
    <w:rsid w:val="00841786"/>
    <w:rsid w:val="008417F4"/>
    <w:rsid w:val="008418DB"/>
    <w:rsid w:val="008418F1"/>
    <w:rsid w:val="008419DC"/>
    <w:rsid w:val="00841ACF"/>
    <w:rsid w:val="00841D94"/>
    <w:rsid w:val="00841E62"/>
    <w:rsid w:val="00841F32"/>
    <w:rsid w:val="008420AC"/>
    <w:rsid w:val="008420BA"/>
    <w:rsid w:val="0084215B"/>
    <w:rsid w:val="00842328"/>
    <w:rsid w:val="0084245D"/>
    <w:rsid w:val="008424B0"/>
    <w:rsid w:val="00842866"/>
    <w:rsid w:val="00842A7C"/>
    <w:rsid w:val="00843054"/>
    <w:rsid w:val="00843132"/>
    <w:rsid w:val="00843211"/>
    <w:rsid w:val="008434A1"/>
    <w:rsid w:val="00843664"/>
    <w:rsid w:val="00843790"/>
    <w:rsid w:val="008439EC"/>
    <w:rsid w:val="00843AA3"/>
    <w:rsid w:val="00843BC4"/>
    <w:rsid w:val="00843D5D"/>
    <w:rsid w:val="00843FA5"/>
    <w:rsid w:val="00844115"/>
    <w:rsid w:val="00844172"/>
    <w:rsid w:val="008444D2"/>
    <w:rsid w:val="008444EA"/>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D81"/>
    <w:rsid w:val="00845D90"/>
    <w:rsid w:val="00845E72"/>
    <w:rsid w:val="00845FAB"/>
    <w:rsid w:val="00846073"/>
    <w:rsid w:val="008464BE"/>
    <w:rsid w:val="00846661"/>
    <w:rsid w:val="008466FA"/>
    <w:rsid w:val="008467D8"/>
    <w:rsid w:val="00846A4C"/>
    <w:rsid w:val="00846BF3"/>
    <w:rsid w:val="00846FB8"/>
    <w:rsid w:val="00847052"/>
    <w:rsid w:val="008471DD"/>
    <w:rsid w:val="008475CF"/>
    <w:rsid w:val="0084766E"/>
    <w:rsid w:val="00847940"/>
    <w:rsid w:val="00847D04"/>
    <w:rsid w:val="00847D5B"/>
    <w:rsid w:val="00847EB3"/>
    <w:rsid w:val="00850027"/>
    <w:rsid w:val="0085042D"/>
    <w:rsid w:val="00850471"/>
    <w:rsid w:val="008505F1"/>
    <w:rsid w:val="008506FF"/>
    <w:rsid w:val="00850AB2"/>
    <w:rsid w:val="0085152C"/>
    <w:rsid w:val="00851793"/>
    <w:rsid w:val="0085180E"/>
    <w:rsid w:val="008519C2"/>
    <w:rsid w:val="00851B14"/>
    <w:rsid w:val="00851C29"/>
    <w:rsid w:val="00851E7C"/>
    <w:rsid w:val="00851EA5"/>
    <w:rsid w:val="00852054"/>
    <w:rsid w:val="008521B8"/>
    <w:rsid w:val="00852591"/>
    <w:rsid w:val="00852A57"/>
    <w:rsid w:val="00852BE6"/>
    <w:rsid w:val="008533FE"/>
    <w:rsid w:val="00853424"/>
    <w:rsid w:val="0085345E"/>
    <w:rsid w:val="0085370A"/>
    <w:rsid w:val="008537EA"/>
    <w:rsid w:val="0085393E"/>
    <w:rsid w:val="0085396C"/>
    <w:rsid w:val="008539AA"/>
    <w:rsid w:val="00853B5A"/>
    <w:rsid w:val="00853B6E"/>
    <w:rsid w:val="00853B77"/>
    <w:rsid w:val="00853CDD"/>
    <w:rsid w:val="00853DDC"/>
    <w:rsid w:val="00853E67"/>
    <w:rsid w:val="00853EC9"/>
    <w:rsid w:val="00854269"/>
    <w:rsid w:val="008543B5"/>
    <w:rsid w:val="008544F6"/>
    <w:rsid w:val="0085453D"/>
    <w:rsid w:val="008548C6"/>
    <w:rsid w:val="00854A27"/>
    <w:rsid w:val="00854A93"/>
    <w:rsid w:val="00854C76"/>
    <w:rsid w:val="00854CF6"/>
    <w:rsid w:val="0085550F"/>
    <w:rsid w:val="00855965"/>
    <w:rsid w:val="00855967"/>
    <w:rsid w:val="00855D41"/>
    <w:rsid w:val="00855E24"/>
    <w:rsid w:val="00855E6C"/>
    <w:rsid w:val="008560F8"/>
    <w:rsid w:val="00856404"/>
    <w:rsid w:val="00856761"/>
    <w:rsid w:val="00856A48"/>
    <w:rsid w:val="00856AE4"/>
    <w:rsid w:val="00856B49"/>
    <w:rsid w:val="00856C8B"/>
    <w:rsid w:val="00856F0D"/>
    <w:rsid w:val="00857347"/>
    <w:rsid w:val="008573D5"/>
    <w:rsid w:val="008574FA"/>
    <w:rsid w:val="008575C7"/>
    <w:rsid w:val="008579B1"/>
    <w:rsid w:val="00860104"/>
    <w:rsid w:val="00860128"/>
    <w:rsid w:val="00860138"/>
    <w:rsid w:val="0086061B"/>
    <w:rsid w:val="008608AE"/>
    <w:rsid w:val="008609CB"/>
    <w:rsid w:val="00860A56"/>
    <w:rsid w:val="00860AF7"/>
    <w:rsid w:val="00860CC9"/>
    <w:rsid w:val="00860DA4"/>
    <w:rsid w:val="008611BC"/>
    <w:rsid w:val="008612A7"/>
    <w:rsid w:val="008612E2"/>
    <w:rsid w:val="008612F1"/>
    <w:rsid w:val="0086149A"/>
    <w:rsid w:val="008614DA"/>
    <w:rsid w:val="0086150E"/>
    <w:rsid w:val="00861703"/>
    <w:rsid w:val="00861A0A"/>
    <w:rsid w:val="00861CF1"/>
    <w:rsid w:val="00861E9D"/>
    <w:rsid w:val="00861F78"/>
    <w:rsid w:val="00862168"/>
    <w:rsid w:val="0086218F"/>
    <w:rsid w:val="008621D9"/>
    <w:rsid w:val="00862219"/>
    <w:rsid w:val="00862279"/>
    <w:rsid w:val="008622DD"/>
    <w:rsid w:val="008624A6"/>
    <w:rsid w:val="008625BD"/>
    <w:rsid w:val="0086262E"/>
    <w:rsid w:val="0086267A"/>
    <w:rsid w:val="00862847"/>
    <w:rsid w:val="008631FD"/>
    <w:rsid w:val="008633FA"/>
    <w:rsid w:val="00863A19"/>
    <w:rsid w:val="00863B4B"/>
    <w:rsid w:val="00863EF2"/>
    <w:rsid w:val="008640E5"/>
    <w:rsid w:val="00864493"/>
    <w:rsid w:val="00864752"/>
    <w:rsid w:val="00864791"/>
    <w:rsid w:val="00864804"/>
    <w:rsid w:val="0086486D"/>
    <w:rsid w:val="00864923"/>
    <w:rsid w:val="00864944"/>
    <w:rsid w:val="00864A1D"/>
    <w:rsid w:val="00864A9F"/>
    <w:rsid w:val="00864AA6"/>
    <w:rsid w:val="00864AAC"/>
    <w:rsid w:val="00864B02"/>
    <w:rsid w:val="00864C79"/>
    <w:rsid w:val="00864E51"/>
    <w:rsid w:val="00864FD3"/>
    <w:rsid w:val="00865181"/>
    <w:rsid w:val="00865253"/>
    <w:rsid w:val="00865499"/>
    <w:rsid w:val="00865794"/>
    <w:rsid w:val="0086580C"/>
    <w:rsid w:val="00865C17"/>
    <w:rsid w:val="00865C22"/>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A6"/>
    <w:rsid w:val="0087064B"/>
    <w:rsid w:val="00870981"/>
    <w:rsid w:val="00870E00"/>
    <w:rsid w:val="00870F1C"/>
    <w:rsid w:val="00870F23"/>
    <w:rsid w:val="008712CC"/>
    <w:rsid w:val="008713BA"/>
    <w:rsid w:val="008715F5"/>
    <w:rsid w:val="008719A0"/>
    <w:rsid w:val="00871BAE"/>
    <w:rsid w:val="00871C79"/>
    <w:rsid w:val="00871CF2"/>
    <w:rsid w:val="00871D06"/>
    <w:rsid w:val="00871D0C"/>
    <w:rsid w:val="008720C4"/>
    <w:rsid w:val="008720D4"/>
    <w:rsid w:val="0087238B"/>
    <w:rsid w:val="008724CC"/>
    <w:rsid w:val="0087261F"/>
    <w:rsid w:val="008729C3"/>
    <w:rsid w:val="00872B0B"/>
    <w:rsid w:val="00872B42"/>
    <w:rsid w:val="00872E2E"/>
    <w:rsid w:val="00872EB1"/>
    <w:rsid w:val="00873143"/>
    <w:rsid w:val="0087336C"/>
    <w:rsid w:val="008734CF"/>
    <w:rsid w:val="008735E3"/>
    <w:rsid w:val="00873748"/>
    <w:rsid w:val="00873952"/>
    <w:rsid w:val="00873DCA"/>
    <w:rsid w:val="0087402B"/>
    <w:rsid w:val="00874336"/>
    <w:rsid w:val="00874548"/>
    <w:rsid w:val="00874606"/>
    <w:rsid w:val="008747A9"/>
    <w:rsid w:val="008748D6"/>
    <w:rsid w:val="00874A84"/>
    <w:rsid w:val="00874D3B"/>
    <w:rsid w:val="00874F1A"/>
    <w:rsid w:val="00874F5A"/>
    <w:rsid w:val="0087506B"/>
    <w:rsid w:val="0087515D"/>
    <w:rsid w:val="008751A3"/>
    <w:rsid w:val="008751C0"/>
    <w:rsid w:val="0087523B"/>
    <w:rsid w:val="00875AC6"/>
    <w:rsid w:val="00875ECE"/>
    <w:rsid w:val="008761AE"/>
    <w:rsid w:val="00876433"/>
    <w:rsid w:val="00876640"/>
    <w:rsid w:val="008768E6"/>
    <w:rsid w:val="00876AA6"/>
    <w:rsid w:val="00876CB6"/>
    <w:rsid w:val="00877353"/>
    <w:rsid w:val="008777D3"/>
    <w:rsid w:val="00877EEF"/>
    <w:rsid w:val="0088012E"/>
    <w:rsid w:val="00880298"/>
    <w:rsid w:val="008808C1"/>
    <w:rsid w:val="0088091C"/>
    <w:rsid w:val="00880931"/>
    <w:rsid w:val="00880E79"/>
    <w:rsid w:val="00880EE6"/>
    <w:rsid w:val="00881176"/>
    <w:rsid w:val="0088120C"/>
    <w:rsid w:val="0088128C"/>
    <w:rsid w:val="008813A4"/>
    <w:rsid w:val="00881661"/>
    <w:rsid w:val="0088194F"/>
    <w:rsid w:val="00881955"/>
    <w:rsid w:val="00881956"/>
    <w:rsid w:val="00881A33"/>
    <w:rsid w:val="00881A93"/>
    <w:rsid w:val="00881B54"/>
    <w:rsid w:val="00881C82"/>
    <w:rsid w:val="00881C8F"/>
    <w:rsid w:val="00881CA7"/>
    <w:rsid w:val="00881EB9"/>
    <w:rsid w:val="00882048"/>
    <w:rsid w:val="0088253F"/>
    <w:rsid w:val="00882DCE"/>
    <w:rsid w:val="0088311F"/>
    <w:rsid w:val="0088341C"/>
    <w:rsid w:val="00883721"/>
    <w:rsid w:val="00883B03"/>
    <w:rsid w:val="00883D34"/>
    <w:rsid w:val="00883E17"/>
    <w:rsid w:val="00884069"/>
    <w:rsid w:val="00884198"/>
    <w:rsid w:val="00884218"/>
    <w:rsid w:val="0088505F"/>
    <w:rsid w:val="00885067"/>
    <w:rsid w:val="0088519A"/>
    <w:rsid w:val="00885217"/>
    <w:rsid w:val="00885304"/>
    <w:rsid w:val="0088536B"/>
    <w:rsid w:val="00885AE8"/>
    <w:rsid w:val="00885B4A"/>
    <w:rsid w:val="00885B4D"/>
    <w:rsid w:val="00885BF9"/>
    <w:rsid w:val="00885EB0"/>
    <w:rsid w:val="00886003"/>
    <w:rsid w:val="008860BE"/>
    <w:rsid w:val="0088651D"/>
    <w:rsid w:val="00886961"/>
    <w:rsid w:val="00886D0B"/>
    <w:rsid w:val="00886E52"/>
    <w:rsid w:val="00886F33"/>
    <w:rsid w:val="00886F42"/>
    <w:rsid w:val="00886FAD"/>
    <w:rsid w:val="00887482"/>
    <w:rsid w:val="0088770C"/>
    <w:rsid w:val="00887B51"/>
    <w:rsid w:val="00887BDC"/>
    <w:rsid w:val="00887E57"/>
    <w:rsid w:val="0089034C"/>
    <w:rsid w:val="00890698"/>
    <w:rsid w:val="00890C2D"/>
    <w:rsid w:val="00890C8F"/>
    <w:rsid w:val="00890D38"/>
    <w:rsid w:val="00890D6A"/>
    <w:rsid w:val="00891A84"/>
    <w:rsid w:val="00891BCA"/>
    <w:rsid w:val="00891E45"/>
    <w:rsid w:val="00891E6E"/>
    <w:rsid w:val="00891F22"/>
    <w:rsid w:val="00891F31"/>
    <w:rsid w:val="00892250"/>
    <w:rsid w:val="008924DE"/>
    <w:rsid w:val="0089285E"/>
    <w:rsid w:val="0089288F"/>
    <w:rsid w:val="00892CE1"/>
    <w:rsid w:val="00892EEB"/>
    <w:rsid w:val="0089349E"/>
    <w:rsid w:val="00893628"/>
    <w:rsid w:val="00893654"/>
    <w:rsid w:val="0089382B"/>
    <w:rsid w:val="00893BC3"/>
    <w:rsid w:val="00893F1A"/>
    <w:rsid w:val="00894060"/>
    <w:rsid w:val="00894072"/>
    <w:rsid w:val="00894073"/>
    <w:rsid w:val="00894106"/>
    <w:rsid w:val="008942B0"/>
    <w:rsid w:val="0089469A"/>
    <w:rsid w:val="0089496A"/>
    <w:rsid w:val="008949BE"/>
    <w:rsid w:val="00894BD1"/>
    <w:rsid w:val="00894C2D"/>
    <w:rsid w:val="00894D12"/>
    <w:rsid w:val="00894D2A"/>
    <w:rsid w:val="00894E26"/>
    <w:rsid w:val="00895262"/>
    <w:rsid w:val="00895304"/>
    <w:rsid w:val="008959E2"/>
    <w:rsid w:val="00895D2A"/>
    <w:rsid w:val="00895DCD"/>
    <w:rsid w:val="00895E4C"/>
    <w:rsid w:val="00895EC9"/>
    <w:rsid w:val="00895F82"/>
    <w:rsid w:val="00895FEE"/>
    <w:rsid w:val="00896396"/>
    <w:rsid w:val="00896402"/>
    <w:rsid w:val="00896BF4"/>
    <w:rsid w:val="00896C4C"/>
    <w:rsid w:val="008971A0"/>
    <w:rsid w:val="0089722F"/>
    <w:rsid w:val="00897252"/>
    <w:rsid w:val="008973B9"/>
    <w:rsid w:val="008975FA"/>
    <w:rsid w:val="00897791"/>
    <w:rsid w:val="008977E8"/>
    <w:rsid w:val="00897C12"/>
    <w:rsid w:val="00897EAC"/>
    <w:rsid w:val="00897ED2"/>
    <w:rsid w:val="008A0672"/>
    <w:rsid w:val="008A06BD"/>
    <w:rsid w:val="008A0A7E"/>
    <w:rsid w:val="008A0CCF"/>
    <w:rsid w:val="008A0F61"/>
    <w:rsid w:val="008A0FBD"/>
    <w:rsid w:val="008A1009"/>
    <w:rsid w:val="008A12FA"/>
    <w:rsid w:val="008A146D"/>
    <w:rsid w:val="008A1923"/>
    <w:rsid w:val="008A19F7"/>
    <w:rsid w:val="008A1ED2"/>
    <w:rsid w:val="008A1FB4"/>
    <w:rsid w:val="008A20CD"/>
    <w:rsid w:val="008A220F"/>
    <w:rsid w:val="008A23B7"/>
    <w:rsid w:val="008A26D8"/>
    <w:rsid w:val="008A26FB"/>
    <w:rsid w:val="008A2740"/>
    <w:rsid w:val="008A29A7"/>
    <w:rsid w:val="008A2B5A"/>
    <w:rsid w:val="008A2BBA"/>
    <w:rsid w:val="008A2E3E"/>
    <w:rsid w:val="008A3002"/>
    <w:rsid w:val="008A30E7"/>
    <w:rsid w:val="008A34C1"/>
    <w:rsid w:val="008A34D3"/>
    <w:rsid w:val="008A378A"/>
    <w:rsid w:val="008A37CD"/>
    <w:rsid w:val="008A3832"/>
    <w:rsid w:val="008A3CAC"/>
    <w:rsid w:val="008A3CDA"/>
    <w:rsid w:val="008A448A"/>
    <w:rsid w:val="008A493E"/>
    <w:rsid w:val="008A4A8C"/>
    <w:rsid w:val="008A4B42"/>
    <w:rsid w:val="008A4EBC"/>
    <w:rsid w:val="008A501D"/>
    <w:rsid w:val="008A506E"/>
    <w:rsid w:val="008A524D"/>
    <w:rsid w:val="008A52C9"/>
    <w:rsid w:val="008A5315"/>
    <w:rsid w:val="008A568D"/>
    <w:rsid w:val="008A5B8F"/>
    <w:rsid w:val="008A5EC4"/>
    <w:rsid w:val="008A62D8"/>
    <w:rsid w:val="008A6359"/>
    <w:rsid w:val="008A63E5"/>
    <w:rsid w:val="008A651E"/>
    <w:rsid w:val="008A6723"/>
    <w:rsid w:val="008A6B3D"/>
    <w:rsid w:val="008A6BC6"/>
    <w:rsid w:val="008A6BDF"/>
    <w:rsid w:val="008A6D55"/>
    <w:rsid w:val="008A716B"/>
    <w:rsid w:val="008A725D"/>
    <w:rsid w:val="008A73D3"/>
    <w:rsid w:val="008A74B4"/>
    <w:rsid w:val="008A74FA"/>
    <w:rsid w:val="008A762F"/>
    <w:rsid w:val="008A7A10"/>
    <w:rsid w:val="008A7A2A"/>
    <w:rsid w:val="008A7BC1"/>
    <w:rsid w:val="008A7D61"/>
    <w:rsid w:val="008A7DE1"/>
    <w:rsid w:val="008B03CE"/>
    <w:rsid w:val="008B03E4"/>
    <w:rsid w:val="008B0412"/>
    <w:rsid w:val="008B04C0"/>
    <w:rsid w:val="008B0612"/>
    <w:rsid w:val="008B0789"/>
    <w:rsid w:val="008B081D"/>
    <w:rsid w:val="008B0DC7"/>
    <w:rsid w:val="008B10D9"/>
    <w:rsid w:val="008B151D"/>
    <w:rsid w:val="008B177F"/>
    <w:rsid w:val="008B1851"/>
    <w:rsid w:val="008B18C0"/>
    <w:rsid w:val="008B19A6"/>
    <w:rsid w:val="008B1C91"/>
    <w:rsid w:val="008B1CC9"/>
    <w:rsid w:val="008B1ED1"/>
    <w:rsid w:val="008B1ED3"/>
    <w:rsid w:val="008B22E8"/>
    <w:rsid w:val="008B2421"/>
    <w:rsid w:val="008B24F6"/>
    <w:rsid w:val="008B25CD"/>
    <w:rsid w:val="008B2986"/>
    <w:rsid w:val="008B2A78"/>
    <w:rsid w:val="008B2ACC"/>
    <w:rsid w:val="008B2B40"/>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94F"/>
    <w:rsid w:val="008B4989"/>
    <w:rsid w:val="008B4C62"/>
    <w:rsid w:val="008B4E03"/>
    <w:rsid w:val="008B4E48"/>
    <w:rsid w:val="008B52B8"/>
    <w:rsid w:val="008B52D7"/>
    <w:rsid w:val="008B5379"/>
    <w:rsid w:val="008B5760"/>
    <w:rsid w:val="008B58C3"/>
    <w:rsid w:val="008B5A15"/>
    <w:rsid w:val="008B5B4F"/>
    <w:rsid w:val="008B5BE1"/>
    <w:rsid w:val="008B5BF3"/>
    <w:rsid w:val="008B5CD4"/>
    <w:rsid w:val="008B5DF4"/>
    <w:rsid w:val="008B61C8"/>
    <w:rsid w:val="008B62BC"/>
    <w:rsid w:val="008B6868"/>
    <w:rsid w:val="008B693B"/>
    <w:rsid w:val="008B6A39"/>
    <w:rsid w:val="008B6C4B"/>
    <w:rsid w:val="008B6C6B"/>
    <w:rsid w:val="008B7158"/>
    <w:rsid w:val="008B74FC"/>
    <w:rsid w:val="008B74FE"/>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105C"/>
    <w:rsid w:val="008C1399"/>
    <w:rsid w:val="008C1495"/>
    <w:rsid w:val="008C14C0"/>
    <w:rsid w:val="008C1535"/>
    <w:rsid w:val="008C1554"/>
    <w:rsid w:val="008C1669"/>
    <w:rsid w:val="008C1A00"/>
    <w:rsid w:val="008C2240"/>
    <w:rsid w:val="008C2289"/>
    <w:rsid w:val="008C241B"/>
    <w:rsid w:val="008C24BF"/>
    <w:rsid w:val="008C25B4"/>
    <w:rsid w:val="008C2BDC"/>
    <w:rsid w:val="008C2C08"/>
    <w:rsid w:val="008C2CAB"/>
    <w:rsid w:val="008C2D3A"/>
    <w:rsid w:val="008C2D4D"/>
    <w:rsid w:val="008C2EF8"/>
    <w:rsid w:val="008C2FE4"/>
    <w:rsid w:val="008C301C"/>
    <w:rsid w:val="008C3057"/>
    <w:rsid w:val="008C32C6"/>
    <w:rsid w:val="008C3785"/>
    <w:rsid w:val="008C37B1"/>
    <w:rsid w:val="008C3811"/>
    <w:rsid w:val="008C3891"/>
    <w:rsid w:val="008C3984"/>
    <w:rsid w:val="008C3A80"/>
    <w:rsid w:val="008C3BFB"/>
    <w:rsid w:val="008C3C00"/>
    <w:rsid w:val="008C3CC7"/>
    <w:rsid w:val="008C3D01"/>
    <w:rsid w:val="008C3D25"/>
    <w:rsid w:val="008C3F8A"/>
    <w:rsid w:val="008C4047"/>
    <w:rsid w:val="008C4130"/>
    <w:rsid w:val="008C44A2"/>
    <w:rsid w:val="008C46CE"/>
    <w:rsid w:val="008C49DB"/>
    <w:rsid w:val="008C4B4F"/>
    <w:rsid w:val="008C4C5B"/>
    <w:rsid w:val="008C4D61"/>
    <w:rsid w:val="008C4D7B"/>
    <w:rsid w:val="008C4DF2"/>
    <w:rsid w:val="008C519E"/>
    <w:rsid w:val="008C5301"/>
    <w:rsid w:val="008C53DD"/>
    <w:rsid w:val="008C5416"/>
    <w:rsid w:val="008C5546"/>
    <w:rsid w:val="008C5827"/>
    <w:rsid w:val="008C5A15"/>
    <w:rsid w:val="008C5A60"/>
    <w:rsid w:val="008C5AD4"/>
    <w:rsid w:val="008C5B6E"/>
    <w:rsid w:val="008C5C26"/>
    <w:rsid w:val="008C5F8D"/>
    <w:rsid w:val="008C61AB"/>
    <w:rsid w:val="008C61BF"/>
    <w:rsid w:val="008C663C"/>
    <w:rsid w:val="008C6642"/>
    <w:rsid w:val="008C6675"/>
    <w:rsid w:val="008C680B"/>
    <w:rsid w:val="008C6839"/>
    <w:rsid w:val="008C699D"/>
    <w:rsid w:val="008C6C1A"/>
    <w:rsid w:val="008C6C50"/>
    <w:rsid w:val="008C76D7"/>
    <w:rsid w:val="008C78DD"/>
    <w:rsid w:val="008C79F5"/>
    <w:rsid w:val="008C7A60"/>
    <w:rsid w:val="008C7D72"/>
    <w:rsid w:val="008C7D9E"/>
    <w:rsid w:val="008C7E40"/>
    <w:rsid w:val="008C7EC5"/>
    <w:rsid w:val="008C7FD0"/>
    <w:rsid w:val="008D0041"/>
    <w:rsid w:val="008D012E"/>
    <w:rsid w:val="008D0354"/>
    <w:rsid w:val="008D0927"/>
    <w:rsid w:val="008D0B05"/>
    <w:rsid w:val="008D0D49"/>
    <w:rsid w:val="008D0D68"/>
    <w:rsid w:val="008D0F50"/>
    <w:rsid w:val="008D10C0"/>
    <w:rsid w:val="008D1139"/>
    <w:rsid w:val="008D16A8"/>
    <w:rsid w:val="008D1AA9"/>
    <w:rsid w:val="008D1C98"/>
    <w:rsid w:val="008D1D63"/>
    <w:rsid w:val="008D1E55"/>
    <w:rsid w:val="008D216F"/>
    <w:rsid w:val="008D21EF"/>
    <w:rsid w:val="008D2721"/>
    <w:rsid w:val="008D2789"/>
    <w:rsid w:val="008D2AA2"/>
    <w:rsid w:val="008D2BFA"/>
    <w:rsid w:val="008D2F33"/>
    <w:rsid w:val="008D3065"/>
    <w:rsid w:val="008D3129"/>
    <w:rsid w:val="008D3220"/>
    <w:rsid w:val="008D3490"/>
    <w:rsid w:val="008D36D3"/>
    <w:rsid w:val="008D38B8"/>
    <w:rsid w:val="008D3A0A"/>
    <w:rsid w:val="008D3C9E"/>
    <w:rsid w:val="008D3D46"/>
    <w:rsid w:val="008D3FA8"/>
    <w:rsid w:val="008D40B0"/>
    <w:rsid w:val="008D40BB"/>
    <w:rsid w:val="008D448D"/>
    <w:rsid w:val="008D48DD"/>
    <w:rsid w:val="008D493C"/>
    <w:rsid w:val="008D4C06"/>
    <w:rsid w:val="008D4D0C"/>
    <w:rsid w:val="008D4F67"/>
    <w:rsid w:val="008D50AA"/>
    <w:rsid w:val="008D5199"/>
    <w:rsid w:val="008D525E"/>
    <w:rsid w:val="008D52C0"/>
    <w:rsid w:val="008D535B"/>
    <w:rsid w:val="008D55D1"/>
    <w:rsid w:val="008D5699"/>
    <w:rsid w:val="008D570D"/>
    <w:rsid w:val="008D591A"/>
    <w:rsid w:val="008D5B12"/>
    <w:rsid w:val="008D5D74"/>
    <w:rsid w:val="008D5E3B"/>
    <w:rsid w:val="008D5E8B"/>
    <w:rsid w:val="008D6141"/>
    <w:rsid w:val="008D6198"/>
    <w:rsid w:val="008D61A8"/>
    <w:rsid w:val="008D6424"/>
    <w:rsid w:val="008D689F"/>
    <w:rsid w:val="008D6944"/>
    <w:rsid w:val="008D6B80"/>
    <w:rsid w:val="008D6C6F"/>
    <w:rsid w:val="008D6DED"/>
    <w:rsid w:val="008D704E"/>
    <w:rsid w:val="008D7138"/>
    <w:rsid w:val="008D71AD"/>
    <w:rsid w:val="008D7208"/>
    <w:rsid w:val="008D726F"/>
    <w:rsid w:val="008D72C6"/>
    <w:rsid w:val="008D7309"/>
    <w:rsid w:val="008D74DF"/>
    <w:rsid w:val="008D7531"/>
    <w:rsid w:val="008D75D3"/>
    <w:rsid w:val="008D7717"/>
    <w:rsid w:val="008D78FF"/>
    <w:rsid w:val="008D7C72"/>
    <w:rsid w:val="008D7C94"/>
    <w:rsid w:val="008E00D2"/>
    <w:rsid w:val="008E00F6"/>
    <w:rsid w:val="008E0103"/>
    <w:rsid w:val="008E0121"/>
    <w:rsid w:val="008E013D"/>
    <w:rsid w:val="008E01D9"/>
    <w:rsid w:val="008E0268"/>
    <w:rsid w:val="008E053C"/>
    <w:rsid w:val="008E0553"/>
    <w:rsid w:val="008E077E"/>
    <w:rsid w:val="008E0876"/>
    <w:rsid w:val="008E090D"/>
    <w:rsid w:val="008E090E"/>
    <w:rsid w:val="008E0AA2"/>
    <w:rsid w:val="008E0EF5"/>
    <w:rsid w:val="008E106D"/>
    <w:rsid w:val="008E114F"/>
    <w:rsid w:val="008E1198"/>
    <w:rsid w:val="008E1212"/>
    <w:rsid w:val="008E146A"/>
    <w:rsid w:val="008E15A8"/>
    <w:rsid w:val="008E1602"/>
    <w:rsid w:val="008E1B6C"/>
    <w:rsid w:val="008E1B76"/>
    <w:rsid w:val="008E1BCE"/>
    <w:rsid w:val="008E1D42"/>
    <w:rsid w:val="008E1F74"/>
    <w:rsid w:val="008E2085"/>
    <w:rsid w:val="008E21EB"/>
    <w:rsid w:val="008E24B7"/>
    <w:rsid w:val="008E2523"/>
    <w:rsid w:val="008E27D7"/>
    <w:rsid w:val="008E2A16"/>
    <w:rsid w:val="008E2A21"/>
    <w:rsid w:val="008E2A95"/>
    <w:rsid w:val="008E30BC"/>
    <w:rsid w:val="008E30F4"/>
    <w:rsid w:val="008E36B3"/>
    <w:rsid w:val="008E4382"/>
    <w:rsid w:val="008E47E3"/>
    <w:rsid w:val="008E492E"/>
    <w:rsid w:val="008E4AC5"/>
    <w:rsid w:val="008E4AD3"/>
    <w:rsid w:val="008E4C0E"/>
    <w:rsid w:val="008E4EC7"/>
    <w:rsid w:val="008E518E"/>
    <w:rsid w:val="008E551F"/>
    <w:rsid w:val="008E5976"/>
    <w:rsid w:val="008E5AB6"/>
    <w:rsid w:val="008E641B"/>
    <w:rsid w:val="008E66AA"/>
    <w:rsid w:val="008E68CD"/>
    <w:rsid w:val="008E6A97"/>
    <w:rsid w:val="008E6E6C"/>
    <w:rsid w:val="008E6FD9"/>
    <w:rsid w:val="008E6FE0"/>
    <w:rsid w:val="008E748E"/>
    <w:rsid w:val="008E7509"/>
    <w:rsid w:val="008E764A"/>
    <w:rsid w:val="008E7887"/>
    <w:rsid w:val="008E7972"/>
    <w:rsid w:val="008E7A4F"/>
    <w:rsid w:val="008E7A56"/>
    <w:rsid w:val="008E7BF5"/>
    <w:rsid w:val="008E7C63"/>
    <w:rsid w:val="008E7F0E"/>
    <w:rsid w:val="008E7FEB"/>
    <w:rsid w:val="008F0050"/>
    <w:rsid w:val="008F0126"/>
    <w:rsid w:val="008F0175"/>
    <w:rsid w:val="008F02CD"/>
    <w:rsid w:val="008F0596"/>
    <w:rsid w:val="008F0681"/>
    <w:rsid w:val="008F06A5"/>
    <w:rsid w:val="008F0835"/>
    <w:rsid w:val="008F08DE"/>
    <w:rsid w:val="008F09DF"/>
    <w:rsid w:val="008F0BDE"/>
    <w:rsid w:val="008F0DC7"/>
    <w:rsid w:val="008F0E1C"/>
    <w:rsid w:val="008F0F47"/>
    <w:rsid w:val="008F1057"/>
    <w:rsid w:val="008F1094"/>
    <w:rsid w:val="008F1188"/>
    <w:rsid w:val="008F11AC"/>
    <w:rsid w:val="008F1381"/>
    <w:rsid w:val="008F1703"/>
    <w:rsid w:val="008F1731"/>
    <w:rsid w:val="008F1957"/>
    <w:rsid w:val="008F1994"/>
    <w:rsid w:val="008F19AF"/>
    <w:rsid w:val="008F1A68"/>
    <w:rsid w:val="008F1BBE"/>
    <w:rsid w:val="008F1D65"/>
    <w:rsid w:val="008F21A1"/>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11A"/>
    <w:rsid w:val="008F4260"/>
    <w:rsid w:val="008F45EA"/>
    <w:rsid w:val="008F465D"/>
    <w:rsid w:val="008F49AE"/>
    <w:rsid w:val="008F4E9E"/>
    <w:rsid w:val="008F4FDC"/>
    <w:rsid w:val="008F51EB"/>
    <w:rsid w:val="008F521E"/>
    <w:rsid w:val="008F5D00"/>
    <w:rsid w:val="008F5DDD"/>
    <w:rsid w:val="008F5FEA"/>
    <w:rsid w:val="008F6337"/>
    <w:rsid w:val="008F65D4"/>
    <w:rsid w:val="008F66E8"/>
    <w:rsid w:val="008F698D"/>
    <w:rsid w:val="008F6E56"/>
    <w:rsid w:val="008F6EF2"/>
    <w:rsid w:val="008F6FE1"/>
    <w:rsid w:val="008F71E6"/>
    <w:rsid w:val="008F71EA"/>
    <w:rsid w:val="008F754B"/>
    <w:rsid w:val="008F75C8"/>
    <w:rsid w:val="008F7A90"/>
    <w:rsid w:val="008F7C13"/>
    <w:rsid w:val="008F7C38"/>
    <w:rsid w:val="008F7DEB"/>
    <w:rsid w:val="00900154"/>
    <w:rsid w:val="009001CF"/>
    <w:rsid w:val="009002EB"/>
    <w:rsid w:val="009004A5"/>
    <w:rsid w:val="00900553"/>
    <w:rsid w:val="00900624"/>
    <w:rsid w:val="009006D7"/>
    <w:rsid w:val="00900D1B"/>
    <w:rsid w:val="00900F5C"/>
    <w:rsid w:val="00900F78"/>
    <w:rsid w:val="00901039"/>
    <w:rsid w:val="00901047"/>
    <w:rsid w:val="0090120F"/>
    <w:rsid w:val="009014EF"/>
    <w:rsid w:val="00901648"/>
    <w:rsid w:val="0090173B"/>
    <w:rsid w:val="009019C3"/>
    <w:rsid w:val="00901C41"/>
    <w:rsid w:val="00901DA7"/>
    <w:rsid w:val="00902098"/>
    <w:rsid w:val="009020E3"/>
    <w:rsid w:val="009020F0"/>
    <w:rsid w:val="00902444"/>
    <w:rsid w:val="00902575"/>
    <w:rsid w:val="0090278A"/>
    <w:rsid w:val="009028EB"/>
    <w:rsid w:val="009029A5"/>
    <w:rsid w:val="009029A8"/>
    <w:rsid w:val="009029DA"/>
    <w:rsid w:val="00902A72"/>
    <w:rsid w:val="00902AC7"/>
    <w:rsid w:val="00902C5A"/>
    <w:rsid w:val="00902F3A"/>
    <w:rsid w:val="00903043"/>
    <w:rsid w:val="0090308E"/>
    <w:rsid w:val="00903633"/>
    <w:rsid w:val="00903664"/>
    <w:rsid w:val="0090373E"/>
    <w:rsid w:val="00903F07"/>
    <w:rsid w:val="00903FD4"/>
    <w:rsid w:val="00904149"/>
    <w:rsid w:val="009045CB"/>
    <w:rsid w:val="00904B1E"/>
    <w:rsid w:val="00904BB9"/>
    <w:rsid w:val="00904BBB"/>
    <w:rsid w:val="00904CFA"/>
    <w:rsid w:val="00904E25"/>
    <w:rsid w:val="00904E48"/>
    <w:rsid w:val="00904EF1"/>
    <w:rsid w:val="00904F63"/>
    <w:rsid w:val="00905184"/>
    <w:rsid w:val="00905273"/>
    <w:rsid w:val="0090571A"/>
    <w:rsid w:val="00905819"/>
    <w:rsid w:val="00905840"/>
    <w:rsid w:val="00905872"/>
    <w:rsid w:val="00905ED6"/>
    <w:rsid w:val="00906439"/>
    <w:rsid w:val="0090657B"/>
    <w:rsid w:val="00906691"/>
    <w:rsid w:val="0090672C"/>
    <w:rsid w:val="00906892"/>
    <w:rsid w:val="00906C4E"/>
    <w:rsid w:val="00906C55"/>
    <w:rsid w:val="00906C6E"/>
    <w:rsid w:val="00906D3C"/>
    <w:rsid w:val="0090707C"/>
    <w:rsid w:val="00907387"/>
    <w:rsid w:val="00907595"/>
    <w:rsid w:val="0090769F"/>
    <w:rsid w:val="0090794A"/>
    <w:rsid w:val="00907B11"/>
    <w:rsid w:val="00907B72"/>
    <w:rsid w:val="00907E27"/>
    <w:rsid w:val="00907FAA"/>
    <w:rsid w:val="00910060"/>
    <w:rsid w:val="0091035E"/>
    <w:rsid w:val="00910389"/>
    <w:rsid w:val="00910430"/>
    <w:rsid w:val="009104C2"/>
    <w:rsid w:val="00910966"/>
    <w:rsid w:val="00910A12"/>
    <w:rsid w:val="00910AE4"/>
    <w:rsid w:val="00910D20"/>
    <w:rsid w:val="00910D6E"/>
    <w:rsid w:val="00910FFF"/>
    <w:rsid w:val="0091112C"/>
    <w:rsid w:val="0091120A"/>
    <w:rsid w:val="0091130B"/>
    <w:rsid w:val="00911600"/>
    <w:rsid w:val="009119ED"/>
    <w:rsid w:val="00911AF9"/>
    <w:rsid w:val="00911C5A"/>
    <w:rsid w:val="00911FFC"/>
    <w:rsid w:val="00912116"/>
    <w:rsid w:val="00912284"/>
    <w:rsid w:val="00912341"/>
    <w:rsid w:val="00912429"/>
    <w:rsid w:val="00912438"/>
    <w:rsid w:val="009125DE"/>
    <w:rsid w:val="00912A15"/>
    <w:rsid w:val="00912D3D"/>
    <w:rsid w:val="00912F7D"/>
    <w:rsid w:val="009133E4"/>
    <w:rsid w:val="0091367C"/>
    <w:rsid w:val="0091367E"/>
    <w:rsid w:val="009136F9"/>
    <w:rsid w:val="00913BDD"/>
    <w:rsid w:val="009142E2"/>
    <w:rsid w:val="009143B4"/>
    <w:rsid w:val="0091446F"/>
    <w:rsid w:val="00914546"/>
    <w:rsid w:val="00914604"/>
    <w:rsid w:val="0091469E"/>
    <w:rsid w:val="009146A9"/>
    <w:rsid w:val="009146BB"/>
    <w:rsid w:val="009146FF"/>
    <w:rsid w:val="00914CC6"/>
    <w:rsid w:val="00914F7F"/>
    <w:rsid w:val="00915120"/>
    <w:rsid w:val="00915441"/>
    <w:rsid w:val="009157F2"/>
    <w:rsid w:val="00915856"/>
    <w:rsid w:val="00915CF1"/>
    <w:rsid w:val="00915DEF"/>
    <w:rsid w:val="00915F14"/>
    <w:rsid w:val="00916274"/>
    <w:rsid w:val="009162DF"/>
    <w:rsid w:val="009163FD"/>
    <w:rsid w:val="0091649A"/>
    <w:rsid w:val="00916762"/>
    <w:rsid w:val="00916A22"/>
    <w:rsid w:val="00916AA2"/>
    <w:rsid w:val="00916BD7"/>
    <w:rsid w:val="00917043"/>
    <w:rsid w:val="00917557"/>
    <w:rsid w:val="009175C5"/>
    <w:rsid w:val="00917AB1"/>
    <w:rsid w:val="00917AC8"/>
    <w:rsid w:val="00917D7B"/>
    <w:rsid w:val="00917E63"/>
    <w:rsid w:val="0092012F"/>
    <w:rsid w:val="0092016B"/>
    <w:rsid w:val="00920228"/>
    <w:rsid w:val="00920374"/>
    <w:rsid w:val="0092037C"/>
    <w:rsid w:val="0092066A"/>
    <w:rsid w:val="0092066C"/>
    <w:rsid w:val="0092078E"/>
    <w:rsid w:val="0092085B"/>
    <w:rsid w:val="00920B63"/>
    <w:rsid w:val="00920D0E"/>
    <w:rsid w:val="00920DC6"/>
    <w:rsid w:val="00920F19"/>
    <w:rsid w:val="0092104F"/>
    <w:rsid w:val="0092108A"/>
    <w:rsid w:val="00921101"/>
    <w:rsid w:val="00921161"/>
    <w:rsid w:val="0092118C"/>
    <w:rsid w:val="00921320"/>
    <w:rsid w:val="00921818"/>
    <w:rsid w:val="009219C6"/>
    <w:rsid w:val="00921B8C"/>
    <w:rsid w:val="00921CAC"/>
    <w:rsid w:val="00921DE0"/>
    <w:rsid w:val="00922294"/>
    <w:rsid w:val="009222CC"/>
    <w:rsid w:val="00922316"/>
    <w:rsid w:val="009225BE"/>
    <w:rsid w:val="00922671"/>
    <w:rsid w:val="009226BC"/>
    <w:rsid w:val="00922B6B"/>
    <w:rsid w:val="00922C0F"/>
    <w:rsid w:val="00922F31"/>
    <w:rsid w:val="00922F79"/>
    <w:rsid w:val="00923261"/>
    <w:rsid w:val="00923616"/>
    <w:rsid w:val="009237E0"/>
    <w:rsid w:val="0092399F"/>
    <w:rsid w:val="00923D04"/>
    <w:rsid w:val="0092411A"/>
    <w:rsid w:val="00924154"/>
    <w:rsid w:val="00924289"/>
    <w:rsid w:val="00924302"/>
    <w:rsid w:val="00924749"/>
    <w:rsid w:val="0092481C"/>
    <w:rsid w:val="009249AC"/>
    <w:rsid w:val="00924D2A"/>
    <w:rsid w:val="00924D48"/>
    <w:rsid w:val="00924DE4"/>
    <w:rsid w:val="00925055"/>
    <w:rsid w:val="0092599A"/>
    <w:rsid w:val="00925EFC"/>
    <w:rsid w:val="009262A2"/>
    <w:rsid w:val="00926435"/>
    <w:rsid w:val="00926862"/>
    <w:rsid w:val="00926953"/>
    <w:rsid w:val="00926AB0"/>
    <w:rsid w:val="00926AC9"/>
    <w:rsid w:val="00926B7D"/>
    <w:rsid w:val="00926C73"/>
    <w:rsid w:val="00926CA9"/>
    <w:rsid w:val="00926ECB"/>
    <w:rsid w:val="00927483"/>
    <w:rsid w:val="009276A3"/>
    <w:rsid w:val="009277C7"/>
    <w:rsid w:val="00927868"/>
    <w:rsid w:val="009278F1"/>
    <w:rsid w:val="00927901"/>
    <w:rsid w:val="009279CE"/>
    <w:rsid w:val="00927C8F"/>
    <w:rsid w:val="00927DD7"/>
    <w:rsid w:val="00927DFA"/>
    <w:rsid w:val="00930191"/>
    <w:rsid w:val="009302E0"/>
    <w:rsid w:val="00930386"/>
    <w:rsid w:val="0093058A"/>
    <w:rsid w:val="00930665"/>
    <w:rsid w:val="00930B78"/>
    <w:rsid w:val="00930C74"/>
    <w:rsid w:val="00930D40"/>
    <w:rsid w:val="00930D9F"/>
    <w:rsid w:val="00930FFA"/>
    <w:rsid w:val="009311AF"/>
    <w:rsid w:val="009311BD"/>
    <w:rsid w:val="009311CC"/>
    <w:rsid w:val="009314A5"/>
    <w:rsid w:val="00931589"/>
    <w:rsid w:val="00931622"/>
    <w:rsid w:val="009317F0"/>
    <w:rsid w:val="0093180D"/>
    <w:rsid w:val="00931978"/>
    <w:rsid w:val="00931A22"/>
    <w:rsid w:val="00931B07"/>
    <w:rsid w:val="00931BE4"/>
    <w:rsid w:val="00931C0D"/>
    <w:rsid w:val="00931F0F"/>
    <w:rsid w:val="009320BE"/>
    <w:rsid w:val="0093245D"/>
    <w:rsid w:val="00932795"/>
    <w:rsid w:val="00932B2E"/>
    <w:rsid w:val="00932CF0"/>
    <w:rsid w:val="00932DF7"/>
    <w:rsid w:val="00932E5C"/>
    <w:rsid w:val="00932FA0"/>
    <w:rsid w:val="00933275"/>
    <w:rsid w:val="009333E4"/>
    <w:rsid w:val="00933495"/>
    <w:rsid w:val="00933884"/>
    <w:rsid w:val="009339EE"/>
    <w:rsid w:val="0093406F"/>
    <w:rsid w:val="00934408"/>
    <w:rsid w:val="00934650"/>
    <w:rsid w:val="00934781"/>
    <w:rsid w:val="009347EB"/>
    <w:rsid w:val="00934881"/>
    <w:rsid w:val="00934940"/>
    <w:rsid w:val="009349B7"/>
    <w:rsid w:val="009349C8"/>
    <w:rsid w:val="00934BAF"/>
    <w:rsid w:val="00934CF1"/>
    <w:rsid w:val="00934E82"/>
    <w:rsid w:val="00934FCB"/>
    <w:rsid w:val="00935050"/>
    <w:rsid w:val="0093529D"/>
    <w:rsid w:val="0093534F"/>
    <w:rsid w:val="0093538E"/>
    <w:rsid w:val="0093557B"/>
    <w:rsid w:val="009355AC"/>
    <w:rsid w:val="00935953"/>
    <w:rsid w:val="00935AD0"/>
    <w:rsid w:val="00935BE3"/>
    <w:rsid w:val="00935D29"/>
    <w:rsid w:val="00935E5A"/>
    <w:rsid w:val="00935FFF"/>
    <w:rsid w:val="009363F1"/>
    <w:rsid w:val="009367CA"/>
    <w:rsid w:val="009367DA"/>
    <w:rsid w:val="00936828"/>
    <w:rsid w:val="00936873"/>
    <w:rsid w:val="0093696B"/>
    <w:rsid w:val="00936AC4"/>
    <w:rsid w:val="00936AEA"/>
    <w:rsid w:val="00936B91"/>
    <w:rsid w:val="00936CA6"/>
    <w:rsid w:val="00936D5D"/>
    <w:rsid w:val="00937054"/>
    <w:rsid w:val="00937087"/>
    <w:rsid w:val="00937173"/>
    <w:rsid w:val="00937630"/>
    <w:rsid w:val="0093771B"/>
    <w:rsid w:val="00937D1B"/>
    <w:rsid w:val="0094016F"/>
    <w:rsid w:val="0094030A"/>
    <w:rsid w:val="0094042D"/>
    <w:rsid w:val="00940517"/>
    <w:rsid w:val="00940DEA"/>
    <w:rsid w:val="00940E6B"/>
    <w:rsid w:val="00940FB4"/>
    <w:rsid w:val="00941039"/>
    <w:rsid w:val="0094110E"/>
    <w:rsid w:val="009414CB"/>
    <w:rsid w:val="009415FD"/>
    <w:rsid w:val="0094183D"/>
    <w:rsid w:val="0094194C"/>
    <w:rsid w:val="00941A38"/>
    <w:rsid w:val="00941C0F"/>
    <w:rsid w:val="00942176"/>
    <w:rsid w:val="0094252C"/>
    <w:rsid w:val="0094283A"/>
    <w:rsid w:val="009428F0"/>
    <w:rsid w:val="0094295E"/>
    <w:rsid w:val="00942A43"/>
    <w:rsid w:val="00942B27"/>
    <w:rsid w:val="00942ED5"/>
    <w:rsid w:val="00942FFE"/>
    <w:rsid w:val="00943029"/>
    <w:rsid w:val="0094303F"/>
    <w:rsid w:val="00943074"/>
    <w:rsid w:val="00943223"/>
    <w:rsid w:val="0094331D"/>
    <w:rsid w:val="009433EA"/>
    <w:rsid w:val="009435FA"/>
    <w:rsid w:val="00943812"/>
    <w:rsid w:val="009438AE"/>
    <w:rsid w:val="009438FA"/>
    <w:rsid w:val="00943DB0"/>
    <w:rsid w:val="00943E68"/>
    <w:rsid w:val="00943FAE"/>
    <w:rsid w:val="009442AE"/>
    <w:rsid w:val="009443D8"/>
    <w:rsid w:val="00944590"/>
    <w:rsid w:val="009445C2"/>
    <w:rsid w:val="00944B63"/>
    <w:rsid w:val="00944B93"/>
    <w:rsid w:val="00944BE3"/>
    <w:rsid w:val="00944DEB"/>
    <w:rsid w:val="0094509D"/>
    <w:rsid w:val="0094519F"/>
    <w:rsid w:val="009456C3"/>
    <w:rsid w:val="009458E3"/>
    <w:rsid w:val="009459D5"/>
    <w:rsid w:val="00945ABF"/>
    <w:rsid w:val="00945FB5"/>
    <w:rsid w:val="0094614A"/>
    <w:rsid w:val="0094650C"/>
    <w:rsid w:val="009468AD"/>
    <w:rsid w:val="009468CA"/>
    <w:rsid w:val="00946A5E"/>
    <w:rsid w:val="00946B02"/>
    <w:rsid w:val="00946C62"/>
    <w:rsid w:val="0094712F"/>
    <w:rsid w:val="00947224"/>
    <w:rsid w:val="00947491"/>
    <w:rsid w:val="009479BC"/>
    <w:rsid w:val="00947D33"/>
    <w:rsid w:val="00947E24"/>
    <w:rsid w:val="00947E40"/>
    <w:rsid w:val="00947E95"/>
    <w:rsid w:val="00947EF8"/>
    <w:rsid w:val="00947F32"/>
    <w:rsid w:val="009502B2"/>
    <w:rsid w:val="0095059F"/>
    <w:rsid w:val="00950656"/>
    <w:rsid w:val="00950908"/>
    <w:rsid w:val="00950D27"/>
    <w:rsid w:val="00950DC4"/>
    <w:rsid w:val="00950F8B"/>
    <w:rsid w:val="00951723"/>
    <w:rsid w:val="00951A17"/>
    <w:rsid w:val="00951ACC"/>
    <w:rsid w:val="00951B31"/>
    <w:rsid w:val="00951CC9"/>
    <w:rsid w:val="00951CDB"/>
    <w:rsid w:val="0095206F"/>
    <w:rsid w:val="009520A6"/>
    <w:rsid w:val="009520BE"/>
    <w:rsid w:val="009521F8"/>
    <w:rsid w:val="00952246"/>
    <w:rsid w:val="00952367"/>
    <w:rsid w:val="00952376"/>
    <w:rsid w:val="0095254A"/>
    <w:rsid w:val="0095270F"/>
    <w:rsid w:val="009527DF"/>
    <w:rsid w:val="009529C2"/>
    <w:rsid w:val="009529E3"/>
    <w:rsid w:val="00952A3D"/>
    <w:rsid w:val="00952C5A"/>
    <w:rsid w:val="00952EBE"/>
    <w:rsid w:val="00952EC0"/>
    <w:rsid w:val="009530A9"/>
    <w:rsid w:val="00953591"/>
    <w:rsid w:val="0095377F"/>
    <w:rsid w:val="009539C9"/>
    <w:rsid w:val="009539D1"/>
    <w:rsid w:val="00953BF5"/>
    <w:rsid w:val="00953D02"/>
    <w:rsid w:val="00953D35"/>
    <w:rsid w:val="00953D4C"/>
    <w:rsid w:val="00953DA4"/>
    <w:rsid w:val="00953DDB"/>
    <w:rsid w:val="00953E3D"/>
    <w:rsid w:val="00953E69"/>
    <w:rsid w:val="0095432D"/>
    <w:rsid w:val="0095433F"/>
    <w:rsid w:val="00954351"/>
    <w:rsid w:val="009543B3"/>
    <w:rsid w:val="009543C9"/>
    <w:rsid w:val="0095478A"/>
    <w:rsid w:val="00954CA3"/>
    <w:rsid w:val="00954D11"/>
    <w:rsid w:val="00954DC5"/>
    <w:rsid w:val="00954F55"/>
    <w:rsid w:val="00954F6E"/>
    <w:rsid w:val="00954F8B"/>
    <w:rsid w:val="00954FB7"/>
    <w:rsid w:val="00955135"/>
    <w:rsid w:val="0095543B"/>
    <w:rsid w:val="00955661"/>
    <w:rsid w:val="009557EC"/>
    <w:rsid w:val="00955888"/>
    <w:rsid w:val="00955BCA"/>
    <w:rsid w:val="00956119"/>
    <w:rsid w:val="00956166"/>
    <w:rsid w:val="009561CF"/>
    <w:rsid w:val="009562F8"/>
    <w:rsid w:val="009564D7"/>
    <w:rsid w:val="009566F6"/>
    <w:rsid w:val="00956740"/>
    <w:rsid w:val="009567A6"/>
    <w:rsid w:val="00956A95"/>
    <w:rsid w:val="00956BC5"/>
    <w:rsid w:val="00956D46"/>
    <w:rsid w:val="00956D6E"/>
    <w:rsid w:val="00956D75"/>
    <w:rsid w:val="00956FA7"/>
    <w:rsid w:val="00956FAF"/>
    <w:rsid w:val="009570ED"/>
    <w:rsid w:val="009570F5"/>
    <w:rsid w:val="0095730D"/>
    <w:rsid w:val="00957314"/>
    <w:rsid w:val="009573AE"/>
    <w:rsid w:val="00957788"/>
    <w:rsid w:val="0095788A"/>
    <w:rsid w:val="00957A7A"/>
    <w:rsid w:val="00957A7B"/>
    <w:rsid w:val="00957BCD"/>
    <w:rsid w:val="00957C7E"/>
    <w:rsid w:val="00957CAC"/>
    <w:rsid w:val="00957EF1"/>
    <w:rsid w:val="0096003F"/>
    <w:rsid w:val="009600D2"/>
    <w:rsid w:val="0096024A"/>
    <w:rsid w:val="00960322"/>
    <w:rsid w:val="0096045A"/>
    <w:rsid w:val="0096070C"/>
    <w:rsid w:val="00960787"/>
    <w:rsid w:val="009609C7"/>
    <w:rsid w:val="00960A78"/>
    <w:rsid w:val="00960B12"/>
    <w:rsid w:val="00960C3C"/>
    <w:rsid w:val="00960C55"/>
    <w:rsid w:val="00960D14"/>
    <w:rsid w:val="00960D33"/>
    <w:rsid w:val="00960DBB"/>
    <w:rsid w:val="00960E10"/>
    <w:rsid w:val="009613DB"/>
    <w:rsid w:val="0096146C"/>
    <w:rsid w:val="009614BA"/>
    <w:rsid w:val="0096152C"/>
    <w:rsid w:val="0096158E"/>
    <w:rsid w:val="009615EF"/>
    <w:rsid w:val="009616E8"/>
    <w:rsid w:val="0096171C"/>
    <w:rsid w:val="0096192F"/>
    <w:rsid w:val="009619C2"/>
    <w:rsid w:val="00961BB3"/>
    <w:rsid w:val="00961BEA"/>
    <w:rsid w:val="00961F78"/>
    <w:rsid w:val="00962477"/>
    <w:rsid w:val="00962493"/>
    <w:rsid w:val="00962539"/>
    <w:rsid w:val="0096260F"/>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425"/>
    <w:rsid w:val="00964768"/>
    <w:rsid w:val="009649F6"/>
    <w:rsid w:val="00964A31"/>
    <w:rsid w:val="00964B0E"/>
    <w:rsid w:val="00964E8D"/>
    <w:rsid w:val="009652C0"/>
    <w:rsid w:val="0096538C"/>
    <w:rsid w:val="009654BB"/>
    <w:rsid w:val="00965A5A"/>
    <w:rsid w:val="00965C12"/>
    <w:rsid w:val="00965C6B"/>
    <w:rsid w:val="00965D79"/>
    <w:rsid w:val="00965D9A"/>
    <w:rsid w:val="00966653"/>
    <w:rsid w:val="00966B66"/>
    <w:rsid w:val="00966CD8"/>
    <w:rsid w:val="00967530"/>
    <w:rsid w:val="00967832"/>
    <w:rsid w:val="009679DD"/>
    <w:rsid w:val="009679EB"/>
    <w:rsid w:val="00967AF7"/>
    <w:rsid w:val="00967CC9"/>
    <w:rsid w:val="00967E79"/>
    <w:rsid w:val="0097009D"/>
    <w:rsid w:val="00970177"/>
    <w:rsid w:val="00970216"/>
    <w:rsid w:val="0097024B"/>
    <w:rsid w:val="0097044E"/>
    <w:rsid w:val="0097051A"/>
    <w:rsid w:val="00970577"/>
    <w:rsid w:val="0097069A"/>
    <w:rsid w:val="00970741"/>
    <w:rsid w:val="00970856"/>
    <w:rsid w:val="00970E56"/>
    <w:rsid w:val="00970EA7"/>
    <w:rsid w:val="009713CB"/>
    <w:rsid w:val="0097152D"/>
    <w:rsid w:val="009715F5"/>
    <w:rsid w:val="009716F8"/>
    <w:rsid w:val="00971857"/>
    <w:rsid w:val="00971D63"/>
    <w:rsid w:val="00971D7B"/>
    <w:rsid w:val="00971D92"/>
    <w:rsid w:val="00971EE1"/>
    <w:rsid w:val="00971FD1"/>
    <w:rsid w:val="0097243F"/>
    <w:rsid w:val="00972563"/>
    <w:rsid w:val="0097294C"/>
    <w:rsid w:val="00972A15"/>
    <w:rsid w:val="00972B00"/>
    <w:rsid w:val="00972E16"/>
    <w:rsid w:val="00972EE6"/>
    <w:rsid w:val="00972F13"/>
    <w:rsid w:val="00972FFF"/>
    <w:rsid w:val="00973286"/>
    <w:rsid w:val="009737D4"/>
    <w:rsid w:val="009738C6"/>
    <w:rsid w:val="00973982"/>
    <w:rsid w:val="00973DA6"/>
    <w:rsid w:val="00973DE4"/>
    <w:rsid w:val="00973E76"/>
    <w:rsid w:val="00974037"/>
    <w:rsid w:val="009744B4"/>
    <w:rsid w:val="00974736"/>
    <w:rsid w:val="0097481C"/>
    <w:rsid w:val="00974B20"/>
    <w:rsid w:val="00974D3F"/>
    <w:rsid w:val="00974DDA"/>
    <w:rsid w:val="009753A7"/>
    <w:rsid w:val="009755D3"/>
    <w:rsid w:val="009755D4"/>
    <w:rsid w:val="009755D5"/>
    <w:rsid w:val="0097565F"/>
    <w:rsid w:val="009756A0"/>
    <w:rsid w:val="0097590B"/>
    <w:rsid w:val="00975A59"/>
    <w:rsid w:val="009760E1"/>
    <w:rsid w:val="00976336"/>
    <w:rsid w:val="0097687F"/>
    <w:rsid w:val="00976A98"/>
    <w:rsid w:val="00976AAA"/>
    <w:rsid w:val="00976BD7"/>
    <w:rsid w:val="00976E25"/>
    <w:rsid w:val="00976E42"/>
    <w:rsid w:val="00976F61"/>
    <w:rsid w:val="0097717F"/>
    <w:rsid w:val="009775C2"/>
    <w:rsid w:val="0097793C"/>
    <w:rsid w:val="00977B14"/>
    <w:rsid w:val="00977C27"/>
    <w:rsid w:val="00977D3E"/>
    <w:rsid w:val="00977DEF"/>
    <w:rsid w:val="009801A5"/>
    <w:rsid w:val="009801B6"/>
    <w:rsid w:val="009803E5"/>
    <w:rsid w:val="00980409"/>
    <w:rsid w:val="0098041C"/>
    <w:rsid w:val="00980970"/>
    <w:rsid w:val="00980D9F"/>
    <w:rsid w:val="009810CD"/>
    <w:rsid w:val="009810E8"/>
    <w:rsid w:val="00981152"/>
    <w:rsid w:val="0098119E"/>
    <w:rsid w:val="009811D3"/>
    <w:rsid w:val="00981415"/>
    <w:rsid w:val="00981574"/>
    <w:rsid w:val="0098169A"/>
    <w:rsid w:val="00981978"/>
    <w:rsid w:val="00981A42"/>
    <w:rsid w:val="00981BA8"/>
    <w:rsid w:val="009820FC"/>
    <w:rsid w:val="009821AD"/>
    <w:rsid w:val="00982358"/>
    <w:rsid w:val="00982566"/>
    <w:rsid w:val="0098284A"/>
    <w:rsid w:val="009828AC"/>
    <w:rsid w:val="00982950"/>
    <w:rsid w:val="00982B0E"/>
    <w:rsid w:val="00982CFA"/>
    <w:rsid w:val="00982CFF"/>
    <w:rsid w:val="00982E95"/>
    <w:rsid w:val="00982ED1"/>
    <w:rsid w:val="00982F7A"/>
    <w:rsid w:val="009830B5"/>
    <w:rsid w:val="009833A2"/>
    <w:rsid w:val="009835F9"/>
    <w:rsid w:val="00983603"/>
    <w:rsid w:val="0098364D"/>
    <w:rsid w:val="00983691"/>
    <w:rsid w:val="00983779"/>
    <w:rsid w:val="009838D3"/>
    <w:rsid w:val="009839A6"/>
    <w:rsid w:val="00983AC2"/>
    <w:rsid w:val="00983B10"/>
    <w:rsid w:val="00983BD2"/>
    <w:rsid w:val="00983C3F"/>
    <w:rsid w:val="00983D12"/>
    <w:rsid w:val="00984001"/>
    <w:rsid w:val="0098428E"/>
    <w:rsid w:val="00984379"/>
    <w:rsid w:val="009848A6"/>
    <w:rsid w:val="00984928"/>
    <w:rsid w:val="0098495F"/>
    <w:rsid w:val="00984CD9"/>
    <w:rsid w:val="00984DB9"/>
    <w:rsid w:val="00984E89"/>
    <w:rsid w:val="0098527F"/>
    <w:rsid w:val="009852E6"/>
    <w:rsid w:val="0098539A"/>
    <w:rsid w:val="0098548D"/>
    <w:rsid w:val="00985655"/>
    <w:rsid w:val="00985972"/>
    <w:rsid w:val="009859CC"/>
    <w:rsid w:val="00985B04"/>
    <w:rsid w:val="00985B4C"/>
    <w:rsid w:val="00985B86"/>
    <w:rsid w:val="00985DC3"/>
    <w:rsid w:val="00986165"/>
    <w:rsid w:val="00986326"/>
    <w:rsid w:val="009866B9"/>
    <w:rsid w:val="00986931"/>
    <w:rsid w:val="00986BB9"/>
    <w:rsid w:val="00986C69"/>
    <w:rsid w:val="00986D1D"/>
    <w:rsid w:val="00986DEA"/>
    <w:rsid w:val="0098771B"/>
    <w:rsid w:val="0098774E"/>
    <w:rsid w:val="00987796"/>
    <w:rsid w:val="00987850"/>
    <w:rsid w:val="0098796E"/>
    <w:rsid w:val="00987B36"/>
    <w:rsid w:val="00987D31"/>
    <w:rsid w:val="00987DEA"/>
    <w:rsid w:val="0099003C"/>
    <w:rsid w:val="00990532"/>
    <w:rsid w:val="009906B4"/>
    <w:rsid w:val="009906F9"/>
    <w:rsid w:val="00990765"/>
    <w:rsid w:val="00990834"/>
    <w:rsid w:val="0099086B"/>
    <w:rsid w:val="00990A08"/>
    <w:rsid w:val="00990B26"/>
    <w:rsid w:val="00990BCE"/>
    <w:rsid w:val="00990FD9"/>
    <w:rsid w:val="0099115A"/>
    <w:rsid w:val="00991443"/>
    <w:rsid w:val="00991798"/>
    <w:rsid w:val="0099188C"/>
    <w:rsid w:val="00991C30"/>
    <w:rsid w:val="00991DF0"/>
    <w:rsid w:val="009920A1"/>
    <w:rsid w:val="009921DF"/>
    <w:rsid w:val="00992377"/>
    <w:rsid w:val="00992538"/>
    <w:rsid w:val="00992593"/>
    <w:rsid w:val="009926AA"/>
    <w:rsid w:val="009926B2"/>
    <w:rsid w:val="00992BF0"/>
    <w:rsid w:val="00992CB9"/>
    <w:rsid w:val="00992E2A"/>
    <w:rsid w:val="00992FA0"/>
    <w:rsid w:val="0099310C"/>
    <w:rsid w:val="009933DC"/>
    <w:rsid w:val="00993581"/>
    <w:rsid w:val="009936FD"/>
    <w:rsid w:val="00993851"/>
    <w:rsid w:val="0099394D"/>
    <w:rsid w:val="0099399C"/>
    <w:rsid w:val="00993CF3"/>
    <w:rsid w:val="00993D6B"/>
    <w:rsid w:val="00993FD4"/>
    <w:rsid w:val="009941FA"/>
    <w:rsid w:val="00994494"/>
    <w:rsid w:val="0099449B"/>
    <w:rsid w:val="00994652"/>
    <w:rsid w:val="009946FE"/>
    <w:rsid w:val="009947D6"/>
    <w:rsid w:val="009947DB"/>
    <w:rsid w:val="00994A05"/>
    <w:rsid w:val="00994D01"/>
    <w:rsid w:val="00994E48"/>
    <w:rsid w:val="009951DD"/>
    <w:rsid w:val="0099527A"/>
    <w:rsid w:val="009952B0"/>
    <w:rsid w:val="009953B6"/>
    <w:rsid w:val="0099580D"/>
    <w:rsid w:val="00995923"/>
    <w:rsid w:val="00995B5C"/>
    <w:rsid w:val="00995E4B"/>
    <w:rsid w:val="00995E4E"/>
    <w:rsid w:val="00995E52"/>
    <w:rsid w:val="0099601C"/>
    <w:rsid w:val="009962A6"/>
    <w:rsid w:val="009962EC"/>
    <w:rsid w:val="009965C5"/>
    <w:rsid w:val="00996985"/>
    <w:rsid w:val="00996987"/>
    <w:rsid w:val="00997087"/>
    <w:rsid w:val="009971F0"/>
    <w:rsid w:val="00997509"/>
    <w:rsid w:val="00997546"/>
    <w:rsid w:val="00997702"/>
    <w:rsid w:val="00997704"/>
    <w:rsid w:val="00997923"/>
    <w:rsid w:val="00997954"/>
    <w:rsid w:val="00997CB2"/>
    <w:rsid w:val="009A00A2"/>
    <w:rsid w:val="009A022F"/>
    <w:rsid w:val="009A0484"/>
    <w:rsid w:val="009A0739"/>
    <w:rsid w:val="009A07C8"/>
    <w:rsid w:val="009A0821"/>
    <w:rsid w:val="009A08FD"/>
    <w:rsid w:val="009A0A97"/>
    <w:rsid w:val="009A0AE9"/>
    <w:rsid w:val="009A0B73"/>
    <w:rsid w:val="009A0D46"/>
    <w:rsid w:val="009A0ED4"/>
    <w:rsid w:val="009A0F97"/>
    <w:rsid w:val="009A1573"/>
    <w:rsid w:val="009A1601"/>
    <w:rsid w:val="009A16C6"/>
    <w:rsid w:val="009A1775"/>
    <w:rsid w:val="009A1BEE"/>
    <w:rsid w:val="009A1C1C"/>
    <w:rsid w:val="009A1C87"/>
    <w:rsid w:val="009A1DD4"/>
    <w:rsid w:val="009A21A3"/>
    <w:rsid w:val="009A21C5"/>
    <w:rsid w:val="009A234C"/>
    <w:rsid w:val="009A26B9"/>
    <w:rsid w:val="009A28BB"/>
    <w:rsid w:val="009A28C6"/>
    <w:rsid w:val="009A2989"/>
    <w:rsid w:val="009A29AC"/>
    <w:rsid w:val="009A29CB"/>
    <w:rsid w:val="009A2B70"/>
    <w:rsid w:val="009A2C90"/>
    <w:rsid w:val="009A2D1C"/>
    <w:rsid w:val="009A2D4D"/>
    <w:rsid w:val="009A33C3"/>
    <w:rsid w:val="009A36C7"/>
    <w:rsid w:val="009A3861"/>
    <w:rsid w:val="009A3C0B"/>
    <w:rsid w:val="009A3E48"/>
    <w:rsid w:val="009A3E93"/>
    <w:rsid w:val="009A4043"/>
    <w:rsid w:val="009A428D"/>
    <w:rsid w:val="009A453D"/>
    <w:rsid w:val="009A458A"/>
    <w:rsid w:val="009A4592"/>
    <w:rsid w:val="009A4739"/>
    <w:rsid w:val="009A4824"/>
    <w:rsid w:val="009A494A"/>
    <w:rsid w:val="009A4B9D"/>
    <w:rsid w:val="009A4BE3"/>
    <w:rsid w:val="009A4CEC"/>
    <w:rsid w:val="009A4FF2"/>
    <w:rsid w:val="009A558D"/>
    <w:rsid w:val="009A5791"/>
    <w:rsid w:val="009A5792"/>
    <w:rsid w:val="009A580F"/>
    <w:rsid w:val="009A5832"/>
    <w:rsid w:val="009A59CB"/>
    <w:rsid w:val="009A5D68"/>
    <w:rsid w:val="009A5D84"/>
    <w:rsid w:val="009A6130"/>
    <w:rsid w:val="009A656B"/>
    <w:rsid w:val="009A675D"/>
    <w:rsid w:val="009A67B5"/>
    <w:rsid w:val="009A68CF"/>
    <w:rsid w:val="009A68E1"/>
    <w:rsid w:val="009A6949"/>
    <w:rsid w:val="009A6EB0"/>
    <w:rsid w:val="009A7174"/>
    <w:rsid w:val="009A726F"/>
    <w:rsid w:val="009A73A9"/>
    <w:rsid w:val="009A7440"/>
    <w:rsid w:val="009A74C1"/>
    <w:rsid w:val="009A75BB"/>
    <w:rsid w:val="009A7602"/>
    <w:rsid w:val="009A76F1"/>
    <w:rsid w:val="009A774D"/>
    <w:rsid w:val="009A79BE"/>
    <w:rsid w:val="009A7A40"/>
    <w:rsid w:val="009A7AF9"/>
    <w:rsid w:val="009A7DE1"/>
    <w:rsid w:val="009A7FC6"/>
    <w:rsid w:val="009B0077"/>
    <w:rsid w:val="009B0124"/>
    <w:rsid w:val="009B07CF"/>
    <w:rsid w:val="009B0833"/>
    <w:rsid w:val="009B0CE5"/>
    <w:rsid w:val="009B0D1D"/>
    <w:rsid w:val="009B0DC2"/>
    <w:rsid w:val="009B0EA4"/>
    <w:rsid w:val="009B0FAA"/>
    <w:rsid w:val="009B10B0"/>
    <w:rsid w:val="009B1326"/>
    <w:rsid w:val="009B1383"/>
    <w:rsid w:val="009B14B5"/>
    <w:rsid w:val="009B1550"/>
    <w:rsid w:val="009B16E8"/>
    <w:rsid w:val="009B1833"/>
    <w:rsid w:val="009B1D33"/>
    <w:rsid w:val="009B1F87"/>
    <w:rsid w:val="009B1FB7"/>
    <w:rsid w:val="009B21B4"/>
    <w:rsid w:val="009B2304"/>
    <w:rsid w:val="009B2395"/>
    <w:rsid w:val="009B23E1"/>
    <w:rsid w:val="009B2684"/>
    <w:rsid w:val="009B2960"/>
    <w:rsid w:val="009B2AB4"/>
    <w:rsid w:val="009B2C95"/>
    <w:rsid w:val="009B2FB5"/>
    <w:rsid w:val="009B30AC"/>
    <w:rsid w:val="009B3286"/>
    <w:rsid w:val="009B34B9"/>
    <w:rsid w:val="009B388E"/>
    <w:rsid w:val="009B3978"/>
    <w:rsid w:val="009B3AF8"/>
    <w:rsid w:val="009B41CB"/>
    <w:rsid w:val="009B41EE"/>
    <w:rsid w:val="009B45D9"/>
    <w:rsid w:val="009B45DD"/>
    <w:rsid w:val="009B46B4"/>
    <w:rsid w:val="009B4839"/>
    <w:rsid w:val="009B485D"/>
    <w:rsid w:val="009B48F2"/>
    <w:rsid w:val="009B491A"/>
    <w:rsid w:val="009B4932"/>
    <w:rsid w:val="009B4CF7"/>
    <w:rsid w:val="009B5104"/>
    <w:rsid w:val="009B5327"/>
    <w:rsid w:val="009B53AF"/>
    <w:rsid w:val="009B5708"/>
    <w:rsid w:val="009B59DF"/>
    <w:rsid w:val="009B5A19"/>
    <w:rsid w:val="009B5A2A"/>
    <w:rsid w:val="009B607B"/>
    <w:rsid w:val="009B61F1"/>
    <w:rsid w:val="009B62CD"/>
    <w:rsid w:val="009B680A"/>
    <w:rsid w:val="009B68AE"/>
    <w:rsid w:val="009B6C07"/>
    <w:rsid w:val="009B7177"/>
    <w:rsid w:val="009B72A2"/>
    <w:rsid w:val="009B74FF"/>
    <w:rsid w:val="009B75D1"/>
    <w:rsid w:val="009B76A7"/>
    <w:rsid w:val="009B77B2"/>
    <w:rsid w:val="009B7DA3"/>
    <w:rsid w:val="009B7FD1"/>
    <w:rsid w:val="009C0150"/>
    <w:rsid w:val="009C01AD"/>
    <w:rsid w:val="009C03DE"/>
    <w:rsid w:val="009C06A6"/>
    <w:rsid w:val="009C0781"/>
    <w:rsid w:val="009C0F62"/>
    <w:rsid w:val="009C0F9A"/>
    <w:rsid w:val="009C0FC0"/>
    <w:rsid w:val="009C13B8"/>
    <w:rsid w:val="009C1451"/>
    <w:rsid w:val="009C1456"/>
    <w:rsid w:val="009C16FF"/>
    <w:rsid w:val="009C19AD"/>
    <w:rsid w:val="009C1A87"/>
    <w:rsid w:val="009C1C34"/>
    <w:rsid w:val="009C1CB4"/>
    <w:rsid w:val="009C1CD7"/>
    <w:rsid w:val="009C1E3F"/>
    <w:rsid w:val="009C1EA0"/>
    <w:rsid w:val="009C1FD8"/>
    <w:rsid w:val="009C20E4"/>
    <w:rsid w:val="009C238D"/>
    <w:rsid w:val="009C2729"/>
    <w:rsid w:val="009C298F"/>
    <w:rsid w:val="009C29B1"/>
    <w:rsid w:val="009C29DC"/>
    <w:rsid w:val="009C2A64"/>
    <w:rsid w:val="009C2EF2"/>
    <w:rsid w:val="009C3095"/>
    <w:rsid w:val="009C32E3"/>
    <w:rsid w:val="009C3426"/>
    <w:rsid w:val="009C35AA"/>
    <w:rsid w:val="009C35E6"/>
    <w:rsid w:val="009C36AA"/>
    <w:rsid w:val="009C3772"/>
    <w:rsid w:val="009C3924"/>
    <w:rsid w:val="009C39CC"/>
    <w:rsid w:val="009C3A17"/>
    <w:rsid w:val="009C3D66"/>
    <w:rsid w:val="009C3E54"/>
    <w:rsid w:val="009C415A"/>
    <w:rsid w:val="009C41D3"/>
    <w:rsid w:val="009C4613"/>
    <w:rsid w:val="009C4692"/>
    <w:rsid w:val="009C4772"/>
    <w:rsid w:val="009C47DE"/>
    <w:rsid w:val="009C4988"/>
    <w:rsid w:val="009C4B5F"/>
    <w:rsid w:val="009C4C56"/>
    <w:rsid w:val="009C4CC9"/>
    <w:rsid w:val="009C4D38"/>
    <w:rsid w:val="009C4D8F"/>
    <w:rsid w:val="009C4E59"/>
    <w:rsid w:val="009C4F9B"/>
    <w:rsid w:val="009C501E"/>
    <w:rsid w:val="009C50FC"/>
    <w:rsid w:val="009C5532"/>
    <w:rsid w:val="009C55E2"/>
    <w:rsid w:val="009C5C91"/>
    <w:rsid w:val="009C6368"/>
    <w:rsid w:val="009C64DD"/>
    <w:rsid w:val="009C6681"/>
    <w:rsid w:val="009C6846"/>
    <w:rsid w:val="009C6B00"/>
    <w:rsid w:val="009C6C36"/>
    <w:rsid w:val="009C6E22"/>
    <w:rsid w:val="009C702B"/>
    <w:rsid w:val="009C714B"/>
    <w:rsid w:val="009C7399"/>
    <w:rsid w:val="009C74E9"/>
    <w:rsid w:val="009C7562"/>
    <w:rsid w:val="009C7910"/>
    <w:rsid w:val="009C7DDE"/>
    <w:rsid w:val="009D000D"/>
    <w:rsid w:val="009D0197"/>
    <w:rsid w:val="009D0368"/>
    <w:rsid w:val="009D0479"/>
    <w:rsid w:val="009D047D"/>
    <w:rsid w:val="009D05EB"/>
    <w:rsid w:val="009D06A9"/>
    <w:rsid w:val="009D0828"/>
    <w:rsid w:val="009D0853"/>
    <w:rsid w:val="009D0924"/>
    <w:rsid w:val="009D0D4C"/>
    <w:rsid w:val="009D0DD4"/>
    <w:rsid w:val="009D0DFA"/>
    <w:rsid w:val="009D1259"/>
    <w:rsid w:val="009D1315"/>
    <w:rsid w:val="009D132D"/>
    <w:rsid w:val="009D18DB"/>
    <w:rsid w:val="009D1B24"/>
    <w:rsid w:val="009D1BEA"/>
    <w:rsid w:val="009D1DC0"/>
    <w:rsid w:val="009D1FB6"/>
    <w:rsid w:val="009D1FE5"/>
    <w:rsid w:val="009D228C"/>
    <w:rsid w:val="009D23AD"/>
    <w:rsid w:val="009D23DC"/>
    <w:rsid w:val="009D2688"/>
    <w:rsid w:val="009D273B"/>
    <w:rsid w:val="009D2C8A"/>
    <w:rsid w:val="009D2CE1"/>
    <w:rsid w:val="009D319D"/>
    <w:rsid w:val="009D34C4"/>
    <w:rsid w:val="009D34D2"/>
    <w:rsid w:val="009D3579"/>
    <w:rsid w:val="009D3610"/>
    <w:rsid w:val="009D37F9"/>
    <w:rsid w:val="009D380A"/>
    <w:rsid w:val="009D389B"/>
    <w:rsid w:val="009D3A1D"/>
    <w:rsid w:val="009D3E29"/>
    <w:rsid w:val="009D4136"/>
    <w:rsid w:val="009D45B0"/>
    <w:rsid w:val="009D465A"/>
    <w:rsid w:val="009D4896"/>
    <w:rsid w:val="009D4934"/>
    <w:rsid w:val="009D4E1B"/>
    <w:rsid w:val="009D55DE"/>
    <w:rsid w:val="009D55FD"/>
    <w:rsid w:val="009D56B4"/>
    <w:rsid w:val="009D59BF"/>
    <w:rsid w:val="009D5AB8"/>
    <w:rsid w:val="009D5B57"/>
    <w:rsid w:val="009D5FB6"/>
    <w:rsid w:val="009D60D8"/>
    <w:rsid w:val="009D60EA"/>
    <w:rsid w:val="009D611F"/>
    <w:rsid w:val="009D63B4"/>
    <w:rsid w:val="009D67A1"/>
    <w:rsid w:val="009D697D"/>
    <w:rsid w:val="009D6A28"/>
    <w:rsid w:val="009D6AE1"/>
    <w:rsid w:val="009D6D24"/>
    <w:rsid w:val="009D6F76"/>
    <w:rsid w:val="009D70E4"/>
    <w:rsid w:val="009D70EA"/>
    <w:rsid w:val="009D72A3"/>
    <w:rsid w:val="009D745B"/>
    <w:rsid w:val="009D767B"/>
    <w:rsid w:val="009D7900"/>
    <w:rsid w:val="009D79B1"/>
    <w:rsid w:val="009D7DE5"/>
    <w:rsid w:val="009E0135"/>
    <w:rsid w:val="009E0215"/>
    <w:rsid w:val="009E05C5"/>
    <w:rsid w:val="009E0654"/>
    <w:rsid w:val="009E086D"/>
    <w:rsid w:val="009E0CDC"/>
    <w:rsid w:val="009E0D8D"/>
    <w:rsid w:val="009E0E34"/>
    <w:rsid w:val="009E0FFA"/>
    <w:rsid w:val="009E1289"/>
    <w:rsid w:val="009E12E9"/>
    <w:rsid w:val="009E13BD"/>
    <w:rsid w:val="009E14B4"/>
    <w:rsid w:val="009E15F6"/>
    <w:rsid w:val="009E1683"/>
    <w:rsid w:val="009E1984"/>
    <w:rsid w:val="009E1A56"/>
    <w:rsid w:val="009E1C16"/>
    <w:rsid w:val="009E1F29"/>
    <w:rsid w:val="009E205F"/>
    <w:rsid w:val="009E2061"/>
    <w:rsid w:val="009E2166"/>
    <w:rsid w:val="009E2189"/>
    <w:rsid w:val="009E22F0"/>
    <w:rsid w:val="009E241A"/>
    <w:rsid w:val="009E2548"/>
    <w:rsid w:val="009E25B9"/>
    <w:rsid w:val="009E2755"/>
    <w:rsid w:val="009E27C5"/>
    <w:rsid w:val="009E2B29"/>
    <w:rsid w:val="009E2BB6"/>
    <w:rsid w:val="009E2C08"/>
    <w:rsid w:val="009E2D2E"/>
    <w:rsid w:val="009E2F50"/>
    <w:rsid w:val="009E302F"/>
    <w:rsid w:val="009E308E"/>
    <w:rsid w:val="009E327E"/>
    <w:rsid w:val="009E36FD"/>
    <w:rsid w:val="009E3B43"/>
    <w:rsid w:val="009E3DC6"/>
    <w:rsid w:val="009E3EC2"/>
    <w:rsid w:val="009E4284"/>
    <w:rsid w:val="009E431F"/>
    <w:rsid w:val="009E43C3"/>
    <w:rsid w:val="009E4579"/>
    <w:rsid w:val="009E4826"/>
    <w:rsid w:val="009E4AA0"/>
    <w:rsid w:val="009E4AB4"/>
    <w:rsid w:val="009E4D55"/>
    <w:rsid w:val="009E5037"/>
    <w:rsid w:val="009E50FD"/>
    <w:rsid w:val="009E562A"/>
    <w:rsid w:val="009E5890"/>
    <w:rsid w:val="009E5ACE"/>
    <w:rsid w:val="009E5D13"/>
    <w:rsid w:val="009E5D50"/>
    <w:rsid w:val="009E5D8F"/>
    <w:rsid w:val="009E5FB2"/>
    <w:rsid w:val="009E600D"/>
    <w:rsid w:val="009E6080"/>
    <w:rsid w:val="009E6189"/>
    <w:rsid w:val="009E619B"/>
    <w:rsid w:val="009E61C0"/>
    <w:rsid w:val="009E6311"/>
    <w:rsid w:val="009E6721"/>
    <w:rsid w:val="009E675D"/>
    <w:rsid w:val="009E68B9"/>
    <w:rsid w:val="009E69B6"/>
    <w:rsid w:val="009E69EF"/>
    <w:rsid w:val="009E71AC"/>
    <w:rsid w:val="009E71C6"/>
    <w:rsid w:val="009E7648"/>
    <w:rsid w:val="009E780B"/>
    <w:rsid w:val="009E7908"/>
    <w:rsid w:val="009E7AAA"/>
    <w:rsid w:val="009E7ABD"/>
    <w:rsid w:val="009E7B7E"/>
    <w:rsid w:val="009E7E45"/>
    <w:rsid w:val="009E7F70"/>
    <w:rsid w:val="009F0145"/>
    <w:rsid w:val="009F016D"/>
    <w:rsid w:val="009F017C"/>
    <w:rsid w:val="009F01A8"/>
    <w:rsid w:val="009F07B8"/>
    <w:rsid w:val="009F09DA"/>
    <w:rsid w:val="009F0C91"/>
    <w:rsid w:val="009F0FC3"/>
    <w:rsid w:val="009F1081"/>
    <w:rsid w:val="009F1262"/>
    <w:rsid w:val="009F1337"/>
    <w:rsid w:val="009F14E5"/>
    <w:rsid w:val="009F1AEC"/>
    <w:rsid w:val="009F1BB9"/>
    <w:rsid w:val="009F1D10"/>
    <w:rsid w:val="009F1D39"/>
    <w:rsid w:val="009F1F8A"/>
    <w:rsid w:val="009F209D"/>
    <w:rsid w:val="009F245B"/>
    <w:rsid w:val="009F2C84"/>
    <w:rsid w:val="009F2CA3"/>
    <w:rsid w:val="009F2D68"/>
    <w:rsid w:val="009F3157"/>
    <w:rsid w:val="009F325E"/>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5194"/>
    <w:rsid w:val="009F5259"/>
    <w:rsid w:val="009F5A5D"/>
    <w:rsid w:val="009F5AE4"/>
    <w:rsid w:val="009F6001"/>
    <w:rsid w:val="009F615C"/>
    <w:rsid w:val="009F63CE"/>
    <w:rsid w:val="009F679B"/>
    <w:rsid w:val="009F6E2D"/>
    <w:rsid w:val="009F6E9B"/>
    <w:rsid w:val="009F6F14"/>
    <w:rsid w:val="009F70DB"/>
    <w:rsid w:val="009F7538"/>
    <w:rsid w:val="009F760B"/>
    <w:rsid w:val="009F783B"/>
    <w:rsid w:val="009F7B04"/>
    <w:rsid w:val="009F7C3B"/>
    <w:rsid w:val="009F7CB4"/>
    <w:rsid w:val="009F7ECD"/>
    <w:rsid w:val="00A0007E"/>
    <w:rsid w:val="00A003DD"/>
    <w:rsid w:val="00A0043E"/>
    <w:rsid w:val="00A00529"/>
    <w:rsid w:val="00A0065C"/>
    <w:rsid w:val="00A00733"/>
    <w:rsid w:val="00A00AF5"/>
    <w:rsid w:val="00A00EA5"/>
    <w:rsid w:val="00A00FCA"/>
    <w:rsid w:val="00A01140"/>
    <w:rsid w:val="00A013A1"/>
    <w:rsid w:val="00A0149B"/>
    <w:rsid w:val="00A014E8"/>
    <w:rsid w:val="00A01504"/>
    <w:rsid w:val="00A01641"/>
    <w:rsid w:val="00A016B0"/>
    <w:rsid w:val="00A016DD"/>
    <w:rsid w:val="00A01773"/>
    <w:rsid w:val="00A01DB4"/>
    <w:rsid w:val="00A01E3E"/>
    <w:rsid w:val="00A01F4D"/>
    <w:rsid w:val="00A02401"/>
    <w:rsid w:val="00A0240C"/>
    <w:rsid w:val="00A025AC"/>
    <w:rsid w:val="00A02C4F"/>
    <w:rsid w:val="00A02C78"/>
    <w:rsid w:val="00A02C86"/>
    <w:rsid w:val="00A02D9E"/>
    <w:rsid w:val="00A02DE8"/>
    <w:rsid w:val="00A02EB5"/>
    <w:rsid w:val="00A030AB"/>
    <w:rsid w:val="00A03261"/>
    <w:rsid w:val="00A032F3"/>
    <w:rsid w:val="00A0347E"/>
    <w:rsid w:val="00A03547"/>
    <w:rsid w:val="00A03643"/>
    <w:rsid w:val="00A03780"/>
    <w:rsid w:val="00A0388B"/>
    <w:rsid w:val="00A03A8E"/>
    <w:rsid w:val="00A03AAC"/>
    <w:rsid w:val="00A03B33"/>
    <w:rsid w:val="00A03DB0"/>
    <w:rsid w:val="00A03DE1"/>
    <w:rsid w:val="00A03F6B"/>
    <w:rsid w:val="00A04263"/>
    <w:rsid w:val="00A0453A"/>
    <w:rsid w:val="00A045BD"/>
    <w:rsid w:val="00A04601"/>
    <w:rsid w:val="00A049E0"/>
    <w:rsid w:val="00A04A14"/>
    <w:rsid w:val="00A04A9E"/>
    <w:rsid w:val="00A04B26"/>
    <w:rsid w:val="00A04B8B"/>
    <w:rsid w:val="00A04DF4"/>
    <w:rsid w:val="00A04E91"/>
    <w:rsid w:val="00A04F03"/>
    <w:rsid w:val="00A05399"/>
    <w:rsid w:val="00A054D0"/>
    <w:rsid w:val="00A05532"/>
    <w:rsid w:val="00A056D7"/>
    <w:rsid w:val="00A05718"/>
    <w:rsid w:val="00A058E4"/>
    <w:rsid w:val="00A058EF"/>
    <w:rsid w:val="00A05A5D"/>
    <w:rsid w:val="00A05C3B"/>
    <w:rsid w:val="00A06161"/>
    <w:rsid w:val="00A06389"/>
    <w:rsid w:val="00A06483"/>
    <w:rsid w:val="00A06558"/>
    <w:rsid w:val="00A06614"/>
    <w:rsid w:val="00A067A1"/>
    <w:rsid w:val="00A0689F"/>
    <w:rsid w:val="00A06926"/>
    <w:rsid w:val="00A069F3"/>
    <w:rsid w:val="00A06B6D"/>
    <w:rsid w:val="00A06CF6"/>
    <w:rsid w:val="00A06F63"/>
    <w:rsid w:val="00A070E2"/>
    <w:rsid w:val="00A07176"/>
    <w:rsid w:val="00A072AF"/>
    <w:rsid w:val="00A072D8"/>
    <w:rsid w:val="00A076BF"/>
    <w:rsid w:val="00A077D6"/>
    <w:rsid w:val="00A07A25"/>
    <w:rsid w:val="00A07C63"/>
    <w:rsid w:val="00A07CA1"/>
    <w:rsid w:val="00A07D62"/>
    <w:rsid w:val="00A10134"/>
    <w:rsid w:val="00A101AE"/>
    <w:rsid w:val="00A1036A"/>
    <w:rsid w:val="00A103C8"/>
    <w:rsid w:val="00A10546"/>
    <w:rsid w:val="00A106AA"/>
    <w:rsid w:val="00A10A18"/>
    <w:rsid w:val="00A10B4B"/>
    <w:rsid w:val="00A10CCE"/>
    <w:rsid w:val="00A10D59"/>
    <w:rsid w:val="00A10EA2"/>
    <w:rsid w:val="00A11160"/>
    <w:rsid w:val="00A11203"/>
    <w:rsid w:val="00A1131C"/>
    <w:rsid w:val="00A11982"/>
    <w:rsid w:val="00A11E11"/>
    <w:rsid w:val="00A11FCD"/>
    <w:rsid w:val="00A12039"/>
    <w:rsid w:val="00A1217E"/>
    <w:rsid w:val="00A1227E"/>
    <w:rsid w:val="00A123B9"/>
    <w:rsid w:val="00A1297F"/>
    <w:rsid w:val="00A12C32"/>
    <w:rsid w:val="00A131C9"/>
    <w:rsid w:val="00A1375A"/>
    <w:rsid w:val="00A13878"/>
    <w:rsid w:val="00A1394C"/>
    <w:rsid w:val="00A139BC"/>
    <w:rsid w:val="00A13B4F"/>
    <w:rsid w:val="00A13B76"/>
    <w:rsid w:val="00A13C29"/>
    <w:rsid w:val="00A13D5B"/>
    <w:rsid w:val="00A13E30"/>
    <w:rsid w:val="00A147CE"/>
    <w:rsid w:val="00A14B0B"/>
    <w:rsid w:val="00A14C60"/>
    <w:rsid w:val="00A14C92"/>
    <w:rsid w:val="00A15343"/>
    <w:rsid w:val="00A15510"/>
    <w:rsid w:val="00A15893"/>
    <w:rsid w:val="00A15B04"/>
    <w:rsid w:val="00A15B50"/>
    <w:rsid w:val="00A15C8F"/>
    <w:rsid w:val="00A15E1C"/>
    <w:rsid w:val="00A15EE7"/>
    <w:rsid w:val="00A1605D"/>
    <w:rsid w:val="00A1644E"/>
    <w:rsid w:val="00A16908"/>
    <w:rsid w:val="00A16B99"/>
    <w:rsid w:val="00A16BE9"/>
    <w:rsid w:val="00A16C42"/>
    <w:rsid w:val="00A16D5C"/>
    <w:rsid w:val="00A16E7C"/>
    <w:rsid w:val="00A16FA5"/>
    <w:rsid w:val="00A16FD1"/>
    <w:rsid w:val="00A1711E"/>
    <w:rsid w:val="00A17387"/>
    <w:rsid w:val="00A1746D"/>
    <w:rsid w:val="00A17532"/>
    <w:rsid w:val="00A17568"/>
    <w:rsid w:val="00A175A3"/>
    <w:rsid w:val="00A175D1"/>
    <w:rsid w:val="00A17787"/>
    <w:rsid w:val="00A17CE3"/>
    <w:rsid w:val="00A20132"/>
    <w:rsid w:val="00A20193"/>
    <w:rsid w:val="00A202CE"/>
    <w:rsid w:val="00A20387"/>
    <w:rsid w:val="00A205B3"/>
    <w:rsid w:val="00A20674"/>
    <w:rsid w:val="00A206A8"/>
    <w:rsid w:val="00A20815"/>
    <w:rsid w:val="00A2089F"/>
    <w:rsid w:val="00A20A14"/>
    <w:rsid w:val="00A20C8C"/>
    <w:rsid w:val="00A210A4"/>
    <w:rsid w:val="00A2117B"/>
    <w:rsid w:val="00A214E1"/>
    <w:rsid w:val="00A216C3"/>
    <w:rsid w:val="00A2178C"/>
    <w:rsid w:val="00A21A25"/>
    <w:rsid w:val="00A21C0F"/>
    <w:rsid w:val="00A21DCA"/>
    <w:rsid w:val="00A21FD6"/>
    <w:rsid w:val="00A2227F"/>
    <w:rsid w:val="00A223A1"/>
    <w:rsid w:val="00A2264E"/>
    <w:rsid w:val="00A22B85"/>
    <w:rsid w:val="00A22C19"/>
    <w:rsid w:val="00A22C54"/>
    <w:rsid w:val="00A22F2C"/>
    <w:rsid w:val="00A231B4"/>
    <w:rsid w:val="00A23391"/>
    <w:rsid w:val="00A23476"/>
    <w:rsid w:val="00A23574"/>
    <w:rsid w:val="00A2359A"/>
    <w:rsid w:val="00A23DFB"/>
    <w:rsid w:val="00A23EEC"/>
    <w:rsid w:val="00A240E8"/>
    <w:rsid w:val="00A243C3"/>
    <w:rsid w:val="00A24D71"/>
    <w:rsid w:val="00A24F91"/>
    <w:rsid w:val="00A2505D"/>
    <w:rsid w:val="00A254AE"/>
    <w:rsid w:val="00A254EB"/>
    <w:rsid w:val="00A255E5"/>
    <w:rsid w:val="00A256CB"/>
    <w:rsid w:val="00A25763"/>
    <w:rsid w:val="00A2584B"/>
    <w:rsid w:val="00A259EA"/>
    <w:rsid w:val="00A25BC8"/>
    <w:rsid w:val="00A25E09"/>
    <w:rsid w:val="00A25FD1"/>
    <w:rsid w:val="00A260C4"/>
    <w:rsid w:val="00A2621D"/>
    <w:rsid w:val="00A2636E"/>
    <w:rsid w:val="00A2661C"/>
    <w:rsid w:val="00A26626"/>
    <w:rsid w:val="00A2670D"/>
    <w:rsid w:val="00A269E3"/>
    <w:rsid w:val="00A26A58"/>
    <w:rsid w:val="00A26CBE"/>
    <w:rsid w:val="00A26E97"/>
    <w:rsid w:val="00A27031"/>
    <w:rsid w:val="00A2737C"/>
    <w:rsid w:val="00A27520"/>
    <w:rsid w:val="00A27C69"/>
    <w:rsid w:val="00A27DB4"/>
    <w:rsid w:val="00A27DE6"/>
    <w:rsid w:val="00A300AF"/>
    <w:rsid w:val="00A30146"/>
    <w:rsid w:val="00A30188"/>
    <w:rsid w:val="00A302C7"/>
    <w:rsid w:val="00A30421"/>
    <w:rsid w:val="00A30A6A"/>
    <w:rsid w:val="00A30B6C"/>
    <w:rsid w:val="00A30B79"/>
    <w:rsid w:val="00A30BC0"/>
    <w:rsid w:val="00A30D6A"/>
    <w:rsid w:val="00A30E40"/>
    <w:rsid w:val="00A31428"/>
    <w:rsid w:val="00A318E7"/>
    <w:rsid w:val="00A31AFC"/>
    <w:rsid w:val="00A31C67"/>
    <w:rsid w:val="00A31CB7"/>
    <w:rsid w:val="00A31DEF"/>
    <w:rsid w:val="00A3207A"/>
    <w:rsid w:val="00A320A7"/>
    <w:rsid w:val="00A3212A"/>
    <w:rsid w:val="00A3248A"/>
    <w:rsid w:val="00A325D4"/>
    <w:rsid w:val="00A32750"/>
    <w:rsid w:val="00A3287B"/>
    <w:rsid w:val="00A3290F"/>
    <w:rsid w:val="00A32983"/>
    <w:rsid w:val="00A329C7"/>
    <w:rsid w:val="00A32CF2"/>
    <w:rsid w:val="00A32E38"/>
    <w:rsid w:val="00A32E85"/>
    <w:rsid w:val="00A32F49"/>
    <w:rsid w:val="00A330DC"/>
    <w:rsid w:val="00A33405"/>
    <w:rsid w:val="00A33840"/>
    <w:rsid w:val="00A33907"/>
    <w:rsid w:val="00A33C13"/>
    <w:rsid w:val="00A33C82"/>
    <w:rsid w:val="00A33EE5"/>
    <w:rsid w:val="00A33FE6"/>
    <w:rsid w:val="00A34128"/>
    <w:rsid w:val="00A342CD"/>
    <w:rsid w:val="00A34355"/>
    <w:rsid w:val="00A34395"/>
    <w:rsid w:val="00A34A3A"/>
    <w:rsid w:val="00A34AB6"/>
    <w:rsid w:val="00A34AC3"/>
    <w:rsid w:val="00A34F97"/>
    <w:rsid w:val="00A35346"/>
    <w:rsid w:val="00A3535B"/>
    <w:rsid w:val="00A35483"/>
    <w:rsid w:val="00A3572A"/>
    <w:rsid w:val="00A35A0A"/>
    <w:rsid w:val="00A35BBF"/>
    <w:rsid w:val="00A35D11"/>
    <w:rsid w:val="00A35D80"/>
    <w:rsid w:val="00A35E22"/>
    <w:rsid w:val="00A35F59"/>
    <w:rsid w:val="00A3616A"/>
    <w:rsid w:val="00A3629A"/>
    <w:rsid w:val="00A363F3"/>
    <w:rsid w:val="00A364E7"/>
    <w:rsid w:val="00A36595"/>
    <w:rsid w:val="00A367E6"/>
    <w:rsid w:val="00A36A23"/>
    <w:rsid w:val="00A36B6A"/>
    <w:rsid w:val="00A36B99"/>
    <w:rsid w:val="00A3737F"/>
    <w:rsid w:val="00A373C9"/>
    <w:rsid w:val="00A373E5"/>
    <w:rsid w:val="00A37480"/>
    <w:rsid w:val="00A375DF"/>
    <w:rsid w:val="00A377EA"/>
    <w:rsid w:val="00A377FA"/>
    <w:rsid w:val="00A378BC"/>
    <w:rsid w:val="00A37950"/>
    <w:rsid w:val="00A37CE5"/>
    <w:rsid w:val="00A37E3B"/>
    <w:rsid w:val="00A37F7F"/>
    <w:rsid w:val="00A404B1"/>
    <w:rsid w:val="00A406B0"/>
    <w:rsid w:val="00A40BB1"/>
    <w:rsid w:val="00A40EA2"/>
    <w:rsid w:val="00A4110D"/>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A28"/>
    <w:rsid w:val="00A43A5E"/>
    <w:rsid w:val="00A43B96"/>
    <w:rsid w:val="00A43D8F"/>
    <w:rsid w:val="00A43D93"/>
    <w:rsid w:val="00A43E2C"/>
    <w:rsid w:val="00A4401B"/>
    <w:rsid w:val="00A44031"/>
    <w:rsid w:val="00A44129"/>
    <w:rsid w:val="00A44250"/>
    <w:rsid w:val="00A4425E"/>
    <w:rsid w:val="00A44660"/>
    <w:rsid w:val="00A44D87"/>
    <w:rsid w:val="00A44FB7"/>
    <w:rsid w:val="00A44FF1"/>
    <w:rsid w:val="00A45094"/>
    <w:rsid w:val="00A45368"/>
    <w:rsid w:val="00A455D3"/>
    <w:rsid w:val="00A456E7"/>
    <w:rsid w:val="00A457E1"/>
    <w:rsid w:val="00A45D39"/>
    <w:rsid w:val="00A45F62"/>
    <w:rsid w:val="00A46083"/>
    <w:rsid w:val="00A4683E"/>
    <w:rsid w:val="00A4693A"/>
    <w:rsid w:val="00A46A09"/>
    <w:rsid w:val="00A46EC6"/>
    <w:rsid w:val="00A46FB9"/>
    <w:rsid w:val="00A47071"/>
    <w:rsid w:val="00A4712B"/>
    <w:rsid w:val="00A47D8F"/>
    <w:rsid w:val="00A47EBD"/>
    <w:rsid w:val="00A50113"/>
    <w:rsid w:val="00A50165"/>
    <w:rsid w:val="00A5029F"/>
    <w:rsid w:val="00A5062F"/>
    <w:rsid w:val="00A507FF"/>
    <w:rsid w:val="00A50DE7"/>
    <w:rsid w:val="00A50E36"/>
    <w:rsid w:val="00A513E0"/>
    <w:rsid w:val="00A51470"/>
    <w:rsid w:val="00A519DF"/>
    <w:rsid w:val="00A51ADC"/>
    <w:rsid w:val="00A51D03"/>
    <w:rsid w:val="00A51E43"/>
    <w:rsid w:val="00A51F64"/>
    <w:rsid w:val="00A51FD8"/>
    <w:rsid w:val="00A521B1"/>
    <w:rsid w:val="00A5295F"/>
    <w:rsid w:val="00A52A19"/>
    <w:rsid w:val="00A52FF3"/>
    <w:rsid w:val="00A530D1"/>
    <w:rsid w:val="00A5311E"/>
    <w:rsid w:val="00A533A0"/>
    <w:rsid w:val="00A533E1"/>
    <w:rsid w:val="00A5357C"/>
    <w:rsid w:val="00A535F6"/>
    <w:rsid w:val="00A537FF"/>
    <w:rsid w:val="00A53974"/>
    <w:rsid w:val="00A53A19"/>
    <w:rsid w:val="00A53B81"/>
    <w:rsid w:val="00A53C46"/>
    <w:rsid w:val="00A53CE3"/>
    <w:rsid w:val="00A53DD8"/>
    <w:rsid w:val="00A53EC4"/>
    <w:rsid w:val="00A53F6E"/>
    <w:rsid w:val="00A53FB2"/>
    <w:rsid w:val="00A5424E"/>
    <w:rsid w:val="00A54680"/>
    <w:rsid w:val="00A549BC"/>
    <w:rsid w:val="00A54A15"/>
    <w:rsid w:val="00A54A64"/>
    <w:rsid w:val="00A54A6E"/>
    <w:rsid w:val="00A54B45"/>
    <w:rsid w:val="00A54C96"/>
    <w:rsid w:val="00A54F85"/>
    <w:rsid w:val="00A550CF"/>
    <w:rsid w:val="00A5534E"/>
    <w:rsid w:val="00A5560A"/>
    <w:rsid w:val="00A5565B"/>
    <w:rsid w:val="00A55A3E"/>
    <w:rsid w:val="00A55A64"/>
    <w:rsid w:val="00A55B49"/>
    <w:rsid w:val="00A55F25"/>
    <w:rsid w:val="00A56102"/>
    <w:rsid w:val="00A56180"/>
    <w:rsid w:val="00A56204"/>
    <w:rsid w:val="00A5625C"/>
    <w:rsid w:val="00A5668A"/>
    <w:rsid w:val="00A56833"/>
    <w:rsid w:val="00A5692C"/>
    <w:rsid w:val="00A569DC"/>
    <w:rsid w:val="00A56C0E"/>
    <w:rsid w:val="00A56E55"/>
    <w:rsid w:val="00A56E66"/>
    <w:rsid w:val="00A56E8F"/>
    <w:rsid w:val="00A56F3C"/>
    <w:rsid w:val="00A56FB1"/>
    <w:rsid w:val="00A57006"/>
    <w:rsid w:val="00A5703A"/>
    <w:rsid w:val="00A57078"/>
    <w:rsid w:val="00A576E9"/>
    <w:rsid w:val="00A5785B"/>
    <w:rsid w:val="00A57D5C"/>
    <w:rsid w:val="00A6009E"/>
    <w:rsid w:val="00A60216"/>
    <w:rsid w:val="00A60349"/>
    <w:rsid w:val="00A60360"/>
    <w:rsid w:val="00A60E41"/>
    <w:rsid w:val="00A60FB2"/>
    <w:rsid w:val="00A610C8"/>
    <w:rsid w:val="00A613F0"/>
    <w:rsid w:val="00A61568"/>
    <w:rsid w:val="00A61851"/>
    <w:rsid w:val="00A618FA"/>
    <w:rsid w:val="00A61A06"/>
    <w:rsid w:val="00A61CF5"/>
    <w:rsid w:val="00A61D4E"/>
    <w:rsid w:val="00A61DE2"/>
    <w:rsid w:val="00A62520"/>
    <w:rsid w:val="00A62809"/>
    <w:rsid w:val="00A6281D"/>
    <w:rsid w:val="00A62885"/>
    <w:rsid w:val="00A629E8"/>
    <w:rsid w:val="00A62A56"/>
    <w:rsid w:val="00A62CB7"/>
    <w:rsid w:val="00A62F5E"/>
    <w:rsid w:val="00A63083"/>
    <w:rsid w:val="00A631E1"/>
    <w:rsid w:val="00A63495"/>
    <w:rsid w:val="00A63599"/>
    <w:rsid w:val="00A6362A"/>
    <w:rsid w:val="00A63C17"/>
    <w:rsid w:val="00A63D15"/>
    <w:rsid w:val="00A63F9F"/>
    <w:rsid w:val="00A640FC"/>
    <w:rsid w:val="00A644A1"/>
    <w:rsid w:val="00A644DA"/>
    <w:rsid w:val="00A647B6"/>
    <w:rsid w:val="00A64B78"/>
    <w:rsid w:val="00A64DF2"/>
    <w:rsid w:val="00A64E0D"/>
    <w:rsid w:val="00A650CC"/>
    <w:rsid w:val="00A6516E"/>
    <w:rsid w:val="00A65192"/>
    <w:rsid w:val="00A653C4"/>
    <w:rsid w:val="00A653D2"/>
    <w:rsid w:val="00A653E0"/>
    <w:rsid w:val="00A6578A"/>
    <w:rsid w:val="00A657E5"/>
    <w:rsid w:val="00A65C37"/>
    <w:rsid w:val="00A65ECC"/>
    <w:rsid w:val="00A6606C"/>
    <w:rsid w:val="00A6626A"/>
    <w:rsid w:val="00A663CB"/>
    <w:rsid w:val="00A66863"/>
    <w:rsid w:val="00A668F9"/>
    <w:rsid w:val="00A66973"/>
    <w:rsid w:val="00A66974"/>
    <w:rsid w:val="00A6698B"/>
    <w:rsid w:val="00A66AC8"/>
    <w:rsid w:val="00A66D4E"/>
    <w:rsid w:val="00A66F2D"/>
    <w:rsid w:val="00A66F8C"/>
    <w:rsid w:val="00A671F9"/>
    <w:rsid w:val="00A672B7"/>
    <w:rsid w:val="00A67362"/>
    <w:rsid w:val="00A675B4"/>
    <w:rsid w:val="00A67762"/>
    <w:rsid w:val="00A678BA"/>
    <w:rsid w:val="00A67D5C"/>
    <w:rsid w:val="00A7005B"/>
    <w:rsid w:val="00A70080"/>
    <w:rsid w:val="00A702EE"/>
    <w:rsid w:val="00A7056B"/>
    <w:rsid w:val="00A707EA"/>
    <w:rsid w:val="00A7096D"/>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BAD"/>
    <w:rsid w:val="00A71BC5"/>
    <w:rsid w:val="00A71D26"/>
    <w:rsid w:val="00A71E9D"/>
    <w:rsid w:val="00A72078"/>
    <w:rsid w:val="00A720B4"/>
    <w:rsid w:val="00A726BB"/>
    <w:rsid w:val="00A7295D"/>
    <w:rsid w:val="00A72A08"/>
    <w:rsid w:val="00A72D68"/>
    <w:rsid w:val="00A72EDA"/>
    <w:rsid w:val="00A731A4"/>
    <w:rsid w:val="00A732BA"/>
    <w:rsid w:val="00A73437"/>
    <w:rsid w:val="00A734C9"/>
    <w:rsid w:val="00A7368B"/>
    <w:rsid w:val="00A737F1"/>
    <w:rsid w:val="00A73BB9"/>
    <w:rsid w:val="00A73E13"/>
    <w:rsid w:val="00A742F6"/>
    <w:rsid w:val="00A7434F"/>
    <w:rsid w:val="00A74443"/>
    <w:rsid w:val="00A744AE"/>
    <w:rsid w:val="00A744B9"/>
    <w:rsid w:val="00A74523"/>
    <w:rsid w:val="00A74A4A"/>
    <w:rsid w:val="00A74A57"/>
    <w:rsid w:val="00A74B08"/>
    <w:rsid w:val="00A750CD"/>
    <w:rsid w:val="00A750F3"/>
    <w:rsid w:val="00A75209"/>
    <w:rsid w:val="00A753C9"/>
    <w:rsid w:val="00A75492"/>
    <w:rsid w:val="00A754A2"/>
    <w:rsid w:val="00A7584F"/>
    <w:rsid w:val="00A7587E"/>
    <w:rsid w:val="00A75C8E"/>
    <w:rsid w:val="00A75E66"/>
    <w:rsid w:val="00A75F2B"/>
    <w:rsid w:val="00A76067"/>
    <w:rsid w:val="00A760F8"/>
    <w:rsid w:val="00A760F9"/>
    <w:rsid w:val="00A762E5"/>
    <w:rsid w:val="00A76605"/>
    <w:rsid w:val="00A7663B"/>
    <w:rsid w:val="00A7675E"/>
    <w:rsid w:val="00A767B1"/>
    <w:rsid w:val="00A7693E"/>
    <w:rsid w:val="00A76A71"/>
    <w:rsid w:val="00A76B3E"/>
    <w:rsid w:val="00A76E89"/>
    <w:rsid w:val="00A76ED0"/>
    <w:rsid w:val="00A774C6"/>
    <w:rsid w:val="00A774D6"/>
    <w:rsid w:val="00A77976"/>
    <w:rsid w:val="00A77C93"/>
    <w:rsid w:val="00A77D47"/>
    <w:rsid w:val="00A77F17"/>
    <w:rsid w:val="00A77F2E"/>
    <w:rsid w:val="00A8020D"/>
    <w:rsid w:val="00A80416"/>
    <w:rsid w:val="00A8061C"/>
    <w:rsid w:val="00A80771"/>
    <w:rsid w:val="00A8078B"/>
    <w:rsid w:val="00A80CAB"/>
    <w:rsid w:val="00A80D39"/>
    <w:rsid w:val="00A81447"/>
    <w:rsid w:val="00A8149D"/>
    <w:rsid w:val="00A81B8C"/>
    <w:rsid w:val="00A81C79"/>
    <w:rsid w:val="00A81DA3"/>
    <w:rsid w:val="00A81F47"/>
    <w:rsid w:val="00A8233D"/>
    <w:rsid w:val="00A82466"/>
    <w:rsid w:val="00A8264B"/>
    <w:rsid w:val="00A82777"/>
    <w:rsid w:val="00A82A2E"/>
    <w:rsid w:val="00A82ADF"/>
    <w:rsid w:val="00A82B29"/>
    <w:rsid w:val="00A82CB5"/>
    <w:rsid w:val="00A82CD9"/>
    <w:rsid w:val="00A83049"/>
    <w:rsid w:val="00A8311A"/>
    <w:rsid w:val="00A83378"/>
    <w:rsid w:val="00A83493"/>
    <w:rsid w:val="00A83611"/>
    <w:rsid w:val="00A8361D"/>
    <w:rsid w:val="00A8366A"/>
    <w:rsid w:val="00A836E8"/>
    <w:rsid w:val="00A8384F"/>
    <w:rsid w:val="00A8387F"/>
    <w:rsid w:val="00A83D0F"/>
    <w:rsid w:val="00A83DB2"/>
    <w:rsid w:val="00A83DF2"/>
    <w:rsid w:val="00A840D0"/>
    <w:rsid w:val="00A84147"/>
    <w:rsid w:val="00A841BA"/>
    <w:rsid w:val="00A844D7"/>
    <w:rsid w:val="00A84864"/>
    <w:rsid w:val="00A84A3D"/>
    <w:rsid w:val="00A84B98"/>
    <w:rsid w:val="00A84E3F"/>
    <w:rsid w:val="00A84F67"/>
    <w:rsid w:val="00A851AB"/>
    <w:rsid w:val="00A853F9"/>
    <w:rsid w:val="00A855B7"/>
    <w:rsid w:val="00A85823"/>
    <w:rsid w:val="00A8598D"/>
    <w:rsid w:val="00A85A6E"/>
    <w:rsid w:val="00A85DC1"/>
    <w:rsid w:val="00A85E47"/>
    <w:rsid w:val="00A85FF6"/>
    <w:rsid w:val="00A86019"/>
    <w:rsid w:val="00A860AA"/>
    <w:rsid w:val="00A860D8"/>
    <w:rsid w:val="00A86147"/>
    <w:rsid w:val="00A861F6"/>
    <w:rsid w:val="00A8633B"/>
    <w:rsid w:val="00A8633E"/>
    <w:rsid w:val="00A86B9C"/>
    <w:rsid w:val="00A86F9C"/>
    <w:rsid w:val="00A87102"/>
    <w:rsid w:val="00A87296"/>
    <w:rsid w:val="00A876B4"/>
    <w:rsid w:val="00A87701"/>
    <w:rsid w:val="00A87A98"/>
    <w:rsid w:val="00A87B64"/>
    <w:rsid w:val="00A87B81"/>
    <w:rsid w:val="00A87E33"/>
    <w:rsid w:val="00A87F9C"/>
    <w:rsid w:val="00A902DE"/>
    <w:rsid w:val="00A903A9"/>
    <w:rsid w:val="00A9052F"/>
    <w:rsid w:val="00A905C4"/>
    <w:rsid w:val="00A9075F"/>
    <w:rsid w:val="00A90946"/>
    <w:rsid w:val="00A909AD"/>
    <w:rsid w:val="00A90E16"/>
    <w:rsid w:val="00A90FF8"/>
    <w:rsid w:val="00A9118C"/>
    <w:rsid w:val="00A912B7"/>
    <w:rsid w:val="00A9156B"/>
    <w:rsid w:val="00A91D3B"/>
    <w:rsid w:val="00A91E24"/>
    <w:rsid w:val="00A91F0E"/>
    <w:rsid w:val="00A91FB2"/>
    <w:rsid w:val="00A9218E"/>
    <w:rsid w:val="00A9221F"/>
    <w:rsid w:val="00A92473"/>
    <w:rsid w:val="00A92E65"/>
    <w:rsid w:val="00A93158"/>
    <w:rsid w:val="00A9394C"/>
    <w:rsid w:val="00A93B12"/>
    <w:rsid w:val="00A93EF6"/>
    <w:rsid w:val="00A93EFA"/>
    <w:rsid w:val="00A93F81"/>
    <w:rsid w:val="00A93FE7"/>
    <w:rsid w:val="00A9407E"/>
    <w:rsid w:val="00A9448C"/>
    <w:rsid w:val="00A9492C"/>
    <w:rsid w:val="00A94A87"/>
    <w:rsid w:val="00A95056"/>
    <w:rsid w:val="00A951FD"/>
    <w:rsid w:val="00A95278"/>
    <w:rsid w:val="00A954FB"/>
    <w:rsid w:val="00A95561"/>
    <w:rsid w:val="00A95A86"/>
    <w:rsid w:val="00A95B04"/>
    <w:rsid w:val="00A95DA6"/>
    <w:rsid w:val="00A95E0F"/>
    <w:rsid w:val="00A95E52"/>
    <w:rsid w:val="00A95F17"/>
    <w:rsid w:val="00A96274"/>
    <w:rsid w:val="00A96386"/>
    <w:rsid w:val="00A965A6"/>
    <w:rsid w:val="00A967F7"/>
    <w:rsid w:val="00A96AAA"/>
    <w:rsid w:val="00A96BB7"/>
    <w:rsid w:val="00A96DC0"/>
    <w:rsid w:val="00A96F0B"/>
    <w:rsid w:val="00A9706D"/>
    <w:rsid w:val="00A971BE"/>
    <w:rsid w:val="00A972BF"/>
    <w:rsid w:val="00A9793C"/>
    <w:rsid w:val="00A97AB5"/>
    <w:rsid w:val="00A97B69"/>
    <w:rsid w:val="00A97B7E"/>
    <w:rsid w:val="00A97DC9"/>
    <w:rsid w:val="00A97F0D"/>
    <w:rsid w:val="00AA04D5"/>
    <w:rsid w:val="00AA05D0"/>
    <w:rsid w:val="00AA068B"/>
    <w:rsid w:val="00AA0763"/>
    <w:rsid w:val="00AA085A"/>
    <w:rsid w:val="00AA0872"/>
    <w:rsid w:val="00AA09E3"/>
    <w:rsid w:val="00AA09F1"/>
    <w:rsid w:val="00AA0A28"/>
    <w:rsid w:val="00AA0CA1"/>
    <w:rsid w:val="00AA0DEE"/>
    <w:rsid w:val="00AA0E72"/>
    <w:rsid w:val="00AA1114"/>
    <w:rsid w:val="00AA11F1"/>
    <w:rsid w:val="00AA15B3"/>
    <w:rsid w:val="00AA180F"/>
    <w:rsid w:val="00AA18C5"/>
    <w:rsid w:val="00AA196F"/>
    <w:rsid w:val="00AA1C57"/>
    <w:rsid w:val="00AA1E21"/>
    <w:rsid w:val="00AA23CB"/>
    <w:rsid w:val="00AA259B"/>
    <w:rsid w:val="00AA25E3"/>
    <w:rsid w:val="00AA2959"/>
    <w:rsid w:val="00AA2D16"/>
    <w:rsid w:val="00AA2F71"/>
    <w:rsid w:val="00AA3270"/>
    <w:rsid w:val="00AA33CB"/>
    <w:rsid w:val="00AA379A"/>
    <w:rsid w:val="00AA3985"/>
    <w:rsid w:val="00AA3AD2"/>
    <w:rsid w:val="00AA3DDC"/>
    <w:rsid w:val="00AA4692"/>
    <w:rsid w:val="00AA4A94"/>
    <w:rsid w:val="00AA4C4D"/>
    <w:rsid w:val="00AA4CDC"/>
    <w:rsid w:val="00AA4D5A"/>
    <w:rsid w:val="00AA4DC5"/>
    <w:rsid w:val="00AA52D5"/>
    <w:rsid w:val="00AA534C"/>
    <w:rsid w:val="00AA5546"/>
    <w:rsid w:val="00AA57E7"/>
    <w:rsid w:val="00AA59FD"/>
    <w:rsid w:val="00AA5A0B"/>
    <w:rsid w:val="00AA5C62"/>
    <w:rsid w:val="00AA5DB4"/>
    <w:rsid w:val="00AA5DF8"/>
    <w:rsid w:val="00AA6094"/>
    <w:rsid w:val="00AA630B"/>
    <w:rsid w:val="00AA6503"/>
    <w:rsid w:val="00AA65DD"/>
    <w:rsid w:val="00AA692E"/>
    <w:rsid w:val="00AA6D33"/>
    <w:rsid w:val="00AA6D42"/>
    <w:rsid w:val="00AA7477"/>
    <w:rsid w:val="00AA7816"/>
    <w:rsid w:val="00AA7C35"/>
    <w:rsid w:val="00AA7D40"/>
    <w:rsid w:val="00AA7D47"/>
    <w:rsid w:val="00AB02C7"/>
    <w:rsid w:val="00AB0440"/>
    <w:rsid w:val="00AB05BA"/>
    <w:rsid w:val="00AB083E"/>
    <w:rsid w:val="00AB09AE"/>
    <w:rsid w:val="00AB0D88"/>
    <w:rsid w:val="00AB0F3D"/>
    <w:rsid w:val="00AB0FA9"/>
    <w:rsid w:val="00AB0FD0"/>
    <w:rsid w:val="00AB1033"/>
    <w:rsid w:val="00AB118B"/>
    <w:rsid w:val="00AB12D9"/>
    <w:rsid w:val="00AB140A"/>
    <w:rsid w:val="00AB17C3"/>
    <w:rsid w:val="00AB17DE"/>
    <w:rsid w:val="00AB18F7"/>
    <w:rsid w:val="00AB1AEB"/>
    <w:rsid w:val="00AB1BFF"/>
    <w:rsid w:val="00AB1D98"/>
    <w:rsid w:val="00AB1DFA"/>
    <w:rsid w:val="00AB1F2D"/>
    <w:rsid w:val="00AB2125"/>
    <w:rsid w:val="00AB2233"/>
    <w:rsid w:val="00AB23AF"/>
    <w:rsid w:val="00AB24F2"/>
    <w:rsid w:val="00AB27D4"/>
    <w:rsid w:val="00AB2B87"/>
    <w:rsid w:val="00AB2D55"/>
    <w:rsid w:val="00AB2DEF"/>
    <w:rsid w:val="00AB3045"/>
    <w:rsid w:val="00AB36AF"/>
    <w:rsid w:val="00AB37F1"/>
    <w:rsid w:val="00AB38BF"/>
    <w:rsid w:val="00AB3B2F"/>
    <w:rsid w:val="00AB3B46"/>
    <w:rsid w:val="00AB400B"/>
    <w:rsid w:val="00AB4302"/>
    <w:rsid w:val="00AB4374"/>
    <w:rsid w:val="00AB438A"/>
    <w:rsid w:val="00AB48BD"/>
    <w:rsid w:val="00AB50E1"/>
    <w:rsid w:val="00AB51DC"/>
    <w:rsid w:val="00AB5377"/>
    <w:rsid w:val="00AB572A"/>
    <w:rsid w:val="00AB5862"/>
    <w:rsid w:val="00AB5A25"/>
    <w:rsid w:val="00AB5A79"/>
    <w:rsid w:val="00AB5A8D"/>
    <w:rsid w:val="00AB5CFE"/>
    <w:rsid w:val="00AB5E9C"/>
    <w:rsid w:val="00AB5EF4"/>
    <w:rsid w:val="00AB5F30"/>
    <w:rsid w:val="00AB5FB3"/>
    <w:rsid w:val="00AB614A"/>
    <w:rsid w:val="00AB6510"/>
    <w:rsid w:val="00AB6668"/>
    <w:rsid w:val="00AB68A9"/>
    <w:rsid w:val="00AB6CED"/>
    <w:rsid w:val="00AB74A5"/>
    <w:rsid w:val="00AB77BA"/>
    <w:rsid w:val="00AB7823"/>
    <w:rsid w:val="00AB791E"/>
    <w:rsid w:val="00AB7BAE"/>
    <w:rsid w:val="00AB7E0B"/>
    <w:rsid w:val="00AB7F65"/>
    <w:rsid w:val="00AC012E"/>
    <w:rsid w:val="00AC034F"/>
    <w:rsid w:val="00AC03B3"/>
    <w:rsid w:val="00AC0684"/>
    <w:rsid w:val="00AC07DA"/>
    <w:rsid w:val="00AC08B4"/>
    <w:rsid w:val="00AC0BBC"/>
    <w:rsid w:val="00AC0C1E"/>
    <w:rsid w:val="00AC0C52"/>
    <w:rsid w:val="00AC0F37"/>
    <w:rsid w:val="00AC14BC"/>
    <w:rsid w:val="00AC1751"/>
    <w:rsid w:val="00AC17F5"/>
    <w:rsid w:val="00AC18D4"/>
    <w:rsid w:val="00AC1934"/>
    <w:rsid w:val="00AC196C"/>
    <w:rsid w:val="00AC1B5D"/>
    <w:rsid w:val="00AC1C1D"/>
    <w:rsid w:val="00AC1CB6"/>
    <w:rsid w:val="00AC1F8C"/>
    <w:rsid w:val="00AC22AB"/>
    <w:rsid w:val="00AC28B1"/>
    <w:rsid w:val="00AC2A9C"/>
    <w:rsid w:val="00AC2D2A"/>
    <w:rsid w:val="00AC2DE7"/>
    <w:rsid w:val="00AC2E74"/>
    <w:rsid w:val="00AC2E8D"/>
    <w:rsid w:val="00AC30CB"/>
    <w:rsid w:val="00AC3283"/>
    <w:rsid w:val="00AC347A"/>
    <w:rsid w:val="00AC37B2"/>
    <w:rsid w:val="00AC3A80"/>
    <w:rsid w:val="00AC3AF0"/>
    <w:rsid w:val="00AC3E9E"/>
    <w:rsid w:val="00AC40F7"/>
    <w:rsid w:val="00AC42F7"/>
    <w:rsid w:val="00AC4385"/>
    <w:rsid w:val="00AC4500"/>
    <w:rsid w:val="00AC4896"/>
    <w:rsid w:val="00AC4A99"/>
    <w:rsid w:val="00AC4AD5"/>
    <w:rsid w:val="00AC5034"/>
    <w:rsid w:val="00AC50E2"/>
    <w:rsid w:val="00AC512B"/>
    <w:rsid w:val="00AC5180"/>
    <w:rsid w:val="00AC53D1"/>
    <w:rsid w:val="00AC5536"/>
    <w:rsid w:val="00AC570B"/>
    <w:rsid w:val="00AC5B73"/>
    <w:rsid w:val="00AC5BED"/>
    <w:rsid w:val="00AC5EDD"/>
    <w:rsid w:val="00AC619D"/>
    <w:rsid w:val="00AC6322"/>
    <w:rsid w:val="00AC636C"/>
    <w:rsid w:val="00AC6459"/>
    <w:rsid w:val="00AC6B12"/>
    <w:rsid w:val="00AC6D9B"/>
    <w:rsid w:val="00AC7046"/>
    <w:rsid w:val="00AC73E0"/>
    <w:rsid w:val="00AC7998"/>
    <w:rsid w:val="00AC7A0A"/>
    <w:rsid w:val="00AC7C2F"/>
    <w:rsid w:val="00AC7D8B"/>
    <w:rsid w:val="00AC7F41"/>
    <w:rsid w:val="00AC7FA9"/>
    <w:rsid w:val="00AD001B"/>
    <w:rsid w:val="00AD01FD"/>
    <w:rsid w:val="00AD08A4"/>
    <w:rsid w:val="00AD09E4"/>
    <w:rsid w:val="00AD0A99"/>
    <w:rsid w:val="00AD17D5"/>
    <w:rsid w:val="00AD1980"/>
    <w:rsid w:val="00AD1B16"/>
    <w:rsid w:val="00AD1E78"/>
    <w:rsid w:val="00AD1F80"/>
    <w:rsid w:val="00AD1F82"/>
    <w:rsid w:val="00AD1FE9"/>
    <w:rsid w:val="00AD1FF0"/>
    <w:rsid w:val="00AD217A"/>
    <w:rsid w:val="00AD225F"/>
    <w:rsid w:val="00AD2698"/>
    <w:rsid w:val="00AD279E"/>
    <w:rsid w:val="00AD291A"/>
    <w:rsid w:val="00AD2A2E"/>
    <w:rsid w:val="00AD2A5C"/>
    <w:rsid w:val="00AD2C16"/>
    <w:rsid w:val="00AD2F33"/>
    <w:rsid w:val="00AD2F3D"/>
    <w:rsid w:val="00AD2FF9"/>
    <w:rsid w:val="00AD323F"/>
    <w:rsid w:val="00AD3500"/>
    <w:rsid w:val="00AD3562"/>
    <w:rsid w:val="00AD3A03"/>
    <w:rsid w:val="00AD3AD4"/>
    <w:rsid w:val="00AD3C5A"/>
    <w:rsid w:val="00AD414A"/>
    <w:rsid w:val="00AD419A"/>
    <w:rsid w:val="00AD419B"/>
    <w:rsid w:val="00AD438E"/>
    <w:rsid w:val="00AD4427"/>
    <w:rsid w:val="00AD452E"/>
    <w:rsid w:val="00AD471B"/>
    <w:rsid w:val="00AD4B04"/>
    <w:rsid w:val="00AD4D25"/>
    <w:rsid w:val="00AD4DCD"/>
    <w:rsid w:val="00AD5000"/>
    <w:rsid w:val="00AD5013"/>
    <w:rsid w:val="00AD5394"/>
    <w:rsid w:val="00AD539A"/>
    <w:rsid w:val="00AD5458"/>
    <w:rsid w:val="00AD5745"/>
    <w:rsid w:val="00AD591D"/>
    <w:rsid w:val="00AD5958"/>
    <w:rsid w:val="00AD595E"/>
    <w:rsid w:val="00AD5A0A"/>
    <w:rsid w:val="00AD5C78"/>
    <w:rsid w:val="00AD5D11"/>
    <w:rsid w:val="00AD5DDA"/>
    <w:rsid w:val="00AD5F03"/>
    <w:rsid w:val="00AD6053"/>
    <w:rsid w:val="00AD6196"/>
    <w:rsid w:val="00AD631B"/>
    <w:rsid w:val="00AD65A1"/>
    <w:rsid w:val="00AD660F"/>
    <w:rsid w:val="00AD670F"/>
    <w:rsid w:val="00AD6765"/>
    <w:rsid w:val="00AD68EF"/>
    <w:rsid w:val="00AD6A6F"/>
    <w:rsid w:val="00AD7153"/>
    <w:rsid w:val="00AD74F4"/>
    <w:rsid w:val="00AD7522"/>
    <w:rsid w:val="00AD7588"/>
    <w:rsid w:val="00AD76A1"/>
    <w:rsid w:val="00AD785B"/>
    <w:rsid w:val="00AD79F0"/>
    <w:rsid w:val="00AD79F6"/>
    <w:rsid w:val="00AD7A1F"/>
    <w:rsid w:val="00AD7A96"/>
    <w:rsid w:val="00AD7C19"/>
    <w:rsid w:val="00AD7D92"/>
    <w:rsid w:val="00AD7EA3"/>
    <w:rsid w:val="00AD7FCC"/>
    <w:rsid w:val="00AE00C6"/>
    <w:rsid w:val="00AE0263"/>
    <w:rsid w:val="00AE028C"/>
    <w:rsid w:val="00AE042B"/>
    <w:rsid w:val="00AE095A"/>
    <w:rsid w:val="00AE0ABE"/>
    <w:rsid w:val="00AE1044"/>
    <w:rsid w:val="00AE1192"/>
    <w:rsid w:val="00AE1314"/>
    <w:rsid w:val="00AE15A5"/>
    <w:rsid w:val="00AE18E5"/>
    <w:rsid w:val="00AE1B06"/>
    <w:rsid w:val="00AE1F1F"/>
    <w:rsid w:val="00AE1FC9"/>
    <w:rsid w:val="00AE2098"/>
    <w:rsid w:val="00AE26B0"/>
    <w:rsid w:val="00AE275F"/>
    <w:rsid w:val="00AE286D"/>
    <w:rsid w:val="00AE29A0"/>
    <w:rsid w:val="00AE2C3B"/>
    <w:rsid w:val="00AE2D37"/>
    <w:rsid w:val="00AE2FB9"/>
    <w:rsid w:val="00AE33D3"/>
    <w:rsid w:val="00AE36B8"/>
    <w:rsid w:val="00AE38B2"/>
    <w:rsid w:val="00AE3A55"/>
    <w:rsid w:val="00AE3C8F"/>
    <w:rsid w:val="00AE3F61"/>
    <w:rsid w:val="00AE3FBA"/>
    <w:rsid w:val="00AE4021"/>
    <w:rsid w:val="00AE4263"/>
    <w:rsid w:val="00AE4362"/>
    <w:rsid w:val="00AE44FA"/>
    <w:rsid w:val="00AE476A"/>
    <w:rsid w:val="00AE481D"/>
    <w:rsid w:val="00AE4956"/>
    <w:rsid w:val="00AE4994"/>
    <w:rsid w:val="00AE4A0F"/>
    <w:rsid w:val="00AE4C94"/>
    <w:rsid w:val="00AE4CF5"/>
    <w:rsid w:val="00AE4E88"/>
    <w:rsid w:val="00AE50AA"/>
    <w:rsid w:val="00AE5116"/>
    <w:rsid w:val="00AE5324"/>
    <w:rsid w:val="00AE563F"/>
    <w:rsid w:val="00AE5718"/>
    <w:rsid w:val="00AE5772"/>
    <w:rsid w:val="00AE5D69"/>
    <w:rsid w:val="00AE5DED"/>
    <w:rsid w:val="00AE5E97"/>
    <w:rsid w:val="00AE5FC1"/>
    <w:rsid w:val="00AE6034"/>
    <w:rsid w:val="00AE611C"/>
    <w:rsid w:val="00AE6496"/>
    <w:rsid w:val="00AE66D9"/>
    <w:rsid w:val="00AE674D"/>
    <w:rsid w:val="00AE696F"/>
    <w:rsid w:val="00AE6F90"/>
    <w:rsid w:val="00AE700A"/>
    <w:rsid w:val="00AE733D"/>
    <w:rsid w:val="00AE737B"/>
    <w:rsid w:val="00AE7533"/>
    <w:rsid w:val="00AE7689"/>
    <w:rsid w:val="00AE7BDF"/>
    <w:rsid w:val="00AF014D"/>
    <w:rsid w:val="00AF0210"/>
    <w:rsid w:val="00AF0693"/>
    <w:rsid w:val="00AF0AA9"/>
    <w:rsid w:val="00AF0CE5"/>
    <w:rsid w:val="00AF0D91"/>
    <w:rsid w:val="00AF0E21"/>
    <w:rsid w:val="00AF0E6B"/>
    <w:rsid w:val="00AF0FA8"/>
    <w:rsid w:val="00AF0FF1"/>
    <w:rsid w:val="00AF1158"/>
    <w:rsid w:val="00AF1205"/>
    <w:rsid w:val="00AF1257"/>
    <w:rsid w:val="00AF13CD"/>
    <w:rsid w:val="00AF1543"/>
    <w:rsid w:val="00AF195D"/>
    <w:rsid w:val="00AF1988"/>
    <w:rsid w:val="00AF1A1E"/>
    <w:rsid w:val="00AF1A64"/>
    <w:rsid w:val="00AF1CC4"/>
    <w:rsid w:val="00AF1E72"/>
    <w:rsid w:val="00AF1F5A"/>
    <w:rsid w:val="00AF1F90"/>
    <w:rsid w:val="00AF1FDA"/>
    <w:rsid w:val="00AF2120"/>
    <w:rsid w:val="00AF2150"/>
    <w:rsid w:val="00AF22E2"/>
    <w:rsid w:val="00AF24A6"/>
    <w:rsid w:val="00AF26F6"/>
    <w:rsid w:val="00AF2826"/>
    <w:rsid w:val="00AF2943"/>
    <w:rsid w:val="00AF2A3E"/>
    <w:rsid w:val="00AF2C8F"/>
    <w:rsid w:val="00AF2EFF"/>
    <w:rsid w:val="00AF3280"/>
    <w:rsid w:val="00AF34AE"/>
    <w:rsid w:val="00AF34C4"/>
    <w:rsid w:val="00AF3647"/>
    <w:rsid w:val="00AF393D"/>
    <w:rsid w:val="00AF3D61"/>
    <w:rsid w:val="00AF3F77"/>
    <w:rsid w:val="00AF3FBF"/>
    <w:rsid w:val="00AF4233"/>
    <w:rsid w:val="00AF43FB"/>
    <w:rsid w:val="00AF4630"/>
    <w:rsid w:val="00AF466F"/>
    <w:rsid w:val="00AF48D1"/>
    <w:rsid w:val="00AF4A3E"/>
    <w:rsid w:val="00AF4A6C"/>
    <w:rsid w:val="00AF4E29"/>
    <w:rsid w:val="00AF5517"/>
    <w:rsid w:val="00AF553A"/>
    <w:rsid w:val="00AF55B5"/>
    <w:rsid w:val="00AF55CF"/>
    <w:rsid w:val="00AF5834"/>
    <w:rsid w:val="00AF58BA"/>
    <w:rsid w:val="00AF59CF"/>
    <w:rsid w:val="00AF5C0B"/>
    <w:rsid w:val="00AF5C79"/>
    <w:rsid w:val="00AF5E9A"/>
    <w:rsid w:val="00AF653F"/>
    <w:rsid w:val="00AF67E0"/>
    <w:rsid w:val="00AF69A6"/>
    <w:rsid w:val="00AF6A02"/>
    <w:rsid w:val="00AF6A71"/>
    <w:rsid w:val="00AF6A77"/>
    <w:rsid w:val="00AF6A9C"/>
    <w:rsid w:val="00AF6B00"/>
    <w:rsid w:val="00AF6B91"/>
    <w:rsid w:val="00AF6C0A"/>
    <w:rsid w:val="00AF6EB6"/>
    <w:rsid w:val="00AF6EF9"/>
    <w:rsid w:val="00AF6F0E"/>
    <w:rsid w:val="00AF6F96"/>
    <w:rsid w:val="00AF7292"/>
    <w:rsid w:val="00AF73E1"/>
    <w:rsid w:val="00AF75FB"/>
    <w:rsid w:val="00AF794C"/>
    <w:rsid w:val="00AF7A71"/>
    <w:rsid w:val="00AF7AF3"/>
    <w:rsid w:val="00AF7BD2"/>
    <w:rsid w:val="00AF7D31"/>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1042"/>
    <w:rsid w:val="00B01229"/>
    <w:rsid w:val="00B01551"/>
    <w:rsid w:val="00B01668"/>
    <w:rsid w:val="00B016F4"/>
    <w:rsid w:val="00B0170A"/>
    <w:rsid w:val="00B01A3C"/>
    <w:rsid w:val="00B01FFE"/>
    <w:rsid w:val="00B025C3"/>
    <w:rsid w:val="00B0260D"/>
    <w:rsid w:val="00B0272A"/>
    <w:rsid w:val="00B02758"/>
    <w:rsid w:val="00B02A74"/>
    <w:rsid w:val="00B033DC"/>
    <w:rsid w:val="00B036DF"/>
    <w:rsid w:val="00B0374C"/>
    <w:rsid w:val="00B0375A"/>
    <w:rsid w:val="00B03923"/>
    <w:rsid w:val="00B03A20"/>
    <w:rsid w:val="00B03ADA"/>
    <w:rsid w:val="00B03D60"/>
    <w:rsid w:val="00B03FE5"/>
    <w:rsid w:val="00B0404F"/>
    <w:rsid w:val="00B0430F"/>
    <w:rsid w:val="00B043DD"/>
    <w:rsid w:val="00B04B9D"/>
    <w:rsid w:val="00B04BF0"/>
    <w:rsid w:val="00B04BF7"/>
    <w:rsid w:val="00B04DCB"/>
    <w:rsid w:val="00B0553E"/>
    <w:rsid w:val="00B055FF"/>
    <w:rsid w:val="00B056A1"/>
    <w:rsid w:val="00B05C3A"/>
    <w:rsid w:val="00B05E2F"/>
    <w:rsid w:val="00B06157"/>
    <w:rsid w:val="00B061B6"/>
    <w:rsid w:val="00B062AD"/>
    <w:rsid w:val="00B0698E"/>
    <w:rsid w:val="00B06997"/>
    <w:rsid w:val="00B06A09"/>
    <w:rsid w:val="00B06C8B"/>
    <w:rsid w:val="00B06DF4"/>
    <w:rsid w:val="00B06E6B"/>
    <w:rsid w:val="00B075B0"/>
    <w:rsid w:val="00B07655"/>
    <w:rsid w:val="00B0779B"/>
    <w:rsid w:val="00B07E97"/>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70C"/>
    <w:rsid w:val="00B117D9"/>
    <w:rsid w:val="00B118D4"/>
    <w:rsid w:val="00B11C6B"/>
    <w:rsid w:val="00B11C72"/>
    <w:rsid w:val="00B11D26"/>
    <w:rsid w:val="00B11D34"/>
    <w:rsid w:val="00B1208B"/>
    <w:rsid w:val="00B1222D"/>
    <w:rsid w:val="00B1241F"/>
    <w:rsid w:val="00B12692"/>
    <w:rsid w:val="00B126F7"/>
    <w:rsid w:val="00B128FA"/>
    <w:rsid w:val="00B12CBC"/>
    <w:rsid w:val="00B12DA0"/>
    <w:rsid w:val="00B12F62"/>
    <w:rsid w:val="00B131A2"/>
    <w:rsid w:val="00B134B7"/>
    <w:rsid w:val="00B135F1"/>
    <w:rsid w:val="00B137CB"/>
    <w:rsid w:val="00B1388E"/>
    <w:rsid w:val="00B1396B"/>
    <w:rsid w:val="00B1399A"/>
    <w:rsid w:val="00B139B2"/>
    <w:rsid w:val="00B13A3E"/>
    <w:rsid w:val="00B13C73"/>
    <w:rsid w:val="00B13CBB"/>
    <w:rsid w:val="00B13F2E"/>
    <w:rsid w:val="00B13FC9"/>
    <w:rsid w:val="00B14231"/>
    <w:rsid w:val="00B14366"/>
    <w:rsid w:val="00B1451D"/>
    <w:rsid w:val="00B1464D"/>
    <w:rsid w:val="00B146A9"/>
    <w:rsid w:val="00B1487D"/>
    <w:rsid w:val="00B14A1C"/>
    <w:rsid w:val="00B1540B"/>
    <w:rsid w:val="00B1566B"/>
    <w:rsid w:val="00B1570C"/>
    <w:rsid w:val="00B157C5"/>
    <w:rsid w:val="00B15CC6"/>
    <w:rsid w:val="00B15D95"/>
    <w:rsid w:val="00B15FAD"/>
    <w:rsid w:val="00B160DF"/>
    <w:rsid w:val="00B161AD"/>
    <w:rsid w:val="00B16362"/>
    <w:rsid w:val="00B16554"/>
    <w:rsid w:val="00B169CE"/>
    <w:rsid w:val="00B16A45"/>
    <w:rsid w:val="00B16A53"/>
    <w:rsid w:val="00B16DE5"/>
    <w:rsid w:val="00B16E81"/>
    <w:rsid w:val="00B16F6E"/>
    <w:rsid w:val="00B1715A"/>
    <w:rsid w:val="00B171D7"/>
    <w:rsid w:val="00B1787B"/>
    <w:rsid w:val="00B202C2"/>
    <w:rsid w:val="00B202E1"/>
    <w:rsid w:val="00B20482"/>
    <w:rsid w:val="00B20510"/>
    <w:rsid w:val="00B2055D"/>
    <w:rsid w:val="00B20905"/>
    <w:rsid w:val="00B209F1"/>
    <w:rsid w:val="00B20AFF"/>
    <w:rsid w:val="00B20CCB"/>
    <w:rsid w:val="00B20EF8"/>
    <w:rsid w:val="00B20F40"/>
    <w:rsid w:val="00B20F84"/>
    <w:rsid w:val="00B21275"/>
    <w:rsid w:val="00B2198D"/>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28D"/>
    <w:rsid w:val="00B23293"/>
    <w:rsid w:val="00B232EF"/>
    <w:rsid w:val="00B2375F"/>
    <w:rsid w:val="00B23979"/>
    <w:rsid w:val="00B23A09"/>
    <w:rsid w:val="00B23D5E"/>
    <w:rsid w:val="00B23D98"/>
    <w:rsid w:val="00B23DA4"/>
    <w:rsid w:val="00B23F95"/>
    <w:rsid w:val="00B243FE"/>
    <w:rsid w:val="00B2479C"/>
    <w:rsid w:val="00B24899"/>
    <w:rsid w:val="00B24904"/>
    <w:rsid w:val="00B24B54"/>
    <w:rsid w:val="00B24CBA"/>
    <w:rsid w:val="00B24DF3"/>
    <w:rsid w:val="00B24E1B"/>
    <w:rsid w:val="00B24F5A"/>
    <w:rsid w:val="00B24FCD"/>
    <w:rsid w:val="00B2503D"/>
    <w:rsid w:val="00B251AC"/>
    <w:rsid w:val="00B25647"/>
    <w:rsid w:val="00B25692"/>
    <w:rsid w:val="00B256C4"/>
    <w:rsid w:val="00B25761"/>
    <w:rsid w:val="00B2579E"/>
    <w:rsid w:val="00B258F9"/>
    <w:rsid w:val="00B25949"/>
    <w:rsid w:val="00B26008"/>
    <w:rsid w:val="00B26109"/>
    <w:rsid w:val="00B261D0"/>
    <w:rsid w:val="00B26294"/>
    <w:rsid w:val="00B264E2"/>
    <w:rsid w:val="00B26563"/>
    <w:rsid w:val="00B2666B"/>
    <w:rsid w:val="00B2666F"/>
    <w:rsid w:val="00B2675D"/>
    <w:rsid w:val="00B26857"/>
    <w:rsid w:val="00B26C00"/>
    <w:rsid w:val="00B26C70"/>
    <w:rsid w:val="00B26F93"/>
    <w:rsid w:val="00B2710C"/>
    <w:rsid w:val="00B27186"/>
    <w:rsid w:val="00B27302"/>
    <w:rsid w:val="00B2751F"/>
    <w:rsid w:val="00B2756A"/>
    <w:rsid w:val="00B27675"/>
    <w:rsid w:val="00B279FC"/>
    <w:rsid w:val="00B27A96"/>
    <w:rsid w:val="00B27AF2"/>
    <w:rsid w:val="00B27AF5"/>
    <w:rsid w:val="00B27BFC"/>
    <w:rsid w:val="00B27CD7"/>
    <w:rsid w:val="00B300B9"/>
    <w:rsid w:val="00B30103"/>
    <w:rsid w:val="00B30354"/>
    <w:rsid w:val="00B30395"/>
    <w:rsid w:val="00B303B6"/>
    <w:rsid w:val="00B30461"/>
    <w:rsid w:val="00B30653"/>
    <w:rsid w:val="00B306A5"/>
    <w:rsid w:val="00B306AA"/>
    <w:rsid w:val="00B3096E"/>
    <w:rsid w:val="00B30A37"/>
    <w:rsid w:val="00B30FC9"/>
    <w:rsid w:val="00B310A8"/>
    <w:rsid w:val="00B31182"/>
    <w:rsid w:val="00B312F4"/>
    <w:rsid w:val="00B3132E"/>
    <w:rsid w:val="00B314E2"/>
    <w:rsid w:val="00B31506"/>
    <w:rsid w:val="00B316E9"/>
    <w:rsid w:val="00B31BCB"/>
    <w:rsid w:val="00B31D9F"/>
    <w:rsid w:val="00B3205D"/>
    <w:rsid w:val="00B32191"/>
    <w:rsid w:val="00B32A25"/>
    <w:rsid w:val="00B32A73"/>
    <w:rsid w:val="00B32D37"/>
    <w:rsid w:val="00B32D99"/>
    <w:rsid w:val="00B32DD1"/>
    <w:rsid w:val="00B33588"/>
    <w:rsid w:val="00B345A3"/>
    <w:rsid w:val="00B345B3"/>
    <w:rsid w:val="00B346BA"/>
    <w:rsid w:val="00B3483A"/>
    <w:rsid w:val="00B34897"/>
    <w:rsid w:val="00B34992"/>
    <w:rsid w:val="00B34BC5"/>
    <w:rsid w:val="00B34C46"/>
    <w:rsid w:val="00B34CBE"/>
    <w:rsid w:val="00B34D60"/>
    <w:rsid w:val="00B351DE"/>
    <w:rsid w:val="00B35427"/>
    <w:rsid w:val="00B35929"/>
    <w:rsid w:val="00B35ACB"/>
    <w:rsid w:val="00B35D5F"/>
    <w:rsid w:val="00B35DC5"/>
    <w:rsid w:val="00B36335"/>
    <w:rsid w:val="00B36432"/>
    <w:rsid w:val="00B364F6"/>
    <w:rsid w:val="00B3663E"/>
    <w:rsid w:val="00B366AB"/>
    <w:rsid w:val="00B36802"/>
    <w:rsid w:val="00B369F6"/>
    <w:rsid w:val="00B36D53"/>
    <w:rsid w:val="00B36EB1"/>
    <w:rsid w:val="00B36FA1"/>
    <w:rsid w:val="00B37236"/>
    <w:rsid w:val="00B37249"/>
    <w:rsid w:val="00B37511"/>
    <w:rsid w:val="00B3753A"/>
    <w:rsid w:val="00B3797A"/>
    <w:rsid w:val="00B37D51"/>
    <w:rsid w:val="00B37EBD"/>
    <w:rsid w:val="00B400CE"/>
    <w:rsid w:val="00B4027A"/>
    <w:rsid w:val="00B40483"/>
    <w:rsid w:val="00B40484"/>
    <w:rsid w:val="00B4094C"/>
    <w:rsid w:val="00B40C14"/>
    <w:rsid w:val="00B40C66"/>
    <w:rsid w:val="00B40C9F"/>
    <w:rsid w:val="00B41637"/>
    <w:rsid w:val="00B416CA"/>
    <w:rsid w:val="00B41994"/>
    <w:rsid w:val="00B419B8"/>
    <w:rsid w:val="00B41B17"/>
    <w:rsid w:val="00B41B8D"/>
    <w:rsid w:val="00B41C61"/>
    <w:rsid w:val="00B41DD8"/>
    <w:rsid w:val="00B423EC"/>
    <w:rsid w:val="00B424B8"/>
    <w:rsid w:val="00B42571"/>
    <w:rsid w:val="00B42B9E"/>
    <w:rsid w:val="00B42CF3"/>
    <w:rsid w:val="00B42E45"/>
    <w:rsid w:val="00B4322A"/>
    <w:rsid w:val="00B43276"/>
    <w:rsid w:val="00B43633"/>
    <w:rsid w:val="00B4385F"/>
    <w:rsid w:val="00B43AAD"/>
    <w:rsid w:val="00B43BFB"/>
    <w:rsid w:val="00B43FC2"/>
    <w:rsid w:val="00B44155"/>
    <w:rsid w:val="00B4415C"/>
    <w:rsid w:val="00B44190"/>
    <w:rsid w:val="00B4444D"/>
    <w:rsid w:val="00B44613"/>
    <w:rsid w:val="00B44D71"/>
    <w:rsid w:val="00B44F8F"/>
    <w:rsid w:val="00B451AE"/>
    <w:rsid w:val="00B451D4"/>
    <w:rsid w:val="00B453FB"/>
    <w:rsid w:val="00B45432"/>
    <w:rsid w:val="00B458F9"/>
    <w:rsid w:val="00B45ADC"/>
    <w:rsid w:val="00B45B8F"/>
    <w:rsid w:val="00B45D5E"/>
    <w:rsid w:val="00B45FE6"/>
    <w:rsid w:val="00B4615D"/>
    <w:rsid w:val="00B46380"/>
    <w:rsid w:val="00B465D3"/>
    <w:rsid w:val="00B46692"/>
    <w:rsid w:val="00B46A67"/>
    <w:rsid w:val="00B46AB8"/>
    <w:rsid w:val="00B46C21"/>
    <w:rsid w:val="00B46CE3"/>
    <w:rsid w:val="00B46F77"/>
    <w:rsid w:val="00B470BF"/>
    <w:rsid w:val="00B4742F"/>
    <w:rsid w:val="00B477E5"/>
    <w:rsid w:val="00B47A44"/>
    <w:rsid w:val="00B47A4C"/>
    <w:rsid w:val="00B47AD0"/>
    <w:rsid w:val="00B47C2B"/>
    <w:rsid w:val="00B47D03"/>
    <w:rsid w:val="00B47D79"/>
    <w:rsid w:val="00B47DFC"/>
    <w:rsid w:val="00B50041"/>
    <w:rsid w:val="00B5005D"/>
    <w:rsid w:val="00B50064"/>
    <w:rsid w:val="00B505B0"/>
    <w:rsid w:val="00B50672"/>
    <w:rsid w:val="00B50805"/>
    <w:rsid w:val="00B509C0"/>
    <w:rsid w:val="00B50A11"/>
    <w:rsid w:val="00B50BAB"/>
    <w:rsid w:val="00B50D4A"/>
    <w:rsid w:val="00B50D84"/>
    <w:rsid w:val="00B50ED2"/>
    <w:rsid w:val="00B510E4"/>
    <w:rsid w:val="00B511FC"/>
    <w:rsid w:val="00B518B9"/>
    <w:rsid w:val="00B51A49"/>
    <w:rsid w:val="00B51B16"/>
    <w:rsid w:val="00B51B9A"/>
    <w:rsid w:val="00B51E31"/>
    <w:rsid w:val="00B5274A"/>
    <w:rsid w:val="00B528E3"/>
    <w:rsid w:val="00B52931"/>
    <w:rsid w:val="00B52973"/>
    <w:rsid w:val="00B52A47"/>
    <w:rsid w:val="00B52BC1"/>
    <w:rsid w:val="00B52D91"/>
    <w:rsid w:val="00B52EB1"/>
    <w:rsid w:val="00B5329B"/>
    <w:rsid w:val="00B53482"/>
    <w:rsid w:val="00B53622"/>
    <w:rsid w:val="00B536A3"/>
    <w:rsid w:val="00B5376C"/>
    <w:rsid w:val="00B53776"/>
    <w:rsid w:val="00B53996"/>
    <w:rsid w:val="00B53C22"/>
    <w:rsid w:val="00B53D61"/>
    <w:rsid w:val="00B53F54"/>
    <w:rsid w:val="00B53FE6"/>
    <w:rsid w:val="00B5400D"/>
    <w:rsid w:val="00B5453F"/>
    <w:rsid w:val="00B5455D"/>
    <w:rsid w:val="00B54671"/>
    <w:rsid w:val="00B546E9"/>
    <w:rsid w:val="00B54776"/>
    <w:rsid w:val="00B54913"/>
    <w:rsid w:val="00B552CE"/>
    <w:rsid w:val="00B554BC"/>
    <w:rsid w:val="00B557F8"/>
    <w:rsid w:val="00B55C5E"/>
    <w:rsid w:val="00B55CB7"/>
    <w:rsid w:val="00B55D4D"/>
    <w:rsid w:val="00B56816"/>
    <w:rsid w:val="00B56899"/>
    <w:rsid w:val="00B56AF5"/>
    <w:rsid w:val="00B56B51"/>
    <w:rsid w:val="00B56DA6"/>
    <w:rsid w:val="00B56FAF"/>
    <w:rsid w:val="00B57329"/>
    <w:rsid w:val="00B57332"/>
    <w:rsid w:val="00B57465"/>
    <w:rsid w:val="00B57555"/>
    <w:rsid w:val="00B577BC"/>
    <w:rsid w:val="00B579FD"/>
    <w:rsid w:val="00B57D36"/>
    <w:rsid w:val="00B57DA2"/>
    <w:rsid w:val="00B605D1"/>
    <w:rsid w:val="00B607C4"/>
    <w:rsid w:val="00B60B68"/>
    <w:rsid w:val="00B60E5C"/>
    <w:rsid w:val="00B611FB"/>
    <w:rsid w:val="00B6121E"/>
    <w:rsid w:val="00B612C0"/>
    <w:rsid w:val="00B61A5C"/>
    <w:rsid w:val="00B61B6F"/>
    <w:rsid w:val="00B61BD8"/>
    <w:rsid w:val="00B61CD9"/>
    <w:rsid w:val="00B61DE1"/>
    <w:rsid w:val="00B61EBD"/>
    <w:rsid w:val="00B622AD"/>
    <w:rsid w:val="00B6247B"/>
    <w:rsid w:val="00B62490"/>
    <w:rsid w:val="00B624D3"/>
    <w:rsid w:val="00B626E7"/>
    <w:rsid w:val="00B628EF"/>
    <w:rsid w:val="00B62A2B"/>
    <w:rsid w:val="00B62B2E"/>
    <w:rsid w:val="00B62F16"/>
    <w:rsid w:val="00B630BC"/>
    <w:rsid w:val="00B6313C"/>
    <w:rsid w:val="00B633AA"/>
    <w:rsid w:val="00B634E3"/>
    <w:rsid w:val="00B6358B"/>
    <w:rsid w:val="00B637D3"/>
    <w:rsid w:val="00B6384A"/>
    <w:rsid w:val="00B63934"/>
    <w:rsid w:val="00B63A78"/>
    <w:rsid w:val="00B63EB6"/>
    <w:rsid w:val="00B63FCC"/>
    <w:rsid w:val="00B64042"/>
    <w:rsid w:val="00B64045"/>
    <w:rsid w:val="00B64199"/>
    <w:rsid w:val="00B64200"/>
    <w:rsid w:val="00B64285"/>
    <w:rsid w:val="00B6434D"/>
    <w:rsid w:val="00B64844"/>
    <w:rsid w:val="00B64ADF"/>
    <w:rsid w:val="00B64C86"/>
    <w:rsid w:val="00B64D47"/>
    <w:rsid w:val="00B64E98"/>
    <w:rsid w:val="00B65332"/>
    <w:rsid w:val="00B656A8"/>
    <w:rsid w:val="00B6585A"/>
    <w:rsid w:val="00B658D6"/>
    <w:rsid w:val="00B65966"/>
    <w:rsid w:val="00B659E2"/>
    <w:rsid w:val="00B65A10"/>
    <w:rsid w:val="00B65BCE"/>
    <w:rsid w:val="00B65F10"/>
    <w:rsid w:val="00B660DA"/>
    <w:rsid w:val="00B660EA"/>
    <w:rsid w:val="00B66177"/>
    <w:rsid w:val="00B66251"/>
    <w:rsid w:val="00B663CE"/>
    <w:rsid w:val="00B66562"/>
    <w:rsid w:val="00B667F0"/>
    <w:rsid w:val="00B66AFF"/>
    <w:rsid w:val="00B66CC5"/>
    <w:rsid w:val="00B66D5C"/>
    <w:rsid w:val="00B66D75"/>
    <w:rsid w:val="00B66E62"/>
    <w:rsid w:val="00B66EE8"/>
    <w:rsid w:val="00B66F4D"/>
    <w:rsid w:val="00B670BF"/>
    <w:rsid w:val="00B6715F"/>
    <w:rsid w:val="00B671FA"/>
    <w:rsid w:val="00B6741E"/>
    <w:rsid w:val="00B67799"/>
    <w:rsid w:val="00B67805"/>
    <w:rsid w:val="00B67B6B"/>
    <w:rsid w:val="00B67EDF"/>
    <w:rsid w:val="00B7007E"/>
    <w:rsid w:val="00B701DE"/>
    <w:rsid w:val="00B705E7"/>
    <w:rsid w:val="00B709AB"/>
    <w:rsid w:val="00B70AFC"/>
    <w:rsid w:val="00B70CC4"/>
    <w:rsid w:val="00B70DFD"/>
    <w:rsid w:val="00B70E06"/>
    <w:rsid w:val="00B70EEB"/>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C42"/>
    <w:rsid w:val="00B72DB2"/>
    <w:rsid w:val="00B72E0B"/>
    <w:rsid w:val="00B73076"/>
    <w:rsid w:val="00B73196"/>
    <w:rsid w:val="00B741D0"/>
    <w:rsid w:val="00B74368"/>
    <w:rsid w:val="00B74377"/>
    <w:rsid w:val="00B7440E"/>
    <w:rsid w:val="00B745EC"/>
    <w:rsid w:val="00B745FD"/>
    <w:rsid w:val="00B7462E"/>
    <w:rsid w:val="00B74786"/>
    <w:rsid w:val="00B749ED"/>
    <w:rsid w:val="00B74A74"/>
    <w:rsid w:val="00B74C5D"/>
    <w:rsid w:val="00B75270"/>
    <w:rsid w:val="00B7527E"/>
    <w:rsid w:val="00B757B3"/>
    <w:rsid w:val="00B757FD"/>
    <w:rsid w:val="00B7580A"/>
    <w:rsid w:val="00B76090"/>
    <w:rsid w:val="00B76189"/>
    <w:rsid w:val="00B76359"/>
    <w:rsid w:val="00B76460"/>
    <w:rsid w:val="00B765C4"/>
    <w:rsid w:val="00B768EE"/>
    <w:rsid w:val="00B76EC4"/>
    <w:rsid w:val="00B77038"/>
    <w:rsid w:val="00B770AB"/>
    <w:rsid w:val="00B770CF"/>
    <w:rsid w:val="00B77105"/>
    <w:rsid w:val="00B7743E"/>
    <w:rsid w:val="00B77788"/>
    <w:rsid w:val="00B7797A"/>
    <w:rsid w:val="00B77E29"/>
    <w:rsid w:val="00B77E6F"/>
    <w:rsid w:val="00B8002A"/>
    <w:rsid w:val="00B80267"/>
    <w:rsid w:val="00B80340"/>
    <w:rsid w:val="00B80443"/>
    <w:rsid w:val="00B8083A"/>
    <w:rsid w:val="00B80859"/>
    <w:rsid w:val="00B80927"/>
    <w:rsid w:val="00B80C41"/>
    <w:rsid w:val="00B80DA2"/>
    <w:rsid w:val="00B80F65"/>
    <w:rsid w:val="00B8112E"/>
    <w:rsid w:val="00B813DB"/>
    <w:rsid w:val="00B814B7"/>
    <w:rsid w:val="00B817C3"/>
    <w:rsid w:val="00B81A1C"/>
    <w:rsid w:val="00B81D79"/>
    <w:rsid w:val="00B824D9"/>
    <w:rsid w:val="00B82699"/>
    <w:rsid w:val="00B82756"/>
    <w:rsid w:val="00B82878"/>
    <w:rsid w:val="00B82967"/>
    <w:rsid w:val="00B829F3"/>
    <w:rsid w:val="00B82B11"/>
    <w:rsid w:val="00B82C47"/>
    <w:rsid w:val="00B82EE5"/>
    <w:rsid w:val="00B82F1F"/>
    <w:rsid w:val="00B830EF"/>
    <w:rsid w:val="00B8311D"/>
    <w:rsid w:val="00B831B0"/>
    <w:rsid w:val="00B832AE"/>
    <w:rsid w:val="00B8334F"/>
    <w:rsid w:val="00B83421"/>
    <w:rsid w:val="00B835B6"/>
    <w:rsid w:val="00B837B0"/>
    <w:rsid w:val="00B837BA"/>
    <w:rsid w:val="00B83863"/>
    <w:rsid w:val="00B838AF"/>
    <w:rsid w:val="00B83B50"/>
    <w:rsid w:val="00B83CCB"/>
    <w:rsid w:val="00B83E87"/>
    <w:rsid w:val="00B83ED4"/>
    <w:rsid w:val="00B84786"/>
    <w:rsid w:val="00B8491F"/>
    <w:rsid w:val="00B84AF8"/>
    <w:rsid w:val="00B84B8B"/>
    <w:rsid w:val="00B84CFE"/>
    <w:rsid w:val="00B84DB1"/>
    <w:rsid w:val="00B84DB6"/>
    <w:rsid w:val="00B8524E"/>
    <w:rsid w:val="00B853BC"/>
    <w:rsid w:val="00B8540D"/>
    <w:rsid w:val="00B85732"/>
    <w:rsid w:val="00B858C3"/>
    <w:rsid w:val="00B859A4"/>
    <w:rsid w:val="00B85A67"/>
    <w:rsid w:val="00B85ADC"/>
    <w:rsid w:val="00B85C83"/>
    <w:rsid w:val="00B85CC3"/>
    <w:rsid w:val="00B85CD0"/>
    <w:rsid w:val="00B85D0A"/>
    <w:rsid w:val="00B85F40"/>
    <w:rsid w:val="00B85F76"/>
    <w:rsid w:val="00B86140"/>
    <w:rsid w:val="00B864A5"/>
    <w:rsid w:val="00B8666D"/>
    <w:rsid w:val="00B867CD"/>
    <w:rsid w:val="00B86AAC"/>
    <w:rsid w:val="00B86B36"/>
    <w:rsid w:val="00B86E45"/>
    <w:rsid w:val="00B86F16"/>
    <w:rsid w:val="00B87060"/>
    <w:rsid w:val="00B87665"/>
    <w:rsid w:val="00B876ED"/>
    <w:rsid w:val="00B878B9"/>
    <w:rsid w:val="00B8797E"/>
    <w:rsid w:val="00B87A1B"/>
    <w:rsid w:val="00B90053"/>
    <w:rsid w:val="00B90132"/>
    <w:rsid w:val="00B901FE"/>
    <w:rsid w:val="00B90527"/>
    <w:rsid w:val="00B906F7"/>
    <w:rsid w:val="00B9072C"/>
    <w:rsid w:val="00B908DF"/>
    <w:rsid w:val="00B90951"/>
    <w:rsid w:val="00B90965"/>
    <w:rsid w:val="00B90A33"/>
    <w:rsid w:val="00B90B8D"/>
    <w:rsid w:val="00B90E87"/>
    <w:rsid w:val="00B910DB"/>
    <w:rsid w:val="00B91423"/>
    <w:rsid w:val="00B9168C"/>
    <w:rsid w:val="00B91771"/>
    <w:rsid w:val="00B91816"/>
    <w:rsid w:val="00B91944"/>
    <w:rsid w:val="00B91C21"/>
    <w:rsid w:val="00B91C87"/>
    <w:rsid w:val="00B9220E"/>
    <w:rsid w:val="00B924DF"/>
    <w:rsid w:val="00B92517"/>
    <w:rsid w:val="00B925B6"/>
    <w:rsid w:val="00B92840"/>
    <w:rsid w:val="00B92AE1"/>
    <w:rsid w:val="00B92E41"/>
    <w:rsid w:val="00B92E82"/>
    <w:rsid w:val="00B92EBA"/>
    <w:rsid w:val="00B92F2E"/>
    <w:rsid w:val="00B9307B"/>
    <w:rsid w:val="00B93292"/>
    <w:rsid w:val="00B93342"/>
    <w:rsid w:val="00B9353F"/>
    <w:rsid w:val="00B935DF"/>
    <w:rsid w:val="00B936BA"/>
    <w:rsid w:val="00B9395F"/>
    <w:rsid w:val="00B93AD9"/>
    <w:rsid w:val="00B93B05"/>
    <w:rsid w:val="00B93E1D"/>
    <w:rsid w:val="00B93EF7"/>
    <w:rsid w:val="00B93F30"/>
    <w:rsid w:val="00B93FE1"/>
    <w:rsid w:val="00B94054"/>
    <w:rsid w:val="00B9414F"/>
    <w:rsid w:val="00B945F5"/>
    <w:rsid w:val="00B94687"/>
    <w:rsid w:val="00B946C5"/>
    <w:rsid w:val="00B94919"/>
    <w:rsid w:val="00B949A4"/>
    <w:rsid w:val="00B94B25"/>
    <w:rsid w:val="00B94BAE"/>
    <w:rsid w:val="00B94C1E"/>
    <w:rsid w:val="00B95517"/>
    <w:rsid w:val="00B958A6"/>
    <w:rsid w:val="00B95973"/>
    <w:rsid w:val="00B95BCC"/>
    <w:rsid w:val="00B95EBB"/>
    <w:rsid w:val="00B9625A"/>
    <w:rsid w:val="00B9641C"/>
    <w:rsid w:val="00B964F3"/>
    <w:rsid w:val="00B96597"/>
    <w:rsid w:val="00B96793"/>
    <w:rsid w:val="00B9696D"/>
    <w:rsid w:val="00B96A6D"/>
    <w:rsid w:val="00B96AEF"/>
    <w:rsid w:val="00B96C0F"/>
    <w:rsid w:val="00B96D73"/>
    <w:rsid w:val="00B96DC4"/>
    <w:rsid w:val="00B96FBF"/>
    <w:rsid w:val="00B97033"/>
    <w:rsid w:val="00B977F6"/>
    <w:rsid w:val="00B9798A"/>
    <w:rsid w:val="00B97E3C"/>
    <w:rsid w:val="00B97FA7"/>
    <w:rsid w:val="00BA0237"/>
    <w:rsid w:val="00BA0481"/>
    <w:rsid w:val="00BA072C"/>
    <w:rsid w:val="00BA0CD3"/>
    <w:rsid w:val="00BA0D64"/>
    <w:rsid w:val="00BA0F08"/>
    <w:rsid w:val="00BA123C"/>
    <w:rsid w:val="00BA1537"/>
    <w:rsid w:val="00BA1768"/>
    <w:rsid w:val="00BA1888"/>
    <w:rsid w:val="00BA1938"/>
    <w:rsid w:val="00BA193F"/>
    <w:rsid w:val="00BA1988"/>
    <w:rsid w:val="00BA1C76"/>
    <w:rsid w:val="00BA1D9C"/>
    <w:rsid w:val="00BA2487"/>
    <w:rsid w:val="00BA2596"/>
    <w:rsid w:val="00BA2636"/>
    <w:rsid w:val="00BA2664"/>
    <w:rsid w:val="00BA282E"/>
    <w:rsid w:val="00BA288E"/>
    <w:rsid w:val="00BA29B2"/>
    <w:rsid w:val="00BA2CAF"/>
    <w:rsid w:val="00BA2CFC"/>
    <w:rsid w:val="00BA356E"/>
    <w:rsid w:val="00BA38ED"/>
    <w:rsid w:val="00BA390B"/>
    <w:rsid w:val="00BA3A37"/>
    <w:rsid w:val="00BA3CB6"/>
    <w:rsid w:val="00BA3E59"/>
    <w:rsid w:val="00BA4161"/>
    <w:rsid w:val="00BA41AD"/>
    <w:rsid w:val="00BA459C"/>
    <w:rsid w:val="00BA47BE"/>
    <w:rsid w:val="00BA48EB"/>
    <w:rsid w:val="00BA4BD6"/>
    <w:rsid w:val="00BA4D84"/>
    <w:rsid w:val="00BA4D8A"/>
    <w:rsid w:val="00BA4FD7"/>
    <w:rsid w:val="00BA52DC"/>
    <w:rsid w:val="00BA52F5"/>
    <w:rsid w:val="00BA5300"/>
    <w:rsid w:val="00BA54FC"/>
    <w:rsid w:val="00BA5522"/>
    <w:rsid w:val="00BA57AA"/>
    <w:rsid w:val="00BA5881"/>
    <w:rsid w:val="00BA598C"/>
    <w:rsid w:val="00BA5A2F"/>
    <w:rsid w:val="00BA5A92"/>
    <w:rsid w:val="00BA5D1D"/>
    <w:rsid w:val="00BA5D52"/>
    <w:rsid w:val="00BA6078"/>
    <w:rsid w:val="00BA60E4"/>
    <w:rsid w:val="00BA6274"/>
    <w:rsid w:val="00BA627E"/>
    <w:rsid w:val="00BA6755"/>
    <w:rsid w:val="00BA67D4"/>
    <w:rsid w:val="00BA6838"/>
    <w:rsid w:val="00BA6A32"/>
    <w:rsid w:val="00BA6F57"/>
    <w:rsid w:val="00BA6FC0"/>
    <w:rsid w:val="00BA6FE5"/>
    <w:rsid w:val="00BA71A9"/>
    <w:rsid w:val="00BA7223"/>
    <w:rsid w:val="00BA7816"/>
    <w:rsid w:val="00BA7FBF"/>
    <w:rsid w:val="00BB01DB"/>
    <w:rsid w:val="00BB01F1"/>
    <w:rsid w:val="00BB0271"/>
    <w:rsid w:val="00BB0A78"/>
    <w:rsid w:val="00BB0D65"/>
    <w:rsid w:val="00BB0D75"/>
    <w:rsid w:val="00BB1146"/>
    <w:rsid w:val="00BB1259"/>
    <w:rsid w:val="00BB132E"/>
    <w:rsid w:val="00BB1BA2"/>
    <w:rsid w:val="00BB1C1F"/>
    <w:rsid w:val="00BB1D53"/>
    <w:rsid w:val="00BB1ED6"/>
    <w:rsid w:val="00BB1F00"/>
    <w:rsid w:val="00BB2348"/>
    <w:rsid w:val="00BB243C"/>
    <w:rsid w:val="00BB25CA"/>
    <w:rsid w:val="00BB267D"/>
    <w:rsid w:val="00BB2694"/>
    <w:rsid w:val="00BB2953"/>
    <w:rsid w:val="00BB2AC2"/>
    <w:rsid w:val="00BB2AD4"/>
    <w:rsid w:val="00BB2C1F"/>
    <w:rsid w:val="00BB2E32"/>
    <w:rsid w:val="00BB3449"/>
    <w:rsid w:val="00BB349D"/>
    <w:rsid w:val="00BB3605"/>
    <w:rsid w:val="00BB376C"/>
    <w:rsid w:val="00BB3963"/>
    <w:rsid w:val="00BB3E1F"/>
    <w:rsid w:val="00BB43F2"/>
    <w:rsid w:val="00BB47B1"/>
    <w:rsid w:val="00BB4D06"/>
    <w:rsid w:val="00BB4D39"/>
    <w:rsid w:val="00BB5110"/>
    <w:rsid w:val="00BB514E"/>
    <w:rsid w:val="00BB5223"/>
    <w:rsid w:val="00BB54B9"/>
    <w:rsid w:val="00BB57A6"/>
    <w:rsid w:val="00BB57BB"/>
    <w:rsid w:val="00BB5853"/>
    <w:rsid w:val="00BB5BF0"/>
    <w:rsid w:val="00BB5CBB"/>
    <w:rsid w:val="00BB67C1"/>
    <w:rsid w:val="00BB6A41"/>
    <w:rsid w:val="00BB6E23"/>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51D"/>
    <w:rsid w:val="00BC0643"/>
    <w:rsid w:val="00BC078A"/>
    <w:rsid w:val="00BC0793"/>
    <w:rsid w:val="00BC08AF"/>
    <w:rsid w:val="00BC092A"/>
    <w:rsid w:val="00BC0B1F"/>
    <w:rsid w:val="00BC0B90"/>
    <w:rsid w:val="00BC0BC5"/>
    <w:rsid w:val="00BC0D24"/>
    <w:rsid w:val="00BC0EBF"/>
    <w:rsid w:val="00BC104E"/>
    <w:rsid w:val="00BC1566"/>
    <w:rsid w:val="00BC190E"/>
    <w:rsid w:val="00BC1916"/>
    <w:rsid w:val="00BC1B4F"/>
    <w:rsid w:val="00BC1C6B"/>
    <w:rsid w:val="00BC1E3F"/>
    <w:rsid w:val="00BC2080"/>
    <w:rsid w:val="00BC20A3"/>
    <w:rsid w:val="00BC2105"/>
    <w:rsid w:val="00BC2147"/>
    <w:rsid w:val="00BC2251"/>
    <w:rsid w:val="00BC23CD"/>
    <w:rsid w:val="00BC253E"/>
    <w:rsid w:val="00BC2704"/>
    <w:rsid w:val="00BC288E"/>
    <w:rsid w:val="00BC2978"/>
    <w:rsid w:val="00BC2E11"/>
    <w:rsid w:val="00BC2E33"/>
    <w:rsid w:val="00BC2E99"/>
    <w:rsid w:val="00BC3043"/>
    <w:rsid w:val="00BC318F"/>
    <w:rsid w:val="00BC328A"/>
    <w:rsid w:val="00BC3358"/>
    <w:rsid w:val="00BC33F8"/>
    <w:rsid w:val="00BC353B"/>
    <w:rsid w:val="00BC3628"/>
    <w:rsid w:val="00BC3907"/>
    <w:rsid w:val="00BC3B8B"/>
    <w:rsid w:val="00BC3EDA"/>
    <w:rsid w:val="00BC4104"/>
    <w:rsid w:val="00BC4476"/>
    <w:rsid w:val="00BC4690"/>
    <w:rsid w:val="00BC485A"/>
    <w:rsid w:val="00BC48FB"/>
    <w:rsid w:val="00BC4A69"/>
    <w:rsid w:val="00BC4B7C"/>
    <w:rsid w:val="00BC4B8B"/>
    <w:rsid w:val="00BC4DA9"/>
    <w:rsid w:val="00BC4F00"/>
    <w:rsid w:val="00BC4F28"/>
    <w:rsid w:val="00BC4F30"/>
    <w:rsid w:val="00BC4F38"/>
    <w:rsid w:val="00BC4F5A"/>
    <w:rsid w:val="00BC511D"/>
    <w:rsid w:val="00BC532D"/>
    <w:rsid w:val="00BC54B3"/>
    <w:rsid w:val="00BC578C"/>
    <w:rsid w:val="00BC5901"/>
    <w:rsid w:val="00BC5F5C"/>
    <w:rsid w:val="00BC603D"/>
    <w:rsid w:val="00BC61FC"/>
    <w:rsid w:val="00BC62BD"/>
    <w:rsid w:val="00BC636A"/>
    <w:rsid w:val="00BC6413"/>
    <w:rsid w:val="00BC642B"/>
    <w:rsid w:val="00BC64B8"/>
    <w:rsid w:val="00BC6951"/>
    <w:rsid w:val="00BC6AC0"/>
    <w:rsid w:val="00BC6C64"/>
    <w:rsid w:val="00BC6CB9"/>
    <w:rsid w:val="00BC6CC7"/>
    <w:rsid w:val="00BC6D5E"/>
    <w:rsid w:val="00BC704A"/>
    <w:rsid w:val="00BC71C9"/>
    <w:rsid w:val="00BC7510"/>
    <w:rsid w:val="00BC758C"/>
    <w:rsid w:val="00BC760B"/>
    <w:rsid w:val="00BC76BB"/>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1075"/>
    <w:rsid w:val="00BD1611"/>
    <w:rsid w:val="00BD1883"/>
    <w:rsid w:val="00BD197F"/>
    <w:rsid w:val="00BD22A6"/>
    <w:rsid w:val="00BD2527"/>
    <w:rsid w:val="00BD26A6"/>
    <w:rsid w:val="00BD2A7A"/>
    <w:rsid w:val="00BD2A86"/>
    <w:rsid w:val="00BD2CA6"/>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D98"/>
    <w:rsid w:val="00BD3F58"/>
    <w:rsid w:val="00BD4002"/>
    <w:rsid w:val="00BD4035"/>
    <w:rsid w:val="00BD40FD"/>
    <w:rsid w:val="00BD454C"/>
    <w:rsid w:val="00BD4AD0"/>
    <w:rsid w:val="00BD4B31"/>
    <w:rsid w:val="00BD4B35"/>
    <w:rsid w:val="00BD4B7C"/>
    <w:rsid w:val="00BD4D3C"/>
    <w:rsid w:val="00BD4E79"/>
    <w:rsid w:val="00BD5449"/>
    <w:rsid w:val="00BD583E"/>
    <w:rsid w:val="00BD5AAC"/>
    <w:rsid w:val="00BD5AF3"/>
    <w:rsid w:val="00BD5B55"/>
    <w:rsid w:val="00BD5BA8"/>
    <w:rsid w:val="00BD5D61"/>
    <w:rsid w:val="00BD5E73"/>
    <w:rsid w:val="00BD5ED5"/>
    <w:rsid w:val="00BD63BE"/>
    <w:rsid w:val="00BD63C6"/>
    <w:rsid w:val="00BD6796"/>
    <w:rsid w:val="00BD67E4"/>
    <w:rsid w:val="00BD682E"/>
    <w:rsid w:val="00BD6C81"/>
    <w:rsid w:val="00BD6F07"/>
    <w:rsid w:val="00BD71D8"/>
    <w:rsid w:val="00BD7256"/>
    <w:rsid w:val="00BD726E"/>
    <w:rsid w:val="00BD7703"/>
    <w:rsid w:val="00BD78B0"/>
    <w:rsid w:val="00BD7A6B"/>
    <w:rsid w:val="00BE0051"/>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B69"/>
    <w:rsid w:val="00BE1C84"/>
    <w:rsid w:val="00BE1D89"/>
    <w:rsid w:val="00BE1F1D"/>
    <w:rsid w:val="00BE1F27"/>
    <w:rsid w:val="00BE24D8"/>
    <w:rsid w:val="00BE2674"/>
    <w:rsid w:val="00BE26DE"/>
    <w:rsid w:val="00BE2964"/>
    <w:rsid w:val="00BE2C48"/>
    <w:rsid w:val="00BE2E44"/>
    <w:rsid w:val="00BE2EB5"/>
    <w:rsid w:val="00BE33F2"/>
    <w:rsid w:val="00BE3471"/>
    <w:rsid w:val="00BE403E"/>
    <w:rsid w:val="00BE43F2"/>
    <w:rsid w:val="00BE45FC"/>
    <w:rsid w:val="00BE47F6"/>
    <w:rsid w:val="00BE48DD"/>
    <w:rsid w:val="00BE5015"/>
    <w:rsid w:val="00BE5647"/>
    <w:rsid w:val="00BE5769"/>
    <w:rsid w:val="00BE59E6"/>
    <w:rsid w:val="00BE5E47"/>
    <w:rsid w:val="00BE6469"/>
    <w:rsid w:val="00BE65CC"/>
    <w:rsid w:val="00BE6C29"/>
    <w:rsid w:val="00BE6D6D"/>
    <w:rsid w:val="00BE6E0D"/>
    <w:rsid w:val="00BE7116"/>
    <w:rsid w:val="00BE71B1"/>
    <w:rsid w:val="00BE729F"/>
    <w:rsid w:val="00BE735A"/>
    <w:rsid w:val="00BE752D"/>
    <w:rsid w:val="00BE7858"/>
    <w:rsid w:val="00BE78A8"/>
    <w:rsid w:val="00BE791F"/>
    <w:rsid w:val="00BE793F"/>
    <w:rsid w:val="00BE7A85"/>
    <w:rsid w:val="00BE7ACE"/>
    <w:rsid w:val="00BE7D4C"/>
    <w:rsid w:val="00BE7F3F"/>
    <w:rsid w:val="00BF00FF"/>
    <w:rsid w:val="00BF05A1"/>
    <w:rsid w:val="00BF063B"/>
    <w:rsid w:val="00BF074E"/>
    <w:rsid w:val="00BF07B7"/>
    <w:rsid w:val="00BF093D"/>
    <w:rsid w:val="00BF0A64"/>
    <w:rsid w:val="00BF0AF1"/>
    <w:rsid w:val="00BF0B10"/>
    <w:rsid w:val="00BF0BF5"/>
    <w:rsid w:val="00BF0C54"/>
    <w:rsid w:val="00BF0DEF"/>
    <w:rsid w:val="00BF0F28"/>
    <w:rsid w:val="00BF1568"/>
    <w:rsid w:val="00BF17BA"/>
    <w:rsid w:val="00BF190B"/>
    <w:rsid w:val="00BF1BB4"/>
    <w:rsid w:val="00BF1E04"/>
    <w:rsid w:val="00BF21E3"/>
    <w:rsid w:val="00BF2256"/>
    <w:rsid w:val="00BF241D"/>
    <w:rsid w:val="00BF2457"/>
    <w:rsid w:val="00BF257C"/>
    <w:rsid w:val="00BF25EB"/>
    <w:rsid w:val="00BF2B46"/>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509"/>
    <w:rsid w:val="00BF4B20"/>
    <w:rsid w:val="00BF4B48"/>
    <w:rsid w:val="00BF4BCA"/>
    <w:rsid w:val="00BF4CE2"/>
    <w:rsid w:val="00BF4D1E"/>
    <w:rsid w:val="00BF4E44"/>
    <w:rsid w:val="00BF52C0"/>
    <w:rsid w:val="00BF5554"/>
    <w:rsid w:val="00BF56A9"/>
    <w:rsid w:val="00BF5A89"/>
    <w:rsid w:val="00BF602D"/>
    <w:rsid w:val="00BF635E"/>
    <w:rsid w:val="00BF6361"/>
    <w:rsid w:val="00BF64E2"/>
    <w:rsid w:val="00BF66C1"/>
    <w:rsid w:val="00BF673D"/>
    <w:rsid w:val="00BF69E6"/>
    <w:rsid w:val="00BF6BE6"/>
    <w:rsid w:val="00BF6DEB"/>
    <w:rsid w:val="00BF70E6"/>
    <w:rsid w:val="00BF7A8E"/>
    <w:rsid w:val="00BF7B4F"/>
    <w:rsid w:val="00BF7D20"/>
    <w:rsid w:val="00BF7DA6"/>
    <w:rsid w:val="00BF7DB0"/>
    <w:rsid w:val="00C00218"/>
    <w:rsid w:val="00C00938"/>
    <w:rsid w:val="00C009E1"/>
    <w:rsid w:val="00C00AA1"/>
    <w:rsid w:val="00C00F0E"/>
    <w:rsid w:val="00C01083"/>
    <w:rsid w:val="00C01305"/>
    <w:rsid w:val="00C01407"/>
    <w:rsid w:val="00C0154E"/>
    <w:rsid w:val="00C01662"/>
    <w:rsid w:val="00C01849"/>
    <w:rsid w:val="00C0186C"/>
    <w:rsid w:val="00C01934"/>
    <w:rsid w:val="00C01BF3"/>
    <w:rsid w:val="00C01CB9"/>
    <w:rsid w:val="00C01DDB"/>
    <w:rsid w:val="00C022AC"/>
    <w:rsid w:val="00C02442"/>
    <w:rsid w:val="00C0254D"/>
    <w:rsid w:val="00C02736"/>
    <w:rsid w:val="00C029E1"/>
    <w:rsid w:val="00C02DD0"/>
    <w:rsid w:val="00C03039"/>
    <w:rsid w:val="00C0341A"/>
    <w:rsid w:val="00C0360A"/>
    <w:rsid w:val="00C03731"/>
    <w:rsid w:val="00C03805"/>
    <w:rsid w:val="00C0386F"/>
    <w:rsid w:val="00C039D8"/>
    <w:rsid w:val="00C039DF"/>
    <w:rsid w:val="00C03BD5"/>
    <w:rsid w:val="00C03C84"/>
    <w:rsid w:val="00C03EFC"/>
    <w:rsid w:val="00C03F8D"/>
    <w:rsid w:val="00C04130"/>
    <w:rsid w:val="00C041DD"/>
    <w:rsid w:val="00C04251"/>
    <w:rsid w:val="00C0449D"/>
    <w:rsid w:val="00C04688"/>
    <w:rsid w:val="00C0497C"/>
    <w:rsid w:val="00C049B8"/>
    <w:rsid w:val="00C04CE7"/>
    <w:rsid w:val="00C04E3E"/>
    <w:rsid w:val="00C04E7F"/>
    <w:rsid w:val="00C05137"/>
    <w:rsid w:val="00C0532A"/>
    <w:rsid w:val="00C05580"/>
    <w:rsid w:val="00C05F92"/>
    <w:rsid w:val="00C05F9F"/>
    <w:rsid w:val="00C061EF"/>
    <w:rsid w:val="00C065D1"/>
    <w:rsid w:val="00C06768"/>
    <w:rsid w:val="00C06A0D"/>
    <w:rsid w:val="00C06CDA"/>
    <w:rsid w:val="00C06CF0"/>
    <w:rsid w:val="00C06D11"/>
    <w:rsid w:val="00C06DD5"/>
    <w:rsid w:val="00C06E02"/>
    <w:rsid w:val="00C07408"/>
    <w:rsid w:val="00C07514"/>
    <w:rsid w:val="00C075AA"/>
    <w:rsid w:val="00C0772E"/>
    <w:rsid w:val="00C0777B"/>
    <w:rsid w:val="00C079DB"/>
    <w:rsid w:val="00C07D01"/>
    <w:rsid w:val="00C07F0B"/>
    <w:rsid w:val="00C07FD3"/>
    <w:rsid w:val="00C1033D"/>
    <w:rsid w:val="00C10347"/>
    <w:rsid w:val="00C10408"/>
    <w:rsid w:val="00C105EF"/>
    <w:rsid w:val="00C10758"/>
    <w:rsid w:val="00C10973"/>
    <w:rsid w:val="00C109C7"/>
    <w:rsid w:val="00C109EB"/>
    <w:rsid w:val="00C10B6F"/>
    <w:rsid w:val="00C11342"/>
    <w:rsid w:val="00C11C5A"/>
    <w:rsid w:val="00C11FEA"/>
    <w:rsid w:val="00C12263"/>
    <w:rsid w:val="00C1237C"/>
    <w:rsid w:val="00C124AF"/>
    <w:rsid w:val="00C124C6"/>
    <w:rsid w:val="00C126DD"/>
    <w:rsid w:val="00C126E8"/>
    <w:rsid w:val="00C12729"/>
    <w:rsid w:val="00C12883"/>
    <w:rsid w:val="00C12A66"/>
    <w:rsid w:val="00C12B83"/>
    <w:rsid w:val="00C12C5A"/>
    <w:rsid w:val="00C12FC0"/>
    <w:rsid w:val="00C1302B"/>
    <w:rsid w:val="00C133F3"/>
    <w:rsid w:val="00C1340D"/>
    <w:rsid w:val="00C13459"/>
    <w:rsid w:val="00C136DA"/>
    <w:rsid w:val="00C13F08"/>
    <w:rsid w:val="00C13F0E"/>
    <w:rsid w:val="00C14467"/>
    <w:rsid w:val="00C14491"/>
    <w:rsid w:val="00C144F5"/>
    <w:rsid w:val="00C1465E"/>
    <w:rsid w:val="00C14692"/>
    <w:rsid w:val="00C147AC"/>
    <w:rsid w:val="00C14A3C"/>
    <w:rsid w:val="00C14AF9"/>
    <w:rsid w:val="00C14BCD"/>
    <w:rsid w:val="00C14CEF"/>
    <w:rsid w:val="00C14E3D"/>
    <w:rsid w:val="00C150A8"/>
    <w:rsid w:val="00C15138"/>
    <w:rsid w:val="00C152AD"/>
    <w:rsid w:val="00C15390"/>
    <w:rsid w:val="00C1556B"/>
    <w:rsid w:val="00C156FB"/>
    <w:rsid w:val="00C159C0"/>
    <w:rsid w:val="00C15A54"/>
    <w:rsid w:val="00C15AAD"/>
    <w:rsid w:val="00C16593"/>
    <w:rsid w:val="00C16614"/>
    <w:rsid w:val="00C16B58"/>
    <w:rsid w:val="00C16D41"/>
    <w:rsid w:val="00C16E93"/>
    <w:rsid w:val="00C17163"/>
    <w:rsid w:val="00C171E8"/>
    <w:rsid w:val="00C17262"/>
    <w:rsid w:val="00C175DD"/>
    <w:rsid w:val="00C179F1"/>
    <w:rsid w:val="00C17BF4"/>
    <w:rsid w:val="00C17BFB"/>
    <w:rsid w:val="00C17C89"/>
    <w:rsid w:val="00C17E6E"/>
    <w:rsid w:val="00C17F02"/>
    <w:rsid w:val="00C17FB5"/>
    <w:rsid w:val="00C200EB"/>
    <w:rsid w:val="00C20141"/>
    <w:rsid w:val="00C201C5"/>
    <w:rsid w:val="00C20338"/>
    <w:rsid w:val="00C20368"/>
    <w:rsid w:val="00C20531"/>
    <w:rsid w:val="00C206B9"/>
    <w:rsid w:val="00C20D88"/>
    <w:rsid w:val="00C20F06"/>
    <w:rsid w:val="00C20F0A"/>
    <w:rsid w:val="00C20F37"/>
    <w:rsid w:val="00C210CF"/>
    <w:rsid w:val="00C213F2"/>
    <w:rsid w:val="00C21471"/>
    <w:rsid w:val="00C21752"/>
    <w:rsid w:val="00C219E8"/>
    <w:rsid w:val="00C21D3B"/>
    <w:rsid w:val="00C21D87"/>
    <w:rsid w:val="00C21E48"/>
    <w:rsid w:val="00C21E96"/>
    <w:rsid w:val="00C220EE"/>
    <w:rsid w:val="00C22151"/>
    <w:rsid w:val="00C221B1"/>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CA1"/>
    <w:rsid w:val="00C23CAB"/>
    <w:rsid w:val="00C23DF1"/>
    <w:rsid w:val="00C23E90"/>
    <w:rsid w:val="00C23F3D"/>
    <w:rsid w:val="00C23F50"/>
    <w:rsid w:val="00C24005"/>
    <w:rsid w:val="00C2446F"/>
    <w:rsid w:val="00C24509"/>
    <w:rsid w:val="00C245AA"/>
    <w:rsid w:val="00C245EE"/>
    <w:rsid w:val="00C24679"/>
    <w:rsid w:val="00C246BB"/>
    <w:rsid w:val="00C246C4"/>
    <w:rsid w:val="00C246E1"/>
    <w:rsid w:val="00C246F2"/>
    <w:rsid w:val="00C24779"/>
    <w:rsid w:val="00C24806"/>
    <w:rsid w:val="00C24999"/>
    <w:rsid w:val="00C24A4E"/>
    <w:rsid w:val="00C252D3"/>
    <w:rsid w:val="00C2568B"/>
    <w:rsid w:val="00C256E0"/>
    <w:rsid w:val="00C258DA"/>
    <w:rsid w:val="00C258E4"/>
    <w:rsid w:val="00C25D22"/>
    <w:rsid w:val="00C25E54"/>
    <w:rsid w:val="00C25EF0"/>
    <w:rsid w:val="00C25EFB"/>
    <w:rsid w:val="00C25F34"/>
    <w:rsid w:val="00C25FEE"/>
    <w:rsid w:val="00C26442"/>
    <w:rsid w:val="00C267DA"/>
    <w:rsid w:val="00C268D8"/>
    <w:rsid w:val="00C26D17"/>
    <w:rsid w:val="00C26D97"/>
    <w:rsid w:val="00C26E89"/>
    <w:rsid w:val="00C26E9E"/>
    <w:rsid w:val="00C26EEC"/>
    <w:rsid w:val="00C26F53"/>
    <w:rsid w:val="00C272A0"/>
    <w:rsid w:val="00C27486"/>
    <w:rsid w:val="00C2758F"/>
    <w:rsid w:val="00C2766F"/>
    <w:rsid w:val="00C27842"/>
    <w:rsid w:val="00C27978"/>
    <w:rsid w:val="00C27A02"/>
    <w:rsid w:val="00C27A0B"/>
    <w:rsid w:val="00C27E31"/>
    <w:rsid w:val="00C30066"/>
    <w:rsid w:val="00C3009A"/>
    <w:rsid w:val="00C301E3"/>
    <w:rsid w:val="00C3026E"/>
    <w:rsid w:val="00C307BD"/>
    <w:rsid w:val="00C30A26"/>
    <w:rsid w:val="00C30B01"/>
    <w:rsid w:val="00C30C78"/>
    <w:rsid w:val="00C30CED"/>
    <w:rsid w:val="00C30F89"/>
    <w:rsid w:val="00C30FA4"/>
    <w:rsid w:val="00C310EA"/>
    <w:rsid w:val="00C31139"/>
    <w:rsid w:val="00C3162A"/>
    <w:rsid w:val="00C31658"/>
    <w:rsid w:val="00C31758"/>
    <w:rsid w:val="00C31793"/>
    <w:rsid w:val="00C31AA7"/>
    <w:rsid w:val="00C31E08"/>
    <w:rsid w:val="00C32290"/>
    <w:rsid w:val="00C322E1"/>
    <w:rsid w:val="00C32676"/>
    <w:rsid w:val="00C327C9"/>
    <w:rsid w:val="00C329E0"/>
    <w:rsid w:val="00C32A20"/>
    <w:rsid w:val="00C32AC9"/>
    <w:rsid w:val="00C32BA9"/>
    <w:rsid w:val="00C32E28"/>
    <w:rsid w:val="00C3318C"/>
    <w:rsid w:val="00C33345"/>
    <w:rsid w:val="00C3338C"/>
    <w:rsid w:val="00C3383F"/>
    <w:rsid w:val="00C338C1"/>
    <w:rsid w:val="00C33C0D"/>
    <w:rsid w:val="00C33D2E"/>
    <w:rsid w:val="00C341A0"/>
    <w:rsid w:val="00C3422D"/>
    <w:rsid w:val="00C34254"/>
    <w:rsid w:val="00C3431D"/>
    <w:rsid w:val="00C34544"/>
    <w:rsid w:val="00C345B3"/>
    <w:rsid w:val="00C345F7"/>
    <w:rsid w:val="00C3473D"/>
    <w:rsid w:val="00C349E1"/>
    <w:rsid w:val="00C35158"/>
    <w:rsid w:val="00C351D0"/>
    <w:rsid w:val="00C356DC"/>
    <w:rsid w:val="00C3588F"/>
    <w:rsid w:val="00C35BE6"/>
    <w:rsid w:val="00C35F38"/>
    <w:rsid w:val="00C35FFE"/>
    <w:rsid w:val="00C36570"/>
    <w:rsid w:val="00C36B5D"/>
    <w:rsid w:val="00C36C4D"/>
    <w:rsid w:val="00C36C8A"/>
    <w:rsid w:val="00C36D4A"/>
    <w:rsid w:val="00C36E17"/>
    <w:rsid w:val="00C373FE"/>
    <w:rsid w:val="00C37650"/>
    <w:rsid w:val="00C37A76"/>
    <w:rsid w:val="00C37C2A"/>
    <w:rsid w:val="00C37EED"/>
    <w:rsid w:val="00C4006B"/>
    <w:rsid w:val="00C401CA"/>
    <w:rsid w:val="00C4026B"/>
    <w:rsid w:val="00C4039C"/>
    <w:rsid w:val="00C4060C"/>
    <w:rsid w:val="00C40634"/>
    <w:rsid w:val="00C4065C"/>
    <w:rsid w:val="00C408DD"/>
    <w:rsid w:val="00C4098C"/>
    <w:rsid w:val="00C40CC0"/>
    <w:rsid w:val="00C40D0D"/>
    <w:rsid w:val="00C40F06"/>
    <w:rsid w:val="00C41092"/>
    <w:rsid w:val="00C41194"/>
    <w:rsid w:val="00C41396"/>
    <w:rsid w:val="00C41455"/>
    <w:rsid w:val="00C414AD"/>
    <w:rsid w:val="00C4157F"/>
    <w:rsid w:val="00C41779"/>
    <w:rsid w:val="00C419D2"/>
    <w:rsid w:val="00C41A13"/>
    <w:rsid w:val="00C41CD3"/>
    <w:rsid w:val="00C41E53"/>
    <w:rsid w:val="00C42038"/>
    <w:rsid w:val="00C420A7"/>
    <w:rsid w:val="00C420EE"/>
    <w:rsid w:val="00C42833"/>
    <w:rsid w:val="00C42BD0"/>
    <w:rsid w:val="00C42DD3"/>
    <w:rsid w:val="00C42DD5"/>
    <w:rsid w:val="00C42E01"/>
    <w:rsid w:val="00C42EB3"/>
    <w:rsid w:val="00C43225"/>
    <w:rsid w:val="00C43335"/>
    <w:rsid w:val="00C4345E"/>
    <w:rsid w:val="00C43463"/>
    <w:rsid w:val="00C439FE"/>
    <w:rsid w:val="00C43ECD"/>
    <w:rsid w:val="00C43F32"/>
    <w:rsid w:val="00C43FAF"/>
    <w:rsid w:val="00C441AE"/>
    <w:rsid w:val="00C445AE"/>
    <w:rsid w:val="00C447EC"/>
    <w:rsid w:val="00C44807"/>
    <w:rsid w:val="00C44827"/>
    <w:rsid w:val="00C4482F"/>
    <w:rsid w:val="00C44B89"/>
    <w:rsid w:val="00C44BE7"/>
    <w:rsid w:val="00C44E1C"/>
    <w:rsid w:val="00C44E59"/>
    <w:rsid w:val="00C44E73"/>
    <w:rsid w:val="00C44F91"/>
    <w:rsid w:val="00C45072"/>
    <w:rsid w:val="00C4518A"/>
    <w:rsid w:val="00C45190"/>
    <w:rsid w:val="00C451CB"/>
    <w:rsid w:val="00C452DB"/>
    <w:rsid w:val="00C4537E"/>
    <w:rsid w:val="00C45623"/>
    <w:rsid w:val="00C45730"/>
    <w:rsid w:val="00C457DB"/>
    <w:rsid w:val="00C45A45"/>
    <w:rsid w:val="00C45F20"/>
    <w:rsid w:val="00C45F74"/>
    <w:rsid w:val="00C46291"/>
    <w:rsid w:val="00C462D3"/>
    <w:rsid w:val="00C4634F"/>
    <w:rsid w:val="00C4638A"/>
    <w:rsid w:val="00C46693"/>
    <w:rsid w:val="00C46936"/>
    <w:rsid w:val="00C469E2"/>
    <w:rsid w:val="00C46F52"/>
    <w:rsid w:val="00C4708B"/>
    <w:rsid w:val="00C47134"/>
    <w:rsid w:val="00C4723B"/>
    <w:rsid w:val="00C474BC"/>
    <w:rsid w:val="00C478DC"/>
    <w:rsid w:val="00C479A8"/>
    <w:rsid w:val="00C47A93"/>
    <w:rsid w:val="00C47C6B"/>
    <w:rsid w:val="00C47CCD"/>
    <w:rsid w:val="00C47D41"/>
    <w:rsid w:val="00C47D5E"/>
    <w:rsid w:val="00C47FDC"/>
    <w:rsid w:val="00C500E0"/>
    <w:rsid w:val="00C5015C"/>
    <w:rsid w:val="00C50174"/>
    <w:rsid w:val="00C5019A"/>
    <w:rsid w:val="00C50479"/>
    <w:rsid w:val="00C504B1"/>
    <w:rsid w:val="00C5054B"/>
    <w:rsid w:val="00C5084F"/>
    <w:rsid w:val="00C50916"/>
    <w:rsid w:val="00C509F2"/>
    <w:rsid w:val="00C50A3F"/>
    <w:rsid w:val="00C50B91"/>
    <w:rsid w:val="00C50D1C"/>
    <w:rsid w:val="00C50D33"/>
    <w:rsid w:val="00C50E2D"/>
    <w:rsid w:val="00C51143"/>
    <w:rsid w:val="00C512B0"/>
    <w:rsid w:val="00C5139A"/>
    <w:rsid w:val="00C514B2"/>
    <w:rsid w:val="00C5160F"/>
    <w:rsid w:val="00C51BD0"/>
    <w:rsid w:val="00C51D7D"/>
    <w:rsid w:val="00C5213B"/>
    <w:rsid w:val="00C52192"/>
    <w:rsid w:val="00C522E4"/>
    <w:rsid w:val="00C52401"/>
    <w:rsid w:val="00C524A6"/>
    <w:rsid w:val="00C5267E"/>
    <w:rsid w:val="00C52736"/>
    <w:rsid w:val="00C52AF1"/>
    <w:rsid w:val="00C52CD6"/>
    <w:rsid w:val="00C52D65"/>
    <w:rsid w:val="00C5339E"/>
    <w:rsid w:val="00C53480"/>
    <w:rsid w:val="00C534EE"/>
    <w:rsid w:val="00C53638"/>
    <w:rsid w:val="00C5365B"/>
    <w:rsid w:val="00C53689"/>
    <w:rsid w:val="00C537B0"/>
    <w:rsid w:val="00C537BB"/>
    <w:rsid w:val="00C53983"/>
    <w:rsid w:val="00C53AAB"/>
    <w:rsid w:val="00C53D0A"/>
    <w:rsid w:val="00C53D7C"/>
    <w:rsid w:val="00C53F86"/>
    <w:rsid w:val="00C5412D"/>
    <w:rsid w:val="00C54183"/>
    <w:rsid w:val="00C541C4"/>
    <w:rsid w:val="00C541F4"/>
    <w:rsid w:val="00C54255"/>
    <w:rsid w:val="00C5450C"/>
    <w:rsid w:val="00C5466C"/>
    <w:rsid w:val="00C54702"/>
    <w:rsid w:val="00C54725"/>
    <w:rsid w:val="00C547E2"/>
    <w:rsid w:val="00C5480A"/>
    <w:rsid w:val="00C54856"/>
    <w:rsid w:val="00C54A2A"/>
    <w:rsid w:val="00C54C24"/>
    <w:rsid w:val="00C54D72"/>
    <w:rsid w:val="00C54DCE"/>
    <w:rsid w:val="00C54E26"/>
    <w:rsid w:val="00C54ED1"/>
    <w:rsid w:val="00C54F7F"/>
    <w:rsid w:val="00C5505E"/>
    <w:rsid w:val="00C55227"/>
    <w:rsid w:val="00C556B4"/>
    <w:rsid w:val="00C556E4"/>
    <w:rsid w:val="00C559B7"/>
    <w:rsid w:val="00C55A52"/>
    <w:rsid w:val="00C55BA4"/>
    <w:rsid w:val="00C55C18"/>
    <w:rsid w:val="00C55D09"/>
    <w:rsid w:val="00C55FA5"/>
    <w:rsid w:val="00C56129"/>
    <w:rsid w:val="00C5613F"/>
    <w:rsid w:val="00C562B5"/>
    <w:rsid w:val="00C5638B"/>
    <w:rsid w:val="00C563D1"/>
    <w:rsid w:val="00C56B6B"/>
    <w:rsid w:val="00C56C06"/>
    <w:rsid w:val="00C56C86"/>
    <w:rsid w:val="00C56F7A"/>
    <w:rsid w:val="00C57C0C"/>
    <w:rsid w:val="00C57E70"/>
    <w:rsid w:val="00C57E9A"/>
    <w:rsid w:val="00C60147"/>
    <w:rsid w:val="00C6021E"/>
    <w:rsid w:val="00C602A6"/>
    <w:rsid w:val="00C6045E"/>
    <w:rsid w:val="00C60628"/>
    <w:rsid w:val="00C6098D"/>
    <w:rsid w:val="00C609D8"/>
    <w:rsid w:val="00C60B0A"/>
    <w:rsid w:val="00C60BA3"/>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CC"/>
    <w:rsid w:val="00C6269E"/>
    <w:rsid w:val="00C626FE"/>
    <w:rsid w:val="00C6279E"/>
    <w:rsid w:val="00C6283A"/>
    <w:rsid w:val="00C62E0E"/>
    <w:rsid w:val="00C630A4"/>
    <w:rsid w:val="00C63151"/>
    <w:rsid w:val="00C6366F"/>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502F"/>
    <w:rsid w:val="00C65058"/>
    <w:rsid w:val="00C65169"/>
    <w:rsid w:val="00C6541A"/>
    <w:rsid w:val="00C6573A"/>
    <w:rsid w:val="00C65999"/>
    <w:rsid w:val="00C65A48"/>
    <w:rsid w:val="00C65CE8"/>
    <w:rsid w:val="00C65F64"/>
    <w:rsid w:val="00C65FE7"/>
    <w:rsid w:val="00C66368"/>
    <w:rsid w:val="00C664AB"/>
    <w:rsid w:val="00C66566"/>
    <w:rsid w:val="00C667A3"/>
    <w:rsid w:val="00C66B2C"/>
    <w:rsid w:val="00C66C05"/>
    <w:rsid w:val="00C66C85"/>
    <w:rsid w:val="00C66CC4"/>
    <w:rsid w:val="00C66DAE"/>
    <w:rsid w:val="00C66E86"/>
    <w:rsid w:val="00C671CA"/>
    <w:rsid w:val="00C672C1"/>
    <w:rsid w:val="00C672DF"/>
    <w:rsid w:val="00C6783B"/>
    <w:rsid w:val="00C67A4C"/>
    <w:rsid w:val="00C67D79"/>
    <w:rsid w:val="00C67EC8"/>
    <w:rsid w:val="00C70340"/>
    <w:rsid w:val="00C70356"/>
    <w:rsid w:val="00C7037C"/>
    <w:rsid w:val="00C7044D"/>
    <w:rsid w:val="00C705BA"/>
    <w:rsid w:val="00C7091C"/>
    <w:rsid w:val="00C70D79"/>
    <w:rsid w:val="00C70D7F"/>
    <w:rsid w:val="00C70E9A"/>
    <w:rsid w:val="00C70EBB"/>
    <w:rsid w:val="00C715CB"/>
    <w:rsid w:val="00C71623"/>
    <w:rsid w:val="00C716C7"/>
    <w:rsid w:val="00C71966"/>
    <w:rsid w:val="00C71A39"/>
    <w:rsid w:val="00C71BFE"/>
    <w:rsid w:val="00C7209A"/>
    <w:rsid w:val="00C721BC"/>
    <w:rsid w:val="00C72445"/>
    <w:rsid w:val="00C72446"/>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4384"/>
    <w:rsid w:val="00C743CA"/>
    <w:rsid w:val="00C743D5"/>
    <w:rsid w:val="00C745B9"/>
    <w:rsid w:val="00C745D9"/>
    <w:rsid w:val="00C74849"/>
    <w:rsid w:val="00C74912"/>
    <w:rsid w:val="00C74914"/>
    <w:rsid w:val="00C749B9"/>
    <w:rsid w:val="00C74A2F"/>
    <w:rsid w:val="00C74A65"/>
    <w:rsid w:val="00C74B41"/>
    <w:rsid w:val="00C751EF"/>
    <w:rsid w:val="00C75240"/>
    <w:rsid w:val="00C7554F"/>
    <w:rsid w:val="00C757CB"/>
    <w:rsid w:val="00C75AE7"/>
    <w:rsid w:val="00C75D35"/>
    <w:rsid w:val="00C75E1B"/>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625"/>
    <w:rsid w:val="00C779CC"/>
    <w:rsid w:val="00C77BDE"/>
    <w:rsid w:val="00C77C78"/>
    <w:rsid w:val="00C77FE8"/>
    <w:rsid w:val="00C800F4"/>
    <w:rsid w:val="00C8018F"/>
    <w:rsid w:val="00C801CF"/>
    <w:rsid w:val="00C80294"/>
    <w:rsid w:val="00C802A1"/>
    <w:rsid w:val="00C80332"/>
    <w:rsid w:val="00C804DA"/>
    <w:rsid w:val="00C80594"/>
    <w:rsid w:val="00C80646"/>
    <w:rsid w:val="00C8088C"/>
    <w:rsid w:val="00C80E30"/>
    <w:rsid w:val="00C80F66"/>
    <w:rsid w:val="00C80F75"/>
    <w:rsid w:val="00C80FCB"/>
    <w:rsid w:val="00C81070"/>
    <w:rsid w:val="00C8142A"/>
    <w:rsid w:val="00C81492"/>
    <w:rsid w:val="00C814C8"/>
    <w:rsid w:val="00C81528"/>
    <w:rsid w:val="00C81672"/>
    <w:rsid w:val="00C816C7"/>
    <w:rsid w:val="00C8188C"/>
    <w:rsid w:val="00C819D0"/>
    <w:rsid w:val="00C81B6C"/>
    <w:rsid w:val="00C81D81"/>
    <w:rsid w:val="00C81E68"/>
    <w:rsid w:val="00C8203F"/>
    <w:rsid w:val="00C82301"/>
    <w:rsid w:val="00C825DC"/>
    <w:rsid w:val="00C8282E"/>
    <w:rsid w:val="00C82868"/>
    <w:rsid w:val="00C82ECF"/>
    <w:rsid w:val="00C8320E"/>
    <w:rsid w:val="00C832F7"/>
    <w:rsid w:val="00C8343C"/>
    <w:rsid w:val="00C83473"/>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1FC"/>
    <w:rsid w:val="00C853C3"/>
    <w:rsid w:val="00C8543A"/>
    <w:rsid w:val="00C8555D"/>
    <w:rsid w:val="00C8588A"/>
    <w:rsid w:val="00C858C8"/>
    <w:rsid w:val="00C85AC2"/>
    <w:rsid w:val="00C85CA1"/>
    <w:rsid w:val="00C86232"/>
    <w:rsid w:val="00C86234"/>
    <w:rsid w:val="00C86422"/>
    <w:rsid w:val="00C86511"/>
    <w:rsid w:val="00C86B87"/>
    <w:rsid w:val="00C86E90"/>
    <w:rsid w:val="00C87152"/>
    <w:rsid w:val="00C87446"/>
    <w:rsid w:val="00C874D2"/>
    <w:rsid w:val="00C87773"/>
    <w:rsid w:val="00C877F3"/>
    <w:rsid w:val="00C8781D"/>
    <w:rsid w:val="00C8795D"/>
    <w:rsid w:val="00C87A9E"/>
    <w:rsid w:val="00C87D39"/>
    <w:rsid w:val="00C87E15"/>
    <w:rsid w:val="00C9000F"/>
    <w:rsid w:val="00C90382"/>
    <w:rsid w:val="00C907E5"/>
    <w:rsid w:val="00C90FBE"/>
    <w:rsid w:val="00C90FD5"/>
    <w:rsid w:val="00C9111F"/>
    <w:rsid w:val="00C91169"/>
    <w:rsid w:val="00C91261"/>
    <w:rsid w:val="00C914DA"/>
    <w:rsid w:val="00C9168E"/>
    <w:rsid w:val="00C91A1A"/>
    <w:rsid w:val="00C91B0C"/>
    <w:rsid w:val="00C91DF6"/>
    <w:rsid w:val="00C925CC"/>
    <w:rsid w:val="00C92B1B"/>
    <w:rsid w:val="00C9310E"/>
    <w:rsid w:val="00C93355"/>
    <w:rsid w:val="00C9348D"/>
    <w:rsid w:val="00C937F4"/>
    <w:rsid w:val="00C93855"/>
    <w:rsid w:val="00C93CE0"/>
    <w:rsid w:val="00C93D46"/>
    <w:rsid w:val="00C93DE8"/>
    <w:rsid w:val="00C93F41"/>
    <w:rsid w:val="00C93F72"/>
    <w:rsid w:val="00C941F4"/>
    <w:rsid w:val="00C94288"/>
    <w:rsid w:val="00C943A5"/>
    <w:rsid w:val="00C9445A"/>
    <w:rsid w:val="00C944B9"/>
    <w:rsid w:val="00C945B1"/>
    <w:rsid w:val="00C945E8"/>
    <w:rsid w:val="00C946F4"/>
    <w:rsid w:val="00C94ADE"/>
    <w:rsid w:val="00C94BC4"/>
    <w:rsid w:val="00C94D84"/>
    <w:rsid w:val="00C94E17"/>
    <w:rsid w:val="00C94E42"/>
    <w:rsid w:val="00C953E2"/>
    <w:rsid w:val="00C9549C"/>
    <w:rsid w:val="00C9560E"/>
    <w:rsid w:val="00C95B2F"/>
    <w:rsid w:val="00C95DC3"/>
    <w:rsid w:val="00C95E0A"/>
    <w:rsid w:val="00C96286"/>
    <w:rsid w:val="00C962F1"/>
    <w:rsid w:val="00C96464"/>
    <w:rsid w:val="00C964EA"/>
    <w:rsid w:val="00C96971"/>
    <w:rsid w:val="00C96983"/>
    <w:rsid w:val="00C96B7C"/>
    <w:rsid w:val="00C96CAE"/>
    <w:rsid w:val="00C96DFE"/>
    <w:rsid w:val="00C97171"/>
    <w:rsid w:val="00C9755D"/>
    <w:rsid w:val="00C97702"/>
    <w:rsid w:val="00C9788F"/>
    <w:rsid w:val="00C97C0F"/>
    <w:rsid w:val="00C97CBC"/>
    <w:rsid w:val="00C97DBD"/>
    <w:rsid w:val="00C97E69"/>
    <w:rsid w:val="00C97FB7"/>
    <w:rsid w:val="00CA0673"/>
    <w:rsid w:val="00CA0967"/>
    <w:rsid w:val="00CA0C6E"/>
    <w:rsid w:val="00CA0DD3"/>
    <w:rsid w:val="00CA111C"/>
    <w:rsid w:val="00CA1409"/>
    <w:rsid w:val="00CA17B9"/>
    <w:rsid w:val="00CA18C9"/>
    <w:rsid w:val="00CA1952"/>
    <w:rsid w:val="00CA195D"/>
    <w:rsid w:val="00CA1B7A"/>
    <w:rsid w:val="00CA1DD1"/>
    <w:rsid w:val="00CA1E54"/>
    <w:rsid w:val="00CA1F04"/>
    <w:rsid w:val="00CA22B4"/>
    <w:rsid w:val="00CA22F5"/>
    <w:rsid w:val="00CA2545"/>
    <w:rsid w:val="00CA25E6"/>
    <w:rsid w:val="00CA28D8"/>
    <w:rsid w:val="00CA290D"/>
    <w:rsid w:val="00CA2C37"/>
    <w:rsid w:val="00CA2E46"/>
    <w:rsid w:val="00CA2E4F"/>
    <w:rsid w:val="00CA2EE7"/>
    <w:rsid w:val="00CA3408"/>
    <w:rsid w:val="00CA3420"/>
    <w:rsid w:val="00CA356E"/>
    <w:rsid w:val="00CA3586"/>
    <w:rsid w:val="00CA36AD"/>
    <w:rsid w:val="00CA3921"/>
    <w:rsid w:val="00CA3BC6"/>
    <w:rsid w:val="00CA428A"/>
    <w:rsid w:val="00CA4492"/>
    <w:rsid w:val="00CA464D"/>
    <w:rsid w:val="00CA4D09"/>
    <w:rsid w:val="00CA4EFC"/>
    <w:rsid w:val="00CA538C"/>
    <w:rsid w:val="00CA544E"/>
    <w:rsid w:val="00CA54B4"/>
    <w:rsid w:val="00CA5640"/>
    <w:rsid w:val="00CA57BA"/>
    <w:rsid w:val="00CA597A"/>
    <w:rsid w:val="00CA5ABA"/>
    <w:rsid w:val="00CA5C72"/>
    <w:rsid w:val="00CA6088"/>
    <w:rsid w:val="00CA61D1"/>
    <w:rsid w:val="00CA62B1"/>
    <w:rsid w:val="00CA6670"/>
    <w:rsid w:val="00CA6F53"/>
    <w:rsid w:val="00CA70EC"/>
    <w:rsid w:val="00CA7469"/>
    <w:rsid w:val="00CA75AA"/>
    <w:rsid w:val="00CA777A"/>
    <w:rsid w:val="00CA7B7E"/>
    <w:rsid w:val="00CA7C0B"/>
    <w:rsid w:val="00CA7CC2"/>
    <w:rsid w:val="00CA7D24"/>
    <w:rsid w:val="00CA7DC0"/>
    <w:rsid w:val="00CA7FF4"/>
    <w:rsid w:val="00CB052C"/>
    <w:rsid w:val="00CB0691"/>
    <w:rsid w:val="00CB0A03"/>
    <w:rsid w:val="00CB0B08"/>
    <w:rsid w:val="00CB1112"/>
    <w:rsid w:val="00CB124C"/>
    <w:rsid w:val="00CB128B"/>
    <w:rsid w:val="00CB140A"/>
    <w:rsid w:val="00CB1589"/>
    <w:rsid w:val="00CB16CA"/>
    <w:rsid w:val="00CB1727"/>
    <w:rsid w:val="00CB1776"/>
    <w:rsid w:val="00CB17E9"/>
    <w:rsid w:val="00CB1DFD"/>
    <w:rsid w:val="00CB1EB2"/>
    <w:rsid w:val="00CB1ED5"/>
    <w:rsid w:val="00CB1FC7"/>
    <w:rsid w:val="00CB2010"/>
    <w:rsid w:val="00CB2202"/>
    <w:rsid w:val="00CB2458"/>
    <w:rsid w:val="00CB2471"/>
    <w:rsid w:val="00CB2724"/>
    <w:rsid w:val="00CB275A"/>
    <w:rsid w:val="00CB28CE"/>
    <w:rsid w:val="00CB2947"/>
    <w:rsid w:val="00CB2C2F"/>
    <w:rsid w:val="00CB2CC2"/>
    <w:rsid w:val="00CB2E2E"/>
    <w:rsid w:val="00CB2FA0"/>
    <w:rsid w:val="00CB321E"/>
    <w:rsid w:val="00CB34CC"/>
    <w:rsid w:val="00CB353E"/>
    <w:rsid w:val="00CB36B3"/>
    <w:rsid w:val="00CB3AC9"/>
    <w:rsid w:val="00CB3D18"/>
    <w:rsid w:val="00CB3DC8"/>
    <w:rsid w:val="00CB3EE8"/>
    <w:rsid w:val="00CB3F7D"/>
    <w:rsid w:val="00CB4440"/>
    <w:rsid w:val="00CB45B7"/>
    <w:rsid w:val="00CB494C"/>
    <w:rsid w:val="00CB4B75"/>
    <w:rsid w:val="00CB51E9"/>
    <w:rsid w:val="00CB522B"/>
    <w:rsid w:val="00CB5417"/>
    <w:rsid w:val="00CB55E7"/>
    <w:rsid w:val="00CB5753"/>
    <w:rsid w:val="00CB5825"/>
    <w:rsid w:val="00CB5C91"/>
    <w:rsid w:val="00CB5DA0"/>
    <w:rsid w:val="00CB6330"/>
    <w:rsid w:val="00CB642D"/>
    <w:rsid w:val="00CB6498"/>
    <w:rsid w:val="00CB6607"/>
    <w:rsid w:val="00CB6771"/>
    <w:rsid w:val="00CB677E"/>
    <w:rsid w:val="00CB6A32"/>
    <w:rsid w:val="00CB6CF3"/>
    <w:rsid w:val="00CB6E0B"/>
    <w:rsid w:val="00CB71FA"/>
    <w:rsid w:val="00CB7270"/>
    <w:rsid w:val="00CB72E3"/>
    <w:rsid w:val="00CB74AC"/>
    <w:rsid w:val="00CB76AF"/>
    <w:rsid w:val="00CB77B1"/>
    <w:rsid w:val="00CB797F"/>
    <w:rsid w:val="00CB79F5"/>
    <w:rsid w:val="00CB7A5D"/>
    <w:rsid w:val="00CB7C72"/>
    <w:rsid w:val="00CB7DC1"/>
    <w:rsid w:val="00CB7F71"/>
    <w:rsid w:val="00CC04AB"/>
    <w:rsid w:val="00CC0602"/>
    <w:rsid w:val="00CC0829"/>
    <w:rsid w:val="00CC0BDE"/>
    <w:rsid w:val="00CC0C54"/>
    <w:rsid w:val="00CC0D3B"/>
    <w:rsid w:val="00CC10AC"/>
    <w:rsid w:val="00CC11D6"/>
    <w:rsid w:val="00CC1383"/>
    <w:rsid w:val="00CC1477"/>
    <w:rsid w:val="00CC1770"/>
    <w:rsid w:val="00CC1979"/>
    <w:rsid w:val="00CC1994"/>
    <w:rsid w:val="00CC19A3"/>
    <w:rsid w:val="00CC19E9"/>
    <w:rsid w:val="00CC1A7C"/>
    <w:rsid w:val="00CC1A86"/>
    <w:rsid w:val="00CC1B4D"/>
    <w:rsid w:val="00CC1B8F"/>
    <w:rsid w:val="00CC1B9F"/>
    <w:rsid w:val="00CC1E4F"/>
    <w:rsid w:val="00CC1EB8"/>
    <w:rsid w:val="00CC1FE4"/>
    <w:rsid w:val="00CC21DE"/>
    <w:rsid w:val="00CC23F3"/>
    <w:rsid w:val="00CC2405"/>
    <w:rsid w:val="00CC25D9"/>
    <w:rsid w:val="00CC28F1"/>
    <w:rsid w:val="00CC2C64"/>
    <w:rsid w:val="00CC337C"/>
    <w:rsid w:val="00CC3644"/>
    <w:rsid w:val="00CC37DB"/>
    <w:rsid w:val="00CC3CA9"/>
    <w:rsid w:val="00CC3E48"/>
    <w:rsid w:val="00CC3E60"/>
    <w:rsid w:val="00CC4438"/>
    <w:rsid w:val="00CC4716"/>
    <w:rsid w:val="00CC4836"/>
    <w:rsid w:val="00CC4852"/>
    <w:rsid w:val="00CC4A45"/>
    <w:rsid w:val="00CC4B9F"/>
    <w:rsid w:val="00CC50F7"/>
    <w:rsid w:val="00CC53A5"/>
    <w:rsid w:val="00CC545E"/>
    <w:rsid w:val="00CC5610"/>
    <w:rsid w:val="00CC56CB"/>
    <w:rsid w:val="00CC5A6B"/>
    <w:rsid w:val="00CC5B3D"/>
    <w:rsid w:val="00CC5CAC"/>
    <w:rsid w:val="00CC5D7E"/>
    <w:rsid w:val="00CC61D0"/>
    <w:rsid w:val="00CC63D7"/>
    <w:rsid w:val="00CC64E8"/>
    <w:rsid w:val="00CC69CF"/>
    <w:rsid w:val="00CC6AD2"/>
    <w:rsid w:val="00CC6E5F"/>
    <w:rsid w:val="00CC7174"/>
    <w:rsid w:val="00CC7357"/>
    <w:rsid w:val="00CC7477"/>
    <w:rsid w:val="00CC75C8"/>
    <w:rsid w:val="00CC7B2B"/>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696"/>
    <w:rsid w:val="00CD173C"/>
    <w:rsid w:val="00CD19C7"/>
    <w:rsid w:val="00CD1ACA"/>
    <w:rsid w:val="00CD1D83"/>
    <w:rsid w:val="00CD1E66"/>
    <w:rsid w:val="00CD2176"/>
    <w:rsid w:val="00CD24B6"/>
    <w:rsid w:val="00CD2AF2"/>
    <w:rsid w:val="00CD2B68"/>
    <w:rsid w:val="00CD2B82"/>
    <w:rsid w:val="00CD2BA6"/>
    <w:rsid w:val="00CD2CB2"/>
    <w:rsid w:val="00CD2D10"/>
    <w:rsid w:val="00CD2FC8"/>
    <w:rsid w:val="00CD321E"/>
    <w:rsid w:val="00CD37A6"/>
    <w:rsid w:val="00CD386E"/>
    <w:rsid w:val="00CD3997"/>
    <w:rsid w:val="00CD39F0"/>
    <w:rsid w:val="00CD3A57"/>
    <w:rsid w:val="00CD3C00"/>
    <w:rsid w:val="00CD3CE5"/>
    <w:rsid w:val="00CD4203"/>
    <w:rsid w:val="00CD4296"/>
    <w:rsid w:val="00CD42AC"/>
    <w:rsid w:val="00CD4366"/>
    <w:rsid w:val="00CD43A6"/>
    <w:rsid w:val="00CD46DA"/>
    <w:rsid w:val="00CD4785"/>
    <w:rsid w:val="00CD47A0"/>
    <w:rsid w:val="00CD47E3"/>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BF"/>
    <w:rsid w:val="00CD688F"/>
    <w:rsid w:val="00CD6988"/>
    <w:rsid w:val="00CD6994"/>
    <w:rsid w:val="00CD6B1C"/>
    <w:rsid w:val="00CD6D93"/>
    <w:rsid w:val="00CD6E5B"/>
    <w:rsid w:val="00CD73AA"/>
    <w:rsid w:val="00CD73F8"/>
    <w:rsid w:val="00CD76FF"/>
    <w:rsid w:val="00CD7A74"/>
    <w:rsid w:val="00CE0293"/>
    <w:rsid w:val="00CE02BB"/>
    <w:rsid w:val="00CE0683"/>
    <w:rsid w:val="00CE06A9"/>
    <w:rsid w:val="00CE0759"/>
    <w:rsid w:val="00CE091A"/>
    <w:rsid w:val="00CE0990"/>
    <w:rsid w:val="00CE0A5F"/>
    <w:rsid w:val="00CE0E6E"/>
    <w:rsid w:val="00CE0E7A"/>
    <w:rsid w:val="00CE0F2F"/>
    <w:rsid w:val="00CE10A1"/>
    <w:rsid w:val="00CE167B"/>
    <w:rsid w:val="00CE167E"/>
    <w:rsid w:val="00CE182E"/>
    <w:rsid w:val="00CE185F"/>
    <w:rsid w:val="00CE19F7"/>
    <w:rsid w:val="00CE1A2E"/>
    <w:rsid w:val="00CE1AE4"/>
    <w:rsid w:val="00CE1D17"/>
    <w:rsid w:val="00CE1D70"/>
    <w:rsid w:val="00CE1F12"/>
    <w:rsid w:val="00CE1F59"/>
    <w:rsid w:val="00CE2268"/>
    <w:rsid w:val="00CE240C"/>
    <w:rsid w:val="00CE26BA"/>
    <w:rsid w:val="00CE28F7"/>
    <w:rsid w:val="00CE2A1A"/>
    <w:rsid w:val="00CE2A1C"/>
    <w:rsid w:val="00CE2BD4"/>
    <w:rsid w:val="00CE2FDF"/>
    <w:rsid w:val="00CE307B"/>
    <w:rsid w:val="00CE3245"/>
    <w:rsid w:val="00CE3315"/>
    <w:rsid w:val="00CE3422"/>
    <w:rsid w:val="00CE3993"/>
    <w:rsid w:val="00CE3A14"/>
    <w:rsid w:val="00CE3B0C"/>
    <w:rsid w:val="00CE3BA3"/>
    <w:rsid w:val="00CE3E73"/>
    <w:rsid w:val="00CE40FE"/>
    <w:rsid w:val="00CE4719"/>
    <w:rsid w:val="00CE4902"/>
    <w:rsid w:val="00CE4905"/>
    <w:rsid w:val="00CE4940"/>
    <w:rsid w:val="00CE4BF8"/>
    <w:rsid w:val="00CE4FDC"/>
    <w:rsid w:val="00CE503F"/>
    <w:rsid w:val="00CE56E1"/>
    <w:rsid w:val="00CE57BF"/>
    <w:rsid w:val="00CE5A93"/>
    <w:rsid w:val="00CE5AE6"/>
    <w:rsid w:val="00CE5B64"/>
    <w:rsid w:val="00CE5B95"/>
    <w:rsid w:val="00CE66EF"/>
    <w:rsid w:val="00CE670D"/>
    <w:rsid w:val="00CE684E"/>
    <w:rsid w:val="00CE6852"/>
    <w:rsid w:val="00CE6948"/>
    <w:rsid w:val="00CE6ED6"/>
    <w:rsid w:val="00CE6F0A"/>
    <w:rsid w:val="00CE73F9"/>
    <w:rsid w:val="00CE7619"/>
    <w:rsid w:val="00CE7652"/>
    <w:rsid w:val="00CE7746"/>
    <w:rsid w:val="00CE77B0"/>
    <w:rsid w:val="00CE77FA"/>
    <w:rsid w:val="00CE78E4"/>
    <w:rsid w:val="00CE792A"/>
    <w:rsid w:val="00CE7B39"/>
    <w:rsid w:val="00CE7C20"/>
    <w:rsid w:val="00CF0089"/>
    <w:rsid w:val="00CF01EB"/>
    <w:rsid w:val="00CF0286"/>
    <w:rsid w:val="00CF03B0"/>
    <w:rsid w:val="00CF03E1"/>
    <w:rsid w:val="00CF0580"/>
    <w:rsid w:val="00CF065D"/>
    <w:rsid w:val="00CF0DDB"/>
    <w:rsid w:val="00CF0E85"/>
    <w:rsid w:val="00CF117E"/>
    <w:rsid w:val="00CF12C4"/>
    <w:rsid w:val="00CF1344"/>
    <w:rsid w:val="00CF1378"/>
    <w:rsid w:val="00CF173A"/>
    <w:rsid w:val="00CF1772"/>
    <w:rsid w:val="00CF19B3"/>
    <w:rsid w:val="00CF1A7E"/>
    <w:rsid w:val="00CF1B1B"/>
    <w:rsid w:val="00CF1BC0"/>
    <w:rsid w:val="00CF212F"/>
    <w:rsid w:val="00CF213B"/>
    <w:rsid w:val="00CF22E4"/>
    <w:rsid w:val="00CF2382"/>
    <w:rsid w:val="00CF23F6"/>
    <w:rsid w:val="00CF2677"/>
    <w:rsid w:val="00CF28B7"/>
    <w:rsid w:val="00CF28EF"/>
    <w:rsid w:val="00CF2C53"/>
    <w:rsid w:val="00CF2CB5"/>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422F"/>
    <w:rsid w:val="00CF43B6"/>
    <w:rsid w:val="00CF45DC"/>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9C8"/>
    <w:rsid w:val="00CF5B79"/>
    <w:rsid w:val="00CF5CAB"/>
    <w:rsid w:val="00CF5CE6"/>
    <w:rsid w:val="00CF5FAD"/>
    <w:rsid w:val="00CF60DC"/>
    <w:rsid w:val="00CF6188"/>
    <w:rsid w:val="00CF61B5"/>
    <w:rsid w:val="00CF6423"/>
    <w:rsid w:val="00CF64E5"/>
    <w:rsid w:val="00CF670F"/>
    <w:rsid w:val="00CF67D4"/>
    <w:rsid w:val="00CF6866"/>
    <w:rsid w:val="00CF68F3"/>
    <w:rsid w:val="00CF69EC"/>
    <w:rsid w:val="00CF6A8E"/>
    <w:rsid w:val="00CF6AE4"/>
    <w:rsid w:val="00CF6B54"/>
    <w:rsid w:val="00CF70FF"/>
    <w:rsid w:val="00CF73F5"/>
    <w:rsid w:val="00CF7612"/>
    <w:rsid w:val="00CF7633"/>
    <w:rsid w:val="00CF79DF"/>
    <w:rsid w:val="00CF7ECD"/>
    <w:rsid w:val="00CF7FB7"/>
    <w:rsid w:val="00D000B4"/>
    <w:rsid w:val="00D001ED"/>
    <w:rsid w:val="00D00233"/>
    <w:rsid w:val="00D003AA"/>
    <w:rsid w:val="00D003DC"/>
    <w:rsid w:val="00D0067F"/>
    <w:rsid w:val="00D008E5"/>
    <w:rsid w:val="00D0095C"/>
    <w:rsid w:val="00D00D9F"/>
    <w:rsid w:val="00D00E41"/>
    <w:rsid w:val="00D01130"/>
    <w:rsid w:val="00D011D2"/>
    <w:rsid w:val="00D011EB"/>
    <w:rsid w:val="00D01233"/>
    <w:rsid w:val="00D01333"/>
    <w:rsid w:val="00D01473"/>
    <w:rsid w:val="00D0192D"/>
    <w:rsid w:val="00D019A1"/>
    <w:rsid w:val="00D019E7"/>
    <w:rsid w:val="00D01BA5"/>
    <w:rsid w:val="00D01C2A"/>
    <w:rsid w:val="00D01CF1"/>
    <w:rsid w:val="00D021FA"/>
    <w:rsid w:val="00D02461"/>
    <w:rsid w:val="00D025DF"/>
    <w:rsid w:val="00D02736"/>
    <w:rsid w:val="00D02915"/>
    <w:rsid w:val="00D02966"/>
    <w:rsid w:val="00D02A30"/>
    <w:rsid w:val="00D02D29"/>
    <w:rsid w:val="00D02E83"/>
    <w:rsid w:val="00D0334A"/>
    <w:rsid w:val="00D0370B"/>
    <w:rsid w:val="00D03AE9"/>
    <w:rsid w:val="00D03E6E"/>
    <w:rsid w:val="00D04298"/>
    <w:rsid w:val="00D042C1"/>
    <w:rsid w:val="00D04427"/>
    <w:rsid w:val="00D0447C"/>
    <w:rsid w:val="00D046ED"/>
    <w:rsid w:val="00D04806"/>
    <w:rsid w:val="00D048DA"/>
    <w:rsid w:val="00D049C0"/>
    <w:rsid w:val="00D04EDD"/>
    <w:rsid w:val="00D04F82"/>
    <w:rsid w:val="00D05425"/>
    <w:rsid w:val="00D05490"/>
    <w:rsid w:val="00D055F1"/>
    <w:rsid w:val="00D056B1"/>
    <w:rsid w:val="00D05721"/>
    <w:rsid w:val="00D05BE7"/>
    <w:rsid w:val="00D05F55"/>
    <w:rsid w:val="00D05F79"/>
    <w:rsid w:val="00D05FF4"/>
    <w:rsid w:val="00D060D4"/>
    <w:rsid w:val="00D06211"/>
    <w:rsid w:val="00D062B4"/>
    <w:rsid w:val="00D065C9"/>
    <w:rsid w:val="00D0666D"/>
    <w:rsid w:val="00D06773"/>
    <w:rsid w:val="00D067F3"/>
    <w:rsid w:val="00D06A63"/>
    <w:rsid w:val="00D06D37"/>
    <w:rsid w:val="00D070F8"/>
    <w:rsid w:val="00D0758D"/>
    <w:rsid w:val="00D0794D"/>
    <w:rsid w:val="00D07999"/>
    <w:rsid w:val="00D100C8"/>
    <w:rsid w:val="00D106FC"/>
    <w:rsid w:val="00D10B89"/>
    <w:rsid w:val="00D10D4F"/>
    <w:rsid w:val="00D10F03"/>
    <w:rsid w:val="00D11020"/>
    <w:rsid w:val="00D1118C"/>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16"/>
    <w:rsid w:val="00D12D6D"/>
    <w:rsid w:val="00D12DC2"/>
    <w:rsid w:val="00D13246"/>
    <w:rsid w:val="00D13301"/>
    <w:rsid w:val="00D13950"/>
    <w:rsid w:val="00D13D95"/>
    <w:rsid w:val="00D13F08"/>
    <w:rsid w:val="00D13F85"/>
    <w:rsid w:val="00D1434A"/>
    <w:rsid w:val="00D145D1"/>
    <w:rsid w:val="00D147D1"/>
    <w:rsid w:val="00D14838"/>
    <w:rsid w:val="00D14E8D"/>
    <w:rsid w:val="00D15001"/>
    <w:rsid w:val="00D15275"/>
    <w:rsid w:val="00D153AB"/>
    <w:rsid w:val="00D158A5"/>
    <w:rsid w:val="00D15A1A"/>
    <w:rsid w:val="00D16220"/>
    <w:rsid w:val="00D1653A"/>
    <w:rsid w:val="00D16C5A"/>
    <w:rsid w:val="00D1705E"/>
    <w:rsid w:val="00D17244"/>
    <w:rsid w:val="00D17350"/>
    <w:rsid w:val="00D17374"/>
    <w:rsid w:val="00D17527"/>
    <w:rsid w:val="00D17641"/>
    <w:rsid w:val="00D17666"/>
    <w:rsid w:val="00D176D4"/>
    <w:rsid w:val="00D1770C"/>
    <w:rsid w:val="00D179D0"/>
    <w:rsid w:val="00D17CA0"/>
    <w:rsid w:val="00D17DF2"/>
    <w:rsid w:val="00D20325"/>
    <w:rsid w:val="00D20464"/>
    <w:rsid w:val="00D2076D"/>
    <w:rsid w:val="00D20BBD"/>
    <w:rsid w:val="00D20C4D"/>
    <w:rsid w:val="00D21284"/>
    <w:rsid w:val="00D21435"/>
    <w:rsid w:val="00D2143D"/>
    <w:rsid w:val="00D21473"/>
    <w:rsid w:val="00D21550"/>
    <w:rsid w:val="00D21F99"/>
    <w:rsid w:val="00D2208E"/>
    <w:rsid w:val="00D222AD"/>
    <w:rsid w:val="00D222C0"/>
    <w:rsid w:val="00D2246E"/>
    <w:rsid w:val="00D2259C"/>
    <w:rsid w:val="00D22A32"/>
    <w:rsid w:val="00D22B34"/>
    <w:rsid w:val="00D22B5B"/>
    <w:rsid w:val="00D22C3A"/>
    <w:rsid w:val="00D22C7A"/>
    <w:rsid w:val="00D22D5F"/>
    <w:rsid w:val="00D22DD0"/>
    <w:rsid w:val="00D22E1E"/>
    <w:rsid w:val="00D22F5E"/>
    <w:rsid w:val="00D2330F"/>
    <w:rsid w:val="00D2347F"/>
    <w:rsid w:val="00D235D6"/>
    <w:rsid w:val="00D23773"/>
    <w:rsid w:val="00D23A6F"/>
    <w:rsid w:val="00D23D43"/>
    <w:rsid w:val="00D24178"/>
    <w:rsid w:val="00D2469D"/>
    <w:rsid w:val="00D249D9"/>
    <w:rsid w:val="00D24A1C"/>
    <w:rsid w:val="00D24A46"/>
    <w:rsid w:val="00D24AD7"/>
    <w:rsid w:val="00D24BD3"/>
    <w:rsid w:val="00D24F3E"/>
    <w:rsid w:val="00D25033"/>
    <w:rsid w:val="00D2504A"/>
    <w:rsid w:val="00D250E6"/>
    <w:rsid w:val="00D25155"/>
    <w:rsid w:val="00D25407"/>
    <w:rsid w:val="00D254F9"/>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733"/>
    <w:rsid w:val="00D268E9"/>
    <w:rsid w:val="00D26CCC"/>
    <w:rsid w:val="00D26D19"/>
    <w:rsid w:val="00D26D90"/>
    <w:rsid w:val="00D26F72"/>
    <w:rsid w:val="00D26F86"/>
    <w:rsid w:val="00D26F89"/>
    <w:rsid w:val="00D270B3"/>
    <w:rsid w:val="00D273CC"/>
    <w:rsid w:val="00D27557"/>
    <w:rsid w:val="00D27685"/>
    <w:rsid w:val="00D2771C"/>
    <w:rsid w:val="00D2774A"/>
    <w:rsid w:val="00D277C8"/>
    <w:rsid w:val="00D27931"/>
    <w:rsid w:val="00D27A54"/>
    <w:rsid w:val="00D27B5A"/>
    <w:rsid w:val="00D27BD0"/>
    <w:rsid w:val="00D27C11"/>
    <w:rsid w:val="00D3047D"/>
    <w:rsid w:val="00D3062B"/>
    <w:rsid w:val="00D30D05"/>
    <w:rsid w:val="00D30D30"/>
    <w:rsid w:val="00D3104A"/>
    <w:rsid w:val="00D31095"/>
    <w:rsid w:val="00D31166"/>
    <w:rsid w:val="00D311CC"/>
    <w:rsid w:val="00D315BF"/>
    <w:rsid w:val="00D3179A"/>
    <w:rsid w:val="00D31813"/>
    <w:rsid w:val="00D3187C"/>
    <w:rsid w:val="00D318B0"/>
    <w:rsid w:val="00D318D3"/>
    <w:rsid w:val="00D31FBE"/>
    <w:rsid w:val="00D32344"/>
    <w:rsid w:val="00D32753"/>
    <w:rsid w:val="00D3299E"/>
    <w:rsid w:val="00D32B04"/>
    <w:rsid w:val="00D32BBC"/>
    <w:rsid w:val="00D32ECC"/>
    <w:rsid w:val="00D3301E"/>
    <w:rsid w:val="00D3304B"/>
    <w:rsid w:val="00D33405"/>
    <w:rsid w:val="00D336E1"/>
    <w:rsid w:val="00D33B24"/>
    <w:rsid w:val="00D33CEC"/>
    <w:rsid w:val="00D33E2A"/>
    <w:rsid w:val="00D34086"/>
    <w:rsid w:val="00D34225"/>
    <w:rsid w:val="00D343E6"/>
    <w:rsid w:val="00D34617"/>
    <w:rsid w:val="00D34696"/>
    <w:rsid w:val="00D34E83"/>
    <w:rsid w:val="00D353BD"/>
    <w:rsid w:val="00D3578D"/>
    <w:rsid w:val="00D357C9"/>
    <w:rsid w:val="00D35C64"/>
    <w:rsid w:val="00D35CC5"/>
    <w:rsid w:val="00D35D9E"/>
    <w:rsid w:val="00D35EDF"/>
    <w:rsid w:val="00D35EE8"/>
    <w:rsid w:val="00D360A5"/>
    <w:rsid w:val="00D361D1"/>
    <w:rsid w:val="00D362BB"/>
    <w:rsid w:val="00D36377"/>
    <w:rsid w:val="00D363BF"/>
    <w:rsid w:val="00D363F6"/>
    <w:rsid w:val="00D36463"/>
    <w:rsid w:val="00D364F2"/>
    <w:rsid w:val="00D3679E"/>
    <w:rsid w:val="00D3698A"/>
    <w:rsid w:val="00D36BC9"/>
    <w:rsid w:val="00D36F61"/>
    <w:rsid w:val="00D37145"/>
    <w:rsid w:val="00D3748C"/>
    <w:rsid w:val="00D37578"/>
    <w:rsid w:val="00D37660"/>
    <w:rsid w:val="00D377D9"/>
    <w:rsid w:val="00D378D4"/>
    <w:rsid w:val="00D37916"/>
    <w:rsid w:val="00D37C34"/>
    <w:rsid w:val="00D37EC0"/>
    <w:rsid w:val="00D4012B"/>
    <w:rsid w:val="00D4025E"/>
    <w:rsid w:val="00D40285"/>
    <w:rsid w:val="00D4033B"/>
    <w:rsid w:val="00D40357"/>
    <w:rsid w:val="00D40472"/>
    <w:rsid w:val="00D405A0"/>
    <w:rsid w:val="00D405EC"/>
    <w:rsid w:val="00D4065E"/>
    <w:rsid w:val="00D407AF"/>
    <w:rsid w:val="00D40803"/>
    <w:rsid w:val="00D408A1"/>
    <w:rsid w:val="00D40A78"/>
    <w:rsid w:val="00D40B56"/>
    <w:rsid w:val="00D40C70"/>
    <w:rsid w:val="00D40CF7"/>
    <w:rsid w:val="00D41093"/>
    <w:rsid w:val="00D41127"/>
    <w:rsid w:val="00D4127A"/>
    <w:rsid w:val="00D4182C"/>
    <w:rsid w:val="00D41833"/>
    <w:rsid w:val="00D41DFD"/>
    <w:rsid w:val="00D41F6D"/>
    <w:rsid w:val="00D427DE"/>
    <w:rsid w:val="00D427F0"/>
    <w:rsid w:val="00D4297B"/>
    <w:rsid w:val="00D429D7"/>
    <w:rsid w:val="00D42A1C"/>
    <w:rsid w:val="00D42B5D"/>
    <w:rsid w:val="00D42B91"/>
    <w:rsid w:val="00D42BA7"/>
    <w:rsid w:val="00D42CF5"/>
    <w:rsid w:val="00D43063"/>
    <w:rsid w:val="00D430DD"/>
    <w:rsid w:val="00D431E8"/>
    <w:rsid w:val="00D43595"/>
    <w:rsid w:val="00D435A4"/>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6E6"/>
    <w:rsid w:val="00D4572E"/>
    <w:rsid w:val="00D45C7B"/>
    <w:rsid w:val="00D45DCC"/>
    <w:rsid w:val="00D45F73"/>
    <w:rsid w:val="00D4634E"/>
    <w:rsid w:val="00D4645C"/>
    <w:rsid w:val="00D46DD2"/>
    <w:rsid w:val="00D4703D"/>
    <w:rsid w:val="00D47055"/>
    <w:rsid w:val="00D47093"/>
    <w:rsid w:val="00D4739E"/>
    <w:rsid w:val="00D4756A"/>
    <w:rsid w:val="00D475B3"/>
    <w:rsid w:val="00D47675"/>
    <w:rsid w:val="00D476F9"/>
    <w:rsid w:val="00D4795C"/>
    <w:rsid w:val="00D47BA2"/>
    <w:rsid w:val="00D47D41"/>
    <w:rsid w:val="00D47D9D"/>
    <w:rsid w:val="00D47DD6"/>
    <w:rsid w:val="00D50336"/>
    <w:rsid w:val="00D5064C"/>
    <w:rsid w:val="00D506B8"/>
    <w:rsid w:val="00D50788"/>
    <w:rsid w:val="00D50820"/>
    <w:rsid w:val="00D50AC0"/>
    <w:rsid w:val="00D50B2E"/>
    <w:rsid w:val="00D50CE3"/>
    <w:rsid w:val="00D50DBA"/>
    <w:rsid w:val="00D50F9C"/>
    <w:rsid w:val="00D50FDA"/>
    <w:rsid w:val="00D511CE"/>
    <w:rsid w:val="00D51209"/>
    <w:rsid w:val="00D51522"/>
    <w:rsid w:val="00D5153C"/>
    <w:rsid w:val="00D51547"/>
    <w:rsid w:val="00D5176F"/>
    <w:rsid w:val="00D51C6D"/>
    <w:rsid w:val="00D51C7C"/>
    <w:rsid w:val="00D52014"/>
    <w:rsid w:val="00D5203B"/>
    <w:rsid w:val="00D52316"/>
    <w:rsid w:val="00D5248B"/>
    <w:rsid w:val="00D525A8"/>
    <w:rsid w:val="00D525FE"/>
    <w:rsid w:val="00D52A51"/>
    <w:rsid w:val="00D52ACF"/>
    <w:rsid w:val="00D52BC7"/>
    <w:rsid w:val="00D52C66"/>
    <w:rsid w:val="00D52DC5"/>
    <w:rsid w:val="00D52E34"/>
    <w:rsid w:val="00D52FC9"/>
    <w:rsid w:val="00D53055"/>
    <w:rsid w:val="00D531E0"/>
    <w:rsid w:val="00D53688"/>
    <w:rsid w:val="00D536FC"/>
    <w:rsid w:val="00D53787"/>
    <w:rsid w:val="00D539AF"/>
    <w:rsid w:val="00D53A7E"/>
    <w:rsid w:val="00D53C3E"/>
    <w:rsid w:val="00D53D0E"/>
    <w:rsid w:val="00D53EC0"/>
    <w:rsid w:val="00D541C8"/>
    <w:rsid w:val="00D54202"/>
    <w:rsid w:val="00D5436C"/>
    <w:rsid w:val="00D5468C"/>
    <w:rsid w:val="00D54751"/>
    <w:rsid w:val="00D54A43"/>
    <w:rsid w:val="00D54C70"/>
    <w:rsid w:val="00D55033"/>
    <w:rsid w:val="00D552BB"/>
    <w:rsid w:val="00D558C8"/>
    <w:rsid w:val="00D5590B"/>
    <w:rsid w:val="00D55C08"/>
    <w:rsid w:val="00D55D7E"/>
    <w:rsid w:val="00D55DB6"/>
    <w:rsid w:val="00D56128"/>
    <w:rsid w:val="00D561CE"/>
    <w:rsid w:val="00D56306"/>
    <w:rsid w:val="00D5648B"/>
    <w:rsid w:val="00D56838"/>
    <w:rsid w:val="00D568E3"/>
    <w:rsid w:val="00D56916"/>
    <w:rsid w:val="00D56BB0"/>
    <w:rsid w:val="00D56DA9"/>
    <w:rsid w:val="00D56E37"/>
    <w:rsid w:val="00D57281"/>
    <w:rsid w:val="00D57287"/>
    <w:rsid w:val="00D57290"/>
    <w:rsid w:val="00D57513"/>
    <w:rsid w:val="00D57561"/>
    <w:rsid w:val="00D57724"/>
    <w:rsid w:val="00D5797F"/>
    <w:rsid w:val="00D579D4"/>
    <w:rsid w:val="00D60546"/>
    <w:rsid w:val="00D6066C"/>
    <w:rsid w:val="00D6069C"/>
    <w:rsid w:val="00D60A81"/>
    <w:rsid w:val="00D60C80"/>
    <w:rsid w:val="00D60D4C"/>
    <w:rsid w:val="00D61A0C"/>
    <w:rsid w:val="00D61C45"/>
    <w:rsid w:val="00D61C70"/>
    <w:rsid w:val="00D61E40"/>
    <w:rsid w:val="00D62389"/>
    <w:rsid w:val="00D624EC"/>
    <w:rsid w:val="00D6256F"/>
    <w:rsid w:val="00D625D4"/>
    <w:rsid w:val="00D626B3"/>
    <w:rsid w:val="00D6275D"/>
    <w:rsid w:val="00D6280F"/>
    <w:rsid w:val="00D62A2D"/>
    <w:rsid w:val="00D6352F"/>
    <w:rsid w:val="00D636F3"/>
    <w:rsid w:val="00D63772"/>
    <w:rsid w:val="00D63FD5"/>
    <w:rsid w:val="00D63FFC"/>
    <w:rsid w:val="00D64261"/>
    <w:rsid w:val="00D643BF"/>
    <w:rsid w:val="00D64B60"/>
    <w:rsid w:val="00D64D31"/>
    <w:rsid w:val="00D64D99"/>
    <w:rsid w:val="00D64F0F"/>
    <w:rsid w:val="00D6520A"/>
    <w:rsid w:val="00D65295"/>
    <w:rsid w:val="00D652A9"/>
    <w:rsid w:val="00D6533F"/>
    <w:rsid w:val="00D65367"/>
    <w:rsid w:val="00D6543D"/>
    <w:rsid w:val="00D655E7"/>
    <w:rsid w:val="00D65672"/>
    <w:rsid w:val="00D6567D"/>
    <w:rsid w:val="00D65697"/>
    <w:rsid w:val="00D6579C"/>
    <w:rsid w:val="00D6582A"/>
    <w:rsid w:val="00D6584B"/>
    <w:rsid w:val="00D65F49"/>
    <w:rsid w:val="00D66692"/>
    <w:rsid w:val="00D66724"/>
    <w:rsid w:val="00D66A3B"/>
    <w:rsid w:val="00D66EB2"/>
    <w:rsid w:val="00D66F21"/>
    <w:rsid w:val="00D6701E"/>
    <w:rsid w:val="00D67068"/>
    <w:rsid w:val="00D678BD"/>
    <w:rsid w:val="00D678DE"/>
    <w:rsid w:val="00D679DC"/>
    <w:rsid w:val="00D67E1B"/>
    <w:rsid w:val="00D67F02"/>
    <w:rsid w:val="00D705F2"/>
    <w:rsid w:val="00D70748"/>
    <w:rsid w:val="00D7093E"/>
    <w:rsid w:val="00D70A87"/>
    <w:rsid w:val="00D70AE3"/>
    <w:rsid w:val="00D70CC5"/>
    <w:rsid w:val="00D70D9A"/>
    <w:rsid w:val="00D70E22"/>
    <w:rsid w:val="00D70EFC"/>
    <w:rsid w:val="00D70FCF"/>
    <w:rsid w:val="00D713E4"/>
    <w:rsid w:val="00D71629"/>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5DE"/>
    <w:rsid w:val="00D73694"/>
    <w:rsid w:val="00D7386E"/>
    <w:rsid w:val="00D73871"/>
    <w:rsid w:val="00D73929"/>
    <w:rsid w:val="00D73932"/>
    <w:rsid w:val="00D739A6"/>
    <w:rsid w:val="00D73AE8"/>
    <w:rsid w:val="00D73B65"/>
    <w:rsid w:val="00D73B8E"/>
    <w:rsid w:val="00D73BDF"/>
    <w:rsid w:val="00D73D2A"/>
    <w:rsid w:val="00D73D41"/>
    <w:rsid w:val="00D73DAE"/>
    <w:rsid w:val="00D73DFE"/>
    <w:rsid w:val="00D74070"/>
    <w:rsid w:val="00D74907"/>
    <w:rsid w:val="00D7492E"/>
    <w:rsid w:val="00D749AD"/>
    <w:rsid w:val="00D74FD4"/>
    <w:rsid w:val="00D751EB"/>
    <w:rsid w:val="00D753F0"/>
    <w:rsid w:val="00D7554E"/>
    <w:rsid w:val="00D755B5"/>
    <w:rsid w:val="00D7566B"/>
    <w:rsid w:val="00D7588C"/>
    <w:rsid w:val="00D75A89"/>
    <w:rsid w:val="00D75BE7"/>
    <w:rsid w:val="00D75C71"/>
    <w:rsid w:val="00D75E77"/>
    <w:rsid w:val="00D76018"/>
    <w:rsid w:val="00D76188"/>
    <w:rsid w:val="00D7642A"/>
    <w:rsid w:val="00D7655F"/>
    <w:rsid w:val="00D76604"/>
    <w:rsid w:val="00D766F5"/>
    <w:rsid w:val="00D76874"/>
    <w:rsid w:val="00D76ADB"/>
    <w:rsid w:val="00D76B9E"/>
    <w:rsid w:val="00D770D0"/>
    <w:rsid w:val="00D7717A"/>
    <w:rsid w:val="00D774FA"/>
    <w:rsid w:val="00D77527"/>
    <w:rsid w:val="00D775A3"/>
    <w:rsid w:val="00D77608"/>
    <w:rsid w:val="00D77AC6"/>
    <w:rsid w:val="00D77F7A"/>
    <w:rsid w:val="00D80032"/>
    <w:rsid w:val="00D80178"/>
    <w:rsid w:val="00D80314"/>
    <w:rsid w:val="00D80369"/>
    <w:rsid w:val="00D807CB"/>
    <w:rsid w:val="00D80B0E"/>
    <w:rsid w:val="00D80C05"/>
    <w:rsid w:val="00D81015"/>
    <w:rsid w:val="00D81087"/>
    <w:rsid w:val="00D8115A"/>
    <w:rsid w:val="00D811B4"/>
    <w:rsid w:val="00D8128A"/>
    <w:rsid w:val="00D813D2"/>
    <w:rsid w:val="00D814DB"/>
    <w:rsid w:val="00D81720"/>
    <w:rsid w:val="00D8179B"/>
    <w:rsid w:val="00D81826"/>
    <w:rsid w:val="00D819B5"/>
    <w:rsid w:val="00D81BCC"/>
    <w:rsid w:val="00D81E0E"/>
    <w:rsid w:val="00D8227F"/>
    <w:rsid w:val="00D822CD"/>
    <w:rsid w:val="00D82489"/>
    <w:rsid w:val="00D827F6"/>
    <w:rsid w:val="00D829C5"/>
    <w:rsid w:val="00D82A79"/>
    <w:rsid w:val="00D82C38"/>
    <w:rsid w:val="00D82D1B"/>
    <w:rsid w:val="00D82DD1"/>
    <w:rsid w:val="00D82E20"/>
    <w:rsid w:val="00D82EFC"/>
    <w:rsid w:val="00D83125"/>
    <w:rsid w:val="00D83226"/>
    <w:rsid w:val="00D83268"/>
    <w:rsid w:val="00D8373B"/>
    <w:rsid w:val="00D83792"/>
    <w:rsid w:val="00D83B56"/>
    <w:rsid w:val="00D83E3B"/>
    <w:rsid w:val="00D84033"/>
    <w:rsid w:val="00D8426C"/>
    <w:rsid w:val="00D843F3"/>
    <w:rsid w:val="00D8449D"/>
    <w:rsid w:val="00D84627"/>
    <w:rsid w:val="00D84716"/>
    <w:rsid w:val="00D847D3"/>
    <w:rsid w:val="00D8487B"/>
    <w:rsid w:val="00D848B9"/>
    <w:rsid w:val="00D8497C"/>
    <w:rsid w:val="00D84D16"/>
    <w:rsid w:val="00D84F09"/>
    <w:rsid w:val="00D85307"/>
    <w:rsid w:val="00D856D5"/>
    <w:rsid w:val="00D8581B"/>
    <w:rsid w:val="00D859BD"/>
    <w:rsid w:val="00D85D7C"/>
    <w:rsid w:val="00D8609A"/>
    <w:rsid w:val="00D8614D"/>
    <w:rsid w:val="00D862A9"/>
    <w:rsid w:val="00D86325"/>
    <w:rsid w:val="00D86490"/>
    <w:rsid w:val="00D8666B"/>
    <w:rsid w:val="00D867B9"/>
    <w:rsid w:val="00D8683B"/>
    <w:rsid w:val="00D86855"/>
    <w:rsid w:val="00D870CC"/>
    <w:rsid w:val="00D87172"/>
    <w:rsid w:val="00D87218"/>
    <w:rsid w:val="00D8721B"/>
    <w:rsid w:val="00D8735A"/>
    <w:rsid w:val="00D875E3"/>
    <w:rsid w:val="00D87793"/>
    <w:rsid w:val="00D87A57"/>
    <w:rsid w:val="00D87E86"/>
    <w:rsid w:val="00D87ED9"/>
    <w:rsid w:val="00D87FCC"/>
    <w:rsid w:val="00D900C6"/>
    <w:rsid w:val="00D90392"/>
    <w:rsid w:val="00D904D5"/>
    <w:rsid w:val="00D90804"/>
    <w:rsid w:val="00D90A86"/>
    <w:rsid w:val="00D90D00"/>
    <w:rsid w:val="00D91087"/>
    <w:rsid w:val="00D912D7"/>
    <w:rsid w:val="00D9143C"/>
    <w:rsid w:val="00D914A3"/>
    <w:rsid w:val="00D918D4"/>
    <w:rsid w:val="00D918E0"/>
    <w:rsid w:val="00D91DC6"/>
    <w:rsid w:val="00D91E27"/>
    <w:rsid w:val="00D91E2E"/>
    <w:rsid w:val="00D91E81"/>
    <w:rsid w:val="00D91FD9"/>
    <w:rsid w:val="00D92109"/>
    <w:rsid w:val="00D92460"/>
    <w:rsid w:val="00D92547"/>
    <w:rsid w:val="00D925E2"/>
    <w:rsid w:val="00D92855"/>
    <w:rsid w:val="00D92A92"/>
    <w:rsid w:val="00D92ADE"/>
    <w:rsid w:val="00D92C66"/>
    <w:rsid w:val="00D92D62"/>
    <w:rsid w:val="00D931A2"/>
    <w:rsid w:val="00D93264"/>
    <w:rsid w:val="00D9342E"/>
    <w:rsid w:val="00D934C0"/>
    <w:rsid w:val="00D93512"/>
    <w:rsid w:val="00D9367A"/>
    <w:rsid w:val="00D93936"/>
    <w:rsid w:val="00D93B87"/>
    <w:rsid w:val="00D93CDC"/>
    <w:rsid w:val="00D946C1"/>
    <w:rsid w:val="00D948B3"/>
    <w:rsid w:val="00D949F0"/>
    <w:rsid w:val="00D94BBC"/>
    <w:rsid w:val="00D94C8C"/>
    <w:rsid w:val="00D94D14"/>
    <w:rsid w:val="00D94E0A"/>
    <w:rsid w:val="00D951D4"/>
    <w:rsid w:val="00D951F5"/>
    <w:rsid w:val="00D9523D"/>
    <w:rsid w:val="00D95487"/>
    <w:rsid w:val="00D9548A"/>
    <w:rsid w:val="00D955A4"/>
    <w:rsid w:val="00D95935"/>
    <w:rsid w:val="00D95AA6"/>
    <w:rsid w:val="00D95AE5"/>
    <w:rsid w:val="00D9601C"/>
    <w:rsid w:val="00D960B5"/>
    <w:rsid w:val="00D965C9"/>
    <w:rsid w:val="00D96DB4"/>
    <w:rsid w:val="00D96DE9"/>
    <w:rsid w:val="00D97331"/>
    <w:rsid w:val="00D97653"/>
    <w:rsid w:val="00D979EB"/>
    <w:rsid w:val="00D97EB4"/>
    <w:rsid w:val="00D97FA4"/>
    <w:rsid w:val="00DA013D"/>
    <w:rsid w:val="00DA0303"/>
    <w:rsid w:val="00DA031B"/>
    <w:rsid w:val="00DA069C"/>
    <w:rsid w:val="00DA0E39"/>
    <w:rsid w:val="00DA0F27"/>
    <w:rsid w:val="00DA1058"/>
    <w:rsid w:val="00DA10FF"/>
    <w:rsid w:val="00DA11AF"/>
    <w:rsid w:val="00DA1431"/>
    <w:rsid w:val="00DA179D"/>
    <w:rsid w:val="00DA1CF9"/>
    <w:rsid w:val="00DA1E4B"/>
    <w:rsid w:val="00DA1F1B"/>
    <w:rsid w:val="00DA1F46"/>
    <w:rsid w:val="00DA1FBD"/>
    <w:rsid w:val="00DA201A"/>
    <w:rsid w:val="00DA25F5"/>
    <w:rsid w:val="00DA262A"/>
    <w:rsid w:val="00DA282E"/>
    <w:rsid w:val="00DA28E2"/>
    <w:rsid w:val="00DA2A65"/>
    <w:rsid w:val="00DA2BBC"/>
    <w:rsid w:val="00DA2D13"/>
    <w:rsid w:val="00DA3191"/>
    <w:rsid w:val="00DA3239"/>
    <w:rsid w:val="00DA32F0"/>
    <w:rsid w:val="00DA33D0"/>
    <w:rsid w:val="00DA3438"/>
    <w:rsid w:val="00DA39F8"/>
    <w:rsid w:val="00DA3BD9"/>
    <w:rsid w:val="00DA42FF"/>
    <w:rsid w:val="00DA4517"/>
    <w:rsid w:val="00DA45DB"/>
    <w:rsid w:val="00DA473E"/>
    <w:rsid w:val="00DA4F9F"/>
    <w:rsid w:val="00DA514C"/>
    <w:rsid w:val="00DA51CA"/>
    <w:rsid w:val="00DA526A"/>
    <w:rsid w:val="00DA52A7"/>
    <w:rsid w:val="00DA5765"/>
    <w:rsid w:val="00DA5827"/>
    <w:rsid w:val="00DA5952"/>
    <w:rsid w:val="00DA5B24"/>
    <w:rsid w:val="00DA5B61"/>
    <w:rsid w:val="00DA5BB0"/>
    <w:rsid w:val="00DA5C25"/>
    <w:rsid w:val="00DA5C28"/>
    <w:rsid w:val="00DA5F74"/>
    <w:rsid w:val="00DA614C"/>
    <w:rsid w:val="00DA6158"/>
    <w:rsid w:val="00DA6200"/>
    <w:rsid w:val="00DA6340"/>
    <w:rsid w:val="00DA63DF"/>
    <w:rsid w:val="00DA63E9"/>
    <w:rsid w:val="00DA65CA"/>
    <w:rsid w:val="00DA6798"/>
    <w:rsid w:val="00DA6BB4"/>
    <w:rsid w:val="00DA6CE0"/>
    <w:rsid w:val="00DA6CFD"/>
    <w:rsid w:val="00DA6E1F"/>
    <w:rsid w:val="00DA711A"/>
    <w:rsid w:val="00DA7759"/>
    <w:rsid w:val="00DA78A6"/>
    <w:rsid w:val="00DA792D"/>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3FC"/>
    <w:rsid w:val="00DB1470"/>
    <w:rsid w:val="00DB1636"/>
    <w:rsid w:val="00DB1649"/>
    <w:rsid w:val="00DB187D"/>
    <w:rsid w:val="00DB1896"/>
    <w:rsid w:val="00DB1A73"/>
    <w:rsid w:val="00DB1B49"/>
    <w:rsid w:val="00DB1EBB"/>
    <w:rsid w:val="00DB2045"/>
    <w:rsid w:val="00DB21ED"/>
    <w:rsid w:val="00DB22DC"/>
    <w:rsid w:val="00DB23E0"/>
    <w:rsid w:val="00DB2895"/>
    <w:rsid w:val="00DB2D86"/>
    <w:rsid w:val="00DB2DD1"/>
    <w:rsid w:val="00DB2F95"/>
    <w:rsid w:val="00DB2FB4"/>
    <w:rsid w:val="00DB315A"/>
    <w:rsid w:val="00DB3167"/>
    <w:rsid w:val="00DB326A"/>
    <w:rsid w:val="00DB3278"/>
    <w:rsid w:val="00DB337A"/>
    <w:rsid w:val="00DB362F"/>
    <w:rsid w:val="00DB3B08"/>
    <w:rsid w:val="00DB3BC9"/>
    <w:rsid w:val="00DB4349"/>
    <w:rsid w:val="00DB453E"/>
    <w:rsid w:val="00DB4547"/>
    <w:rsid w:val="00DB4693"/>
    <w:rsid w:val="00DB496A"/>
    <w:rsid w:val="00DB4B1C"/>
    <w:rsid w:val="00DB4C33"/>
    <w:rsid w:val="00DB4C42"/>
    <w:rsid w:val="00DB4D82"/>
    <w:rsid w:val="00DB4E01"/>
    <w:rsid w:val="00DB4EBB"/>
    <w:rsid w:val="00DB534E"/>
    <w:rsid w:val="00DB5592"/>
    <w:rsid w:val="00DB55FB"/>
    <w:rsid w:val="00DB5744"/>
    <w:rsid w:val="00DB5E41"/>
    <w:rsid w:val="00DB605A"/>
    <w:rsid w:val="00DB6548"/>
    <w:rsid w:val="00DB66BD"/>
    <w:rsid w:val="00DB6A67"/>
    <w:rsid w:val="00DB6C33"/>
    <w:rsid w:val="00DB6DBC"/>
    <w:rsid w:val="00DB6FBB"/>
    <w:rsid w:val="00DB6FE1"/>
    <w:rsid w:val="00DB75FF"/>
    <w:rsid w:val="00DB79F2"/>
    <w:rsid w:val="00DB7B94"/>
    <w:rsid w:val="00DB7BF8"/>
    <w:rsid w:val="00DC0051"/>
    <w:rsid w:val="00DC00BB"/>
    <w:rsid w:val="00DC0380"/>
    <w:rsid w:val="00DC04C4"/>
    <w:rsid w:val="00DC04D7"/>
    <w:rsid w:val="00DC053C"/>
    <w:rsid w:val="00DC06A4"/>
    <w:rsid w:val="00DC0913"/>
    <w:rsid w:val="00DC0D45"/>
    <w:rsid w:val="00DC0E62"/>
    <w:rsid w:val="00DC0F8B"/>
    <w:rsid w:val="00DC0FBF"/>
    <w:rsid w:val="00DC0FD3"/>
    <w:rsid w:val="00DC141B"/>
    <w:rsid w:val="00DC159A"/>
    <w:rsid w:val="00DC16E6"/>
    <w:rsid w:val="00DC1808"/>
    <w:rsid w:val="00DC1C56"/>
    <w:rsid w:val="00DC1EA7"/>
    <w:rsid w:val="00DC2058"/>
    <w:rsid w:val="00DC20BB"/>
    <w:rsid w:val="00DC2275"/>
    <w:rsid w:val="00DC29C7"/>
    <w:rsid w:val="00DC29E3"/>
    <w:rsid w:val="00DC2AAE"/>
    <w:rsid w:val="00DC2B52"/>
    <w:rsid w:val="00DC2CB7"/>
    <w:rsid w:val="00DC2DE9"/>
    <w:rsid w:val="00DC2F9F"/>
    <w:rsid w:val="00DC3002"/>
    <w:rsid w:val="00DC3284"/>
    <w:rsid w:val="00DC32EB"/>
    <w:rsid w:val="00DC3375"/>
    <w:rsid w:val="00DC346F"/>
    <w:rsid w:val="00DC349E"/>
    <w:rsid w:val="00DC3598"/>
    <w:rsid w:val="00DC35BD"/>
    <w:rsid w:val="00DC3888"/>
    <w:rsid w:val="00DC398A"/>
    <w:rsid w:val="00DC39DF"/>
    <w:rsid w:val="00DC3B6E"/>
    <w:rsid w:val="00DC3B99"/>
    <w:rsid w:val="00DC3C8D"/>
    <w:rsid w:val="00DC3C92"/>
    <w:rsid w:val="00DC3FCA"/>
    <w:rsid w:val="00DC411C"/>
    <w:rsid w:val="00DC414C"/>
    <w:rsid w:val="00DC440B"/>
    <w:rsid w:val="00DC45C5"/>
    <w:rsid w:val="00DC4A00"/>
    <w:rsid w:val="00DC4A24"/>
    <w:rsid w:val="00DC4A3D"/>
    <w:rsid w:val="00DC5637"/>
    <w:rsid w:val="00DC566C"/>
    <w:rsid w:val="00DC579E"/>
    <w:rsid w:val="00DC598A"/>
    <w:rsid w:val="00DC5A0F"/>
    <w:rsid w:val="00DC5D24"/>
    <w:rsid w:val="00DC5D92"/>
    <w:rsid w:val="00DC6055"/>
    <w:rsid w:val="00DC62E7"/>
    <w:rsid w:val="00DC652E"/>
    <w:rsid w:val="00DC6547"/>
    <w:rsid w:val="00DC68D7"/>
    <w:rsid w:val="00DC7697"/>
    <w:rsid w:val="00DC78F9"/>
    <w:rsid w:val="00DC7B3C"/>
    <w:rsid w:val="00DC7C04"/>
    <w:rsid w:val="00DC7D68"/>
    <w:rsid w:val="00DC7F92"/>
    <w:rsid w:val="00DD012E"/>
    <w:rsid w:val="00DD0295"/>
    <w:rsid w:val="00DD090F"/>
    <w:rsid w:val="00DD0A76"/>
    <w:rsid w:val="00DD10A4"/>
    <w:rsid w:val="00DD124B"/>
    <w:rsid w:val="00DD1677"/>
    <w:rsid w:val="00DD18AE"/>
    <w:rsid w:val="00DD18B8"/>
    <w:rsid w:val="00DD1931"/>
    <w:rsid w:val="00DD1955"/>
    <w:rsid w:val="00DD1C5A"/>
    <w:rsid w:val="00DD1C64"/>
    <w:rsid w:val="00DD1F95"/>
    <w:rsid w:val="00DD231B"/>
    <w:rsid w:val="00DD2385"/>
    <w:rsid w:val="00DD23D3"/>
    <w:rsid w:val="00DD24AB"/>
    <w:rsid w:val="00DD2618"/>
    <w:rsid w:val="00DD268D"/>
    <w:rsid w:val="00DD2807"/>
    <w:rsid w:val="00DD2B72"/>
    <w:rsid w:val="00DD3312"/>
    <w:rsid w:val="00DD33B8"/>
    <w:rsid w:val="00DD35C2"/>
    <w:rsid w:val="00DD37BC"/>
    <w:rsid w:val="00DD3AF4"/>
    <w:rsid w:val="00DD3CDE"/>
    <w:rsid w:val="00DD3E4C"/>
    <w:rsid w:val="00DD3FDF"/>
    <w:rsid w:val="00DD402B"/>
    <w:rsid w:val="00DD405C"/>
    <w:rsid w:val="00DD406E"/>
    <w:rsid w:val="00DD40E9"/>
    <w:rsid w:val="00DD44D2"/>
    <w:rsid w:val="00DD4827"/>
    <w:rsid w:val="00DD48B6"/>
    <w:rsid w:val="00DD49AB"/>
    <w:rsid w:val="00DD49B4"/>
    <w:rsid w:val="00DD4A59"/>
    <w:rsid w:val="00DD4AA5"/>
    <w:rsid w:val="00DD4C73"/>
    <w:rsid w:val="00DD4D53"/>
    <w:rsid w:val="00DD4DC0"/>
    <w:rsid w:val="00DD4FA3"/>
    <w:rsid w:val="00DD502C"/>
    <w:rsid w:val="00DD519E"/>
    <w:rsid w:val="00DD5619"/>
    <w:rsid w:val="00DD5899"/>
    <w:rsid w:val="00DD5A14"/>
    <w:rsid w:val="00DD5BD0"/>
    <w:rsid w:val="00DD5FC4"/>
    <w:rsid w:val="00DD6104"/>
    <w:rsid w:val="00DD6138"/>
    <w:rsid w:val="00DD6171"/>
    <w:rsid w:val="00DD64C7"/>
    <w:rsid w:val="00DD665B"/>
    <w:rsid w:val="00DD66D3"/>
    <w:rsid w:val="00DD6747"/>
    <w:rsid w:val="00DD68FA"/>
    <w:rsid w:val="00DD6A95"/>
    <w:rsid w:val="00DD6BC6"/>
    <w:rsid w:val="00DD6D2F"/>
    <w:rsid w:val="00DD6E1A"/>
    <w:rsid w:val="00DD6E24"/>
    <w:rsid w:val="00DD6F96"/>
    <w:rsid w:val="00DD6FDC"/>
    <w:rsid w:val="00DD7120"/>
    <w:rsid w:val="00DD74E1"/>
    <w:rsid w:val="00DD75B7"/>
    <w:rsid w:val="00DD75E2"/>
    <w:rsid w:val="00DD760B"/>
    <w:rsid w:val="00DD78ED"/>
    <w:rsid w:val="00DD79D2"/>
    <w:rsid w:val="00DD7C63"/>
    <w:rsid w:val="00DD7CA3"/>
    <w:rsid w:val="00DD7E39"/>
    <w:rsid w:val="00DE00E4"/>
    <w:rsid w:val="00DE021A"/>
    <w:rsid w:val="00DE045C"/>
    <w:rsid w:val="00DE04E1"/>
    <w:rsid w:val="00DE0507"/>
    <w:rsid w:val="00DE0736"/>
    <w:rsid w:val="00DE0BE2"/>
    <w:rsid w:val="00DE0C52"/>
    <w:rsid w:val="00DE0CF7"/>
    <w:rsid w:val="00DE0D16"/>
    <w:rsid w:val="00DE126F"/>
    <w:rsid w:val="00DE12C8"/>
    <w:rsid w:val="00DE140E"/>
    <w:rsid w:val="00DE186B"/>
    <w:rsid w:val="00DE1891"/>
    <w:rsid w:val="00DE18AB"/>
    <w:rsid w:val="00DE19A3"/>
    <w:rsid w:val="00DE1D1B"/>
    <w:rsid w:val="00DE21F6"/>
    <w:rsid w:val="00DE2227"/>
    <w:rsid w:val="00DE2365"/>
    <w:rsid w:val="00DE25AF"/>
    <w:rsid w:val="00DE26F1"/>
    <w:rsid w:val="00DE2DAF"/>
    <w:rsid w:val="00DE2E35"/>
    <w:rsid w:val="00DE3176"/>
    <w:rsid w:val="00DE31C8"/>
    <w:rsid w:val="00DE340F"/>
    <w:rsid w:val="00DE3610"/>
    <w:rsid w:val="00DE3787"/>
    <w:rsid w:val="00DE388D"/>
    <w:rsid w:val="00DE3981"/>
    <w:rsid w:val="00DE3A31"/>
    <w:rsid w:val="00DE3A46"/>
    <w:rsid w:val="00DE3AFD"/>
    <w:rsid w:val="00DE3B70"/>
    <w:rsid w:val="00DE3CC0"/>
    <w:rsid w:val="00DE3E03"/>
    <w:rsid w:val="00DE3F70"/>
    <w:rsid w:val="00DE4184"/>
    <w:rsid w:val="00DE43C7"/>
    <w:rsid w:val="00DE44A2"/>
    <w:rsid w:val="00DE44AD"/>
    <w:rsid w:val="00DE468F"/>
    <w:rsid w:val="00DE46F8"/>
    <w:rsid w:val="00DE48AC"/>
    <w:rsid w:val="00DE4903"/>
    <w:rsid w:val="00DE4D5F"/>
    <w:rsid w:val="00DE4F55"/>
    <w:rsid w:val="00DE522A"/>
    <w:rsid w:val="00DE5913"/>
    <w:rsid w:val="00DE5A20"/>
    <w:rsid w:val="00DE5AA6"/>
    <w:rsid w:val="00DE5B23"/>
    <w:rsid w:val="00DE5C59"/>
    <w:rsid w:val="00DE6225"/>
    <w:rsid w:val="00DE622D"/>
    <w:rsid w:val="00DE64EB"/>
    <w:rsid w:val="00DE669E"/>
    <w:rsid w:val="00DE691C"/>
    <w:rsid w:val="00DE713B"/>
    <w:rsid w:val="00DE7165"/>
    <w:rsid w:val="00DE73A4"/>
    <w:rsid w:val="00DE74FA"/>
    <w:rsid w:val="00DE766D"/>
    <w:rsid w:val="00DE7706"/>
    <w:rsid w:val="00DE78A5"/>
    <w:rsid w:val="00DE7C82"/>
    <w:rsid w:val="00DE7DB5"/>
    <w:rsid w:val="00DE7DC7"/>
    <w:rsid w:val="00DF057C"/>
    <w:rsid w:val="00DF0811"/>
    <w:rsid w:val="00DF0994"/>
    <w:rsid w:val="00DF0B18"/>
    <w:rsid w:val="00DF0E6C"/>
    <w:rsid w:val="00DF0FBD"/>
    <w:rsid w:val="00DF0FE2"/>
    <w:rsid w:val="00DF10FC"/>
    <w:rsid w:val="00DF13F3"/>
    <w:rsid w:val="00DF1860"/>
    <w:rsid w:val="00DF1DF4"/>
    <w:rsid w:val="00DF1EDE"/>
    <w:rsid w:val="00DF1F99"/>
    <w:rsid w:val="00DF1FCF"/>
    <w:rsid w:val="00DF2026"/>
    <w:rsid w:val="00DF20A7"/>
    <w:rsid w:val="00DF20BF"/>
    <w:rsid w:val="00DF238D"/>
    <w:rsid w:val="00DF23C5"/>
    <w:rsid w:val="00DF2512"/>
    <w:rsid w:val="00DF25FC"/>
    <w:rsid w:val="00DF261F"/>
    <w:rsid w:val="00DF2676"/>
    <w:rsid w:val="00DF2695"/>
    <w:rsid w:val="00DF2824"/>
    <w:rsid w:val="00DF2B39"/>
    <w:rsid w:val="00DF2C0F"/>
    <w:rsid w:val="00DF2D49"/>
    <w:rsid w:val="00DF2F70"/>
    <w:rsid w:val="00DF318F"/>
    <w:rsid w:val="00DF34DD"/>
    <w:rsid w:val="00DF366A"/>
    <w:rsid w:val="00DF3C19"/>
    <w:rsid w:val="00DF3E57"/>
    <w:rsid w:val="00DF3ED3"/>
    <w:rsid w:val="00DF3EDF"/>
    <w:rsid w:val="00DF45C1"/>
    <w:rsid w:val="00DF461E"/>
    <w:rsid w:val="00DF47FA"/>
    <w:rsid w:val="00DF489C"/>
    <w:rsid w:val="00DF4907"/>
    <w:rsid w:val="00DF49DE"/>
    <w:rsid w:val="00DF4A0C"/>
    <w:rsid w:val="00DF4A39"/>
    <w:rsid w:val="00DF4E18"/>
    <w:rsid w:val="00DF4EC3"/>
    <w:rsid w:val="00DF51BA"/>
    <w:rsid w:val="00DF51CC"/>
    <w:rsid w:val="00DF51EC"/>
    <w:rsid w:val="00DF5283"/>
    <w:rsid w:val="00DF552B"/>
    <w:rsid w:val="00DF5810"/>
    <w:rsid w:val="00DF58B0"/>
    <w:rsid w:val="00DF58F3"/>
    <w:rsid w:val="00DF5A4D"/>
    <w:rsid w:val="00DF5B33"/>
    <w:rsid w:val="00DF5BF5"/>
    <w:rsid w:val="00DF5D87"/>
    <w:rsid w:val="00DF5EAC"/>
    <w:rsid w:val="00DF6282"/>
    <w:rsid w:val="00DF6573"/>
    <w:rsid w:val="00DF67F8"/>
    <w:rsid w:val="00DF6C2E"/>
    <w:rsid w:val="00DF6C7D"/>
    <w:rsid w:val="00DF6D64"/>
    <w:rsid w:val="00DF6E1A"/>
    <w:rsid w:val="00DF6E6A"/>
    <w:rsid w:val="00DF7105"/>
    <w:rsid w:val="00DF729D"/>
    <w:rsid w:val="00DF7419"/>
    <w:rsid w:val="00DF76F0"/>
    <w:rsid w:val="00DF7803"/>
    <w:rsid w:val="00DF78F0"/>
    <w:rsid w:val="00DF7AF9"/>
    <w:rsid w:val="00DF7BE7"/>
    <w:rsid w:val="00DF7EDC"/>
    <w:rsid w:val="00E00155"/>
    <w:rsid w:val="00E00207"/>
    <w:rsid w:val="00E00291"/>
    <w:rsid w:val="00E00B3E"/>
    <w:rsid w:val="00E00C5D"/>
    <w:rsid w:val="00E00D97"/>
    <w:rsid w:val="00E00EE7"/>
    <w:rsid w:val="00E00F58"/>
    <w:rsid w:val="00E00F8F"/>
    <w:rsid w:val="00E01097"/>
    <w:rsid w:val="00E010E4"/>
    <w:rsid w:val="00E01259"/>
    <w:rsid w:val="00E014CB"/>
    <w:rsid w:val="00E01857"/>
    <w:rsid w:val="00E01BF9"/>
    <w:rsid w:val="00E01F27"/>
    <w:rsid w:val="00E01F59"/>
    <w:rsid w:val="00E01FC0"/>
    <w:rsid w:val="00E02516"/>
    <w:rsid w:val="00E025C6"/>
    <w:rsid w:val="00E02800"/>
    <w:rsid w:val="00E02C99"/>
    <w:rsid w:val="00E02CB3"/>
    <w:rsid w:val="00E02E63"/>
    <w:rsid w:val="00E02F0E"/>
    <w:rsid w:val="00E0320D"/>
    <w:rsid w:val="00E036DB"/>
    <w:rsid w:val="00E03732"/>
    <w:rsid w:val="00E03B7A"/>
    <w:rsid w:val="00E03D80"/>
    <w:rsid w:val="00E03FF2"/>
    <w:rsid w:val="00E0458B"/>
    <w:rsid w:val="00E046B0"/>
    <w:rsid w:val="00E046C9"/>
    <w:rsid w:val="00E04BA0"/>
    <w:rsid w:val="00E04C3F"/>
    <w:rsid w:val="00E052B9"/>
    <w:rsid w:val="00E055BE"/>
    <w:rsid w:val="00E05652"/>
    <w:rsid w:val="00E0586E"/>
    <w:rsid w:val="00E05A6D"/>
    <w:rsid w:val="00E05B61"/>
    <w:rsid w:val="00E0623A"/>
    <w:rsid w:val="00E064AE"/>
    <w:rsid w:val="00E0653F"/>
    <w:rsid w:val="00E06592"/>
    <w:rsid w:val="00E06992"/>
    <w:rsid w:val="00E069FF"/>
    <w:rsid w:val="00E06B3E"/>
    <w:rsid w:val="00E06CFA"/>
    <w:rsid w:val="00E06E21"/>
    <w:rsid w:val="00E06FD1"/>
    <w:rsid w:val="00E07279"/>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1D"/>
    <w:rsid w:val="00E10703"/>
    <w:rsid w:val="00E1085B"/>
    <w:rsid w:val="00E1103E"/>
    <w:rsid w:val="00E11081"/>
    <w:rsid w:val="00E110DA"/>
    <w:rsid w:val="00E11153"/>
    <w:rsid w:val="00E1134D"/>
    <w:rsid w:val="00E114B3"/>
    <w:rsid w:val="00E11753"/>
    <w:rsid w:val="00E11C6E"/>
    <w:rsid w:val="00E11D03"/>
    <w:rsid w:val="00E11D16"/>
    <w:rsid w:val="00E11EB9"/>
    <w:rsid w:val="00E12229"/>
    <w:rsid w:val="00E122F0"/>
    <w:rsid w:val="00E125E4"/>
    <w:rsid w:val="00E12963"/>
    <w:rsid w:val="00E12A5A"/>
    <w:rsid w:val="00E12E6E"/>
    <w:rsid w:val="00E131E4"/>
    <w:rsid w:val="00E133BD"/>
    <w:rsid w:val="00E1357B"/>
    <w:rsid w:val="00E13586"/>
    <w:rsid w:val="00E1384E"/>
    <w:rsid w:val="00E1390F"/>
    <w:rsid w:val="00E13A1D"/>
    <w:rsid w:val="00E13CAE"/>
    <w:rsid w:val="00E13ED7"/>
    <w:rsid w:val="00E13FF8"/>
    <w:rsid w:val="00E1405B"/>
    <w:rsid w:val="00E140C0"/>
    <w:rsid w:val="00E140D2"/>
    <w:rsid w:val="00E1428A"/>
    <w:rsid w:val="00E14387"/>
    <w:rsid w:val="00E14405"/>
    <w:rsid w:val="00E1445E"/>
    <w:rsid w:val="00E145C4"/>
    <w:rsid w:val="00E14A4B"/>
    <w:rsid w:val="00E14BB3"/>
    <w:rsid w:val="00E14D26"/>
    <w:rsid w:val="00E14E4F"/>
    <w:rsid w:val="00E14E5F"/>
    <w:rsid w:val="00E14F1F"/>
    <w:rsid w:val="00E14FB2"/>
    <w:rsid w:val="00E1507E"/>
    <w:rsid w:val="00E153C0"/>
    <w:rsid w:val="00E15411"/>
    <w:rsid w:val="00E1543B"/>
    <w:rsid w:val="00E154E8"/>
    <w:rsid w:val="00E15792"/>
    <w:rsid w:val="00E15C44"/>
    <w:rsid w:val="00E15E10"/>
    <w:rsid w:val="00E16542"/>
    <w:rsid w:val="00E165AA"/>
    <w:rsid w:val="00E166DC"/>
    <w:rsid w:val="00E168DE"/>
    <w:rsid w:val="00E169AA"/>
    <w:rsid w:val="00E16D8E"/>
    <w:rsid w:val="00E16FA7"/>
    <w:rsid w:val="00E1719E"/>
    <w:rsid w:val="00E17441"/>
    <w:rsid w:val="00E176E0"/>
    <w:rsid w:val="00E1778C"/>
    <w:rsid w:val="00E17AE3"/>
    <w:rsid w:val="00E17BED"/>
    <w:rsid w:val="00E17C92"/>
    <w:rsid w:val="00E17CEC"/>
    <w:rsid w:val="00E17EE2"/>
    <w:rsid w:val="00E17F17"/>
    <w:rsid w:val="00E200AD"/>
    <w:rsid w:val="00E20169"/>
    <w:rsid w:val="00E20629"/>
    <w:rsid w:val="00E20899"/>
    <w:rsid w:val="00E20970"/>
    <w:rsid w:val="00E20A09"/>
    <w:rsid w:val="00E20B3D"/>
    <w:rsid w:val="00E20C0F"/>
    <w:rsid w:val="00E20C35"/>
    <w:rsid w:val="00E20E4F"/>
    <w:rsid w:val="00E20F3E"/>
    <w:rsid w:val="00E20FD4"/>
    <w:rsid w:val="00E21238"/>
    <w:rsid w:val="00E2157F"/>
    <w:rsid w:val="00E216B7"/>
    <w:rsid w:val="00E21735"/>
    <w:rsid w:val="00E217BD"/>
    <w:rsid w:val="00E217F2"/>
    <w:rsid w:val="00E218A5"/>
    <w:rsid w:val="00E21914"/>
    <w:rsid w:val="00E21988"/>
    <w:rsid w:val="00E21ECC"/>
    <w:rsid w:val="00E22492"/>
    <w:rsid w:val="00E228CD"/>
    <w:rsid w:val="00E229B8"/>
    <w:rsid w:val="00E22AC7"/>
    <w:rsid w:val="00E22C7F"/>
    <w:rsid w:val="00E22CDC"/>
    <w:rsid w:val="00E22DD4"/>
    <w:rsid w:val="00E22DFA"/>
    <w:rsid w:val="00E2301A"/>
    <w:rsid w:val="00E23075"/>
    <w:rsid w:val="00E233B7"/>
    <w:rsid w:val="00E236D8"/>
    <w:rsid w:val="00E23751"/>
    <w:rsid w:val="00E23D3E"/>
    <w:rsid w:val="00E23F59"/>
    <w:rsid w:val="00E2416F"/>
    <w:rsid w:val="00E24518"/>
    <w:rsid w:val="00E2458B"/>
    <w:rsid w:val="00E2468A"/>
    <w:rsid w:val="00E246E8"/>
    <w:rsid w:val="00E247EE"/>
    <w:rsid w:val="00E24C8E"/>
    <w:rsid w:val="00E24D27"/>
    <w:rsid w:val="00E24E49"/>
    <w:rsid w:val="00E24FDC"/>
    <w:rsid w:val="00E2500D"/>
    <w:rsid w:val="00E250B0"/>
    <w:rsid w:val="00E250B2"/>
    <w:rsid w:val="00E250B6"/>
    <w:rsid w:val="00E25165"/>
    <w:rsid w:val="00E25497"/>
    <w:rsid w:val="00E25697"/>
    <w:rsid w:val="00E25733"/>
    <w:rsid w:val="00E25736"/>
    <w:rsid w:val="00E25BCC"/>
    <w:rsid w:val="00E25BEC"/>
    <w:rsid w:val="00E25C95"/>
    <w:rsid w:val="00E25D6C"/>
    <w:rsid w:val="00E25FE8"/>
    <w:rsid w:val="00E26000"/>
    <w:rsid w:val="00E26211"/>
    <w:rsid w:val="00E265D1"/>
    <w:rsid w:val="00E26985"/>
    <w:rsid w:val="00E26A14"/>
    <w:rsid w:val="00E26A37"/>
    <w:rsid w:val="00E26A63"/>
    <w:rsid w:val="00E26D22"/>
    <w:rsid w:val="00E27016"/>
    <w:rsid w:val="00E27113"/>
    <w:rsid w:val="00E271B5"/>
    <w:rsid w:val="00E271BB"/>
    <w:rsid w:val="00E273F1"/>
    <w:rsid w:val="00E2774F"/>
    <w:rsid w:val="00E277B3"/>
    <w:rsid w:val="00E279E0"/>
    <w:rsid w:val="00E27B24"/>
    <w:rsid w:val="00E27B66"/>
    <w:rsid w:val="00E27C12"/>
    <w:rsid w:val="00E300C7"/>
    <w:rsid w:val="00E3027F"/>
    <w:rsid w:val="00E30386"/>
    <w:rsid w:val="00E30478"/>
    <w:rsid w:val="00E3078C"/>
    <w:rsid w:val="00E30865"/>
    <w:rsid w:val="00E30973"/>
    <w:rsid w:val="00E30BB7"/>
    <w:rsid w:val="00E30CFC"/>
    <w:rsid w:val="00E3109A"/>
    <w:rsid w:val="00E310EB"/>
    <w:rsid w:val="00E311D6"/>
    <w:rsid w:val="00E311E9"/>
    <w:rsid w:val="00E313DA"/>
    <w:rsid w:val="00E314F6"/>
    <w:rsid w:val="00E31526"/>
    <w:rsid w:val="00E317B2"/>
    <w:rsid w:val="00E3183D"/>
    <w:rsid w:val="00E3187D"/>
    <w:rsid w:val="00E319B2"/>
    <w:rsid w:val="00E319C0"/>
    <w:rsid w:val="00E31ED3"/>
    <w:rsid w:val="00E32050"/>
    <w:rsid w:val="00E3220F"/>
    <w:rsid w:val="00E323A7"/>
    <w:rsid w:val="00E32460"/>
    <w:rsid w:val="00E326F3"/>
    <w:rsid w:val="00E327EE"/>
    <w:rsid w:val="00E32806"/>
    <w:rsid w:val="00E32964"/>
    <w:rsid w:val="00E329BB"/>
    <w:rsid w:val="00E32B48"/>
    <w:rsid w:val="00E32DAA"/>
    <w:rsid w:val="00E32F9D"/>
    <w:rsid w:val="00E330E6"/>
    <w:rsid w:val="00E33225"/>
    <w:rsid w:val="00E334BF"/>
    <w:rsid w:val="00E33D68"/>
    <w:rsid w:val="00E3403C"/>
    <w:rsid w:val="00E34582"/>
    <w:rsid w:val="00E345F0"/>
    <w:rsid w:val="00E349FB"/>
    <w:rsid w:val="00E34ABA"/>
    <w:rsid w:val="00E34C7F"/>
    <w:rsid w:val="00E34D91"/>
    <w:rsid w:val="00E34FFD"/>
    <w:rsid w:val="00E353F8"/>
    <w:rsid w:val="00E35415"/>
    <w:rsid w:val="00E35654"/>
    <w:rsid w:val="00E35957"/>
    <w:rsid w:val="00E35CE9"/>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DC4"/>
    <w:rsid w:val="00E4022E"/>
    <w:rsid w:val="00E4027C"/>
    <w:rsid w:val="00E402A3"/>
    <w:rsid w:val="00E406C7"/>
    <w:rsid w:val="00E407F8"/>
    <w:rsid w:val="00E4087F"/>
    <w:rsid w:val="00E40DBF"/>
    <w:rsid w:val="00E40FBC"/>
    <w:rsid w:val="00E40FDC"/>
    <w:rsid w:val="00E413E3"/>
    <w:rsid w:val="00E415D3"/>
    <w:rsid w:val="00E41852"/>
    <w:rsid w:val="00E4186A"/>
    <w:rsid w:val="00E41A89"/>
    <w:rsid w:val="00E41C08"/>
    <w:rsid w:val="00E41C73"/>
    <w:rsid w:val="00E41CB5"/>
    <w:rsid w:val="00E41CB9"/>
    <w:rsid w:val="00E41F62"/>
    <w:rsid w:val="00E4202E"/>
    <w:rsid w:val="00E422E9"/>
    <w:rsid w:val="00E42732"/>
    <w:rsid w:val="00E429E4"/>
    <w:rsid w:val="00E42BC5"/>
    <w:rsid w:val="00E42C62"/>
    <w:rsid w:val="00E42D64"/>
    <w:rsid w:val="00E42D81"/>
    <w:rsid w:val="00E42E47"/>
    <w:rsid w:val="00E43254"/>
    <w:rsid w:val="00E434E1"/>
    <w:rsid w:val="00E43695"/>
    <w:rsid w:val="00E4382F"/>
    <w:rsid w:val="00E438A9"/>
    <w:rsid w:val="00E439BA"/>
    <w:rsid w:val="00E43BAB"/>
    <w:rsid w:val="00E43F16"/>
    <w:rsid w:val="00E4488A"/>
    <w:rsid w:val="00E449B3"/>
    <w:rsid w:val="00E44D5C"/>
    <w:rsid w:val="00E44D9A"/>
    <w:rsid w:val="00E45054"/>
    <w:rsid w:val="00E451E5"/>
    <w:rsid w:val="00E4532D"/>
    <w:rsid w:val="00E454C1"/>
    <w:rsid w:val="00E45A40"/>
    <w:rsid w:val="00E45A69"/>
    <w:rsid w:val="00E45C6C"/>
    <w:rsid w:val="00E45CDD"/>
    <w:rsid w:val="00E45D7C"/>
    <w:rsid w:val="00E460C2"/>
    <w:rsid w:val="00E462D4"/>
    <w:rsid w:val="00E46403"/>
    <w:rsid w:val="00E464A0"/>
    <w:rsid w:val="00E4696D"/>
    <w:rsid w:val="00E4696F"/>
    <w:rsid w:val="00E46AED"/>
    <w:rsid w:val="00E46D9C"/>
    <w:rsid w:val="00E4746B"/>
    <w:rsid w:val="00E4779B"/>
    <w:rsid w:val="00E477AC"/>
    <w:rsid w:val="00E4784A"/>
    <w:rsid w:val="00E4788E"/>
    <w:rsid w:val="00E47C23"/>
    <w:rsid w:val="00E5011F"/>
    <w:rsid w:val="00E50233"/>
    <w:rsid w:val="00E502E9"/>
    <w:rsid w:val="00E50373"/>
    <w:rsid w:val="00E505B0"/>
    <w:rsid w:val="00E50889"/>
    <w:rsid w:val="00E50A0E"/>
    <w:rsid w:val="00E50ABA"/>
    <w:rsid w:val="00E50CE7"/>
    <w:rsid w:val="00E50F43"/>
    <w:rsid w:val="00E51139"/>
    <w:rsid w:val="00E512DA"/>
    <w:rsid w:val="00E51460"/>
    <w:rsid w:val="00E5156F"/>
    <w:rsid w:val="00E515D7"/>
    <w:rsid w:val="00E51921"/>
    <w:rsid w:val="00E51987"/>
    <w:rsid w:val="00E51B19"/>
    <w:rsid w:val="00E51C46"/>
    <w:rsid w:val="00E51FC1"/>
    <w:rsid w:val="00E5209A"/>
    <w:rsid w:val="00E52771"/>
    <w:rsid w:val="00E52967"/>
    <w:rsid w:val="00E52C16"/>
    <w:rsid w:val="00E52DE3"/>
    <w:rsid w:val="00E5328D"/>
    <w:rsid w:val="00E53344"/>
    <w:rsid w:val="00E536A2"/>
    <w:rsid w:val="00E53ED1"/>
    <w:rsid w:val="00E53FBF"/>
    <w:rsid w:val="00E540A1"/>
    <w:rsid w:val="00E540FC"/>
    <w:rsid w:val="00E5425C"/>
    <w:rsid w:val="00E5425F"/>
    <w:rsid w:val="00E54263"/>
    <w:rsid w:val="00E543E8"/>
    <w:rsid w:val="00E54904"/>
    <w:rsid w:val="00E54BB8"/>
    <w:rsid w:val="00E54CEC"/>
    <w:rsid w:val="00E54EAF"/>
    <w:rsid w:val="00E5510F"/>
    <w:rsid w:val="00E551EB"/>
    <w:rsid w:val="00E55395"/>
    <w:rsid w:val="00E55423"/>
    <w:rsid w:val="00E5545E"/>
    <w:rsid w:val="00E556E4"/>
    <w:rsid w:val="00E5571B"/>
    <w:rsid w:val="00E55815"/>
    <w:rsid w:val="00E558E4"/>
    <w:rsid w:val="00E55A0B"/>
    <w:rsid w:val="00E55AB4"/>
    <w:rsid w:val="00E55C20"/>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E0E"/>
    <w:rsid w:val="00E56EDF"/>
    <w:rsid w:val="00E57065"/>
    <w:rsid w:val="00E57463"/>
    <w:rsid w:val="00E576D2"/>
    <w:rsid w:val="00E576D8"/>
    <w:rsid w:val="00E57915"/>
    <w:rsid w:val="00E5798D"/>
    <w:rsid w:val="00E57C34"/>
    <w:rsid w:val="00E57D40"/>
    <w:rsid w:val="00E57E75"/>
    <w:rsid w:val="00E60012"/>
    <w:rsid w:val="00E6022B"/>
    <w:rsid w:val="00E60260"/>
    <w:rsid w:val="00E6036D"/>
    <w:rsid w:val="00E60504"/>
    <w:rsid w:val="00E60734"/>
    <w:rsid w:val="00E60893"/>
    <w:rsid w:val="00E60927"/>
    <w:rsid w:val="00E60A40"/>
    <w:rsid w:val="00E60A8C"/>
    <w:rsid w:val="00E60B33"/>
    <w:rsid w:val="00E60C88"/>
    <w:rsid w:val="00E60D96"/>
    <w:rsid w:val="00E61019"/>
    <w:rsid w:val="00E61061"/>
    <w:rsid w:val="00E612FC"/>
    <w:rsid w:val="00E61467"/>
    <w:rsid w:val="00E615F5"/>
    <w:rsid w:val="00E616B5"/>
    <w:rsid w:val="00E61822"/>
    <w:rsid w:val="00E61B9D"/>
    <w:rsid w:val="00E61CCC"/>
    <w:rsid w:val="00E620B4"/>
    <w:rsid w:val="00E621CE"/>
    <w:rsid w:val="00E6226D"/>
    <w:rsid w:val="00E62320"/>
    <w:rsid w:val="00E62618"/>
    <w:rsid w:val="00E626F6"/>
    <w:rsid w:val="00E627F9"/>
    <w:rsid w:val="00E62AE2"/>
    <w:rsid w:val="00E62B46"/>
    <w:rsid w:val="00E62D79"/>
    <w:rsid w:val="00E62DEE"/>
    <w:rsid w:val="00E62EC8"/>
    <w:rsid w:val="00E62F39"/>
    <w:rsid w:val="00E63299"/>
    <w:rsid w:val="00E632A8"/>
    <w:rsid w:val="00E634B1"/>
    <w:rsid w:val="00E634B3"/>
    <w:rsid w:val="00E63751"/>
    <w:rsid w:val="00E63790"/>
    <w:rsid w:val="00E63C72"/>
    <w:rsid w:val="00E63CA6"/>
    <w:rsid w:val="00E64259"/>
    <w:rsid w:val="00E64384"/>
    <w:rsid w:val="00E646AA"/>
    <w:rsid w:val="00E647C0"/>
    <w:rsid w:val="00E648C4"/>
    <w:rsid w:val="00E64AF6"/>
    <w:rsid w:val="00E64DF9"/>
    <w:rsid w:val="00E64E05"/>
    <w:rsid w:val="00E64E3D"/>
    <w:rsid w:val="00E64E77"/>
    <w:rsid w:val="00E64EBA"/>
    <w:rsid w:val="00E65080"/>
    <w:rsid w:val="00E650B4"/>
    <w:rsid w:val="00E653B8"/>
    <w:rsid w:val="00E65438"/>
    <w:rsid w:val="00E6543F"/>
    <w:rsid w:val="00E657A2"/>
    <w:rsid w:val="00E65BAC"/>
    <w:rsid w:val="00E6609A"/>
    <w:rsid w:val="00E66334"/>
    <w:rsid w:val="00E664A9"/>
    <w:rsid w:val="00E66687"/>
    <w:rsid w:val="00E6680E"/>
    <w:rsid w:val="00E66921"/>
    <w:rsid w:val="00E66D6B"/>
    <w:rsid w:val="00E66E99"/>
    <w:rsid w:val="00E66EA7"/>
    <w:rsid w:val="00E67248"/>
    <w:rsid w:val="00E67692"/>
    <w:rsid w:val="00E6774C"/>
    <w:rsid w:val="00E67A8B"/>
    <w:rsid w:val="00E67BBA"/>
    <w:rsid w:val="00E67C2F"/>
    <w:rsid w:val="00E67D6C"/>
    <w:rsid w:val="00E67E00"/>
    <w:rsid w:val="00E67F82"/>
    <w:rsid w:val="00E7008D"/>
    <w:rsid w:val="00E700E7"/>
    <w:rsid w:val="00E70751"/>
    <w:rsid w:val="00E708CD"/>
    <w:rsid w:val="00E70CA1"/>
    <w:rsid w:val="00E70D5B"/>
    <w:rsid w:val="00E70DCA"/>
    <w:rsid w:val="00E70E7A"/>
    <w:rsid w:val="00E7101A"/>
    <w:rsid w:val="00E7138D"/>
    <w:rsid w:val="00E71636"/>
    <w:rsid w:val="00E717C0"/>
    <w:rsid w:val="00E71C37"/>
    <w:rsid w:val="00E71C3A"/>
    <w:rsid w:val="00E71C76"/>
    <w:rsid w:val="00E723A2"/>
    <w:rsid w:val="00E7245C"/>
    <w:rsid w:val="00E72579"/>
    <w:rsid w:val="00E727F9"/>
    <w:rsid w:val="00E729E6"/>
    <w:rsid w:val="00E72BCC"/>
    <w:rsid w:val="00E72D78"/>
    <w:rsid w:val="00E7301E"/>
    <w:rsid w:val="00E73524"/>
    <w:rsid w:val="00E73753"/>
    <w:rsid w:val="00E737BB"/>
    <w:rsid w:val="00E73918"/>
    <w:rsid w:val="00E73B36"/>
    <w:rsid w:val="00E73C28"/>
    <w:rsid w:val="00E73D2A"/>
    <w:rsid w:val="00E73E6B"/>
    <w:rsid w:val="00E73EBE"/>
    <w:rsid w:val="00E742B1"/>
    <w:rsid w:val="00E746DE"/>
    <w:rsid w:val="00E74A54"/>
    <w:rsid w:val="00E74DF7"/>
    <w:rsid w:val="00E74FF8"/>
    <w:rsid w:val="00E75110"/>
    <w:rsid w:val="00E7548B"/>
    <w:rsid w:val="00E75592"/>
    <w:rsid w:val="00E75647"/>
    <w:rsid w:val="00E75860"/>
    <w:rsid w:val="00E758BA"/>
    <w:rsid w:val="00E75A3D"/>
    <w:rsid w:val="00E75CF6"/>
    <w:rsid w:val="00E75EBF"/>
    <w:rsid w:val="00E75FF5"/>
    <w:rsid w:val="00E762C6"/>
    <w:rsid w:val="00E762EF"/>
    <w:rsid w:val="00E7643D"/>
    <w:rsid w:val="00E76504"/>
    <w:rsid w:val="00E7672C"/>
    <w:rsid w:val="00E7691D"/>
    <w:rsid w:val="00E77418"/>
    <w:rsid w:val="00E77501"/>
    <w:rsid w:val="00E7766F"/>
    <w:rsid w:val="00E77926"/>
    <w:rsid w:val="00E77A59"/>
    <w:rsid w:val="00E77ABB"/>
    <w:rsid w:val="00E77ACB"/>
    <w:rsid w:val="00E77BE5"/>
    <w:rsid w:val="00E77CDB"/>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2270"/>
    <w:rsid w:val="00E82277"/>
    <w:rsid w:val="00E824DD"/>
    <w:rsid w:val="00E82659"/>
    <w:rsid w:val="00E8270F"/>
    <w:rsid w:val="00E827C1"/>
    <w:rsid w:val="00E828E1"/>
    <w:rsid w:val="00E82C78"/>
    <w:rsid w:val="00E82C8C"/>
    <w:rsid w:val="00E82D6F"/>
    <w:rsid w:val="00E82DC8"/>
    <w:rsid w:val="00E82DE7"/>
    <w:rsid w:val="00E82E4C"/>
    <w:rsid w:val="00E82EA8"/>
    <w:rsid w:val="00E82F87"/>
    <w:rsid w:val="00E8333C"/>
    <w:rsid w:val="00E83354"/>
    <w:rsid w:val="00E8340D"/>
    <w:rsid w:val="00E835E2"/>
    <w:rsid w:val="00E838B6"/>
    <w:rsid w:val="00E83912"/>
    <w:rsid w:val="00E83B46"/>
    <w:rsid w:val="00E83BF5"/>
    <w:rsid w:val="00E83D44"/>
    <w:rsid w:val="00E840BC"/>
    <w:rsid w:val="00E842C5"/>
    <w:rsid w:val="00E84563"/>
    <w:rsid w:val="00E846F0"/>
    <w:rsid w:val="00E8491C"/>
    <w:rsid w:val="00E84C75"/>
    <w:rsid w:val="00E84E16"/>
    <w:rsid w:val="00E84F57"/>
    <w:rsid w:val="00E84FE0"/>
    <w:rsid w:val="00E85632"/>
    <w:rsid w:val="00E85718"/>
    <w:rsid w:val="00E85A06"/>
    <w:rsid w:val="00E85BC6"/>
    <w:rsid w:val="00E86099"/>
    <w:rsid w:val="00E86172"/>
    <w:rsid w:val="00E86418"/>
    <w:rsid w:val="00E86437"/>
    <w:rsid w:val="00E86797"/>
    <w:rsid w:val="00E86893"/>
    <w:rsid w:val="00E868EC"/>
    <w:rsid w:val="00E86AAD"/>
    <w:rsid w:val="00E86ADB"/>
    <w:rsid w:val="00E86B13"/>
    <w:rsid w:val="00E86B79"/>
    <w:rsid w:val="00E872EB"/>
    <w:rsid w:val="00E875E2"/>
    <w:rsid w:val="00E87663"/>
    <w:rsid w:val="00E876EA"/>
    <w:rsid w:val="00E87968"/>
    <w:rsid w:val="00E8796E"/>
    <w:rsid w:val="00E87D19"/>
    <w:rsid w:val="00E87DD0"/>
    <w:rsid w:val="00E87E07"/>
    <w:rsid w:val="00E87E30"/>
    <w:rsid w:val="00E87FF0"/>
    <w:rsid w:val="00E90014"/>
    <w:rsid w:val="00E90028"/>
    <w:rsid w:val="00E90041"/>
    <w:rsid w:val="00E90184"/>
    <w:rsid w:val="00E903DB"/>
    <w:rsid w:val="00E903E3"/>
    <w:rsid w:val="00E90777"/>
    <w:rsid w:val="00E90779"/>
    <w:rsid w:val="00E90893"/>
    <w:rsid w:val="00E90A7B"/>
    <w:rsid w:val="00E90E0C"/>
    <w:rsid w:val="00E90EAE"/>
    <w:rsid w:val="00E90FBF"/>
    <w:rsid w:val="00E90FC2"/>
    <w:rsid w:val="00E91106"/>
    <w:rsid w:val="00E91214"/>
    <w:rsid w:val="00E9125C"/>
    <w:rsid w:val="00E914AE"/>
    <w:rsid w:val="00E918FE"/>
    <w:rsid w:val="00E91926"/>
    <w:rsid w:val="00E9196B"/>
    <w:rsid w:val="00E91C93"/>
    <w:rsid w:val="00E91DB8"/>
    <w:rsid w:val="00E922DB"/>
    <w:rsid w:val="00E92565"/>
    <w:rsid w:val="00E92666"/>
    <w:rsid w:val="00E929B8"/>
    <w:rsid w:val="00E92A20"/>
    <w:rsid w:val="00E92C2E"/>
    <w:rsid w:val="00E92D6E"/>
    <w:rsid w:val="00E93501"/>
    <w:rsid w:val="00E93A49"/>
    <w:rsid w:val="00E93B04"/>
    <w:rsid w:val="00E93BB9"/>
    <w:rsid w:val="00E941AB"/>
    <w:rsid w:val="00E941B7"/>
    <w:rsid w:val="00E941DC"/>
    <w:rsid w:val="00E943BD"/>
    <w:rsid w:val="00E94725"/>
    <w:rsid w:val="00E94853"/>
    <w:rsid w:val="00E94DC8"/>
    <w:rsid w:val="00E94E5A"/>
    <w:rsid w:val="00E94F98"/>
    <w:rsid w:val="00E95219"/>
    <w:rsid w:val="00E95278"/>
    <w:rsid w:val="00E953A0"/>
    <w:rsid w:val="00E957A9"/>
    <w:rsid w:val="00E95950"/>
    <w:rsid w:val="00E95A3A"/>
    <w:rsid w:val="00E95F69"/>
    <w:rsid w:val="00E96066"/>
    <w:rsid w:val="00E962A5"/>
    <w:rsid w:val="00E96E57"/>
    <w:rsid w:val="00E96F0E"/>
    <w:rsid w:val="00E972CC"/>
    <w:rsid w:val="00E975A6"/>
    <w:rsid w:val="00E97806"/>
    <w:rsid w:val="00E97A28"/>
    <w:rsid w:val="00E97C65"/>
    <w:rsid w:val="00E97D10"/>
    <w:rsid w:val="00E97E9D"/>
    <w:rsid w:val="00E97F37"/>
    <w:rsid w:val="00EA0096"/>
    <w:rsid w:val="00EA01C3"/>
    <w:rsid w:val="00EA0209"/>
    <w:rsid w:val="00EA020F"/>
    <w:rsid w:val="00EA04E4"/>
    <w:rsid w:val="00EA07E5"/>
    <w:rsid w:val="00EA0934"/>
    <w:rsid w:val="00EA0C88"/>
    <w:rsid w:val="00EA1212"/>
    <w:rsid w:val="00EA1316"/>
    <w:rsid w:val="00EA14BB"/>
    <w:rsid w:val="00EA163B"/>
    <w:rsid w:val="00EA175C"/>
    <w:rsid w:val="00EA186E"/>
    <w:rsid w:val="00EA194B"/>
    <w:rsid w:val="00EA1CE3"/>
    <w:rsid w:val="00EA2041"/>
    <w:rsid w:val="00EA25E1"/>
    <w:rsid w:val="00EA27BA"/>
    <w:rsid w:val="00EA2917"/>
    <w:rsid w:val="00EA298C"/>
    <w:rsid w:val="00EA29BA"/>
    <w:rsid w:val="00EA3015"/>
    <w:rsid w:val="00EA30D5"/>
    <w:rsid w:val="00EA3127"/>
    <w:rsid w:val="00EA3353"/>
    <w:rsid w:val="00EA37A7"/>
    <w:rsid w:val="00EA37F6"/>
    <w:rsid w:val="00EA3C60"/>
    <w:rsid w:val="00EA3E61"/>
    <w:rsid w:val="00EA3FD3"/>
    <w:rsid w:val="00EA40C5"/>
    <w:rsid w:val="00EA469C"/>
    <w:rsid w:val="00EA4830"/>
    <w:rsid w:val="00EA49E6"/>
    <w:rsid w:val="00EA4B44"/>
    <w:rsid w:val="00EA4F55"/>
    <w:rsid w:val="00EA5380"/>
    <w:rsid w:val="00EA5A81"/>
    <w:rsid w:val="00EA5B1B"/>
    <w:rsid w:val="00EA5F8F"/>
    <w:rsid w:val="00EA6349"/>
    <w:rsid w:val="00EA6434"/>
    <w:rsid w:val="00EA6654"/>
    <w:rsid w:val="00EA6AD7"/>
    <w:rsid w:val="00EA6AFB"/>
    <w:rsid w:val="00EA6B4C"/>
    <w:rsid w:val="00EA6B89"/>
    <w:rsid w:val="00EA6D42"/>
    <w:rsid w:val="00EA6DFE"/>
    <w:rsid w:val="00EA70ED"/>
    <w:rsid w:val="00EA7187"/>
    <w:rsid w:val="00EA72C8"/>
    <w:rsid w:val="00EA758B"/>
    <w:rsid w:val="00EA762D"/>
    <w:rsid w:val="00EA7828"/>
    <w:rsid w:val="00EA78F0"/>
    <w:rsid w:val="00EA7901"/>
    <w:rsid w:val="00EA7A13"/>
    <w:rsid w:val="00EA7A49"/>
    <w:rsid w:val="00EB03AE"/>
    <w:rsid w:val="00EB04F5"/>
    <w:rsid w:val="00EB067C"/>
    <w:rsid w:val="00EB0780"/>
    <w:rsid w:val="00EB0BBA"/>
    <w:rsid w:val="00EB0BC9"/>
    <w:rsid w:val="00EB0C10"/>
    <w:rsid w:val="00EB0C36"/>
    <w:rsid w:val="00EB0D29"/>
    <w:rsid w:val="00EB0D50"/>
    <w:rsid w:val="00EB0F2B"/>
    <w:rsid w:val="00EB0F94"/>
    <w:rsid w:val="00EB0FDF"/>
    <w:rsid w:val="00EB15DC"/>
    <w:rsid w:val="00EB1692"/>
    <w:rsid w:val="00EB169E"/>
    <w:rsid w:val="00EB173D"/>
    <w:rsid w:val="00EB1765"/>
    <w:rsid w:val="00EB17D2"/>
    <w:rsid w:val="00EB1870"/>
    <w:rsid w:val="00EB1CBE"/>
    <w:rsid w:val="00EB1DB2"/>
    <w:rsid w:val="00EB1EF9"/>
    <w:rsid w:val="00EB214B"/>
    <w:rsid w:val="00EB21E0"/>
    <w:rsid w:val="00EB2243"/>
    <w:rsid w:val="00EB227F"/>
    <w:rsid w:val="00EB22EF"/>
    <w:rsid w:val="00EB230C"/>
    <w:rsid w:val="00EB23EA"/>
    <w:rsid w:val="00EB2420"/>
    <w:rsid w:val="00EB2754"/>
    <w:rsid w:val="00EB298D"/>
    <w:rsid w:val="00EB2BBF"/>
    <w:rsid w:val="00EB2F41"/>
    <w:rsid w:val="00EB30B4"/>
    <w:rsid w:val="00EB30EE"/>
    <w:rsid w:val="00EB320B"/>
    <w:rsid w:val="00EB3687"/>
    <w:rsid w:val="00EB3AD6"/>
    <w:rsid w:val="00EB3E6A"/>
    <w:rsid w:val="00EB3F15"/>
    <w:rsid w:val="00EB3FB4"/>
    <w:rsid w:val="00EB4A01"/>
    <w:rsid w:val="00EB4D23"/>
    <w:rsid w:val="00EB4EF3"/>
    <w:rsid w:val="00EB4EF7"/>
    <w:rsid w:val="00EB518C"/>
    <w:rsid w:val="00EB5463"/>
    <w:rsid w:val="00EB56FE"/>
    <w:rsid w:val="00EB5B4F"/>
    <w:rsid w:val="00EB5B9B"/>
    <w:rsid w:val="00EB5BA1"/>
    <w:rsid w:val="00EB5BB4"/>
    <w:rsid w:val="00EB5E5D"/>
    <w:rsid w:val="00EB61F3"/>
    <w:rsid w:val="00EB6231"/>
    <w:rsid w:val="00EB67EB"/>
    <w:rsid w:val="00EB690A"/>
    <w:rsid w:val="00EB6AC4"/>
    <w:rsid w:val="00EB6F98"/>
    <w:rsid w:val="00EB7055"/>
    <w:rsid w:val="00EB70BC"/>
    <w:rsid w:val="00EB724D"/>
    <w:rsid w:val="00EB7428"/>
    <w:rsid w:val="00EB7491"/>
    <w:rsid w:val="00EB7818"/>
    <w:rsid w:val="00EB78A3"/>
    <w:rsid w:val="00EB7C80"/>
    <w:rsid w:val="00EC0025"/>
    <w:rsid w:val="00EC024B"/>
    <w:rsid w:val="00EC0329"/>
    <w:rsid w:val="00EC04FA"/>
    <w:rsid w:val="00EC0544"/>
    <w:rsid w:val="00EC0746"/>
    <w:rsid w:val="00EC0854"/>
    <w:rsid w:val="00EC0AFD"/>
    <w:rsid w:val="00EC0CE8"/>
    <w:rsid w:val="00EC0DBD"/>
    <w:rsid w:val="00EC0DCC"/>
    <w:rsid w:val="00EC0EE7"/>
    <w:rsid w:val="00EC0FA1"/>
    <w:rsid w:val="00EC1380"/>
    <w:rsid w:val="00EC13E0"/>
    <w:rsid w:val="00EC1463"/>
    <w:rsid w:val="00EC1A48"/>
    <w:rsid w:val="00EC1CCD"/>
    <w:rsid w:val="00EC1E2C"/>
    <w:rsid w:val="00EC1F1A"/>
    <w:rsid w:val="00EC20E1"/>
    <w:rsid w:val="00EC229B"/>
    <w:rsid w:val="00EC23C3"/>
    <w:rsid w:val="00EC24E3"/>
    <w:rsid w:val="00EC2766"/>
    <w:rsid w:val="00EC2933"/>
    <w:rsid w:val="00EC2A21"/>
    <w:rsid w:val="00EC3454"/>
    <w:rsid w:val="00EC34A4"/>
    <w:rsid w:val="00EC35C1"/>
    <w:rsid w:val="00EC37BD"/>
    <w:rsid w:val="00EC3B3A"/>
    <w:rsid w:val="00EC3DE2"/>
    <w:rsid w:val="00EC3E6A"/>
    <w:rsid w:val="00EC3FD5"/>
    <w:rsid w:val="00EC41A4"/>
    <w:rsid w:val="00EC4320"/>
    <w:rsid w:val="00EC43AE"/>
    <w:rsid w:val="00EC4505"/>
    <w:rsid w:val="00EC456D"/>
    <w:rsid w:val="00EC4A08"/>
    <w:rsid w:val="00EC4A64"/>
    <w:rsid w:val="00EC4B1E"/>
    <w:rsid w:val="00EC4D16"/>
    <w:rsid w:val="00EC4F93"/>
    <w:rsid w:val="00EC5004"/>
    <w:rsid w:val="00EC519B"/>
    <w:rsid w:val="00EC52AA"/>
    <w:rsid w:val="00EC52F5"/>
    <w:rsid w:val="00EC533B"/>
    <w:rsid w:val="00EC57B7"/>
    <w:rsid w:val="00EC5C2F"/>
    <w:rsid w:val="00EC5D85"/>
    <w:rsid w:val="00EC5E32"/>
    <w:rsid w:val="00EC628B"/>
    <w:rsid w:val="00EC62CC"/>
    <w:rsid w:val="00EC634C"/>
    <w:rsid w:val="00EC66A4"/>
    <w:rsid w:val="00EC6796"/>
    <w:rsid w:val="00EC6815"/>
    <w:rsid w:val="00EC6A0A"/>
    <w:rsid w:val="00EC6B68"/>
    <w:rsid w:val="00EC6DF4"/>
    <w:rsid w:val="00EC6F4D"/>
    <w:rsid w:val="00EC6FD3"/>
    <w:rsid w:val="00EC70AD"/>
    <w:rsid w:val="00EC732D"/>
    <w:rsid w:val="00EC761A"/>
    <w:rsid w:val="00EC7668"/>
    <w:rsid w:val="00EC7A8E"/>
    <w:rsid w:val="00EC7ADC"/>
    <w:rsid w:val="00EC7B73"/>
    <w:rsid w:val="00EC7D3E"/>
    <w:rsid w:val="00EC7E71"/>
    <w:rsid w:val="00ED0283"/>
    <w:rsid w:val="00ED0323"/>
    <w:rsid w:val="00ED0553"/>
    <w:rsid w:val="00ED0687"/>
    <w:rsid w:val="00ED0779"/>
    <w:rsid w:val="00ED0795"/>
    <w:rsid w:val="00ED0852"/>
    <w:rsid w:val="00ED099C"/>
    <w:rsid w:val="00ED09DB"/>
    <w:rsid w:val="00ED0A71"/>
    <w:rsid w:val="00ED0D8F"/>
    <w:rsid w:val="00ED0DAD"/>
    <w:rsid w:val="00ED0FB6"/>
    <w:rsid w:val="00ED1133"/>
    <w:rsid w:val="00ED11AF"/>
    <w:rsid w:val="00ED1378"/>
    <w:rsid w:val="00ED15C5"/>
    <w:rsid w:val="00ED1A1A"/>
    <w:rsid w:val="00ED1F3C"/>
    <w:rsid w:val="00ED20AA"/>
    <w:rsid w:val="00ED2145"/>
    <w:rsid w:val="00ED2259"/>
    <w:rsid w:val="00ED2498"/>
    <w:rsid w:val="00ED24A4"/>
    <w:rsid w:val="00ED2591"/>
    <w:rsid w:val="00ED25E7"/>
    <w:rsid w:val="00ED267E"/>
    <w:rsid w:val="00ED26AE"/>
    <w:rsid w:val="00ED299E"/>
    <w:rsid w:val="00ED2B60"/>
    <w:rsid w:val="00ED2D8B"/>
    <w:rsid w:val="00ED3157"/>
    <w:rsid w:val="00ED3219"/>
    <w:rsid w:val="00ED3241"/>
    <w:rsid w:val="00ED359B"/>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990"/>
    <w:rsid w:val="00ED4B9E"/>
    <w:rsid w:val="00ED4C58"/>
    <w:rsid w:val="00ED4D06"/>
    <w:rsid w:val="00ED4E97"/>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654"/>
    <w:rsid w:val="00ED681C"/>
    <w:rsid w:val="00ED69B3"/>
    <w:rsid w:val="00ED6B15"/>
    <w:rsid w:val="00ED6B75"/>
    <w:rsid w:val="00ED6DCF"/>
    <w:rsid w:val="00ED6F01"/>
    <w:rsid w:val="00ED7514"/>
    <w:rsid w:val="00ED751F"/>
    <w:rsid w:val="00ED76F4"/>
    <w:rsid w:val="00ED774A"/>
    <w:rsid w:val="00ED7C27"/>
    <w:rsid w:val="00ED7E26"/>
    <w:rsid w:val="00ED7E97"/>
    <w:rsid w:val="00ED7F54"/>
    <w:rsid w:val="00ED7F6D"/>
    <w:rsid w:val="00ED7F7F"/>
    <w:rsid w:val="00EE02F1"/>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DD"/>
    <w:rsid w:val="00EE250E"/>
    <w:rsid w:val="00EE2F00"/>
    <w:rsid w:val="00EE3004"/>
    <w:rsid w:val="00EE30AB"/>
    <w:rsid w:val="00EE3416"/>
    <w:rsid w:val="00EE342E"/>
    <w:rsid w:val="00EE3556"/>
    <w:rsid w:val="00EE373D"/>
    <w:rsid w:val="00EE3969"/>
    <w:rsid w:val="00EE3B24"/>
    <w:rsid w:val="00EE3C75"/>
    <w:rsid w:val="00EE3F50"/>
    <w:rsid w:val="00EE4168"/>
    <w:rsid w:val="00EE41B5"/>
    <w:rsid w:val="00EE44EE"/>
    <w:rsid w:val="00EE4553"/>
    <w:rsid w:val="00EE456E"/>
    <w:rsid w:val="00EE45E5"/>
    <w:rsid w:val="00EE46C9"/>
    <w:rsid w:val="00EE4709"/>
    <w:rsid w:val="00EE47BA"/>
    <w:rsid w:val="00EE4D7A"/>
    <w:rsid w:val="00EE4ED9"/>
    <w:rsid w:val="00EE50BC"/>
    <w:rsid w:val="00EE536B"/>
    <w:rsid w:val="00EE53A9"/>
    <w:rsid w:val="00EE546D"/>
    <w:rsid w:val="00EE597A"/>
    <w:rsid w:val="00EE5A6E"/>
    <w:rsid w:val="00EE5BA5"/>
    <w:rsid w:val="00EE5CE3"/>
    <w:rsid w:val="00EE5E91"/>
    <w:rsid w:val="00EE5EDD"/>
    <w:rsid w:val="00EE5FFE"/>
    <w:rsid w:val="00EE66D7"/>
    <w:rsid w:val="00EE68B5"/>
    <w:rsid w:val="00EE6B3F"/>
    <w:rsid w:val="00EE6C91"/>
    <w:rsid w:val="00EE6D10"/>
    <w:rsid w:val="00EE6F5F"/>
    <w:rsid w:val="00EE736E"/>
    <w:rsid w:val="00EE75B1"/>
    <w:rsid w:val="00EE78BB"/>
    <w:rsid w:val="00EE79E1"/>
    <w:rsid w:val="00EF02EF"/>
    <w:rsid w:val="00EF04B5"/>
    <w:rsid w:val="00EF06B0"/>
    <w:rsid w:val="00EF0956"/>
    <w:rsid w:val="00EF0B34"/>
    <w:rsid w:val="00EF0C73"/>
    <w:rsid w:val="00EF0CF9"/>
    <w:rsid w:val="00EF0DC6"/>
    <w:rsid w:val="00EF0EA4"/>
    <w:rsid w:val="00EF0F60"/>
    <w:rsid w:val="00EF0FD9"/>
    <w:rsid w:val="00EF1029"/>
    <w:rsid w:val="00EF12B7"/>
    <w:rsid w:val="00EF14C7"/>
    <w:rsid w:val="00EF154D"/>
    <w:rsid w:val="00EF1571"/>
    <w:rsid w:val="00EF1E04"/>
    <w:rsid w:val="00EF206C"/>
    <w:rsid w:val="00EF21DC"/>
    <w:rsid w:val="00EF229E"/>
    <w:rsid w:val="00EF2366"/>
    <w:rsid w:val="00EF2524"/>
    <w:rsid w:val="00EF2850"/>
    <w:rsid w:val="00EF2A9C"/>
    <w:rsid w:val="00EF2D26"/>
    <w:rsid w:val="00EF2E83"/>
    <w:rsid w:val="00EF2F02"/>
    <w:rsid w:val="00EF307B"/>
    <w:rsid w:val="00EF307D"/>
    <w:rsid w:val="00EF335C"/>
    <w:rsid w:val="00EF3366"/>
    <w:rsid w:val="00EF3544"/>
    <w:rsid w:val="00EF36CB"/>
    <w:rsid w:val="00EF382D"/>
    <w:rsid w:val="00EF3913"/>
    <w:rsid w:val="00EF3946"/>
    <w:rsid w:val="00EF3D0A"/>
    <w:rsid w:val="00EF3D14"/>
    <w:rsid w:val="00EF3F2F"/>
    <w:rsid w:val="00EF46E9"/>
    <w:rsid w:val="00EF47B0"/>
    <w:rsid w:val="00EF4B41"/>
    <w:rsid w:val="00EF5129"/>
    <w:rsid w:val="00EF53ED"/>
    <w:rsid w:val="00EF5463"/>
    <w:rsid w:val="00EF56B2"/>
    <w:rsid w:val="00EF5AA3"/>
    <w:rsid w:val="00EF5B0D"/>
    <w:rsid w:val="00EF5C61"/>
    <w:rsid w:val="00EF5F2E"/>
    <w:rsid w:val="00EF6008"/>
    <w:rsid w:val="00EF60B1"/>
    <w:rsid w:val="00EF6283"/>
    <w:rsid w:val="00EF6325"/>
    <w:rsid w:val="00EF65FA"/>
    <w:rsid w:val="00EF693E"/>
    <w:rsid w:val="00EF6A62"/>
    <w:rsid w:val="00EF6F02"/>
    <w:rsid w:val="00EF7433"/>
    <w:rsid w:val="00EF7474"/>
    <w:rsid w:val="00EF74A3"/>
    <w:rsid w:val="00EF7A10"/>
    <w:rsid w:val="00EF7CE3"/>
    <w:rsid w:val="00EF7D17"/>
    <w:rsid w:val="00EF7FE7"/>
    <w:rsid w:val="00F0007B"/>
    <w:rsid w:val="00F00088"/>
    <w:rsid w:val="00F002FD"/>
    <w:rsid w:val="00F004F7"/>
    <w:rsid w:val="00F008F2"/>
    <w:rsid w:val="00F009BB"/>
    <w:rsid w:val="00F00CF3"/>
    <w:rsid w:val="00F00D5C"/>
    <w:rsid w:val="00F01010"/>
    <w:rsid w:val="00F010A9"/>
    <w:rsid w:val="00F01111"/>
    <w:rsid w:val="00F013E5"/>
    <w:rsid w:val="00F016E9"/>
    <w:rsid w:val="00F0180A"/>
    <w:rsid w:val="00F01D1A"/>
    <w:rsid w:val="00F02358"/>
    <w:rsid w:val="00F02396"/>
    <w:rsid w:val="00F023EE"/>
    <w:rsid w:val="00F0240E"/>
    <w:rsid w:val="00F02515"/>
    <w:rsid w:val="00F025ED"/>
    <w:rsid w:val="00F02767"/>
    <w:rsid w:val="00F02781"/>
    <w:rsid w:val="00F0279E"/>
    <w:rsid w:val="00F028AC"/>
    <w:rsid w:val="00F028D8"/>
    <w:rsid w:val="00F029E2"/>
    <w:rsid w:val="00F02BD4"/>
    <w:rsid w:val="00F02DE0"/>
    <w:rsid w:val="00F03027"/>
    <w:rsid w:val="00F03097"/>
    <w:rsid w:val="00F0347B"/>
    <w:rsid w:val="00F03535"/>
    <w:rsid w:val="00F0371F"/>
    <w:rsid w:val="00F037C1"/>
    <w:rsid w:val="00F03816"/>
    <w:rsid w:val="00F03AA2"/>
    <w:rsid w:val="00F03B7B"/>
    <w:rsid w:val="00F03C6F"/>
    <w:rsid w:val="00F03DA4"/>
    <w:rsid w:val="00F03F0E"/>
    <w:rsid w:val="00F03F49"/>
    <w:rsid w:val="00F03F93"/>
    <w:rsid w:val="00F042DD"/>
    <w:rsid w:val="00F0457C"/>
    <w:rsid w:val="00F045DC"/>
    <w:rsid w:val="00F0478C"/>
    <w:rsid w:val="00F047BF"/>
    <w:rsid w:val="00F04BC7"/>
    <w:rsid w:val="00F04F1B"/>
    <w:rsid w:val="00F05074"/>
    <w:rsid w:val="00F05292"/>
    <w:rsid w:val="00F052C2"/>
    <w:rsid w:val="00F054A3"/>
    <w:rsid w:val="00F0563A"/>
    <w:rsid w:val="00F05756"/>
    <w:rsid w:val="00F05C1B"/>
    <w:rsid w:val="00F05CAA"/>
    <w:rsid w:val="00F05CCD"/>
    <w:rsid w:val="00F05E3E"/>
    <w:rsid w:val="00F05E8B"/>
    <w:rsid w:val="00F0603D"/>
    <w:rsid w:val="00F06055"/>
    <w:rsid w:val="00F060D2"/>
    <w:rsid w:val="00F062A6"/>
    <w:rsid w:val="00F06D4D"/>
    <w:rsid w:val="00F06DA0"/>
    <w:rsid w:val="00F06DBD"/>
    <w:rsid w:val="00F07249"/>
    <w:rsid w:val="00F07530"/>
    <w:rsid w:val="00F075B7"/>
    <w:rsid w:val="00F07B0F"/>
    <w:rsid w:val="00F07B61"/>
    <w:rsid w:val="00F101F4"/>
    <w:rsid w:val="00F105AB"/>
    <w:rsid w:val="00F10839"/>
    <w:rsid w:val="00F10A5A"/>
    <w:rsid w:val="00F10F9C"/>
    <w:rsid w:val="00F10FD6"/>
    <w:rsid w:val="00F11012"/>
    <w:rsid w:val="00F111AE"/>
    <w:rsid w:val="00F111E6"/>
    <w:rsid w:val="00F1121F"/>
    <w:rsid w:val="00F115D4"/>
    <w:rsid w:val="00F1163F"/>
    <w:rsid w:val="00F11885"/>
    <w:rsid w:val="00F119E2"/>
    <w:rsid w:val="00F11AA2"/>
    <w:rsid w:val="00F11B6E"/>
    <w:rsid w:val="00F11CBB"/>
    <w:rsid w:val="00F12168"/>
    <w:rsid w:val="00F12365"/>
    <w:rsid w:val="00F1250F"/>
    <w:rsid w:val="00F12594"/>
    <w:rsid w:val="00F12668"/>
    <w:rsid w:val="00F12C36"/>
    <w:rsid w:val="00F12F31"/>
    <w:rsid w:val="00F13015"/>
    <w:rsid w:val="00F13093"/>
    <w:rsid w:val="00F13393"/>
    <w:rsid w:val="00F13B9F"/>
    <w:rsid w:val="00F13C76"/>
    <w:rsid w:val="00F13E20"/>
    <w:rsid w:val="00F14338"/>
    <w:rsid w:val="00F144F4"/>
    <w:rsid w:val="00F14A86"/>
    <w:rsid w:val="00F14C6E"/>
    <w:rsid w:val="00F14D1C"/>
    <w:rsid w:val="00F14D42"/>
    <w:rsid w:val="00F14DA8"/>
    <w:rsid w:val="00F14F76"/>
    <w:rsid w:val="00F150A9"/>
    <w:rsid w:val="00F1557A"/>
    <w:rsid w:val="00F156AC"/>
    <w:rsid w:val="00F1586C"/>
    <w:rsid w:val="00F15A00"/>
    <w:rsid w:val="00F15A3D"/>
    <w:rsid w:val="00F15F4F"/>
    <w:rsid w:val="00F16013"/>
    <w:rsid w:val="00F1608C"/>
    <w:rsid w:val="00F162BA"/>
    <w:rsid w:val="00F1634F"/>
    <w:rsid w:val="00F16486"/>
    <w:rsid w:val="00F16568"/>
    <w:rsid w:val="00F165E6"/>
    <w:rsid w:val="00F1670F"/>
    <w:rsid w:val="00F16732"/>
    <w:rsid w:val="00F16979"/>
    <w:rsid w:val="00F16B8B"/>
    <w:rsid w:val="00F16BF3"/>
    <w:rsid w:val="00F16DAD"/>
    <w:rsid w:val="00F16F9F"/>
    <w:rsid w:val="00F17037"/>
    <w:rsid w:val="00F1723F"/>
    <w:rsid w:val="00F174B4"/>
    <w:rsid w:val="00F17564"/>
    <w:rsid w:val="00F17723"/>
    <w:rsid w:val="00F17738"/>
    <w:rsid w:val="00F17F88"/>
    <w:rsid w:val="00F17FFD"/>
    <w:rsid w:val="00F2012C"/>
    <w:rsid w:val="00F206A4"/>
    <w:rsid w:val="00F2076B"/>
    <w:rsid w:val="00F207BD"/>
    <w:rsid w:val="00F20803"/>
    <w:rsid w:val="00F20875"/>
    <w:rsid w:val="00F208E0"/>
    <w:rsid w:val="00F20AF4"/>
    <w:rsid w:val="00F20CDF"/>
    <w:rsid w:val="00F20D84"/>
    <w:rsid w:val="00F2114E"/>
    <w:rsid w:val="00F21266"/>
    <w:rsid w:val="00F21500"/>
    <w:rsid w:val="00F21545"/>
    <w:rsid w:val="00F215A0"/>
    <w:rsid w:val="00F219CC"/>
    <w:rsid w:val="00F219F2"/>
    <w:rsid w:val="00F21B38"/>
    <w:rsid w:val="00F21CA8"/>
    <w:rsid w:val="00F22266"/>
    <w:rsid w:val="00F222D9"/>
    <w:rsid w:val="00F223E9"/>
    <w:rsid w:val="00F22618"/>
    <w:rsid w:val="00F226F3"/>
    <w:rsid w:val="00F228FA"/>
    <w:rsid w:val="00F22A3F"/>
    <w:rsid w:val="00F22A92"/>
    <w:rsid w:val="00F22B53"/>
    <w:rsid w:val="00F22D84"/>
    <w:rsid w:val="00F22DB9"/>
    <w:rsid w:val="00F23009"/>
    <w:rsid w:val="00F2346F"/>
    <w:rsid w:val="00F23512"/>
    <w:rsid w:val="00F23595"/>
    <w:rsid w:val="00F237E9"/>
    <w:rsid w:val="00F2388B"/>
    <w:rsid w:val="00F2389A"/>
    <w:rsid w:val="00F2399A"/>
    <w:rsid w:val="00F2399B"/>
    <w:rsid w:val="00F23AEC"/>
    <w:rsid w:val="00F23B13"/>
    <w:rsid w:val="00F23BCE"/>
    <w:rsid w:val="00F23ED0"/>
    <w:rsid w:val="00F245FA"/>
    <w:rsid w:val="00F24642"/>
    <w:rsid w:val="00F2467B"/>
    <w:rsid w:val="00F24D06"/>
    <w:rsid w:val="00F24D6D"/>
    <w:rsid w:val="00F24D8F"/>
    <w:rsid w:val="00F251FD"/>
    <w:rsid w:val="00F255BF"/>
    <w:rsid w:val="00F2598F"/>
    <w:rsid w:val="00F25BDA"/>
    <w:rsid w:val="00F25C15"/>
    <w:rsid w:val="00F26042"/>
    <w:rsid w:val="00F260DA"/>
    <w:rsid w:val="00F261DA"/>
    <w:rsid w:val="00F26401"/>
    <w:rsid w:val="00F26441"/>
    <w:rsid w:val="00F26744"/>
    <w:rsid w:val="00F26761"/>
    <w:rsid w:val="00F2684E"/>
    <w:rsid w:val="00F269C1"/>
    <w:rsid w:val="00F26A61"/>
    <w:rsid w:val="00F26CB2"/>
    <w:rsid w:val="00F26D7B"/>
    <w:rsid w:val="00F26FC7"/>
    <w:rsid w:val="00F27007"/>
    <w:rsid w:val="00F27072"/>
    <w:rsid w:val="00F270F2"/>
    <w:rsid w:val="00F273F2"/>
    <w:rsid w:val="00F27523"/>
    <w:rsid w:val="00F2752F"/>
    <w:rsid w:val="00F279C6"/>
    <w:rsid w:val="00F27EE4"/>
    <w:rsid w:val="00F30318"/>
    <w:rsid w:val="00F305C2"/>
    <w:rsid w:val="00F307CB"/>
    <w:rsid w:val="00F30923"/>
    <w:rsid w:val="00F309B4"/>
    <w:rsid w:val="00F309F2"/>
    <w:rsid w:val="00F30A0B"/>
    <w:rsid w:val="00F30A25"/>
    <w:rsid w:val="00F30C6E"/>
    <w:rsid w:val="00F30DEA"/>
    <w:rsid w:val="00F30F55"/>
    <w:rsid w:val="00F30FB6"/>
    <w:rsid w:val="00F30FFC"/>
    <w:rsid w:val="00F3109B"/>
    <w:rsid w:val="00F31162"/>
    <w:rsid w:val="00F31612"/>
    <w:rsid w:val="00F31901"/>
    <w:rsid w:val="00F31CA9"/>
    <w:rsid w:val="00F31CF8"/>
    <w:rsid w:val="00F32750"/>
    <w:rsid w:val="00F3278E"/>
    <w:rsid w:val="00F327F2"/>
    <w:rsid w:val="00F328E4"/>
    <w:rsid w:val="00F32B3A"/>
    <w:rsid w:val="00F32EE7"/>
    <w:rsid w:val="00F331C0"/>
    <w:rsid w:val="00F33208"/>
    <w:rsid w:val="00F33676"/>
    <w:rsid w:val="00F339A3"/>
    <w:rsid w:val="00F33C00"/>
    <w:rsid w:val="00F33C70"/>
    <w:rsid w:val="00F33D8D"/>
    <w:rsid w:val="00F342FD"/>
    <w:rsid w:val="00F34523"/>
    <w:rsid w:val="00F345BA"/>
    <w:rsid w:val="00F34744"/>
    <w:rsid w:val="00F34CEC"/>
    <w:rsid w:val="00F34D0D"/>
    <w:rsid w:val="00F34DD2"/>
    <w:rsid w:val="00F34E11"/>
    <w:rsid w:val="00F34F6F"/>
    <w:rsid w:val="00F350C8"/>
    <w:rsid w:val="00F3549B"/>
    <w:rsid w:val="00F35783"/>
    <w:rsid w:val="00F35A18"/>
    <w:rsid w:val="00F35B47"/>
    <w:rsid w:val="00F35D88"/>
    <w:rsid w:val="00F35FB0"/>
    <w:rsid w:val="00F36319"/>
    <w:rsid w:val="00F36571"/>
    <w:rsid w:val="00F36711"/>
    <w:rsid w:val="00F36973"/>
    <w:rsid w:val="00F36E87"/>
    <w:rsid w:val="00F370FF"/>
    <w:rsid w:val="00F373FF"/>
    <w:rsid w:val="00F37431"/>
    <w:rsid w:val="00F376DC"/>
    <w:rsid w:val="00F37806"/>
    <w:rsid w:val="00F3797E"/>
    <w:rsid w:val="00F37B9C"/>
    <w:rsid w:val="00F37BBB"/>
    <w:rsid w:val="00F37D8F"/>
    <w:rsid w:val="00F37E09"/>
    <w:rsid w:val="00F401C2"/>
    <w:rsid w:val="00F406BB"/>
    <w:rsid w:val="00F40A4A"/>
    <w:rsid w:val="00F40C43"/>
    <w:rsid w:val="00F40D8F"/>
    <w:rsid w:val="00F40DDA"/>
    <w:rsid w:val="00F41011"/>
    <w:rsid w:val="00F4140D"/>
    <w:rsid w:val="00F41580"/>
    <w:rsid w:val="00F415D2"/>
    <w:rsid w:val="00F416E0"/>
    <w:rsid w:val="00F4170A"/>
    <w:rsid w:val="00F418B5"/>
    <w:rsid w:val="00F419A3"/>
    <w:rsid w:val="00F419AE"/>
    <w:rsid w:val="00F41A09"/>
    <w:rsid w:val="00F41EE3"/>
    <w:rsid w:val="00F42049"/>
    <w:rsid w:val="00F42411"/>
    <w:rsid w:val="00F42663"/>
    <w:rsid w:val="00F42B25"/>
    <w:rsid w:val="00F42D44"/>
    <w:rsid w:val="00F4307B"/>
    <w:rsid w:val="00F430ED"/>
    <w:rsid w:val="00F43107"/>
    <w:rsid w:val="00F4319A"/>
    <w:rsid w:val="00F4322F"/>
    <w:rsid w:val="00F4349F"/>
    <w:rsid w:val="00F43530"/>
    <w:rsid w:val="00F4394A"/>
    <w:rsid w:val="00F43A20"/>
    <w:rsid w:val="00F43AE7"/>
    <w:rsid w:val="00F43CD5"/>
    <w:rsid w:val="00F43DF9"/>
    <w:rsid w:val="00F43EFE"/>
    <w:rsid w:val="00F44149"/>
    <w:rsid w:val="00F441D3"/>
    <w:rsid w:val="00F4427C"/>
    <w:rsid w:val="00F44374"/>
    <w:rsid w:val="00F444FD"/>
    <w:rsid w:val="00F446D7"/>
    <w:rsid w:val="00F44719"/>
    <w:rsid w:val="00F449E8"/>
    <w:rsid w:val="00F44D00"/>
    <w:rsid w:val="00F44F1F"/>
    <w:rsid w:val="00F451AB"/>
    <w:rsid w:val="00F452F8"/>
    <w:rsid w:val="00F45544"/>
    <w:rsid w:val="00F456DC"/>
    <w:rsid w:val="00F457FC"/>
    <w:rsid w:val="00F45A3B"/>
    <w:rsid w:val="00F45AAC"/>
    <w:rsid w:val="00F45BAE"/>
    <w:rsid w:val="00F45F35"/>
    <w:rsid w:val="00F463DB"/>
    <w:rsid w:val="00F46624"/>
    <w:rsid w:val="00F466BD"/>
    <w:rsid w:val="00F46952"/>
    <w:rsid w:val="00F469B9"/>
    <w:rsid w:val="00F46D43"/>
    <w:rsid w:val="00F46D96"/>
    <w:rsid w:val="00F47016"/>
    <w:rsid w:val="00F47102"/>
    <w:rsid w:val="00F475C4"/>
    <w:rsid w:val="00F47708"/>
    <w:rsid w:val="00F47822"/>
    <w:rsid w:val="00F47DD1"/>
    <w:rsid w:val="00F50274"/>
    <w:rsid w:val="00F502BE"/>
    <w:rsid w:val="00F503BB"/>
    <w:rsid w:val="00F50426"/>
    <w:rsid w:val="00F5061C"/>
    <w:rsid w:val="00F50A7A"/>
    <w:rsid w:val="00F50AAE"/>
    <w:rsid w:val="00F50CEA"/>
    <w:rsid w:val="00F50DD2"/>
    <w:rsid w:val="00F51206"/>
    <w:rsid w:val="00F51643"/>
    <w:rsid w:val="00F51A46"/>
    <w:rsid w:val="00F51A54"/>
    <w:rsid w:val="00F5222D"/>
    <w:rsid w:val="00F523B4"/>
    <w:rsid w:val="00F5256A"/>
    <w:rsid w:val="00F52578"/>
    <w:rsid w:val="00F526BF"/>
    <w:rsid w:val="00F528F2"/>
    <w:rsid w:val="00F52B5F"/>
    <w:rsid w:val="00F52C78"/>
    <w:rsid w:val="00F52E56"/>
    <w:rsid w:val="00F5318A"/>
    <w:rsid w:val="00F53540"/>
    <w:rsid w:val="00F53AE0"/>
    <w:rsid w:val="00F53C1A"/>
    <w:rsid w:val="00F53CCD"/>
    <w:rsid w:val="00F53D67"/>
    <w:rsid w:val="00F53F5B"/>
    <w:rsid w:val="00F544A8"/>
    <w:rsid w:val="00F544AB"/>
    <w:rsid w:val="00F54697"/>
    <w:rsid w:val="00F546DD"/>
    <w:rsid w:val="00F5493F"/>
    <w:rsid w:val="00F54B50"/>
    <w:rsid w:val="00F54EDA"/>
    <w:rsid w:val="00F55033"/>
    <w:rsid w:val="00F55074"/>
    <w:rsid w:val="00F550B7"/>
    <w:rsid w:val="00F552DA"/>
    <w:rsid w:val="00F5531C"/>
    <w:rsid w:val="00F5566E"/>
    <w:rsid w:val="00F55DA2"/>
    <w:rsid w:val="00F55DC2"/>
    <w:rsid w:val="00F5670C"/>
    <w:rsid w:val="00F56822"/>
    <w:rsid w:val="00F568A1"/>
    <w:rsid w:val="00F56C5A"/>
    <w:rsid w:val="00F56E44"/>
    <w:rsid w:val="00F56FE8"/>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80"/>
    <w:rsid w:val="00F57D61"/>
    <w:rsid w:val="00F57DD5"/>
    <w:rsid w:val="00F57E5D"/>
    <w:rsid w:val="00F57EF5"/>
    <w:rsid w:val="00F600CB"/>
    <w:rsid w:val="00F600EC"/>
    <w:rsid w:val="00F60244"/>
    <w:rsid w:val="00F60282"/>
    <w:rsid w:val="00F603A1"/>
    <w:rsid w:val="00F605EE"/>
    <w:rsid w:val="00F60853"/>
    <w:rsid w:val="00F608BA"/>
    <w:rsid w:val="00F60CE5"/>
    <w:rsid w:val="00F60F59"/>
    <w:rsid w:val="00F61204"/>
    <w:rsid w:val="00F61403"/>
    <w:rsid w:val="00F61500"/>
    <w:rsid w:val="00F6156C"/>
    <w:rsid w:val="00F617FF"/>
    <w:rsid w:val="00F61818"/>
    <w:rsid w:val="00F61AB8"/>
    <w:rsid w:val="00F61B11"/>
    <w:rsid w:val="00F61C03"/>
    <w:rsid w:val="00F61DF8"/>
    <w:rsid w:val="00F61E2F"/>
    <w:rsid w:val="00F62033"/>
    <w:rsid w:val="00F62172"/>
    <w:rsid w:val="00F6221F"/>
    <w:rsid w:val="00F628BD"/>
    <w:rsid w:val="00F62A20"/>
    <w:rsid w:val="00F62B4F"/>
    <w:rsid w:val="00F62BF5"/>
    <w:rsid w:val="00F62E22"/>
    <w:rsid w:val="00F62E6F"/>
    <w:rsid w:val="00F62FAD"/>
    <w:rsid w:val="00F63055"/>
    <w:rsid w:val="00F6329D"/>
    <w:rsid w:val="00F63484"/>
    <w:rsid w:val="00F634B7"/>
    <w:rsid w:val="00F635C2"/>
    <w:rsid w:val="00F63688"/>
    <w:rsid w:val="00F63C22"/>
    <w:rsid w:val="00F63D61"/>
    <w:rsid w:val="00F63DA4"/>
    <w:rsid w:val="00F63F73"/>
    <w:rsid w:val="00F643DD"/>
    <w:rsid w:val="00F64611"/>
    <w:rsid w:val="00F648FF"/>
    <w:rsid w:val="00F64CC6"/>
    <w:rsid w:val="00F64F05"/>
    <w:rsid w:val="00F64F54"/>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7465"/>
    <w:rsid w:val="00F67512"/>
    <w:rsid w:val="00F67951"/>
    <w:rsid w:val="00F70AC0"/>
    <w:rsid w:val="00F70D08"/>
    <w:rsid w:val="00F70E2E"/>
    <w:rsid w:val="00F70EF7"/>
    <w:rsid w:val="00F71062"/>
    <w:rsid w:val="00F71192"/>
    <w:rsid w:val="00F711FE"/>
    <w:rsid w:val="00F7147C"/>
    <w:rsid w:val="00F71527"/>
    <w:rsid w:val="00F71585"/>
    <w:rsid w:val="00F71770"/>
    <w:rsid w:val="00F71BAA"/>
    <w:rsid w:val="00F71F83"/>
    <w:rsid w:val="00F72196"/>
    <w:rsid w:val="00F721EB"/>
    <w:rsid w:val="00F722F2"/>
    <w:rsid w:val="00F7230D"/>
    <w:rsid w:val="00F723C9"/>
    <w:rsid w:val="00F72405"/>
    <w:rsid w:val="00F72998"/>
    <w:rsid w:val="00F72AD8"/>
    <w:rsid w:val="00F72AD9"/>
    <w:rsid w:val="00F72B7B"/>
    <w:rsid w:val="00F72BFA"/>
    <w:rsid w:val="00F72CE2"/>
    <w:rsid w:val="00F72CF7"/>
    <w:rsid w:val="00F72DCA"/>
    <w:rsid w:val="00F72E4E"/>
    <w:rsid w:val="00F73360"/>
    <w:rsid w:val="00F735C3"/>
    <w:rsid w:val="00F7370A"/>
    <w:rsid w:val="00F73710"/>
    <w:rsid w:val="00F73878"/>
    <w:rsid w:val="00F73954"/>
    <w:rsid w:val="00F73B5E"/>
    <w:rsid w:val="00F73CFA"/>
    <w:rsid w:val="00F73D89"/>
    <w:rsid w:val="00F73DF8"/>
    <w:rsid w:val="00F74121"/>
    <w:rsid w:val="00F74163"/>
    <w:rsid w:val="00F74594"/>
    <w:rsid w:val="00F746C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F32"/>
    <w:rsid w:val="00F75FAF"/>
    <w:rsid w:val="00F7635B"/>
    <w:rsid w:val="00F76378"/>
    <w:rsid w:val="00F765EE"/>
    <w:rsid w:val="00F7672A"/>
    <w:rsid w:val="00F7676C"/>
    <w:rsid w:val="00F767F6"/>
    <w:rsid w:val="00F769D3"/>
    <w:rsid w:val="00F76A84"/>
    <w:rsid w:val="00F76C74"/>
    <w:rsid w:val="00F76CE7"/>
    <w:rsid w:val="00F76DA8"/>
    <w:rsid w:val="00F76FAF"/>
    <w:rsid w:val="00F7704E"/>
    <w:rsid w:val="00F770C1"/>
    <w:rsid w:val="00F77231"/>
    <w:rsid w:val="00F77288"/>
    <w:rsid w:val="00F775DC"/>
    <w:rsid w:val="00F77818"/>
    <w:rsid w:val="00F77ABD"/>
    <w:rsid w:val="00F77B2B"/>
    <w:rsid w:val="00F77D9D"/>
    <w:rsid w:val="00F8006B"/>
    <w:rsid w:val="00F80092"/>
    <w:rsid w:val="00F8009B"/>
    <w:rsid w:val="00F8018A"/>
    <w:rsid w:val="00F80407"/>
    <w:rsid w:val="00F80415"/>
    <w:rsid w:val="00F80519"/>
    <w:rsid w:val="00F806CD"/>
    <w:rsid w:val="00F806D9"/>
    <w:rsid w:val="00F806DD"/>
    <w:rsid w:val="00F806F4"/>
    <w:rsid w:val="00F80B21"/>
    <w:rsid w:val="00F80B77"/>
    <w:rsid w:val="00F80CD4"/>
    <w:rsid w:val="00F810A0"/>
    <w:rsid w:val="00F81319"/>
    <w:rsid w:val="00F81335"/>
    <w:rsid w:val="00F81486"/>
    <w:rsid w:val="00F81575"/>
    <w:rsid w:val="00F815BB"/>
    <w:rsid w:val="00F8183E"/>
    <w:rsid w:val="00F81972"/>
    <w:rsid w:val="00F81B01"/>
    <w:rsid w:val="00F81C53"/>
    <w:rsid w:val="00F81D01"/>
    <w:rsid w:val="00F81E50"/>
    <w:rsid w:val="00F82082"/>
    <w:rsid w:val="00F8217E"/>
    <w:rsid w:val="00F825C0"/>
    <w:rsid w:val="00F827B7"/>
    <w:rsid w:val="00F82889"/>
    <w:rsid w:val="00F82891"/>
    <w:rsid w:val="00F82942"/>
    <w:rsid w:val="00F82952"/>
    <w:rsid w:val="00F82A8D"/>
    <w:rsid w:val="00F82D17"/>
    <w:rsid w:val="00F82DB9"/>
    <w:rsid w:val="00F8305C"/>
    <w:rsid w:val="00F83142"/>
    <w:rsid w:val="00F832F3"/>
    <w:rsid w:val="00F83638"/>
    <w:rsid w:val="00F836C5"/>
    <w:rsid w:val="00F8387C"/>
    <w:rsid w:val="00F83884"/>
    <w:rsid w:val="00F83A7C"/>
    <w:rsid w:val="00F83B5F"/>
    <w:rsid w:val="00F83CE5"/>
    <w:rsid w:val="00F83E54"/>
    <w:rsid w:val="00F83EF8"/>
    <w:rsid w:val="00F83F44"/>
    <w:rsid w:val="00F83F4D"/>
    <w:rsid w:val="00F84035"/>
    <w:rsid w:val="00F843E3"/>
    <w:rsid w:val="00F84400"/>
    <w:rsid w:val="00F84469"/>
    <w:rsid w:val="00F84620"/>
    <w:rsid w:val="00F84625"/>
    <w:rsid w:val="00F84742"/>
    <w:rsid w:val="00F84961"/>
    <w:rsid w:val="00F84C86"/>
    <w:rsid w:val="00F84DD8"/>
    <w:rsid w:val="00F84DF4"/>
    <w:rsid w:val="00F84E09"/>
    <w:rsid w:val="00F8504B"/>
    <w:rsid w:val="00F85345"/>
    <w:rsid w:val="00F8542F"/>
    <w:rsid w:val="00F856EB"/>
    <w:rsid w:val="00F85ABF"/>
    <w:rsid w:val="00F85E29"/>
    <w:rsid w:val="00F86004"/>
    <w:rsid w:val="00F860B3"/>
    <w:rsid w:val="00F860D6"/>
    <w:rsid w:val="00F86270"/>
    <w:rsid w:val="00F86370"/>
    <w:rsid w:val="00F8642A"/>
    <w:rsid w:val="00F868E4"/>
    <w:rsid w:val="00F869C6"/>
    <w:rsid w:val="00F86CAA"/>
    <w:rsid w:val="00F86E2C"/>
    <w:rsid w:val="00F86F7F"/>
    <w:rsid w:val="00F871C2"/>
    <w:rsid w:val="00F87423"/>
    <w:rsid w:val="00F875E1"/>
    <w:rsid w:val="00F87753"/>
    <w:rsid w:val="00F879FF"/>
    <w:rsid w:val="00F87A76"/>
    <w:rsid w:val="00F87AC3"/>
    <w:rsid w:val="00F87B23"/>
    <w:rsid w:val="00F87D04"/>
    <w:rsid w:val="00F87DBF"/>
    <w:rsid w:val="00F87E50"/>
    <w:rsid w:val="00F87E75"/>
    <w:rsid w:val="00F87EEF"/>
    <w:rsid w:val="00F90137"/>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B8"/>
    <w:rsid w:val="00F91302"/>
    <w:rsid w:val="00F913C5"/>
    <w:rsid w:val="00F91474"/>
    <w:rsid w:val="00F91494"/>
    <w:rsid w:val="00F91647"/>
    <w:rsid w:val="00F916D8"/>
    <w:rsid w:val="00F9170D"/>
    <w:rsid w:val="00F9190A"/>
    <w:rsid w:val="00F91929"/>
    <w:rsid w:val="00F9201D"/>
    <w:rsid w:val="00F920C2"/>
    <w:rsid w:val="00F922A2"/>
    <w:rsid w:val="00F9235B"/>
    <w:rsid w:val="00F92572"/>
    <w:rsid w:val="00F92BB1"/>
    <w:rsid w:val="00F92D0F"/>
    <w:rsid w:val="00F92DA3"/>
    <w:rsid w:val="00F92DEA"/>
    <w:rsid w:val="00F9318A"/>
    <w:rsid w:val="00F933ED"/>
    <w:rsid w:val="00F9384C"/>
    <w:rsid w:val="00F93A33"/>
    <w:rsid w:val="00F93A7D"/>
    <w:rsid w:val="00F93F3D"/>
    <w:rsid w:val="00F9412F"/>
    <w:rsid w:val="00F94176"/>
    <w:rsid w:val="00F94AAC"/>
    <w:rsid w:val="00F94E24"/>
    <w:rsid w:val="00F94EC1"/>
    <w:rsid w:val="00F955CC"/>
    <w:rsid w:val="00F957EA"/>
    <w:rsid w:val="00F95880"/>
    <w:rsid w:val="00F95895"/>
    <w:rsid w:val="00F9599E"/>
    <w:rsid w:val="00F959CE"/>
    <w:rsid w:val="00F95A51"/>
    <w:rsid w:val="00F95ACC"/>
    <w:rsid w:val="00F95D42"/>
    <w:rsid w:val="00F95E25"/>
    <w:rsid w:val="00F95E6F"/>
    <w:rsid w:val="00F96125"/>
    <w:rsid w:val="00F961B5"/>
    <w:rsid w:val="00F9635B"/>
    <w:rsid w:val="00F965CD"/>
    <w:rsid w:val="00F965E8"/>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C9C"/>
    <w:rsid w:val="00F97D82"/>
    <w:rsid w:val="00FA015C"/>
    <w:rsid w:val="00FA0301"/>
    <w:rsid w:val="00FA0475"/>
    <w:rsid w:val="00FA04FE"/>
    <w:rsid w:val="00FA0E43"/>
    <w:rsid w:val="00FA1001"/>
    <w:rsid w:val="00FA106F"/>
    <w:rsid w:val="00FA12E6"/>
    <w:rsid w:val="00FA138B"/>
    <w:rsid w:val="00FA139A"/>
    <w:rsid w:val="00FA14FF"/>
    <w:rsid w:val="00FA15DB"/>
    <w:rsid w:val="00FA1740"/>
    <w:rsid w:val="00FA1757"/>
    <w:rsid w:val="00FA18AA"/>
    <w:rsid w:val="00FA18CD"/>
    <w:rsid w:val="00FA1A57"/>
    <w:rsid w:val="00FA1C82"/>
    <w:rsid w:val="00FA1C95"/>
    <w:rsid w:val="00FA1D63"/>
    <w:rsid w:val="00FA2089"/>
    <w:rsid w:val="00FA2268"/>
    <w:rsid w:val="00FA2380"/>
    <w:rsid w:val="00FA23A2"/>
    <w:rsid w:val="00FA2519"/>
    <w:rsid w:val="00FA2657"/>
    <w:rsid w:val="00FA2A3F"/>
    <w:rsid w:val="00FA30E7"/>
    <w:rsid w:val="00FA3790"/>
    <w:rsid w:val="00FA388A"/>
    <w:rsid w:val="00FA3A4D"/>
    <w:rsid w:val="00FA3B97"/>
    <w:rsid w:val="00FA3BC5"/>
    <w:rsid w:val="00FA3E00"/>
    <w:rsid w:val="00FA3F21"/>
    <w:rsid w:val="00FA3F68"/>
    <w:rsid w:val="00FA4053"/>
    <w:rsid w:val="00FA40DC"/>
    <w:rsid w:val="00FA411C"/>
    <w:rsid w:val="00FA4140"/>
    <w:rsid w:val="00FA44EF"/>
    <w:rsid w:val="00FA4533"/>
    <w:rsid w:val="00FA464C"/>
    <w:rsid w:val="00FA4839"/>
    <w:rsid w:val="00FA4A77"/>
    <w:rsid w:val="00FA4B7D"/>
    <w:rsid w:val="00FA4F3B"/>
    <w:rsid w:val="00FA5079"/>
    <w:rsid w:val="00FA5217"/>
    <w:rsid w:val="00FA537A"/>
    <w:rsid w:val="00FA537C"/>
    <w:rsid w:val="00FA5695"/>
    <w:rsid w:val="00FA57DF"/>
    <w:rsid w:val="00FA5A22"/>
    <w:rsid w:val="00FA5A34"/>
    <w:rsid w:val="00FA5A72"/>
    <w:rsid w:val="00FA5B30"/>
    <w:rsid w:val="00FA6180"/>
    <w:rsid w:val="00FA621A"/>
    <w:rsid w:val="00FA63A8"/>
    <w:rsid w:val="00FA6560"/>
    <w:rsid w:val="00FA66E4"/>
    <w:rsid w:val="00FA66FA"/>
    <w:rsid w:val="00FA6901"/>
    <w:rsid w:val="00FA6A38"/>
    <w:rsid w:val="00FA6BAD"/>
    <w:rsid w:val="00FA6DA0"/>
    <w:rsid w:val="00FA7448"/>
    <w:rsid w:val="00FA7918"/>
    <w:rsid w:val="00FA7961"/>
    <w:rsid w:val="00FA7B38"/>
    <w:rsid w:val="00FA7BF1"/>
    <w:rsid w:val="00FA7DC0"/>
    <w:rsid w:val="00FB00B1"/>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29"/>
    <w:rsid w:val="00FB2686"/>
    <w:rsid w:val="00FB2CBE"/>
    <w:rsid w:val="00FB2D40"/>
    <w:rsid w:val="00FB2ED5"/>
    <w:rsid w:val="00FB2FF5"/>
    <w:rsid w:val="00FB39EA"/>
    <w:rsid w:val="00FB3A7F"/>
    <w:rsid w:val="00FB3C03"/>
    <w:rsid w:val="00FB3C2A"/>
    <w:rsid w:val="00FB3CB5"/>
    <w:rsid w:val="00FB3E82"/>
    <w:rsid w:val="00FB3E9E"/>
    <w:rsid w:val="00FB3FE6"/>
    <w:rsid w:val="00FB4167"/>
    <w:rsid w:val="00FB41B9"/>
    <w:rsid w:val="00FB421C"/>
    <w:rsid w:val="00FB42C5"/>
    <w:rsid w:val="00FB44F4"/>
    <w:rsid w:val="00FB464B"/>
    <w:rsid w:val="00FB46E3"/>
    <w:rsid w:val="00FB47C2"/>
    <w:rsid w:val="00FB49DE"/>
    <w:rsid w:val="00FB4C69"/>
    <w:rsid w:val="00FB4CBB"/>
    <w:rsid w:val="00FB4D7B"/>
    <w:rsid w:val="00FB4DAF"/>
    <w:rsid w:val="00FB4E64"/>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5CF"/>
    <w:rsid w:val="00FB669C"/>
    <w:rsid w:val="00FB686E"/>
    <w:rsid w:val="00FB69AB"/>
    <w:rsid w:val="00FB6CBF"/>
    <w:rsid w:val="00FB6E8B"/>
    <w:rsid w:val="00FB6E96"/>
    <w:rsid w:val="00FB6FA7"/>
    <w:rsid w:val="00FB7051"/>
    <w:rsid w:val="00FB7482"/>
    <w:rsid w:val="00FB754E"/>
    <w:rsid w:val="00FB75D0"/>
    <w:rsid w:val="00FB78E0"/>
    <w:rsid w:val="00FB7915"/>
    <w:rsid w:val="00FB7B3B"/>
    <w:rsid w:val="00FB7B40"/>
    <w:rsid w:val="00FB7D51"/>
    <w:rsid w:val="00FB7DD3"/>
    <w:rsid w:val="00FB7E7A"/>
    <w:rsid w:val="00FC08BB"/>
    <w:rsid w:val="00FC0B9C"/>
    <w:rsid w:val="00FC0DA0"/>
    <w:rsid w:val="00FC156F"/>
    <w:rsid w:val="00FC15AE"/>
    <w:rsid w:val="00FC1608"/>
    <w:rsid w:val="00FC17E6"/>
    <w:rsid w:val="00FC1859"/>
    <w:rsid w:val="00FC1980"/>
    <w:rsid w:val="00FC1BDC"/>
    <w:rsid w:val="00FC1C7A"/>
    <w:rsid w:val="00FC1CCF"/>
    <w:rsid w:val="00FC1EBC"/>
    <w:rsid w:val="00FC2167"/>
    <w:rsid w:val="00FC22EC"/>
    <w:rsid w:val="00FC2615"/>
    <w:rsid w:val="00FC2BEC"/>
    <w:rsid w:val="00FC2C5F"/>
    <w:rsid w:val="00FC2FC6"/>
    <w:rsid w:val="00FC31B2"/>
    <w:rsid w:val="00FC328B"/>
    <w:rsid w:val="00FC32D6"/>
    <w:rsid w:val="00FC36A5"/>
    <w:rsid w:val="00FC377D"/>
    <w:rsid w:val="00FC37F1"/>
    <w:rsid w:val="00FC3BFE"/>
    <w:rsid w:val="00FC3C87"/>
    <w:rsid w:val="00FC3EC5"/>
    <w:rsid w:val="00FC3F71"/>
    <w:rsid w:val="00FC3F7B"/>
    <w:rsid w:val="00FC3FE6"/>
    <w:rsid w:val="00FC4655"/>
    <w:rsid w:val="00FC46E2"/>
    <w:rsid w:val="00FC47B8"/>
    <w:rsid w:val="00FC4A27"/>
    <w:rsid w:val="00FC4DF5"/>
    <w:rsid w:val="00FC4E43"/>
    <w:rsid w:val="00FC4E47"/>
    <w:rsid w:val="00FC5405"/>
    <w:rsid w:val="00FC5786"/>
    <w:rsid w:val="00FC57D6"/>
    <w:rsid w:val="00FC5A5D"/>
    <w:rsid w:val="00FC5D23"/>
    <w:rsid w:val="00FC5DA4"/>
    <w:rsid w:val="00FC6278"/>
    <w:rsid w:val="00FC6564"/>
    <w:rsid w:val="00FC66A1"/>
    <w:rsid w:val="00FC6723"/>
    <w:rsid w:val="00FC6D09"/>
    <w:rsid w:val="00FC7178"/>
    <w:rsid w:val="00FC73D7"/>
    <w:rsid w:val="00FC740C"/>
    <w:rsid w:val="00FC77BE"/>
    <w:rsid w:val="00FC77D4"/>
    <w:rsid w:val="00FC789E"/>
    <w:rsid w:val="00FC79FD"/>
    <w:rsid w:val="00FC7BC3"/>
    <w:rsid w:val="00FC7CAB"/>
    <w:rsid w:val="00FC7DDB"/>
    <w:rsid w:val="00FD008E"/>
    <w:rsid w:val="00FD0090"/>
    <w:rsid w:val="00FD0136"/>
    <w:rsid w:val="00FD020E"/>
    <w:rsid w:val="00FD0412"/>
    <w:rsid w:val="00FD047A"/>
    <w:rsid w:val="00FD06AF"/>
    <w:rsid w:val="00FD075C"/>
    <w:rsid w:val="00FD0A9E"/>
    <w:rsid w:val="00FD0B90"/>
    <w:rsid w:val="00FD0EB8"/>
    <w:rsid w:val="00FD10B1"/>
    <w:rsid w:val="00FD1368"/>
    <w:rsid w:val="00FD1636"/>
    <w:rsid w:val="00FD16E0"/>
    <w:rsid w:val="00FD16FB"/>
    <w:rsid w:val="00FD18C4"/>
    <w:rsid w:val="00FD1C70"/>
    <w:rsid w:val="00FD1D0E"/>
    <w:rsid w:val="00FD1E8D"/>
    <w:rsid w:val="00FD2069"/>
    <w:rsid w:val="00FD2206"/>
    <w:rsid w:val="00FD26C0"/>
    <w:rsid w:val="00FD27A7"/>
    <w:rsid w:val="00FD27C2"/>
    <w:rsid w:val="00FD2ABE"/>
    <w:rsid w:val="00FD2C52"/>
    <w:rsid w:val="00FD2FD7"/>
    <w:rsid w:val="00FD34CA"/>
    <w:rsid w:val="00FD351D"/>
    <w:rsid w:val="00FD38EF"/>
    <w:rsid w:val="00FD397C"/>
    <w:rsid w:val="00FD3C4C"/>
    <w:rsid w:val="00FD3EFE"/>
    <w:rsid w:val="00FD3F66"/>
    <w:rsid w:val="00FD3FF7"/>
    <w:rsid w:val="00FD40EA"/>
    <w:rsid w:val="00FD4174"/>
    <w:rsid w:val="00FD4211"/>
    <w:rsid w:val="00FD4368"/>
    <w:rsid w:val="00FD438B"/>
    <w:rsid w:val="00FD463B"/>
    <w:rsid w:val="00FD486A"/>
    <w:rsid w:val="00FD4A38"/>
    <w:rsid w:val="00FD4CB1"/>
    <w:rsid w:val="00FD4D02"/>
    <w:rsid w:val="00FD4D57"/>
    <w:rsid w:val="00FD4DFD"/>
    <w:rsid w:val="00FD4E26"/>
    <w:rsid w:val="00FD4E63"/>
    <w:rsid w:val="00FD56E2"/>
    <w:rsid w:val="00FD5779"/>
    <w:rsid w:val="00FD5CA1"/>
    <w:rsid w:val="00FD6113"/>
    <w:rsid w:val="00FD61B0"/>
    <w:rsid w:val="00FD620C"/>
    <w:rsid w:val="00FD62D4"/>
    <w:rsid w:val="00FD642F"/>
    <w:rsid w:val="00FD6591"/>
    <w:rsid w:val="00FD6594"/>
    <w:rsid w:val="00FD6643"/>
    <w:rsid w:val="00FD6A98"/>
    <w:rsid w:val="00FD6AA9"/>
    <w:rsid w:val="00FD6E00"/>
    <w:rsid w:val="00FD6EE6"/>
    <w:rsid w:val="00FD7117"/>
    <w:rsid w:val="00FD7417"/>
    <w:rsid w:val="00FD744F"/>
    <w:rsid w:val="00FD746D"/>
    <w:rsid w:val="00FD7892"/>
    <w:rsid w:val="00FD791B"/>
    <w:rsid w:val="00FD7C7E"/>
    <w:rsid w:val="00FD7D41"/>
    <w:rsid w:val="00FE0039"/>
    <w:rsid w:val="00FE02FF"/>
    <w:rsid w:val="00FE03FE"/>
    <w:rsid w:val="00FE057E"/>
    <w:rsid w:val="00FE068D"/>
    <w:rsid w:val="00FE06C7"/>
    <w:rsid w:val="00FE07B4"/>
    <w:rsid w:val="00FE07D1"/>
    <w:rsid w:val="00FE0B3C"/>
    <w:rsid w:val="00FE0D89"/>
    <w:rsid w:val="00FE0DF4"/>
    <w:rsid w:val="00FE0E21"/>
    <w:rsid w:val="00FE10D4"/>
    <w:rsid w:val="00FE1236"/>
    <w:rsid w:val="00FE1350"/>
    <w:rsid w:val="00FE13B5"/>
    <w:rsid w:val="00FE1896"/>
    <w:rsid w:val="00FE18CB"/>
    <w:rsid w:val="00FE1979"/>
    <w:rsid w:val="00FE1A30"/>
    <w:rsid w:val="00FE1BB1"/>
    <w:rsid w:val="00FE1BCD"/>
    <w:rsid w:val="00FE1E45"/>
    <w:rsid w:val="00FE1F09"/>
    <w:rsid w:val="00FE21A2"/>
    <w:rsid w:val="00FE259C"/>
    <w:rsid w:val="00FE2969"/>
    <w:rsid w:val="00FE29A0"/>
    <w:rsid w:val="00FE29A1"/>
    <w:rsid w:val="00FE2D37"/>
    <w:rsid w:val="00FE2D46"/>
    <w:rsid w:val="00FE30D3"/>
    <w:rsid w:val="00FE314E"/>
    <w:rsid w:val="00FE31E2"/>
    <w:rsid w:val="00FE329D"/>
    <w:rsid w:val="00FE350D"/>
    <w:rsid w:val="00FE3819"/>
    <w:rsid w:val="00FE3866"/>
    <w:rsid w:val="00FE39FA"/>
    <w:rsid w:val="00FE3A90"/>
    <w:rsid w:val="00FE413B"/>
    <w:rsid w:val="00FE43F1"/>
    <w:rsid w:val="00FE44E3"/>
    <w:rsid w:val="00FE4507"/>
    <w:rsid w:val="00FE4EE5"/>
    <w:rsid w:val="00FE5005"/>
    <w:rsid w:val="00FE511B"/>
    <w:rsid w:val="00FE5162"/>
    <w:rsid w:val="00FE5335"/>
    <w:rsid w:val="00FE5470"/>
    <w:rsid w:val="00FE54E9"/>
    <w:rsid w:val="00FE5717"/>
    <w:rsid w:val="00FE591B"/>
    <w:rsid w:val="00FE59FB"/>
    <w:rsid w:val="00FE5B8B"/>
    <w:rsid w:val="00FE5BD7"/>
    <w:rsid w:val="00FE626B"/>
    <w:rsid w:val="00FE658E"/>
    <w:rsid w:val="00FE663E"/>
    <w:rsid w:val="00FE67D4"/>
    <w:rsid w:val="00FE68E4"/>
    <w:rsid w:val="00FE69C4"/>
    <w:rsid w:val="00FE6BC7"/>
    <w:rsid w:val="00FE6C13"/>
    <w:rsid w:val="00FE6C78"/>
    <w:rsid w:val="00FE6D00"/>
    <w:rsid w:val="00FE7058"/>
    <w:rsid w:val="00FE77B9"/>
    <w:rsid w:val="00FE781D"/>
    <w:rsid w:val="00FE7BB9"/>
    <w:rsid w:val="00FE7CF9"/>
    <w:rsid w:val="00FE7D4C"/>
    <w:rsid w:val="00FF0065"/>
    <w:rsid w:val="00FF01A3"/>
    <w:rsid w:val="00FF038A"/>
    <w:rsid w:val="00FF0509"/>
    <w:rsid w:val="00FF0A21"/>
    <w:rsid w:val="00FF0B2C"/>
    <w:rsid w:val="00FF123E"/>
    <w:rsid w:val="00FF1334"/>
    <w:rsid w:val="00FF13D3"/>
    <w:rsid w:val="00FF188D"/>
    <w:rsid w:val="00FF194F"/>
    <w:rsid w:val="00FF1AD6"/>
    <w:rsid w:val="00FF1AF3"/>
    <w:rsid w:val="00FF1B4A"/>
    <w:rsid w:val="00FF1B9C"/>
    <w:rsid w:val="00FF1DA0"/>
    <w:rsid w:val="00FF1EB5"/>
    <w:rsid w:val="00FF1F35"/>
    <w:rsid w:val="00FF1F7D"/>
    <w:rsid w:val="00FF206A"/>
    <w:rsid w:val="00FF2215"/>
    <w:rsid w:val="00FF23CA"/>
    <w:rsid w:val="00FF23D9"/>
    <w:rsid w:val="00FF26E6"/>
    <w:rsid w:val="00FF27E0"/>
    <w:rsid w:val="00FF27E4"/>
    <w:rsid w:val="00FF2BB3"/>
    <w:rsid w:val="00FF2F62"/>
    <w:rsid w:val="00FF2F74"/>
    <w:rsid w:val="00FF2F8E"/>
    <w:rsid w:val="00FF3000"/>
    <w:rsid w:val="00FF363F"/>
    <w:rsid w:val="00FF39D4"/>
    <w:rsid w:val="00FF3C5E"/>
    <w:rsid w:val="00FF3D29"/>
    <w:rsid w:val="00FF3FAD"/>
    <w:rsid w:val="00FF3FF8"/>
    <w:rsid w:val="00FF42BE"/>
    <w:rsid w:val="00FF4584"/>
    <w:rsid w:val="00FF46C0"/>
    <w:rsid w:val="00FF47F7"/>
    <w:rsid w:val="00FF4C31"/>
    <w:rsid w:val="00FF4E36"/>
    <w:rsid w:val="00FF5128"/>
    <w:rsid w:val="00FF5294"/>
    <w:rsid w:val="00FF52A8"/>
    <w:rsid w:val="00FF5615"/>
    <w:rsid w:val="00FF578D"/>
    <w:rsid w:val="00FF57FD"/>
    <w:rsid w:val="00FF644C"/>
    <w:rsid w:val="00FF6766"/>
    <w:rsid w:val="00FF6857"/>
    <w:rsid w:val="00FF68C4"/>
    <w:rsid w:val="00FF693B"/>
    <w:rsid w:val="00FF6A18"/>
    <w:rsid w:val="00FF6A4A"/>
    <w:rsid w:val="00FF6C5B"/>
    <w:rsid w:val="00FF6CD3"/>
    <w:rsid w:val="00FF6E6D"/>
    <w:rsid w:val="00FF6FCA"/>
    <w:rsid w:val="00FF7082"/>
    <w:rsid w:val="00FF73AA"/>
    <w:rsid w:val="00FF76E0"/>
    <w:rsid w:val="00FF77D8"/>
    <w:rsid w:val="00FF787D"/>
    <w:rsid w:val="00FF7938"/>
    <w:rsid w:val="00FF7A1D"/>
    <w:rsid w:val="00FF7B99"/>
    <w:rsid w:val="00FF7D68"/>
    <w:rsid w:val="00FF7D9D"/>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C4FC28"/>
  <w15:chartTrackingRefBased/>
  <w15:docId w15:val="{B78D451D-74A5-4AD6-9867-39375EB8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96D"/>
    <w:pPr>
      <w:spacing w:line="240" w:lineRule="auto"/>
      <w:jc w:val="left"/>
    </w:pPr>
    <w:rPr>
      <w:rFonts w:ascii="Times New Roman" w:eastAsia="Times New Roman" w:hAnsi="Times New Roman"/>
      <w:color w:val="auto"/>
      <w:sz w:val="24"/>
      <w:szCs w:val="24"/>
      <w:lang w:val="en-ZA" w:eastAsia="en-US"/>
    </w:rPr>
  </w:style>
  <w:style w:type="paragraph" w:styleId="Heading1">
    <w:name w:val="heading 1"/>
    <w:aliases w:val="x"/>
    <w:basedOn w:val="Normal"/>
    <w:next w:val="Normal"/>
    <w:link w:val="Heading1Char"/>
    <w:uiPriority w:val="9"/>
    <w:qFormat/>
    <w:rsid w:val="007C0926"/>
    <w:pPr>
      <w:spacing w:before="240"/>
      <w:outlineLvl w:val="0"/>
    </w:pPr>
    <w:rPr>
      <w:rFonts w:ascii="Arial" w:hAnsi="Arial"/>
      <w:b/>
      <w:u w:val="single"/>
    </w:rPr>
  </w:style>
  <w:style w:type="paragraph" w:styleId="Heading2">
    <w:name w:val="heading 2"/>
    <w:basedOn w:val="Normal"/>
    <w:next w:val="Normal"/>
    <w:link w:val="Heading2Char"/>
    <w:qFormat/>
    <w:rsid w:val="007C0926"/>
    <w:pPr>
      <w:spacing w:before="120"/>
      <w:outlineLvl w:val="1"/>
    </w:pPr>
    <w:rPr>
      <w:rFonts w:ascii="Arial" w:hAnsi="Arial" w:cstheme="majorBidi"/>
      <w:b/>
    </w:rPr>
  </w:style>
  <w:style w:type="paragraph" w:styleId="Heading3">
    <w:name w:val="heading 3"/>
    <w:basedOn w:val="Normal"/>
    <w:next w:val="Normal"/>
    <w:link w:val="Heading3Char"/>
    <w:uiPriority w:val="9"/>
    <w:qFormat/>
    <w:rsid w:val="007C0926"/>
    <w:pPr>
      <w:ind w:left="360"/>
      <w:outlineLvl w:val="2"/>
    </w:pPr>
    <w:rPr>
      <w:b/>
    </w:rPr>
  </w:style>
  <w:style w:type="paragraph" w:styleId="Heading4">
    <w:name w:val="heading 4"/>
    <w:basedOn w:val="Normal"/>
    <w:next w:val="Normal"/>
    <w:link w:val="Heading4Char"/>
    <w:qFormat/>
    <w:rsid w:val="007C092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7C0926"/>
    <w:pPr>
      <w:ind w:left="706"/>
      <w:outlineLvl w:val="4"/>
    </w:pPr>
    <w:rPr>
      <w:b/>
    </w:rPr>
  </w:style>
  <w:style w:type="paragraph" w:styleId="Heading6">
    <w:name w:val="heading 6"/>
    <w:basedOn w:val="Normal"/>
    <w:next w:val="Normal"/>
    <w:link w:val="Heading6Char"/>
    <w:qFormat/>
    <w:rsid w:val="007C0926"/>
    <w:pPr>
      <w:ind w:left="706"/>
      <w:outlineLvl w:val="5"/>
    </w:pPr>
    <w:rPr>
      <w:rFonts w:cstheme="majorBidi"/>
      <w:u w:val="single"/>
    </w:rPr>
  </w:style>
  <w:style w:type="paragraph" w:styleId="Heading7">
    <w:name w:val="heading 7"/>
    <w:basedOn w:val="Normal"/>
    <w:next w:val="Normal"/>
    <w:link w:val="Heading7Char"/>
    <w:qFormat/>
    <w:rsid w:val="007C0926"/>
    <w:pPr>
      <w:ind w:left="706"/>
      <w:outlineLvl w:val="6"/>
    </w:pPr>
    <w:rPr>
      <w:i/>
    </w:rPr>
  </w:style>
  <w:style w:type="paragraph" w:styleId="Heading8">
    <w:name w:val="heading 8"/>
    <w:basedOn w:val="Normal"/>
    <w:next w:val="Normal"/>
    <w:link w:val="Heading8Char"/>
    <w:qFormat/>
    <w:rsid w:val="007C0926"/>
    <w:pPr>
      <w:ind w:left="706"/>
      <w:outlineLvl w:val="7"/>
    </w:pPr>
    <w:rPr>
      <w:rFonts w:cstheme="majorBidi"/>
      <w:i/>
    </w:rPr>
  </w:style>
  <w:style w:type="paragraph" w:styleId="Heading9">
    <w:name w:val="heading 9"/>
    <w:basedOn w:val="Normal"/>
    <w:next w:val="Normal"/>
    <w:link w:val="Heading9Char"/>
    <w:qFormat/>
    <w:rsid w:val="007C092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0926"/>
  </w:style>
  <w:style w:type="paragraph" w:customStyle="1" w:styleId="MDPI11articletype">
    <w:name w:val="MDPI_1.1_article_type"/>
    <w:next w:val="Normal"/>
    <w:qFormat/>
    <w:rsid w:val="001004C2"/>
    <w:pPr>
      <w:adjustRightInd w:val="0"/>
      <w:snapToGrid w:val="0"/>
      <w:spacing w:before="240" w:line="240" w:lineRule="auto"/>
      <w:jc w:val="left"/>
    </w:pPr>
    <w:rPr>
      <w:rFonts w:eastAsia="Times New Roman"/>
      <w:i/>
      <w:snapToGrid w:val="0"/>
      <w:szCs w:val="22"/>
      <w:lang w:eastAsia="de-DE" w:bidi="en-US"/>
    </w:rPr>
  </w:style>
  <w:style w:type="paragraph" w:customStyle="1" w:styleId="MDPI12title">
    <w:name w:val="MDPI_1.2_title"/>
    <w:next w:val="Normal"/>
    <w:qFormat/>
    <w:rsid w:val="001004C2"/>
    <w:pPr>
      <w:adjustRightInd w:val="0"/>
      <w:snapToGrid w:val="0"/>
      <w:spacing w:after="240" w:line="240" w:lineRule="atLeast"/>
      <w:jc w:val="left"/>
    </w:pPr>
    <w:rPr>
      <w:rFonts w:eastAsia="Times New Roman"/>
      <w:b/>
      <w:snapToGrid w:val="0"/>
      <w:sz w:val="36"/>
      <w:lang w:eastAsia="de-DE" w:bidi="en-US"/>
    </w:rPr>
  </w:style>
  <w:style w:type="paragraph" w:customStyle="1" w:styleId="MDPI13authornames">
    <w:name w:val="MDPI_1.3_authornames"/>
    <w:next w:val="Normal"/>
    <w:qFormat/>
    <w:rsid w:val="001004C2"/>
    <w:pPr>
      <w:adjustRightInd w:val="0"/>
      <w:snapToGrid w:val="0"/>
      <w:spacing w:after="360"/>
      <w:jc w:val="left"/>
    </w:pPr>
    <w:rPr>
      <w:rFonts w:eastAsia="Times New Roman"/>
      <w:b/>
      <w:szCs w:val="22"/>
      <w:lang w:eastAsia="de-DE" w:bidi="en-US"/>
    </w:rPr>
  </w:style>
  <w:style w:type="paragraph" w:customStyle="1" w:styleId="MDPI14history">
    <w:name w:val="MDPI_1.4_history"/>
    <w:basedOn w:val="Normal"/>
    <w:next w:val="Normal"/>
    <w:qFormat/>
    <w:rsid w:val="00366A66"/>
    <w:pPr>
      <w:adjustRightInd w:val="0"/>
      <w:snapToGrid w:val="0"/>
      <w:spacing w:line="240" w:lineRule="atLeast"/>
      <w:ind w:right="113"/>
    </w:pPr>
    <w:rPr>
      <w:sz w:val="14"/>
      <w:lang w:eastAsia="de-DE" w:bidi="en-US"/>
    </w:rPr>
  </w:style>
  <w:style w:type="paragraph" w:customStyle="1" w:styleId="MDPI15academiceditor">
    <w:name w:val="MDPI_1.5_academic_editor"/>
    <w:qFormat/>
    <w:rsid w:val="00366A66"/>
    <w:pPr>
      <w:adjustRightInd w:val="0"/>
      <w:snapToGrid w:val="0"/>
      <w:spacing w:before="240" w:line="240" w:lineRule="atLeast"/>
      <w:ind w:right="113"/>
      <w:jc w:val="left"/>
    </w:pPr>
    <w:rPr>
      <w:rFonts w:eastAsia="Times New Roman"/>
      <w:sz w:val="14"/>
      <w:szCs w:val="22"/>
      <w:lang w:eastAsia="de-DE" w:bidi="en-US"/>
    </w:rPr>
  </w:style>
  <w:style w:type="paragraph" w:customStyle="1" w:styleId="MDPI16affiliation">
    <w:name w:val="MDPI_1.6_affiliation"/>
    <w:qFormat/>
    <w:rsid w:val="00366A66"/>
    <w:pPr>
      <w:adjustRightInd w:val="0"/>
      <w:snapToGrid w:val="0"/>
      <w:spacing w:line="200" w:lineRule="atLeast"/>
      <w:ind w:left="2806" w:hanging="198"/>
      <w:jc w:val="left"/>
    </w:pPr>
    <w:rPr>
      <w:rFonts w:eastAsia="Times New Roman"/>
      <w:sz w:val="16"/>
      <w:szCs w:val="18"/>
      <w:lang w:eastAsia="de-DE" w:bidi="en-US"/>
    </w:rPr>
  </w:style>
  <w:style w:type="paragraph" w:customStyle="1" w:styleId="MDPI17abstract">
    <w:name w:val="MDPI_1.7_abstract"/>
    <w:next w:val="Normal"/>
    <w:qFormat/>
    <w:rsid w:val="00366A66"/>
    <w:pPr>
      <w:adjustRightInd w:val="0"/>
      <w:snapToGrid w:val="0"/>
      <w:spacing w:before="240"/>
      <w:ind w:left="2608"/>
    </w:pPr>
    <w:rPr>
      <w:rFonts w:eastAsia="Times New Roman"/>
      <w:sz w:val="18"/>
      <w:szCs w:val="22"/>
      <w:lang w:eastAsia="de-DE" w:bidi="en-US"/>
    </w:rPr>
  </w:style>
  <w:style w:type="paragraph" w:customStyle="1" w:styleId="MDPI18keywords">
    <w:name w:val="MDPI_1.8_keywords"/>
    <w:next w:val="Normal"/>
    <w:qFormat/>
    <w:rsid w:val="00B0272A"/>
    <w:pPr>
      <w:adjustRightInd w:val="0"/>
      <w:snapToGrid w:val="0"/>
      <w:spacing w:before="240"/>
      <w:ind w:left="2608"/>
    </w:pPr>
    <w:rPr>
      <w:rFonts w:eastAsia="Times New Roman"/>
      <w:snapToGrid w:val="0"/>
      <w:sz w:val="18"/>
      <w:szCs w:val="22"/>
      <w:lang w:eastAsia="de-DE" w:bidi="en-US"/>
    </w:rPr>
  </w:style>
  <w:style w:type="paragraph" w:customStyle="1" w:styleId="MDPI19classification">
    <w:name w:val="MDPI_1.9_classification"/>
    <w:qFormat/>
    <w:rsid w:val="00366A66"/>
    <w:pPr>
      <w:spacing w:before="240"/>
      <w:ind w:left="113"/>
    </w:pPr>
    <w:rPr>
      <w:rFonts w:eastAsia="Times New Roman"/>
      <w:b/>
      <w:szCs w:val="22"/>
      <w:lang w:eastAsia="de-DE" w:bidi="en-US"/>
    </w:rPr>
  </w:style>
  <w:style w:type="paragraph" w:customStyle="1" w:styleId="MDPI19line">
    <w:name w:val="MDPI_1.9_line"/>
    <w:qFormat/>
    <w:rsid w:val="00A003DD"/>
    <w:pPr>
      <w:pBdr>
        <w:bottom w:val="single" w:sz="6" w:space="1" w:color="auto"/>
      </w:pBdr>
      <w:adjustRightInd w:val="0"/>
      <w:snapToGrid w:val="0"/>
      <w:spacing w:after="480"/>
      <w:ind w:left="2608"/>
    </w:pPr>
    <w:rPr>
      <w:rFonts w:eastAsia="Times New Roman" w:cs="Cordia New"/>
      <w:szCs w:val="24"/>
      <w:lang w:eastAsia="de-DE" w:bidi="en-US"/>
    </w:rPr>
  </w:style>
  <w:style w:type="paragraph" w:customStyle="1" w:styleId="MDPI21heading1">
    <w:name w:val="MDPI_2.1_heading1"/>
    <w:qFormat/>
    <w:rsid w:val="00366A66"/>
    <w:pPr>
      <w:adjustRightInd w:val="0"/>
      <w:snapToGrid w:val="0"/>
      <w:spacing w:before="240" w:after="60" w:line="228" w:lineRule="auto"/>
      <w:ind w:left="2608"/>
      <w:jc w:val="left"/>
      <w:outlineLvl w:val="0"/>
    </w:pPr>
    <w:rPr>
      <w:rFonts w:eastAsia="Times New Roman"/>
      <w:b/>
      <w:snapToGrid w:val="0"/>
      <w:szCs w:val="22"/>
      <w:lang w:eastAsia="de-DE" w:bidi="en-US"/>
    </w:rPr>
  </w:style>
  <w:style w:type="character" w:customStyle="1" w:styleId="Heading2Char">
    <w:name w:val="Heading 2 Char"/>
    <w:basedOn w:val="DefaultParagraphFont"/>
    <w:link w:val="Heading2"/>
    <w:rsid w:val="007C0926"/>
    <w:rPr>
      <w:rFonts w:ascii="Arial" w:hAnsi="Arial" w:cstheme="majorBidi"/>
      <w:b/>
    </w:rPr>
  </w:style>
  <w:style w:type="character" w:customStyle="1" w:styleId="Heading1Char">
    <w:name w:val="Heading 1 Char"/>
    <w:aliases w:val="x Char"/>
    <w:basedOn w:val="DefaultParagraphFont"/>
    <w:link w:val="Heading1"/>
    <w:uiPriority w:val="9"/>
    <w:rsid w:val="007C0926"/>
    <w:rPr>
      <w:rFonts w:ascii="Arial" w:hAnsi="Arial"/>
      <w:b/>
      <w:u w:val="single"/>
    </w:rPr>
  </w:style>
  <w:style w:type="character" w:customStyle="1" w:styleId="Heading3Char">
    <w:name w:val="Heading 3 Char"/>
    <w:basedOn w:val="DefaultParagraphFont"/>
    <w:link w:val="Heading3"/>
    <w:uiPriority w:val="9"/>
    <w:rsid w:val="007C0926"/>
    <w:rPr>
      <w:b/>
    </w:rPr>
  </w:style>
  <w:style w:type="character" w:customStyle="1" w:styleId="Heading4Char">
    <w:name w:val="Heading 4 Char"/>
    <w:basedOn w:val="DefaultParagraphFont"/>
    <w:link w:val="Heading4"/>
    <w:rsid w:val="007C0926"/>
    <w:rPr>
      <w:rFonts w:ascii="Arial" w:hAnsi="Arial" w:cstheme="majorBidi"/>
      <w:b/>
    </w:rPr>
  </w:style>
  <w:style w:type="character" w:customStyle="1" w:styleId="Heading5Char">
    <w:name w:val="Heading 5 Char"/>
    <w:basedOn w:val="DefaultParagraphFont"/>
    <w:link w:val="Heading5"/>
    <w:rsid w:val="007C0926"/>
    <w:rPr>
      <w:b/>
    </w:rPr>
  </w:style>
  <w:style w:type="character" w:customStyle="1" w:styleId="Heading6Char">
    <w:name w:val="Heading 6 Char"/>
    <w:basedOn w:val="DefaultParagraphFont"/>
    <w:link w:val="Heading6"/>
    <w:rsid w:val="007C0926"/>
    <w:rPr>
      <w:rFonts w:cstheme="majorBidi"/>
      <w:u w:val="single"/>
    </w:rPr>
  </w:style>
  <w:style w:type="character" w:customStyle="1" w:styleId="Heading7Char">
    <w:name w:val="Heading 7 Char"/>
    <w:basedOn w:val="DefaultParagraphFont"/>
    <w:link w:val="Heading7"/>
    <w:rsid w:val="007C0926"/>
    <w:rPr>
      <w:i/>
    </w:rPr>
  </w:style>
  <w:style w:type="character" w:customStyle="1" w:styleId="Heading8Char">
    <w:name w:val="Heading 8 Char"/>
    <w:basedOn w:val="DefaultParagraphFont"/>
    <w:link w:val="Heading8"/>
    <w:rsid w:val="007C0926"/>
    <w:rPr>
      <w:rFonts w:cstheme="majorBidi"/>
      <w:i/>
    </w:rPr>
  </w:style>
  <w:style w:type="character" w:customStyle="1" w:styleId="Heading9Char">
    <w:name w:val="Heading 9 Char"/>
    <w:basedOn w:val="DefaultParagraphFont"/>
    <w:link w:val="Heading9"/>
    <w:rsid w:val="007C0926"/>
    <w:rPr>
      <w:rFonts w:cstheme="majorBidi"/>
      <w:i/>
    </w:rPr>
  </w:style>
  <w:style w:type="character" w:styleId="Hyperlink">
    <w:name w:val="Hyperlink"/>
    <w:uiPriority w:val="99"/>
    <w:rsid w:val="007C0926"/>
    <w:rPr>
      <w:color w:val="0000FF"/>
      <w:u w:val="single"/>
    </w:rPr>
  </w:style>
  <w:style w:type="character" w:styleId="FollowedHyperlink">
    <w:name w:val="FollowedHyperlink"/>
    <w:basedOn w:val="DefaultParagraphFont"/>
    <w:uiPriority w:val="99"/>
    <w:rsid w:val="007C0926"/>
    <w:rPr>
      <w:color w:val="954F72" w:themeColor="followedHyperlink"/>
      <w:u w:val="single"/>
    </w:rPr>
  </w:style>
  <w:style w:type="character" w:styleId="LineNumber">
    <w:name w:val="line number"/>
    <w:uiPriority w:val="99"/>
    <w:rsid w:val="00FE1BB1"/>
    <w:rPr>
      <w:rFonts w:ascii="Palatino Linotype" w:hAnsi="Palatino Linotype"/>
      <w:sz w:val="16"/>
    </w:rPr>
  </w:style>
  <w:style w:type="paragraph" w:styleId="FootnoteText">
    <w:name w:val="footnote text"/>
    <w:basedOn w:val="Normal"/>
    <w:link w:val="FootnoteTextChar"/>
    <w:semiHidden/>
    <w:unhideWhenUsed/>
    <w:rsid w:val="007C0926"/>
  </w:style>
  <w:style w:type="character" w:customStyle="1" w:styleId="FootnoteTextChar">
    <w:name w:val="Footnote Text Char"/>
    <w:basedOn w:val="DefaultParagraphFont"/>
    <w:link w:val="FootnoteText"/>
    <w:semiHidden/>
    <w:rsid w:val="007C0926"/>
  </w:style>
  <w:style w:type="paragraph" w:styleId="ListParagraph">
    <w:name w:val="List Paragraph"/>
    <w:basedOn w:val="Normal"/>
    <w:uiPriority w:val="34"/>
    <w:qFormat/>
    <w:rsid w:val="007C0926"/>
    <w:pPr>
      <w:ind w:firstLineChars="200" w:firstLine="420"/>
    </w:pPr>
  </w:style>
  <w:style w:type="paragraph" w:styleId="BalloonText">
    <w:name w:val="Balloon Text"/>
    <w:basedOn w:val="Normal"/>
    <w:link w:val="BalloonTextChar"/>
    <w:uiPriority w:val="99"/>
    <w:rsid w:val="007C0926"/>
    <w:rPr>
      <w:rFonts w:cs="Tahoma"/>
      <w:szCs w:val="18"/>
    </w:rPr>
  </w:style>
  <w:style w:type="character" w:customStyle="1" w:styleId="BalloonTextChar">
    <w:name w:val="Balloon Text Char"/>
    <w:basedOn w:val="DefaultParagraphFont"/>
    <w:link w:val="BalloonText"/>
    <w:uiPriority w:val="99"/>
    <w:rsid w:val="007C0926"/>
    <w:rPr>
      <w:rFonts w:cs="Tahoma"/>
      <w:szCs w:val="18"/>
    </w:rPr>
  </w:style>
  <w:style w:type="paragraph" w:styleId="CommentText">
    <w:name w:val="annotation text"/>
    <w:basedOn w:val="Normal"/>
    <w:link w:val="CommentTextChar"/>
    <w:uiPriority w:val="99"/>
    <w:rsid w:val="007C0926"/>
  </w:style>
  <w:style w:type="character" w:customStyle="1" w:styleId="CommentTextChar">
    <w:name w:val="Comment Text Char"/>
    <w:basedOn w:val="DefaultParagraphFont"/>
    <w:link w:val="CommentText"/>
    <w:uiPriority w:val="99"/>
    <w:rsid w:val="007C0926"/>
  </w:style>
  <w:style w:type="character" w:styleId="CommentReference">
    <w:name w:val="annotation reference"/>
    <w:basedOn w:val="DefaultParagraphFont"/>
    <w:uiPriority w:val="99"/>
    <w:rsid w:val="007C0926"/>
    <w:rPr>
      <w:sz w:val="21"/>
      <w:szCs w:val="21"/>
    </w:rPr>
  </w:style>
  <w:style w:type="paragraph" w:styleId="CommentSubject">
    <w:name w:val="annotation subject"/>
    <w:basedOn w:val="CommentText"/>
    <w:next w:val="CommentText"/>
    <w:link w:val="CommentSubjectChar"/>
    <w:uiPriority w:val="99"/>
    <w:rsid w:val="007C0926"/>
    <w:rPr>
      <w:b/>
      <w:bCs/>
    </w:rPr>
  </w:style>
  <w:style w:type="character" w:customStyle="1" w:styleId="CommentSubjectChar">
    <w:name w:val="Comment Subject Char"/>
    <w:basedOn w:val="CommentTextChar"/>
    <w:link w:val="CommentSubject"/>
    <w:uiPriority w:val="99"/>
    <w:rsid w:val="007C0926"/>
    <w:rPr>
      <w:b/>
      <w:bCs/>
    </w:rPr>
  </w:style>
  <w:style w:type="paragraph" w:styleId="NormalWeb">
    <w:name w:val="Normal (Web)"/>
    <w:basedOn w:val="Normal"/>
    <w:uiPriority w:val="99"/>
    <w:rsid w:val="007C0926"/>
  </w:style>
  <w:style w:type="paragraph" w:styleId="Bibliography">
    <w:name w:val="Bibliography"/>
    <w:basedOn w:val="Normal"/>
    <w:next w:val="Normal"/>
    <w:uiPriority w:val="37"/>
    <w:unhideWhenUsed/>
    <w:rsid w:val="007C0926"/>
  </w:style>
  <w:style w:type="table" w:styleId="TableGrid">
    <w:name w:val="Table Grid"/>
    <w:basedOn w:val="TableNormal"/>
    <w:uiPriority w:val="59"/>
    <w:rsid w:val="007C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7C0926"/>
  </w:style>
  <w:style w:type="character" w:customStyle="1" w:styleId="EndnoteTextChar">
    <w:name w:val="Endnote Text Char"/>
    <w:basedOn w:val="DefaultParagraphFont"/>
    <w:link w:val="EndnoteText"/>
    <w:semiHidden/>
    <w:rsid w:val="007C0926"/>
  </w:style>
  <w:style w:type="character" w:styleId="EndnoteReference">
    <w:name w:val="endnote reference"/>
    <w:basedOn w:val="DefaultParagraphFont"/>
    <w:rsid w:val="007C0926"/>
    <w:rPr>
      <w:vertAlign w:val="superscript"/>
    </w:rPr>
  </w:style>
  <w:style w:type="paragraph" w:styleId="Footer">
    <w:name w:val="footer"/>
    <w:basedOn w:val="Normal"/>
    <w:link w:val="FooterChar"/>
    <w:uiPriority w:val="99"/>
    <w:rsid w:val="007C0926"/>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7C0926"/>
    <w:rPr>
      <w:szCs w:val="18"/>
    </w:rPr>
  </w:style>
  <w:style w:type="character" w:styleId="PageNumber">
    <w:name w:val="page number"/>
    <w:basedOn w:val="DefaultParagraphFont"/>
    <w:rsid w:val="007C0926"/>
  </w:style>
  <w:style w:type="paragraph" w:styleId="Header">
    <w:name w:val="header"/>
    <w:basedOn w:val="Normal"/>
    <w:link w:val="HeaderChar"/>
    <w:uiPriority w:val="99"/>
    <w:rsid w:val="007C0926"/>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7C0926"/>
    <w:rPr>
      <w:szCs w:val="18"/>
    </w:rPr>
  </w:style>
  <w:style w:type="paragraph" w:styleId="BodyText">
    <w:name w:val="Body Text"/>
    <w:link w:val="BodyTextChar"/>
    <w:rsid w:val="007C0926"/>
    <w:pPr>
      <w:spacing w:after="120" w:line="340" w:lineRule="atLeast"/>
    </w:pPr>
    <w:rPr>
      <w:sz w:val="24"/>
      <w:lang w:eastAsia="de-DE"/>
    </w:rPr>
  </w:style>
  <w:style w:type="character" w:customStyle="1" w:styleId="BodyTextChar">
    <w:name w:val="Body Text Char"/>
    <w:basedOn w:val="DefaultParagraphFont"/>
    <w:link w:val="BodyText"/>
    <w:rsid w:val="007C0926"/>
    <w:rPr>
      <w:sz w:val="24"/>
      <w:lang w:eastAsia="de-DE"/>
    </w:rPr>
  </w:style>
  <w:style w:type="character" w:styleId="PlaceholderText">
    <w:name w:val="Placeholder Text"/>
    <w:basedOn w:val="DefaultParagraphFont"/>
    <w:uiPriority w:val="99"/>
    <w:semiHidden/>
    <w:rsid w:val="007C0926"/>
    <w:rPr>
      <w:color w:val="808080"/>
    </w:rPr>
  </w:style>
  <w:style w:type="paragraph" w:customStyle="1" w:styleId="MDPI22heading2">
    <w:name w:val="MDPI_2.2_heading2"/>
    <w:qFormat/>
    <w:rsid w:val="00366A66"/>
    <w:pPr>
      <w:adjustRightInd w:val="0"/>
      <w:snapToGrid w:val="0"/>
      <w:spacing w:before="60" w:after="60" w:line="228" w:lineRule="auto"/>
      <w:ind w:left="2608"/>
      <w:jc w:val="left"/>
      <w:outlineLvl w:val="1"/>
    </w:pPr>
    <w:rPr>
      <w:rFonts w:eastAsia="Times New Roman"/>
      <w:i/>
      <w:noProof/>
      <w:snapToGrid w:val="0"/>
      <w:szCs w:val="22"/>
      <w:lang w:eastAsia="de-DE" w:bidi="en-US"/>
    </w:rPr>
  </w:style>
  <w:style w:type="paragraph" w:customStyle="1" w:styleId="MDPI23heading3">
    <w:name w:val="MDPI_2.3_heading3"/>
    <w:qFormat/>
    <w:rsid w:val="00366A66"/>
    <w:pPr>
      <w:adjustRightInd w:val="0"/>
      <w:snapToGrid w:val="0"/>
      <w:spacing w:before="60" w:after="60" w:line="228" w:lineRule="auto"/>
      <w:ind w:left="2608"/>
      <w:jc w:val="left"/>
      <w:outlineLvl w:val="2"/>
    </w:pPr>
    <w:rPr>
      <w:rFonts w:eastAsia="Times New Roman"/>
      <w:snapToGrid w:val="0"/>
      <w:szCs w:val="22"/>
      <w:lang w:eastAsia="de-DE" w:bidi="en-US"/>
    </w:rPr>
  </w:style>
  <w:style w:type="paragraph" w:customStyle="1" w:styleId="MDPI31text">
    <w:name w:val="MDPI_3.1_text"/>
    <w:qFormat/>
    <w:rsid w:val="00587067"/>
    <w:pPr>
      <w:adjustRightInd w:val="0"/>
      <w:snapToGrid w:val="0"/>
      <w:spacing w:line="228" w:lineRule="auto"/>
      <w:ind w:left="2608" w:firstLine="425"/>
    </w:pPr>
    <w:rPr>
      <w:rFonts w:eastAsia="Times New Roman"/>
      <w:snapToGrid w:val="0"/>
      <w:szCs w:val="22"/>
      <w:lang w:eastAsia="de-DE" w:bidi="en-US"/>
    </w:rPr>
  </w:style>
  <w:style w:type="paragraph" w:customStyle="1" w:styleId="MDPI32textnoindent">
    <w:name w:val="MDPI_3.2_text_no_indent"/>
    <w:basedOn w:val="MDPI31text"/>
    <w:qFormat/>
    <w:rsid w:val="00C84999"/>
    <w:pPr>
      <w:ind w:firstLine="0"/>
    </w:pPr>
  </w:style>
  <w:style w:type="paragraph" w:customStyle="1" w:styleId="MDPI33textspaceafter">
    <w:name w:val="MDPI_3.3_text_space_after"/>
    <w:qFormat/>
    <w:rsid w:val="00B0272A"/>
    <w:pPr>
      <w:adjustRightInd w:val="0"/>
      <w:snapToGrid w:val="0"/>
      <w:spacing w:after="240" w:line="228" w:lineRule="auto"/>
      <w:ind w:left="2608"/>
    </w:pPr>
    <w:rPr>
      <w:rFonts w:eastAsia="Times New Roman"/>
      <w:snapToGrid w:val="0"/>
      <w:szCs w:val="22"/>
      <w:lang w:eastAsia="de-DE" w:bidi="en-US"/>
    </w:rPr>
  </w:style>
  <w:style w:type="paragraph" w:customStyle="1" w:styleId="MDPI34textspacebefore">
    <w:name w:val="MDPI_3.4_text_space_before"/>
    <w:qFormat/>
    <w:rsid w:val="00B0272A"/>
    <w:pPr>
      <w:adjustRightInd w:val="0"/>
      <w:snapToGrid w:val="0"/>
      <w:spacing w:before="240" w:line="228" w:lineRule="auto"/>
      <w:ind w:left="2608"/>
    </w:pPr>
    <w:rPr>
      <w:rFonts w:eastAsia="Times New Roman"/>
      <w:snapToGrid w:val="0"/>
      <w:szCs w:val="22"/>
      <w:lang w:eastAsia="de-DE" w:bidi="en-US"/>
    </w:rPr>
  </w:style>
  <w:style w:type="paragraph" w:customStyle="1" w:styleId="MDPI35textbeforelist">
    <w:name w:val="MDPI_3.5_text_before_list"/>
    <w:qFormat/>
    <w:rsid w:val="007C6756"/>
    <w:pPr>
      <w:adjustRightInd w:val="0"/>
      <w:snapToGrid w:val="0"/>
      <w:spacing w:line="228" w:lineRule="auto"/>
      <w:ind w:left="2608" w:firstLine="425"/>
    </w:pPr>
    <w:rPr>
      <w:rFonts w:eastAsia="Times New Roman"/>
      <w:snapToGrid w:val="0"/>
      <w:szCs w:val="22"/>
      <w:lang w:eastAsia="de-DE" w:bidi="en-US"/>
    </w:rPr>
  </w:style>
  <w:style w:type="paragraph" w:customStyle="1" w:styleId="MDPI36textafterlist">
    <w:name w:val="MDPI_3.6_text_after_list"/>
    <w:qFormat/>
    <w:rsid w:val="00B0272A"/>
    <w:pPr>
      <w:adjustRightInd w:val="0"/>
      <w:snapToGrid w:val="0"/>
      <w:spacing w:before="120" w:line="228" w:lineRule="auto"/>
      <w:ind w:left="2608"/>
    </w:pPr>
    <w:rPr>
      <w:rFonts w:eastAsia="Times New Roman"/>
      <w:snapToGrid w:val="0"/>
      <w:szCs w:val="22"/>
      <w:lang w:eastAsia="de-DE" w:bidi="en-US"/>
    </w:rPr>
  </w:style>
  <w:style w:type="paragraph" w:customStyle="1" w:styleId="MDPI37itemize">
    <w:name w:val="MDPI_3.7_itemize"/>
    <w:qFormat/>
    <w:rsid w:val="007C6756"/>
    <w:pPr>
      <w:numPr>
        <w:numId w:val="12"/>
      </w:numPr>
      <w:adjustRightInd w:val="0"/>
      <w:snapToGrid w:val="0"/>
      <w:spacing w:line="228" w:lineRule="auto"/>
    </w:pPr>
    <w:rPr>
      <w:rFonts w:eastAsia="Times New Roman"/>
      <w:szCs w:val="22"/>
      <w:lang w:eastAsia="de-DE" w:bidi="en-US"/>
    </w:rPr>
  </w:style>
  <w:style w:type="paragraph" w:customStyle="1" w:styleId="MDPI38bullet">
    <w:name w:val="MDPI_3.8_bullet"/>
    <w:qFormat/>
    <w:rsid w:val="007C6756"/>
    <w:pPr>
      <w:numPr>
        <w:numId w:val="13"/>
      </w:numPr>
      <w:adjustRightInd w:val="0"/>
      <w:snapToGrid w:val="0"/>
      <w:spacing w:line="228" w:lineRule="auto"/>
    </w:pPr>
    <w:rPr>
      <w:rFonts w:eastAsia="Times New Roman"/>
      <w:szCs w:val="22"/>
      <w:lang w:eastAsia="de-DE" w:bidi="en-US"/>
    </w:rPr>
  </w:style>
  <w:style w:type="paragraph" w:customStyle="1" w:styleId="MDPI39equation">
    <w:name w:val="MDPI_3.9_equation"/>
    <w:qFormat/>
    <w:rsid w:val="00366A66"/>
    <w:pPr>
      <w:adjustRightInd w:val="0"/>
      <w:snapToGrid w:val="0"/>
      <w:spacing w:before="120" w:after="120"/>
      <w:ind w:left="709"/>
      <w:jc w:val="center"/>
    </w:pPr>
    <w:rPr>
      <w:rFonts w:eastAsia="Times New Roman"/>
      <w:snapToGrid w:val="0"/>
      <w:szCs w:val="22"/>
      <w:lang w:eastAsia="de-DE" w:bidi="en-US"/>
    </w:rPr>
  </w:style>
  <w:style w:type="paragraph" w:customStyle="1" w:styleId="MDPI3aequationnumber">
    <w:name w:val="MDPI_3.a_equation_number"/>
    <w:qFormat/>
    <w:rsid w:val="00366A66"/>
    <w:pPr>
      <w:spacing w:before="120" w:after="120" w:line="240" w:lineRule="auto"/>
      <w:jc w:val="right"/>
    </w:pPr>
    <w:rPr>
      <w:rFonts w:eastAsia="Times New Roman"/>
      <w:snapToGrid w:val="0"/>
      <w:szCs w:val="22"/>
      <w:lang w:eastAsia="de-DE" w:bidi="en-US"/>
    </w:rPr>
  </w:style>
  <w:style w:type="paragraph" w:customStyle="1" w:styleId="MDPI411onetablecaption">
    <w:name w:val="MDPI_4.1.1_one_table_caption"/>
    <w:qFormat/>
    <w:rsid w:val="00366A66"/>
    <w:pPr>
      <w:adjustRightInd w:val="0"/>
      <w:snapToGrid w:val="0"/>
      <w:spacing w:before="240" w:after="120"/>
      <w:jc w:val="center"/>
    </w:pPr>
    <w:rPr>
      <w:rFonts w:cstheme="minorBidi"/>
      <w:noProof/>
      <w:sz w:val="18"/>
      <w:szCs w:val="22"/>
      <w:lang w:bidi="en-US"/>
    </w:rPr>
  </w:style>
  <w:style w:type="paragraph" w:customStyle="1" w:styleId="MDPI41tablecaption">
    <w:name w:val="MDPI_4.1_table_caption"/>
    <w:qFormat/>
    <w:rsid w:val="00366A66"/>
    <w:pPr>
      <w:adjustRightInd w:val="0"/>
      <w:snapToGrid w:val="0"/>
      <w:spacing w:before="240" w:after="120" w:line="228" w:lineRule="auto"/>
      <w:ind w:left="2608"/>
      <w:jc w:val="left"/>
    </w:pPr>
    <w:rPr>
      <w:rFonts w:eastAsia="Times New Roman" w:cstheme="minorBidi"/>
      <w:sz w:val="18"/>
      <w:szCs w:val="22"/>
      <w:lang w:eastAsia="de-DE" w:bidi="en-US"/>
    </w:rPr>
  </w:style>
  <w:style w:type="table" w:customStyle="1" w:styleId="MDPI41threelinetable">
    <w:name w:val="MDPI_4.1_three_line_table"/>
    <w:basedOn w:val="TableNormal"/>
    <w:uiPriority w:val="99"/>
    <w:rsid w:val="00366A66"/>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3B5AD8"/>
    <w:pPr>
      <w:adjustRightInd w:val="0"/>
      <w:snapToGrid w:val="0"/>
      <w:spacing w:after="240" w:line="228" w:lineRule="auto"/>
      <w:ind w:left="2608"/>
      <w:jc w:val="left"/>
    </w:pPr>
    <w:rPr>
      <w:rFonts w:eastAsia="Times New Roman" w:cs="Cordia New"/>
      <w:sz w:val="18"/>
      <w:szCs w:val="22"/>
      <w:lang w:eastAsia="de-DE" w:bidi="en-US"/>
    </w:rPr>
  </w:style>
  <w:style w:type="paragraph" w:customStyle="1" w:styleId="MDPI511onefigurecaption">
    <w:name w:val="MDPI_5.1.1_one_figure_caption"/>
    <w:qFormat/>
    <w:rsid w:val="00366A66"/>
    <w:pPr>
      <w:adjustRightInd w:val="0"/>
      <w:snapToGrid w:val="0"/>
      <w:spacing w:before="240" w:after="120"/>
      <w:jc w:val="center"/>
    </w:pPr>
    <w:rPr>
      <w:noProof/>
      <w:sz w:val="18"/>
      <w:lang w:bidi="en-US"/>
    </w:rPr>
  </w:style>
  <w:style w:type="paragraph" w:customStyle="1" w:styleId="MDPI51figurecaption">
    <w:name w:val="MDPI_5.1_figure_caption"/>
    <w:qFormat/>
    <w:rsid w:val="00FD1E8D"/>
    <w:pPr>
      <w:adjustRightInd w:val="0"/>
      <w:snapToGrid w:val="0"/>
      <w:spacing w:before="120" w:after="240" w:line="228" w:lineRule="auto"/>
      <w:ind w:left="2608"/>
      <w:jc w:val="left"/>
    </w:pPr>
    <w:rPr>
      <w:rFonts w:eastAsia="Times New Roman"/>
      <w:sz w:val="18"/>
      <w:lang w:eastAsia="de-DE" w:bidi="en-US"/>
    </w:rPr>
  </w:style>
  <w:style w:type="paragraph" w:customStyle="1" w:styleId="MDPI52figure">
    <w:name w:val="MDPI_5.2_figure"/>
    <w:qFormat/>
    <w:rsid w:val="00D17641"/>
    <w:pPr>
      <w:adjustRightInd w:val="0"/>
      <w:snapToGrid w:val="0"/>
      <w:spacing w:before="240" w:after="120" w:line="240" w:lineRule="auto"/>
      <w:jc w:val="center"/>
    </w:pPr>
    <w:rPr>
      <w:rFonts w:eastAsia="Times New Roman"/>
      <w:snapToGrid w:val="0"/>
      <w:lang w:eastAsia="de-DE" w:bidi="en-US"/>
    </w:rPr>
  </w:style>
  <w:style w:type="paragraph" w:customStyle="1" w:styleId="MDPI61Citation">
    <w:name w:val="MDPI_6.1_Citation"/>
    <w:qFormat/>
    <w:rsid w:val="00366A66"/>
    <w:pPr>
      <w:adjustRightInd w:val="0"/>
      <w:snapToGrid w:val="0"/>
      <w:spacing w:line="240" w:lineRule="atLeast"/>
      <w:ind w:right="113"/>
      <w:jc w:val="left"/>
    </w:pPr>
    <w:rPr>
      <w:rFonts w:cstheme="minorBidi"/>
      <w:color w:val="auto"/>
      <w:sz w:val="14"/>
      <w:szCs w:val="22"/>
    </w:rPr>
  </w:style>
  <w:style w:type="paragraph" w:customStyle="1" w:styleId="MDPI62BackMatter">
    <w:name w:val="MDPI_6.2_BackMatter"/>
    <w:qFormat/>
    <w:rsid w:val="00AD2F33"/>
    <w:pPr>
      <w:adjustRightInd w:val="0"/>
      <w:snapToGrid w:val="0"/>
      <w:spacing w:after="120" w:line="228" w:lineRule="auto"/>
      <w:ind w:left="2608"/>
    </w:pPr>
    <w:rPr>
      <w:rFonts w:eastAsia="Times New Roman"/>
      <w:snapToGrid w:val="0"/>
      <w:sz w:val="18"/>
      <w:lang w:eastAsia="en-US" w:bidi="en-US"/>
    </w:rPr>
  </w:style>
  <w:style w:type="paragraph" w:customStyle="1" w:styleId="MDPI63Notes">
    <w:name w:val="MDPI_6.3_Notes"/>
    <w:qFormat/>
    <w:rsid w:val="00366A66"/>
    <w:pPr>
      <w:adjustRightInd w:val="0"/>
      <w:snapToGrid w:val="0"/>
      <w:spacing w:after="120" w:line="240" w:lineRule="atLeast"/>
      <w:ind w:right="113"/>
      <w:jc w:val="left"/>
    </w:pPr>
    <w:rPr>
      <w:rFonts w:eastAsia="SimSun"/>
      <w:snapToGrid w:val="0"/>
      <w:color w:val="000000" w:themeColor="text1"/>
      <w:sz w:val="14"/>
      <w:lang w:eastAsia="en-US" w:bidi="en-US"/>
    </w:rPr>
  </w:style>
  <w:style w:type="paragraph" w:customStyle="1" w:styleId="MDPI71References">
    <w:name w:val="MDPI_7.1_References"/>
    <w:qFormat/>
    <w:rsid w:val="007629D1"/>
    <w:pPr>
      <w:numPr>
        <w:numId w:val="14"/>
      </w:numPr>
      <w:adjustRightInd w:val="0"/>
      <w:snapToGrid w:val="0"/>
      <w:spacing w:line="228" w:lineRule="auto"/>
    </w:pPr>
    <w:rPr>
      <w:rFonts w:eastAsia="Times New Roman"/>
      <w:sz w:val="18"/>
      <w:lang w:eastAsia="de-DE" w:bidi="en-US"/>
    </w:rPr>
  </w:style>
  <w:style w:type="paragraph" w:customStyle="1" w:styleId="MDPI72Copyright">
    <w:name w:val="MDPI_7.2_Copyright"/>
    <w:qFormat/>
    <w:rsid w:val="00366A66"/>
    <w:pPr>
      <w:adjustRightInd w:val="0"/>
      <w:snapToGrid w:val="0"/>
      <w:spacing w:before="240" w:line="240" w:lineRule="atLeast"/>
      <w:ind w:right="113"/>
      <w:jc w:val="left"/>
    </w:pPr>
    <w:rPr>
      <w:rFonts w:eastAsia="Times New Roman"/>
      <w:noProof/>
      <w:snapToGrid w:val="0"/>
      <w:spacing w:val="-2"/>
      <w:sz w:val="14"/>
      <w:lang w:val="en-GB" w:eastAsia="en-GB"/>
    </w:rPr>
  </w:style>
  <w:style w:type="paragraph" w:customStyle="1" w:styleId="MDPI73CopyrightImage">
    <w:name w:val="MDPI_7.3_CopyrightImage"/>
    <w:rsid w:val="00366A66"/>
    <w:pPr>
      <w:adjustRightInd w:val="0"/>
      <w:snapToGrid w:val="0"/>
      <w:spacing w:after="100"/>
      <w:jc w:val="right"/>
    </w:pPr>
    <w:rPr>
      <w:rFonts w:eastAsia="Times New Roman"/>
      <w:lang w:eastAsia="de-CH"/>
    </w:rPr>
  </w:style>
  <w:style w:type="paragraph" w:customStyle="1" w:styleId="MDPI81theorem">
    <w:name w:val="MDPI_8.1_theorem"/>
    <w:qFormat/>
    <w:rsid w:val="00B0272A"/>
    <w:pPr>
      <w:adjustRightInd w:val="0"/>
      <w:snapToGrid w:val="0"/>
      <w:spacing w:line="228" w:lineRule="auto"/>
      <w:ind w:left="2608"/>
    </w:pPr>
    <w:rPr>
      <w:rFonts w:eastAsia="Times New Roman"/>
      <w:i/>
      <w:snapToGrid w:val="0"/>
      <w:szCs w:val="22"/>
      <w:lang w:eastAsia="de-DE" w:bidi="en-US"/>
    </w:rPr>
  </w:style>
  <w:style w:type="paragraph" w:customStyle="1" w:styleId="MDPI82proof">
    <w:name w:val="MDPI_8.2_proof"/>
    <w:qFormat/>
    <w:rsid w:val="00B0272A"/>
    <w:pPr>
      <w:adjustRightInd w:val="0"/>
      <w:snapToGrid w:val="0"/>
      <w:spacing w:line="228" w:lineRule="auto"/>
      <w:ind w:left="2608"/>
    </w:pPr>
    <w:rPr>
      <w:rFonts w:eastAsia="Times New Roman"/>
      <w:snapToGrid w:val="0"/>
      <w:szCs w:val="22"/>
      <w:lang w:eastAsia="de-DE" w:bidi="en-US"/>
    </w:rPr>
  </w:style>
  <w:style w:type="paragraph" w:customStyle="1" w:styleId="MDPIequationFram">
    <w:name w:val="MDPI_equationFram"/>
    <w:qFormat/>
    <w:rsid w:val="00366A66"/>
    <w:pPr>
      <w:adjustRightInd w:val="0"/>
      <w:snapToGrid w:val="0"/>
      <w:spacing w:before="120" w:after="120" w:line="240" w:lineRule="auto"/>
      <w:jc w:val="center"/>
    </w:pPr>
    <w:rPr>
      <w:rFonts w:eastAsia="Times New Roman"/>
      <w:snapToGrid w:val="0"/>
      <w:szCs w:val="22"/>
      <w:lang w:eastAsia="de-DE" w:bidi="en-US"/>
    </w:rPr>
  </w:style>
  <w:style w:type="paragraph" w:customStyle="1" w:styleId="MDPIfooter">
    <w:name w:val="MDPI_footer"/>
    <w:qFormat/>
    <w:rsid w:val="00366A66"/>
    <w:pPr>
      <w:adjustRightInd w:val="0"/>
      <w:snapToGrid w:val="0"/>
      <w:spacing w:before="120"/>
      <w:jc w:val="center"/>
    </w:pPr>
    <w:rPr>
      <w:rFonts w:eastAsia="Times New Roman"/>
      <w:lang w:eastAsia="de-DE"/>
    </w:rPr>
  </w:style>
  <w:style w:type="paragraph" w:customStyle="1" w:styleId="MDPIfooterfirstpage">
    <w:name w:val="MDPI_footer_firstpage"/>
    <w:qFormat/>
    <w:rsid w:val="00366A66"/>
    <w:pPr>
      <w:tabs>
        <w:tab w:val="right" w:pos="8845"/>
      </w:tabs>
      <w:spacing w:line="160" w:lineRule="exact"/>
      <w:jc w:val="left"/>
    </w:pPr>
    <w:rPr>
      <w:rFonts w:eastAsia="Times New Roman"/>
      <w:sz w:val="16"/>
      <w:lang w:eastAsia="de-DE"/>
    </w:rPr>
  </w:style>
  <w:style w:type="paragraph" w:customStyle="1" w:styleId="MDPIheader">
    <w:name w:val="MDPI_header"/>
    <w:qFormat/>
    <w:rsid w:val="00366A66"/>
    <w:pPr>
      <w:adjustRightInd w:val="0"/>
      <w:snapToGrid w:val="0"/>
      <w:spacing w:after="240"/>
    </w:pPr>
    <w:rPr>
      <w:rFonts w:eastAsia="Times New Roman"/>
      <w:iCs/>
      <w:sz w:val="16"/>
      <w:lang w:eastAsia="de-DE"/>
    </w:rPr>
  </w:style>
  <w:style w:type="paragraph" w:customStyle="1" w:styleId="MDPIheadercitation">
    <w:name w:val="MDPI_header_citation"/>
    <w:rsid w:val="00366A66"/>
    <w:pPr>
      <w:spacing w:after="240" w:line="240" w:lineRule="auto"/>
      <w:jc w:val="left"/>
    </w:pPr>
    <w:rPr>
      <w:rFonts w:eastAsia="Times New Roman"/>
      <w:snapToGrid w:val="0"/>
      <w:sz w:val="18"/>
      <w:lang w:eastAsia="de-DE" w:bidi="en-US"/>
    </w:rPr>
  </w:style>
  <w:style w:type="paragraph" w:customStyle="1" w:styleId="MsoFootnoteText0">
    <w:name w:val="MsoFootnoteText"/>
    <w:basedOn w:val="NormalWeb"/>
    <w:qFormat/>
    <w:rsid w:val="00C23F50"/>
  </w:style>
  <w:style w:type="paragraph" w:customStyle="1" w:styleId="MDPIheaderjournallogo">
    <w:name w:val="MDPI_header_journal_logo"/>
    <w:qFormat/>
    <w:rsid w:val="00366A66"/>
    <w:pPr>
      <w:adjustRightInd w:val="0"/>
      <w:snapToGrid w:val="0"/>
    </w:pPr>
    <w:rPr>
      <w:rFonts w:eastAsia="Times New Roman"/>
      <w:i/>
      <w:sz w:val="24"/>
      <w:szCs w:val="22"/>
      <w:lang w:eastAsia="de-CH"/>
    </w:rPr>
  </w:style>
  <w:style w:type="paragraph" w:customStyle="1" w:styleId="MDPIheadermdpilogo">
    <w:name w:val="MDPI_header_mdpi_logo"/>
    <w:qFormat/>
    <w:rsid w:val="00366A66"/>
    <w:pPr>
      <w:adjustRightInd w:val="0"/>
      <w:snapToGrid w:val="0"/>
      <w:jc w:val="right"/>
    </w:pPr>
    <w:rPr>
      <w:rFonts w:eastAsia="Times New Roman"/>
      <w:sz w:val="24"/>
      <w:szCs w:val="22"/>
      <w:lang w:eastAsia="de-CH"/>
    </w:rPr>
  </w:style>
  <w:style w:type="table" w:customStyle="1" w:styleId="MDPITable">
    <w:name w:val="MDPI_Table"/>
    <w:basedOn w:val="TableNormal"/>
    <w:uiPriority w:val="99"/>
    <w:rsid w:val="00366A66"/>
    <w:pPr>
      <w:spacing w:line="240" w:lineRule="auto"/>
      <w:jc w:val="left"/>
    </w:pPr>
    <w:rPr>
      <w:rFonts w:eastAsia="SimSun"/>
      <w:color w:val="000000" w:themeColor="text1"/>
      <w:lang w:val="en-CA" w:eastAsia="en-US"/>
    </w:rPr>
    <w:tblPr>
      <w:tblCellMar>
        <w:left w:w="0" w:type="dxa"/>
        <w:right w:w="0" w:type="dxa"/>
      </w:tblCellMar>
    </w:tblPr>
  </w:style>
  <w:style w:type="paragraph" w:customStyle="1" w:styleId="MDPItext">
    <w:name w:val="MDPI_text"/>
    <w:qFormat/>
    <w:rsid w:val="00366A66"/>
    <w:pPr>
      <w:ind w:left="425" w:right="425" w:firstLine="284"/>
    </w:pPr>
    <w:rPr>
      <w:rFonts w:ascii="Times New Roman" w:eastAsia="Times New Roman" w:hAnsi="Times New Roman"/>
      <w:noProof/>
      <w:snapToGrid w:val="0"/>
      <w:sz w:val="22"/>
      <w:szCs w:val="22"/>
      <w:lang w:eastAsia="de-DE" w:bidi="en-US"/>
    </w:rPr>
  </w:style>
  <w:style w:type="paragraph" w:customStyle="1" w:styleId="MDPItitle">
    <w:name w:val="MDPI_title"/>
    <w:qFormat/>
    <w:rsid w:val="00366A66"/>
    <w:pPr>
      <w:adjustRightInd w:val="0"/>
      <w:snapToGrid w:val="0"/>
      <w:spacing w:after="240"/>
    </w:pPr>
    <w:rPr>
      <w:rFonts w:eastAsia="Times New Roman"/>
      <w:b/>
      <w:snapToGrid w:val="0"/>
      <w:sz w:val="36"/>
      <w:lang w:eastAsia="de-DE" w:bidi="en-US"/>
    </w:rPr>
  </w:style>
  <w:style w:type="paragraph" w:customStyle="1" w:styleId="MDPI42tablebody">
    <w:name w:val="MDPI_4.2_table_body"/>
    <w:qFormat/>
    <w:rsid w:val="007C6756"/>
    <w:pPr>
      <w:adjustRightInd w:val="0"/>
      <w:snapToGrid w:val="0"/>
      <w:spacing w:line="240" w:lineRule="auto"/>
      <w:jc w:val="center"/>
    </w:pPr>
    <w:rPr>
      <w:rFonts w:eastAsia="Times New Roman"/>
      <w:snapToGrid w:val="0"/>
      <w:lang w:eastAsia="de-DE" w:bidi="en-US"/>
    </w:rPr>
  </w:style>
  <w:style w:type="paragraph" w:customStyle="1" w:styleId="MDPI71FootNotes">
    <w:name w:val="MDPI_7.1_FootNotes"/>
    <w:qFormat/>
    <w:rsid w:val="007260C8"/>
    <w:pPr>
      <w:numPr>
        <w:numId w:val="15"/>
      </w:numPr>
      <w:adjustRightInd w:val="0"/>
      <w:snapToGrid w:val="0"/>
      <w:spacing w:line="228" w:lineRule="auto"/>
    </w:pPr>
    <w:rPr>
      <w:noProof/>
      <w:sz w:val="18"/>
    </w:rPr>
  </w:style>
  <w:style w:type="table" w:styleId="PlainTable3">
    <w:name w:val="Plain Table 3"/>
    <w:basedOn w:val="TableNormal"/>
    <w:uiPriority w:val="43"/>
    <w:rsid w:val="00A7096D"/>
    <w:pPr>
      <w:spacing w:line="240" w:lineRule="auto"/>
      <w:jc w:val="left"/>
    </w:pPr>
    <w:rPr>
      <w:rFonts w:asciiTheme="minorHAnsi" w:eastAsiaTheme="minorHAnsi" w:hAnsiTheme="minorHAnsi" w:cstheme="minorBidi"/>
      <w:color w:val="auto"/>
      <w:sz w:val="22"/>
      <w:szCs w:val="22"/>
      <w:lang w:val="en-ZA"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7096D"/>
    <w:pPr>
      <w:spacing w:line="240" w:lineRule="auto"/>
      <w:jc w:val="left"/>
    </w:pPr>
    <w:rPr>
      <w:rFonts w:asciiTheme="minorHAnsi" w:eastAsiaTheme="minorHAnsi" w:hAnsiTheme="minorHAnsi" w:cstheme="minorBidi"/>
      <w:color w:val="auto"/>
      <w:sz w:val="22"/>
      <w:szCs w:val="22"/>
      <w:lang w:val="en-ZA"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A7096D"/>
    <w:rPr>
      <w:color w:val="605E5C"/>
      <w:shd w:val="clear" w:color="auto" w:fill="E1DFDD"/>
    </w:rPr>
  </w:style>
  <w:style w:type="paragraph" w:customStyle="1" w:styleId="EndNoteBibliographyTitle">
    <w:name w:val="EndNote Bibliography Title"/>
    <w:basedOn w:val="Normal"/>
    <w:link w:val="EndNoteBibliographyTitleChar"/>
    <w:rsid w:val="00A7096D"/>
    <w:pPr>
      <w:spacing w:line="259" w:lineRule="auto"/>
      <w:jc w:val="center"/>
    </w:pPr>
    <w:rPr>
      <w:rFonts w:ascii="Calibri" w:eastAsiaTheme="minorHAnsi" w:hAnsi="Calibri" w:cs="Calibri"/>
      <w:noProof/>
      <w:sz w:val="22"/>
      <w:szCs w:val="22"/>
      <w:lang w:val="en-US"/>
    </w:rPr>
  </w:style>
  <w:style w:type="character" w:customStyle="1" w:styleId="EndNoteBibliographyTitleChar">
    <w:name w:val="EndNote Bibliography Title Char"/>
    <w:basedOn w:val="DefaultParagraphFont"/>
    <w:link w:val="EndNoteBibliographyTitle"/>
    <w:rsid w:val="00A7096D"/>
    <w:rPr>
      <w:rFonts w:ascii="Calibri" w:eastAsiaTheme="minorHAnsi" w:hAnsi="Calibri" w:cs="Calibri"/>
      <w:noProof/>
      <w:color w:val="auto"/>
      <w:sz w:val="22"/>
      <w:szCs w:val="22"/>
      <w:lang w:eastAsia="en-US"/>
    </w:rPr>
  </w:style>
  <w:style w:type="paragraph" w:customStyle="1" w:styleId="EndNoteBibliography">
    <w:name w:val="EndNote Bibliography"/>
    <w:basedOn w:val="Normal"/>
    <w:link w:val="EndNoteBibliographyChar"/>
    <w:rsid w:val="00A7096D"/>
    <w:pPr>
      <w:spacing w:after="160"/>
      <w:jc w:val="both"/>
    </w:pPr>
    <w:rPr>
      <w:rFonts w:ascii="Calibri" w:eastAsiaTheme="minorHAnsi" w:hAnsi="Calibri" w:cs="Calibri"/>
      <w:noProof/>
      <w:sz w:val="22"/>
      <w:szCs w:val="22"/>
      <w:lang w:val="en-US"/>
    </w:rPr>
  </w:style>
  <w:style w:type="character" w:customStyle="1" w:styleId="EndNoteBibliographyChar">
    <w:name w:val="EndNote Bibliography Char"/>
    <w:basedOn w:val="DefaultParagraphFont"/>
    <w:link w:val="EndNoteBibliography"/>
    <w:rsid w:val="00A7096D"/>
    <w:rPr>
      <w:rFonts w:ascii="Calibri" w:eastAsiaTheme="minorHAnsi" w:hAnsi="Calibri" w:cs="Calibri"/>
      <w:noProof/>
      <w:color w:val="auto"/>
      <w:sz w:val="22"/>
      <w:szCs w:val="22"/>
      <w:lang w:eastAsia="en-US"/>
    </w:rPr>
  </w:style>
  <w:style w:type="character" w:customStyle="1" w:styleId="ref-journal">
    <w:name w:val="ref-journal"/>
    <w:basedOn w:val="DefaultParagraphFont"/>
    <w:rsid w:val="00A7096D"/>
  </w:style>
  <w:style w:type="character" w:customStyle="1" w:styleId="ref-vol">
    <w:name w:val="ref-vol"/>
    <w:basedOn w:val="DefaultParagraphFont"/>
    <w:rsid w:val="00A7096D"/>
  </w:style>
  <w:style w:type="character" w:customStyle="1" w:styleId="UnresolvedMention2">
    <w:name w:val="Unresolved Mention2"/>
    <w:basedOn w:val="DefaultParagraphFont"/>
    <w:uiPriority w:val="99"/>
    <w:semiHidden/>
    <w:unhideWhenUsed/>
    <w:rsid w:val="00A7096D"/>
    <w:rPr>
      <w:color w:val="605E5C"/>
      <w:shd w:val="clear" w:color="auto" w:fill="E1DFDD"/>
    </w:rPr>
  </w:style>
  <w:style w:type="paragraph" w:styleId="Revision">
    <w:name w:val="Revision"/>
    <w:hidden/>
    <w:uiPriority w:val="99"/>
    <w:semiHidden/>
    <w:rsid w:val="00A7096D"/>
    <w:pPr>
      <w:spacing w:line="240" w:lineRule="auto"/>
      <w:jc w:val="left"/>
    </w:pPr>
    <w:rPr>
      <w:rFonts w:ascii="Times New Roman" w:eastAsia="Times New Roman" w:hAnsi="Times New Roman"/>
      <w:color w:val="auto"/>
      <w:sz w:val="24"/>
      <w:szCs w:val="24"/>
      <w:lang w:val="en-ZA" w:eastAsia="en-US"/>
    </w:rPr>
  </w:style>
  <w:style w:type="character" w:customStyle="1" w:styleId="UnresolvedMention3">
    <w:name w:val="Unresolved Mention3"/>
    <w:basedOn w:val="DefaultParagraphFont"/>
    <w:uiPriority w:val="99"/>
    <w:semiHidden/>
    <w:unhideWhenUsed/>
    <w:rsid w:val="00A7096D"/>
    <w:rPr>
      <w:color w:val="605E5C"/>
      <w:shd w:val="clear" w:color="auto" w:fill="E1DFDD"/>
    </w:rPr>
  </w:style>
  <w:style w:type="paragraph" w:customStyle="1" w:styleId="msonormal0">
    <w:name w:val="msonormal"/>
    <w:basedOn w:val="Normal"/>
    <w:rsid w:val="00A7096D"/>
    <w:pPr>
      <w:spacing w:before="100" w:beforeAutospacing="1" w:after="100" w:afterAutospacing="1"/>
    </w:pPr>
    <w:rPr>
      <w:lang w:eastAsia="en-ZA"/>
    </w:rPr>
  </w:style>
  <w:style w:type="paragraph" w:customStyle="1" w:styleId="xl65">
    <w:name w:val="xl65"/>
    <w:basedOn w:val="Normal"/>
    <w:rsid w:val="00A7096D"/>
    <w:pPr>
      <w:spacing w:before="100" w:beforeAutospacing="1" w:after="100" w:afterAutospacing="1"/>
    </w:pPr>
    <w:rPr>
      <w:sz w:val="12"/>
      <w:szCs w:val="12"/>
      <w:lang w:eastAsia="en-ZA"/>
    </w:rPr>
  </w:style>
  <w:style w:type="paragraph" w:customStyle="1" w:styleId="xl66">
    <w:name w:val="xl66"/>
    <w:basedOn w:val="Normal"/>
    <w:rsid w:val="00A7096D"/>
    <w:pPr>
      <w:pBdr>
        <w:bottom w:val="single" w:sz="4" w:space="0" w:color="auto"/>
      </w:pBdr>
      <w:spacing w:before="100" w:beforeAutospacing="1" w:after="100" w:afterAutospacing="1"/>
      <w:jc w:val="center"/>
    </w:pPr>
    <w:rPr>
      <w:sz w:val="12"/>
      <w:szCs w:val="12"/>
      <w:lang w:eastAsia="en-ZA"/>
    </w:rPr>
  </w:style>
  <w:style w:type="paragraph" w:customStyle="1" w:styleId="xl67">
    <w:name w:val="xl67"/>
    <w:basedOn w:val="Normal"/>
    <w:rsid w:val="00A7096D"/>
    <w:pPr>
      <w:spacing w:before="100" w:beforeAutospacing="1" w:after="100" w:afterAutospacing="1"/>
    </w:pPr>
    <w:rPr>
      <w:sz w:val="12"/>
      <w:szCs w:val="12"/>
      <w:lang w:eastAsia="en-ZA"/>
    </w:rPr>
  </w:style>
  <w:style w:type="character" w:customStyle="1" w:styleId="UnresolvedMention4">
    <w:name w:val="Unresolved Mention4"/>
    <w:basedOn w:val="DefaultParagraphFont"/>
    <w:uiPriority w:val="99"/>
    <w:semiHidden/>
    <w:unhideWhenUsed/>
    <w:rsid w:val="00A7096D"/>
    <w:rPr>
      <w:color w:val="605E5C"/>
      <w:shd w:val="clear" w:color="auto" w:fill="E1DFDD"/>
    </w:rPr>
  </w:style>
  <w:style w:type="character" w:customStyle="1" w:styleId="UnresolvedMention5">
    <w:name w:val="Unresolved Mention5"/>
    <w:basedOn w:val="DefaultParagraphFont"/>
    <w:uiPriority w:val="99"/>
    <w:semiHidden/>
    <w:unhideWhenUsed/>
    <w:rsid w:val="00A7096D"/>
    <w:rPr>
      <w:color w:val="605E5C"/>
      <w:shd w:val="clear" w:color="auto" w:fill="E1DFDD"/>
    </w:rPr>
  </w:style>
  <w:style w:type="character" w:customStyle="1" w:styleId="UnresolvedMention6">
    <w:name w:val="Unresolved Mention6"/>
    <w:basedOn w:val="DefaultParagraphFont"/>
    <w:uiPriority w:val="99"/>
    <w:semiHidden/>
    <w:unhideWhenUsed/>
    <w:rsid w:val="00A7096D"/>
    <w:rPr>
      <w:color w:val="605E5C"/>
      <w:shd w:val="clear" w:color="auto" w:fill="E1DFDD"/>
    </w:rPr>
  </w:style>
  <w:style w:type="character" w:customStyle="1" w:styleId="docsum-authors">
    <w:name w:val="docsum-authors"/>
    <w:basedOn w:val="DefaultParagraphFont"/>
    <w:rsid w:val="00A7096D"/>
  </w:style>
  <w:style w:type="character" w:customStyle="1" w:styleId="docsum-journal-citation">
    <w:name w:val="docsum-journal-citation"/>
    <w:basedOn w:val="DefaultParagraphFont"/>
    <w:rsid w:val="00A7096D"/>
  </w:style>
  <w:style w:type="character" w:customStyle="1" w:styleId="fm-vol-iss-date">
    <w:name w:val="fm-vol-iss-date"/>
    <w:basedOn w:val="DefaultParagraphFont"/>
    <w:rsid w:val="00A7096D"/>
  </w:style>
  <w:style w:type="character" w:customStyle="1" w:styleId="doi">
    <w:name w:val="doi"/>
    <w:basedOn w:val="DefaultParagraphFont"/>
    <w:rsid w:val="00A7096D"/>
  </w:style>
  <w:style w:type="character" w:customStyle="1" w:styleId="fm-citation-ids-label">
    <w:name w:val="fm-citation-ids-label"/>
    <w:basedOn w:val="DefaultParagraphFont"/>
    <w:rsid w:val="00A7096D"/>
  </w:style>
  <w:style w:type="character" w:styleId="Emphasis">
    <w:name w:val="Emphasis"/>
    <w:basedOn w:val="DefaultParagraphFont"/>
    <w:uiPriority w:val="20"/>
    <w:qFormat/>
    <w:rsid w:val="00A7096D"/>
    <w:rPr>
      <w:i/>
      <w:iCs/>
    </w:rPr>
  </w:style>
  <w:style w:type="character" w:customStyle="1" w:styleId="UnresolvedMention7">
    <w:name w:val="Unresolved Mention7"/>
    <w:basedOn w:val="DefaultParagraphFont"/>
    <w:uiPriority w:val="99"/>
    <w:semiHidden/>
    <w:unhideWhenUsed/>
    <w:rsid w:val="00A7096D"/>
    <w:rPr>
      <w:color w:val="605E5C"/>
      <w:shd w:val="clear" w:color="auto" w:fill="E1DFDD"/>
    </w:rPr>
  </w:style>
  <w:style w:type="character" w:customStyle="1" w:styleId="UnresolvedMention8">
    <w:name w:val="Unresolved Mention8"/>
    <w:basedOn w:val="DefaultParagraphFont"/>
    <w:uiPriority w:val="99"/>
    <w:semiHidden/>
    <w:unhideWhenUsed/>
    <w:rsid w:val="00A7096D"/>
    <w:rPr>
      <w:color w:val="605E5C"/>
      <w:shd w:val="clear" w:color="auto" w:fill="E1DFDD"/>
    </w:rPr>
  </w:style>
  <w:style w:type="character" w:customStyle="1" w:styleId="citation-publication-date">
    <w:name w:val="citation-publication-date"/>
    <w:basedOn w:val="DefaultParagraphFont"/>
    <w:rsid w:val="00A7096D"/>
  </w:style>
  <w:style w:type="character" w:customStyle="1" w:styleId="period">
    <w:name w:val="period"/>
    <w:basedOn w:val="DefaultParagraphFont"/>
    <w:rsid w:val="00A7096D"/>
  </w:style>
  <w:style w:type="character" w:customStyle="1" w:styleId="cit">
    <w:name w:val="cit"/>
    <w:basedOn w:val="DefaultParagraphFont"/>
    <w:rsid w:val="00A7096D"/>
  </w:style>
  <w:style w:type="character" w:customStyle="1" w:styleId="citation-doi">
    <w:name w:val="citation-doi"/>
    <w:basedOn w:val="DefaultParagraphFont"/>
    <w:rsid w:val="00A7096D"/>
  </w:style>
  <w:style w:type="character" w:customStyle="1" w:styleId="authors-list-item">
    <w:name w:val="authors-list-item"/>
    <w:basedOn w:val="DefaultParagraphFont"/>
    <w:rsid w:val="00A7096D"/>
  </w:style>
  <w:style w:type="character" w:customStyle="1" w:styleId="author-sup-separator">
    <w:name w:val="author-sup-separator"/>
    <w:basedOn w:val="DefaultParagraphFont"/>
    <w:rsid w:val="00A7096D"/>
  </w:style>
  <w:style w:type="character" w:customStyle="1" w:styleId="comma">
    <w:name w:val="comma"/>
    <w:basedOn w:val="DefaultParagraphFont"/>
    <w:rsid w:val="00A7096D"/>
  </w:style>
  <w:style w:type="character" w:customStyle="1" w:styleId="UnresolvedMention9">
    <w:name w:val="Unresolved Mention9"/>
    <w:basedOn w:val="DefaultParagraphFont"/>
    <w:uiPriority w:val="99"/>
    <w:semiHidden/>
    <w:unhideWhenUsed/>
    <w:rsid w:val="00A7096D"/>
    <w:rPr>
      <w:color w:val="605E5C"/>
      <w:shd w:val="clear" w:color="auto" w:fill="E1DFDD"/>
    </w:rPr>
  </w:style>
  <w:style w:type="character" w:customStyle="1" w:styleId="order">
    <w:name w:val="order"/>
    <w:basedOn w:val="DefaultParagraphFont"/>
    <w:rsid w:val="00A7096D"/>
  </w:style>
  <w:style w:type="character" w:customStyle="1" w:styleId="UnresolvedMention10">
    <w:name w:val="Unresolved Mention10"/>
    <w:basedOn w:val="DefaultParagraphFont"/>
    <w:uiPriority w:val="99"/>
    <w:semiHidden/>
    <w:unhideWhenUsed/>
    <w:rsid w:val="00A7096D"/>
    <w:rPr>
      <w:color w:val="605E5C"/>
      <w:shd w:val="clear" w:color="auto" w:fill="E1DFDD"/>
    </w:rPr>
  </w:style>
  <w:style w:type="character" w:customStyle="1" w:styleId="UnresolvedMention11">
    <w:name w:val="Unresolved Mention11"/>
    <w:basedOn w:val="DefaultParagraphFont"/>
    <w:uiPriority w:val="99"/>
    <w:semiHidden/>
    <w:unhideWhenUsed/>
    <w:rsid w:val="00A7096D"/>
    <w:rPr>
      <w:color w:val="605E5C"/>
      <w:shd w:val="clear" w:color="auto" w:fill="E1DFDD"/>
    </w:rPr>
  </w:style>
  <w:style w:type="character" w:customStyle="1" w:styleId="UnresolvedMention12">
    <w:name w:val="Unresolved Mention12"/>
    <w:basedOn w:val="DefaultParagraphFont"/>
    <w:uiPriority w:val="99"/>
    <w:semiHidden/>
    <w:unhideWhenUsed/>
    <w:rsid w:val="00A7096D"/>
    <w:rPr>
      <w:color w:val="605E5C"/>
      <w:shd w:val="clear" w:color="auto" w:fill="E1DFDD"/>
    </w:rPr>
  </w:style>
  <w:style w:type="character" w:customStyle="1" w:styleId="UnresolvedMention13">
    <w:name w:val="Unresolved Mention13"/>
    <w:basedOn w:val="DefaultParagraphFont"/>
    <w:uiPriority w:val="99"/>
    <w:semiHidden/>
    <w:unhideWhenUsed/>
    <w:rsid w:val="00A7096D"/>
    <w:rPr>
      <w:color w:val="605E5C"/>
      <w:shd w:val="clear" w:color="auto" w:fill="E1DFDD"/>
    </w:rPr>
  </w:style>
  <w:style w:type="character" w:customStyle="1" w:styleId="title-text">
    <w:name w:val="title-text"/>
    <w:basedOn w:val="DefaultParagraphFont"/>
    <w:rsid w:val="00A7096D"/>
  </w:style>
  <w:style w:type="character" w:customStyle="1" w:styleId="sr-only">
    <w:name w:val="sr-only"/>
    <w:basedOn w:val="DefaultParagraphFont"/>
    <w:rsid w:val="00A7096D"/>
  </w:style>
  <w:style w:type="character" w:customStyle="1" w:styleId="text">
    <w:name w:val="text"/>
    <w:basedOn w:val="DefaultParagraphFont"/>
    <w:rsid w:val="00A7096D"/>
  </w:style>
  <w:style w:type="character" w:customStyle="1" w:styleId="author-ref">
    <w:name w:val="author-ref"/>
    <w:basedOn w:val="DefaultParagraphFont"/>
    <w:rsid w:val="00A7096D"/>
  </w:style>
  <w:style w:type="character" w:customStyle="1" w:styleId="bold">
    <w:name w:val="bold"/>
    <w:basedOn w:val="DefaultParagraphFont"/>
    <w:rsid w:val="00A7096D"/>
  </w:style>
  <w:style w:type="paragraph" w:customStyle="1" w:styleId="corresponding">
    <w:name w:val="corresponding"/>
    <w:basedOn w:val="Normal"/>
    <w:rsid w:val="00A7096D"/>
    <w:pPr>
      <w:spacing w:before="100" w:beforeAutospacing="1" w:after="100" w:afterAutospacing="1"/>
    </w:pPr>
    <w:rPr>
      <w:lang w:eastAsia="en-ZA"/>
    </w:rPr>
  </w:style>
  <w:style w:type="character" w:customStyle="1" w:styleId="accordion-tabbedtab-mobile">
    <w:name w:val="accordion-tabbed__tab-mobile"/>
    <w:basedOn w:val="DefaultParagraphFont"/>
    <w:rsid w:val="00A7096D"/>
  </w:style>
  <w:style w:type="character" w:customStyle="1" w:styleId="epub-state">
    <w:name w:val="epub-state"/>
    <w:basedOn w:val="DefaultParagraphFont"/>
    <w:rsid w:val="00A7096D"/>
  </w:style>
  <w:style w:type="character" w:customStyle="1" w:styleId="epub-date">
    <w:name w:val="epub-date"/>
    <w:basedOn w:val="DefaultParagraphFont"/>
    <w:rsid w:val="00A7096D"/>
  </w:style>
  <w:style w:type="character" w:customStyle="1" w:styleId="UnresolvedMention14">
    <w:name w:val="Unresolved Mention14"/>
    <w:basedOn w:val="DefaultParagraphFont"/>
    <w:uiPriority w:val="99"/>
    <w:semiHidden/>
    <w:unhideWhenUsed/>
    <w:rsid w:val="00A7096D"/>
    <w:rPr>
      <w:color w:val="605E5C"/>
      <w:shd w:val="clear" w:color="auto" w:fill="E1DFDD"/>
    </w:rPr>
  </w:style>
  <w:style w:type="character" w:customStyle="1" w:styleId="Hyperlink1">
    <w:name w:val="Hyperlink1"/>
    <w:basedOn w:val="DefaultParagraphFont"/>
    <w:uiPriority w:val="99"/>
    <w:unhideWhenUsed/>
    <w:rsid w:val="00A7096D"/>
    <w:rPr>
      <w:color w:val="0563C1"/>
      <w:u w:val="single"/>
    </w:rPr>
  </w:style>
  <w:style w:type="paragraph" w:customStyle="1" w:styleId="ListParagraph1">
    <w:name w:val="List Paragraph1"/>
    <w:basedOn w:val="Normal"/>
    <w:next w:val="ListParagraph"/>
    <w:uiPriority w:val="34"/>
    <w:qFormat/>
    <w:rsid w:val="00A7096D"/>
    <w:pPr>
      <w:spacing w:after="160" w:line="259" w:lineRule="auto"/>
      <w:ind w:left="720"/>
      <w:contextualSpacing/>
    </w:pPr>
    <w:rPr>
      <w:rFonts w:ascii="Calibri" w:eastAsia="Calibri" w:hAnsi="Calibri"/>
      <w:sz w:val="22"/>
      <w:szCs w:val="22"/>
      <w:lang w:val="en-US"/>
    </w:rPr>
  </w:style>
  <w:style w:type="table" w:customStyle="1" w:styleId="PlainTable31">
    <w:name w:val="Plain Table 31"/>
    <w:basedOn w:val="TableNormal"/>
    <w:next w:val="PlainTable3"/>
    <w:uiPriority w:val="43"/>
    <w:rsid w:val="00A7096D"/>
    <w:pPr>
      <w:spacing w:line="240" w:lineRule="auto"/>
      <w:jc w:val="left"/>
    </w:pPr>
    <w:rPr>
      <w:rFonts w:asciiTheme="minorHAnsi" w:eastAsiaTheme="minorHAnsi" w:hAnsiTheme="minorHAnsi" w:cstheme="minorBidi"/>
      <w:color w:val="auto"/>
      <w:sz w:val="22"/>
      <w:szCs w:val="22"/>
      <w:lang w:val="en-ZA"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next w:val="PlainTable2"/>
    <w:uiPriority w:val="42"/>
    <w:rsid w:val="00A7096D"/>
    <w:pPr>
      <w:spacing w:line="240" w:lineRule="auto"/>
      <w:jc w:val="left"/>
    </w:pPr>
    <w:rPr>
      <w:rFonts w:asciiTheme="minorHAnsi" w:eastAsiaTheme="minorHAnsi" w:hAnsiTheme="minorHAnsi" w:cstheme="minorBidi"/>
      <w:color w:val="auto"/>
      <w:sz w:val="22"/>
      <w:szCs w:val="22"/>
      <w:lang w:val="en-ZA"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Header1">
    <w:name w:val="Header1"/>
    <w:basedOn w:val="Normal"/>
    <w:next w:val="Header"/>
    <w:uiPriority w:val="99"/>
    <w:unhideWhenUsed/>
    <w:rsid w:val="00A7096D"/>
    <w:pPr>
      <w:tabs>
        <w:tab w:val="center" w:pos="4513"/>
        <w:tab w:val="right" w:pos="9026"/>
      </w:tabs>
    </w:pPr>
    <w:rPr>
      <w:rFonts w:asciiTheme="minorHAnsi" w:eastAsiaTheme="minorHAnsi" w:hAnsiTheme="minorHAnsi" w:cstheme="minorBidi"/>
      <w:sz w:val="22"/>
      <w:szCs w:val="22"/>
    </w:rPr>
  </w:style>
  <w:style w:type="paragraph" w:customStyle="1" w:styleId="Footer1">
    <w:name w:val="Footer1"/>
    <w:basedOn w:val="Normal"/>
    <w:next w:val="Footer"/>
    <w:uiPriority w:val="99"/>
    <w:unhideWhenUsed/>
    <w:rsid w:val="00A7096D"/>
    <w:pPr>
      <w:tabs>
        <w:tab w:val="center" w:pos="4513"/>
        <w:tab w:val="right" w:pos="9026"/>
      </w:tabs>
    </w:pPr>
    <w:rPr>
      <w:rFonts w:asciiTheme="minorHAnsi" w:eastAsiaTheme="minorHAnsi" w:hAnsiTheme="minorHAnsi" w:cstheme="minorBidi"/>
      <w:sz w:val="22"/>
      <w:szCs w:val="22"/>
    </w:rPr>
  </w:style>
  <w:style w:type="paragraph" w:customStyle="1" w:styleId="CommentText1">
    <w:name w:val="Comment Text1"/>
    <w:basedOn w:val="Normal"/>
    <w:next w:val="CommentText"/>
    <w:uiPriority w:val="99"/>
    <w:unhideWhenUsed/>
    <w:rsid w:val="00A7096D"/>
    <w:pPr>
      <w:spacing w:after="16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A7096D"/>
    <w:rPr>
      <w:rFonts w:ascii="Times New Roman" w:eastAsia="Times New Roman" w:hAnsi="Times New Roman" w:cs="Times New Roman"/>
      <w:sz w:val="20"/>
      <w:szCs w:val="20"/>
    </w:rPr>
  </w:style>
  <w:style w:type="paragraph" w:customStyle="1" w:styleId="BalloonText1">
    <w:name w:val="Balloon Text1"/>
    <w:basedOn w:val="Normal"/>
    <w:next w:val="BalloonText"/>
    <w:uiPriority w:val="99"/>
    <w:semiHidden/>
    <w:unhideWhenUsed/>
    <w:rsid w:val="00A7096D"/>
    <w:rPr>
      <w:rFonts w:ascii="Segoe UI" w:eastAsiaTheme="minorHAnsi" w:hAnsi="Segoe UI" w:cs="Segoe UI"/>
      <w:sz w:val="18"/>
      <w:szCs w:val="18"/>
    </w:rPr>
  </w:style>
  <w:style w:type="paragraph" w:customStyle="1" w:styleId="Bibliography1">
    <w:name w:val="Bibliography1"/>
    <w:basedOn w:val="Normal"/>
    <w:next w:val="Normal"/>
    <w:uiPriority w:val="37"/>
    <w:unhideWhenUsed/>
    <w:rsid w:val="00A7096D"/>
    <w:pPr>
      <w:spacing w:after="160" w:line="259" w:lineRule="auto"/>
    </w:pPr>
    <w:rPr>
      <w:rFonts w:ascii="Calibri" w:eastAsia="Calibri" w:hAnsi="Calibri"/>
      <w:sz w:val="22"/>
      <w:szCs w:val="22"/>
    </w:rPr>
  </w:style>
  <w:style w:type="character" w:customStyle="1" w:styleId="HeaderChar1">
    <w:name w:val="Header Char1"/>
    <w:basedOn w:val="DefaultParagraphFont"/>
    <w:uiPriority w:val="99"/>
    <w:semiHidden/>
    <w:rsid w:val="00A7096D"/>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A7096D"/>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semiHidden/>
    <w:rsid w:val="00A7096D"/>
    <w:rPr>
      <w:rFonts w:ascii="Segoe UI" w:eastAsia="Times New Roman" w:hAnsi="Segoe UI" w:cs="Segoe UI"/>
      <w:sz w:val="18"/>
      <w:szCs w:val="18"/>
    </w:rPr>
  </w:style>
  <w:style w:type="paragraph" w:customStyle="1" w:styleId="Heading31">
    <w:name w:val="Heading 31"/>
    <w:basedOn w:val="Normal"/>
    <w:next w:val="Normal"/>
    <w:uiPriority w:val="9"/>
    <w:semiHidden/>
    <w:unhideWhenUsed/>
    <w:qFormat/>
    <w:rsid w:val="00A7096D"/>
    <w:pPr>
      <w:keepNext/>
      <w:keepLines/>
      <w:spacing w:before="40"/>
      <w:outlineLvl w:val="2"/>
    </w:pPr>
    <w:rPr>
      <w:rFonts w:ascii="Calibri Light" w:hAnsi="Calibri Light"/>
      <w:color w:val="1F4D78"/>
    </w:rPr>
  </w:style>
  <w:style w:type="paragraph" w:customStyle="1" w:styleId="Bibliography2">
    <w:name w:val="Bibliography2"/>
    <w:basedOn w:val="Normal"/>
    <w:next w:val="Normal"/>
    <w:uiPriority w:val="37"/>
    <w:unhideWhenUsed/>
    <w:rsid w:val="00A7096D"/>
    <w:pPr>
      <w:spacing w:after="160" w:line="259" w:lineRule="auto"/>
    </w:pPr>
    <w:rPr>
      <w:rFonts w:ascii="Calibri" w:eastAsia="Calibri" w:hAnsi="Calibri"/>
      <w:sz w:val="22"/>
      <w:szCs w:val="22"/>
    </w:rPr>
  </w:style>
  <w:style w:type="character" w:customStyle="1" w:styleId="Heading3Char1">
    <w:name w:val="Heading 3 Char1"/>
    <w:basedOn w:val="DefaultParagraphFont"/>
    <w:uiPriority w:val="9"/>
    <w:semiHidden/>
    <w:rsid w:val="00A7096D"/>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A7096D"/>
  </w:style>
  <w:style w:type="table" w:customStyle="1" w:styleId="PlainTable32">
    <w:name w:val="Plain Table 32"/>
    <w:basedOn w:val="TableNormal"/>
    <w:next w:val="PlainTable3"/>
    <w:uiPriority w:val="43"/>
    <w:rsid w:val="00A7096D"/>
    <w:pPr>
      <w:spacing w:line="240" w:lineRule="auto"/>
      <w:jc w:val="left"/>
    </w:pPr>
    <w:rPr>
      <w:rFonts w:asciiTheme="minorHAnsi" w:eastAsiaTheme="minorHAnsi" w:hAnsiTheme="minorHAnsi" w:cstheme="minorBidi"/>
      <w:color w:val="auto"/>
      <w:sz w:val="22"/>
      <w:szCs w:val="22"/>
      <w:lang w:val="en-ZA"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2">
    <w:name w:val="Plain Table 22"/>
    <w:basedOn w:val="TableNormal"/>
    <w:next w:val="PlainTable2"/>
    <w:uiPriority w:val="42"/>
    <w:rsid w:val="00A7096D"/>
    <w:pPr>
      <w:spacing w:line="240" w:lineRule="auto"/>
      <w:jc w:val="left"/>
    </w:pPr>
    <w:rPr>
      <w:rFonts w:asciiTheme="minorHAnsi" w:eastAsiaTheme="minorHAnsi" w:hAnsiTheme="minorHAnsi" w:cstheme="minorBidi"/>
      <w:color w:val="auto"/>
      <w:sz w:val="22"/>
      <w:szCs w:val="22"/>
      <w:lang w:val="en-ZA"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Bibliography3">
    <w:name w:val="Bibliography3"/>
    <w:basedOn w:val="Normal"/>
    <w:next w:val="Normal"/>
    <w:uiPriority w:val="37"/>
    <w:unhideWhenUsed/>
    <w:rsid w:val="00A7096D"/>
    <w:pPr>
      <w:spacing w:after="160" w:line="259" w:lineRule="auto"/>
    </w:pPr>
    <w:rPr>
      <w:rFonts w:ascii="Calibri" w:eastAsia="Calibri" w:hAnsi="Calibri"/>
      <w:sz w:val="22"/>
      <w:szCs w:val="22"/>
    </w:rPr>
  </w:style>
  <w:style w:type="numbering" w:customStyle="1" w:styleId="NoList2">
    <w:name w:val="No List2"/>
    <w:next w:val="NoList"/>
    <w:uiPriority w:val="99"/>
    <w:semiHidden/>
    <w:unhideWhenUsed/>
    <w:rsid w:val="00A7096D"/>
  </w:style>
  <w:style w:type="table" w:customStyle="1" w:styleId="PlainTable33">
    <w:name w:val="Plain Table 33"/>
    <w:basedOn w:val="TableNormal"/>
    <w:next w:val="PlainTable3"/>
    <w:uiPriority w:val="43"/>
    <w:rsid w:val="00A7096D"/>
    <w:pPr>
      <w:spacing w:line="240" w:lineRule="auto"/>
      <w:jc w:val="left"/>
    </w:pPr>
    <w:rPr>
      <w:rFonts w:asciiTheme="minorHAnsi" w:eastAsiaTheme="minorHAnsi" w:hAnsiTheme="minorHAnsi" w:cstheme="minorBidi"/>
      <w:color w:val="auto"/>
      <w:sz w:val="22"/>
      <w:szCs w:val="22"/>
      <w:lang w:val="en-ZA"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3">
    <w:name w:val="Plain Table 23"/>
    <w:basedOn w:val="TableNormal"/>
    <w:next w:val="PlainTable2"/>
    <w:uiPriority w:val="42"/>
    <w:rsid w:val="00A7096D"/>
    <w:pPr>
      <w:spacing w:line="240" w:lineRule="auto"/>
      <w:jc w:val="left"/>
    </w:pPr>
    <w:rPr>
      <w:rFonts w:asciiTheme="minorHAnsi" w:eastAsiaTheme="minorHAnsi" w:hAnsiTheme="minorHAnsi" w:cstheme="minorBidi"/>
      <w:color w:val="auto"/>
      <w:sz w:val="22"/>
      <w:szCs w:val="22"/>
      <w:lang w:val="en-ZA"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Bibliography4">
    <w:name w:val="Bibliography4"/>
    <w:basedOn w:val="Normal"/>
    <w:next w:val="Normal"/>
    <w:uiPriority w:val="37"/>
    <w:unhideWhenUsed/>
    <w:rsid w:val="00A7096D"/>
    <w:pPr>
      <w:spacing w:after="160" w:line="259"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5618</Words>
  <Characters>31839</Characters>
  <Application>Microsoft Office Word</Application>
  <DocSecurity>0</DocSecurity>
  <Lines>4112</Lines>
  <Paragraphs>3554</Paragraphs>
  <ScaleCrop>false</ScaleCrop>
  <Company/>
  <LinksUpToDate>false</LinksUpToDate>
  <CharactersWithSpaces>33918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MDPI-09</dc:creator>
  <cp:keywords/>
  <dc:description/>
  <cp:lastModifiedBy>MDPI-09</cp:lastModifiedBy>
  <cp:revision>3</cp:revision>
  <dcterms:created xsi:type="dcterms:W3CDTF">2021-08-10T11:55:00Z</dcterms:created>
  <dcterms:modified xsi:type="dcterms:W3CDTF">2021-08-10T12:00:00Z</dcterms:modified>
</cp:coreProperties>
</file>