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6F02" w14:textId="77777777" w:rsidR="006E0244" w:rsidRDefault="006E0244" w:rsidP="006E0244">
      <w:pPr>
        <w:pStyle w:val="MDPI12title"/>
        <w:spacing w:line="240" w:lineRule="atLeast"/>
      </w:pPr>
      <w:r w:rsidRPr="006E0244">
        <w:t>Supplementary Materials</w:t>
      </w:r>
      <w:r w:rsidRPr="006E0244">
        <w:rPr>
          <w:rFonts w:ascii="SimSun" w:eastAsia="SimSun" w:hAnsi="SimSun" w:cs="SimSun" w:hint="eastAsia"/>
        </w:rPr>
        <w:t>：</w:t>
      </w:r>
      <w:r w:rsidRPr="006E0244">
        <w:t xml:space="preserve"> </w:t>
      </w:r>
      <w:r w:rsidR="00C65A35" w:rsidRPr="00773FA5">
        <w:rPr>
          <w:i/>
        </w:rPr>
        <w:t>Arabidopsis</w:t>
      </w:r>
      <w:r w:rsidR="00C65A35">
        <w:t xml:space="preserve"> </w:t>
      </w:r>
      <w:r w:rsidR="00C65A35" w:rsidRPr="000E0890">
        <w:t xml:space="preserve">PII proteins form </w:t>
      </w:r>
      <w:r w:rsidR="00C65A35">
        <w:t>characteristic foci</w:t>
      </w:r>
      <w:r w:rsidR="00C65A35" w:rsidRPr="000E0890">
        <w:t xml:space="preserve"> in </w:t>
      </w:r>
      <w:r w:rsidR="00C65A35">
        <w:t xml:space="preserve">chloroplasts </w:t>
      </w:r>
      <w:r w:rsidR="00562505">
        <w:t>indicating</w:t>
      </w:r>
      <w:r w:rsidR="00C65A35">
        <w:t xml:space="preserve"> novel </w:t>
      </w:r>
      <w:r w:rsidR="00DA4A5B">
        <w:t>properties</w:t>
      </w:r>
      <w:r w:rsidR="00C65A35">
        <w:t xml:space="preserve"> in protein interaction and degradation</w:t>
      </w:r>
    </w:p>
    <w:p w14:paraId="3D9E9836" w14:textId="77777777" w:rsidR="006E0244" w:rsidRDefault="00C65A35" w:rsidP="006E0244">
      <w:pPr>
        <w:pStyle w:val="MDPI13authornames"/>
        <w:rPr>
          <w:lang w:val="de-DE"/>
        </w:rPr>
      </w:pPr>
      <w:r w:rsidRPr="000E0890">
        <w:rPr>
          <w:lang w:val="de-DE"/>
        </w:rPr>
        <w:t xml:space="preserve">Natalie </w:t>
      </w:r>
      <w:r>
        <w:rPr>
          <w:lang w:val="de-DE"/>
        </w:rPr>
        <w:t>Krieger</w:t>
      </w:r>
      <w:r w:rsidRPr="000E0890">
        <w:rPr>
          <w:lang w:val="de-DE"/>
        </w:rPr>
        <w:t xml:space="preserve">, Kai-Florian Pastryk, Karl Forchhammer and Üner </w:t>
      </w:r>
      <w:r>
        <w:rPr>
          <w:lang w:val="de-DE"/>
        </w:rPr>
        <w:t>Kolukisaoglu</w:t>
      </w:r>
    </w:p>
    <w:p w14:paraId="08422C75" w14:textId="77777777" w:rsidR="006E46DC" w:rsidRPr="006E46DC" w:rsidRDefault="006E46DC" w:rsidP="006E46DC">
      <w:pPr>
        <w:rPr>
          <w:lang w:eastAsia="de-DE" w:bidi="en-US"/>
        </w:rPr>
      </w:pPr>
    </w:p>
    <w:p w14:paraId="6DB03A00" w14:textId="77777777" w:rsidR="00C65A35" w:rsidRDefault="00857ADF" w:rsidP="00857ADF">
      <w:pPr>
        <w:pStyle w:val="MDPI51figurecaption"/>
        <w:jc w:val="center"/>
        <w:rPr>
          <w:b/>
        </w:rPr>
      </w:pPr>
      <w:r>
        <w:rPr>
          <w:b/>
          <w:noProof/>
          <w:lang w:val="de-DE" w:bidi="ar-SA"/>
        </w:rPr>
        <w:drawing>
          <wp:inline distT="0" distB="0" distL="0" distR="0" wp14:anchorId="193B3446" wp14:editId="0F51113D">
            <wp:extent cx="4788000" cy="1326491"/>
            <wp:effectExtent l="0" t="0" r="0" b="762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S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6" t="10190" r="8730" b="48657"/>
                    <a:stretch/>
                  </pic:blipFill>
                  <pic:spPr bwMode="auto">
                    <a:xfrm>
                      <a:off x="0" y="0"/>
                      <a:ext cx="4788000" cy="1326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AE065E" w14:textId="77777777" w:rsidR="004E79A9" w:rsidRDefault="004E79A9" w:rsidP="006E0244">
      <w:pPr>
        <w:pStyle w:val="MDPI51figurecaption"/>
        <w:rPr>
          <w:lang w:val="en-GB"/>
        </w:rPr>
      </w:pPr>
      <w:r w:rsidRPr="006E0244">
        <w:rPr>
          <w:b/>
        </w:rPr>
        <w:t>Figure S1.</w:t>
      </w:r>
      <w:r>
        <w:t xml:space="preserve"> </w:t>
      </w:r>
      <w:r w:rsidR="00847917" w:rsidRPr="00847917">
        <w:rPr>
          <w:lang w:val="en-GB"/>
        </w:rPr>
        <w:t xml:space="preserve">PII foci </w:t>
      </w:r>
      <w:r w:rsidR="004D7902">
        <w:rPr>
          <w:lang w:val="en-GB"/>
        </w:rPr>
        <w:t>can be</w:t>
      </w:r>
      <w:r w:rsidR="00847917">
        <w:rPr>
          <w:lang w:val="en-GB"/>
        </w:rPr>
        <w:t xml:space="preserve"> stable for more than 30 min</w:t>
      </w:r>
      <w:r>
        <w:t xml:space="preserve">. </w:t>
      </w:r>
      <w:r w:rsidR="00847917" w:rsidRPr="00A23513">
        <w:rPr>
          <w:i/>
        </w:rPr>
        <w:t>At</w:t>
      </w:r>
      <w:r w:rsidR="00847917" w:rsidRPr="00847917">
        <w:rPr>
          <w:lang w:val="en-GB"/>
        </w:rPr>
        <w:t xml:space="preserve">PII-GFP (green) under control of </w:t>
      </w:r>
      <w:r w:rsidR="00847917">
        <w:rPr>
          <w:lang w:val="en-GB"/>
        </w:rPr>
        <w:t xml:space="preserve">the </w:t>
      </w:r>
      <w:r w:rsidR="00847917" w:rsidRPr="00847917">
        <w:rPr>
          <w:i/>
          <w:iCs/>
          <w:lang w:val="en-GB"/>
        </w:rPr>
        <w:t>p35S</w:t>
      </w:r>
      <w:r w:rsidR="00847917" w:rsidRPr="00847917">
        <w:rPr>
          <w:lang w:val="en-GB"/>
        </w:rPr>
        <w:t xml:space="preserve"> </w:t>
      </w:r>
      <w:r w:rsidR="00847917">
        <w:rPr>
          <w:lang w:val="en-GB"/>
        </w:rPr>
        <w:t xml:space="preserve">promotor was </w:t>
      </w:r>
      <w:r w:rsidR="00847917" w:rsidRPr="00847917">
        <w:rPr>
          <w:lang w:val="en-GB"/>
        </w:rPr>
        <w:t xml:space="preserve">expressed in transiently transformed </w:t>
      </w:r>
      <w:r w:rsidR="00847917" w:rsidRPr="00847917">
        <w:rPr>
          <w:i/>
          <w:iCs/>
          <w:lang w:val="en-GB"/>
        </w:rPr>
        <w:t>N. benthamiana</w:t>
      </w:r>
      <w:r w:rsidR="00847917" w:rsidRPr="00847917">
        <w:rPr>
          <w:lang w:val="en-GB"/>
        </w:rPr>
        <w:t xml:space="preserve"> </w:t>
      </w:r>
      <w:r w:rsidR="00847917">
        <w:rPr>
          <w:lang w:val="en-GB"/>
        </w:rPr>
        <w:t xml:space="preserve">and </w:t>
      </w:r>
      <w:r w:rsidR="00847917" w:rsidRPr="00847917">
        <w:rPr>
          <w:lang w:val="en-GB"/>
        </w:rPr>
        <w:t>aggregates in</w:t>
      </w:r>
      <w:r w:rsidR="00847917">
        <w:rPr>
          <w:lang w:val="en-GB"/>
        </w:rPr>
        <w:t xml:space="preserve"> PII foci in chloroplasts (magenta)</w:t>
      </w:r>
      <w:r>
        <w:t xml:space="preserve">. </w:t>
      </w:r>
      <w:r w:rsidR="00847917" w:rsidRPr="00847917">
        <w:rPr>
          <w:lang w:val="en-GB"/>
        </w:rPr>
        <w:t xml:space="preserve">Z-Stacks of time series </w:t>
      </w:r>
      <w:r w:rsidR="00847917">
        <w:rPr>
          <w:lang w:val="en-GB"/>
        </w:rPr>
        <w:t xml:space="preserve">were </w:t>
      </w:r>
      <w:r w:rsidR="00847917" w:rsidRPr="00847917">
        <w:rPr>
          <w:lang w:val="en-GB"/>
        </w:rPr>
        <w:t xml:space="preserve">acquired 3 days after transient transformation of </w:t>
      </w:r>
      <w:r w:rsidR="00847917" w:rsidRPr="00847917">
        <w:rPr>
          <w:i/>
          <w:iCs/>
          <w:lang w:val="en-GB"/>
        </w:rPr>
        <w:t>N. benthamiana</w:t>
      </w:r>
      <w:r w:rsidR="00847917">
        <w:rPr>
          <w:lang w:val="en-GB"/>
        </w:rPr>
        <w:t xml:space="preserve"> leaves</w:t>
      </w:r>
      <w:r w:rsidR="00847917" w:rsidRPr="00847917">
        <w:rPr>
          <w:lang w:val="en-GB"/>
        </w:rPr>
        <w:t xml:space="preserve">. </w:t>
      </w:r>
      <w:r w:rsidR="00857ADF">
        <w:rPr>
          <w:lang w:val="en-GB"/>
        </w:rPr>
        <w:t xml:space="preserve">Arrows indicate PII foci found over the whole recorded time. </w:t>
      </w:r>
      <w:r w:rsidR="00847917" w:rsidRPr="00847917">
        <w:rPr>
          <w:lang w:val="en-GB"/>
        </w:rPr>
        <w:t>Scale bar: 5 µm</w:t>
      </w:r>
      <w:r w:rsidR="00847917">
        <w:rPr>
          <w:lang w:val="en-GB"/>
        </w:rPr>
        <w:t>.</w:t>
      </w:r>
    </w:p>
    <w:p w14:paraId="5B36FB12" w14:textId="77777777" w:rsidR="006E46DC" w:rsidRDefault="006E46DC">
      <w:pPr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val="en-US" w:eastAsia="de-DE" w:bidi="en-US"/>
        </w:rPr>
      </w:pPr>
      <w:r>
        <w:rPr>
          <w:b/>
        </w:rPr>
        <w:br w:type="page"/>
      </w:r>
    </w:p>
    <w:p w14:paraId="674AC0D9" w14:textId="77777777" w:rsidR="006E46DC" w:rsidRPr="00744116" w:rsidRDefault="006E46DC" w:rsidP="006E0244">
      <w:pPr>
        <w:pStyle w:val="MDPI51figurecaption"/>
      </w:pPr>
    </w:p>
    <w:p w14:paraId="39D52078" w14:textId="77777777" w:rsidR="00C65A35" w:rsidRDefault="0032360C" w:rsidP="0032360C">
      <w:pPr>
        <w:pStyle w:val="MDPI51figurecaption"/>
        <w:jc w:val="center"/>
        <w:rPr>
          <w:b/>
        </w:rPr>
      </w:pPr>
      <w:r>
        <w:rPr>
          <w:b/>
          <w:noProof/>
          <w:lang w:val="de-DE" w:bidi="ar-SA"/>
        </w:rPr>
        <w:drawing>
          <wp:inline distT="0" distB="0" distL="0" distR="0" wp14:anchorId="340F004B" wp14:editId="3E8AFA63">
            <wp:extent cx="4788000" cy="1763623"/>
            <wp:effectExtent l="0" t="0" r="0" b="825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S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6" t="1" r="13029" b="51204"/>
                    <a:stretch/>
                  </pic:blipFill>
                  <pic:spPr bwMode="auto">
                    <a:xfrm>
                      <a:off x="0" y="0"/>
                      <a:ext cx="4788000" cy="1763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4B7B0D" w14:textId="77777777" w:rsidR="001B3F88" w:rsidRDefault="001B3F88" w:rsidP="006E0244">
      <w:pPr>
        <w:pStyle w:val="MDPI51figurecaption"/>
        <w:rPr>
          <w:lang w:val="en-GB"/>
        </w:rPr>
      </w:pPr>
      <w:r w:rsidRPr="006E0244">
        <w:rPr>
          <w:b/>
        </w:rPr>
        <w:t>Figure S2.</w:t>
      </w:r>
      <w:r>
        <w:t xml:space="preserve"> </w:t>
      </w:r>
      <w:r w:rsidR="0032360C" w:rsidRPr="0032360C">
        <w:rPr>
          <w:lang w:val="en-GB"/>
        </w:rPr>
        <w:t>PII foci are not nucleoids</w:t>
      </w:r>
      <w:r>
        <w:t xml:space="preserve">. </w:t>
      </w:r>
      <w:r w:rsidR="0032360C" w:rsidRPr="0032360C">
        <w:rPr>
          <w:lang w:val="en-GB"/>
        </w:rPr>
        <w:t xml:space="preserve">YO-PRO™-1 iodide stained nucleoids (green) in transiently transformed </w:t>
      </w:r>
      <w:r w:rsidR="0032360C" w:rsidRPr="0032360C">
        <w:rPr>
          <w:i/>
          <w:iCs/>
          <w:lang w:val="en-GB"/>
        </w:rPr>
        <w:t>N. benthamiana</w:t>
      </w:r>
      <w:r w:rsidR="0032360C" w:rsidRPr="0032360C">
        <w:rPr>
          <w:lang w:val="en-GB"/>
        </w:rPr>
        <w:t xml:space="preserve"> leaves expressing </w:t>
      </w:r>
      <w:r w:rsidR="003D2721" w:rsidRPr="00A23513">
        <w:rPr>
          <w:i/>
          <w:lang w:val="en-GB"/>
        </w:rPr>
        <w:t>At</w:t>
      </w:r>
      <w:r w:rsidR="0032360C" w:rsidRPr="0032360C">
        <w:rPr>
          <w:lang w:val="en-GB"/>
        </w:rPr>
        <w:t xml:space="preserve">PII-RFP (magenta) under the control of </w:t>
      </w:r>
      <w:r w:rsidR="003D2721">
        <w:rPr>
          <w:lang w:val="en-GB"/>
        </w:rPr>
        <w:t xml:space="preserve">the </w:t>
      </w:r>
      <w:r w:rsidR="0032360C" w:rsidRPr="0032360C">
        <w:rPr>
          <w:i/>
          <w:iCs/>
          <w:lang w:val="en-GB"/>
        </w:rPr>
        <w:t>p35S</w:t>
      </w:r>
      <w:r w:rsidR="003D2721">
        <w:rPr>
          <w:i/>
          <w:iCs/>
          <w:lang w:val="en-GB"/>
        </w:rPr>
        <w:t xml:space="preserve"> </w:t>
      </w:r>
      <w:r w:rsidR="003D2721">
        <w:rPr>
          <w:iCs/>
          <w:lang w:val="en-GB"/>
        </w:rPr>
        <w:t>promotor</w:t>
      </w:r>
      <w:r w:rsidR="0032360C" w:rsidRPr="0032360C">
        <w:rPr>
          <w:lang w:val="en-GB"/>
        </w:rPr>
        <w:t xml:space="preserve">. </w:t>
      </w:r>
      <w:r w:rsidR="0032360C" w:rsidRPr="0032360C">
        <w:rPr>
          <w:i/>
          <w:iCs/>
          <w:lang w:val="en-GB"/>
        </w:rPr>
        <w:t>N. benthamiana</w:t>
      </w:r>
      <w:r w:rsidR="0032360C" w:rsidRPr="0032360C">
        <w:rPr>
          <w:lang w:val="en-GB"/>
        </w:rPr>
        <w:t xml:space="preserve"> leaf disks were fixed overnight 3 days after transient transformation followed by staining with YO-PRO™-1 iodide for 15 min. Blue arrows</w:t>
      </w:r>
      <w:r w:rsidR="003D2721">
        <w:rPr>
          <w:lang w:val="en-GB"/>
        </w:rPr>
        <w:t xml:space="preserve"> indicate examples of PII foci</w:t>
      </w:r>
      <w:r w:rsidR="0032360C" w:rsidRPr="0032360C">
        <w:rPr>
          <w:lang w:val="en-GB"/>
        </w:rPr>
        <w:t xml:space="preserve"> </w:t>
      </w:r>
      <w:r w:rsidR="003D2721">
        <w:rPr>
          <w:lang w:val="en-GB"/>
        </w:rPr>
        <w:t xml:space="preserve">proximal to </w:t>
      </w:r>
      <w:r w:rsidR="0032360C" w:rsidRPr="0032360C">
        <w:rPr>
          <w:lang w:val="en-GB"/>
        </w:rPr>
        <w:t>nucleoids. Scale bar: 5 µm.</w:t>
      </w:r>
    </w:p>
    <w:p w14:paraId="2ABC8B4C" w14:textId="77777777" w:rsidR="003D2721" w:rsidRDefault="003D2721">
      <w:pPr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val="en-US" w:eastAsia="de-DE" w:bidi="en-US"/>
        </w:rPr>
      </w:pPr>
      <w:r w:rsidRPr="00A23513">
        <w:rPr>
          <w:b/>
          <w:lang w:val="en-GB"/>
        </w:rPr>
        <w:br w:type="page"/>
      </w:r>
    </w:p>
    <w:p w14:paraId="1E38B9D4" w14:textId="77777777" w:rsidR="003D2721" w:rsidRDefault="00DB6E3E" w:rsidP="006E0244">
      <w:pPr>
        <w:pStyle w:val="MDPI51figurecaption"/>
      </w:pPr>
      <w:r>
        <w:rPr>
          <w:noProof/>
          <w:lang w:val="de-DE" w:bidi="ar-SA"/>
        </w:rPr>
        <w:lastRenderedPageBreak/>
        <w:drawing>
          <wp:inline distT="0" distB="0" distL="0" distR="0" wp14:anchorId="74B48A31" wp14:editId="4D267F06">
            <wp:extent cx="4819650" cy="4632681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S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54" b="12600"/>
                    <a:stretch/>
                  </pic:blipFill>
                  <pic:spPr bwMode="auto">
                    <a:xfrm>
                      <a:off x="0" y="0"/>
                      <a:ext cx="4848270" cy="4660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DBDFB" w14:textId="77777777" w:rsidR="006E2DFD" w:rsidRDefault="006E2DFD" w:rsidP="006E2DFD">
      <w:pPr>
        <w:pStyle w:val="MDPI51figurecaption"/>
        <w:rPr>
          <w:lang w:val="en-GB"/>
        </w:rPr>
      </w:pPr>
      <w:r>
        <w:rPr>
          <w:b/>
        </w:rPr>
        <w:t>Figure S3</w:t>
      </w:r>
      <w:r w:rsidRPr="006E0244">
        <w:rPr>
          <w:b/>
        </w:rPr>
        <w:t>.</w:t>
      </w:r>
      <w:r>
        <w:t xml:space="preserve"> </w:t>
      </w:r>
      <w:r w:rsidR="00DB6E3E" w:rsidRPr="00DB6E3E">
        <w:rPr>
          <w:lang w:val="en-GB"/>
        </w:rPr>
        <w:t>PII co</w:t>
      </w:r>
      <w:r w:rsidR="002F1C48">
        <w:rPr>
          <w:lang w:val="en-GB"/>
        </w:rPr>
        <w:t>-</w:t>
      </w:r>
      <w:r w:rsidR="00DB6E3E" w:rsidRPr="00DB6E3E">
        <w:rPr>
          <w:lang w:val="en-GB"/>
        </w:rPr>
        <w:t>localizes partially with autophagy-related proteins</w:t>
      </w:r>
      <w:r>
        <w:t xml:space="preserve">. </w:t>
      </w:r>
      <w:r w:rsidR="008A1D7C" w:rsidRPr="008A1D7C">
        <w:rPr>
          <w:lang w:val="en-GB"/>
        </w:rPr>
        <w:t>A)-C) TagRFP-</w:t>
      </w:r>
      <w:r w:rsidR="008A1D7C" w:rsidRPr="00A23513">
        <w:rPr>
          <w:i/>
          <w:lang w:val="en-GB"/>
        </w:rPr>
        <w:t>At</w:t>
      </w:r>
      <w:r w:rsidR="008A1D7C" w:rsidRPr="008A1D7C">
        <w:rPr>
          <w:lang w:val="en-GB"/>
        </w:rPr>
        <w:t>g8e (A), TagRFP-</w:t>
      </w:r>
      <w:r w:rsidR="008A1D7C" w:rsidRPr="00A23513">
        <w:rPr>
          <w:i/>
          <w:lang w:val="en-GB"/>
        </w:rPr>
        <w:t>At</w:t>
      </w:r>
      <w:r w:rsidR="008A1D7C" w:rsidRPr="008A1D7C">
        <w:rPr>
          <w:lang w:val="en-GB"/>
        </w:rPr>
        <w:t xml:space="preserve">g8g (B), and </w:t>
      </w:r>
      <w:r w:rsidR="008A1D7C" w:rsidRPr="00A23513">
        <w:rPr>
          <w:i/>
          <w:lang w:val="en-GB"/>
        </w:rPr>
        <w:t>At</w:t>
      </w:r>
      <w:r w:rsidR="008A1D7C" w:rsidRPr="008A1D7C">
        <w:rPr>
          <w:lang w:val="en-GB"/>
        </w:rPr>
        <w:t>NBR1-RFP (C)</w:t>
      </w:r>
      <w:r w:rsidR="008A1D7C">
        <w:rPr>
          <w:lang w:val="en-GB"/>
        </w:rPr>
        <w:t>, which all</w:t>
      </w:r>
      <w:r w:rsidR="008A1D7C" w:rsidRPr="008A1D7C">
        <w:rPr>
          <w:lang w:val="en-GB"/>
        </w:rPr>
        <w:t xml:space="preserve"> localize </w:t>
      </w:r>
      <w:r w:rsidR="008A1D7C">
        <w:rPr>
          <w:lang w:val="en-GB"/>
        </w:rPr>
        <w:t>in the cytoplasm</w:t>
      </w:r>
      <w:r w:rsidR="008A1D7C" w:rsidRPr="008A1D7C">
        <w:rPr>
          <w:lang w:val="en-GB"/>
        </w:rPr>
        <w:t xml:space="preserve"> of </w:t>
      </w:r>
      <w:r w:rsidR="008A1D7C" w:rsidRPr="008A1D7C">
        <w:rPr>
          <w:i/>
          <w:iCs/>
          <w:lang w:val="en-GB"/>
        </w:rPr>
        <w:t>N. benthamiana</w:t>
      </w:r>
      <w:r w:rsidR="008A1D7C">
        <w:rPr>
          <w:iCs/>
          <w:lang w:val="en-GB"/>
        </w:rPr>
        <w:t xml:space="preserve">, </w:t>
      </w:r>
      <w:r w:rsidR="00503722">
        <w:rPr>
          <w:iCs/>
          <w:lang w:val="en-GB"/>
        </w:rPr>
        <w:t>were co</w:t>
      </w:r>
      <w:r w:rsidR="002F1C48">
        <w:rPr>
          <w:iCs/>
          <w:lang w:val="en-GB"/>
        </w:rPr>
        <w:t>-</w:t>
      </w:r>
      <w:r w:rsidR="00503722">
        <w:rPr>
          <w:iCs/>
          <w:lang w:val="en-GB"/>
        </w:rPr>
        <w:t xml:space="preserve">expressed </w:t>
      </w:r>
      <w:r w:rsidR="008A1D7C">
        <w:rPr>
          <w:iCs/>
          <w:lang w:val="en-GB"/>
        </w:rPr>
        <w:t xml:space="preserve">with </w:t>
      </w:r>
      <w:r w:rsidR="008A1D7C" w:rsidRPr="00A23513">
        <w:rPr>
          <w:i/>
          <w:iCs/>
          <w:lang w:val="en-GB"/>
        </w:rPr>
        <w:t>At</w:t>
      </w:r>
      <w:r w:rsidR="008A1D7C">
        <w:rPr>
          <w:iCs/>
          <w:lang w:val="en-GB"/>
        </w:rPr>
        <w:t>PII-GFP</w:t>
      </w:r>
      <w:r w:rsidR="00503722">
        <w:rPr>
          <w:lang w:val="en-GB"/>
        </w:rPr>
        <w:t xml:space="preserve"> (all genes</w:t>
      </w:r>
      <w:r w:rsidR="008A1D7C" w:rsidRPr="008A1D7C">
        <w:rPr>
          <w:lang w:val="en-GB"/>
        </w:rPr>
        <w:t xml:space="preserve"> under control of </w:t>
      </w:r>
      <w:r w:rsidR="008A1D7C" w:rsidRPr="008A1D7C">
        <w:rPr>
          <w:i/>
          <w:iCs/>
          <w:lang w:val="en-GB"/>
        </w:rPr>
        <w:t>p35S</w:t>
      </w:r>
      <w:r w:rsidR="00503722">
        <w:rPr>
          <w:i/>
          <w:iCs/>
          <w:lang w:val="en-GB"/>
        </w:rPr>
        <w:t>)</w:t>
      </w:r>
      <w:r w:rsidR="008A1D7C" w:rsidRPr="008A1D7C">
        <w:rPr>
          <w:lang w:val="en-GB"/>
        </w:rPr>
        <w:t xml:space="preserve">. Images were taken 2 days after transient transformation in </w:t>
      </w:r>
      <w:r w:rsidR="008A1D7C" w:rsidRPr="008A1D7C">
        <w:rPr>
          <w:i/>
          <w:iCs/>
          <w:lang w:val="en-GB"/>
        </w:rPr>
        <w:t>N. benthamiana</w:t>
      </w:r>
      <w:r w:rsidR="008A1D7C" w:rsidRPr="008A1D7C">
        <w:rPr>
          <w:lang w:val="en-GB"/>
        </w:rPr>
        <w:t>. GFP (green), TagRFP and RFP (magenta), brightfield (grey), autofluorescence (blue). White arrows: co</w:t>
      </w:r>
      <w:r w:rsidR="002F1C48">
        <w:rPr>
          <w:lang w:val="en-GB"/>
        </w:rPr>
        <w:t>-</w:t>
      </w:r>
      <w:r w:rsidR="008A1D7C" w:rsidRPr="008A1D7C">
        <w:rPr>
          <w:lang w:val="en-GB"/>
        </w:rPr>
        <w:t>localization; red arrows: no co</w:t>
      </w:r>
      <w:r w:rsidR="002F1C48">
        <w:rPr>
          <w:lang w:val="en-GB"/>
        </w:rPr>
        <w:t>-</w:t>
      </w:r>
      <w:r w:rsidR="008A1D7C" w:rsidRPr="008A1D7C">
        <w:rPr>
          <w:lang w:val="en-GB"/>
        </w:rPr>
        <w:t>localization. Scale bar= 10 µm</w:t>
      </w:r>
    </w:p>
    <w:p w14:paraId="38ADEFFF" w14:textId="77777777" w:rsidR="008B6A6D" w:rsidRDefault="008B6A6D" w:rsidP="006E0244">
      <w:pPr>
        <w:pStyle w:val="MDPI51figurecaption"/>
      </w:pPr>
    </w:p>
    <w:p w14:paraId="03DCCAC1" w14:textId="77777777" w:rsidR="008B6A6D" w:rsidRDefault="008B6A6D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</w:pPr>
      <w:r w:rsidRPr="008A1D7C">
        <w:rPr>
          <w:lang w:val="en-US"/>
        </w:rPr>
        <w:br w:type="page"/>
      </w:r>
    </w:p>
    <w:p w14:paraId="485B0722" w14:textId="77777777" w:rsidR="008B6A6D" w:rsidRDefault="00023A65" w:rsidP="00023A65">
      <w:pPr>
        <w:pStyle w:val="MDPI51figurecaption"/>
        <w:jc w:val="center"/>
      </w:pPr>
      <w:r>
        <w:rPr>
          <w:noProof/>
          <w:lang w:val="de-DE" w:bidi="ar-SA"/>
        </w:rPr>
        <w:lastRenderedPageBreak/>
        <w:drawing>
          <wp:inline distT="0" distB="0" distL="0" distR="0" wp14:anchorId="58E3E185" wp14:editId="394F8B13">
            <wp:extent cx="2571750" cy="1746250"/>
            <wp:effectExtent l="0" t="0" r="0" b="635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S4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11365" r="26918" b="34745"/>
                    <a:stretch/>
                  </pic:blipFill>
                  <pic:spPr bwMode="auto">
                    <a:xfrm>
                      <a:off x="0" y="0"/>
                      <a:ext cx="2571750" cy="174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D85F5" w14:textId="77777777" w:rsidR="00EF5503" w:rsidRDefault="00EF5503" w:rsidP="00920C55">
      <w:pPr>
        <w:pStyle w:val="MDPI51figurecaption"/>
        <w:rPr>
          <w:lang w:val="en-GB"/>
        </w:rPr>
      </w:pPr>
      <w:r>
        <w:rPr>
          <w:b/>
        </w:rPr>
        <w:t>Figure S4</w:t>
      </w:r>
      <w:r w:rsidRPr="006E0244">
        <w:rPr>
          <w:b/>
        </w:rPr>
        <w:t>.</w:t>
      </w:r>
      <w:r>
        <w:t xml:space="preserve"> </w:t>
      </w:r>
      <w:r w:rsidR="00056F55" w:rsidRPr="00A23513">
        <w:rPr>
          <w:i/>
        </w:rPr>
        <w:t>At</w:t>
      </w:r>
      <w:r w:rsidR="00056F55">
        <w:t>PII</w:t>
      </w:r>
      <w:r w:rsidR="00056F55" w:rsidRPr="000E2B63">
        <w:rPr>
          <w:vertAlign w:val="subscript"/>
        </w:rPr>
        <w:t>Δ</w:t>
      </w:r>
      <w:r w:rsidR="00056F55">
        <w:rPr>
          <w:vertAlign w:val="subscript"/>
        </w:rPr>
        <w:t>CT15</w:t>
      </w:r>
      <w:r w:rsidR="00056F55">
        <w:t xml:space="preserve">-GFP can </w:t>
      </w:r>
      <w:r w:rsidR="004D7902">
        <w:t xml:space="preserve">also </w:t>
      </w:r>
      <w:r w:rsidR="00056F55">
        <w:t xml:space="preserve">bind </w:t>
      </w:r>
      <w:r w:rsidR="006E2DFD">
        <w:t xml:space="preserve">to its </w:t>
      </w:r>
      <w:r w:rsidR="00056F55">
        <w:t>interactors</w:t>
      </w:r>
      <w:r>
        <w:t xml:space="preserve">. </w:t>
      </w:r>
      <w:r w:rsidR="00056F55" w:rsidRPr="0032360C">
        <w:rPr>
          <w:i/>
          <w:iCs/>
          <w:lang w:val="en-GB"/>
        </w:rPr>
        <w:t>N. benthamiana</w:t>
      </w:r>
      <w:r w:rsidR="00056F55" w:rsidRPr="0032360C">
        <w:rPr>
          <w:lang w:val="en-GB"/>
        </w:rPr>
        <w:t xml:space="preserve"> leaves</w:t>
      </w:r>
      <w:r w:rsidRPr="0032360C">
        <w:rPr>
          <w:lang w:val="en-GB"/>
        </w:rPr>
        <w:t xml:space="preserve"> </w:t>
      </w:r>
      <w:r w:rsidR="00056F55">
        <w:rPr>
          <w:lang w:val="en-GB"/>
        </w:rPr>
        <w:t xml:space="preserve">were </w:t>
      </w:r>
      <w:r w:rsidRPr="0032360C">
        <w:rPr>
          <w:lang w:val="en-GB"/>
        </w:rPr>
        <w:t xml:space="preserve">transiently </w:t>
      </w:r>
      <w:r w:rsidR="00056F55">
        <w:rPr>
          <w:lang w:val="en-GB"/>
        </w:rPr>
        <w:t>co-</w:t>
      </w:r>
      <w:r w:rsidRPr="0032360C">
        <w:rPr>
          <w:lang w:val="en-GB"/>
        </w:rPr>
        <w:t xml:space="preserve">transformed </w:t>
      </w:r>
      <w:r w:rsidR="00056F55">
        <w:rPr>
          <w:lang w:val="en-GB"/>
        </w:rPr>
        <w:t xml:space="preserve">with </w:t>
      </w:r>
      <w:r w:rsidRPr="00A23513">
        <w:rPr>
          <w:i/>
          <w:lang w:val="en-GB"/>
        </w:rPr>
        <w:t>At</w:t>
      </w:r>
      <w:r w:rsidR="00056F55">
        <w:rPr>
          <w:lang w:val="en-GB"/>
        </w:rPr>
        <w:t>PII-G</w:t>
      </w:r>
      <w:r w:rsidRPr="0032360C">
        <w:rPr>
          <w:lang w:val="en-GB"/>
        </w:rPr>
        <w:t xml:space="preserve">FP </w:t>
      </w:r>
      <w:r w:rsidR="00056F55">
        <w:rPr>
          <w:lang w:val="en-GB"/>
        </w:rPr>
        <w:t xml:space="preserve">or </w:t>
      </w:r>
      <w:r w:rsidR="00056F55" w:rsidRPr="00A23513">
        <w:rPr>
          <w:i/>
        </w:rPr>
        <w:t>At</w:t>
      </w:r>
      <w:r w:rsidR="00056F55">
        <w:t>PII</w:t>
      </w:r>
      <w:r w:rsidR="00056F55" w:rsidRPr="000E2B63">
        <w:rPr>
          <w:vertAlign w:val="subscript"/>
        </w:rPr>
        <w:t>Δ</w:t>
      </w:r>
      <w:r w:rsidR="00056F55">
        <w:rPr>
          <w:vertAlign w:val="subscript"/>
        </w:rPr>
        <w:t>CT15</w:t>
      </w:r>
      <w:r w:rsidR="00056F55">
        <w:t xml:space="preserve">-GFP together with </w:t>
      </w:r>
      <w:r w:rsidR="00056F55" w:rsidRPr="00A23513">
        <w:rPr>
          <w:i/>
        </w:rPr>
        <w:t>At</w:t>
      </w:r>
      <w:r w:rsidR="00056F55">
        <w:t>PII-</w:t>
      </w:r>
      <w:r w:rsidR="005766C1">
        <w:t>mCherry</w:t>
      </w:r>
      <w:r w:rsidR="00056F55">
        <w:t xml:space="preserve">, </w:t>
      </w:r>
      <w:r w:rsidR="00056F55" w:rsidRPr="00A23513">
        <w:rPr>
          <w:i/>
        </w:rPr>
        <w:t>At</w:t>
      </w:r>
      <w:r w:rsidR="00056F55">
        <w:t>NAGK-</w:t>
      </w:r>
      <w:r w:rsidR="005766C1">
        <w:t>mCherry</w:t>
      </w:r>
      <w:r w:rsidR="00056F55">
        <w:t xml:space="preserve"> or </w:t>
      </w:r>
      <w:r w:rsidR="00056F55" w:rsidRPr="00A23513">
        <w:rPr>
          <w:i/>
        </w:rPr>
        <w:t>At</w:t>
      </w:r>
      <w:r w:rsidR="00056F55">
        <w:t>RBCS3B-</w:t>
      </w:r>
      <w:r w:rsidR="005766C1" w:rsidRPr="005766C1">
        <w:t xml:space="preserve"> </w:t>
      </w:r>
      <w:r w:rsidR="005766C1">
        <w:t>mCherry</w:t>
      </w:r>
      <w:r w:rsidR="004D7902">
        <w:t>, respectively</w:t>
      </w:r>
      <w:r w:rsidR="00056F55">
        <w:t xml:space="preserve"> (all transformed constructs </w:t>
      </w:r>
      <w:r w:rsidRPr="0032360C">
        <w:rPr>
          <w:lang w:val="en-GB"/>
        </w:rPr>
        <w:t xml:space="preserve">under the control of </w:t>
      </w:r>
      <w:r>
        <w:rPr>
          <w:lang w:val="en-GB"/>
        </w:rPr>
        <w:t xml:space="preserve">the </w:t>
      </w:r>
      <w:r w:rsidRPr="0032360C">
        <w:rPr>
          <w:i/>
          <w:iCs/>
          <w:lang w:val="en-GB"/>
        </w:rPr>
        <w:t>p35S</w:t>
      </w:r>
      <w:r>
        <w:rPr>
          <w:i/>
          <w:iCs/>
          <w:lang w:val="en-GB"/>
        </w:rPr>
        <w:t xml:space="preserve"> </w:t>
      </w:r>
      <w:r>
        <w:rPr>
          <w:iCs/>
          <w:lang w:val="en-GB"/>
        </w:rPr>
        <w:t>promotor</w:t>
      </w:r>
      <w:r w:rsidR="00056F55">
        <w:rPr>
          <w:iCs/>
          <w:lang w:val="en-GB"/>
        </w:rPr>
        <w:t>)</w:t>
      </w:r>
      <w:r w:rsidRPr="0032360C">
        <w:rPr>
          <w:lang w:val="en-GB"/>
        </w:rPr>
        <w:t xml:space="preserve">. </w:t>
      </w:r>
      <w:r w:rsidR="00056F55" w:rsidRPr="00056F55">
        <w:rPr>
          <w:iCs/>
          <w:lang w:val="en-GB"/>
        </w:rPr>
        <w:t>After</w:t>
      </w:r>
      <w:r w:rsidRPr="0032360C">
        <w:rPr>
          <w:lang w:val="en-GB"/>
        </w:rPr>
        <w:t xml:space="preserve"> 3 days </w:t>
      </w:r>
      <w:r w:rsidR="00056F55">
        <w:rPr>
          <w:lang w:val="en-GB"/>
        </w:rPr>
        <w:t>of</w:t>
      </w:r>
      <w:r w:rsidRPr="0032360C">
        <w:rPr>
          <w:lang w:val="en-GB"/>
        </w:rPr>
        <w:t xml:space="preserve"> transient transformation</w:t>
      </w:r>
      <w:r w:rsidR="005174AF" w:rsidRPr="005174AF">
        <w:rPr>
          <w:lang w:val="en-GB"/>
        </w:rPr>
        <w:t xml:space="preserve"> </w:t>
      </w:r>
      <w:r w:rsidR="005174AF">
        <w:rPr>
          <w:lang w:val="en-GB"/>
        </w:rPr>
        <w:t>GFP</w:t>
      </w:r>
      <w:r w:rsidR="003B3685">
        <w:rPr>
          <w:lang w:val="en-GB"/>
        </w:rPr>
        <w:t>-fused</w:t>
      </w:r>
      <w:r w:rsidR="005174AF">
        <w:rPr>
          <w:lang w:val="en-GB"/>
        </w:rPr>
        <w:t xml:space="preserve"> proteins were immunopurified from</w:t>
      </w:r>
      <w:r w:rsidRPr="0032360C">
        <w:rPr>
          <w:lang w:val="en-GB"/>
        </w:rPr>
        <w:t xml:space="preserve"> </w:t>
      </w:r>
      <w:r w:rsidR="005174AF">
        <w:rPr>
          <w:lang w:val="en-GB"/>
        </w:rPr>
        <w:t xml:space="preserve">protein extracts of </w:t>
      </w:r>
      <w:r w:rsidR="003B3685">
        <w:rPr>
          <w:lang w:val="en-GB"/>
        </w:rPr>
        <w:t>transfected</w:t>
      </w:r>
      <w:r w:rsidR="005174AF">
        <w:rPr>
          <w:lang w:val="en-GB"/>
        </w:rPr>
        <w:t xml:space="preserve"> leaves. After SDS-PAGE </w:t>
      </w:r>
      <w:r w:rsidR="003B26C8">
        <w:rPr>
          <w:lang w:val="en-GB"/>
        </w:rPr>
        <w:t xml:space="preserve">of the Nano-Trap© eluates western blots were treated with </w:t>
      </w:r>
      <w:r w:rsidR="003B3685">
        <w:rPr>
          <w:lang w:val="en-GB"/>
        </w:rPr>
        <w:t xml:space="preserve">anti-RFP antibodies to detect co-purified </w:t>
      </w:r>
      <w:r w:rsidR="005766C1">
        <w:t>mCherry</w:t>
      </w:r>
      <w:r w:rsidR="003B3685">
        <w:rPr>
          <w:lang w:val="en-GB"/>
        </w:rPr>
        <w:t xml:space="preserve">-fused proteins. In lanes 1-3 the eluates of extracts </w:t>
      </w:r>
      <w:r w:rsidR="00CE0952">
        <w:rPr>
          <w:lang w:val="en-GB"/>
        </w:rPr>
        <w:t>from co</w:t>
      </w:r>
      <w:r w:rsidR="00B051C9">
        <w:rPr>
          <w:lang w:val="en-GB"/>
        </w:rPr>
        <w:t>-</w:t>
      </w:r>
      <w:r w:rsidR="00CE0952">
        <w:rPr>
          <w:lang w:val="en-GB"/>
        </w:rPr>
        <w:t xml:space="preserve">expression of </w:t>
      </w:r>
      <w:r w:rsidR="003B3685" w:rsidRPr="00A23513">
        <w:rPr>
          <w:i/>
        </w:rPr>
        <w:t>At</w:t>
      </w:r>
      <w:r w:rsidR="003B3685">
        <w:t>PII</w:t>
      </w:r>
      <w:r w:rsidR="003B3685" w:rsidRPr="000E2B63">
        <w:rPr>
          <w:vertAlign w:val="subscript"/>
        </w:rPr>
        <w:t>Δ</w:t>
      </w:r>
      <w:r w:rsidR="003B3685">
        <w:rPr>
          <w:vertAlign w:val="subscript"/>
        </w:rPr>
        <w:t>CT15</w:t>
      </w:r>
      <w:r w:rsidR="003B3685">
        <w:t xml:space="preserve">-GFP </w:t>
      </w:r>
      <w:r w:rsidR="00CE0952">
        <w:t xml:space="preserve">with </w:t>
      </w:r>
      <w:r w:rsidR="00CE0952" w:rsidRPr="00A23513">
        <w:rPr>
          <w:i/>
        </w:rPr>
        <w:t>At</w:t>
      </w:r>
      <w:r w:rsidR="00CE0952">
        <w:t>PII-</w:t>
      </w:r>
      <w:r w:rsidR="005766C1">
        <w:t>mCherry</w:t>
      </w:r>
      <w:r w:rsidR="00CE0952">
        <w:t xml:space="preserve">, </w:t>
      </w:r>
      <w:r w:rsidR="00CE0952" w:rsidRPr="00A23513">
        <w:rPr>
          <w:b/>
        </w:rPr>
        <w:t>At</w:t>
      </w:r>
      <w:r w:rsidR="00CE0952">
        <w:t>NAGK-</w:t>
      </w:r>
      <w:r w:rsidR="005766C1">
        <w:t>mCherry</w:t>
      </w:r>
      <w:r w:rsidR="00CE0952">
        <w:t xml:space="preserve"> or </w:t>
      </w:r>
      <w:r w:rsidR="00CE0952" w:rsidRPr="00A23513">
        <w:rPr>
          <w:i/>
        </w:rPr>
        <w:t>At</w:t>
      </w:r>
      <w:r w:rsidR="00CE0952">
        <w:t>RBCS3B-</w:t>
      </w:r>
      <w:r w:rsidR="005766C1">
        <w:t>mCherry</w:t>
      </w:r>
      <w:r w:rsidR="00CE0952">
        <w:t xml:space="preserve">, respectively, have been loaded. </w:t>
      </w:r>
      <w:r w:rsidR="00CE0952">
        <w:rPr>
          <w:lang w:val="en-GB"/>
        </w:rPr>
        <w:t xml:space="preserve">In lanes 5-7 the same has been done with </w:t>
      </w:r>
      <w:r w:rsidR="00920C55">
        <w:rPr>
          <w:lang w:val="en-GB"/>
        </w:rPr>
        <w:t>extracts from co</w:t>
      </w:r>
      <w:r w:rsidR="002F1C48">
        <w:rPr>
          <w:lang w:val="en-GB"/>
        </w:rPr>
        <w:t>-</w:t>
      </w:r>
      <w:r w:rsidR="00920C55">
        <w:rPr>
          <w:lang w:val="en-GB"/>
        </w:rPr>
        <w:t xml:space="preserve">expressions with </w:t>
      </w:r>
      <w:r w:rsidR="00920C55" w:rsidRPr="00A23513">
        <w:rPr>
          <w:i/>
          <w:lang w:val="en-GB"/>
        </w:rPr>
        <w:t>At</w:t>
      </w:r>
      <w:r w:rsidR="00920C55">
        <w:rPr>
          <w:lang w:val="en-GB"/>
        </w:rPr>
        <w:t>PII-GFP</w:t>
      </w:r>
      <w:r w:rsidR="00CE0952">
        <w:rPr>
          <w:lang w:val="en-GB"/>
        </w:rPr>
        <w:t xml:space="preserve">. The upper arrow indicates the predicted size for </w:t>
      </w:r>
      <w:proofErr w:type="spellStart"/>
      <w:r w:rsidR="00920C55">
        <w:t>AtNAGK-</w:t>
      </w:r>
      <w:r w:rsidR="005766C1">
        <w:t>mCherry</w:t>
      </w:r>
      <w:proofErr w:type="spellEnd"/>
      <w:r w:rsidR="00920C55">
        <w:t xml:space="preserve"> (56.6 </w:t>
      </w:r>
      <w:proofErr w:type="spellStart"/>
      <w:r w:rsidR="00920C55">
        <w:t>kDa</w:t>
      </w:r>
      <w:proofErr w:type="spellEnd"/>
      <w:r w:rsidR="00920C55">
        <w:t xml:space="preserve">) and the lower arrow </w:t>
      </w:r>
      <w:r w:rsidR="004D7902">
        <w:rPr>
          <w:lang w:val="en-GB"/>
        </w:rPr>
        <w:t xml:space="preserve">the predicted sizes </w:t>
      </w:r>
      <w:r w:rsidR="00920C55">
        <w:t xml:space="preserve">for </w:t>
      </w:r>
      <w:r w:rsidR="00920C55" w:rsidRPr="00A23513">
        <w:rPr>
          <w:i/>
        </w:rPr>
        <w:t>At</w:t>
      </w:r>
      <w:r w:rsidR="00920C55">
        <w:t>PII-</w:t>
      </w:r>
      <w:r w:rsidR="005766C1">
        <w:t>mCherry</w:t>
      </w:r>
      <w:r w:rsidR="00920C55">
        <w:t xml:space="preserve"> and </w:t>
      </w:r>
      <w:r w:rsidR="00920C55" w:rsidRPr="00A23513">
        <w:rPr>
          <w:i/>
        </w:rPr>
        <w:t>At</w:t>
      </w:r>
      <w:r w:rsidR="00920C55">
        <w:t>RBCS3B-</w:t>
      </w:r>
      <w:r w:rsidR="005766C1">
        <w:t>mCherry</w:t>
      </w:r>
      <w:r w:rsidR="00920C55">
        <w:t xml:space="preserve"> (40.2 </w:t>
      </w:r>
      <w:proofErr w:type="spellStart"/>
      <w:r w:rsidR="00920C55">
        <w:t>kDa</w:t>
      </w:r>
      <w:proofErr w:type="spellEnd"/>
      <w:r w:rsidR="00920C55">
        <w:t xml:space="preserve"> and 40.9 </w:t>
      </w:r>
      <w:proofErr w:type="spellStart"/>
      <w:r w:rsidR="00920C55">
        <w:t>kDa</w:t>
      </w:r>
      <w:proofErr w:type="spellEnd"/>
      <w:r w:rsidR="00920C55">
        <w:t>, respectively).</w:t>
      </w:r>
    </w:p>
    <w:p w14:paraId="5878E357" w14:textId="77777777" w:rsidR="00CE4BCA" w:rsidRDefault="00CE4BCA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</w:pPr>
      <w:r>
        <w:rPr>
          <w:lang w:val="en-GB"/>
        </w:rPr>
        <w:br w:type="page"/>
      </w:r>
    </w:p>
    <w:p w14:paraId="30B66A8E" w14:textId="77777777" w:rsidR="00CE4BCA" w:rsidRPr="00CE4BCA" w:rsidRDefault="00CE4BCA" w:rsidP="00CE4BCA">
      <w:pPr>
        <w:pStyle w:val="MDPI41tablecaption"/>
      </w:pPr>
      <w:r w:rsidRPr="00B0413B">
        <w:rPr>
          <w:b/>
        </w:rPr>
        <w:lastRenderedPageBreak/>
        <w:t xml:space="preserve">Table </w:t>
      </w:r>
      <w:r>
        <w:rPr>
          <w:b/>
        </w:rPr>
        <w:t>S</w:t>
      </w:r>
      <w:r w:rsidRPr="00B0413B">
        <w:rPr>
          <w:b/>
        </w:rPr>
        <w:t xml:space="preserve">1. </w:t>
      </w:r>
      <w:r w:rsidRPr="00CE4BCA">
        <w:t xml:space="preserve">Primers </w:t>
      </w:r>
      <w:r>
        <w:t xml:space="preserve">used </w:t>
      </w:r>
      <w:r w:rsidRPr="00CE4BCA">
        <w:t>for</w:t>
      </w:r>
      <w:r>
        <w:rPr>
          <w:smallCaps/>
        </w:rPr>
        <w:t xml:space="preserve"> </w:t>
      </w:r>
      <w:r w:rsidRPr="00CE4BCA">
        <w:t>the</w:t>
      </w:r>
      <w:r>
        <w:t xml:space="preserve"> construction of the different plant expression vectors</w:t>
      </w:r>
      <w:r w:rsidRPr="00CE4BCA">
        <w:t>.</w:t>
      </w:r>
    </w:p>
    <w:tbl>
      <w:tblPr>
        <w:tblStyle w:val="PlainTable4"/>
        <w:tblW w:w="4922" w:type="pct"/>
        <w:tblLayout w:type="fixed"/>
        <w:tblLook w:val="0000" w:firstRow="0" w:lastRow="0" w:firstColumn="0" w:lastColumn="0" w:noHBand="0" w:noVBand="0"/>
      </w:tblPr>
      <w:tblGrid>
        <w:gridCol w:w="1984"/>
        <w:gridCol w:w="6946"/>
      </w:tblGrid>
      <w:tr w:rsidR="00CE4BCA" w:rsidRPr="0061483A" w14:paraId="69736B6B" w14:textId="77777777" w:rsidTr="003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61229D47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bookmarkStart w:id="0" w:name="_Hlk77084798"/>
            <w:r w:rsidRPr="0061483A">
              <w:t>AtGLB1-Start</w:t>
            </w:r>
            <w:bookmarkEnd w:id="0"/>
          </w:p>
        </w:tc>
        <w:tc>
          <w:tcPr>
            <w:tcW w:w="3889" w:type="pct"/>
          </w:tcPr>
          <w:p w14:paraId="07F8A8E1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83A">
              <w:t xml:space="preserve">5’-caccATGGCGGCGTCAATGACGAAAC-3’ </w:t>
            </w:r>
          </w:p>
        </w:tc>
      </w:tr>
      <w:tr w:rsidR="00CE4BCA" w:rsidRPr="0061483A" w14:paraId="4AC5DE96" w14:textId="77777777" w:rsidTr="003C178E">
        <w:trPr>
          <w:trHeight w:val="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0BECE41B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AtGLB1-End</w:t>
            </w:r>
          </w:p>
        </w:tc>
        <w:tc>
          <w:tcPr>
            <w:tcW w:w="3889" w:type="pct"/>
          </w:tcPr>
          <w:p w14:paraId="19F7996E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83A">
              <w:t xml:space="preserve">5’-AGACGGTGAAAGCATATCACCAG-3’ </w:t>
            </w:r>
          </w:p>
        </w:tc>
      </w:tr>
      <w:tr w:rsidR="00FF35AC" w:rsidRPr="0061483A" w14:paraId="74DAE88D" w14:textId="77777777" w:rsidTr="003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23F9013A" w14:textId="77777777" w:rsidR="00FF35AC" w:rsidRPr="0061483A" w:rsidRDefault="00FF35AC" w:rsidP="00CE4BCA">
            <w:pPr>
              <w:pStyle w:val="MDPI41tablecaption"/>
              <w:spacing w:before="0" w:after="0"/>
              <w:ind w:left="57" w:right="57"/>
            </w:pPr>
            <w:r>
              <w:t>AtPII-C2A</w:t>
            </w:r>
          </w:p>
        </w:tc>
        <w:tc>
          <w:tcPr>
            <w:tcW w:w="3889" w:type="pct"/>
          </w:tcPr>
          <w:p w14:paraId="22B0D4A8" w14:textId="77777777" w:rsidR="00FF35AC" w:rsidRPr="0061483A" w:rsidRDefault="00FF35AC" w:rsidP="00CE4BCA">
            <w:pPr>
              <w:pStyle w:val="MDPI41tablecaption"/>
              <w:spacing w:before="0" w:after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83A">
              <w:t>5’-A</w:t>
            </w:r>
            <w:r>
              <w:t>CGCTCACCTGTCCTAACTC</w:t>
            </w:r>
            <w:r w:rsidRPr="0061483A">
              <w:t>-3’</w:t>
            </w:r>
          </w:p>
        </w:tc>
      </w:tr>
      <w:tr w:rsidR="00CE4BCA" w:rsidRPr="0061483A" w14:paraId="42382D17" w14:textId="77777777" w:rsidTr="003C178E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0D1859EB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proofErr w:type="spellStart"/>
            <w:r w:rsidRPr="0061483A">
              <w:t>NK_proAtPIIstart</w:t>
            </w:r>
            <w:proofErr w:type="spellEnd"/>
          </w:p>
        </w:tc>
        <w:tc>
          <w:tcPr>
            <w:tcW w:w="3889" w:type="pct"/>
          </w:tcPr>
          <w:p w14:paraId="7A3E4709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83A">
              <w:t xml:space="preserve">5’-caccTTTTGTTTCACCTTAACCAG-3’ </w:t>
            </w:r>
          </w:p>
        </w:tc>
      </w:tr>
      <w:tr w:rsidR="00CE4BCA" w:rsidRPr="0061483A" w14:paraId="11545511" w14:textId="77777777" w:rsidTr="003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002698E9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proofErr w:type="spellStart"/>
            <w:r w:rsidRPr="0061483A">
              <w:t>NK_AtNAGKstart</w:t>
            </w:r>
            <w:proofErr w:type="spellEnd"/>
          </w:p>
        </w:tc>
        <w:tc>
          <w:tcPr>
            <w:tcW w:w="3889" w:type="pct"/>
          </w:tcPr>
          <w:p w14:paraId="63C4D60B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83A">
              <w:t xml:space="preserve">5’-caccATGGCCACCGTCACATCCAATGCTTC-3’ </w:t>
            </w:r>
          </w:p>
        </w:tc>
      </w:tr>
      <w:tr w:rsidR="00CE4BCA" w:rsidRPr="0061483A" w14:paraId="2FBC2AB9" w14:textId="77777777" w:rsidTr="003C178E">
        <w:trPr>
          <w:trHeight w:val="3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6B5032B5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proofErr w:type="spellStart"/>
            <w:r w:rsidRPr="0061483A">
              <w:t>NK_AtNAGKend</w:t>
            </w:r>
            <w:proofErr w:type="spellEnd"/>
          </w:p>
        </w:tc>
        <w:tc>
          <w:tcPr>
            <w:tcW w:w="3889" w:type="pct"/>
          </w:tcPr>
          <w:p w14:paraId="7EB6392B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83A">
              <w:t xml:space="preserve">5’-TCCAGTAATCATAGTTCCAGCTCCTTC-3’ </w:t>
            </w:r>
          </w:p>
        </w:tc>
      </w:tr>
      <w:tr w:rsidR="00CE4BCA" w:rsidRPr="0061483A" w14:paraId="40DE8A28" w14:textId="77777777" w:rsidTr="003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60BFB7AC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NK_AtBCCP1start-2</w:t>
            </w:r>
          </w:p>
        </w:tc>
        <w:tc>
          <w:tcPr>
            <w:tcW w:w="3889" w:type="pct"/>
          </w:tcPr>
          <w:p w14:paraId="35F631BA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83A">
              <w:t xml:space="preserve">5’-caccATGGCGTCTTCGTCGTTCTCAGTCAC-3’ </w:t>
            </w:r>
          </w:p>
        </w:tc>
      </w:tr>
      <w:tr w:rsidR="00CE4BCA" w:rsidRPr="0061483A" w14:paraId="4CFA8DCA" w14:textId="77777777" w:rsidTr="003C178E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3466F55A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NK-BCCP1end</w:t>
            </w:r>
          </w:p>
        </w:tc>
        <w:tc>
          <w:tcPr>
            <w:tcW w:w="3889" w:type="pct"/>
          </w:tcPr>
          <w:p w14:paraId="6CDF48D9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83A">
              <w:t xml:space="preserve">5’-CGGTTGAACCACAAACAGAGGAGTGTC-3’ </w:t>
            </w:r>
          </w:p>
        </w:tc>
      </w:tr>
      <w:tr w:rsidR="00CE4BCA" w:rsidRPr="0061483A" w14:paraId="35EAD401" w14:textId="77777777" w:rsidTr="003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431E5A05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rPr>
                <w:lang w:val="en-GB"/>
              </w:rPr>
            </w:pPr>
            <w:r w:rsidRPr="0061483A">
              <w:rPr>
                <w:lang w:val="en-GB"/>
              </w:rPr>
              <w:t>NK_RGCS1A-FP</w:t>
            </w:r>
          </w:p>
        </w:tc>
        <w:tc>
          <w:tcPr>
            <w:tcW w:w="3889" w:type="pct"/>
          </w:tcPr>
          <w:p w14:paraId="7E705146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1483A">
              <w:rPr>
                <w:lang w:val="en-GB"/>
              </w:rPr>
              <w:t xml:space="preserve">5’-caccATGGCTTCCTCTATGCTCTCTTCCG-3’ </w:t>
            </w:r>
          </w:p>
        </w:tc>
      </w:tr>
      <w:tr w:rsidR="00CE4BCA" w:rsidRPr="0061483A" w14:paraId="70D82D6B" w14:textId="77777777" w:rsidTr="003C178E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0CD401A8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rPr>
                <w:lang w:val="en-GB"/>
              </w:rPr>
            </w:pPr>
            <w:r w:rsidRPr="0061483A">
              <w:rPr>
                <w:lang w:val="en-GB"/>
              </w:rPr>
              <w:t>NK_RGCS1A-RP</w:t>
            </w:r>
          </w:p>
        </w:tc>
        <w:tc>
          <w:tcPr>
            <w:tcW w:w="3889" w:type="pct"/>
          </w:tcPr>
          <w:p w14:paraId="3C5054F6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483A">
              <w:rPr>
                <w:lang w:val="en-GB"/>
              </w:rPr>
              <w:t xml:space="preserve">5’-ACCGGTGAAGCTTGGTGGCTTGTAGG-3’ </w:t>
            </w:r>
          </w:p>
        </w:tc>
      </w:tr>
      <w:tr w:rsidR="00CE4BCA" w:rsidRPr="0061483A" w14:paraId="6282E611" w14:textId="77777777" w:rsidTr="003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305349B9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NK_attP2P3-PIIstart</w:t>
            </w:r>
          </w:p>
        </w:tc>
        <w:tc>
          <w:tcPr>
            <w:tcW w:w="3889" w:type="pct"/>
          </w:tcPr>
          <w:p w14:paraId="06400EC2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83A">
              <w:t xml:space="preserve">5’-GGGGACAACTTTGTATAATAAAGTTGTAATGGCGGCGTCAATGACG-3’ </w:t>
            </w:r>
          </w:p>
        </w:tc>
      </w:tr>
      <w:tr w:rsidR="00CE4BCA" w:rsidRPr="0061483A" w14:paraId="75EC72BC" w14:textId="77777777" w:rsidTr="003C178E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52C0FFDA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NK_attP2P3-PIIend</w:t>
            </w:r>
          </w:p>
        </w:tc>
        <w:tc>
          <w:tcPr>
            <w:tcW w:w="3889" w:type="pct"/>
          </w:tcPr>
          <w:p w14:paraId="51243AB1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83A">
              <w:t xml:space="preserve">5’-GGGGACCACTTTGTACAAGAAAGCTGGGTTAGACGGTGAAAGCATATC-3’ </w:t>
            </w:r>
          </w:p>
        </w:tc>
      </w:tr>
      <w:tr w:rsidR="00CE4BCA" w:rsidRPr="0061483A" w14:paraId="3B0BD7AB" w14:textId="77777777" w:rsidTr="003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0AFA9FB8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NK_attP1P4-PIIstart</w:t>
            </w:r>
          </w:p>
        </w:tc>
        <w:tc>
          <w:tcPr>
            <w:tcW w:w="3889" w:type="pct"/>
          </w:tcPr>
          <w:p w14:paraId="4BCE0E6A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83A">
              <w:t xml:space="preserve">5’-GGGGACAAGTTTGTACAAAAAAGCAGGCTTAATGGCGGCGTCAATGACG-3’ </w:t>
            </w:r>
          </w:p>
        </w:tc>
      </w:tr>
      <w:tr w:rsidR="00CE4BCA" w:rsidRPr="0061483A" w14:paraId="2F431DBC" w14:textId="77777777" w:rsidTr="003C178E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505D88D2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NK_attP1P4-PIIend</w:t>
            </w:r>
          </w:p>
        </w:tc>
        <w:tc>
          <w:tcPr>
            <w:tcW w:w="3889" w:type="pct"/>
          </w:tcPr>
          <w:p w14:paraId="2F56C7FE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83A">
              <w:t xml:space="preserve">5’-GGGGACAACTTTGTATAGAAAAGTTGGGTGAGACGGTGAAAGCATATC-3’ </w:t>
            </w:r>
          </w:p>
        </w:tc>
      </w:tr>
      <w:tr w:rsidR="00CE4BCA" w:rsidRPr="0061483A" w14:paraId="61E12DE7" w14:textId="77777777" w:rsidTr="003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3CD8938F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NK_attP1P4-NAGKstart</w:t>
            </w:r>
          </w:p>
        </w:tc>
        <w:tc>
          <w:tcPr>
            <w:tcW w:w="3889" w:type="pct"/>
          </w:tcPr>
          <w:p w14:paraId="5BA19BC1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83A">
              <w:t xml:space="preserve">5’-GGGGACAAGTTTGTACAAAAAAGCAGGCTTAATGGCCACCGTCACATCC-3’ </w:t>
            </w:r>
          </w:p>
        </w:tc>
      </w:tr>
      <w:tr w:rsidR="00CE4BCA" w:rsidRPr="0061483A" w14:paraId="175197E4" w14:textId="77777777" w:rsidTr="003C178E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16AADB40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NK_attP1P4-NAGKend</w:t>
            </w:r>
          </w:p>
        </w:tc>
        <w:tc>
          <w:tcPr>
            <w:tcW w:w="3889" w:type="pct"/>
          </w:tcPr>
          <w:p w14:paraId="33A9E20B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83A">
              <w:t xml:space="preserve">5’-GGGGACAACTTTTGTATAGAAAAGTTGGGTGTCCAGTAATCATAGTTCC-3’ </w:t>
            </w:r>
          </w:p>
        </w:tc>
      </w:tr>
      <w:tr w:rsidR="00CE4BCA" w:rsidRPr="0061483A" w14:paraId="08964783" w14:textId="77777777" w:rsidTr="003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303CBBC7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NK_attP1P4-BCCP1start</w:t>
            </w:r>
          </w:p>
        </w:tc>
        <w:tc>
          <w:tcPr>
            <w:tcW w:w="3889" w:type="pct"/>
          </w:tcPr>
          <w:p w14:paraId="24FC92BE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83A">
              <w:t xml:space="preserve">5’-GGGGACAAGTTTGTACAAAAAAGCAGGCTTAATGGCGTCTTCGTCGTTC-3’ </w:t>
            </w:r>
          </w:p>
        </w:tc>
      </w:tr>
      <w:tr w:rsidR="00CE4BCA" w:rsidRPr="0061483A" w14:paraId="33DB6A21" w14:textId="77777777" w:rsidTr="003C178E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084220D2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NK_attP1P4-BCCP1end</w:t>
            </w:r>
          </w:p>
        </w:tc>
        <w:tc>
          <w:tcPr>
            <w:tcW w:w="3889" w:type="pct"/>
          </w:tcPr>
          <w:p w14:paraId="6BF1BC8D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83A">
              <w:t xml:space="preserve">5’-GGGGACAACTTTGTATAGAAAAGTTGGGTGCGGTTGAACCACAAACAG-3’ </w:t>
            </w:r>
          </w:p>
        </w:tc>
      </w:tr>
      <w:tr w:rsidR="00CE4BCA" w:rsidRPr="0061483A" w14:paraId="70F327B2" w14:textId="77777777" w:rsidTr="003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0383460A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NK_RGCS1A-P1P4-FP</w:t>
            </w:r>
          </w:p>
        </w:tc>
        <w:tc>
          <w:tcPr>
            <w:tcW w:w="3889" w:type="pct"/>
          </w:tcPr>
          <w:p w14:paraId="5E229D23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83A">
              <w:t xml:space="preserve">5’-GGGGACAAGTTTGTACAAAAAAGCAGGCTTAATGGCTTCCTCTATGCTC-3’ </w:t>
            </w:r>
          </w:p>
        </w:tc>
      </w:tr>
      <w:tr w:rsidR="00CE4BCA" w:rsidRPr="0061483A" w14:paraId="5B9F8400" w14:textId="77777777" w:rsidTr="003C178E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3B46CBA7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NK_RGCS1A-P1P4-RP</w:t>
            </w:r>
          </w:p>
        </w:tc>
        <w:tc>
          <w:tcPr>
            <w:tcW w:w="3889" w:type="pct"/>
          </w:tcPr>
          <w:p w14:paraId="25FFA667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83A">
              <w:t xml:space="preserve">5’-GGGGACAACTTTGTATAGAAAAGTTGGGTGACCGGTGAAGCTTGGTGG-3’ </w:t>
            </w:r>
          </w:p>
        </w:tc>
      </w:tr>
      <w:tr w:rsidR="00CE4BCA" w:rsidRPr="0061483A" w14:paraId="42403BC7" w14:textId="77777777" w:rsidTr="003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1197D1E3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NK_attP1-FP-DXS</w:t>
            </w:r>
          </w:p>
        </w:tc>
        <w:tc>
          <w:tcPr>
            <w:tcW w:w="3889" w:type="pct"/>
          </w:tcPr>
          <w:p w14:paraId="085BBBCC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83A">
              <w:t xml:space="preserve">5’-GGGGACAAGTTTGTACAAAAAAGCAGGCTTAATGGCTTCTTCTGCATTT-3’ </w:t>
            </w:r>
          </w:p>
        </w:tc>
      </w:tr>
      <w:tr w:rsidR="00CE4BCA" w:rsidRPr="0061483A" w14:paraId="66C385FE" w14:textId="77777777" w:rsidTr="003C178E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354223C0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NK_attP4-RP-DXS</w:t>
            </w:r>
          </w:p>
        </w:tc>
        <w:tc>
          <w:tcPr>
            <w:tcW w:w="3889" w:type="pct"/>
          </w:tcPr>
          <w:p w14:paraId="45624A27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83A">
              <w:t xml:space="preserve">5’-GGGGACAACTTTGTATAGAAAAGTTGGGTGAAACAGAGCTTCCCTTGG-3’ </w:t>
            </w:r>
          </w:p>
        </w:tc>
      </w:tr>
      <w:tr w:rsidR="00CE4BCA" w:rsidRPr="0061483A" w14:paraId="508819DF" w14:textId="77777777" w:rsidTr="003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75F85A94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>NK_attP1-FP-DXR</w:t>
            </w:r>
          </w:p>
        </w:tc>
        <w:tc>
          <w:tcPr>
            <w:tcW w:w="3889" w:type="pct"/>
          </w:tcPr>
          <w:p w14:paraId="53B7E2E4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83A">
              <w:t xml:space="preserve">5’-GGGGACAAGTTTGTACAAAAAAGCAGGCTTAATGACATTAAACTCACTA-3’ </w:t>
            </w:r>
          </w:p>
        </w:tc>
      </w:tr>
      <w:tr w:rsidR="00CE4BCA" w:rsidRPr="0061483A" w14:paraId="38A85FF7" w14:textId="77777777" w:rsidTr="003C178E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pct"/>
          </w:tcPr>
          <w:p w14:paraId="10556013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</w:pPr>
            <w:r w:rsidRPr="0061483A">
              <w:t xml:space="preserve">NK_attP4-RP-DXR </w:t>
            </w:r>
          </w:p>
        </w:tc>
        <w:tc>
          <w:tcPr>
            <w:tcW w:w="3889" w:type="pct"/>
          </w:tcPr>
          <w:p w14:paraId="36536722" w14:textId="77777777" w:rsidR="00CE4BCA" w:rsidRPr="0061483A" w:rsidRDefault="00CE4BCA" w:rsidP="00CE4BCA">
            <w:pPr>
              <w:pStyle w:val="MDPI41tablecaption"/>
              <w:spacing w:before="0" w:after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83A">
              <w:t xml:space="preserve">5’-GGGGACAACTTTGTATAGAAAAGTTGGGTGTGCATGAACTGGCCTAGC-3’ </w:t>
            </w:r>
          </w:p>
        </w:tc>
      </w:tr>
    </w:tbl>
    <w:p w14:paraId="2E764DB0" w14:textId="77777777" w:rsidR="00CE4BCA" w:rsidRPr="0061483A" w:rsidRDefault="00CE4BCA" w:rsidP="00CE4BCA">
      <w:pPr>
        <w:spacing w:line="360" w:lineRule="auto"/>
        <w:rPr>
          <w:rFonts w:cs="Arial"/>
          <w:sz w:val="20"/>
          <w:szCs w:val="20"/>
          <w:lang w:val="en-GB"/>
        </w:rPr>
      </w:pPr>
    </w:p>
    <w:p w14:paraId="0B8F334E" w14:textId="77777777" w:rsidR="00900661" w:rsidRDefault="00900661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</w:pPr>
      <w:r>
        <w:rPr>
          <w:lang w:val="en-GB"/>
        </w:rPr>
        <w:br w:type="page"/>
      </w:r>
    </w:p>
    <w:p w14:paraId="0FAFED10" w14:textId="77777777" w:rsidR="006E0A73" w:rsidRPr="00CE4BCA" w:rsidRDefault="006E0A73" w:rsidP="006E0A73">
      <w:pPr>
        <w:pStyle w:val="MDPI41tablecaption"/>
      </w:pPr>
      <w:r w:rsidRPr="00B0413B">
        <w:rPr>
          <w:b/>
        </w:rPr>
        <w:lastRenderedPageBreak/>
        <w:t xml:space="preserve">Table </w:t>
      </w:r>
      <w:r>
        <w:rPr>
          <w:b/>
        </w:rPr>
        <w:t>S2</w:t>
      </w:r>
      <w:r w:rsidRPr="00B0413B">
        <w:rPr>
          <w:b/>
        </w:rPr>
        <w:t xml:space="preserve">. </w:t>
      </w:r>
      <w:r w:rsidR="003C178E">
        <w:t>Vectors</w:t>
      </w:r>
      <w:r w:rsidRPr="00CE4BCA">
        <w:t xml:space="preserve"> </w:t>
      </w:r>
      <w:r>
        <w:t xml:space="preserve">used </w:t>
      </w:r>
      <w:r w:rsidRPr="00CE4BCA">
        <w:t>for</w:t>
      </w:r>
      <w:r>
        <w:rPr>
          <w:smallCaps/>
        </w:rPr>
        <w:t xml:space="preserve"> </w:t>
      </w:r>
      <w:r w:rsidRPr="00CE4BCA">
        <w:t>the</w:t>
      </w:r>
      <w:r>
        <w:t xml:space="preserve"> construction of the different plant expression vectors</w:t>
      </w:r>
      <w:r w:rsidRPr="00CE4BCA">
        <w:t>.</w:t>
      </w:r>
    </w:p>
    <w:tbl>
      <w:tblPr>
        <w:tblStyle w:val="PlainTable4"/>
        <w:tblW w:w="4063" w:type="pct"/>
        <w:tblLook w:val="0000" w:firstRow="0" w:lastRow="0" w:firstColumn="0" w:lastColumn="0" w:noHBand="0" w:noVBand="0"/>
      </w:tblPr>
      <w:tblGrid>
        <w:gridCol w:w="2128"/>
        <w:gridCol w:w="5244"/>
      </w:tblGrid>
      <w:tr w:rsidR="006E0A73" w:rsidRPr="00A23513" w14:paraId="4070B7D2" w14:textId="77777777" w:rsidTr="0040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pct"/>
          </w:tcPr>
          <w:p w14:paraId="6B263B5A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</w:pPr>
            <w:proofErr w:type="spellStart"/>
            <w:r w:rsidRPr="0061483A">
              <w:t>pENTR</w:t>
            </w:r>
            <w:proofErr w:type="spellEnd"/>
            <w:r w:rsidRPr="0061483A">
              <w:t xml:space="preserve">™/D-TOPO® </w:t>
            </w:r>
          </w:p>
        </w:tc>
        <w:tc>
          <w:tcPr>
            <w:tcW w:w="3557" w:type="pct"/>
          </w:tcPr>
          <w:p w14:paraId="34BFE2E8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1483A">
              <w:rPr>
                <w:lang w:val="en-GB"/>
              </w:rPr>
              <w:t xml:space="preserve">Invitrogen Thermo Fisher Scientific (Carlsbad, USA) </w:t>
            </w:r>
          </w:p>
        </w:tc>
      </w:tr>
      <w:tr w:rsidR="006E0A73" w:rsidRPr="006E0A73" w14:paraId="5094CB65" w14:textId="77777777" w:rsidTr="00405AE5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pct"/>
          </w:tcPr>
          <w:p w14:paraId="3F48CF74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  <w:jc w:val="left"/>
            </w:pPr>
            <w:r w:rsidRPr="0061483A">
              <w:t>pUBQ10-Dest</w:t>
            </w:r>
          </w:p>
        </w:tc>
        <w:tc>
          <w:tcPr>
            <w:tcW w:w="3557" w:type="pct"/>
          </w:tcPr>
          <w:p w14:paraId="674B58A6" w14:textId="77777777" w:rsidR="006E0A73" w:rsidRPr="0061483A" w:rsidRDefault="00F01389" w:rsidP="00405AE5">
            <w:pPr>
              <w:pStyle w:val="MDPI41tablecaption"/>
              <w:spacing w:before="0" w:after="0" w:line="240" w:lineRule="auto"/>
              <w:ind w:left="57" w:right="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ADDIN EN.CITE &lt;EndNote&gt;&lt;Cite&gt;&lt;Author&gt;Wanke&lt;/Author&gt;&lt;Year&gt;2011&lt;/Year&gt;&lt;RecNum&gt;313&lt;/RecNum&gt;&lt;DisplayText&gt;[1]&lt;/DisplayText&gt;&lt;record&gt;&lt;rec-number&gt;313&lt;/rec-number&gt;&lt;foreign-keys&gt;&lt;key app="EN" db-id="wdprt9fs4azft3esrss5vwt85wd9fp2w5wa0" timestamp="1630944359"&gt;313&lt;/key&gt;&lt;/foreign-keys&gt;&lt;ref-type name="Journal Article"&gt;17&lt;/ref-type&gt;&lt;contributors&gt;&lt;authors&gt;&lt;author&gt;Wanke, Dierk&lt;/author&gt;&lt;author&gt;Hohenstatt, Mareike L.&lt;/author&gt;&lt;author&gt;Dynowski, Marek&lt;/author&gt;&lt;author&gt;Bloss, Ulrich&lt;/author&gt;&lt;author&gt;Hecker, Andreas&lt;/author&gt;&lt;author&gt;Elgass, Kirstin&lt;/author&gt;&lt;author&gt;Hummel, Sabine&lt;/author&gt;&lt;author&gt;Hahn, Achim&lt;/author&gt;&lt;author&gt;Caesar, Katharina&lt;/author&gt;&lt;author&gt;Schleifenbaum, Frank&lt;/author&gt;&lt;author&gt;Harter, Klaus&lt;/author&gt;&lt;author&gt;Berendzen, Kenneth W.&lt;/author&gt;&lt;/authors&gt;&lt;/contributors&gt;&lt;titles&gt;&lt;title&gt;Alanine Zipper-Like Coiled-Coil Domains Are Necessary for Homotypic Dimerization of Plant GAGA-Factors in the Nucleus and Nucleolus&lt;/title&gt;&lt;secondary-title&gt;PLOS ONE&lt;/secondary-title&gt;&lt;/titles&gt;&lt;periodical&gt;&lt;full-title&gt;PLoS One&lt;/full-title&gt;&lt;/periodical&gt;&lt;pages&gt;e16070&lt;/pages&gt;&lt;volume&gt;6&lt;/volume&gt;&lt;number&gt;2&lt;/number&gt;&lt;dates&gt;&lt;year&gt;2011&lt;/year&gt;&lt;/dates&gt;&lt;publisher&gt;Public Library of Science&lt;/publisher&gt;&lt;urls&gt;&lt;related-urls&gt;&lt;url&gt;https://doi.org/10.1371/journal.pone.0016070&lt;/url&gt;&lt;/related-urls&gt;&lt;/urls&gt;&lt;electronic-resource-num&gt;10.1371/journal.pone.0016070&lt;/electronic-resource-num&gt;&lt;/record&gt;&lt;/Cite&gt;&lt;/EndNote&gt;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[1]</w:t>
            </w:r>
            <w:r>
              <w:rPr>
                <w:lang w:val="en-GB"/>
              </w:rPr>
              <w:fldChar w:fldCharType="end"/>
            </w:r>
          </w:p>
        </w:tc>
      </w:tr>
      <w:tr w:rsidR="006E0A73" w:rsidRPr="0061483A" w14:paraId="7C3632CD" w14:textId="77777777" w:rsidTr="0040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pct"/>
          </w:tcPr>
          <w:p w14:paraId="774BBB87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</w:pPr>
            <w:r w:rsidRPr="0061483A">
              <w:t xml:space="preserve">pMDC107 </w:t>
            </w:r>
          </w:p>
        </w:tc>
        <w:tc>
          <w:tcPr>
            <w:tcW w:w="3557" w:type="pct"/>
          </w:tcPr>
          <w:p w14:paraId="2F662214" w14:textId="77777777" w:rsidR="006E0A73" w:rsidRPr="0061483A" w:rsidRDefault="00F01389" w:rsidP="00405AE5">
            <w:pPr>
              <w:pStyle w:val="MDPI41tablecaption"/>
              <w:spacing w:before="0" w:after="0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ADDIN EN.CITE &lt;EndNote&gt;&lt;Cite&gt;&lt;Author&gt;Curtis&lt;/Author&gt;&lt;Year&gt;2003&lt;/Year&gt;&lt;RecNum&gt;263&lt;/RecNum&gt;&lt;DisplayText&gt;[2]&lt;/DisplayText&gt;&lt;record&gt;&lt;rec-number&gt;263&lt;/rec-number&gt;&lt;foreign-keys&gt;&lt;key app="EN" db-id="wdprt9fs4azft3esrss5vwt85wd9fp2w5wa0" timestamp="1630918900"&gt;263&lt;/key&gt;&lt;/foreign-keys&gt;&lt;ref-type name="Journal Article"&gt;17&lt;/ref-type&gt;&lt;contributors&gt;&lt;authors&gt;&lt;author&gt;Curtis, Mark D.&lt;/author&gt;&lt;author&gt;Grossniklaus, Ueli&lt;/author&gt;&lt;/authors&gt;&lt;/contributors&gt;&lt;titles&gt;&lt;title&gt;A Gateway Cloning Vector Set for High-Throughput Functional Analysis of Genes in Planta&lt;/title&gt;&lt;secondary-title&gt;Plant Physiology&lt;/secondary-title&gt;&lt;/titles&gt;&lt;periodical&gt;&lt;full-title&gt;Plant Physiology&lt;/full-title&gt;&lt;/periodical&gt;&lt;pages&gt;462-469&lt;/pages&gt;&lt;volume&gt;133&lt;/volume&gt;&lt;number&gt;2&lt;/number&gt;&lt;dates&gt;&lt;year&gt;2003&lt;/year&gt;&lt;/dates&gt;&lt;urls&gt;&lt;related-urls&gt;&lt;url&gt;http://www.plantphysiol.org/content/plantphysiol/133/2/462.full.pdf&lt;/url&gt;&lt;url&gt;https://www.ncbi.nlm.nih.gov/pmc/articles/PMC523872/pdf/1330462.pdf&lt;/url&gt;&lt;/related-urls&gt;&lt;/urls&gt;&lt;electronic-resource-num&gt;10.1104/pp.103.027979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[2]</w:t>
            </w:r>
            <w:r>
              <w:fldChar w:fldCharType="end"/>
            </w:r>
            <w:r w:rsidR="006E0A73" w:rsidRPr="0061483A">
              <w:t xml:space="preserve"> </w:t>
            </w:r>
          </w:p>
        </w:tc>
      </w:tr>
      <w:tr w:rsidR="006E0A73" w:rsidRPr="0061483A" w14:paraId="713ED20E" w14:textId="77777777" w:rsidTr="00405AE5">
        <w:trPr>
          <w:trHeight w:val="2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pct"/>
          </w:tcPr>
          <w:p w14:paraId="4647E4FF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</w:pPr>
            <w:r w:rsidRPr="0061483A">
              <w:t>pH7FWG2,0-Dest</w:t>
            </w:r>
          </w:p>
        </w:tc>
        <w:tc>
          <w:tcPr>
            <w:tcW w:w="3557" w:type="pct"/>
          </w:tcPr>
          <w:p w14:paraId="4F28F4A9" w14:textId="77777777" w:rsidR="006E0A73" w:rsidRPr="0061483A" w:rsidRDefault="00F01389" w:rsidP="00405AE5">
            <w:pPr>
              <w:pStyle w:val="MDPI41tablecaption"/>
              <w:spacing w:before="0" w:after="0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ldData xml:space="preserve">PEVuZE5vdGU+PENpdGU+PEF1dGhvcj5LYXJpbWk8L0F1dGhvcj48WWVhcj4yMDAyPC9ZZWFyPjxS
ZWNOdW0+MjY0PC9SZWNOdW0+PERpc3BsYXlUZXh0PlszXTwvRGlzcGxheVRleHQ+PHJlY29yZD48
cmVjLW51bWJlcj4yNjQ8L3JlYy1udW1iZXI+PGZvcmVpZ24ta2V5cz48a2V5IGFwcD0iRU4iIGRi
LWlkPSJ3ZHBydDlmczRhemZ0M2VzcnNzNXZ3dDg1d2Q5ZnAydzV3YTAiIHRpbWVzdGFtcD0iMTYz
MDkxODkwMCI+MjY0PC9rZXk+PC9mb3JlaWduLWtleXM+PHJlZi10eXBlIG5hbWU9IkpvdXJuYWwg
QXJ0aWNsZSI+MTc8L3JlZi10eXBlPjxjb250cmlidXRvcnM+PGF1dGhvcnM+PGF1dGhvcj5LYXJp
bWksIE1hbnNvdXI8L2F1dGhvcj48YXV0aG9yPkluesOpLCBEaXJrPC9hdXRob3I+PGF1dGhvcj5E
ZXBpY2tlciwgQW5uPC9hdXRob3I+PC9hdXRob3JzPjwvY29udHJpYnV0b3JzPjx0aXRsZXM+PHRp
dGxlPkdBVEVXQVnihKIgdmVjdG9ycyBmb3IgQWdyb2JhY3Rlcml1bS1tZWRpYXRlZCBwbGFudCB0
cmFuc2Zvcm1hdGlvbjwvdGl0bGU+PHNlY29uZGFyeS10aXRsZT5UcmVuZHMgaW4gUGxhbnQgU2Np
ZW5jZTwvc2Vjb25kYXJ5LXRpdGxlPjwvdGl0bGVzPjxwZXJpb2RpY2FsPjxmdWxsLXRpdGxlPlRy
ZW5kcyBpbiBQbGFudCBTY2llbmNlPC9mdWxsLXRpdGxlPjwvcGVyaW9kaWNhbD48cGFnZXM+MTkz
LTE5NTwvcGFnZXM+PHZvbHVtZT43PC92b2x1bWU+PG51bWJlcj41PC9udW1iZXI+PGtleXdvcmRz
PjxrZXl3b3JkPkdBVEVXQVnihKIgY29udmVyc2lvbiB0ZWNobm9sb2d5PC9rZXl3b3JkPjxrZXl3
b3JkPlQtRE5BPC9rZXl3b3JkPjxrZXl3b3JkPmRlc3RpbmF0aW9uIHZlY3RvcnM8L2tleXdvcmQ+
PC9rZXl3b3Jkcz48ZGF0ZXM+PHllYXI+MjAwMjwveWVhcj48cHViLWRhdGVzPjxkYXRlPjIwMDIv
MDUvMDEvPC9kYXRlPjwvcHViLWRhdGVzPjwvZGF0ZXM+PGlzYm4+MTM2MC0xMzg1PC9pc2JuPjx1
cmxzPjxyZWxhdGVkLXVybHM+PHVybD5odHRwOi8vd3d3LnNjaWVuY2VkaXJlY3QuY29tL3NjaWVu
Y2UvYXJ0aWNsZS9waWkvUzEzNjAxMzg1MDIwMjI1MTM8L3VybD48dXJsPmh0dHBzOi8vcGRmLnNj
aWVuY2VkaXJlY3Rhc3NldHMuY29tLzI3MTIwMy8xLXMyLjAtUzEzNjAxMzg1MDBYMDA3NTEvMS1z
Mi4wLVMxMzYwMTM4NTAyMDIyNTEzL21haW4ucGRmP1gtQW16LVNlY3VyaXR5LVRva2VuPUlRb0pi
M0pwWjJsdVgyVmpFRndhQ1hWekxXVmhjM1F0TVNKR01FUUNJRWEzUzA3cThIOFgyQTdCU2N6UTFM
TTh3OWNEdmx2aEltNXh4ejlpdDlNZUFpQVY3JTJGUmg0Z0tUNjlTR2NCT2VtVm96bmZ4Q0JFd0M5
RU5MdXdjNFhQR3RFeXE5QXdqViUyRiUyRiUyRiUyRiUyRiUyRiUyRiUyRiUyRiUyRjhCRUFJYURE
QTFPVEF3TXpVME5qZzJOU0lNUUEzVFpIN3VPU2RtN1VGU0twRURaS2E5R0tQeHF6TFZ1OSUyRlRr
JTJGYlYzYyUyQlNzU2FuaDRuTERNJTJCWDZSMDF0eCUyRkwlMkZVSnhTeEk1STlKJTJGdm9QTTBD
RjJmajRoVUl0Mks1d1hERGlZVXRERTFjeGIlMkZzRGdjMkRVb0N0dHBwVzIlMkYwVDBJUXI4ekVv
UWg3RjJVcWNaa1RPcWVYSVdsdWpTaEhlNHAyYXE5N2tuRCUyRkxzbkVJTThITyUyRkdzUldkakdQ
WmJBVFpNcGJJJTJCNXduWXJOU28xNld0b2RqOXNaWGs0SHp4MlFVbnFkQVdhcnVUNk81YjllaEpY
VU90VEdJbE1KSTFtclFEOGQ3OXhHbXlkV2lmM05wNTVKcFl6bHlxVEJ3MEhsJTJCVk8xUFlwekxj
azhRdW5uNGNXZUJJNk5iUm9LSkEwZ3lQQVlKYWp6dVVpM1JYVzlRc2klMkI0S0dlSUdpSTYlMkY2
YUN3RWI2Y2E4NVNkcXZvN2FWN3hEVGk4N1hzb3NvRkF6YVgwTHdnQjI1RHowVmtTTGswM3BSJTJC
MThOVUN3bFpsUlVEREQ1R1hJUkdGVU1sOVBIMVQ5aGJ4TVllTGthcmNoeU9GTE5lS3FBWGFIdWt6
VmpGdTZtRFZzMmF2SmVrWnY3NHVCMDgwbnE2aUVNdU9xSWNRZWZZcFhxNTBZMER0dFklMkZaSUdH
Nlp3VVFSMHA1R0t0M2FpTHN3RzJPaDBaR2JtNFM0SnJTSTlUa3czS0hjOEFVNjdBR1VUdUFhejda
WG5JRG9NVFNNVEIlMkJyJTJCVDd3VkxrSVczWkJtNEclMkJqM1A1NFFmRTRQd1BOWDZXZDBVS24x
c1RYb25HbWpPVW5OQWF6WW83UTdPbHo0SG85R0NkNWwzb0l4TDVjZG9abXpjMVBwelNZc0VTJTJG
N1YyOVhMWThkdmF1VWJFJTJGJTJGakRBVE1yUk96SUFPVE5neUpuTFBTMzEwayUyRnVpVkpGTmFr
RnFFRyUyQnhvWVlBdkp0NlBwd1hiVkgyZG9oVUhpcDZMQ3JpclNva1BhTEpQdkNmWFdMbm9kS0ZV
QVJxNXM2d1pqJTJCSmN6JTJGWWlYWDdWaVFmbzdaSFcyeEV3cEZrcnl5VEJhMFltN2pDOVlTZ2po
eEZycGo5cSUyQmNoVlJsbzVPRHdKcE10JTJCOEdZZjdxMDVmVFp1eHYyZlNYZyUzRCUzRCZhbXA7
WC1BbXotQWxnb3JpdGhtPUFXUzQtSE1BQy1TSEEyNTYmYW1wO1gtQW16LURhdGU9MjAyMDAxMDlU
MTI1MTQ5WiZhbXA7WC1BbXotU2lnbmVkSGVhZGVycz1ob3N0JmFtcDtYLUFtei1FeHBpcmVzPTMw
MCZhbXA7WC1BbXotQ3JlZGVudGlhbD1BU0lBUTNQSENWVFlTM043SVhWTyUyRjIwMjAwMTA5JTJG
dXMtZWFzdC0xJTJGczMlMkZhd3M0X3JlcXVlc3QmYW1wO1gtQW16LVNpZ25hdHVyZT1hODc2NjE3
YTZmM2ZhZTA5NTU3N2M5NmVhMjQzZjhhY2I1YjY3ZDBiOTZjMjkwYTI1Y2ZmNDM5NmQ0YmJhZGU4
JmFtcDtoYXNoPThjMGNkZDg1NWY3ZGYzODgwNmNiNmRhY2U3NWFkMTJlNzYwZWY5MWE4NDk5MTU5
YTE5YTI1ZDM1YjQ3MWUyNGImYW1wO2hvc3Q9NjgwNDJjOTQzNTkxMDEzYWMyYjI0MzBhODliMjcw
ZjZhZjJjNzZkOGRmZDA4NmEwNzE3NmFmZTdjNzZjMmM2MSZhbXA7cGlpPVMxMzYwMTM4NTAyMDIy
NTEzJmFtcDt0aWQ9c3BkZi1lNzI4YWNjNC1mNTZmLTQ5YTEtYmI0Ni1jMjUzMTVlODYzM2UmYW1w
O3NpZD00MTE4OTg1YTk0YTVmODQwYTg5YWM0YzAzMTRkZDIzMzRhODlneHJxYiZhbXA7dHlwZT1j
bGllbnQ8L3VybD48L3JlbGF0ZWQtdXJscz48L3VybHM+PGVsZWN0cm9uaWMtcmVzb3VyY2UtbnVt
Pmh0dHBzOi8vZG9pLm9yZy8xMC4xMDE2L1MxMzYwLTEzODUoMDIpMDIyNTEtMzwvZWxlY3Ryb25p
Yy1yZXNvdXJjZS1udW0+PC9yZWNvcmQ+PC9DaXRlPjwvRW5kTm90ZT5=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PEVuZE5vdGU+PENpdGU+PEF1dGhvcj5LYXJpbWk8L0F1dGhvcj48WWVhcj4yMDAyPC9ZZWFyPjxS
ZWNOdW0+MjY0PC9SZWNOdW0+PERpc3BsYXlUZXh0PlszXTwvRGlzcGxheVRleHQ+PHJlY29yZD48
cmVjLW51bWJlcj4yNjQ8L3JlYy1udW1iZXI+PGZvcmVpZ24ta2V5cz48a2V5IGFwcD0iRU4iIGRi
LWlkPSJ3ZHBydDlmczRhemZ0M2VzcnNzNXZ3dDg1d2Q5ZnAydzV3YTAiIHRpbWVzdGFtcD0iMTYz
MDkxODkwMCI+MjY0PC9rZXk+PC9mb3JlaWduLWtleXM+PHJlZi10eXBlIG5hbWU9IkpvdXJuYWwg
QXJ0aWNsZSI+MTc8L3JlZi10eXBlPjxjb250cmlidXRvcnM+PGF1dGhvcnM+PGF1dGhvcj5LYXJp
bWksIE1hbnNvdXI8L2F1dGhvcj48YXV0aG9yPkluesOpLCBEaXJrPC9hdXRob3I+PGF1dGhvcj5E
ZXBpY2tlciwgQW5uPC9hdXRob3I+PC9hdXRob3JzPjwvY29udHJpYnV0b3JzPjx0aXRsZXM+PHRp
dGxlPkdBVEVXQVnihKIgdmVjdG9ycyBmb3IgQWdyb2JhY3Rlcml1bS1tZWRpYXRlZCBwbGFudCB0
cmFuc2Zvcm1hdGlvbjwvdGl0bGU+PHNlY29uZGFyeS10aXRsZT5UcmVuZHMgaW4gUGxhbnQgU2Np
ZW5jZTwvc2Vjb25kYXJ5LXRpdGxlPjwvdGl0bGVzPjxwZXJpb2RpY2FsPjxmdWxsLXRpdGxlPlRy
ZW5kcyBpbiBQbGFudCBTY2llbmNlPC9mdWxsLXRpdGxlPjwvcGVyaW9kaWNhbD48cGFnZXM+MTkz
LTE5NTwvcGFnZXM+PHZvbHVtZT43PC92b2x1bWU+PG51bWJlcj41PC9udW1iZXI+PGtleXdvcmRz
PjxrZXl3b3JkPkdBVEVXQVnihKIgY29udmVyc2lvbiB0ZWNobm9sb2d5PC9rZXl3b3JkPjxrZXl3
b3JkPlQtRE5BPC9rZXl3b3JkPjxrZXl3b3JkPmRlc3RpbmF0aW9uIHZlY3RvcnM8L2tleXdvcmQ+
PC9rZXl3b3Jkcz48ZGF0ZXM+PHllYXI+MjAwMjwveWVhcj48cHViLWRhdGVzPjxkYXRlPjIwMDIv
MDUvMDEvPC9kYXRlPjwvcHViLWRhdGVzPjwvZGF0ZXM+PGlzYm4+MTM2MC0xMzg1PC9pc2JuPjx1
cmxzPjxyZWxhdGVkLXVybHM+PHVybD5odHRwOi8vd3d3LnNjaWVuY2VkaXJlY3QuY29tL3NjaWVu
Y2UvYXJ0aWNsZS9waWkvUzEzNjAxMzg1MDIwMjI1MTM8L3VybD48dXJsPmh0dHBzOi8vcGRmLnNj
aWVuY2VkaXJlY3Rhc3NldHMuY29tLzI3MTIwMy8xLXMyLjAtUzEzNjAxMzg1MDBYMDA3NTEvMS1z
Mi4wLVMxMzYwMTM4NTAyMDIyNTEzL21haW4ucGRmP1gtQW16LVNlY3VyaXR5LVRva2VuPUlRb0pi
M0pwWjJsdVgyVmpFRndhQ1hWekxXVmhjM1F0TVNKR01FUUNJRWEzUzA3cThIOFgyQTdCU2N6UTFM
TTh3OWNEdmx2aEltNXh4ejlpdDlNZUFpQVY3JTJGUmg0Z0tUNjlTR2NCT2VtVm96bmZ4Q0JFd0M5
RU5MdXdjNFhQR3RFeXE5QXdqViUyRiUyRiUyRiUyRiUyRiUyRiUyRiUyRiUyRiUyRjhCRUFJYURE
QTFPVEF3TXpVME5qZzJOU0lNUUEzVFpIN3VPU2RtN1VGU0twRURaS2E5R0tQeHF6TFZ1OSUyRlRr
JTJGYlYzYyUyQlNzU2FuaDRuTERNJTJCWDZSMDF0eCUyRkwlMkZVSnhTeEk1STlKJTJGdm9QTTBD
RjJmajRoVUl0Mks1d1hERGlZVXRERTFjeGIlMkZzRGdjMkRVb0N0dHBwVzIlMkYwVDBJUXI4ekVv
UWg3RjJVcWNaa1RPcWVYSVdsdWpTaEhlNHAyYXE5N2tuRCUyRkxzbkVJTThITyUyRkdzUldkakdQ
WmJBVFpNcGJJJTJCNXduWXJOU28xNld0b2RqOXNaWGs0SHp4MlFVbnFkQVdhcnVUNk81YjllaEpY
VU90VEdJbE1KSTFtclFEOGQ3OXhHbXlkV2lmM05wNTVKcFl6bHlxVEJ3MEhsJTJCVk8xUFlwekxj
azhRdW5uNGNXZUJJNk5iUm9LSkEwZ3lQQVlKYWp6dVVpM1JYVzlRc2klMkI0S0dlSUdpSTYlMkY2
YUN3RWI2Y2E4NVNkcXZvN2FWN3hEVGk4N1hzb3NvRkF6YVgwTHdnQjI1RHowVmtTTGswM3BSJTJC
MThOVUN3bFpsUlVEREQ1R1hJUkdGVU1sOVBIMVQ5aGJ4TVllTGthcmNoeU9GTE5lS3FBWGFIdWt6
VmpGdTZtRFZzMmF2SmVrWnY3NHVCMDgwbnE2aUVNdU9xSWNRZWZZcFhxNTBZMER0dFklMkZaSUdH
Nlp3VVFSMHA1R0t0M2FpTHN3RzJPaDBaR2JtNFM0SnJTSTlUa3czS0hjOEFVNjdBR1VUdUFhejda
WG5JRG9NVFNNVEIlMkJyJTJCVDd3VkxrSVczWkJtNEclMkJqM1A1NFFmRTRQd1BOWDZXZDBVS24x
c1RYb25HbWpPVW5OQWF6WW83UTdPbHo0SG85R0NkNWwzb0l4TDVjZG9abXpjMVBwelNZc0VTJTJG
N1YyOVhMWThkdmF1VWJFJTJGJTJGakRBVE1yUk96SUFPVE5neUpuTFBTMzEwayUyRnVpVkpGTmFr
RnFFRyUyQnhvWVlBdkp0NlBwd1hiVkgyZG9oVUhpcDZMQ3JpclNva1BhTEpQdkNmWFdMbm9kS0ZV
QVJxNXM2d1pqJTJCSmN6JTJGWWlYWDdWaVFmbzdaSFcyeEV3cEZrcnl5VEJhMFltN2pDOVlTZ2po
eEZycGo5cSUyQmNoVlJsbzVPRHdKcE10JTJCOEdZZjdxMDVmVFp1eHYyZlNYZyUzRCUzRCZhbXA7
WC1BbXotQWxnb3JpdGhtPUFXUzQtSE1BQy1TSEEyNTYmYW1wO1gtQW16LURhdGU9MjAyMDAxMDlU
MTI1MTQ5WiZhbXA7WC1BbXotU2lnbmVkSGVhZGVycz1ob3N0JmFtcDtYLUFtei1FeHBpcmVzPTMw
MCZhbXA7WC1BbXotQ3JlZGVudGlhbD1BU0lBUTNQSENWVFlTM043SVhWTyUyRjIwMjAwMTA5JTJG
dXMtZWFzdC0xJTJGczMlMkZhd3M0X3JlcXVlc3QmYW1wO1gtQW16LVNpZ25hdHVyZT1hODc2NjE3
YTZmM2ZhZTA5NTU3N2M5NmVhMjQzZjhhY2I1YjY3ZDBiOTZjMjkwYTI1Y2ZmNDM5NmQ0YmJhZGU4
JmFtcDtoYXNoPThjMGNkZDg1NWY3ZGYzODgwNmNiNmRhY2U3NWFkMTJlNzYwZWY5MWE4NDk5MTU5
YTE5YTI1ZDM1YjQ3MWUyNGImYW1wO2hvc3Q9NjgwNDJjOTQzNTkxMDEzYWMyYjI0MzBhODliMjcw
ZjZhZjJjNzZkOGRmZDA4NmEwNzE3NmFmZTdjNzZjMmM2MSZhbXA7cGlpPVMxMzYwMTM4NTAyMDIy
NTEzJmFtcDt0aWQ9c3BkZi1lNzI4YWNjNC1mNTZmLTQ5YTEtYmI0Ni1jMjUzMTVlODYzM2UmYW1w
O3NpZD00MTE4OTg1YTk0YTVmODQwYTg5YWM0YzAzMTRkZDIzMzRhODlneHJxYiZhbXA7dHlwZT1j
bGllbnQ8L3VybD48L3JlbGF0ZWQtdXJscz48L3VybHM+PGVsZWN0cm9uaWMtcmVzb3VyY2UtbnVt
Pmh0dHBzOi8vZG9pLm9yZy8xMC4xMDE2L1MxMzYwLTEzODUoMDIpMDIyNTEtMzwvZWxlY3Ryb25p
Yy1yZXNvdXJjZS1udW0+PC9yZWNvcmQ+PC9DaXRlPjwvRW5kTm90ZT5=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[3]</w:t>
            </w:r>
            <w:r>
              <w:fldChar w:fldCharType="end"/>
            </w:r>
            <w:r w:rsidR="006E0A73" w:rsidRPr="0061483A">
              <w:t xml:space="preserve"> </w:t>
            </w:r>
          </w:p>
        </w:tc>
      </w:tr>
      <w:tr w:rsidR="006E0A73" w:rsidRPr="0061483A" w14:paraId="089C83E0" w14:textId="77777777" w:rsidTr="0040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pct"/>
          </w:tcPr>
          <w:p w14:paraId="120D5B0D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</w:pPr>
            <w:r w:rsidRPr="0061483A">
              <w:t>pB7RWG2,0-Dest</w:t>
            </w:r>
          </w:p>
        </w:tc>
        <w:tc>
          <w:tcPr>
            <w:tcW w:w="3557" w:type="pct"/>
          </w:tcPr>
          <w:p w14:paraId="256AADDB" w14:textId="77777777" w:rsidR="006E0A73" w:rsidRPr="0061483A" w:rsidRDefault="00F01389" w:rsidP="00405AE5">
            <w:pPr>
              <w:pStyle w:val="MDPI41tablecaption"/>
              <w:spacing w:before="0" w:after="0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ldData xml:space="preserve">PEVuZE5vdGU+PENpdGU+PEF1dGhvcj5LYXJpbWk8L0F1dGhvcj48WWVhcj4yMDAyPC9ZZWFyPjxS
ZWNOdW0+MjY0PC9SZWNOdW0+PERpc3BsYXlUZXh0PlszXTwvRGlzcGxheVRleHQ+PHJlY29yZD48
cmVjLW51bWJlcj4yNjQ8L3JlYy1udW1iZXI+PGZvcmVpZ24ta2V5cz48a2V5IGFwcD0iRU4iIGRi
LWlkPSJ3ZHBydDlmczRhemZ0M2VzcnNzNXZ3dDg1d2Q5ZnAydzV3YTAiIHRpbWVzdGFtcD0iMTYz
MDkxODkwMCI+MjY0PC9rZXk+PC9mb3JlaWduLWtleXM+PHJlZi10eXBlIG5hbWU9IkpvdXJuYWwg
QXJ0aWNsZSI+MTc8L3JlZi10eXBlPjxjb250cmlidXRvcnM+PGF1dGhvcnM+PGF1dGhvcj5LYXJp
bWksIE1hbnNvdXI8L2F1dGhvcj48YXV0aG9yPkluesOpLCBEaXJrPC9hdXRob3I+PGF1dGhvcj5E
ZXBpY2tlciwgQW5uPC9hdXRob3I+PC9hdXRob3JzPjwvY29udHJpYnV0b3JzPjx0aXRsZXM+PHRp
dGxlPkdBVEVXQVnihKIgdmVjdG9ycyBmb3IgQWdyb2JhY3Rlcml1bS1tZWRpYXRlZCBwbGFudCB0
cmFuc2Zvcm1hdGlvbjwvdGl0bGU+PHNlY29uZGFyeS10aXRsZT5UcmVuZHMgaW4gUGxhbnQgU2Np
ZW5jZTwvc2Vjb25kYXJ5LXRpdGxlPjwvdGl0bGVzPjxwZXJpb2RpY2FsPjxmdWxsLXRpdGxlPlRy
ZW5kcyBpbiBQbGFudCBTY2llbmNlPC9mdWxsLXRpdGxlPjwvcGVyaW9kaWNhbD48cGFnZXM+MTkz
LTE5NTwvcGFnZXM+PHZvbHVtZT43PC92b2x1bWU+PG51bWJlcj41PC9udW1iZXI+PGtleXdvcmRz
PjxrZXl3b3JkPkdBVEVXQVnihKIgY29udmVyc2lvbiB0ZWNobm9sb2d5PC9rZXl3b3JkPjxrZXl3
b3JkPlQtRE5BPC9rZXl3b3JkPjxrZXl3b3JkPmRlc3RpbmF0aW9uIHZlY3RvcnM8L2tleXdvcmQ+
PC9rZXl3b3Jkcz48ZGF0ZXM+PHllYXI+MjAwMjwveWVhcj48cHViLWRhdGVzPjxkYXRlPjIwMDIv
MDUvMDEvPC9kYXRlPjwvcHViLWRhdGVzPjwvZGF0ZXM+PGlzYm4+MTM2MC0xMzg1PC9pc2JuPjx1
cmxzPjxyZWxhdGVkLXVybHM+PHVybD5odHRwOi8vd3d3LnNjaWVuY2VkaXJlY3QuY29tL3NjaWVu
Y2UvYXJ0aWNsZS9waWkvUzEzNjAxMzg1MDIwMjI1MTM8L3VybD48dXJsPmh0dHBzOi8vcGRmLnNj
aWVuY2VkaXJlY3Rhc3NldHMuY29tLzI3MTIwMy8xLXMyLjAtUzEzNjAxMzg1MDBYMDA3NTEvMS1z
Mi4wLVMxMzYwMTM4NTAyMDIyNTEzL21haW4ucGRmP1gtQW16LVNlY3VyaXR5LVRva2VuPUlRb0pi
M0pwWjJsdVgyVmpFRndhQ1hWekxXVmhjM1F0TVNKR01FUUNJRWEzUzA3cThIOFgyQTdCU2N6UTFM
TTh3OWNEdmx2aEltNXh4ejlpdDlNZUFpQVY3JTJGUmg0Z0tUNjlTR2NCT2VtVm96bmZ4Q0JFd0M5
RU5MdXdjNFhQR3RFeXE5QXdqViUyRiUyRiUyRiUyRiUyRiUyRiUyRiUyRiUyRiUyRjhCRUFJYURE
QTFPVEF3TXpVME5qZzJOU0lNUUEzVFpIN3VPU2RtN1VGU0twRURaS2E5R0tQeHF6TFZ1OSUyRlRr
JTJGYlYzYyUyQlNzU2FuaDRuTERNJTJCWDZSMDF0eCUyRkwlMkZVSnhTeEk1STlKJTJGdm9QTTBD
RjJmajRoVUl0Mks1d1hERGlZVXRERTFjeGIlMkZzRGdjMkRVb0N0dHBwVzIlMkYwVDBJUXI4ekVv
UWg3RjJVcWNaa1RPcWVYSVdsdWpTaEhlNHAyYXE5N2tuRCUyRkxzbkVJTThITyUyRkdzUldkakdQ
WmJBVFpNcGJJJTJCNXduWXJOU28xNld0b2RqOXNaWGs0SHp4MlFVbnFkQVdhcnVUNk81YjllaEpY
VU90VEdJbE1KSTFtclFEOGQ3OXhHbXlkV2lmM05wNTVKcFl6bHlxVEJ3MEhsJTJCVk8xUFlwekxj
azhRdW5uNGNXZUJJNk5iUm9LSkEwZ3lQQVlKYWp6dVVpM1JYVzlRc2klMkI0S0dlSUdpSTYlMkY2
YUN3RWI2Y2E4NVNkcXZvN2FWN3hEVGk4N1hzb3NvRkF6YVgwTHdnQjI1RHowVmtTTGswM3BSJTJC
MThOVUN3bFpsUlVEREQ1R1hJUkdGVU1sOVBIMVQ5aGJ4TVllTGthcmNoeU9GTE5lS3FBWGFIdWt6
VmpGdTZtRFZzMmF2SmVrWnY3NHVCMDgwbnE2aUVNdU9xSWNRZWZZcFhxNTBZMER0dFklMkZaSUdH
Nlp3VVFSMHA1R0t0M2FpTHN3RzJPaDBaR2JtNFM0SnJTSTlUa3czS0hjOEFVNjdBR1VUdUFhejda
WG5JRG9NVFNNVEIlMkJyJTJCVDd3VkxrSVczWkJtNEclMkJqM1A1NFFmRTRQd1BOWDZXZDBVS24x
c1RYb25HbWpPVW5OQWF6WW83UTdPbHo0SG85R0NkNWwzb0l4TDVjZG9abXpjMVBwelNZc0VTJTJG
N1YyOVhMWThkdmF1VWJFJTJGJTJGakRBVE1yUk96SUFPVE5neUpuTFBTMzEwayUyRnVpVkpGTmFr
RnFFRyUyQnhvWVlBdkp0NlBwd1hiVkgyZG9oVUhpcDZMQ3JpclNva1BhTEpQdkNmWFdMbm9kS0ZV
QVJxNXM2d1pqJTJCSmN6JTJGWWlYWDdWaVFmbzdaSFcyeEV3cEZrcnl5VEJhMFltN2pDOVlTZ2po
eEZycGo5cSUyQmNoVlJsbzVPRHdKcE10JTJCOEdZZjdxMDVmVFp1eHYyZlNYZyUzRCUzRCZhbXA7
WC1BbXotQWxnb3JpdGhtPUFXUzQtSE1BQy1TSEEyNTYmYW1wO1gtQW16LURhdGU9MjAyMDAxMDlU
MTI1MTQ5WiZhbXA7WC1BbXotU2lnbmVkSGVhZGVycz1ob3N0JmFtcDtYLUFtei1FeHBpcmVzPTMw
MCZhbXA7WC1BbXotQ3JlZGVudGlhbD1BU0lBUTNQSENWVFlTM043SVhWTyUyRjIwMjAwMTA5JTJG
dXMtZWFzdC0xJTJGczMlMkZhd3M0X3JlcXVlc3QmYW1wO1gtQW16LVNpZ25hdHVyZT1hODc2NjE3
YTZmM2ZhZTA5NTU3N2M5NmVhMjQzZjhhY2I1YjY3ZDBiOTZjMjkwYTI1Y2ZmNDM5NmQ0YmJhZGU4
JmFtcDtoYXNoPThjMGNkZDg1NWY3ZGYzODgwNmNiNmRhY2U3NWFkMTJlNzYwZWY5MWE4NDk5MTU5
YTE5YTI1ZDM1YjQ3MWUyNGImYW1wO2hvc3Q9NjgwNDJjOTQzNTkxMDEzYWMyYjI0MzBhODliMjcw
ZjZhZjJjNzZkOGRmZDA4NmEwNzE3NmFmZTdjNzZjMmM2MSZhbXA7cGlpPVMxMzYwMTM4NTAyMDIy
NTEzJmFtcDt0aWQ9c3BkZi1lNzI4YWNjNC1mNTZmLTQ5YTEtYmI0Ni1jMjUzMTVlODYzM2UmYW1w
O3NpZD00MTE4OTg1YTk0YTVmODQwYTg5YWM0YzAzMTRkZDIzMzRhODlneHJxYiZhbXA7dHlwZT1j
bGllbnQ8L3VybD48L3JlbGF0ZWQtdXJscz48L3VybHM+PGVsZWN0cm9uaWMtcmVzb3VyY2UtbnVt
Pmh0dHBzOi8vZG9pLm9yZy8xMC4xMDE2L1MxMzYwLTEzODUoMDIpMDIyNTEtMzwvZWxlY3Ryb25p
Yy1yZXNvdXJjZS1udW0+PC9yZWNvcmQ+PC9DaXRlPjwvRW5kTm90ZT5=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PEVuZE5vdGU+PENpdGU+PEF1dGhvcj5LYXJpbWk8L0F1dGhvcj48WWVhcj4yMDAyPC9ZZWFyPjxS
ZWNOdW0+MjY0PC9SZWNOdW0+PERpc3BsYXlUZXh0PlszXTwvRGlzcGxheVRleHQ+PHJlY29yZD48
cmVjLW51bWJlcj4yNjQ8L3JlYy1udW1iZXI+PGZvcmVpZ24ta2V5cz48a2V5IGFwcD0iRU4iIGRi
LWlkPSJ3ZHBydDlmczRhemZ0M2VzcnNzNXZ3dDg1d2Q5ZnAydzV3YTAiIHRpbWVzdGFtcD0iMTYz
MDkxODkwMCI+MjY0PC9rZXk+PC9mb3JlaWduLWtleXM+PHJlZi10eXBlIG5hbWU9IkpvdXJuYWwg
QXJ0aWNsZSI+MTc8L3JlZi10eXBlPjxjb250cmlidXRvcnM+PGF1dGhvcnM+PGF1dGhvcj5LYXJp
bWksIE1hbnNvdXI8L2F1dGhvcj48YXV0aG9yPkluesOpLCBEaXJrPC9hdXRob3I+PGF1dGhvcj5E
ZXBpY2tlciwgQW5uPC9hdXRob3I+PC9hdXRob3JzPjwvY29udHJpYnV0b3JzPjx0aXRsZXM+PHRp
dGxlPkdBVEVXQVnihKIgdmVjdG9ycyBmb3IgQWdyb2JhY3Rlcml1bS1tZWRpYXRlZCBwbGFudCB0
cmFuc2Zvcm1hdGlvbjwvdGl0bGU+PHNlY29uZGFyeS10aXRsZT5UcmVuZHMgaW4gUGxhbnQgU2Np
ZW5jZTwvc2Vjb25kYXJ5LXRpdGxlPjwvdGl0bGVzPjxwZXJpb2RpY2FsPjxmdWxsLXRpdGxlPlRy
ZW5kcyBpbiBQbGFudCBTY2llbmNlPC9mdWxsLXRpdGxlPjwvcGVyaW9kaWNhbD48cGFnZXM+MTkz
LTE5NTwvcGFnZXM+PHZvbHVtZT43PC92b2x1bWU+PG51bWJlcj41PC9udW1iZXI+PGtleXdvcmRz
PjxrZXl3b3JkPkdBVEVXQVnihKIgY29udmVyc2lvbiB0ZWNobm9sb2d5PC9rZXl3b3JkPjxrZXl3
b3JkPlQtRE5BPC9rZXl3b3JkPjxrZXl3b3JkPmRlc3RpbmF0aW9uIHZlY3RvcnM8L2tleXdvcmQ+
PC9rZXl3b3Jkcz48ZGF0ZXM+PHllYXI+MjAwMjwveWVhcj48cHViLWRhdGVzPjxkYXRlPjIwMDIv
MDUvMDEvPC9kYXRlPjwvcHViLWRhdGVzPjwvZGF0ZXM+PGlzYm4+MTM2MC0xMzg1PC9pc2JuPjx1
cmxzPjxyZWxhdGVkLXVybHM+PHVybD5odHRwOi8vd3d3LnNjaWVuY2VkaXJlY3QuY29tL3NjaWVu
Y2UvYXJ0aWNsZS9waWkvUzEzNjAxMzg1MDIwMjI1MTM8L3VybD48dXJsPmh0dHBzOi8vcGRmLnNj
aWVuY2VkaXJlY3Rhc3NldHMuY29tLzI3MTIwMy8xLXMyLjAtUzEzNjAxMzg1MDBYMDA3NTEvMS1z
Mi4wLVMxMzYwMTM4NTAyMDIyNTEzL21haW4ucGRmP1gtQW16LVNlY3VyaXR5LVRva2VuPUlRb0pi
M0pwWjJsdVgyVmpFRndhQ1hWekxXVmhjM1F0TVNKR01FUUNJRWEzUzA3cThIOFgyQTdCU2N6UTFM
TTh3OWNEdmx2aEltNXh4ejlpdDlNZUFpQVY3JTJGUmg0Z0tUNjlTR2NCT2VtVm96bmZ4Q0JFd0M5
RU5MdXdjNFhQR3RFeXE5QXdqViUyRiUyRiUyRiUyRiUyRiUyRiUyRiUyRiUyRiUyRjhCRUFJYURE
QTFPVEF3TXpVME5qZzJOU0lNUUEzVFpIN3VPU2RtN1VGU0twRURaS2E5R0tQeHF6TFZ1OSUyRlRr
JTJGYlYzYyUyQlNzU2FuaDRuTERNJTJCWDZSMDF0eCUyRkwlMkZVSnhTeEk1STlKJTJGdm9QTTBD
RjJmajRoVUl0Mks1d1hERGlZVXRERTFjeGIlMkZzRGdjMkRVb0N0dHBwVzIlMkYwVDBJUXI4ekVv
UWg3RjJVcWNaa1RPcWVYSVdsdWpTaEhlNHAyYXE5N2tuRCUyRkxzbkVJTThITyUyRkdzUldkakdQ
WmJBVFpNcGJJJTJCNXduWXJOU28xNld0b2RqOXNaWGs0SHp4MlFVbnFkQVdhcnVUNk81YjllaEpY
VU90VEdJbE1KSTFtclFEOGQ3OXhHbXlkV2lmM05wNTVKcFl6bHlxVEJ3MEhsJTJCVk8xUFlwekxj
azhRdW5uNGNXZUJJNk5iUm9LSkEwZ3lQQVlKYWp6dVVpM1JYVzlRc2klMkI0S0dlSUdpSTYlMkY2
YUN3RWI2Y2E4NVNkcXZvN2FWN3hEVGk4N1hzb3NvRkF6YVgwTHdnQjI1RHowVmtTTGswM3BSJTJC
MThOVUN3bFpsUlVEREQ1R1hJUkdGVU1sOVBIMVQ5aGJ4TVllTGthcmNoeU9GTE5lS3FBWGFIdWt6
VmpGdTZtRFZzMmF2SmVrWnY3NHVCMDgwbnE2aUVNdU9xSWNRZWZZcFhxNTBZMER0dFklMkZaSUdH
Nlp3VVFSMHA1R0t0M2FpTHN3RzJPaDBaR2JtNFM0SnJTSTlUa3czS0hjOEFVNjdBR1VUdUFhejda
WG5JRG9NVFNNVEIlMkJyJTJCVDd3VkxrSVczWkJtNEclMkJqM1A1NFFmRTRQd1BOWDZXZDBVS24x
c1RYb25HbWpPVW5OQWF6WW83UTdPbHo0SG85R0NkNWwzb0l4TDVjZG9abXpjMVBwelNZc0VTJTJG
N1YyOVhMWThkdmF1VWJFJTJGJTJGakRBVE1yUk96SUFPVE5neUpuTFBTMzEwayUyRnVpVkpGTmFr
RnFFRyUyQnhvWVlBdkp0NlBwd1hiVkgyZG9oVUhpcDZMQ3JpclNva1BhTEpQdkNmWFdMbm9kS0ZV
QVJxNXM2d1pqJTJCSmN6JTJGWWlYWDdWaVFmbzdaSFcyeEV3cEZrcnl5VEJhMFltN2pDOVlTZ2po
eEZycGo5cSUyQmNoVlJsbzVPRHdKcE10JTJCOEdZZjdxMDVmVFp1eHYyZlNYZyUzRCUzRCZhbXA7
WC1BbXotQWxnb3JpdGhtPUFXUzQtSE1BQy1TSEEyNTYmYW1wO1gtQW16LURhdGU9MjAyMDAxMDlU
MTI1MTQ5WiZhbXA7WC1BbXotU2lnbmVkSGVhZGVycz1ob3N0JmFtcDtYLUFtei1FeHBpcmVzPTMw
MCZhbXA7WC1BbXotQ3JlZGVudGlhbD1BU0lBUTNQSENWVFlTM043SVhWTyUyRjIwMjAwMTA5JTJG
dXMtZWFzdC0xJTJGczMlMkZhd3M0X3JlcXVlc3QmYW1wO1gtQW16LVNpZ25hdHVyZT1hODc2NjE3
YTZmM2ZhZTA5NTU3N2M5NmVhMjQzZjhhY2I1YjY3ZDBiOTZjMjkwYTI1Y2ZmNDM5NmQ0YmJhZGU4
JmFtcDtoYXNoPThjMGNkZDg1NWY3ZGYzODgwNmNiNmRhY2U3NWFkMTJlNzYwZWY5MWE4NDk5MTU5
YTE5YTI1ZDM1YjQ3MWUyNGImYW1wO2hvc3Q9NjgwNDJjOTQzNTkxMDEzYWMyYjI0MzBhODliMjcw
ZjZhZjJjNzZkOGRmZDA4NmEwNzE3NmFmZTdjNzZjMmM2MSZhbXA7cGlpPVMxMzYwMTM4NTAyMDIy
NTEzJmFtcDt0aWQ9c3BkZi1lNzI4YWNjNC1mNTZmLTQ5YTEtYmI0Ni1jMjUzMTVlODYzM2UmYW1w
O3NpZD00MTE4OTg1YTk0YTVmODQwYTg5YWM0YzAzMTRkZDIzMzRhODlneHJxYiZhbXA7dHlwZT1j
bGllbnQ8L3VybD48L3JlbGF0ZWQtdXJscz48L3VybHM+PGVsZWN0cm9uaWMtcmVzb3VyY2UtbnVt
Pmh0dHBzOi8vZG9pLm9yZy8xMC4xMDE2L1MxMzYwLTEzODUoMDIpMDIyNTEtMzwvZWxlY3Ryb25p
Yy1yZXNvdXJjZS1udW0+PC9yZWNvcmQ+PC9DaXRlPjwvRW5kTm90ZT5=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[3]</w:t>
            </w:r>
            <w:r>
              <w:fldChar w:fldCharType="end"/>
            </w:r>
          </w:p>
        </w:tc>
      </w:tr>
      <w:tr w:rsidR="006E0A73" w:rsidRPr="0061483A" w14:paraId="19A75053" w14:textId="77777777" w:rsidTr="00405AE5">
        <w:trPr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pct"/>
          </w:tcPr>
          <w:p w14:paraId="777BEFA1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</w:pPr>
            <w:r w:rsidRPr="0061483A">
              <w:t>pFRETgc-2in1-CC</w:t>
            </w:r>
          </w:p>
        </w:tc>
        <w:tc>
          <w:tcPr>
            <w:tcW w:w="3557" w:type="pct"/>
          </w:tcPr>
          <w:p w14:paraId="68A4E9B9" w14:textId="77777777" w:rsidR="006E0A73" w:rsidRPr="0061483A" w:rsidRDefault="00F01389" w:rsidP="00405AE5">
            <w:pPr>
              <w:pStyle w:val="MDPI41tablecaption"/>
              <w:spacing w:before="0" w:after="0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ldData xml:space="preserve">PEVuZE5vdGU+PENpdGU+PEF1dGhvcj5IZWNrZXI8L0F1dGhvcj48WWVhcj4yMDE1PC9ZZWFyPjxS
ZWNOdW0+MjQ8L1JlY051bT48RGlzcGxheVRleHQ+WzRdPC9EaXNwbGF5VGV4dD48cmVjb3JkPjxy
ZWMtbnVtYmVyPjI0PC9yZWMtbnVtYmVyPjxmb3JlaWduLWtleXM+PGtleSBhcHA9IkVOIiBkYi1p
ZD0id2RwcnQ5ZnM0YXpmdDNlc3JzczV2d3Q4NXdkOWZwMnc1d2EwIiB0aW1lc3RhbXA9IjE2MzA5
MTg4NzgiPjI0PC9rZXk+PC9mb3JlaWduLWtleXM+PHJlZi10eXBlIG5hbWU9IkpvdXJuYWwgQXJ0
aWNsZSI+MTc8L3JlZi10eXBlPjxjb250cmlidXRvcnM+PGF1dGhvcnM+PGF1dGhvcj5IZWNrZXIs
IEEuPC9hdXRob3I+PGF1dGhvcj5XYWxsbWVyb3RoLCBOLjwvYXV0aG9yPjxhdXRob3I+UGV0ZXIs
IFMuPC9hdXRob3I+PGF1dGhvcj5CbGF0dCwgTS4gUi48L2F1dGhvcj48YXV0aG9yPkhhcnRlciwg
Sy48L2F1dGhvcj48YXV0aG9yPkdyZWZlbiwgQy48L2F1dGhvcj48L2F1dGhvcnM+PC9jb250cmli
dXRvcnM+PGF1dGgtYWRkcmVzcz5Vbml2ZXJzaXR5IG9mIFR1YmluZ2VuLCBDZW50cmUgZm9yIFBs
YW50IE1vbGVjdWxhciBCaW9sb2d5LVBsYW50IFBoeXNpb2xvZ3kgKEEuSC4sIEsuSC4pLCBDZW50
cmUgZm9yIFBsYW50IE1vbGVjdWxhciBCaW9sb2d5LURldmVsb3BtZW50YWwgR2VuZXRpY3MgKE4u
Vy4sIEMuRy4pLCBhbmQgSW5zdGl0dXQgZnVyIFBoeXNpa2FsaXNjaGUgdW5kIFRoZW9yZXRpc2No
ZSBDaGVtaWUgKFMuUC4pLCBELTcyMDc2IFR1ZWJpbmdlbiwgR2VybWFueTsgYW5kVW5pdmVyc2l0
eSBvZiBHbGFzZ293LCBMYWJvcmF0b3J5IG9mIFBsYW50IFBoeXNpb2xvZ3kgYW5kIEJpb3BoeXNp
Y3MsIEdsYXNnb3cgRzEyIDhRUSwgVW5pdGVkIEtpbmdkb20gKE0uUi5CLikuJiN4RDtVbml2ZXJz
aXR5IG9mIFR1YmluZ2VuLCBDZW50cmUgZm9yIFBsYW50IE1vbGVjdWxhciBCaW9sb2d5LVBsYW50
IFBoeXNpb2xvZ3kgKEEuSC4sIEsuSC4pLCBDZW50cmUgZm9yIFBsYW50IE1vbGVjdWxhciBCaW9s
b2d5LURldmVsb3BtZW50YWwgR2VuZXRpY3MgKE4uVy4sIEMuRy4pLCBhbmQgSW5zdGl0dXQgZnVy
IFBoeXNpa2FsaXNjaGUgdW5kIFRoZW9yZXRpc2NoZSBDaGVtaWUgKFMuUC4pLCBELTcyMDc2IFR1
ZWJpbmdlbiwgR2VybWFueTsgYW5kVW5pdmVyc2l0eSBvZiBHbGFzZ293LCBMYWJvcmF0b3J5IG9m
IFBsYW50IFBoeXNpb2xvZ3kgYW5kIEJpb3BoeXNpY3MsIEdsYXNnb3cgRzEyIDhRUSwgVW5pdGVk
IEtpbmdkb20gKE0uUi5CLikgY2hyaXN0b3BoZXIuZ3JlZmVuQHVuaS10dWViaW5nZW4uZGUuPC9h
dXRoLWFkZHJlc3M+PHRpdGxlcz48dGl0bGU+QmluYXJ5IDJpbjEgVmVjdG9ycyBJbXByb3ZlIGlu
IFBsYW50YSAoQ28pbG9jYWxpemF0aW9uIGFuZCBEeW5hbWljIFByb3RlaW4gSW50ZXJhY3Rpb24g
U3R1ZGllczwvdGl0bGU+PHNlY29uZGFyeS10aXRsZT5QbGFudCBQaHlzaW9sPC9zZWNvbmRhcnkt
dGl0bGU+PC90aXRsZXM+PHBlcmlvZGljYWw+PGZ1bGwtdGl0bGU+UGxhbnQgUGh5c2lvbDwvZnVs
bC10aXRsZT48L3BlcmlvZGljYWw+PHBhZ2VzPjc3Ni04NzwvcGFnZXM+PHZvbHVtZT4xNjg8L3Zv
bHVtZT48bnVtYmVyPjM8L251bWJlcj48ZWRpdGlvbj4yMDE1LzA1LzE1PC9lZGl0aW9uPjxrZXl3
b3Jkcz48a2V5d29yZD5BcmFiaWRvcHNpcy8qZ2VuZXRpY3M8L2tleXdvcmQ+PGtleXdvcmQ+Q2xv
bmluZywgTW9sZWN1bGFyPC9rZXl3b3JkPjxrZXl3b3JkPkROQSwgQmFjdGVyaWFsL2dlbmV0aWNz
PC9rZXl3b3JkPjxrZXl3b3JkPkZsdW9yZXNjZW5jZSBSZXNvbmFuY2UgRW5lcmd5IFRyYW5zZmVy
PC9rZXl3b3JkPjxrZXl3b3JkPkZsdW9yZXNjZW50IER5ZXMvbWV0YWJvbGlzbTwva2V5d29yZD48
a2V5d29yZD5HZW5ldGljIFZlY3RvcnMvKm1ldGFib2xpc208L2tleXdvcmQ+PGtleXdvcmQ+R3Jl
ZW4gRmx1b3Jlc2NlbnQgUHJvdGVpbnMvZ2VuZXRpY3M8L2tleXdvcmQ+PGtleXdvcmQ+TWljcm9z
Y29weSwgRmx1b3Jlc2NlbmNlPC9rZXl3b3JkPjxrZXl3b3JkPlBob3RvYmxlYWNoaW5nPC9rZXl3
b3JkPjxrZXl3b3JkPlBsYW50IFByb3RlaW5zLyptZXRhYm9saXNtPC9rZXl3b3JkPjxrZXl3b3Jk
PlBsYW50cywgR2VuZXRpY2FsbHkgTW9kaWZpZWQ8L2tleXdvcmQ+PGtleXdvcmQ+UGxhc21pZHMv
Z2VuZXRpY3M8L2tleXdvcmQ+PGtleXdvcmQ+KlByb3RlaW4gSW50ZXJhY3Rpb24gTWFwcGluZzwv
a2V5d29yZD48a2V5d29yZD5Ub2JhY2NvLypnZW5ldGljczwva2V5d29yZD48a2V5d29yZD5UcmFu
c2Zvcm1hdGlvbiwgR2VuZXRpYzwva2V5d29yZD48L2tleXdvcmRzPjxkYXRlcz48eWVhcj4yMDE1
PC95ZWFyPjxwdWItZGF0ZXM+PGRhdGU+SnVsPC9kYXRlPjwvcHViLWRhdGVzPjwvZGF0ZXM+PGlz
Ym4+MTUzMi0yNTQ4IChFbGVjdHJvbmljKSYjeEQ7MDAzMi0wODg5IChMaW5raW5nKTwvaXNibj48
YWNjZXNzaW9uLW51bT4yNTk3MTU1MTwvYWNjZXNzaW9uLW51bT48dXJscz48cmVsYXRlZC11cmxz
Pjx1cmw+aHR0cHM6Ly93d3cubmNiaS5ubG0ubmloLmdvdi9wdWJtZWQvMjU5NzE1NTE8L3VybD48
L3JlbGF0ZWQtdXJscz48L3VybHM+PGN1c3RvbTI+UE1DNDc0MTMyNjwvY3VzdG9tMj48ZWxlY3Ry
b25pYy1yZXNvdXJjZS1udW0+MTAuMTEwNC9wcC4xNS4wMDUzMzwvZWxlY3Ryb25pYy1yZXNvdXJj
ZS1udW0+PC9yZWNvcmQ+PC9DaXRlPjwvRW5kTm90ZT4A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PEVuZE5vdGU+PENpdGU+PEF1dGhvcj5IZWNrZXI8L0F1dGhvcj48WWVhcj4yMDE1PC9ZZWFyPjxS
ZWNOdW0+MjQ8L1JlY051bT48RGlzcGxheVRleHQ+WzRdPC9EaXNwbGF5VGV4dD48cmVjb3JkPjxy
ZWMtbnVtYmVyPjI0PC9yZWMtbnVtYmVyPjxmb3JlaWduLWtleXM+PGtleSBhcHA9IkVOIiBkYi1p
ZD0id2RwcnQ5ZnM0YXpmdDNlc3JzczV2d3Q4NXdkOWZwMnc1d2EwIiB0aW1lc3RhbXA9IjE2MzA5
MTg4NzgiPjI0PC9rZXk+PC9mb3JlaWduLWtleXM+PHJlZi10eXBlIG5hbWU9IkpvdXJuYWwgQXJ0
aWNsZSI+MTc8L3JlZi10eXBlPjxjb250cmlidXRvcnM+PGF1dGhvcnM+PGF1dGhvcj5IZWNrZXIs
IEEuPC9hdXRob3I+PGF1dGhvcj5XYWxsbWVyb3RoLCBOLjwvYXV0aG9yPjxhdXRob3I+UGV0ZXIs
IFMuPC9hdXRob3I+PGF1dGhvcj5CbGF0dCwgTS4gUi48L2F1dGhvcj48YXV0aG9yPkhhcnRlciwg
Sy48L2F1dGhvcj48YXV0aG9yPkdyZWZlbiwgQy48L2F1dGhvcj48L2F1dGhvcnM+PC9jb250cmli
dXRvcnM+PGF1dGgtYWRkcmVzcz5Vbml2ZXJzaXR5IG9mIFR1YmluZ2VuLCBDZW50cmUgZm9yIFBs
YW50IE1vbGVjdWxhciBCaW9sb2d5LVBsYW50IFBoeXNpb2xvZ3kgKEEuSC4sIEsuSC4pLCBDZW50
cmUgZm9yIFBsYW50IE1vbGVjdWxhciBCaW9sb2d5LURldmVsb3BtZW50YWwgR2VuZXRpY3MgKE4u
Vy4sIEMuRy4pLCBhbmQgSW5zdGl0dXQgZnVyIFBoeXNpa2FsaXNjaGUgdW5kIFRoZW9yZXRpc2No
ZSBDaGVtaWUgKFMuUC4pLCBELTcyMDc2IFR1ZWJpbmdlbiwgR2VybWFueTsgYW5kVW5pdmVyc2l0
eSBvZiBHbGFzZ293LCBMYWJvcmF0b3J5IG9mIFBsYW50IFBoeXNpb2xvZ3kgYW5kIEJpb3BoeXNp
Y3MsIEdsYXNnb3cgRzEyIDhRUSwgVW5pdGVkIEtpbmdkb20gKE0uUi5CLikuJiN4RDtVbml2ZXJz
aXR5IG9mIFR1YmluZ2VuLCBDZW50cmUgZm9yIFBsYW50IE1vbGVjdWxhciBCaW9sb2d5LVBsYW50
IFBoeXNpb2xvZ3kgKEEuSC4sIEsuSC4pLCBDZW50cmUgZm9yIFBsYW50IE1vbGVjdWxhciBCaW9s
b2d5LURldmVsb3BtZW50YWwgR2VuZXRpY3MgKE4uVy4sIEMuRy4pLCBhbmQgSW5zdGl0dXQgZnVy
IFBoeXNpa2FsaXNjaGUgdW5kIFRoZW9yZXRpc2NoZSBDaGVtaWUgKFMuUC4pLCBELTcyMDc2IFR1
ZWJpbmdlbiwgR2VybWFueTsgYW5kVW5pdmVyc2l0eSBvZiBHbGFzZ293LCBMYWJvcmF0b3J5IG9m
IFBsYW50IFBoeXNpb2xvZ3kgYW5kIEJpb3BoeXNpY3MsIEdsYXNnb3cgRzEyIDhRUSwgVW5pdGVk
IEtpbmdkb20gKE0uUi5CLikgY2hyaXN0b3BoZXIuZ3JlZmVuQHVuaS10dWViaW5nZW4uZGUuPC9h
dXRoLWFkZHJlc3M+PHRpdGxlcz48dGl0bGU+QmluYXJ5IDJpbjEgVmVjdG9ycyBJbXByb3ZlIGlu
IFBsYW50YSAoQ28pbG9jYWxpemF0aW9uIGFuZCBEeW5hbWljIFByb3RlaW4gSW50ZXJhY3Rpb24g
U3R1ZGllczwvdGl0bGU+PHNlY29uZGFyeS10aXRsZT5QbGFudCBQaHlzaW9sPC9zZWNvbmRhcnkt
dGl0bGU+PC90aXRsZXM+PHBlcmlvZGljYWw+PGZ1bGwtdGl0bGU+UGxhbnQgUGh5c2lvbDwvZnVs
bC10aXRsZT48L3BlcmlvZGljYWw+PHBhZ2VzPjc3Ni04NzwvcGFnZXM+PHZvbHVtZT4xNjg8L3Zv
bHVtZT48bnVtYmVyPjM8L251bWJlcj48ZWRpdGlvbj4yMDE1LzA1LzE1PC9lZGl0aW9uPjxrZXl3
b3Jkcz48a2V5d29yZD5BcmFiaWRvcHNpcy8qZ2VuZXRpY3M8L2tleXdvcmQ+PGtleXdvcmQ+Q2xv
bmluZywgTW9sZWN1bGFyPC9rZXl3b3JkPjxrZXl3b3JkPkROQSwgQmFjdGVyaWFsL2dlbmV0aWNz
PC9rZXl3b3JkPjxrZXl3b3JkPkZsdW9yZXNjZW5jZSBSZXNvbmFuY2UgRW5lcmd5IFRyYW5zZmVy
PC9rZXl3b3JkPjxrZXl3b3JkPkZsdW9yZXNjZW50IER5ZXMvbWV0YWJvbGlzbTwva2V5d29yZD48
a2V5d29yZD5HZW5ldGljIFZlY3RvcnMvKm1ldGFib2xpc208L2tleXdvcmQ+PGtleXdvcmQ+R3Jl
ZW4gRmx1b3Jlc2NlbnQgUHJvdGVpbnMvZ2VuZXRpY3M8L2tleXdvcmQ+PGtleXdvcmQ+TWljcm9z
Y29weSwgRmx1b3Jlc2NlbmNlPC9rZXl3b3JkPjxrZXl3b3JkPlBob3RvYmxlYWNoaW5nPC9rZXl3
b3JkPjxrZXl3b3JkPlBsYW50IFByb3RlaW5zLyptZXRhYm9saXNtPC9rZXl3b3JkPjxrZXl3b3Jk
PlBsYW50cywgR2VuZXRpY2FsbHkgTW9kaWZpZWQ8L2tleXdvcmQ+PGtleXdvcmQ+UGxhc21pZHMv
Z2VuZXRpY3M8L2tleXdvcmQ+PGtleXdvcmQ+KlByb3RlaW4gSW50ZXJhY3Rpb24gTWFwcGluZzwv
a2V5d29yZD48a2V5d29yZD5Ub2JhY2NvLypnZW5ldGljczwva2V5d29yZD48a2V5d29yZD5UcmFu
c2Zvcm1hdGlvbiwgR2VuZXRpYzwva2V5d29yZD48L2tleXdvcmRzPjxkYXRlcz48eWVhcj4yMDE1
PC95ZWFyPjxwdWItZGF0ZXM+PGRhdGU+SnVsPC9kYXRlPjwvcHViLWRhdGVzPjwvZGF0ZXM+PGlz
Ym4+MTUzMi0yNTQ4IChFbGVjdHJvbmljKSYjeEQ7MDAzMi0wODg5IChMaW5raW5nKTwvaXNibj48
YWNjZXNzaW9uLW51bT4yNTk3MTU1MTwvYWNjZXNzaW9uLW51bT48dXJscz48cmVsYXRlZC11cmxz
Pjx1cmw+aHR0cHM6Ly93d3cubmNiaS5ubG0ubmloLmdvdi9wdWJtZWQvMjU5NzE1NTE8L3VybD48
L3JlbGF0ZWQtdXJscz48L3VybHM+PGN1c3RvbTI+UE1DNDc0MTMyNjwvY3VzdG9tMj48ZWxlY3Ry
b25pYy1yZXNvdXJjZS1udW0+MTAuMTEwNC9wcC4xNS4wMDUzMzwvZWxlY3Ryb25pYy1yZXNvdXJj
ZS1udW0+PC9yZWNvcmQ+PC9DaXRlPjwvRW5kTm90ZT4A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[4]</w:t>
            </w:r>
            <w:r>
              <w:fldChar w:fldCharType="end"/>
            </w:r>
          </w:p>
        </w:tc>
      </w:tr>
      <w:tr w:rsidR="006E0A73" w:rsidRPr="0061483A" w14:paraId="68B43587" w14:textId="77777777" w:rsidTr="0040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pct"/>
          </w:tcPr>
          <w:p w14:paraId="42C14C21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</w:pPr>
            <w:r w:rsidRPr="0061483A">
              <w:t>pBiFCt-2in1-CC</w:t>
            </w:r>
          </w:p>
        </w:tc>
        <w:tc>
          <w:tcPr>
            <w:tcW w:w="3557" w:type="pct"/>
          </w:tcPr>
          <w:p w14:paraId="0C926EE0" w14:textId="77777777" w:rsidR="006E0A73" w:rsidRPr="0061483A" w:rsidRDefault="00F01389" w:rsidP="00405AE5">
            <w:pPr>
              <w:pStyle w:val="MDPI41tablecaption"/>
              <w:spacing w:before="0" w:after="0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ADDIN EN.CITE &lt;EndNote&gt;&lt;Cite&gt;&lt;Author&gt;Grefen&lt;/Author&gt;&lt;Year&gt;2012&lt;/Year&gt;&lt;RecNum&gt;22&lt;/RecNum&gt;&lt;DisplayText&gt;[5]&lt;/DisplayText&gt;&lt;record&gt;&lt;rec-number&gt;22&lt;/rec-number&gt;&lt;foreign-keys&gt;&lt;key app="EN" db-id="wdprt9fs4azft3esrss5vwt85wd9fp2w5wa0" timestamp="1630918878"&gt;22&lt;/key&gt;&lt;/foreign-keys&gt;&lt;ref-type name="Journal Article"&gt;17&lt;/ref-type&gt;&lt;contributors&gt;&lt;authors&gt;&lt;author&gt;Grefen, C.&lt;/author&gt;&lt;author&gt;Blatt, M. R.&lt;/author&gt;&lt;/authors&gt;&lt;/contributors&gt;&lt;auth-address&gt;Laboratory of Plant Physiology and Biophysics, Institute of Molecular Cell and Systems Biology, University of Glasgow, Glasgow, UK.&lt;/auth-address&gt;&lt;titles&gt;&lt;title&gt;A 2in1 cloning system enables ratiometric bimolecular fluorescence complementation (rBiFC)&lt;/title&gt;&lt;secondary-title&gt;Biotechniques&lt;/secondary-title&gt;&lt;/titles&gt;&lt;periodical&gt;&lt;full-title&gt;Biotechniques&lt;/full-title&gt;&lt;/periodical&gt;&lt;pages&gt;311-14&lt;/pages&gt;&lt;volume&gt;53&lt;/volume&gt;&lt;number&gt;5&lt;/number&gt;&lt;edition&gt;2012/10/17&lt;/edition&gt;&lt;keywords&gt;&lt;keyword&gt;Agrobacterium/genetics&lt;/keyword&gt;&lt;keyword&gt;Cloning, Molecular/*methods&lt;/keyword&gt;&lt;keyword&gt;Fluorescence&lt;/keyword&gt;&lt;keyword&gt;Gene Expression&lt;/keyword&gt;&lt;keyword&gt;Genetic Complementation Test&lt;/keyword&gt;&lt;keyword&gt;*Genetic Vectors&lt;/keyword&gt;&lt;keyword&gt;Green Fluorescent Proteins/metabolism&lt;/keyword&gt;&lt;keyword&gt;Protein Binding&lt;/keyword&gt;&lt;keyword&gt;*Protein Engineering&lt;/keyword&gt;&lt;keyword&gt;Proteins/metabolism&lt;/keyword&gt;&lt;keyword&gt;Tobacco&lt;/keyword&gt;&lt;/keywords&gt;&lt;dates&gt;&lt;year&gt;2012&lt;/year&gt;&lt;pub-dates&gt;&lt;date&gt;Oct 2&lt;/date&gt;&lt;/pub-dates&gt;&lt;/dates&gt;&lt;isbn&gt;1940-9818 (Electronic)&amp;#xD;0736-6205 (Linking)&lt;/isbn&gt;&lt;accession-num&gt;23066669&lt;/accession-num&gt;&lt;urls&gt;&lt;related-urls&gt;&lt;url&gt;https://www.ncbi.nlm.nih.gov/pubmed/23066669&lt;/url&gt;&lt;/related-urls&gt;&lt;/urls&gt;&lt;electronic-resource-num&gt;10.2144/000113941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[5]</w:t>
            </w:r>
            <w:r>
              <w:fldChar w:fldCharType="end"/>
            </w:r>
          </w:p>
        </w:tc>
      </w:tr>
      <w:tr w:rsidR="006E0A73" w:rsidRPr="00A23513" w14:paraId="7F307375" w14:textId="77777777" w:rsidTr="00405AE5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pct"/>
          </w:tcPr>
          <w:p w14:paraId="6476780C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</w:pPr>
            <w:r w:rsidRPr="0061483A">
              <w:t>pDONR221-P1P4</w:t>
            </w:r>
          </w:p>
        </w:tc>
        <w:tc>
          <w:tcPr>
            <w:tcW w:w="3557" w:type="pct"/>
          </w:tcPr>
          <w:p w14:paraId="2FE855CD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483A">
              <w:rPr>
                <w:lang w:val="en-GB"/>
              </w:rPr>
              <w:t xml:space="preserve">Invitrogen Thermo Fisher Scientific (Carlsbad, USA) </w:t>
            </w:r>
          </w:p>
        </w:tc>
      </w:tr>
      <w:tr w:rsidR="006E0A73" w:rsidRPr="00A23513" w14:paraId="7DBE9C91" w14:textId="77777777" w:rsidTr="0040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pct"/>
          </w:tcPr>
          <w:p w14:paraId="00CA557B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</w:pPr>
            <w:r w:rsidRPr="0061483A">
              <w:t>pDONR221-P3P2</w:t>
            </w:r>
          </w:p>
        </w:tc>
        <w:tc>
          <w:tcPr>
            <w:tcW w:w="3557" w:type="pct"/>
          </w:tcPr>
          <w:p w14:paraId="6D3DFA77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1483A">
              <w:rPr>
                <w:lang w:val="en-GB"/>
              </w:rPr>
              <w:t xml:space="preserve">Invitrogen Thermo Fisher Scientific (Carlsbad, USA) </w:t>
            </w:r>
          </w:p>
        </w:tc>
      </w:tr>
      <w:tr w:rsidR="006E0A73" w:rsidRPr="0061483A" w14:paraId="6A575E66" w14:textId="77777777" w:rsidTr="00405AE5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pct"/>
          </w:tcPr>
          <w:p w14:paraId="14895D4A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</w:pPr>
            <w:r w:rsidRPr="0061483A">
              <w:t xml:space="preserve">pENTR-L1-GentR-L4 </w:t>
            </w:r>
          </w:p>
        </w:tc>
        <w:tc>
          <w:tcPr>
            <w:tcW w:w="3557" w:type="pct"/>
          </w:tcPr>
          <w:p w14:paraId="74CCA809" w14:textId="77777777" w:rsidR="006E0A73" w:rsidRPr="0061483A" w:rsidRDefault="00F01389" w:rsidP="00405AE5">
            <w:pPr>
              <w:pStyle w:val="MDPI41tablecaption"/>
              <w:spacing w:before="0" w:after="0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ADDIN EN.CITE &lt;EndNote&gt;&lt;Cite&gt;&lt;Author&gt;Grefen&lt;/Author&gt;&lt;Year&gt;2012&lt;/Year&gt;&lt;RecNum&gt;22&lt;/RecNum&gt;&lt;DisplayText&gt;[5]&lt;/DisplayText&gt;&lt;record&gt;&lt;rec-number&gt;22&lt;/rec-number&gt;&lt;foreign-keys&gt;&lt;key app="EN" db-id="wdprt9fs4azft3esrss5vwt85wd9fp2w5wa0" timestamp="1630918878"&gt;22&lt;/key&gt;&lt;/foreign-keys&gt;&lt;ref-type name="Journal Article"&gt;17&lt;/ref-type&gt;&lt;contributors&gt;&lt;authors&gt;&lt;author&gt;Grefen, C.&lt;/author&gt;&lt;author&gt;Blatt, M. R.&lt;/author&gt;&lt;/authors&gt;&lt;/contributors&gt;&lt;auth-address&gt;Laboratory of Plant Physiology and Biophysics, Institute of Molecular Cell and Systems Biology, University of Glasgow, Glasgow, UK.&lt;/auth-address&gt;&lt;titles&gt;&lt;title&gt;A 2in1 cloning system enables ratiometric bimolecular fluorescence complementation (rBiFC)&lt;/title&gt;&lt;secondary-title&gt;Biotechniques&lt;/secondary-title&gt;&lt;/titles&gt;&lt;periodical&gt;&lt;full-title&gt;Biotechniques&lt;/full-title&gt;&lt;/periodical&gt;&lt;pages&gt;311-14&lt;/pages&gt;&lt;volume&gt;53&lt;/volume&gt;&lt;number&gt;5&lt;/number&gt;&lt;edition&gt;2012/10/17&lt;/edition&gt;&lt;keywords&gt;&lt;keyword&gt;Agrobacterium/genetics&lt;/keyword&gt;&lt;keyword&gt;Cloning, Molecular/*methods&lt;/keyword&gt;&lt;keyword&gt;Fluorescence&lt;/keyword&gt;&lt;keyword&gt;Gene Expression&lt;/keyword&gt;&lt;keyword&gt;Genetic Complementation Test&lt;/keyword&gt;&lt;keyword&gt;*Genetic Vectors&lt;/keyword&gt;&lt;keyword&gt;Green Fluorescent Proteins/metabolism&lt;/keyword&gt;&lt;keyword&gt;Protein Binding&lt;/keyword&gt;&lt;keyword&gt;*Protein Engineering&lt;/keyword&gt;&lt;keyword&gt;Proteins/metabolism&lt;/keyword&gt;&lt;keyword&gt;Tobacco&lt;/keyword&gt;&lt;/keywords&gt;&lt;dates&gt;&lt;year&gt;2012&lt;/year&gt;&lt;pub-dates&gt;&lt;date&gt;Oct 2&lt;/date&gt;&lt;/pub-dates&gt;&lt;/dates&gt;&lt;isbn&gt;1940-9818 (Electronic)&amp;#xD;0736-6205 (Linking)&lt;/isbn&gt;&lt;accession-num&gt;23066669&lt;/accession-num&gt;&lt;urls&gt;&lt;related-urls&gt;&lt;url&gt;https://www.ncbi.nlm.nih.gov/pubmed/23066669&lt;/url&gt;&lt;/related-urls&gt;&lt;/urls&gt;&lt;electronic-resource-num&gt;10.2144/000113941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[5]</w:t>
            </w:r>
            <w:r>
              <w:fldChar w:fldCharType="end"/>
            </w:r>
          </w:p>
        </w:tc>
      </w:tr>
      <w:tr w:rsidR="006E0A73" w:rsidRPr="00A23513" w14:paraId="0617A66F" w14:textId="77777777" w:rsidTr="0040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pct"/>
          </w:tcPr>
          <w:p w14:paraId="34CD5615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</w:pPr>
            <w:bookmarkStart w:id="1" w:name="_Hlk77088678"/>
            <w:r w:rsidRPr="0061483A">
              <w:t xml:space="preserve">pB7FWG2,0-DXS </w:t>
            </w:r>
            <w:bookmarkEnd w:id="1"/>
          </w:p>
        </w:tc>
        <w:tc>
          <w:tcPr>
            <w:tcW w:w="3557" w:type="pct"/>
          </w:tcPr>
          <w:p w14:paraId="446C341A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1483A">
              <w:rPr>
                <w:lang w:val="en-GB"/>
              </w:rPr>
              <w:t xml:space="preserve">Gift from Manuel Rodriguez-Concepcion; </w:t>
            </w:r>
            <w:r w:rsidR="00F01389">
              <w:rPr>
                <w:lang w:val="en-GB"/>
              </w:rPr>
              <w:fldChar w:fldCharType="begin">
                <w:fldData xml:space="preserve">PEVuZE5vdGU+PENpdGU+PEF1dGhvcj5QZXJlbGxvPC9BdXRob3I+PFllYXI+MjAxNjwvWWVhcj48
UmVjTnVtPjgyPC9SZWNOdW0+PERpc3BsYXlUZXh0Pls2XTwvRGlzcGxheVRleHQ+PHJlY29yZD48
cmVjLW51bWJlcj44MjwvcmVjLW51bWJlcj48Zm9yZWlnbi1rZXlzPjxrZXkgYXBwPSJFTiIgZGIt
aWQ9IndkcHJ0OWZzNGF6ZnQzZXNyc3M1dnd0ODV3ZDlmcDJ3NXdhMCIgdGltZXN0YW1wPSIxNjMw
OTE4ODg0Ij44Mjwva2V5PjwvZm9yZWlnbi1rZXlzPjxyZWYtdHlwZSBuYW1lPSJKb3VybmFsIEFy
dGljbGUiPjE3PC9yZWYtdHlwZT48Y29udHJpYnV0b3JzPjxhdXRob3JzPjxhdXRob3I+UGVyZWxs
bywgQy48L2F1dGhvcj48YXV0aG9yPkxsYW1hcywgRS48L2F1dGhvcj48YXV0aG9yPkJ1cmxhdCwg
Vi48L2F1dGhvcj48YXV0aG9yPk9ydGl6LUFsY2FpZGUsIE0uPC9hdXRob3I+PGF1dGhvcj5QaGls
bGlwcywgTS4gQS48L2F1dGhvcj48YXV0aG9yPlB1bGlkbywgUC48L2F1dGhvcj48YXV0aG9yPlJv
ZHJpZ3Vlei1Db25jZXBjaW9uLCBNLjwvYXV0aG9yPjwvYXV0aG9ycz48L2NvbnRyaWJ1dG9ycz48
YXV0aC1hZGRyZXNzPlByb2dyYW0gb2YgUGxhbnQgTWV0YWJvbGlzbSBhbmQgTWV0YWJvbGljIEVu
Z2luZWVyaW5nLCBDZW50cmUgZm9yIFJlc2VhcmNoIGluIEFncmljdWx0dXJhbCBHZW5vbWljcyAo
Q1JBRykgQ1NJQy1JUlRBLVVBQi1VQiwgQ2FtcHVzIFVBQiBCZWxsYXRlcnJhLCAwODE5MyBCYXJj
ZWxvbmEsIFNwYWluLiYjeEQ7VW5pdmVyc2l0ZSBkZSBUb3Vsb3VzZSwgQ05SUywgVU1SIDU1NDYs
IEJQIDQyNjE3IEF1emV2aWxsZSwgMzEzMjYgQ2FzdGFuZXQtVG9sb3NhbiwgRnJhbmNlLjwvYXV0
aC1hZGRyZXNzPjx0aXRsZXM+PHRpdGxlPkRpZmZlcmVudGlhbCBTdWJwbGFzdGlkaWFsIExvY2Fs
aXphdGlvbiBhbmQgVHVybm92ZXIgb2YgRW56eW1lcyBJbnZvbHZlZCBpbiBJc29wcmVub2lkIEJp
b3N5bnRoZXNpcyBpbiBDaGxvcm9wbGFzdHM8L3RpdGxlPjxzZWNvbmRhcnktdGl0bGU+UExvUyBP
bmU8L3NlY29uZGFyeS10aXRsZT48L3RpdGxlcz48cGVyaW9kaWNhbD48ZnVsbC10aXRsZT5QTG9T
IE9uZTwvZnVsbC10aXRsZT48L3BlcmlvZGljYWw+PHBhZ2VzPmUwMTUwNTM5PC9wYWdlcz48dm9s
dW1lPjExPC92b2x1bWU+PG51bWJlcj4yPC9udW1iZXI+PGtleXdvcmRzPjxrZXl3b3JkPkFncm9i
YWN0ZXJpdW0gdHVtZWZhY2llbnMvZ2VuZXRpY3M8L2tleXdvcmQ+PGtleXdvcmQ+QWxkb3NlLUtl
dG9zZSBJc29tZXJhc2VzL2dlbmV0aWNzL21ldGFib2xpc208L2tleXdvcmQ+PGtleXdvcmQ+QXJh
Ymlkb3BzaXMvKmVuenltb2xvZ3kvdWx0cmFzdHJ1Y3R1cmU8L2tleXdvcmQ+PGtleXdvcmQ+QXJh
Ymlkb3BzaXMgUHJvdGVpbnMvZ2VuZXRpY3MvKm1ldGFib2xpc208L2tleXdvcmQ+PGtleXdvcmQ+
Q2hsb3JvcGxhc3RzLyplbnp5bW9sb2d5L3VsdHJhc3RydWN0dXJlPC9rZXl3b3JkPjxrZXl3b3Jk
PkdlbmVzLCBSZXBvcnRlcjwva2V5d29yZD48a2V5d29yZD5HZW5ldGljIFZlY3RvcnMvZ2VuZXRp
Y3M8L2tleXdvcmQ+PGtleXdvcmQ+UGxhbnQgTGVhdmVzL2Vuenltb2xvZ3kvdWx0cmFzdHJ1Y3R1
cmU8L2tleXdvcmQ+PGtleXdvcmQ+UGxhbnRzLCBHZW5ldGljYWxseSBNb2RpZmllZDwva2V5d29y
ZD48a2V5d29yZD5Qcm90ZWluIEFnZ3JlZ2F0ZXM8L2tleXdvcmQ+PGtleXdvcmQ+UHJvdGVpbiBU
cmFuc3BvcnQ8L2tleXdvcmQ+PGtleXdvcmQ+UmVjb21iaW5hbnQgRnVzaW9uIFByb3RlaW5zL21l
dGFib2xpc208L2tleXdvcmQ+PGtleXdvcmQ+U3ViY2VsbHVsYXIgRnJhY3Rpb25zL2Vuenltb2xv
Z3k8L2tleXdvcmQ+PGtleXdvcmQ+VGVycGVuZXMvKm1ldGFib2xpc208L2tleXdvcmQ+PGtleXdv
cmQ+VGh5bGFrb2lkIE1lbWJyYW5lIFByb3RlaW5zL2dlbmV0aWNzL21ldGFib2xpc208L2tleXdv
cmQ+PGtleXdvcmQ+VGh5bGFrb2lkcy9tZXRhYm9saXNtPC9rZXl3b3JkPjxrZXl3b3JkPlRvYmFj
Y288L2tleXdvcmQ+PGtleXdvcmQ+VHJhbnNmZXJhc2VzL2dlbmV0aWNzL21ldGFib2xpc208L2tl
eXdvcmQ+PC9rZXl3b3Jkcz48ZGF0ZXM+PHllYXI+MjAxNjwveWVhcj48L2RhdGVzPjxpc2JuPjE5
MzItNjIwMyAoRWxlY3Ryb25pYykmI3hEOzE5MzItNjIwMyAoTGlua2luZyk8L2lzYm4+PGFjY2Vz
c2lvbi1udW0+MjY5MTk2Njg8L2FjY2Vzc2lvbi1udW0+PHVybHM+PHJlbGF0ZWQtdXJscz48dXJs
Pmh0dHA6Ly93d3cubmNiaS5ubG0ubmloLmdvdi9wdWJtZWQvMjY5MTk2Njg8L3VybD48L3JlbGF0
ZWQtdXJscz48L3VybHM+PGN1c3RvbTI+UE1DNDc2OTA2NzwvY3VzdG9tMj48ZWxlY3Ryb25pYy1y
ZXNvdXJjZS1udW0+MTAuMTM3MS9qb3VybmFsLnBvbmUuMDE1MDUzOTwvZWxlY3Ryb25pYy1yZXNv
dXJjZS1udW0+PC9yZWNvcmQ+PC9DaXRlPjwvRW5kTm90ZT4A
</w:fldData>
              </w:fldChar>
            </w:r>
            <w:r w:rsidR="00F01389">
              <w:rPr>
                <w:lang w:val="en-GB"/>
              </w:rPr>
              <w:instrText xml:space="preserve"> ADDIN EN.CITE </w:instrText>
            </w:r>
            <w:r w:rsidR="00F01389">
              <w:rPr>
                <w:lang w:val="en-GB"/>
              </w:rPr>
              <w:fldChar w:fldCharType="begin">
                <w:fldData xml:space="preserve">PEVuZE5vdGU+PENpdGU+PEF1dGhvcj5QZXJlbGxvPC9BdXRob3I+PFllYXI+MjAxNjwvWWVhcj48
UmVjTnVtPjgyPC9SZWNOdW0+PERpc3BsYXlUZXh0Pls2XTwvRGlzcGxheVRleHQ+PHJlY29yZD48
cmVjLW51bWJlcj44MjwvcmVjLW51bWJlcj48Zm9yZWlnbi1rZXlzPjxrZXkgYXBwPSJFTiIgZGIt
aWQ9IndkcHJ0OWZzNGF6ZnQzZXNyc3M1dnd0ODV3ZDlmcDJ3NXdhMCIgdGltZXN0YW1wPSIxNjMw
OTE4ODg0Ij44Mjwva2V5PjwvZm9yZWlnbi1rZXlzPjxyZWYtdHlwZSBuYW1lPSJKb3VybmFsIEFy
dGljbGUiPjE3PC9yZWYtdHlwZT48Y29udHJpYnV0b3JzPjxhdXRob3JzPjxhdXRob3I+UGVyZWxs
bywgQy48L2F1dGhvcj48YXV0aG9yPkxsYW1hcywgRS48L2F1dGhvcj48YXV0aG9yPkJ1cmxhdCwg
Vi48L2F1dGhvcj48YXV0aG9yPk9ydGl6LUFsY2FpZGUsIE0uPC9hdXRob3I+PGF1dGhvcj5QaGls
bGlwcywgTS4gQS48L2F1dGhvcj48YXV0aG9yPlB1bGlkbywgUC48L2F1dGhvcj48YXV0aG9yPlJv
ZHJpZ3Vlei1Db25jZXBjaW9uLCBNLjwvYXV0aG9yPjwvYXV0aG9ycz48L2NvbnRyaWJ1dG9ycz48
YXV0aC1hZGRyZXNzPlByb2dyYW0gb2YgUGxhbnQgTWV0YWJvbGlzbSBhbmQgTWV0YWJvbGljIEVu
Z2luZWVyaW5nLCBDZW50cmUgZm9yIFJlc2VhcmNoIGluIEFncmljdWx0dXJhbCBHZW5vbWljcyAo
Q1JBRykgQ1NJQy1JUlRBLVVBQi1VQiwgQ2FtcHVzIFVBQiBCZWxsYXRlcnJhLCAwODE5MyBCYXJj
ZWxvbmEsIFNwYWluLiYjeEQ7VW5pdmVyc2l0ZSBkZSBUb3Vsb3VzZSwgQ05SUywgVU1SIDU1NDYs
IEJQIDQyNjE3IEF1emV2aWxsZSwgMzEzMjYgQ2FzdGFuZXQtVG9sb3NhbiwgRnJhbmNlLjwvYXV0
aC1hZGRyZXNzPjx0aXRsZXM+PHRpdGxlPkRpZmZlcmVudGlhbCBTdWJwbGFzdGlkaWFsIExvY2Fs
aXphdGlvbiBhbmQgVHVybm92ZXIgb2YgRW56eW1lcyBJbnZvbHZlZCBpbiBJc29wcmVub2lkIEJp
b3N5bnRoZXNpcyBpbiBDaGxvcm9wbGFzdHM8L3RpdGxlPjxzZWNvbmRhcnktdGl0bGU+UExvUyBP
bmU8L3NlY29uZGFyeS10aXRsZT48L3RpdGxlcz48cGVyaW9kaWNhbD48ZnVsbC10aXRsZT5QTG9T
IE9uZTwvZnVsbC10aXRsZT48L3BlcmlvZGljYWw+PHBhZ2VzPmUwMTUwNTM5PC9wYWdlcz48dm9s
dW1lPjExPC92b2x1bWU+PG51bWJlcj4yPC9udW1iZXI+PGtleXdvcmRzPjxrZXl3b3JkPkFncm9i
YWN0ZXJpdW0gdHVtZWZhY2llbnMvZ2VuZXRpY3M8L2tleXdvcmQ+PGtleXdvcmQ+QWxkb3NlLUtl
dG9zZSBJc29tZXJhc2VzL2dlbmV0aWNzL21ldGFib2xpc208L2tleXdvcmQ+PGtleXdvcmQ+QXJh
Ymlkb3BzaXMvKmVuenltb2xvZ3kvdWx0cmFzdHJ1Y3R1cmU8L2tleXdvcmQ+PGtleXdvcmQ+QXJh
Ymlkb3BzaXMgUHJvdGVpbnMvZ2VuZXRpY3MvKm1ldGFib2xpc208L2tleXdvcmQ+PGtleXdvcmQ+
Q2hsb3JvcGxhc3RzLyplbnp5bW9sb2d5L3VsdHJhc3RydWN0dXJlPC9rZXl3b3JkPjxrZXl3b3Jk
PkdlbmVzLCBSZXBvcnRlcjwva2V5d29yZD48a2V5d29yZD5HZW5ldGljIFZlY3RvcnMvZ2VuZXRp
Y3M8L2tleXdvcmQ+PGtleXdvcmQ+UGxhbnQgTGVhdmVzL2Vuenltb2xvZ3kvdWx0cmFzdHJ1Y3R1
cmU8L2tleXdvcmQ+PGtleXdvcmQ+UGxhbnRzLCBHZW5ldGljYWxseSBNb2RpZmllZDwva2V5d29y
ZD48a2V5d29yZD5Qcm90ZWluIEFnZ3JlZ2F0ZXM8L2tleXdvcmQ+PGtleXdvcmQ+UHJvdGVpbiBU
cmFuc3BvcnQ8L2tleXdvcmQ+PGtleXdvcmQ+UmVjb21iaW5hbnQgRnVzaW9uIFByb3RlaW5zL21l
dGFib2xpc208L2tleXdvcmQ+PGtleXdvcmQ+U3ViY2VsbHVsYXIgRnJhY3Rpb25zL2Vuenltb2xv
Z3k8L2tleXdvcmQ+PGtleXdvcmQ+VGVycGVuZXMvKm1ldGFib2xpc208L2tleXdvcmQ+PGtleXdv
cmQ+VGh5bGFrb2lkIE1lbWJyYW5lIFByb3RlaW5zL2dlbmV0aWNzL21ldGFib2xpc208L2tleXdv
cmQ+PGtleXdvcmQ+VGh5bGFrb2lkcy9tZXRhYm9saXNtPC9rZXl3b3JkPjxrZXl3b3JkPlRvYmFj
Y288L2tleXdvcmQ+PGtleXdvcmQ+VHJhbnNmZXJhc2VzL2dlbmV0aWNzL21ldGFib2xpc208L2tl
eXdvcmQ+PC9rZXl3b3Jkcz48ZGF0ZXM+PHllYXI+MjAxNjwveWVhcj48L2RhdGVzPjxpc2JuPjE5
MzItNjIwMyAoRWxlY3Ryb25pYykmI3hEOzE5MzItNjIwMyAoTGlua2luZyk8L2lzYm4+PGFjY2Vz
c2lvbi1udW0+MjY5MTk2Njg8L2FjY2Vzc2lvbi1udW0+PHVybHM+PHJlbGF0ZWQtdXJscz48dXJs
Pmh0dHA6Ly93d3cubmNiaS5ubG0ubmloLmdvdi9wdWJtZWQvMjY5MTk2Njg8L3VybD48L3JlbGF0
ZWQtdXJscz48L3VybHM+PGN1c3RvbTI+UE1DNDc2OTA2NzwvY3VzdG9tMj48ZWxlY3Ryb25pYy1y
ZXNvdXJjZS1udW0+MTAuMTM3MS9qb3VybmFsLnBvbmUuMDE1MDUzOTwvZWxlY3Ryb25pYy1yZXNv
dXJjZS1udW0+PC9yZWNvcmQ+PC9DaXRlPjwvRW5kTm90ZT4A
</w:fldData>
              </w:fldChar>
            </w:r>
            <w:r w:rsidR="00F01389">
              <w:rPr>
                <w:lang w:val="en-GB"/>
              </w:rPr>
              <w:instrText xml:space="preserve"> ADDIN EN.CITE.DATA </w:instrText>
            </w:r>
            <w:r w:rsidR="00F01389">
              <w:rPr>
                <w:lang w:val="en-GB"/>
              </w:rPr>
            </w:r>
            <w:r w:rsidR="00F01389">
              <w:rPr>
                <w:lang w:val="en-GB"/>
              </w:rPr>
              <w:fldChar w:fldCharType="end"/>
            </w:r>
            <w:r w:rsidR="00F01389">
              <w:rPr>
                <w:lang w:val="en-GB"/>
              </w:rPr>
            </w:r>
            <w:r w:rsidR="00F01389">
              <w:rPr>
                <w:lang w:val="en-GB"/>
              </w:rPr>
              <w:fldChar w:fldCharType="separate"/>
            </w:r>
            <w:r w:rsidR="00F01389">
              <w:rPr>
                <w:noProof/>
                <w:lang w:val="en-GB"/>
              </w:rPr>
              <w:t>[6]</w:t>
            </w:r>
            <w:r w:rsidR="00F01389">
              <w:rPr>
                <w:lang w:val="en-GB"/>
              </w:rPr>
              <w:fldChar w:fldCharType="end"/>
            </w:r>
          </w:p>
        </w:tc>
      </w:tr>
      <w:tr w:rsidR="006E0A73" w:rsidRPr="00A23513" w14:paraId="77E49C8A" w14:textId="77777777" w:rsidTr="00405AE5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pct"/>
          </w:tcPr>
          <w:p w14:paraId="5458B3C2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</w:pPr>
            <w:r w:rsidRPr="0061483A">
              <w:t xml:space="preserve">pB7FWG2,0-DXR </w:t>
            </w:r>
          </w:p>
        </w:tc>
        <w:tc>
          <w:tcPr>
            <w:tcW w:w="3557" w:type="pct"/>
          </w:tcPr>
          <w:p w14:paraId="69F50599" w14:textId="77777777" w:rsidR="006E0A73" w:rsidRPr="0061483A" w:rsidRDefault="006E0A73" w:rsidP="00405AE5">
            <w:pPr>
              <w:pStyle w:val="MDPI41tablecaption"/>
              <w:spacing w:before="0" w:after="0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483A">
              <w:rPr>
                <w:lang w:val="en-GB"/>
              </w:rPr>
              <w:t xml:space="preserve">Gift from Manuel Rodriguez-Concepcion; </w:t>
            </w:r>
            <w:r w:rsidR="00F01389">
              <w:rPr>
                <w:lang w:val="en-GB"/>
              </w:rPr>
              <w:fldChar w:fldCharType="begin">
                <w:fldData xml:space="preserve">PEVuZE5vdGU+PENpdGU+PEF1dGhvcj5QZXJlbGxvPC9BdXRob3I+PFllYXI+MjAxNjwvWWVhcj48
UmVjTnVtPjgyPC9SZWNOdW0+PERpc3BsYXlUZXh0Pls2XTwvRGlzcGxheVRleHQ+PHJlY29yZD48
cmVjLW51bWJlcj44MjwvcmVjLW51bWJlcj48Zm9yZWlnbi1rZXlzPjxrZXkgYXBwPSJFTiIgZGIt
aWQ9IndkcHJ0OWZzNGF6ZnQzZXNyc3M1dnd0ODV3ZDlmcDJ3NXdhMCIgdGltZXN0YW1wPSIxNjMw
OTE4ODg0Ij44Mjwva2V5PjwvZm9yZWlnbi1rZXlzPjxyZWYtdHlwZSBuYW1lPSJKb3VybmFsIEFy
dGljbGUiPjE3PC9yZWYtdHlwZT48Y29udHJpYnV0b3JzPjxhdXRob3JzPjxhdXRob3I+UGVyZWxs
bywgQy48L2F1dGhvcj48YXV0aG9yPkxsYW1hcywgRS48L2F1dGhvcj48YXV0aG9yPkJ1cmxhdCwg
Vi48L2F1dGhvcj48YXV0aG9yPk9ydGl6LUFsY2FpZGUsIE0uPC9hdXRob3I+PGF1dGhvcj5QaGls
bGlwcywgTS4gQS48L2F1dGhvcj48YXV0aG9yPlB1bGlkbywgUC48L2F1dGhvcj48YXV0aG9yPlJv
ZHJpZ3Vlei1Db25jZXBjaW9uLCBNLjwvYXV0aG9yPjwvYXV0aG9ycz48L2NvbnRyaWJ1dG9ycz48
YXV0aC1hZGRyZXNzPlByb2dyYW0gb2YgUGxhbnQgTWV0YWJvbGlzbSBhbmQgTWV0YWJvbGljIEVu
Z2luZWVyaW5nLCBDZW50cmUgZm9yIFJlc2VhcmNoIGluIEFncmljdWx0dXJhbCBHZW5vbWljcyAo
Q1JBRykgQ1NJQy1JUlRBLVVBQi1VQiwgQ2FtcHVzIFVBQiBCZWxsYXRlcnJhLCAwODE5MyBCYXJj
ZWxvbmEsIFNwYWluLiYjeEQ7VW5pdmVyc2l0ZSBkZSBUb3Vsb3VzZSwgQ05SUywgVU1SIDU1NDYs
IEJQIDQyNjE3IEF1emV2aWxsZSwgMzEzMjYgQ2FzdGFuZXQtVG9sb3NhbiwgRnJhbmNlLjwvYXV0
aC1hZGRyZXNzPjx0aXRsZXM+PHRpdGxlPkRpZmZlcmVudGlhbCBTdWJwbGFzdGlkaWFsIExvY2Fs
aXphdGlvbiBhbmQgVHVybm92ZXIgb2YgRW56eW1lcyBJbnZvbHZlZCBpbiBJc29wcmVub2lkIEJp
b3N5bnRoZXNpcyBpbiBDaGxvcm9wbGFzdHM8L3RpdGxlPjxzZWNvbmRhcnktdGl0bGU+UExvUyBP
bmU8L3NlY29uZGFyeS10aXRsZT48L3RpdGxlcz48cGVyaW9kaWNhbD48ZnVsbC10aXRsZT5QTG9T
IE9uZTwvZnVsbC10aXRsZT48L3BlcmlvZGljYWw+PHBhZ2VzPmUwMTUwNTM5PC9wYWdlcz48dm9s
dW1lPjExPC92b2x1bWU+PG51bWJlcj4yPC9udW1iZXI+PGtleXdvcmRzPjxrZXl3b3JkPkFncm9i
YWN0ZXJpdW0gdHVtZWZhY2llbnMvZ2VuZXRpY3M8L2tleXdvcmQ+PGtleXdvcmQ+QWxkb3NlLUtl
dG9zZSBJc29tZXJhc2VzL2dlbmV0aWNzL21ldGFib2xpc208L2tleXdvcmQ+PGtleXdvcmQ+QXJh
Ymlkb3BzaXMvKmVuenltb2xvZ3kvdWx0cmFzdHJ1Y3R1cmU8L2tleXdvcmQ+PGtleXdvcmQ+QXJh
Ymlkb3BzaXMgUHJvdGVpbnMvZ2VuZXRpY3MvKm1ldGFib2xpc208L2tleXdvcmQ+PGtleXdvcmQ+
Q2hsb3JvcGxhc3RzLyplbnp5bW9sb2d5L3VsdHJhc3RydWN0dXJlPC9rZXl3b3JkPjxrZXl3b3Jk
PkdlbmVzLCBSZXBvcnRlcjwva2V5d29yZD48a2V5d29yZD5HZW5ldGljIFZlY3RvcnMvZ2VuZXRp
Y3M8L2tleXdvcmQ+PGtleXdvcmQ+UGxhbnQgTGVhdmVzL2Vuenltb2xvZ3kvdWx0cmFzdHJ1Y3R1
cmU8L2tleXdvcmQ+PGtleXdvcmQ+UGxhbnRzLCBHZW5ldGljYWxseSBNb2RpZmllZDwva2V5d29y
ZD48a2V5d29yZD5Qcm90ZWluIEFnZ3JlZ2F0ZXM8L2tleXdvcmQ+PGtleXdvcmQ+UHJvdGVpbiBU
cmFuc3BvcnQ8L2tleXdvcmQ+PGtleXdvcmQ+UmVjb21iaW5hbnQgRnVzaW9uIFByb3RlaW5zL21l
dGFib2xpc208L2tleXdvcmQ+PGtleXdvcmQ+U3ViY2VsbHVsYXIgRnJhY3Rpb25zL2Vuenltb2xv
Z3k8L2tleXdvcmQ+PGtleXdvcmQ+VGVycGVuZXMvKm1ldGFib2xpc208L2tleXdvcmQ+PGtleXdv
cmQ+VGh5bGFrb2lkIE1lbWJyYW5lIFByb3RlaW5zL2dlbmV0aWNzL21ldGFib2xpc208L2tleXdv
cmQ+PGtleXdvcmQ+VGh5bGFrb2lkcy9tZXRhYm9saXNtPC9rZXl3b3JkPjxrZXl3b3JkPlRvYmFj
Y288L2tleXdvcmQ+PGtleXdvcmQ+VHJhbnNmZXJhc2VzL2dlbmV0aWNzL21ldGFib2xpc208L2tl
eXdvcmQ+PC9rZXl3b3Jkcz48ZGF0ZXM+PHllYXI+MjAxNjwveWVhcj48L2RhdGVzPjxpc2JuPjE5
MzItNjIwMyAoRWxlY3Ryb25pYykmI3hEOzE5MzItNjIwMyAoTGlua2luZyk8L2lzYm4+PGFjY2Vz
c2lvbi1udW0+MjY5MTk2Njg8L2FjY2Vzc2lvbi1udW0+PHVybHM+PHJlbGF0ZWQtdXJscz48dXJs
Pmh0dHA6Ly93d3cubmNiaS5ubG0ubmloLmdvdi9wdWJtZWQvMjY5MTk2Njg8L3VybD48L3JlbGF0
ZWQtdXJscz48L3VybHM+PGN1c3RvbTI+UE1DNDc2OTA2NzwvY3VzdG9tMj48ZWxlY3Ryb25pYy1y
ZXNvdXJjZS1udW0+MTAuMTM3MS9qb3VybmFsLnBvbmUuMDE1MDUzOTwvZWxlY3Ryb25pYy1yZXNv
dXJjZS1udW0+PC9yZWNvcmQ+PC9DaXRlPjwvRW5kTm90ZT4A
</w:fldData>
              </w:fldChar>
            </w:r>
            <w:r w:rsidR="00F01389">
              <w:rPr>
                <w:lang w:val="en-GB"/>
              </w:rPr>
              <w:instrText xml:space="preserve"> ADDIN EN.CITE </w:instrText>
            </w:r>
            <w:r w:rsidR="00F01389">
              <w:rPr>
                <w:lang w:val="en-GB"/>
              </w:rPr>
              <w:fldChar w:fldCharType="begin">
                <w:fldData xml:space="preserve">PEVuZE5vdGU+PENpdGU+PEF1dGhvcj5QZXJlbGxvPC9BdXRob3I+PFllYXI+MjAxNjwvWWVhcj48
UmVjTnVtPjgyPC9SZWNOdW0+PERpc3BsYXlUZXh0Pls2XTwvRGlzcGxheVRleHQ+PHJlY29yZD48
cmVjLW51bWJlcj44MjwvcmVjLW51bWJlcj48Zm9yZWlnbi1rZXlzPjxrZXkgYXBwPSJFTiIgZGIt
aWQ9IndkcHJ0OWZzNGF6ZnQzZXNyc3M1dnd0ODV3ZDlmcDJ3NXdhMCIgdGltZXN0YW1wPSIxNjMw
OTE4ODg0Ij44Mjwva2V5PjwvZm9yZWlnbi1rZXlzPjxyZWYtdHlwZSBuYW1lPSJKb3VybmFsIEFy
dGljbGUiPjE3PC9yZWYtdHlwZT48Y29udHJpYnV0b3JzPjxhdXRob3JzPjxhdXRob3I+UGVyZWxs
bywgQy48L2F1dGhvcj48YXV0aG9yPkxsYW1hcywgRS48L2F1dGhvcj48YXV0aG9yPkJ1cmxhdCwg
Vi48L2F1dGhvcj48YXV0aG9yPk9ydGl6LUFsY2FpZGUsIE0uPC9hdXRob3I+PGF1dGhvcj5QaGls
bGlwcywgTS4gQS48L2F1dGhvcj48YXV0aG9yPlB1bGlkbywgUC48L2F1dGhvcj48YXV0aG9yPlJv
ZHJpZ3Vlei1Db25jZXBjaW9uLCBNLjwvYXV0aG9yPjwvYXV0aG9ycz48L2NvbnRyaWJ1dG9ycz48
YXV0aC1hZGRyZXNzPlByb2dyYW0gb2YgUGxhbnQgTWV0YWJvbGlzbSBhbmQgTWV0YWJvbGljIEVu
Z2luZWVyaW5nLCBDZW50cmUgZm9yIFJlc2VhcmNoIGluIEFncmljdWx0dXJhbCBHZW5vbWljcyAo
Q1JBRykgQ1NJQy1JUlRBLVVBQi1VQiwgQ2FtcHVzIFVBQiBCZWxsYXRlcnJhLCAwODE5MyBCYXJj
ZWxvbmEsIFNwYWluLiYjeEQ7VW5pdmVyc2l0ZSBkZSBUb3Vsb3VzZSwgQ05SUywgVU1SIDU1NDYs
IEJQIDQyNjE3IEF1emV2aWxsZSwgMzEzMjYgQ2FzdGFuZXQtVG9sb3NhbiwgRnJhbmNlLjwvYXV0
aC1hZGRyZXNzPjx0aXRsZXM+PHRpdGxlPkRpZmZlcmVudGlhbCBTdWJwbGFzdGlkaWFsIExvY2Fs
aXphdGlvbiBhbmQgVHVybm92ZXIgb2YgRW56eW1lcyBJbnZvbHZlZCBpbiBJc29wcmVub2lkIEJp
b3N5bnRoZXNpcyBpbiBDaGxvcm9wbGFzdHM8L3RpdGxlPjxzZWNvbmRhcnktdGl0bGU+UExvUyBP
bmU8L3NlY29uZGFyeS10aXRsZT48L3RpdGxlcz48cGVyaW9kaWNhbD48ZnVsbC10aXRsZT5QTG9T
IE9uZTwvZnVsbC10aXRsZT48L3BlcmlvZGljYWw+PHBhZ2VzPmUwMTUwNTM5PC9wYWdlcz48dm9s
dW1lPjExPC92b2x1bWU+PG51bWJlcj4yPC9udW1iZXI+PGtleXdvcmRzPjxrZXl3b3JkPkFncm9i
YWN0ZXJpdW0gdHVtZWZhY2llbnMvZ2VuZXRpY3M8L2tleXdvcmQ+PGtleXdvcmQ+QWxkb3NlLUtl
dG9zZSBJc29tZXJhc2VzL2dlbmV0aWNzL21ldGFib2xpc208L2tleXdvcmQ+PGtleXdvcmQ+QXJh
Ymlkb3BzaXMvKmVuenltb2xvZ3kvdWx0cmFzdHJ1Y3R1cmU8L2tleXdvcmQ+PGtleXdvcmQ+QXJh
Ymlkb3BzaXMgUHJvdGVpbnMvZ2VuZXRpY3MvKm1ldGFib2xpc208L2tleXdvcmQ+PGtleXdvcmQ+
Q2hsb3JvcGxhc3RzLyplbnp5bW9sb2d5L3VsdHJhc3RydWN0dXJlPC9rZXl3b3JkPjxrZXl3b3Jk
PkdlbmVzLCBSZXBvcnRlcjwva2V5d29yZD48a2V5d29yZD5HZW5ldGljIFZlY3RvcnMvZ2VuZXRp
Y3M8L2tleXdvcmQ+PGtleXdvcmQ+UGxhbnQgTGVhdmVzL2Vuenltb2xvZ3kvdWx0cmFzdHJ1Y3R1
cmU8L2tleXdvcmQ+PGtleXdvcmQ+UGxhbnRzLCBHZW5ldGljYWxseSBNb2RpZmllZDwva2V5d29y
ZD48a2V5d29yZD5Qcm90ZWluIEFnZ3JlZ2F0ZXM8L2tleXdvcmQ+PGtleXdvcmQ+UHJvdGVpbiBU
cmFuc3BvcnQ8L2tleXdvcmQ+PGtleXdvcmQ+UmVjb21iaW5hbnQgRnVzaW9uIFByb3RlaW5zL21l
dGFib2xpc208L2tleXdvcmQ+PGtleXdvcmQ+U3ViY2VsbHVsYXIgRnJhY3Rpb25zL2Vuenltb2xv
Z3k8L2tleXdvcmQ+PGtleXdvcmQ+VGVycGVuZXMvKm1ldGFib2xpc208L2tleXdvcmQ+PGtleXdv
cmQ+VGh5bGFrb2lkIE1lbWJyYW5lIFByb3RlaW5zL2dlbmV0aWNzL21ldGFib2xpc208L2tleXdv
cmQ+PGtleXdvcmQ+VGh5bGFrb2lkcy9tZXRhYm9saXNtPC9rZXl3b3JkPjxrZXl3b3JkPlRvYmFj
Y288L2tleXdvcmQ+PGtleXdvcmQ+VHJhbnNmZXJhc2VzL2dlbmV0aWNzL21ldGFib2xpc208L2tl
eXdvcmQ+PC9rZXl3b3Jkcz48ZGF0ZXM+PHllYXI+MjAxNjwveWVhcj48L2RhdGVzPjxpc2JuPjE5
MzItNjIwMyAoRWxlY3Ryb25pYykmI3hEOzE5MzItNjIwMyAoTGlua2luZyk8L2lzYm4+PGFjY2Vz
c2lvbi1udW0+MjY5MTk2Njg8L2FjY2Vzc2lvbi1udW0+PHVybHM+PHJlbGF0ZWQtdXJscz48dXJs
Pmh0dHA6Ly93d3cubmNiaS5ubG0ubmloLmdvdi9wdWJtZWQvMjY5MTk2Njg8L3VybD48L3JlbGF0
ZWQtdXJscz48L3VybHM+PGN1c3RvbTI+UE1DNDc2OTA2NzwvY3VzdG9tMj48ZWxlY3Ryb25pYy1y
ZXNvdXJjZS1udW0+MTAuMTM3MS9qb3VybmFsLnBvbmUuMDE1MDUzOTwvZWxlY3Ryb25pYy1yZXNv
dXJjZS1udW0+PC9yZWNvcmQ+PC9DaXRlPjwvRW5kTm90ZT4A
</w:fldData>
              </w:fldChar>
            </w:r>
            <w:r w:rsidR="00F01389">
              <w:rPr>
                <w:lang w:val="en-GB"/>
              </w:rPr>
              <w:instrText xml:space="preserve"> ADDIN EN.CITE.DATA </w:instrText>
            </w:r>
            <w:r w:rsidR="00F01389">
              <w:rPr>
                <w:lang w:val="en-GB"/>
              </w:rPr>
            </w:r>
            <w:r w:rsidR="00F01389">
              <w:rPr>
                <w:lang w:val="en-GB"/>
              </w:rPr>
              <w:fldChar w:fldCharType="end"/>
            </w:r>
            <w:r w:rsidR="00F01389">
              <w:rPr>
                <w:lang w:val="en-GB"/>
              </w:rPr>
            </w:r>
            <w:r w:rsidR="00F01389">
              <w:rPr>
                <w:lang w:val="en-GB"/>
              </w:rPr>
              <w:fldChar w:fldCharType="separate"/>
            </w:r>
            <w:r w:rsidR="00F01389">
              <w:rPr>
                <w:noProof/>
                <w:lang w:val="en-GB"/>
              </w:rPr>
              <w:t>[6]</w:t>
            </w:r>
            <w:r w:rsidR="00F01389">
              <w:rPr>
                <w:lang w:val="en-GB"/>
              </w:rPr>
              <w:fldChar w:fldCharType="end"/>
            </w:r>
          </w:p>
        </w:tc>
      </w:tr>
      <w:tr w:rsidR="006E0A73" w:rsidRPr="0061483A" w14:paraId="2B24B0BC" w14:textId="77777777" w:rsidTr="0040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pct"/>
          </w:tcPr>
          <w:p w14:paraId="185651CC" w14:textId="77777777" w:rsidR="006E0A73" w:rsidRPr="0061483A" w:rsidRDefault="00405AE5" w:rsidP="00405AE5">
            <w:pPr>
              <w:pStyle w:val="MDPI41tablecaption"/>
              <w:spacing w:before="0" w:after="0" w:line="240" w:lineRule="auto"/>
              <w:ind w:left="57" w:right="57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CD3-999 pt-rk </w:t>
            </w:r>
            <w:r w:rsidR="006E0A73" w:rsidRPr="0061483A">
              <w:rPr>
                <w:lang w:val="en-GB"/>
              </w:rPr>
              <w:t xml:space="preserve">(Plastids, mCherry) </w:t>
            </w:r>
          </w:p>
        </w:tc>
        <w:tc>
          <w:tcPr>
            <w:tcW w:w="3557" w:type="pct"/>
          </w:tcPr>
          <w:p w14:paraId="428CB5BB" w14:textId="77777777" w:rsidR="006E0A73" w:rsidRPr="0061483A" w:rsidRDefault="00F01389" w:rsidP="00405AE5">
            <w:pPr>
              <w:pStyle w:val="MDPI41tablecaption"/>
              <w:spacing w:before="0" w:after="0" w:line="240" w:lineRule="auto"/>
              <w:ind w:left="57" w:right="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ADDIN EN.CITE &lt;EndNote&gt;&lt;Cite&gt;&lt;Author&gt;Nelson&lt;/Author&gt;&lt;Year&gt;2007&lt;/Year&gt;&lt;RecNum&gt;28&lt;/RecNum&gt;&lt;DisplayText&gt;[7]&lt;/DisplayText&gt;&lt;record&gt;&lt;rec-number&gt;28&lt;/rec-number&gt;&lt;foreign-keys&gt;&lt;key app="EN" db-id="wdprt9fs4azft3esrss5vwt85wd9fp2w5wa0" timestamp="1630918878"&gt;28&lt;/key&gt;&lt;/foreign-keys&gt;&lt;ref-type name="Journal Article"&gt;17&lt;/ref-type&gt;&lt;contributors&gt;&lt;authors&gt;&lt;author&gt;Nelson, B. K.&lt;/author&gt;&lt;author&gt;Cai, X.&lt;/author&gt;&lt;author&gt;Nebenfuhr, A.&lt;/author&gt;&lt;/authors&gt;&lt;/contributors&gt;&lt;auth-address&gt;Department of Biochemistry, Cellular and Molecular Biology, University of Tennessee, Knoxville, TN 37996-0840, USA.&lt;/auth-address&gt;&lt;titles&gt;&lt;title&gt;A multicolored set of in vivo organelle markers for co-localization studies in Arabidopsis and other plants&lt;/title&gt;&lt;secondary-title&gt;Plant J&lt;/secondary-title&gt;&lt;/titles&gt;&lt;periodical&gt;&lt;full-title&gt;Plant J&lt;/full-title&gt;&lt;/periodical&gt;&lt;pages&gt;1126-36&lt;/pages&gt;&lt;volume&gt;51&lt;/volume&gt;&lt;number&gt;6&lt;/number&gt;&lt;edition&gt;2007/08/02&lt;/edition&gt;&lt;keywords&gt;&lt;keyword&gt;Arabidopsis/*metabolism/ultrastructure&lt;/keyword&gt;&lt;keyword&gt;Arabidopsis Proteins/*analysis/classification/metabolism&lt;/keyword&gt;&lt;keyword&gt;Biomarkers/analysis&lt;/keyword&gt;&lt;keyword&gt;Luminescent Proteins/analysis&lt;/keyword&gt;&lt;keyword&gt;Organelles/*metabolism/ultrastructure&lt;/keyword&gt;&lt;keyword&gt;Plasmids/physiology&lt;/keyword&gt;&lt;keyword&gt;Protein Transport&lt;/keyword&gt;&lt;/keywords&gt;&lt;dates&gt;&lt;year&gt;2007&lt;/year&gt;&lt;pub-dates&gt;&lt;date&gt;Sep&lt;/date&gt;&lt;/pub-dates&gt;&lt;/dates&gt;&lt;isbn&gt;0960-7412 (Print)&amp;#xD;0960-7412 (Linking)&lt;/isbn&gt;&lt;accession-num&gt;17666025&lt;/accession-num&gt;&lt;urls&gt;&lt;related-urls&gt;&lt;url&gt;https://www.ncbi.nlm.nih.gov/pubmed/17666025&lt;/url&gt;&lt;/related-urls&gt;&lt;/urls&gt;&lt;electronic-resource-num&gt;10.1111/j.1365-313X.2007.03212.x&lt;/electronic-resource-num&gt;&lt;/record&gt;&lt;/Cite&gt;&lt;/EndNote&gt;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[7]</w:t>
            </w:r>
            <w:r>
              <w:rPr>
                <w:lang w:val="en-GB"/>
              </w:rPr>
              <w:fldChar w:fldCharType="end"/>
            </w:r>
          </w:p>
        </w:tc>
      </w:tr>
    </w:tbl>
    <w:p w14:paraId="399CE20E" w14:textId="77777777" w:rsidR="00CE4BCA" w:rsidRPr="006E0A73" w:rsidRDefault="00CE4BCA" w:rsidP="006E0244">
      <w:pPr>
        <w:pStyle w:val="MDPI51figurecaption"/>
      </w:pPr>
    </w:p>
    <w:p w14:paraId="5299110C" w14:textId="77777777" w:rsidR="00F01389" w:rsidRDefault="00F01389" w:rsidP="006E0244">
      <w:pPr>
        <w:pStyle w:val="MDPI51figurecaption"/>
        <w:rPr>
          <w:lang w:val="en-GB"/>
        </w:rPr>
      </w:pPr>
    </w:p>
    <w:p w14:paraId="552FCAA8" w14:textId="77777777" w:rsidR="00F01389" w:rsidRDefault="00F01389" w:rsidP="006E0244">
      <w:pPr>
        <w:pStyle w:val="MDPI51figurecaption"/>
        <w:rPr>
          <w:lang w:val="en-GB"/>
        </w:rPr>
      </w:pPr>
    </w:p>
    <w:p w14:paraId="257E6BF2" w14:textId="77777777" w:rsidR="00F01389" w:rsidRPr="00F01389" w:rsidRDefault="00F01389" w:rsidP="00F01389">
      <w:pPr>
        <w:pStyle w:val="EndNoteBibliography"/>
        <w:spacing w:after="0"/>
        <w:ind w:left="720" w:hanging="720"/>
      </w:pPr>
      <w:r>
        <w:rPr>
          <w:lang w:val="en-GB"/>
        </w:rPr>
        <w:fldChar w:fldCharType="begin"/>
      </w:r>
      <w:r>
        <w:rPr>
          <w:lang w:val="en-GB"/>
        </w:rPr>
        <w:instrText xml:space="preserve"> ADDIN EN.REFLIST </w:instrText>
      </w:r>
      <w:r>
        <w:rPr>
          <w:lang w:val="en-GB"/>
        </w:rPr>
        <w:fldChar w:fldCharType="separate"/>
      </w:r>
      <w:r w:rsidRPr="00F01389">
        <w:t>1.</w:t>
      </w:r>
      <w:r w:rsidRPr="00F01389">
        <w:tab/>
        <w:t xml:space="preserve">Wanke, D.; Hohenstatt, M. L.; Dynowski, M.; Bloss, U.; Hecker, A.; Elgass, K.; Hummel, S.; Hahn, A.; Caesar, K.; Schleifenbaum, F.; Harter, K.; Berendzen, K. W., Alanine Zipper-Like Coiled-Coil Domains Are Necessary for Homotypic Dimerization of Plant GAGA-Factors in the Nucleus and Nucleolus. </w:t>
      </w:r>
      <w:r w:rsidRPr="00F01389">
        <w:rPr>
          <w:i/>
        </w:rPr>
        <w:t xml:space="preserve">PLOS ONE </w:t>
      </w:r>
      <w:r w:rsidRPr="00F01389">
        <w:rPr>
          <w:b/>
        </w:rPr>
        <w:t>2011,</w:t>
      </w:r>
      <w:r w:rsidRPr="00F01389">
        <w:t xml:space="preserve"> 6, (2), e16070.</w:t>
      </w:r>
    </w:p>
    <w:p w14:paraId="7DFFDF61" w14:textId="77777777" w:rsidR="00F01389" w:rsidRPr="00F01389" w:rsidRDefault="00F01389" w:rsidP="00F01389">
      <w:pPr>
        <w:pStyle w:val="EndNoteBibliography"/>
        <w:spacing w:after="0"/>
        <w:ind w:left="720" w:hanging="720"/>
      </w:pPr>
      <w:r w:rsidRPr="00F01389">
        <w:t>2.</w:t>
      </w:r>
      <w:r w:rsidRPr="00F01389">
        <w:tab/>
        <w:t xml:space="preserve">Curtis, M. D.; Grossniklaus, U., A Gateway Cloning Vector Set for High-Throughput Functional Analysis of Genes in Planta. </w:t>
      </w:r>
      <w:r w:rsidRPr="00F01389">
        <w:rPr>
          <w:i/>
        </w:rPr>
        <w:t xml:space="preserve">Plant Physiology </w:t>
      </w:r>
      <w:r w:rsidRPr="00F01389">
        <w:rPr>
          <w:b/>
        </w:rPr>
        <w:t>2003,</w:t>
      </w:r>
      <w:r w:rsidRPr="00F01389">
        <w:t xml:space="preserve"> 133, (2), 462-469.</w:t>
      </w:r>
    </w:p>
    <w:p w14:paraId="5C297C7B" w14:textId="77777777" w:rsidR="00F01389" w:rsidRPr="00F01389" w:rsidRDefault="00F01389" w:rsidP="00F01389">
      <w:pPr>
        <w:pStyle w:val="EndNoteBibliography"/>
        <w:spacing w:after="0"/>
        <w:ind w:left="720" w:hanging="720"/>
      </w:pPr>
      <w:r w:rsidRPr="00F01389">
        <w:t>3.</w:t>
      </w:r>
      <w:r w:rsidRPr="00F01389">
        <w:tab/>
        <w:t xml:space="preserve">Karimi, M.; Inzé, D.; Depicker, A., GATEWAY™ vectors for Agrobacterium-mediated plant transformation. </w:t>
      </w:r>
      <w:r w:rsidRPr="00F01389">
        <w:rPr>
          <w:i/>
        </w:rPr>
        <w:t xml:space="preserve">Trends in Plant Science </w:t>
      </w:r>
      <w:r w:rsidRPr="00F01389">
        <w:rPr>
          <w:b/>
        </w:rPr>
        <w:t>2002,</w:t>
      </w:r>
      <w:r w:rsidRPr="00F01389">
        <w:t xml:space="preserve"> 7, (5), 193-195.</w:t>
      </w:r>
    </w:p>
    <w:p w14:paraId="3E99586B" w14:textId="77777777" w:rsidR="00F01389" w:rsidRPr="00F01389" w:rsidRDefault="00F01389" w:rsidP="00F01389">
      <w:pPr>
        <w:pStyle w:val="EndNoteBibliography"/>
        <w:spacing w:after="0"/>
        <w:ind w:left="720" w:hanging="720"/>
      </w:pPr>
      <w:r w:rsidRPr="00F01389">
        <w:t>4.</w:t>
      </w:r>
      <w:r w:rsidRPr="00F01389">
        <w:tab/>
        <w:t xml:space="preserve">Hecker, A.; Wallmeroth, N.; Peter, S.; Blatt, M. R.; Harter, K.; Grefen, C., Binary 2in1 Vectors Improve in Planta (Co)localization and Dynamic Protein Interaction Studies. </w:t>
      </w:r>
      <w:r w:rsidRPr="00F01389">
        <w:rPr>
          <w:i/>
        </w:rPr>
        <w:t xml:space="preserve">Plant Physiol </w:t>
      </w:r>
      <w:r w:rsidRPr="00F01389">
        <w:rPr>
          <w:b/>
        </w:rPr>
        <w:t>2015,</w:t>
      </w:r>
      <w:r w:rsidRPr="00F01389">
        <w:t xml:space="preserve"> 168, (3), 776-87.</w:t>
      </w:r>
    </w:p>
    <w:p w14:paraId="1BE1E3A1" w14:textId="77777777" w:rsidR="00F01389" w:rsidRPr="00F01389" w:rsidRDefault="00F01389" w:rsidP="00F01389">
      <w:pPr>
        <w:pStyle w:val="EndNoteBibliography"/>
        <w:spacing w:after="0"/>
        <w:ind w:left="720" w:hanging="720"/>
      </w:pPr>
      <w:r w:rsidRPr="00F01389">
        <w:t>5.</w:t>
      </w:r>
      <w:r w:rsidRPr="00F01389">
        <w:tab/>
        <w:t xml:space="preserve">Grefen, C.; Blatt, M. R., A 2in1 cloning system enables ratiometric bimolecular fluorescence complementation (rBiFC). </w:t>
      </w:r>
      <w:r w:rsidRPr="00F01389">
        <w:rPr>
          <w:i/>
        </w:rPr>
        <w:t xml:space="preserve">Biotechniques </w:t>
      </w:r>
      <w:r w:rsidRPr="00F01389">
        <w:rPr>
          <w:b/>
        </w:rPr>
        <w:t>2012,</w:t>
      </w:r>
      <w:r w:rsidRPr="00F01389">
        <w:t xml:space="preserve"> 53, (5), 311-14.</w:t>
      </w:r>
    </w:p>
    <w:p w14:paraId="43E65A66" w14:textId="77777777" w:rsidR="00F01389" w:rsidRPr="00F01389" w:rsidRDefault="00F01389" w:rsidP="00F01389">
      <w:pPr>
        <w:pStyle w:val="EndNoteBibliography"/>
        <w:spacing w:after="0"/>
        <w:ind w:left="720" w:hanging="720"/>
      </w:pPr>
      <w:r w:rsidRPr="00F01389">
        <w:t>6.</w:t>
      </w:r>
      <w:r w:rsidRPr="00F01389">
        <w:tab/>
        <w:t xml:space="preserve">Perello, C.; Llamas, E.; Burlat, V.; Ortiz-Alcaide, M.; Phillips, M. A.; Pulido, P.; Rodriguez-Concepcion, M., Differential Subplastidial Localization and Turnover of Enzymes Involved in Isoprenoid Biosynthesis in Chloroplasts. </w:t>
      </w:r>
      <w:r w:rsidRPr="00F01389">
        <w:rPr>
          <w:i/>
        </w:rPr>
        <w:t xml:space="preserve">PLoS One </w:t>
      </w:r>
      <w:r w:rsidRPr="00F01389">
        <w:rPr>
          <w:b/>
        </w:rPr>
        <w:t>2016,</w:t>
      </w:r>
      <w:r w:rsidRPr="00F01389">
        <w:t xml:space="preserve"> 11, (2), e0150539.</w:t>
      </w:r>
    </w:p>
    <w:p w14:paraId="7726DCC2" w14:textId="77777777" w:rsidR="00F01389" w:rsidRPr="00F01389" w:rsidRDefault="00F01389" w:rsidP="00F01389">
      <w:pPr>
        <w:pStyle w:val="EndNoteBibliography"/>
        <w:ind w:left="720" w:hanging="720"/>
      </w:pPr>
      <w:r w:rsidRPr="00F01389">
        <w:t>7.</w:t>
      </w:r>
      <w:r w:rsidRPr="00F01389">
        <w:tab/>
        <w:t xml:space="preserve">Nelson, B. K.; Cai, X.; Nebenfuhr, A., A multicolored set of in vivo organelle markers for co-localization studies in Arabidopsis and other plants. </w:t>
      </w:r>
      <w:r w:rsidRPr="00F01389">
        <w:rPr>
          <w:i/>
        </w:rPr>
        <w:t xml:space="preserve">Plant J </w:t>
      </w:r>
      <w:r w:rsidRPr="00F01389">
        <w:rPr>
          <w:b/>
        </w:rPr>
        <w:t>2007,</w:t>
      </w:r>
      <w:r w:rsidRPr="00F01389">
        <w:t xml:space="preserve"> 51, (6), 1126-36.</w:t>
      </w:r>
    </w:p>
    <w:p w14:paraId="28EFF949" w14:textId="77777777" w:rsidR="006E0A73" w:rsidRPr="00CE0952" w:rsidRDefault="00F01389" w:rsidP="006E0244">
      <w:pPr>
        <w:pStyle w:val="MDPI51figurecaption"/>
        <w:rPr>
          <w:lang w:val="en-GB"/>
        </w:rPr>
      </w:pPr>
      <w:r>
        <w:rPr>
          <w:lang w:val="en-GB"/>
        </w:rPr>
        <w:fldChar w:fldCharType="end"/>
      </w:r>
    </w:p>
    <w:sectPr w:rsidR="006E0A73" w:rsidRPr="00CE0952" w:rsidSect="006E0244">
      <w:headerReference w:type="default" r:id="rId10"/>
      <w:pgSz w:w="11906" w:h="16838"/>
      <w:pgMar w:top="1417" w:right="1417" w:bottom="1134" w:left="1417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6B32" w14:textId="77777777" w:rsidR="008E7AC4" w:rsidRDefault="008E7AC4" w:rsidP="006E0244">
      <w:pPr>
        <w:spacing w:after="0" w:line="240" w:lineRule="auto"/>
      </w:pPr>
      <w:r>
        <w:separator/>
      </w:r>
    </w:p>
  </w:endnote>
  <w:endnote w:type="continuationSeparator" w:id="0">
    <w:p w14:paraId="024E9BE8" w14:textId="77777777" w:rsidR="008E7AC4" w:rsidRDefault="008E7AC4" w:rsidP="006E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4A0A" w14:textId="77777777" w:rsidR="008E7AC4" w:rsidRDefault="008E7AC4" w:rsidP="006E0244">
      <w:pPr>
        <w:spacing w:after="0" w:line="240" w:lineRule="auto"/>
      </w:pPr>
      <w:r>
        <w:separator/>
      </w:r>
    </w:p>
  </w:footnote>
  <w:footnote w:type="continuationSeparator" w:id="0">
    <w:p w14:paraId="0EBEB567" w14:textId="77777777" w:rsidR="008E7AC4" w:rsidRDefault="008E7AC4" w:rsidP="006E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82F7" w14:textId="7314564E" w:rsidR="006E0244" w:rsidRPr="00C65A35" w:rsidRDefault="006E0244" w:rsidP="006E0244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l J Molecular Sciences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dprt9fs4azft3esrss5vwt85wd9fp2w5wa0&quot;&gt;My EndNote Library_neu&lt;record-ids&gt;&lt;item&gt;22&lt;/item&gt;&lt;item&gt;24&lt;/item&gt;&lt;item&gt;28&lt;/item&gt;&lt;item&gt;82&lt;/item&gt;&lt;item&gt;263&lt;/item&gt;&lt;item&gt;264&lt;/item&gt;&lt;item&gt;313&lt;/item&gt;&lt;/record-ids&gt;&lt;/item&gt;&lt;/Libraries&gt;"/>
  </w:docVars>
  <w:rsids>
    <w:rsidRoot w:val="00993787"/>
    <w:rsid w:val="00023A65"/>
    <w:rsid w:val="00056F55"/>
    <w:rsid w:val="000E22AE"/>
    <w:rsid w:val="001273A1"/>
    <w:rsid w:val="00163B3A"/>
    <w:rsid w:val="001B3F88"/>
    <w:rsid w:val="0025538A"/>
    <w:rsid w:val="002C458E"/>
    <w:rsid w:val="002C5FBC"/>
    <w:rsid w:val="002D6B77"/>
    <w:rsid w:val="002F1C48"/>
    <w:rsid w:val="0032360C"/>
    <w:rsid w:val="003B26C8"/>
    <w:rsid w:val="003B3685"/>
    <w:rsid w:val="003C178E"/>
    <w:rsid w:val="003D2721"/>
    <w:rsid w:val="00405AE5"/>
    <w:rsid w:val="0049293A"/>
    <w:rsid w:val="004D7902"/>
    <w:rsid w:val="004E79A9"/>
    <w:rsid w:val="00503722"/>
    <w:rsid w:val="005174AF"/>
    <w:rsid w:val="0053601A"/>
    <w:rsid w:val="00562505"/>
    <w:rsid w:val="005766C1"/>
    <w:rsid w:val="005D7A80"/>
    <w:rsid w:val="005F6582"/>
    <w:rsid w:val="006E0244"/>
    <w:rsid w:val="006E0A73"/>
    <w:rsid w:val="006E2DFD"/>
    <w:rsid w:val="006E46DC"/>
    <w:rsid w:val="006F3CDD"/>
    <w:rsid w:val="00760542"/>
    <w:rsid w:val="00787D75"/>
    <w:rsid w:val="00835A8E"/>
    <w:rsid w:val="00847917"/>
    <w:rsid w:val="00857ADF"/>
    <w:rsid w:val="00883D5C"/>
    <w:rsid w:val="008A1D7C"/>
    <w:rsid w:val="008B6A6D"/>
    <w:rsid w:val="008E7AC4"/>
    <w:rsid w:val="008F6B19"/>
    <w:rsid w:val="00900661"/>
    <w:rsid w:val="00920C55"/>
    <w:rsid w:val="00993787"/>
    <w:rsid w:val="00A23513"/>
    <w:rsid w:val="00AB3C67"/>
    <w:rsid w:val="00B051C9"/>
    <w:rsid w:val="00BA565F"/>
    <w:rsid w:val="00C65A35"/>
    <w:rsid w:val="00CE0952"/>
    <w:rsid w:val="00CE4BCA"/>
    <w:rsid w:val="00D05914"/>
    <w:rsid w:val="00D21149"/>
    <w:rsid w:val="00DA4A5B"/>
    <w:rsid w:val="00DB6E3E"/>
    <w:rsid w:val="00EF5503"/>
    <w:rsid w:val="00F01389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98B04"/>
  <w15:chartTrackingRefBased/>
  <w15:docId w15:val="{D22C77FD-39B3-4F6A-8214-5FC0A6F7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51figurecaption">
    <w:name w:val="MDPI_5.1_figure_caption"/>
    <w:basedOn w:val="Normal"/>
    <w:qFormat/>
    <w:rsid w:val="004E79A9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6E0244"/>
    <w:pPr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4"/>
      <w:szCs w:val="20"/>
      <w:lang w:val="en-US"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6E02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244"/>
  </w:style>
  <w:style w:type="paragraph" w:styleId="Footer">
    <w:name w:val="footer"/>
    <w:basedOn w:val="Normal"/>
    <w:link w:val="FooterChar"/>
    <w:uiPriority w:val="99"/>
    <w:unhideWhenUsed/>
    <w:rsid w:val="006E02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44"/>
  </w:style>
  <w:style w:type="paragraph" w:customStyle="1" w:styleId="MDPI12title">
    <w:name w:val="MDPI_1.2_title"/>
    <w:next w:val="Normal"/>
    <w:qFormat/>
    <w:rsid w:val="006E0244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"/>
    <w:next w:val="Normal"/>
    <w:qFormat/>
    <w:rsid w:val="006E0244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table" w:styleId="PlainTable4">
    <w:name w:val="Plain Table 4"/>
    <w:basedOn w:val="TableNormal"/>
    <w:uiPriority w:val="44"/>
    <w:rsid w:val="00CE4B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DPI41tablecaption">
    <w:name w:val="MDPI_4.1_table_caption"/>
    <w:basedOn w:val="Normal"/>
    <w:link w:val="MDPI41tablecaptionZchn"/>
    <w:qFormat/>
    <w:rsid w:val="00CE4BCA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89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Zchn"/>
    <w:rsid w:val="00F01389"/>
    <w:pPr>
      <w:spacing w:after="0"/>
      <w:jc w:val="center"/>
    </w:pPr>
    <w:rPr>
      <w:rFonts w:ascii="Palatino Linotype" w:hAnsi="Palatino Linotype"/>
      <w:noProof/>
      <w:sz w:val="18"/>
      <w:lang w:val="en-US"/>
    </w:rPr>
  </w:style>
  <w:style w:type="character" w:customStyle="1" w:styleId="MDPI41tablecaptionZchn">
    <w:name w:val="MDPI_4.1_table_caption Zchn"/>
    <w:basedOn w:val="DefaultParagraphFont"/>
    <w:link w:val="MDPI41tablecaption"/>
    <w:rsid w:val="00F01389"/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character" w:customStyle="1" w:styleId="EndNoteBibliographyTitleZchn">
    <w:name w:val="EndNote Bibliography Title Zchn"/>
    <w:basedOn w:val="MDPI41tablecaptionZchn"/>
    <w:link w:val="EndNoteBibliographyTitle"/>
    <w:rsid w:val="00F01389"/>
    <w:rPr>
      <w:rFonts w:ascii="Palatino Linotype" w:eastAsia="Times New Roman" w:hAnsi="Palatino Linotype" w:cs="Times New Roman"/>
      <w:noProof/>
      <w:color w:val="000000"/>
      <w:sz w:val="18"/>
      <w:lang w:val="en-US" w:eastAsia="de-DE" w:bidi="en-US"/>
    </w:rPr>
  </w:style>
  <w:style w:type="paragraph" w:customStyle="1" w:styleId="EndNoteBibliography">
    <w:name w:val="EndNote Bibliography"/>
    <w:basedOn w:val="Normal"/>
    <w:link w:val="EndNoteBibliographyZchn"/>
    <w:rsid w:val="00F01389"/>
    <w:pPr>
      <w:spacing w:line="240" w:lineRule="auto"/>
      <w:jc w:val="both"/>
    </w:pPr>
    <w:rPr>
      <w:rFonts w:ascii="Palatino Linotype" w:hAnsi="Palatino Linotype"/>
      <w:noProof/>
      <w:sz w:val="18"/>
      <w:lang w:val="en-US"/>
    </w:rPr>
  </w:style>
  <w:style w:type="character" w:customStyle="1" w:styleId="EndNoteBibliographyZchn">
    <w:name w:val="EndNote Bibliography Zchn"/>
    <w:basedOn w:val="MDPI41tablecaptionZchn"/>
    <w:link w:val="EndNoteBibliography"/>
    <w:rsid w:val="00F01389"/>
    <w:rPr>
      <w:rFonts w:ascii="Palatino Linotype" w:eastAsia="Times New Roman" w:hAnsi="Palatino Linotype" w:cs="Times New Roman"/>
      <w:noProof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695</Words>
  <Characters>5479</Characters>
  <Application>Microsoft Office Word</Application>
  <DocSecurity>0</DocSecurity>
  <Lines>160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Üner</dc:creator>
  <cp:keywords/>
  <dc:description/>
  <cp:lastModifiedBy>Jelena Pavlov</cp:lastModifiedBy>
  <cp:revision>6</cp:revision>
  <dcterms:created xsi:type="dcterms:W3CDTF">2021-11-04T14:20:00Z</dcterms:created>
  <dcterms:modified xsi:type="dcterms:W3CDTF">2021-11-08T14:29:00Z</dcterms:modified>
</cp:coreProperties>
</file>