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4177E5" w14:textId="36C8D85C" w:rsidR="00773F07" w:rsidRDefault="00773F07">
      <w:pPr>
        <w:rPr>
          <w:rFonts w:cs="Times New Roman"/>
        </w:rPr>
      </w:pPr>
    </w:p>
    <w:p w14:paraId="52211F28" w14:textId="5BB52449" w:rsidR="00C864CF" w:rsidRDefault="00C864CF">
      <w:pPr>
        <w:rPr>
          <w:rFonts w:cs="Times New Roman"/>
        </w:rPr>
      </w:pPr>
    </w:p>
    <w:p w14:paraId="4F3DEDCB" w14:textId="77777777" w:rsidR="00C864CF" w:rsidRPr="00E752A4" w:rsidRDefault="00C864CF">
      <w:pPr>
        <w:rPr>
          <w:rFonts w:cs="Times New Roman"/>
        </w:rPr>
      </w:pPr>
    </w:p>
    <w:p w14:paraId="6AD3C02B" w14:textId="61B21C17" w:rsidR="003E7F7C" w:rsidRPr="00E752A4" w:rsidRDefault="008351EE" w:rsidP="003E7F7C">
      <w:pPr>
        <w:rPr>
          <w:rFonts w:cs="Times New Roman"/>
          <w:b/>
          <w:bCs/>
          <w:color w:val="000000"/>
        </w:rPr>
      </w:pPr>
      <w:r w:rsidRPr="00E752A4">
        <w:rPr>
          <w:rFonts w:eastAsia="Times New Roman" w:cs="Times New Roman"/>
          <w:b/>
          <w:bCs/>
          <w:color w:val="000000"/>
        </w:rPr>
        <w:t xml:space="preserve">   </w:t>
      </w:r>
      <w:r w:rsidR="001D3F57">
        <w:rPr>
          <w:rFonts w:eastAsia="Times New Roman" w:cs="Times New Roman"/>
          <w:b/>
          <w:bCs/>
          <w:color w:val="000000"/>
        </w:rPr>
        <w:t xml:space="preserve"> </w:t>
      </w:r>
      <w:r w:rsidR="003E7F7C" w:rsidRPr="00E752A4">
        <w:rPr>
          <w:rFonts w:eastAsia="Times New Roman" w:cs="Times New Roman"/>
          <w:b/>
          <w:bCs/>
          <w:color w:val="000000"/>
        </w:rPr>
        <w:t>Supplementary Table 1 Summary of the bZIP transcription factor genes in Alfalfa</w:t>
      </w:r>
      <w:r w:rsidR="00655497" w:rsidRPr="00E752A4">
        <w:rPr>
          <w:rFonts w:eastAsia="Times New Roman" w:cs="Times New Roman"/>
          <w:b/>
          <w:bCs/>
          <w:color w:val="000000"/>
        </w:rPr>
        <w:t>.</w:t>
      </w:r>
    </w:p>
    <w:p w14:paraId="34FD6FC2" w14:textId="79B53532" w:rsidR="0070439E" w:rsidRPr="00E752A4" w:rsidRDefault="0070439E">
      <w:pPr>
        <w:rPr>
          <w:rFonts w:cs="Times New Roman"/>
          <w:b/>
          <w:bCs/>
          <w:color w:val="000000"/>
        </w:rPr>
      </w:pPr>
    </w:p>
    <w:p w14:paraId="466A3FFC" w14:textId="08EC9066" w:rsidR="00553811" w:rsidRPr="00C864CF" w:rsidRDefault="008351EE" w:rsidP="008351EE">
      <w:pPr>
        <w:rPr>
          <w:rFonts w:eastAsia="Times New Roman" w:cs="Times New Roman"/>
          <w:b/>
          <w:bCs/>
          <w:color w:val="000000"/>
        </w:rPr>
      </w:pPr>
      <w:r w:rsidRPr="00E752A4">
        <w:rPr>
          <w:rFonts w:eastAsia="Times New Roman" w:cs="Times New Roman"/>
          <w:b/>
          <w:bCs/>
          <w:color w:val="000000"/>
        </w:rPr>
        <w:t xml:space="preserve">   </w:t>
      </w:r>
      <w:r w:rsidR="00553811" w:rsidRPr="00E752A4">
        <w:rPr>
          <w:rFonts w:eastAsia="Times New Roman" w:cs="Times New Roman"/>
          <w:b/>
          <w:bCs/>
          <w:color w:val="000000"/>
        </w:rPr>
        <w:t xml:space="preserve"> </w:t>
      </w:r>
      <w:r w:rsidR="0070439E" w:rsidRPr="00E752A4">
        <w:rPr>
          <w:rFonts w:eastAsia="Times New Roman" w:cs="Times New Roman"/>
          <w:b/>
          <w:bCs/>
          <w:color w:val="000000"/>
        </w:rPr>
        <w:t>Supplementary Table 2 Meme motif sequences in predicted bZIP protein</w:t>
      </w:r>
    </w:p>
    <w:tbl>
      <w:tblPr>
        <w:tblW w:w="12415" w:type="dxa"/>
        <w:jc w:val="center"/>
        <w:tblLook w:val="04A0" w:firstRow="1" w:lastRow="0" w:firstColumn="1" w:lastColumn="0" w:noHBand="0" w:noVBand="1"/>
      </w:tblPr>
      <w:tblGrid>
        <w:gridCol w:w="854"/>
        <w:gridCol w:w="1751"/>
        <w:gridCol w:w="816"/>
        <w:gridCol w:w="9044"/>
      </w:tblGrid>
      <w:tr w:rsidR="007A4380" w:rsidRPr="00E752A4" w14:paraId="4A45E2FF" w14:textId="77777777" w:rsidTr="0070439E">
        <w:trPr>
          <w:trHeight w:val="288"/>
          <w:jc w:val="center"/>
        </w:trPr>
        <w:tc>
          <w:tcPr>
            <w:tcW w:w="854" w:type="dxa"/>
            <w:tcBorders>
              <w:top w:val="single" w:sz="4" w:space="0" w:color="auto"/>
              <w:left w:val="single" w:sz="4" w:space="0" w:color="auto"/>
              <w:bottom w:val="single" w:sz="4" w:space="0" w:color="auto"/>
              <w:right w:val="single" w:sz="4" w:space="0" w:color="auto"/>
            </w:tcBorders>
            <w:shd w:val="clear" w:color="auto" w:fill="auto"/>
            <w:noWrap/>
            <w:hideMark/>
          </w:tcPr>
          <w:p w14:paraId="0B5E9B8B" w14:textId="77777777" w:rsidR="007A4380" w:rsidRPr="00E752A4" w:rsidRDefault="007A4380" w:rsidP="007A4380">
            <w:pPr>
              <w:jc w:val="center"/>
              <w:rPr>
                <w:rFonts w:eastAsia="Times New Roman" w:cs="Times New Roman"/>
                <w:color w:val="000000"/>
              </w:rPr>
            </w:pPr>
            <w:r w:rsidRPr="00E752A4">
              <w:rPr>
                <w:rFonts w:eastAsia="Times New Roman" w:cs="Times New Roman"/>
                <w:color w:val="000000"/>
              </w:rPr>
              <w:t>Motif</w:t>
            </w:r>
          </w:p>
        </w:tc>
        <w:tc>
          <w:tcPr>
            <w:tcW w:w="1751" w:type="dxa"/>
            <w:tcBorders>
              <w:top w:val="single" w:sz="4" w:space="0" w:color="auto"/>
              <w:left w:val="nil"/>
              <w:bottom w:val="single" w:sz="4" w:space="0" w:color="auto"/>
              <w:right w:val="single" w:sz="4" w:space="0" w:color="auto"/>
            </w:tcBorders>
            <w:shd w:val="clear" w:color="auto" w:fill="auto"/>
            <w:noWrap/>
            <w:hideMark/>
          </w:tcPr>
          <w:p w14:paraId="4781CFC7" w14:textId="77777777" w:rsidR="007A4380" w:rsidRPr="00E752A4" w:rsidRDefault="007A4380" w:rsidP="007A4380">
            <w:pPr>
              <w:jc w:val="center"/>
              <w:rPr>
                <w:rFonts w:eastAsia="Times New Roman" w:cs="Times New Roman"/>
                <w:color w:val="000000"/>
              </w:rPr>
            </w:pPr>
            <w:r w:rsidRPr="00E752A4">
              <w:rPr>
                <w:rFonts w:eastAsia="Times New Roman" w:cs="Times New Roman"/>
                <w:color w:val="000000"/>
              </w:rPr>
              <w:t>E-value</w:t>
            </w:r>
          </w:p>
        </w:tc>
        <w:tc>
          <w:tcPr>
            <w:tcW w:w="766" w:type="dxa"/>
            <w:tcBorders>
              <w:top w:val="single" w:sz="4" w:space="0" w:color="auto"/>
              <w:left w:val="nil"/>
              <w:bottom w:val="single" w:sz="4" w:space="0" w:color="auto"/>
              <w:right w:val="single" w:sz="4" w:space="0" w:color="auto"/>
            </w:tcBorders>
            <w:shd w:val="clear" w:color="auto" w:fill="auto"/>
            <w:noWrap/>
            <w:hideMark/>
          </w:tcPr>
          <w:p w14:paraId="5A0CEC8B" w14:textId="77777777" w:rsidR="007A4380" w:rsidRPr="00E752A4" w:rsidRDefault="007A4380" w:rsidP="007A4380">
            <w:pPr>
              <w:jc w:val="center"/>
              <w:rPr>
                <w:rFonts w:eastAsia="Times New Roman" w:cs="Times New Roman"/>
                <w:color w:val="000000"/>
              </w:rPr>
            </w:pPr>
            <w:r w:rsidRPr="00E752A4">
              <w:rPr>
                <w:rFonts w:eastAsia="Times New Roman" w:cs="Times New Roman"/>
                <w:color w:val="000000"/>
              </w:rPr>
              <w:t>Width</w:t>
            </w:r>
          </w:p>
        </w:tc>
        <w:tc>
          <w:tcPr>
            <w:tcW w:w="9044" w:type="dxa"/>
            <w:tcBorders>
              <w:top w:val="single" w:sz="4" w:space="0" w:color="auto"/>
              <w:left w:val="nil"/>
              <w:bottom w:val="single" w:sz="4" w:space="0" w:color="auto"/>
              <w:right w:val="single" w:sz="4" w:space="0" w:color="auto"/>
            </w:tcBorders>
            <w:shd w:val="clear" w:color="auto" w:fill="auto"/>
            <w:noWrap/>
            <w:hideMark/>
          </w:tcPr>
          <w:p w14:paraId="3CDB75E0" w14:textId="77777777" w:rsidR="007A4380" w:rsidRPr="00E752A4" w:rsidRDefault="007A4380" w:rsidP="007A4380">
            <w:pPr>
              <w:jc w:val="center"/>
              <w:rPr>
                <w:rFonts w:eastAsia="Times New Roman" w:cs="Times New Roman"/>
                <w:color w:val="000000"/>
              </w:rPr>
            </w:pPr>
            <w:r w:rsidRPr="00E752A4">
              <w:rPr>
                <w:rFonts w:eastAsia="Times New Roman" w:cs="Times New Roman"/>
                <w:color w:val="000000"/>
              </w:rPr>
              <w:t>Top scoring sequence</w:t>
            </w:r>
          </w:p>
        </w:tc>
      </w:tr>
      <w:tr w:rsidR="007A4380" w:rsidRPr="00E752A4" w14:paraId="115CB637" w14:textId="77777777" w:rsidTr="0070439E">
        <w:trPr>
          <w:trHeight w:val="288"/>
          <w:jc w:val="center"/>
        </w:trPr>
        <w:tc>
          <w:tcPr>
            <w:tcW w:w="854" w:type="dxa"/>
            <w:tcBorders>
              <w:top w:val="nil"/>
              <w:left w:val="single" w:sz="4" w:space="0" w:color="auto"/>
              <w:bottom w:val="single" w:sz="4" w:space="0" w:color="auto"/>
              <w:right w:val="single" w:sz="4" w:space="0" w:color="auto"/>
            </w:tcBorders>
            <w:shd w:val="clear" w:color="auto" w:fill="auto"/>
            <w:noWrap/>
            <w:hideMark/>
          </w:tcPr>
          <w:p w14:paraId="76223B8E" w14:textId="77777777" w:rsidR="007A4380" w:rsidRPr="00C864CF" w:rsidRDefault="007A4380" w:rsidP="007A4380">
            <w:pPr>
              <w:jc w:val="center"/>
              <w:rPr>
                <w:rFonts w:eastAsia="Times New Roman" w:cs="Times New Roman"/>
                <w:color w:val="000000"/>
                <w:sz w:val="22"/>
                <w:szCs w:val="22"/>
              </w:rPr>
            </w:pPr>
            <w:r w:rsidRPr="00C864CF">
              <w:rPr>
                <w:rFonts w:eastAsia="Times New Roman" w:cs="Times New Roman"/>
                <w:color w:val="000000"/>
                <w:sz w:val="22"/>
                <w:szCs w:val="22"/>
              </w:rPr>
              <w:t>1</w:t>
            </w:r>
          </w:p>
        </w:tc>
        <w:tc>
          <w:tcPr>
            <w:tcW w:w="1751" w:type="dxa"/>
            <w:tcBorders>
              <w:top w:val="nil"/>
              <w:left w:val="nil"/>
              <w:bottom w:val="single" w:sz="4" w:space="0" w:color="auto"/>
              <w:right w:val="single" w:sz="4" w:space="0" w:color="auto"/>
            </w:tcBorders>
            <w:shd w:val="clear" w:color="auto" w:fill="auto"/>
            <w:noWrap/>
            <w:hideMark/>
          </w:tcPr>
          <w:p w14:paraId="1A53BE82" w14:textId="77777777" w:rsidR="007A4380" w:rsidRPr="00C864CF" w:rsidRDefault="007A4380" w:rsidP="007A4380">
            <w:pPr>
              <w:jc w:val="center"/>
              <w:rPr>
                <w:rFonts w:eastAsia="Times New Roman" w:cs="Times New Roman"/>
                <w:color w:val="000000"/>
                <w:sz w:val="22"/>
                <w:szCs w:val="22"/>
              </w:rPr>
            </w:pPr>
            <w:r w:rsidRPr="00C864CF">
              <w:rPr>
                <w:rFonts w:eastAsia="Times New Roman" w:cs="Times New Roman"/>
                <w:color w:val="000000"/>
                <w:sz w:val="22"/>
                <w:szCs w:val="22"/>
              </w:rPr>
              <w:t>0.00E+00</w:t>
            </w:r>
          </w:p>
        </w:tc>
        <w:tc>
          <w:tcPr>
            <w:tcW w:w="766" w:type="dxa"/>
            <w:tcBorders>
              <w:top w:val="nil"/>
              <w:left w:val="nil"/>
              <w:bottom w:val="single" w:sz="4" w:space="0" w:color="auto"/>
              <w:right w:val="single" w:sz="4" w:space="0" w:color="auto"/>
            </w:tcBorders>
            <w:shd w:val="clear" w:color="auto" w:fill="auto"/>
            <w:noWrap/>
            <w:hideMark/>
          </w:tcPr>
          <w:p w14:paraId="19C047E3" w14:textId="77777777" w:rsidR="007A4380" w:rsidRPr="00C864CF" w:rsidRDefault="007A4380" w:rsidP="007A4380">
            <w:pPr>
              <w:jc w:val="center"/>
              <w:rPr>
                <w:rFonts w:eastAsia="Times New Roman" w:cs="Times New Roman"/>
                <w:color w:val="000000"/>
                <w:sz w:val="22"/>
                <w:szCs w:val="22"/>
              </w:rPr>
            </w:pPr>
            <w:r w:rsidRPr="00C864CF">
              <w:rPr>
                <w:rFonts w:eastAsia="Times New Roman" w:cs="Times New Roman"/>
                <w:color w:val="000000"/>
                <w:sz w:val="22"/>
                <w:szCs w:val="22"/>
              </w:rPr>
              <w:t>32</w:t>
            </w:r>
          </w:p>
        </w:tc>
        <w:tc>
          <w:tcPr>
            <w:tcW w:w="9044" w:type="dxa"/>
            <w:tcBorders>
              <w:top w:val="nil"/>
              <w:left w:val="nil"/>
              <w:bottom w:val="single" w:sz="4" w:space="0" w:color="auto"/>
              <w:right w:val="single" w:sz="4" w:space="0" w:color="auto"/>
            </w:tcBorders>
            <w:shd w:val="clear" w:color="auto" w:fill="auto"/>
            <w:noWrap/>
            <w:hideMark/>
          </w:tcPr>
          <w:p w14:paraId="00928DF6" w14:textId="77777777" w:rsidR="007A4380" w:rsidRPr="00C864CF" w:rsidRDefault="007A4380" w:rsidP="007A4380">
            <w:pPr>
              <w:rPr>
                <w:rFonts w:eastAsia="Times New Roman" w:cs="Times New Roman"/>
                <w:color w:val="000000"/>
                <w:sz w:val="22"/>
                <w:szCs w:val="22"/>
              </w:rPr>
            </w:pPr>
            <w:r w:rsidRPr="00C864CF">
              <w:rPr>
                <w:rFonts w:eastAsia="Times New Roman" w:cs="Times New Roman"/>
                <w:color w:val="000000"/>
                <w:sz w:val="22"/>
                <w:szCs w:val="22"/>
              </w:rPr>
              <w:t>TVERRQKRMIKNRESAARSRARKQAYTQELEI</w:t>
            </w:r>
          </w:p>
        </w:tc>
      </w:tr>
      <w:tr w:rsidR="007A4380" w:rsidRPr="00E752A4" w14:paraId="3EE87F8C" w14:textId="77777777" w:rsidTr="0070439E">
        <w:trPr>
          <w:trHeight w:val="288"/>
          <w:jc w:val="center"/>
        </w:trPr>
        <w:tc>
          <w:tcPr>
            <w:tcW w:w="854" w:type="dxa"/>
            <w:tcBorders>
              <w:top w:val="nil"/>
              <w:left w:val="single" w:sz="4" w:space="0" w:color="auto"/>
              <w:bottom w:val="single" w:sz="4" w:space="0" w:color="auto"/>
              <w:right w:val="single" w:sz="4" w:space="0" w:color="auto"/>
            </w:tcBorders>
            <w:shd w:val="clear" w:color="auto" w:fill="auto"/>
            <w:noWrap/>
            <w:hideMark/>
          </w:tcPr>
          <w:p w14:paraId="2CC71707" w14:textId="77777777" w:rsidR="007A4380" w:rsidRPr="00C864CF" w:rsidRDefault="007A4380" w:rsidP="007A4380">
            <w:pPr>
              <w:jc w:val="center"/>
              <w:rPr>
                <w:rFonts w:eastAsia="Times New Roman" w:cs="Times New Roman"/>
                <w:color w:val="000000"/>
                <w:sz w:val="22"/>
                <w:szCs w:val="22"/>
              </w:rPr>
            </w:pPr>
            <w:r w:rsidRPr="00C864CF">
              <w:rPr>
                <w:rFonts w:eastAsia="Times New Roman" w:cs="Times New Roman"/>
                <w:color w:val="000000"/>
                <w:sz w:val="22"/>
                <w:szCs w:val="22"/>
              </w:rPr>
              <w:t>2</w:t>
            </w:r>
          </w:p>
        </w:tc>
        <w:tc>
          <w:tcPr>
            <w:tcW w:w="1751" w:type="dxa"/>
            <w:tcBorders>
              <w:top w:val="nil"/>
              <w:left w:val="nil"/>
              <w:bottom w:val="single" w:sz="4" w:space="0" w:color="auto"/>
              <w:right w:val="single" w:sz="4" w:space="0" w:color="auto"/>
            </w:tcBorders>
            <w:shd w:val="clear" w:color="auto" w:fill="auto"/>
            <w:noWrap/>
            <w:hideMark/>
          </w:tcPr>
          <w:p w14:paraId="6CCB2B9D" w14:textId="77777777" w:rsidR="007A4380" w:rsidRPr="00C864CF" w:rsidRDefault="007A4380" w:rsidP="007A4380">
            <w:pPr>
              <w:jc w:val="center"/>
              <w:rPr>
                <w:rFonts w:eastAsia="Times New Roman" w:cs="Times New Roman"/>
                <w:color w:val="000000"/>
                <w:sz w:val="22"/>
                <w:szCs w:val="22"/>
              </w:rPr>
            </w:pPr>
            <w:r w:rsidRPr="00C864CF">
              <w:rPr>
                <w:rFonts w:eastAsia="Times New Roman" w:cs="Times New Roman"/>
                <w:color w:val="000000"/>
                <w:sz w:val="22"/>
                <w:szCs w:val="22"/>
              </w:rPr>
              <w:t>0.00E+00</w:t>
            </w:r>
          </w:p>
        </w:tc>
        <w:tc>
          <w:tcPr>
            <w:tcW w:w="766" w:type="dxa"/>
            <w:tcBorders>
              <w:top w:val="nil"/>
              <w:left w:val="nil"/>
              <w:bottom w:val="single" w:sz="4" w:space="0" w:color="auto"/>
              <w:right w:val="single" w:sz="4" w:space="0" w:color="auto"/>
            </w:tcBorders>
            <w:shd w:val="clear" w:color="auto" w:fill="auto"/>
            <w:noWrap/>
            <w:hideMark/>
          </w:tcPr>
          <w:p w14:paraId="495513D8" w14:textId="77777777" w:rsidR="007A4380" w:rsidRPr="00C864CF" w:rsidRDefault="007A4380" w:rsidP="007A4380">
            <w:pPr>
              <w:jc w:val="center"/>
              <w:rPr>
                <w:rFonts w:eastAsia="Times New Roman" w:cs="Times New Roman"/>
                <w:color w:val="000000"/>
                <w:sz w:val="22"/>
                <w:szCs w:val="22"/>
              </w:rPr>
            </w:pPr>
            <w:r w:rsidRPr="00C864CF">
              <w:rPr>
                <w:rFonts w:eastAsia="Times New Roman" w:cs="Times New Roman"/>
                <w:color w:val="000000"/>
                <w:sz w:val="22"/>
                <w:szCs w:val="22"/>
              </w:rPr>
              <w:t>41</w:t>
            </w:r>
          </w:p>
        </w:tc>
        <w:tc>
          <w:tcPr>
            <w:tcW w:w="9044" w:type="dxa"/>
            <w:tcBorders>
              <w:top w:val="nil"/>
              <w:left w:val="nil"/>
              <w:bottom w:val="single" w:sz="4" w:space="0" w:color="auto"/>
              <w:right w:val="single" w:sz="4" w:space="0" w:color="auto"/>
            </w:tcBorders>
            <w:shd w:val="clear" w:color="auto" w:fill="auto"/>
            <w:noWrap/>
            <w:hideMark/>
          </w:tcPr>
          <w:p w14:paraId="5FE7139E" w14:textId="77777777" w:rsidR="007A4380" w:rsidRPr="00C864CF" w:rsidRDefault="007A4380" w:rsidP="007A4380">
            <w:pPr>
              <w:rPr>
                <w:rFonts w:eastAsia="Times New Roman" w:cs="Times New Roman"/>
                <w:color w:val="000000"/>
                <w:sz w:val="22"/>
                <w:szCs w:val="22"/>
              </w:rPr>
            </w:pPr>
            <w:r w:rsidRPr="00C864CF">
              <w:rPr>
                <w:rFonts w:eastAsia="Times New Roman" w:cs="Times New Roman"/>
                <w:color w:val="000000"/>
                <w:sz w:val="22"/>
                <w:szCs w:val="22"/>
              </w:rPr>
              <w:t>HYDEIFRLKGVAAKADVFHLLSGMWKTPAERCFLWLGGFRS</w:t>
            </w:r>
          </w:p>
        </w:tc>
      </w:tr>
      <w:tr w:rsidR="007A4380" w:rsidRPr="00E752A4" w14:paraId="0A3B2EDE" w14:textId="77777777" w:rsidTr="0070439E">
        <w:trPr>
          <w:trHeight w:val="288"/>
          <w:jc w:val="center"/>
        </w:trPr>
        <w:tc>
          <w:tcPr>
            <w:tcW w:w="854" w:type="dxa"/>
            <w:tcBorders>
              <w:top w:val="nil"/>
              <w:left w:val="single" w:sz="4" w:space="0" w:color="auto"/>
              <w:bottom w:val="single" w:sz="4" w:space="0" w:color="auto"/>
              <w:right w:val="single" w:sz="4" w:space="0" w:color="auto"/>
            </w:tcBorders>
            <w:shd w:val="clear" w:color="auto" w:fill="auto"/>
            <w:noWrap/>
            <w:hideMark/>
          </w:tcPr>
          <w:p w14:paraId="7871EDF4" w14:textId="77777777" w:rsidR="007A4380" w:rsidRPr="00C864CF" w:rsidRDefault="007A4380" w:rsidP="007A4380">
            <w:pPr>
              <w:jc w:val="center"/>
              <w:rPr>
                <w:rFonts w:eastAsia="Times New Roman" w:cs="Times New Roman"/>
                <w:color w:val="000000"/>
                <w:sz w:val="22"/>
                <w:szCs w:val="22"/>
              </w:rPr>
            </w:pPr>
            <w:r w:rsidRPr="00C864CF">
              <w:rPr>
                <w:rFonts w:eastAsia="Times New Roman" w:cs="Times New Roman"/>
                <w:color w:val="000000"/>
                <w:sz w:val="22"/>
                <w:szCs w:val="22"/>
              </w:rPr>
              <w:t>3</w:t>
            </w:r>
          </w:p>
        </w:tc>
        <w:tc>
          <w:tcPr>
            <w:tcW w:w="1751" w:type="dxa"/>
            <w:tcBorders>
              <w:top w:val="nil"/>
              <w:left w:val="nil"/>
              <w:bottom w:val="single" w:sz="4" w:space="0" w:color="auto"/>
              <w:right w:val="single" w:sz="4" w:space="0" w:color="auto"/>
            </w:tcBorders>
            <w:shd w:val="clear" w:color="auto" w:fill="auto"/>
            <w:noWrap/>
            <w:hideMark/>
          </w:tcPr>
          <w:p w14:paraId="45C2B083" w14:textId="77777777" w:rsidR="007A4380" w:rsidRPr="00C864CF" w:rsidRDefault="007A4380" w:rsidP="007A4380">
            <w:pPr>
              <w:jc w:val="center"/>
              <w:rPr>
                <w:rFonts w:eastAsia="Times New Roman" w:cs="Times New Roman"/>
                <w:color w:val="000000"/>
                <w:sz w:val="22"/>
                <w:szCs w:val="22"/>
              </w:rPr>
            </w:pPr>
            <w:r w:rsidRPr="00C864CF">
              <w:rPr>
                <w:rFonts w:eastAsia="Times New Roman" w:cs="Times New Roman"/>
                <w:color w:val="000000"/>
                <w:sz w:val="22"/>
                <w:szCs w:val="22"/>
              </w:rPr>
              <w:t>0.00E+00</w:t>
            </w:r>
          </w:p>
        </w:tc>
        <w:tc>
          <w:tcPr>
            <w:tcW w:w="766" w:type="dxa"/>
            <w:tcBorders>
              <w:top w:val="nil"/>
              <w:left w:val="nil"/>
              <w:bottom w:val="single" w:sz="4" w:space="0" w:color="auto"/>
              <w:right w:val="single" w:sz="4" w:space="0" w:color="auto"/>
            </w:tcBorders>
            <w:shd w:val="clear" w:color="auto" w:fill="auto"/>
            <w:noWrap/>
            <w:hideMark/>
          </w:tcPr>
          <w:p w14:paraId="58FA69A1" w14:textId="77777777" w:rsidR="007A4380" w:rsidRPr="00C864CF" w:rsidRDefault="007A4380" w:rsidP="007A4380">
            <w:pPr>
              <w:jc w:val="center"/>
              <w:rPr>
                <w:rFonts w:eastAsia="Times New Roman" w:cs="Times New Roman"/>
                <w:color w:val="000000"/>
                <w:sz w:val="22"/>
                <w:szCs w:val="22"/>
              </w:rPr>
            </w:pPr>
            <w:r w:rsidRPr="00C864CF">
              <w:rPr>
                <w:rFonts w:eastAsia="Times New Roman" w:cs="Times New Roman"/>
                <w:color w:val="000000"/>
                <w:sz w:val="22"/>
                <w:szCs w:val="22"/>
              </w:rPr>
              <w:t>50</w:t>
            </w:r>
          </w:p>
        </w:tc>
        <w:tc>
          <w:tcPr>
            <w:tcW w:w="9044" w:type="dxa"/>
            <w:tcBorders>
              <w:top w:val="nil"/>
              <w:left w:val="nil"/>
              <w:bottom w:val="single" w:sz="4" w:space="0" w:color="auto"/>
              <w:right w:val="single" w:sz="4" w:space="0" w:color="auto"/>
            </w:tcBorders>
            <w:shd w:val="clear" w:color="auto" w:fill="auto"/>
            <w:noWrap/>
            <w:hideMark/>
          </w:tcPr>
          <w:p w14:paraId="19B32FBD" w14:textId="77777777" w:rsidR="007A4380" w:rsidRPr="00C864CF" w:rsidRDefault="007A4380" w:rsidP="007A4380">
            <w:pPr>
              <w:rPr>
                <w:rFonts w:eastAsia="Times New Roman" w:cs="Times New Roman"/>
                <w:color w:val="000000"/>
                <w:sz w:val="22"/>
                <w:szCs w:val="22"/>
              </w:rPr>
            </w:pPr>
            <w:r w:rsidRPr="00C864CF">
              <w:rPr>
                <w:rFonts w:eastAsia="Times New Roman" w:cs="Times New Roman"/>
                <w:color w:val="000000"/>
                <w:sz w:val="22"/>
                <w:szCs w:val="22"/>
              </w:rPr>
              <w:t>FIRQADNLRQQTLQQMHRILTTRQSARALLAIHDYFSRLRALSSLWLARP</w:t>
            </w:r>
          </w:p>
        </w:tc>
      </w:tr>
      <w:tr w:rsidR="007A4380" w:rsidRPr="00E752A4" w14:paraId="3929B947" w14:textId="77777777" w:rsidTr="0070439E">
        <w:trPr>
          <w:trHeight w:val="288"/>
          <w:jc w:val="center"/>
        </w:trPr>
        <w:tc>
          <w:tcPr>
            <w:tcW w:w="854" w:type="dxa"/>
            <w:tcBorders>
              <w:top w:val="nil"/>
              <w:left w:val="single" w:sz="4" w:space="0" w:color="auto"/>
              <w:bottom w:val="single" w:sz="4" w:space="0" w:color="auto"/>
              <w:right w:val="single" w:sz="4" w:space="0" w:color="auto"/>
            </w:tcBorders>
            <w:shd w:val="clear" w:color="auto" w:fill="auto"/>
            <w:noWrap/>
            <w:hideMark/>
          </w:tcPr>
          <w:p w14:paraId="1B81BFE2" w14:textId="77777777" w:rsidR="007A4380" w:rsidRPr="00C864CF" w:rsidRDefault="007A4380" w:rsidP="007A4380">
            <w:pPr>
              <w:jc w:val="center"/>
              <w:rPr>
                <w:rFonts w:eastAsia="Times New Roman" w:cs="Times New Roman"/>
                <w:color w:val="000000"/>
                <w:sz w:val="22"/>
                <w:szCs w:val="22"/>
              </w:rPr>
            </w:pPr>
            <w:r w:rsidRPr="00C864CF">
              <w:rPr>
                <w:rFonts w:eastAsia="Times New Roman" w:cs="Times New Roman"/>
                <w:color w:val="000000"/>
                <w:sz w:val="22"/>
                <w:szCs w:val="22"/>
              </w:rPr>
              <w:t>4</w:t>
            </w:r>
          </w:p>
        </w:tc>
        <w:tc>
          <w:tcPr>
            <w:tcW w:w="1751" w:type="dxa"/>
            <w:tcBorders>
              <w:top w:val="nil"/>
              <w:left w:val="nil"/>
              <w:bottom w:val="single" w:sz="4" w:space="0" w:color="auto"/>
              <w:right w:val="single" w:sz="4" w:space="0" w:color="auto"/>
            </w:tcBorders>
            <w:shd w:val="clear" w:color="auto" w:fill="auto"/>
            <w:noWrap/>
            <w:hideMark/>
          </w:tcPr>
          <w:p w14:paraId="5BAB14A5" w14:textId="77777777" w:rsidR="007A4380" w:rsidRPr="00C864CF" w:rsidRDefault="007A4380" w:rsidP="007A4380">
            <w:pPr>
              <w:jc w:val="center"/>
              <w:rPr>
                <w:rFonts w:eastAsia="Times New Roman" w:cs="Times New Roman"/>
                <w:color w:val="000000"/>
                <w:sz w:val="22"/>
                <w:szCs w:val="22"/>
              </w:rPr>
            </w:pPr>
            <w:r w:rsidRPr="00C864CF">
              <w:rPr>
                <w:rFonts w:eastAsia="Times New Roman" w:cs="Times New Roman"/>
                <w:color w:val="000000"/>
                <w:sz w:val="22"/>
                <w:szCs w:val="22"/>
              </w:rPr>
              <w:t>0.00E+00</w:t>
            </w:r>
          </w:p>
        </w:tc>
        <w:tc>
          <w:tcPr>
            <w:tcW w:w="766" w:type="dxa"/>
            <w:tcBorders>
              <w:top w:val="nil"/>
              <w:left w:val="nil"/>
              <w:bottom w:val="single" w:sz="4" w:space="0" w:color="auto"/>
              <w:right w:val="single" w:sz="4" w:space="0" w:color="auto"/>
            </w:tcBorders>
            <w:shd w:val="clear" w:color="auto" w:fill="auto"/>
            <w:noWrap/>
            <w:hideMark/>
          </w:tcPr>
          <w:p w14:paraId="4D43EC16" w14:textId="77777777" w:rsidR="007A4380" w:rsidRPr="00C864CF" w:rsidRDefault="007A4380" w:rsidP="007A4380">
            <w:pPr>
              <w:jc w:val="center"/>
              <w:rPr>
                <w:rFonts w:eastAsia="Times New Roman" w:cs="Times New Roman"/>
                <w:color w:val="000000"/>
                <w:sz w:val="22"/>
                <w:szCs w:val="22"/>
              </w:rPr>
            </w:pPr>
            <w:r w:rsidRPr="00C864CF">
              <w:rPr>
                <w:rFonts w:eastAsia="Times New Roman" w:cs="Times New Roman"/>
                <w:color w:val="000000"/>
                <w:sz w:val="22"/>
                <w:szCs w:val="22"/>
              </w:rPr>
              <w:t>41</w:t>
            </w:r>
          </w:p>
        </w:tc>
        <w:tc>
          <w:tcPr>
            <w:tcW w:w="9044" w:type="dxa"/>
            <w:tcBorders>
              <w:top w:val="nil"/>
              <w:left w:val="nil"/>
              <w:bottom w:val="single" w:sz="4" w:space="0" w:color="auto"/>
              <w:right w:val="single" w:sz="4" w:space="0" w:color="auto"/>
            </w:tcBorders>
            <w:shd w:val="clear" w:color="auto" w:fill="auto"/>
            <w:noWrap/>
            <w:hideMark/>
          </w:tcPr>
          <w:p w14:paraId="41C4E248" w14:textId="77777777" w:rsidR="007A4380" w:rsidRPr="00C864CF" w:rsidRDefault="007A4380" w:rsidP="007A4380">
            <w:pPr>
              <w:rPr>
                <w:rFonts w:eastAsia="Times New Roman" w:cs="Times New Roman"/>
                <w:color w:val="000000"/>
                <w:sz w:val="22"/>
                <w:szCs w:val="22"/>
              </w:rPr>
            </w:pPr>
            <w:r w:rsidRPr="00C864CF">
              <w:rPr>
                <w:rFonts w:eastAsia="Times New Roman" w:cs="Times New Roman"/>
                <w:color w:val="000000"/>
                <w:sz w:val="22"/>
                <w:szCs w:val="22"/>
              </w:rPr>
              <w:t>SELLKLLVSHLEPLTEQQLMGIYNLQQSSQQAEDALSQGMD</w:t>
            </w:r>
          </w:p>
        </w:tc>
      </w:tr>
      <w:tr w:rsidR="007A4380" w:rsidRPr="00E752A4" w14:paraId="01AFA6FA" w14:textId="77777777" w:rsidTr="0070439E">
        <w:trPr>
          <w:trHeight w:val="288"/>
          <w:jc w:val="center"/>
        </w:trPr>
        <w:tc>
          <w:tcPr>
            <w:tcW w:w="854" w:type="dxa"/>
            <w:tcBorders>
              <w:top w:val="nil"/>
              <w:left w:val="single" w:sz="4" w:space="0" w:color="auto"/>
              <w:bottom w:val="single" w:sz="4" w:space="0" w:color="auto"/>
              <w:right w:val="single" w:sz="4" w:space="0" w:color="auto"/>
            </w:tcBorders>
            <w:shd w:val="clear" w:color="auto" w:fill="auto"/>
            <w:noWrap/>
            <w:hideMark/>
          </w:tcPr>
          <w:p w14:paraId="10B59976" w14:textId="77777777" w:rsidR="007A4380" w:rsidRPr="00C864CF" w:rsidRDefault="007A4380" w:rsidP="007A4380">
            <w:pPr>
              <w:jc w:val="center"/>
              <w:rPr>
                <w:rFonts w:eastAsia="Times New Roman" w:cs="Times New Roman"/>
                <w:color w:val="000000"/>
                <w:sz w:val="22"/>
                <w:szCs w:val="22"/>
              </w:rPr>
            </w:pPr>
            <w:r w:rsidRPr="00C864CF">
              <w:rPr>
                <w:rFonts w:eastAsia="Times New Roman" w:cs="Times New Roman"/>
                <w:color w:val="000000"/>
                <w:sz w:val="22"/>
                <w:szCs w:val="22"/>
              </w:rPr>
              <w:t>5</w:t>
            </w:r>
          </w:p>
        </w:tc>
        <w:tc>
          <w:tcPr>
            <w:tcW w:w="1751" w:type="dxa"/>
            <w:tcBorders>
              <w:top w:val="nil"/>
              <w:left w:val="nil"/>
              <w:bottom w:val="single" w:sz="4" w:space="0" w:color="auto"/>
              <w:right w:val="single" w:sz="4" w:space="0" w:color="auto"/>
            </w:tcBorders>
            <w:shd w:val="clear" w:color="auto" w:fill="auto"/>
            <w:noWrap/>
            <w:hideMark/>
          </w:tcPr>
          <w:p w14:paraId="21CCEDFB" w14:textId="77777777" w:rsidR="007A4380" w:rsidRPr="00C864CF" w:rsidRDefault="007A4380" w:rsidP="007A4380">
            <w:pPr>
              <w:jc w:val="center"/>
              <w:rPr>
                <w:rFonts w:eastAsia="Times New Roman" w:cs="Times New Roman"/>
                <w:color w:val="000000"/>
                <w:sz w:val="22"/>
                <w:szCs w:val="22"/>
              </w:rPr>
            </w:pPr>
            <w:r w:rsidRPr="00C864CF">
              <w:rPr>
                <w:rFonts w:eastAsia="Times New Roman" w:cs="Times New Roman"/>
                <w:color w:val="000000"/>
                <w:sz w:val="22"/>
                <w:szCs w:val="22"/>
              </w:rPr>
              <w:t>0.00E+00</w:t>
            </w:r>
          </w:p>
        </w:tc>
        <w:tc>
          <w:tcPr>
            <w:tcW w:w="766" w:type="dxa"/>
            <w:tcBorders>
              <w:top w:val="nil"/>
              <w:left w:val="nil"/>
              <w:bottom w:val="single" w:sz="4" w:space="0" w:color="auto"/>
              <w:right w:val="single" w:sz="4" w:space="0" w:color="auto"/>
            </w:tcBorders>
            <w:shd w:val="clear" w:color="auto" w:fill="auto"/>
            <w:noWrap/>
            <w:hideMark/>
          </w:tcPr>
          <w:p w14:paraId="4DD26CCE" w14:textId="77777777" w:rsidR="007A4380" w:rsidRPr="00C864CF" w:rsidRDefault="007A4380" w:rsidP="007A4380">
            <w:pPr>
              <w:jc w:val="center"/>
              <w:rPr>
                <w:rFonts w:eastAsia="Times New Roman" w:cs="Times New Roman"/>
                <w:color w:val="000000"/>
                <w:sz w:val="22"/>
                <w:szCs w:val="22"/>
              </w:rPr>
            </w:pPr>
            <w:r w:rsidRPr="00C864CF">
              <w:rPr>
                <w:rFonts w:eastAsia="Times New Roman" w:cs="Times New Roman"/>
                <w:color w:val="000000"/>
                <w:sz w:val="22"/>
                <w:szCs w:val="22"/>
              </w:rPr>
              <w:t>29</w:t>
            </w:r>
          </w:p>
        </w:tc>
        <w:tc>
          <w:tcPr>
            <w:tcW w:w="9044" w:type="dxa"/>
            <w:tcBorders>
              <w:top w:val="nil"/>
              <w:left w:val="nil"/>
              <w:bottom w:val="single" w:sz="4" w:space="0" w:color="auto"/>
              <w:right w:val="single" w:sz="4" w:space="0" w:color="auto"/>
            </w:tcBorders>
            <w:shd w:val="clear" w:color="auto" w:fill="auto"/>
            <w:noWrap/>
            <w:hideMark/>
          </w:tcPr>
          <w:p w14:paraId="1CA504A3" w14:textId="77777777" w:rsidR="007A4380" w:rsidRPr="00C864CF" w:rsidRDefault="007A4380" w:rsidP="007A4380">
            <w:pPr>
              <w:rPr>
                <w:rFonts w:eastAsia="Times New Roman" w:cs="Times New Roman"/>
                <w:color w:val="000000"/>
                <w:sz w:val="22"/>
                <w:szCs w:val="22"/>
              </w:rPr>
            </w:pPr>
            <w:r w:rsidRPr="00C864CF">
              <w:rPr>
                <w:rFonts w:eastAsia="Times New Roman" w:cs="Times New Roman"/>
                <w:color w:val="000000"/>
                <w:sz w:val="22"/>
                <w:szCs w:val="22"/>
              </w:rPr>
              <w:t>NGAMAFDAEYARWLEEHNRQTNELRAAIN</w:t>
            </w:r>
          </w:p>
        </w:tc>
      </w:tr>
      <w:tr w:rsidR="007A4380" w:rsidRPr="00E752A4" w14:paraId="1F515A7A" w14:textId="77777777" w:rsidTr="0070439E">
        <w:trPr>
          <w:trHeight w:val="288"/>
          <w:jc w:val="center"/>
        </w:trPr>
        <w:tc>
          <w:tcPr>
            <w:tcW w:w="854" w:type="dxa"/>
            <w:tcBorders>
              <w:top w:val="nil"/>
              <w:left w:val="single" w:sz="4" w:space="0" w:color="auto"/>
              <w:bottom w:val="single" w:sz="4" w:space="0" w:color="auto"/>
              <w:right w:val="single" w:sz="4" w:space="0" w:color="auto"/>
            </w:tcBorders>
            <w:shd w:val="clear" w:color="auto" w:fill="auto"/>
            <w:noWrap/>
            <w:hideMark/>
          </w:tcPr>
          <w:p w14:paraId="4AA57C6B" w14:textId="77777777" w:rsidR="007A4380" w:rsidRPr="00C864CF" w:rsidRDefault="007A4380" w:rsidP="007A4380">
            <w:pPr>
              <w:jc w:val="center"/>
              <w:rPr>
                <w:rFonts w:eastAsia="Times New Roman" w:cs="Times New Roman"/>
                <w:color w:val="000000"/>
                <w:sz w:val="22"/>
                <w:szCs w:val="22"/>
              </w:rPr>
            </w:pPr>
            <w:r w:rsidRPr="00C864CF">
              <w:rPr>
                <w:rFonts w:eastAsia="Times New Roman" w:cs="Times New Roman"/>
                <w:color w:val="000000"/>
                <w:sz w:val="22"/>
                <w:szCs w:val="22"/>
              </w:rPr>
              <w:t>6</w:t>
            </w:r>
          </w:p>
        </w:tc>
        <w:tc>
          <w:tcPr>
            <w:tcW w:w="1751" w:type="dxa"/>
            <w:tcBorders>
              <w:top w:val="nil"/>
              <w:left w:val="nil"/>
              <w:bottom w:val="single" w:sz="4" w:space="0" w:color="auto"/>
              <w:right w:val="single" w:sz="4" w:space="0" w:color="auto"/>
            </w:tcBorders>
            <w:shd w:val="clear" w:color="auto" w:fill="auto"/>
            <w:noWrap/>
            <w:hideMark/>
          </w:tcPr>
          <w:p w14:paraId="49A2E62C" w14:textId="77777777" w:rsidR="007A4380" w:rsidRPr="00C864CF" w:rsidRDefault="007A4380" w:rsidP="007A4380">
            <w:pPr>
              <w:jc w:val="center"/>
              <w:rPr>
                <w:rFonts w:eastAsia="Times New Roman" w:cs="Times New Roman"/>
                <w:color w:val="000000"/>
                <w:sz w:val="22"/>
                <w:szCs w:val="22"/>
              </w:rPr>
            </w:pPr>
            <w:r w:rsidRPr="00C864CF">
              <w:rPr>
                <w:rFonts w:eastAsia="Times New Roman" w:cs="Times New Roman"/>
                <w:color w:val="000000"/>
                <w:sz w:val="22"/>
                <w:szCs w:val="22"/>
              </w:rPr>
              <w:t>0.00E+00</w:t>
            </w:r>
          </w:p>
        </w:tc>
        <w:tc>
          <w:tcPr>
            <w:tcW w:w="766" w:type="dxa"/>
            <w:tcBorders>
              <w:top w:val="nil"/>
              <w:left w:val="nil"/>
              <w:bottom w:val="single" w:sz="4" w:space="0" w:color="auto"/>
              <w:right w:val="single" w:sz="4" w:space="0" w:color="auto"/>
            </w:tcBorders>
            <w:shd w:val="clear" w:color="auto" w:fill="auto"/>
            <w:noWrap/>
            <w:hideMark/>
          </w:tcPr>
          <w:p w14:paraId="0964F38A" w14:textId="77777777" w:rsidR="007A4380" w:rsidRPr="00C864CF" w:rsidRDefault="007A4380" w:rsidP="007A4380">
            <w:pPr>
              <w:jc w:val="center"/>
              <w:rPr>
                <w:rFonts w:eastAsia="Times New Roman" w:cs="Times New Roman"/>
                <w:color w:val="000000"/>
                <w:sz w:val="22"/>
                <w:szCs w:val="22"/>
              </w:rPr>
            </w:pPr>
            <w:r w:rsidRPr="00C864CF">
              <w:rPr>
                <w:rFonts w:eastAsia="Times New Roman" w:cs="Times New Roman"/>
                <w:color w:val="000000"/>
                <w:sz w:val="22"/>
                <w:szCs w:val="22"/>
              </w:rPr>
              <w:t>29</w:t>
            </w:r>
          </w:p>
        </w:tc>
        <w:tc>
          <w:tcPr>
            <w:tcW w:w="9044" w:type="dxa"/>
            <w:tcBorders>
              <w:top w:val="nil"/>
              <w:left w:val="nil"/>
              <w:bottom w:val="single" w:sz="4" w:space="0" w:color="auto"/>
              <w:right w:val="single" w:sz="4" w:space="0" w:color="auto"/>
            </w:tcBorders>
            <w:shd w:val="clear" w:color="auto" w:fill="auto"/>
            <w:noWrap/>
            <w:hideMark/>
          </w:tcPr>
          <w:p w14:paraId="00DFA88A" w14:textId="77777777" w:rsidR="007A4380" w:rsidRPr="00C864CF" w:rsidRDefault="007A4380" w:rsidP="007A4380">
            <w:pPr>
              <w:rPr>
                <w:rFonts w:eastAsia="Times New Roman" w:cs="Times New Roman"/>
                <w:color w:val="000000"/>
                <w:sz w:val="22"/>
                <w:szCs w:val="22"/>
              </w:rPr>
            </w:pPr>
            <w:r w:rsidRPr="00C864CF">
              <w:rPr>
                <w:rFonts w:eastAsia="Times New Roman" w:cs="Times New Roman"/>
                <w:color w:val="000000"/>
                <w:sz w:val="22"/>
                <w:szCs w:val="22"/>
              </w:rPr>
              <w:t>KVQTLQTEATTLSAQLTLYQRDTTGLSTE</w:t>
            </w:r>
          </w:p>
        </w:tc>
      </w:tr>
      <w:tr w:rsidR="007A4380" w:rsidRPr="00E752A4" w14:paraId="22E12684" w14:textId="77777777" w:rsidTr="0070439E">
        <w:trPr>
          <w:trHeight w:val="288"/>
          <w:jc w:val="center"/>
        </w:trPr>
        <w:tc>
          <w:tcPr>
            <w:tcW w:w="854" w:type="dxa"/>
            <w:tcBorders>
              <w:top w:val="nil"/>
              <w:left w:val="single" w:sz="4" w:space="0" w:color="auto"/>
              <w:bottom w:val="single" w:sz="4" w:space="0" w:color="auto"/>
              <w:right w:val="single" w:sz="4" w:space="0" w:color="auto"/>
            </w:tcBorders>
            <w:shd w:val="clear" w:color="auto" w:fill="auto"/>
            <w:noWrap/>
            <w:hideMark/>
          </w:tcPr>
          <w:p w14:paraId="0F08B179" w14:textId="77777777" w:rsidR="007A4380" w:rsidRPr="00C864CF" w:rsidRDefault="007A4380" w:rsidP="007A4380">
            <w:pPr>
              <w:jc w:val="center"/>
              <w:rPr>
                <w:rFonts w:eastAsia="Times New Roman" w:cs="Times New Roman"/>
                <w:color w:val="000000"/>
                <w:sz w:val="22"/>
                <w:szCs w:val="22"/>
              </w:rPr>
            </w:pPr>
            <w:r w:rsidRPr="00C864CF">
              <w:rPr>
                <w:rFonts w:eastAsia="Times New Roman" w:cs="Times New Roman"/>
                <w:color w:val="000000"/>
                <w:sz w:val="22"/>
                <w:szCs w:val="22"/>
              </w:rPr>
              <w:t>7</w:t>
            </w:r>
          </w:p>
        </w:tc>
        <w:tc>
          <w:tcPr>
            <w:tcW w:w="1751" w:type="dxa"/>
            <w:tcBorders>
              <w:top w:val="nil"/>
              <w:left w:val="nil"/>
              <w:bottom w:val="single" w:sz="4" w:space="0" w:color="auto"/>
              <w:right w:val="single" w:sz="4" w:space="0" w:color="auto"/>
            </w:tcBorders>
            <w:shd w:val="clear" w:color="auto" w:fill="auto"/>
            <w:noWrap/>
            <w:hideMark/>
          </w:tcPr>
          <w:p w14:paraId="5B8D21F2" w14:textId="77777777" w:rsidR="007A4380" w:rsidRPr="00C864CF" w:rsidRDefault="007A4380" w:rsidP="007A4380">
            <w:pPr>
              <w:jc w:val="center"/>
              <w:rPr>
                <w:rFonts w:eastAsia="Times New Roman" w:cs="Times New Roman"/>
                <w:color w:val="000000"/>
                <w:sz w:val="22"/>
                <w:szCs w:val="22"/>
              </w:rPr>
            </w:pPr>
            <w:r w:rsidRPr="00C864CF">
              <w:rPr>
                <w:rFonts w:eastAsia="Times New Roman" w:cs="Times New Roman"/>
                <w:color w:val="000000"/>
                <w:sz w:val="22"/>
                <w:szCs w:val="22"/>
              </w:rPr>
              <w:t>0.00E+00</w:t>
            </w:r>
          </w:p>
        </w:tc>
        <w:tc>
          <w:tcPr>
            <w:tcW w:w="766" w:type="dxa"/>
            <w:tcBorders>
              <w:top w:val="nil"/>
              <w:left w:val="nil"/>
              <w:bottom w:val="single" w:sz="4" w:space="0" w:color="auto"/>
              <w:right w:val="single" w:sz="4" w:space="0" w:color="auto"/>
            </w:tcBorders>
            <w:shd w:val="clear" w:color="auto" w:fill="auto"/>
            <w:noWrap/>
            <w:hideMark/>
          </w:tcPr>
          <w:p w14:paraId="505C1ED6" w14:textId="77777777" w:rsidR="007A4380" w:rsidRPr="00C864CF" w:rsidRDefault="007A4380" w:rsidP="007A4380">
            <w:pPr>
              <w:jc w:val="center"/>
              <w:rPr>
                <w:rFonts w:eastAsia="Times New Roman" w:cs="Times New Roman"/>
                <w:color w:val="000000"/>
                <w:sz w:val="22"/>
                <w:szCs w:val="22"/>
              </w:rPr>
            </w:pPr>
            <w:r w:rsidRPr="00C864CF">
              <w:rPr>
                <w:rFonts w:eastAsia="Times New Roman" w:cs="Times New Roman"/>
                <w:color w:val="000000"/>
                <w:sz w:val="22"/>
                <w:szCs w:val="22"/>
              </w:rPr>
              <w:t>19</w:t>
            </w:r>
          </w:p>
        </w:tc>
        <w:tc>
          <w:tcPr>
            <w:tcW w:w="9044" w:type="dxa"/>
            <w:tcBorders>
              <w:top w:val="nil"/>
              <w:left w:val="nil"/>
              <w:bottom w:val="single" w:sz="4" w:space="0" w:color="auto"/>
              <w:right w:val="single" w:sz="4" w:space="0" w:color="auto"/>
            </w:tcBorders>
            <w:shd w:val="clear" w:color="auto" w:fill="auto"/>
            <w:noWrap/>
            <w:hideMark/>
          </w:tcPr>
          <w:p w14:paraId="7917D8B2" w14:textId="77777777" w:rsidR="007A4380" w:rsidRPr="00C864CF" w:rsidRDefault="007A4380" w:rsidP="007A4380">
            <w:pPr>
              <w:rPr>
                <w:rFonts w:eastAsia="Times New Roman" w:cs="Times New Roman"/>
                <w:color w:val="000000"/>
                <w:sz w:val="22"/>
                <w:szCs w:val="22"/>
              </w:rPr>
            </w:pPr>
            <w:r w:rsidRPr="00C864CF">
              <w:rPr>
                <w:rFonts w:eastAsia="Times New Roman" w:cs="Times New Roman"/>
                <w:color w:val="000000"/>
                <w:sz w:val="22"/>
                <w:szCs w:val="22"/>
              </w:rPr>
              <w:t>NTELKLRLQAMEQQAHLRD</w:t>
            </w:r>
          </w:p>
        </w:tc>
      </w:tr>
      <w:tr w:rsidR="007A4380" w:rsidRPr="00E752A4" w14:paraId="2B2CB5FD" w14:textId="77777777" w:rsidTr="0070439E">
        <w:trPr>
          <w:trHeight w:val="288"/>
          <w:jc w:val="center"/>
        </w:trPr>
        <w:tc>
          <w:tcPr>
            <w:tcW w:w="854" w:type="dxa"/>
            <w:tcBorders>
              <w:top w:val="nil"/>
              <w:left w:val="single" w:sz="4" w:space="0" w:color="auto"/>
              <w:bottom w:val="single" w:sz="4" w:space="0" w:color="auto"/>
              <w:right w:val="single" w:sz="4" w:space="0" w:color="auto"/>
            </w:tcBorders>
            <w:shd w:val="clear" w:color="auto" w:fill="auto"/>
            <w:noWrap/>
            <w:hideMark/>
          </w:tcPr>
          <w:p w14:paraId="328F678D" w14:textId="77777777" w:rsidR="007A4380" w:rsidRPr="00C864CF" w:rsidRDefault="007A4380" w:rsidP="007A4380">
            <w:pPr>
              <w:jc w:val="center"/>
              <w:rPr>
                <w:rFonts w:eastAsia="Times New Roman" w:cs="Times New Roman"/>
                <w:color w:val="000000"/>
                <w:sz w:val="22"/>
                <w:szCs w:val="22"/>
              </w:rPr>
            </w:pPr>
            <w:r w:rsidRPr="00C864CF">
              <w:rPr>
                <w:rFonts w:eastAsia="Times New Roman" w:cs="Times New Roman"/>
                <w:color w:val="000000"/>
                <w:sz w:val="22"/>
                <w:szCs w:val="22"/>
              </w:rPr>
              <w:t>8</w:t>
            </w:r>
          </w:p>
        </w:tc>
        <w:tc>
          <w:tcPr>
            <w:tcW w:w="1751" w:type="dxa"/>
            <w:tcBorders>
              <w:top w:val="nil"/>
              <w:left w:val="nil"/>
              <w:bottom w:val="single" w:sz="4" w:space="0" w:color="auto"/>
              <w:right w:val="single" w:sz="4" w:space="0" w:color="auto"/>
            </w:tcBorders>
            <w:shd w:val="clear" w:color="auto" w:fill="auto"/>
            <w:noWrap/>
            <w:hideMark/>
          </w:tcPr>
          <w:p w14:paraId="42845EA5" w14:textId="77777777" w:rsidR="007A4380" w:rsidRPr="00C864CF" w:rsidRDefault="007A4380" w:rsidP="007A4380">
            <w:pPr>
              <w:jc w:val="center"/>
              <w:rPr>
                <w:rFonts w:eastAsia="Times New Roman" w:cs="Times New Roman"/>
                <w:color w:val="000000"/>
                <w:sz w:val="22"/>
                <w:szCs w:val="22"/>
              </w:rPr>
            </w:pPr>
            <w:r w:rsidRPr="00C864CF">
              <w:rPr>
                <w:rFonts w:eastAsia="Times New Roman" w:cs="Times New Roman"/>
                <w:color w:val="000000"/>
                <w:sz w:val="22"/>
                <w:szCs w:val="22"/>
              </w:rPr>
              <w:t>0.00E+00</w:t>
            </w:r>
          </w:p>
        </w:tc>
        <w:tc>
          <w:tcPr>
            <w:tcW w:w="766" w:type="dxa"/>
            <w:tcBorders>
              <w:top w:val="nil"/>
              <w:left w:val="nil"/>
              <w:bottom w:val="single" w:sz="4" w:space="0" w:color="auto"/>
              <w:right w:val="single" w:sz="4" w:space="0" w:color="auto"/>
            </w:tcBorders>
            <w:shd w:val="clear" w:color="auto" w:fill="auto"/>
            <w:noWrap/>
            <w:hideMark/>
          </w:tcPr>
          <w:p w14:paraId="6B2FB249" w14:textId="77777777" w:rsidR="007A4380" w:rsidRPr="00C864CF" w:rsidRDefault="007A4380" w:rsidP="007A4380">
            <w:pPr>
              <w:jc w:val="center"/>
              <w:rPr>
                <w:rFonts w:eastAsia="Times New Roman" w:cs="Times New Roman"/>
                <w:color w:val="000000"/>
                <w:sz w:val="22"/>
                <w:szCs w:val="22"/>
              </w:rPr>
            </w:pPr>
            <w:r w:rsidRPr="00C864CF">
              <w:rPr>
                <w:rFonts w:eastAsia="Times New Roman" w:cs="Times New Roman"/>
                <w:color w:val="000000"/>
                <w:sz w:val="22"/>
                <w:szCs w:val="22"/>
              </w:rPr>
              <w:t>29</w:t>
            </w:r>
          </w:p>
        </w:tc>
        <w:tc>
          <w:tcPr>
            <w:tcW w:w="9044" w:type="dxa"/>
            <w:tcBorders>
              <w:top w:val="nil"/>
              <w:left w:val="nil"/>
              <w:bottom w:val="single" w:sz="4" w:space="0" w:color="auto"/>
              <w:right w:val="single" w:sz="4" w:space="0" w:color="auto"/>
            </w:tcBorders>
            <w:shd w:val="clear" w:color="auto" w:fill="auto"/>
            <w:noWrap/>
            <w:hideMark/>
          </w:tcPr>
          <w:p w14:paraId="1FD78C43" w14:textId="77777777" w:rsidR="007A4380" w:rsidRPr="00C864CF" w:rsidRDefault="007A4380" w:rsidP="007A4380">
            <w:pPr>
              <w:rPr>
                <w:rFonts w:eastAsia="Times New Roman" w:cs="Times New Roman"/>
                <w:color w:val="000000"/>
                <w:sz w:val="22"/>
                <w:szCs w:val="22"/>
              </w:rPr>
            </w:pPr>
            <w:r w:rsidRPr="00C864CF">
              <w:rPr>
                <w:rFonts w:eastAsia="Times New Roman" w:cs="Times New Roman"/>
                <w:color w:val="000000"/>
                <w:sz w:val="22"/>
                <w:szCs w:val="22"/>
              </w:rPr>
              <w:t>MGGSGKDFGSMNMDELLKNIWSAEEVQTM</w:t>
            </w:r>
          </w:p>
        </w:tc>
      </w:tr>
      <w:tr w:rsidR="007A4380" w:rsidRPr="00E752A4" w14:paraId="78256626" w14:textId="77777777" w:rsidTr="0070439E">
        <w:trPr>
          <w:trHeight w:val="288"/>
          <w:jc w:val="center"/>
        </w:trPr>
        <w:tc>
          <w:tcPr>
            <w:tcW w:w="854" w:type="dxa"/>
            <w:tcBorders>
              <w:top w:val="nil"/>
              <w:left w:val="single" w:sz="4" w:space="0" w:color="auto"/>
              <w:bottom w:val="single" w:sz="4" w:space="0" w:color="auto"/>
              <w:right w:val="single" w:sz="4" w:space="0" w:color="auto"/>
            </w:tcBorders>
            <w:shd w:val="clear" w:color="auto" w:fill="auto"/>
            <w:noWrap/>
            <w:hideMark/>
          </w:tcPr>
          <w:p w14:paraId="6D4E87F8" w14:textId="77777777" w:rsidR="007A4380" w:rsidRPr="00C864CF" w:rsidRDefault="007A4380" w:rsidP="007A4380">
            <w:pPr>
              <w:jc w:val="center"/>
              <w:rPr>
                <w:rFonts w:eastAsia="Times New Roman" w:cs="Times New Roman"/>
                <w:color w:val="000000"/>
                <w:sz w:val="22"/>
                <w:szCs w:val="22"/>
              </w:rPr>
            </w:pPr>
            <w:r w:rsidRPr="00C864CF">
              <w:rPr>
                <w:rFonts w:eastAsia="Times New Roman" w:cs="Times New Roman"/>
                <w:color w:val="000000"/>
                <w:sz w:val="22"/>
                <w:szCs w:val="22"/>
              </w:rPr>
              <w:t>9</w:t>
            </w:r>
          </w:p>
        </w:tc>
        <w:tc>
          <w:tcPr>
            <w:tcW w:w="1751" w:type="dxa"/>
            <w:tcBorders>
              <w:top w:val="nil"/>
              <w:left w:val="nil"/>
              <w:bottom w:val="single" w:sz="4" w:space="0" w:color="auto"/>
              <w:right w:val="single" w:sz="4" w:space="0" w:color="auto"/>
            </w:tcBorders>
            <w:shd w:val="clear" w:color="auto" w:fill="auto"/>
            <w:noWrap/>
            <w:hideMark/>
          </w:tcPr>
          <w:p w14:paraId="78C325DC" w14:textId="77777777" w:rsidR="007A4380" w:rsidRPr="00C864CF" w:rsidRDefault="007A4380" w:rsidP="007A4380">
            <w:pPr>
              <w:jc w:val="center"/>
              <w:rPr>
                <w:rFonts w:eastAsia="Times New Roman" w:cs="Times New Roman"/>
                <w:color w:val="000000"/>
                <w:sz w:val="22"/>
                <w:szCs w:val="22"/>
              </w:rPr>
            </w:pPr>
            <w:r w:rsidRPr="00C864CF">
              <w:rPr>
                <w:rFonts w:eastAsia="Times New Roman" w:cs="Times New Roman"/>
                <w:color w:val="000000"/>
                <w:sz w:val="22"/>
                <w:szCs w:val="22"/>
              </w:rPr>
              <w:t>0.00E+00</w:t>
            </w:r>
          </w:p>
        </w:tc>
        <w:tc>
          <w:tcPr>
            <w:tcW w:w="766" w:type="dxa"/>
            <w:tcBorders>
              <w:top w:val="nil"/>
              <w:left w:val="nil"/>
              <w:bottom w:val="single" w:sz="4" w:space="0" w:color="auto"/>
              <w:right w:val="single" w:sz="4" w:space="0" w:color="auto"/>
            </w:tcBorders>
            <w:shd w:val="clear" w:color="auto" w:fill="auto"/>
            <w:noWrap/>
            <w:hideMark/>
          </w:tcPr>
          <w:p w14:paraId="719050FF" w14:textId="77777777" w:rsidR="007A4380" w:rsidRPr="00C864CF" w:rsidRDefault="007A4380" w:rsidP="007A4380">
            <w:pPr>
              <w:jc w:val="center"/>
              <w:rPr>
                <w:rFonts w:eastAsia="Times New Roman" w:cs="Times New Roman"/>
                <w:color w:val="000000"/>
                <w:sz w:val="22"/>
                <w:szCs w:val="22"/>
              </w:rPr>
            </w:pPr>
            <w:r w:rsidRPr="00C864CF">
              <w:rPr>
                <w:rFonts w:eastAsia="Times New Roman" w:cs="Times New Roman"/>
                <w:color w:val="000000"/>
                <w:sz w:val="22"/>
                <w:szCs w:val="22"/>
              </w:rPr>
              <w:t>21</w:t>
            </w:r>
          </w:p>
        </w:tc>
        <w:tc>
          <w:tcPr>
            <w:tcW w:w="9044" w:type="dxa"/>
            <w:tcBorders>
              <w:top w:val="nil"/>
              <w:left w:val="nil"/>
              <w:bottom w:val="single" w:sz="4" w:space="0" w:color="auto"/>
              <w:right w:val="single" w:sz="4" w:space="0" w:color="auto"/>
            </w:tcBorders>
            <w:shd w:val="clear" w:color="auto" w:fill="auto"/>
            <w:noWrap/>
            <w:hideMark/>
          </w:tcPr>
          <w:p w14:paraId="48802C04" w14:textId="77777777" w:rsidR="007A4380" w:rsidRPr="00C864CF" w:rsidRDefault="007A4380" w:rsidP="007A4380">
            <w:pPr>
              <w:rPr>
                <w:rFonts w:eastAsia="Times New Roman" w:cs="Times New Roman"/>
                <w:color w:val="000000"/>
                <w:sz w:val="22"/>
                <w:szCs w:val="22"/>
              </w:rPr>
            </w:pPr>
            <w:r w:rsidRPr="00C864CF">
              <w:rPr>
                <w:rFonts w:eastAsia="Times New Roman" w:cs="Times New Roman"/>
                <w:color w:val="000000"/>
                <w:sz w:val="22"/>
                <w:szCs w:val="22"/>
              </w:rPr>
              <w:t>SRLKLTQLEQELQRARQQGVF</w:t>
            </w:r>
          </w:p>
        </w:tc>
      </w:tr>
      <w:tr w:rsidR="007A4380" w:rsidRPr="00E752A4" w14:paraId="44FD2EDA" w14:textId="77777777" w:rsidTr="0070439E">
        <w:trPr>
          <w:trHeight w:val="288"/>
          <w:jc w:val="center"/>
        </w:trPr>
        <w:tc>
          <w:tcPr>
            <w:tcW w:w="854" w:type="dxa"/>
            <w:tcBorders>
              <w:top w:val="nil"/>
              <w:left w:val="single" w:sz="4" w:space="0" w:color="auto"/>
              <w:bottom w:val="single" w:sz="4" w:space="0" w:color="auto"/>
              <w:right w:val="single" w:sz="4" w:space="0" w:color="auto"/>
            </w:tcBorders>
            <w:shd w:val="clear" w:color="auto" w:fill="auto"/>
            <w:noWrap/>
            <w:hideMark/>
          </w:tcPr>
          <w:p w14:paraId="4DCCB1B2" w14:textId="77777777" w:rsidR="007A4380" w:rsidRPr="00C864CF" w:rsidRDefault="007A4380" w:rsidP="007A4380">
            <w:pPr>
              <w:jc w:val="center"/>
              <w:rPr>
                <w:rFonts w:eastAsia="Times New Roman" w:cs="Times New Roman"/>
                <w:color w:val="000000"/>
                <w:sz w:val="22"/>
                <w:szCs w:val="22"/>
              </w:rPr>
            </w:pPr>
            <w:r w:rsidRPr="00C864CF">
              <w:rPr>
                <w:rFonts w:eastAsia="Times New Roman" w:cs="Times New Roman"/>
                <w:color w:val="000000"/>
                <w:sz w:val="22"/>
                <w:szCs w:val="22"/>
              </w:rPr>
              <w:t>10</w:t>
            </w:r>
          </w:p>
        </w:tc>
        <w:tc>
          <w:tcPr>
            <w:tcW w:w="1751" w:type="dxa"/>
            <w:tcBorders>
              <w:top w:val="nil"/>
              <w:left w:val="nil"/>
              <w:bottom w:val="single" w:sz="4" w:space="0" w:color="auto"/>
              <w:right w:val="single" w:sz="4" w:space="0" w:color="auto"/>
            </w:tcBorders>
            <w:shd w:val="clear" w:color="auto" w:fill="auto"/>
            <w:noWrap/>
            <w:hideMark/>
          </w:tcPr>
          <w:p w14:paraId="40C9D71A" w14:textId="77777777" w:rsidR="007A4380" w:rsidRPr="00C864CF" w:rsidRDefault="007A4380" w:rsidP="007A4380">
            <w:pPr>
              <w:jc w:val="center"/>
              <w:rPr>
                <w:rFonts w:eastAsia="Times New Roman" w:cs="Times New Roman"/>
                <w:color w:val="000000"/>
                <w:sz w:val="22"/>
                <w:szCs w:val="22"/>
              </w:rPr>
            </w:pPr>
            <w:r w:rsidRPr="00C864CF">
              <w:rPr>
                <w:rFonts w:eastAsia="Times New Roman" w:cs="Times New Roman"/>
                <w:color w:val="000000"/>
                <w:sz w:val="22"/>
                <w:szCs w:val="22"/>
              </w:rPr>
              <w:t>0.00E+00</w:t>
            </w:r>
          </w:p>
        </w:tc>
        <w:tc>
          <w:tcPr>
            <w:tcW w:w="766" w:type="dxa"/>
            <w:tcBorders>
              <w:top w:val="nil"/>
              <w:left w:val="nil"/>
              <w:bottom w:val="single" w:sz="4" w:space="0" w:color="auto"/>
              <w:right w:val="single" w:sz="4" w:space="0" w:color="auto"/>
            </w:tcBorders>
            <w:shd w:val="clear" w:color="auto" w:fill="auto"/>
            <w:noWrap/>
            <w:hideMark/>
          </w:tcPr>
          <w:p w14:paraId="1A4DC755" w14:textId="77777777" w:rsidR="007A4380" w:rsidRPr="00C864CF" w:rsidRDefault="007A4380" w:rsidP="007A4380">
            <w:pPr>
              <w:jc w:val="center"/>
              <w:rPr>
                <w:rFonts w:eastAsia="Times New Roman" w:cs="Times New Roman"/>
                <w:color w:val="000000"/>
                <w:sz w:val="22"/>
                <w:szCs w:val="22"/>
              </w:rPr>
            </w:pPr>
            <w:r w:rsidRPr="00C864CF">
              <w:rPr>
                <w:rFonts w:eastAsia="Times New Roman" w:cs="Times New Roman"/>
                <w:color w:val="000000"/>
                <w:sz w:val="22"/>
                <w:szCs w:val="22"/>
              </w:rPr>
              <w:t>21</w:t>
            </w:r>
          </w:p>
        </w:tc>
        <w:tc>
          <w:tcPr>
            <w:tcW w:w="9044" w:type="dxa"/>
            <w:tcBorders>
              <w:top w:val="nil"/>
              <w:left w:val="nil"/>
              <w:bottom w:val="single" w:sz="4" w:space="0" w:color="auto"/>
              <w:right w:val="single" w:sz="4" w:space="0" w:color="auto"/>
            </w:tcBorders>
            <w:shd w:val="clear" w:color="auto" w:fill="auto"/>
            <w:noWrap/>
            <w:hideMark/>
          </w:tcPr>
          <w:p w14:paraId="34E4B4E9" w14:textId="77777777" w:rsidR="007A4380" w:rsidRPr="00C864CF" w:rsidRDefault="007A4380" w:rsidP="007A4380">
            <w:pPr>
              <w:rPr>
                <w:rFonts w:eastAsia="Times New Roman" w:cs="Times New Roman"/>
                <w:color w:val="000000"/>
                <w:sz w:val="22"/>
                <w:szCs w:val="22"/>
              </w:rPr>
            </w:pPr>
            <w:r w:rsidRPr="00C864CF">
              <w:rPr>
                <w:rFonts w:eastAsia="Times New Roman" w:cs="Times New Roman"/>
                <w:color w:val="000000"/>
                <w:sz w:val="22"/>
                <w:szCs w:val="22"/>
              </w:rPr>
              <w:t>RVLKADVETLRAKVKMAEETV</w:t>
            </w:r>
          </w:p>
        </w:tc>
      </w:tr>
      <w:tr w:rsidR="007A4380" w:rsidRPr="00E752A4" w14:paraId="2FB1B6DA" w14:textId="77777777" w:rsidTr="0070439E">
        <w:trPr>
          <w:trHeight w:val="288"/>
          <w:jc w:val="center"/>
        </w:trPr>
        <w:tc>
          <w:tcPr>
            <w:tcW w:w="854" w:type="dxa"/>
            <w:tcBorders>
              <w:top w:val="nil"/>
              <w:left w:val="single" w:sz="4" w:space="0" w:color="auto"/>
              <w:bottom w:val="single" w:sz="4" w:space="0" w:color="auto"/>
              <w:right w:val="single" w:sz="4" w:space="0" w:color="auto"/>
            </w:tcBorders>
            <w:shd w:val="clear" w:color="auto" w:fill="auto"/>
            <w:noWrap/>
            <w:hideMark/>
          </w:tcPr>
          <w:p w14:paraId="3FFB43BA" w14:textId="77777777" w:rsidR="007A4380" w:rsidRPr="00C864CF" w:rsidRDefault="007A4380" w:rsidP="007A4380">
            <w:pPr>
              <w:jc w:val="center"/>
              <w:rPr>
                <w:rFonts w:eastAsia="Times New Roman" w:cs="Times New Roman"/>
                <w:color w:val="000000"/>
                <w:sz w:val="22"/>
                <w:szCs w:val="22"/>
              </w:rPr>
            </w:pPr>
            <w:r w:rsidRPr="00C864CF">
              <w:rPr>
                <w:rFonts w:eastAsia="Times New Roman" w:cs="Times New Roman"/>
                <w:color w:val="000000"/>
                <w:sz w:val="22"/>
                <w:szCs w:val="22"/>
              </w:rPr>
              <w:t>11</w:t>
            </w:r>
          </w:p>
        </w:tc>
        <w:tc>
          <w:tcPr>
            <w:tcW w:w="1751" w:type="dxa"/>
            <w:tcBorders>
              <w:top w:val="nil"/>
              <w:left w:val="nil"/>
              <w:bottom w:val="single" w:sz="4" w:space="0" w:color="auto"/>
              <w:right w:val="single" w:sz="4" w:space="0" w:color="auto"/>
            </w:tcBorders>
            <w:shd w:val="clear" w:color="auto" w:fill="auto"/>
            <w:noWrap/>
            <w:hideMark/>
          </w:tcPr>
          <w:p w14:paraId="25620AF1" w14:textId="77777777" w:rsidR="007A4380" w:rsidRPr="00C864CF" w:rsidRDefault="007A4380" w:rsidP="007A4380">
            <w:pPr>
              <w:jc w:val="center"/>
              <w:rPr>
                <w:rFonts w:eastAsia="Times New Roman" w:cs="Times New Roman"/>
                <w:color w:val="000000"/>
                <w:sz w:val="22"/>
                <w:szCs w:val="22"/>
              </w:rPr>
            </w:pPr>
            <w:r w:rsidRPr="00C864CF">
              <w:rPr>
                <w:rFonts w:eastAsia="Times New Roman" w:cs="Times New Roman"/>
                <w:color w:val="000000"/>
                <w:sz w:val="22"/>
                <w:szCs w:val="22"/>
              </w:rPr>
              <w:t>0.00E+00</w:t>
            </w:r>
          </w:p>
        </w:tc>
        <w:tc>
          <w:tcPr>
            <w:tcW w:w="766" w:type="dxa"/>
            <w:tcBorders>
              <w:top w:val="nil"/>
              <w:left w:val="nil"/>
              <w:bottom w:val="single" w:sz="4" w:space="0" w:color="auto"/>
              <w:right w:val="single" w:sz="4" w:space="0" w:color="auto"/>
            </w:tcBorders>
            <w:shd w:val="clear" w:color="auto" w:fill="auto"/>
            <w:noWrap/>
            <w:hideMark/>
          </w:tcPr>
          <w:p w14:paraId="3D4A8742" w14:textId="77777777" w:rsidR="007A4380" w:rsidRPr="00C864CF" w:rsidRDefault="007A4380" w:rsidP="007A4380">
            <w:pPr>
              <w:jc w:val="center"/>
              <w:rPr>
                <w:rFonts w:eastAsia="Times New Roman" w:cs="Times New Roman"/>
                <w:color w:val="000000"/>
                <w:sz w:val="22"/>
                <w:szCs w:val="22"/>
              </w:rPr>
            </w:pPr>
            <w:r w:rsidRPr="00C864CF">
              <w:rPr>
                <w:rFonts w:eastAsia="Times New Roman" w:cs="Times New Roman"/>
                <w:color w:val="000000"/>
                <w:sz w:val="22"/>
                <w:szCs w:val="22"/>
              </w:rPr>
              <w:t>29</w:t>
            </w:r>
          </w:p>
        </w:tc>
        <w:tc>
          <w:tcPr>
            <w:tcW w:w="9044" w:type="dxa"/>
            <w:tcBorders>
              <w:top w:val="nil"/>
              <w:left w:val="nil"/>
              <w:bottom w:val="single" w:sz="4" w:space="0" w:color="auto"/>
              <w:right w:val="single" w:sz="4" w:space="0" w:color="auto"/>
            </w:tcBorders>
            <w:shd w:val="clear" w:color="auto" w:fill="auto"/>
            <w:noWrap/>
            <w:hideMark/>
          </w:tcPr>
          <w:p w14:paraId="6F33C24B" w14:textId="77777777" w:rsidR="007A4380" w:rsidRPr="00C864CF" w:rsidRDefault="007A4380" w:rsidP="007A4380">
            <w:pPr>
              <w:rPr>
                <w:rFonts w:eastAsia="Times New Roman" w:cs="Times New Roman"/>
                <w:color w:val="000000"/>
                <w:sz w:val="22"/>
                <w:szCs w:val="22"/>
              </w:rPr>
            </w:pPr>
            <w:r w:rsidRPr="00C864CF">
              <w:rPr>
                <w:rFonts w:eastAsia="Times New Roman" w:cs="Times New Roman"/>
                <w:color w:val="000000"/>
                <w:sz w:val="22"/>
                <w:szCs w:val="22"/>
              </w:rPr>
              <w:t>SPNPSGASGNVANYMGQMAMAMGKLGTLE</w:t>
            </w:r>
          </w:p>
        </w:tc>
      </w:tr>
      <w:tr w:rsidR="007A4380" w:rsidRPr="00E752A4" w14:paraId="2E33FE97" w14:textId="77777777" w:rsidTr="0070439E">
        <w:trPr>
          <w:trHeight w:val="288"/>
          <w:jc w:val="center"/>
        </w:trPr>
        <w:tc>
          <w:tcPr>
            <w:tcW w:w="854" w:type="dxa"/>
            <w:tcBorders>
              <w:top w:val="nil"/>
              <w:left w:val="single" w:sz="4" w:space="0" w:color="auto"/>
              <w:bottom w:val="single" w:sz="4" w:space="0" w:color="auto"/>
              <w:right w:val="single" w:sz="4" w:space="0" w:color="auto"/>
            </w:tcBorders>
            <w:shd w:val="clear" w:color="auto" w:fill="auto"/>
            <w:noWrap/>
            <w:hideMark/>
          </w:tcPr>
          <w:p w14:paraId="4FC0898F" w14:textId="77777777" w:rsidR="007A4380" w:rsidRPr="00C864CF" w:rsidRDefault="007A4380" w:rsidP="007A4380">
            <w:pPr>
              <w:jc w:val="center"/>
              <w:rPr>
                <w:rFonts w:eastAsia="Times New Roman" w:cs="Times New Roman"/>
                <w:color w:val="000000"/>
                <w:sz w:val="22"/>
                <w:szCs w:val="22"/>
              </w:rPr>
            </w:pPr>
            <w:r w:rsidRPr="00C864CF">
              <w:rPr>
                <w:rFonts w:eastAsia="Times New Roman" w:cs="Times New Roman"/>
                <w:color w:val="000000"/>
                <w:sz w:val="22"/>
                <w:szCs w:val="22"/>
              </w:rPr>
              <w:t>12</w:t>
            </w:r>
          </w:p>
        </w:tc>
        <w:tc>
          <w:tcPr>
            <w:tcW w:w="1751" w:type="dxa"/>
            <w:tcBorders>
              <w:top w:val="nil"/>
              <w:left w:val="nil"/>
              <w:bottom w:val="single" w:sz="4" w:space="0" w:color="auto"/>
              <w:right w:val="single" w:sz="4" w:space="0" w:color="auto"/>
            </w:tcBorders>
            <w:shd w:val="clear" w:color="auto" w:fill="auto"/>
            <w:noWrap/>
            <w:hideMark/>
          </w:tcPr>
          <w:p w14:paraId="286A0DEA" w14:textId="77777777" w:rsidR="007A4380" w:rsidRPr="00C864CF" w:rsidRDefault="007A4380" w:rsidP="007A4380">
            <w:pPr>
              <w:jc w:val="center"/>
              <w:rPr>
                <w:rFonts w:eastAsia="Times New Roman" w:cs="Times New Roman"/>
                <w:color w:val="000000"/>
                <w:sz w:val="22"/>
                <w:szCs w:val="22"/>
              </w:rPr>
            </w:pPr>
            <w:r w:rsidRPr="00C864CF">
              <w:rPr>
                <w:rFonts w:eastAsia="Times New Roman" w:cs="Times New Roman"/>
                <w:color w:val="000000"/>
                <w:sz w:val="22"/>
                <w:szCs w:val="22"/>
              </w:rPr>
              <w:t>0.00E+00</w:t>
            </w:r>
          </w:p>
        </w:tc>
        <w:tc>
          <w:tcPr>
            <w:tcW w:w="766" w:type="dxa"/>
            <w:tcBorders>
              <w:top w:val="nil"/>
              <w:left w:val="nil"/>
              <w:bottom w:val="single" w:sz="4" w:space="0" w:color="auto"/>
              <w:right w:val="single" w:sz="4" w:space="0" w:color="auto"/>
            </w:tcBorders>
            <w:shd w:val="clear" w:color="auto" w:fill="auto"/>
            <w:noWrap/>
            <w:hideMark/>
          </w:tcPr>
          <w:p w14:paraId="07A4911E" w14:textId="77777777" w:rsidR="007A4380" w:rsidRPr="00C864CF" w:rsidRDefault="007A4380" w:rsidP="007A4380">
            <w:pPr>
              <w:jc w:val="center"/>
              <w:rPr>
                <w:rFonts w:eastAsia="Times New Roman" w:cs="Times New Roman"/>
                <w:color w:val="000000"/>
                <w:sz w:val="22"/>
                <w:szCs w:val="22"/>
              </w:rPr>
            </w:pPr>
            <w:r w:rsidRPr="00C864CF">
              <w:rPr>
                <w:rFonts w:eastAsia="Times New Roman" w:cs="Times New Roman"/>
                <w:color w:val="000000"/>
                <w:sz w:val="22"/>
                <w:szCs w:val="22"/>
              </w:rPr>
              <w:t>29</w:t>
            </w:r>
          </w:p>
        </w:tc>
        <w:tc>
          <w:tcPr>
            <w:tcW w:w="9044" w:type="dxa"/>
            <w:tcBorders>
              <w:top w:val="nil"/>
              <w:left w:val="nil"/>
              <w:bottom w:val="single" w:sz="4" w:space="0" w:color="auto"/>
              <w:right w:val="single" w:sz="4" w:space="0" w:color="auto"/>
            </w:tcBorders>
            <w:shd w:val="clear" w:color="auto" w:fill="auto"/>
            <w:noWrap/>
            <w:hideMark/>
          </w:tcPr>
          <w:p w14:paraId="4F5FEDD6" w14:textId="77777777" w:rsidR="007A4380" w:rsidRPr="00C864CF" w:rsidRDefault="007A4380" w:rsidP="007A4380">
            <w:pPr>
              <w:rPr>
                <w:rFonts w:eastAsia="Times New Roman" w:cs="Times New Roman"/>
                <w:color w:val="000000"/>
                <w:sz w:val="22"/>
                <w:szCs w:val="22"/>
              </w:rPr>
            </w:pPr>
            <w:r w:rsidRPr="00C864CF">
              <w:rPr>
                <w:rFonts w:eastAsia="Times New Roman" w:cs="Times New Roman"/>
                <w:color w:val="000000"/>
                <w:sz w:val="22"/>
                <w:szCs w:val="22"/>
              </w:rPr>
              <w:t>EKQQTLGEMTLEDFLVKAGVVGESFHNNK</w:t>
            </w:r>
          </w:p>
        </w:tc>
      </w:tr>
      <w:tr w:rsidR="007A4380" w:rsidRPr="00E752A4" w14:paraId="2932B66F" w14:textId="77777777" w:rsidTr="0070439E">
        <w:trPr>
          <w:trHeight w:val="288"/>
          <w:jc w:val="center"/>
        </w:trPr>
        <w:tc>
          <w:tcPr>
            <w:tcW w:w="854" w:type="dxa"/>
            <w:tcBorders>
              <w:top w:val="nil"/>
              <w:left w:val="single" w:sz="4" w:space="0" w:color="auto"/>
              <w:bottom w:val="single" w:sz="4" w:space="0" w:color="auto"/>
              <w:right w:val="single" w:sz="4" w:space="0" w:color="auto"/>
            </w:tcBorders>
            <w:shd w:val="clear" w:color="auto" w:fill="auto"/>
            <w:noWrap/>
            <w:hideMark/>
          </w:tcPr>
          <w:p w14:paraId="1BBAA426" w14:textId="77777777" w:rsidR="007A4380" w:rsidRPr="00C864CF" w:rsidRDefault="007A4380" w:rsidP="007A4380">
            <w:pPr>
              <w:jc w:val="center"/>
              <w:rPr>
                <w:rFonts w:eastAsia="Times New Roman" w:cs="Times New Roman"/>
                <w:color w:val="000000"/>
                <w:sz w:val="22"/>
                <w:szCs w:val="22"/>
              </w:rPr>
            </w:pPr>
            <w:r w:rsidRPr="00C864CF">
              <w:rPr>
                <w:rFonts w:eastAsia="Times New Roman" w:cs="Times New Roman"/>
                <w:color w:val="000000"/>
                <w:sz w:val="22"/>
                <w:szCs w:val="22"/>
              </w:rPr>
              <w:t>13</w:t>
            </w:r>
          </w:p>
        </w:tc>
        <w:tc>
          <w:tcPr>
            <w:tcW w:w="1751" w:type="dxa"/>
            <w:tcBorders>
              <w:top w:val="nil"/>
              <w:left w:val="nil"/>
              <w:bottom w:val="single" w:sz="4" w:space="0" w:color="auto"/>
              <w:right w:val="single" w:sz="4" w:space="0" w:color="auto"/>
            </w:tcBorders>
            <w:shd w:val="clear" w:color="auto" w:fill="auto"/>
            <w:noWrap/>
            <w:hideMark/>
          </w:tcPr>
          <w:p w14:paraId="62380F9B" w14:textId="77777777" w:rsidR="007A4380" w:rsidRPr="00C864CF" w:rsidRDefault="007A4380" w:rsidP="007A4380">
            <w:pPr>
              <w:jc w:val="center"/>
              <w:rPr>
                <w:rFonts w:eastAsia="Times New Roman" w:cs="Times New Roman"/>
                <w:color w:val="000000"/>
                <w:sz w:val="22"/>
                <w:szCs w:val="22"/>
              </w:rPr>
            </w:pPr>
            <w:r w:rsidRPr="00C864CF">
              <w:rPr>
                <w:rFonts w:eastAsia="Times New Roman" w:cs="Times New Roman"/>
                <w:color w:val="000000"/>
                <w:sz w:val="22"/>
                <w:szCs w:val="22"/>
              </w:rPr>
              <w:t>0.00E+00</w:t>
            </w:r>
          </w:p>
        </w:tc>
        <w:tc>
          <w:tcPr>
            <w:tcW w:w="766" w:type="dxa"/>
            <w:tcBorders>
              <w:top w:val="nil"/>
              <w:left w:val="nil"/>
              <w:bottom w:val="single" w:sz="4" w:space="0" w:color="auto"/>
              <w:right w:val="single" w:sz="4" w:space="0" w:color="auto"/>
            </w:tcBorders>
            <w:shd w:val="clear" w:color="auto" w:fill="auto"/>
            <w:noWrap/>
            <w:hideMark/>
          </w:tcPr>
          <w:p w14:paraId="1BBBAA4B" w14:textId="77777777" w:rsidR="007A4380" w:rsidRPr="00C864CF" w:rsidRDefault="007A4380" w:rsidP="007A4380">
            <w:pPr>
              <w:jc w:val="center"/>
              <w:rPr>
                <w:rFonts w:eastAsia="Times New Roman" w:cs="Times New Roman"/>
                <w:color w:val="000000"/>
                <w:sz w:val="22"/>
                <w:szCs w:val="22"/>
              </w:rPr>
            </w:pPr>
            <w:r w:rsidRPr="00C864CF">
              <w:rPr>
                <w:rFonts w:eastAsia="Times New Roman" w:cs="Times New Roman"/>
                <w:color w:val="000000"/>
                <w:sz w:val="22"/>
                <w:szCs w:val="22"/>
              </w:rPr>
              <w:t>29</w:t>
            </w:r>
          </w:p>
        </w:tc>
        <w:tc>
          <w:tcPr>
            <w:tcW w:w="9044" w:type="dxa"/>
            <w:tcBorders>
              <w:top w:val="nil"/>
              <w:left w:val="nil"/>
              <w:bottom w:val="single" w:sz="4" w:space="0" w:color="auto"/>
              <w:right w:val="single" w:sz="4" w:space="0" w:color="auto"/>
            </w:tcBorders>
            <w:shd w:val="clear" w:color="auto" w:fill="auto"/>
            <w:noWrap/>
            <w:hideMark/>
          </w:tcPr>
          <w:p w14:paraId="0980B1D4" w14:textId="77777777" w:rsidR="007A4380" w:rsidRPr="00C864CF" w:rsidRDefault="007A4380" w:rsidP="007A4380">
            <w:pPr>
              <w:rPr>
                <w:rFonts w:eastAsia="Times New Roman" w:cs="Times New Roman"/>
                <w:color w:val="000000"/>
                <w:sz w:val="22"/>
                <w:szCs w:val="22"/>
              </w:rPr>
            </w:pPr>
            <w:r w:rsidRPr="00C864CF">
              <w:rPr>
                <w:rFonts w:eastAsia="Times New Roman" w:cs="Times New Roman"/>
                <w:color w:val="000000"/>
                <w:sz w:val="22"/>
                <w:szCs w:val="22"/>
              </w:rPr>
              <w:t>AISNHLQRQGSLTLPRTLSQKTVDEVWKD</w:t>
            </w:r>
          </w:p>
        </w:tc>
      </w:tr>
      <w:tr w:rsidR="007A4380" w:rsidRPr="00E752A4" w14:paraId="2BBECA76" w14:textId="77777777" w:rsidTr="0070439E">
        <w:trPr>
          <w:trHeight w:val="288"/>
          <w:jc w:val="center"/>
        </w:trPr>
        <w:tc>
          <w:tcPr>
            <w:tcW w:w="854" w:type="dxa"/>
            <w:tcBorders>
              <w:top w:val="nil"/>
              <w:left w:val="single" w:sz="4" w:space="0" w:color="auto"/>
              <w:bottom w:val="single" w:sz="4" w:space="0" w:color="auto"/>
              <w:right w:val="single" w:sz="4" w:space="0" w:color="auto"/>
            </w:tcBorders>
            <w:shd w:val="clear" w:color="auto" w:fill="auto"/>
            <w:noWrap/>
            <w:hideMark/>
          </w:tcPr>
          <w:p w14:paraId="198D7E71" w14:textId="77777777" w:rsidR="007A4380" w:rsidRPr="00C864CF" w:rsidRDefault="007A4380" w:rsidP="007A4380">
            <w:pPr>
              <w:jc w:val="center"/>
              <w:rPr>
                <w:rFonts w:eastAsia="Times New Roman" w:cs="Times New Roman"/>
                <w:color w:val="000000"/>
                <w:sz w:val="22"/>
                <w:szCs w:val="22"/>
              </w:rPr>
            </w:pPr>
            <w:r w:rsidRPr="00C864CF">
              <w:rPr>
                <w:rFonts w:eastAsia="Times New Roman" w:cs="Times New Roman"/>
                <w:color w:val="000000"/>
                <w:sz w:val="22"/>
                <w:szCs w:val="22"/>
              </w:rPr>
              <w:t>14</w:t>
            </w:r>
          </w:p>
        </w:tc>
        <w:tc>
          <w:tcPr>
            <w:tcW w:w="1751" w:type="dxa"/>
            <w:tcBorders>
              <w:top w:val="nil"/>
              <w:left w:val="nil"/>
              <w:bottom w:val="single" w:sz="4" w:space="0" w:color="auto"/>
              <w:right w:val="single" w:sz="4" w:space="0" w:color="auto"/>
            </w:tcBorders>
            <w:shd w:val="clear" w:color="auto" w:fill="auto"/>
            <w:noWrap/>
            <w:hideMark/>
          </w:tcPr>
          <w:p w14:paraId="64387EC7" w14:textId="77777777" w:rsidR="007A4380" w:rsidRPr="00C864CF" w:rsidRDefault="007A4380" w:rsidP="007A4380">
            <w:pPr>
              <w:jc w:val="center"/>
              <w:rPr>
                <w:rFonts w:eastAsia="Times New Roman" w:cs="Times New Roman"/>
                <w:color w:val="000000"/>
                <w:sz w:val="22"/>
                <w:szCs w:val="22"/>
              </w:rPr>
            </w:pPr>
            <w:r w:rsidRPr="00C864CF">
              <w:rPr>
                <w:rFonts w:eastAsia="Times New Roman" w:cs="Times New Roman"/>
                <w:color w:val="000000"/>
                <w:sz w:val="22"/>
                <w:szCs w:val="22"/>
              </w:rPr>
              <w:t>0.00E+00</w:t>
            </w:r>
          </w:p>
        </w:tc>
        <w:tc>
          <w:tcPr>
            <w:tcW w:w="766" w:type="dxa"/>
            <w:tcBorders>
              <w:top w:val="nil"/>
              <w:left w:val="nil"/>
              <w:bottom w:val="single" w:sz="4" w:space="0" w:color="auto"/>
              <w:right w:val="single" w:sz="4" w:space="0" w:color="auto"/>
            </w:tcBorders>
            <w:shd w:val="clear" w:color="auto" w:fill="auto"/>
            <w:noWrap/>
            <w:hideMark/>
          </w:tcPr>
          <w:p w14:paraId="66648E4E" w14:textId="77777777" w:rsidR="007A4380" w:rsidRPr="00C864CF" w:rsidRDefault="007A4380" w:rsidP="007A4380">
            <w:pPr>
              <w:jc w:val="center"/>
              <w:rPr>
                <w:rFonts w:eastAsia="Times New Roman" w:cs="Times New Roman"/>
                <w:color w:val="000000"/>
                <w:sz w:val="22"/>
                <w:szCs w:val="22"/>
              </w:rPr>
            </w:pPr>
            <w:r w:rsidRPr="00C864CF">
              <w:rPr>
                <w:rFonts w:eastAsia="Times New Roman" w:cs="Times New Roman"/>
                <w:color w:val="000000"/>
                <w:sz w:val="22"/>
                <w:szCs w:val="22"/>
              </w:rPr>
              <w:t>21</w:t>
            </w:r>
          </w:p>
        </w:tc>
        <w:tc>
          <w:tcPr>
            <w:tcW w:w="9044" w:type="dxa"/>
            <w:tcBorders>
              <w:top w:val="nil"/>
              <w:left w:val="nil"/>
              <w:bottom w:val="single" w:sz="4" w:space="0" w:color="auto"/>
              <w:right w:val="single" w:sz="4" w:space="0" w:color="auto"/>
            </w:tcBorders>
            <w:shd w:val="clear" w:color="auto" w:fill="auto"/>
            <w:noWrap/>
            <w:hideMark/>
          </w:tcPr>
          <w:p w14:paraId="3AB42366" w14:textId="77777777" w:rsidR="007A4380" w:rsidRPr="00C864CF" w:rsidRDefault="007A4380" w:rsidP="007A4380">
            <w:pPr>
              <w:rPr>
                <w:rFonts w:eastAsia="Times New Roman" w:cs="Times New Roman"/>
                <w:color w:val="000000"/>
                <w:sz w:val="22"/>
                <w:szCs w:val="22"/>
              </w:rPr>
            </w:pPr>
            <w:r w:rsidRPr="00C864CF">
              <w:rPr>
                <w:rFonts w:eastAsia="Times New Roman" w:cs="Times New Roman"/>
                <w:color w:val="000000"/>
                <w:sz w:val="22"/>
                <w:szCs w:val="22"/>
              </w:rPr>
              <w:t>FGEIMDAKKAMPPDKLAELWT</w:t>
            </w:r>
          </w:p>
        </w:tc>
      </w:tr>
      <w:tr w:rsidR="007A4380" w:rsidRPr="00E752A4" w14:paraId="016C035C" w14:textId="77777777" w:rsidTr="0070439E">
        <w:trPr>
          <w:trHeight w:val="288"/>
          <w:jc w:val="center"/>
        </w:trPr>
        <w:tc>
          <w:tcPr>
            <w:tcW w:w="854" w:type="dxa"/>
            <w:tcBorders>
              <w:top w:val="nil"/>
              <w:left w:val="single" w:sz="4" w:space="0" w:color="auto"/>
              <w:bottom w:val="single" w:sz="4" w:space="0" w:color="auto"/>
              <w:right w:val="single" w:sz="4" w:space="0" w:color="auto"/>
            </w:tcBorders>
            <w:shd w:val="clear" w:color="auto" w:fill="auto"/>
            <w:noWrap/>
            <w:hideMark/>
          </w:tcPr>
          <w:p w14:paraId="5169D281" w14:textId="77777777" w:rsidR="007A4380" w:rsidRPr="00C864CF" w:rsidRDefault="007A4380" w:rsidP="007A4380">
            <w:pPr>
              <w:jc w:val="center"/>
              <w:rPr>
                <w:rFonts w:eastAsia="Times New Roman" w:cs="Times New Roman"/>
                <w:color w:val="000000"/>
                <w:sz w:val="22"/>
                <w:szCs w:val="22"/>
              </w:rPr>
            </w:pPr>
            <w:r w:rsidRPr="00C864CF">
              <w:rPr>
                <w:rFonts w:eastAsia="Times New Roman" w:cs="Times New Roman"/>
                <w:color w:val="000000"/>
                <w:sz w:val="22"/>
                <w:szCs w:val="22"/>
              </w:rPr>
              <w:t>15</w:t>
            </w:r>
          </w:p>
        </w:tc>
        <w:tc>
          <w:tcPr>
            <w:tcW w:w="1751" w:type="dxa"/>
            <w:tcBorders>
              <w:top w:val="nil"/>
              <w:left w:val="nil"/>
              <w:bottom w:val="single" w:sz="4" w:space="0" w:color="auto"/>
              <w:right w:val="single" w:sz="4" w:space="0" w:color="auto"/>
            </w:tcBorders>
            <w:shd w:val="clear" w:color="auto" w:fill="auto"/>
            <w:noWrap/>
            <w:hideMark/>
          </w:tcPr>
          <w:p w14:paraId="63BD7D32" w14:textId="77777777" w:rsidR="007A4380" w:rsidRPr="00C864CF" w:rsidRDefault="007A4380" w:rsidP="007A4380">
            <w:pPr>
              <w:jc w:val="center"/>
              <w:rPr>
                <w:rFonts w:eastAsia="Times New Roman" w:cs="Times New Roman"/>
                <w:color w:val="000000"/>
                <w:sz w:val="22"/>
                <w:szCs w:val="22"/>
              </w:rPr>
            </w:pPr>
            <w:r w:rsidRPr="00C864CF">
              <w:rPr>
                <w:rFonts w:eastAsia="Times New Roman" w:cs="Times New Roman"/>
                <w:color w:val="000000"/>
                <w:sz w:val="22"/>
                <w:szCs w:val="22"/>
              </w:rPr>
              <w:t>1.70E-224</w:t>
            </w:r>
          </w:p>
        </w:tc>
        <w:tc>
          <w:tcPr>
            <w:tcW w:w="766" w:type="dxa"/>
            <w:tcBorders>
              <w:top w:val="nil"/>
              <w:left w:val="nil"/>
              <w:bottom w:val="single" w:sz="4" w:space="0" w:color="auto"/>
              <w:right w:val="single" w:sz="4" w:space="0" w:color="auto"/>
            </w:tcBorders>
            <w:shd w:val="clear" w:color="auto" w:fill="auto"/>
            <w:noWrap/>
            <w:hideMark/>
          </w:tcPr>
          <w:p w14:paraId="7778DB4D" w14:textId="77777777" w:rsidR="007A4380" w:rsidRPr="00C864CF" w:rsidRDefault="007A4380" w:rsidP="007A4380">
            <w:pPr>
              <w:jc w:val="center"/>
              <w:rPr>
                <w:rFonts w:eastAsia="Times New Roman" w:cs="Times New Roman"/>
                <w:color w:val="000000"/>
                <w:sz w:val="22"/>
                <w:szCs w:val="22"/>
              </w:rPr>
            </w:pPr>
            <w:r w:rsidRPr="00C864CF">
              <w:rPr>
                <w:rFonts w:eastAsia="Times New Roman" w:cs="Times New Roman"/>
                <w:color w:val="000000"/>
                <w:sz w:val="22"/>
                <w:szCs w:val="22"/>
              </w:rPr>
              <w:t>15</w:t>
            </w:r>
          </w:p>
        </w:tc>
        <w:tc>
          <w:tcPr>
            <w:tcW w:w="9044" w:type="dxa"/>
            <w:tcBorders>
              <w:top w:val="nil"/>
              <w:left w:val="nil"/>
              <w:bottom w:val="single" w:sz="4" w:space="0" w:color="auto"/>
              <w:right w:val="single" w:sz="4" w:space="0" w:color="auto"/>
            </w:tcBorders>
            <w:shd w:val="clear" w:color="auto" w:fill="auto"/>
            <w:noWrap/>
            <w:hideMark/>
          </w:tcPr>
          <w:p w14:paraId="728207A4" w14:textId="77777777" w:rsidR="007A4380" w:rsidRPr="00C864CF" w:rsidRDefault="007A4380" w:rsidP="007A4380">
            <w:pPr>
              <w:rPr>
                <w:rFonts w:eastAsia="Times New Roman" w:cs="Times New Roman"/>
                <w:color w:val="000000"/>
                <w:sz w:val="22"/>
                <w:szCs w:val="22"/>
              </w:rPr>
            </w:pPr>
            <w:r w:rsidRPr="00C864CF">
              <w:rPr>
                <w:rFonts w:eastAsia="Times New Roman" w:cs="Times New Roman"/>
                <w:color w:val="000000"/>
                <w:sz w:val="22"/>
                <w:szCs w:val="22"/>
              </w:rPr>
              <w:t>SHISDIELRMLVDGM</w:t>
            </w:r>
          </w:p>
        </w:tc>
      </w:tr>
      <w:tr w:rsidR="007A4380" w:rsidRPr="00E752A4" w14:paraId="6CA951CB" w14:textId="77777777" w:rsidTr="0070439E">
        <w:trPr>
          <w:trHeight w:val="288"/>
          <w:jc w:val="center"/>
        </w:trPr>
        <w:tc>
          <w:tcPr>
            <w:tcW w:w="854" w:type="dxa"/>
            <w:tcBorders>
              <w:top w:val="nil"/>
              <w:left w:val="single" w:sz="4" w:space="0" w:color="auto"/>
              <w:bottom w:val="single" w:sz="4" w:space="0" w:color="auto"/>
              <w:right w:val="single" w:sz="4" w:space="0" w:color="auto"/>
            </w:tcBorders>
            <w:shd w:val="clear" w:color="auto" w:fill="auto"/>
            <w:noWrap/>
            <w:hideMark/>
          </w:tcPr>
          <w:p w14:paraId="27C99FBD" w14:textId="77777777" w:rsidR="007A4380" w:rsidRPr="00C864CF" w:rsidRDefault="007A4380" w:rsidP="007A4380">
            <w:pPr>
              <w:jc w:val="center"/>
              <w:rPr>
                <w:rFonts w:eastAsia="Times New Roman" w:cs="Times New Roman"/>
                <w:color w:val="000000"/>
                <w:sz w:val="22"/>
                <w:szCs w:val="22"/>
              </w:rPr>
            </w:pPr>
            <w:r w:rsidRPr="00C864CF">
              <w:rPr>
                <w:rFonts w:eastAsia="Times New Roman" w:cs="Times New Roman"/>
                <w:color w:val="000000"/>
                <w:sz w:val="22"/>
                <w:szCs w:val="22"/>
              </w:rPr>
              <w:t>16</w:t>
            </w:r>
          </w:p>
        </w:tc>
        <w:tc>
          <w:tcPr>
            <w:tcW w:w="1751" w:type="dxa"/>
            <w:tcBorders>
              <w:top w:val="nil"/>
              <w:left w:val="nil"/>
              <w:bottom w:val="single" w:sz="4" w:space="0" w:color="auto"/>
              <w:right w:val="single" w:sz="4" w:space="0" w:color="auto"/>
            </w:tcBorders>
            <w:shd w:val="clear" w:color="auto" w:fill="auto"/>
            <w:noWrap/>
            <w:hideMark/>
          </w:tcPr>
          <w:p w14:paraId="7D01DBCA" w14:textId="77777777" w:rsidR="007A4380" w:rsidRPr="00C864CF" w:rsidRDefault="007A4380" w:rsidP="007A4380">
            <w:pPr>
              <w:jc w:val="center"/>
              <w:rPr>
                <w:rFonts w:eastAsia="Times New Roman" w:cs="Times New Roman"/>
                <w:color w:val="000000"/>
                <w:sz w:val="22"/>
                <w:szCs w:val="22"/>
              </w:rPr>
            </w:pPr>
            <w:r w:rsidRPr="00C864CF">
              <w:rPr>
                <w:rFonts w:eastAsia="Times New Roman" w:cs="Times New Roman"/>
                <w:color w:val="000000"/>
                <w:sz w:val="22"/>
                <w:szCs w:val="22"/>
              </w:rPr>
              <w:t>5.00E-223</w:t>
            </w:r>
          </w:p>
        </w:tc>
        <w:tc>
          <w:tcPr>
            <w:tcW w:w="766" w:type="dxa"/>
            <w:tcBorders>
              <w:top w:val="nil"/>
              <w:left w:val="nil"/>
              <w:bottom w:val="single" w:sz="4" w:space="0" w:color="auto"/>
              <w:right w:val="single" w:sz="4" w:space="0" w:color="auto"/>
            </w:tcBorders>
            <w:shd w:val="clear" w:color="auto" w:fill="auto"/>
            <w:noWrap/>
            <w:hideMark/>
          </w:tcPr>
          <w:p w14:paraId="4B59E0B0" w14:textId="77777777" w:rsidR="007A4380" w:rsidRPr="00C864CF" w:rsidRDefault="007A4380" w:rsidP="007A4380">
            <w:pPr>
              <w:jc w:val="center"/>
              <w:rPr>
                <w:rFonts w:eastAsia="Times New Roman" w:cs="Times New Roman"/>
                <w:color w:val="000000"/>
                <w:sz w:val="22"/>
                <w:szCs w:val="22"/>
              </w:rPr>
            </w:pPr>
            <w:r w:rsidRPr="00C864CF">
              <w:rPr>
                <w:rFonts w:eastAsia="Times New Roman" w:cs="Times New Roman"/>
                <w:color w:val="000000"/>
                <w:sz w:val="22"/>
                <w:szCs w:val="22"/>
              </w:rPr>
              <w:t>15</w:t>
            </w:r>
          </w:p>
        </w:tc>
        <w:tc>
          <w:tcPr>
            <w:tcW w:w="9044" w:type="dxa"/>
            <w:tcBorders>
              <w:top w:val="nil"/>
              <w:left w:val="nil"/>
              <w:bottom w:val="single" w:sz="4" w:space="0" w:color="auto"/>
              <w:right w:val="single" w:sz="4" w:space="0" w:color="auto"/>
            </w:tcBorders>
            <w:shd w:val="clear" w:color="auto" w:fill="auto"/>
            <w:noWrap/>
            <w:hideMark/>
          </w:tcPr>
          <w:p w14:paraId="520D8B64" w14:textId="77777777" w:rsidR="007A4380" w:rsidRPr="00C864CF" w:rsidRDefault="007A4380" w:rsidP="007A4380">
            <w:pPr>
              <w:rPr>
                <w:rFonts w:eastAsia="Times New Roman" w:cs="Times New Roman"/>
                <w:color w:val="000000"/>
                <w:sz w:val="22"/>
                <w:szCs w:val="22"/>
              </w:rPr>
            </w:pPr>
            <w:r w:rsidRPr="00C864CF">
              <w:rPr>
                <w:rFonts w:eastAsia="Times New Roman" w:cs="Times New Roman"/>
                <w:color w:val="000000"/>
                <w:sz w:val="22"/>
                <w:szCs w:val="22"/>
              </w:rPr>
              <w:t>PYVAMYPHGGIYAHP</w:t>
            </w:r>
          </w:p>
        </w:tc>
      </w:tr>
      <w:tr w:rsidR="007A4380" w:rsidRPr="00E752A4" w14:paraId="6837EF39" w14:textId="77777777" w:rsidTr="0070439E">
        <w:trPr>
          <w:trHeight w:val="288"/>
          <w:jc w:val="center"/>
        </w:trPr>
        <w:tc>
          <w:tcPr>
            <w:tcW w:w="854" w:type="dxa"/>
            <w:tcBorders>
              <w:top w:val="nil"/>
              <w:left w:val="single" w:sz="4" w:space="0" w:color="auto"/>
              <w:bottom w:val="single" w:sz="4" w:space="0" w:color="auto"/>
              <w:right w:val="single" w:sz="4" w:space="0" w:color="auto"/>
            </w:tcBorders>
            <w:shd w:val="clear" w:color="auto" w:fill="auto"/>
            <w:noWrap/>
            <w:hideMark/>
          </w:tcPr>
          <w:p w14:paraId="36B3CA1D" w14:textId="77777777" w:rsidR="007A4380" w:rsidRPr="00C864CF" w:rsidRDefault="007A4380" w:rsidP="007A4380">
            <w:pPr>
              <w:jc w:val="center"/>
              <w:rPr>
                <w:rFonts w:eastAsia="Times New Roman" w:cs="Times New Roman"/>
                <w:color w:val="000000"/>
                <w:sz w:val="22"/>
                <w:szCs w:val="22"/>
              </w:rPr>
            </w:pPr>
            <w:r w:rsidRPr="00C864CF">
              <w:rPr>
                <w:rFonts w:eastAsia="Times New Roman" w:cs="Times New Roman"/>
                <w:color w:val="000000"/>
                <w:sz w:val="22"/>
                <w:szCs w:val="22"/>
              </w:rPr>
              <w:t>17</w:t>
            </w:r>
          </w:p>
        </w:tc>
        <w:tc>
          <w:tcPr>
            <w:tcW w:w="1751" w:type="dxa"/>
            <w:tcBorders>
              <w:top w:val="nil"/>
              <w:left w:val="nil"/>
              <w:bottom w:val="single" w:sz="4" w:space="0" w:color="auto"/>
              <w:right w:val="single" w:sz="4" w:space="0" w:color="auto"/>
            </w:tcBorders>
            <w:shd w:val="clear" w:color="auto" w:fill="auto"/>
            <w:noWrap/>
            <w:hideMark/>
          </w:tcPr>
          <w:p w14:paraId="2A5D8DA2" w14:textId="77777777" w:rsidR="007A4380" w:rsidRPr="00C864CF" w:rsidRDefault="007A4380" w:rsidP="007A4380">
            <w:pPr>
              <w:jc w:val="center"/>
              <w:rPr>
                <w:rFonts w:eastAsia="Times New Roman" w:cs="Times New Roman"/>
                <w:color w:val="000000"/>
                <w:sz w:val="22"/>
                <w:szCs w:val="22"/>
              </w:rPr>
            </w:pPr>
            <w:r w:rsidRPr="00C864CF">
              <w:rPr>
                <w:rFonts w:eastAsia="Times New Roman" w:cs="Times New Roman"/>
                <w:color w:val="000000"/>
                <w:sz w:val="22"/>
                <w:szCs w:val="22"/>
              </w:rPr>
              <w:t>2.50E-214</w:t>
            </w:r>
          </w:p>
        </w:tc>
        <w:tc>
          <w:tcPr>
            <w:tcW w:w="766" w:type="dxa"/>
            <w:tcBorders>
              <w:top w:val="nil"/>
              <w:left w:val="nil"/>
              <w:bottom w:val="single" w:sz="4" w:space="0" w:color="auto"/>
              <w:right w:val="single" w:sz="4" w:space="0" w:color="auto"/>
            </w:tcBorders>
            <w:shd w:val="clear" w:color="auto" w:fill="auto"/>
            <w:noWrap/>
            <w:hideMark/>
          </w:tcPr>
          <w:p w14:paraId="620F442F" w14:textId="77777777" w:rsidR="007A4380" w:rsidRPr="00C864CF" w:rsidRDefault="007A4380" w:rsidP="007A4380">
            <w:pPr>
              <w:jc w:val="center"/>
              <w:rPr>
                <w:rFonts w:eastAsia="Times New Roman" w:cs="Times New Roman"/>
                <w:color w:val="000000"/>
                <w:sz w:val="22"/>
                <w:szCs w:val="22"/>
              </w:rPr>
            </w:pPr>
            <w:r w:rsidRPr="00C864CF">
              <w:rPr>
                <w:rFonts w:eastAsia="Times New Roman" w:cs="Times New Roman"/>
                <w:color w:val="000000"/>
                <w:sz w:val="22"/>
                <w:szCs w:val="22"/>
              </w:rPr>
              <w:t>15</w:t>
            </w:r>
          </w:p>
        </w:tc>
        <w:tc>
          <w:tcPr>
            <w:tcW w:w="9044" w:type="dxa"/>
            <w:tcBorders>
              <w:top w:val="nil"/>
              <w:left w:val="nil"/>
              <w:bottom w:val="single" w:sz="4" w:space="0" w:color="auto"/>
              <w:right w:val="single" w:sz="4" w:space="0" w:color="auto"/>
            </w:tcBorders>
            <w:shd w:val="clear" w:color="auto" w:fill="auto"/>
            <w:noWrap/>
            <w:hideMark/>
          </w:tcPr>
          <w:p w14:paraId="7EB7B216" w14:textId="77777777" w:rsidR="007A4380" w:rsidRPr="00C864CF" w:rsidRDefault="007A4380" w:rsidP="007A4380">
            <w:pPr>
              <w:rPr>
                <w:rFonts w:eastAsia="Times New Roman" w:cs="Times New Roman"/>
                <w:color w:val="000000"/>
                <w:sz w:val="22"/>
                <w:szCs w:val="22"/>
              </w:rPr>
            </w:pPr>
            <w:r w:rsidRPr="00C864CF">
              <w:rPr>
                <w:rFonts w:eastAsia="Times New Roman" w:cs="Times New Roman"/>
                <w:color w:val="000000"/>
                <w:sz w:val="22"/>
                <w:szCs w:val="22"/>
              </w:rPr>
              <w:t>HTPHPYMWGPPQHMM</w:t>
            </w:r>
          </w:p>
        </w:tc>
      </w:tr>
      <w:tr w:rsidR="007A4380" w:rsidRPr="00E752A4" w14:paraId="3A0EF9BC" w14:textId="77777777" w:rsidTr="0070439E">
        <w:trPr>
          <w:trHeight w:val="288"/>
          <w:jc w:val="center"/>
        </w:trPr>
        <w:tc>
          <w:tcPr>
            <w:tcW w:w="854" w:type="dxa"/>
            <w:tcBorders>
              <w:top w:val="nil"/>
              <w:left w:val="single" w:sz="4" w:space="0" w:color="auto"/>
              <w:bottom w:val="single" w:sz="4" w:space="0" w:color="auto"/>
              <w:right w:val="single" w:sz="4" w:space="0" w:color="auto"/>
            </w:tcBorders>
            <w:shd w:val="clear" w:color="auto" w:fill="auto"/>
            <w:noWrap/>
            <w:hideMark/>
          </w:tcPr>
          <w:p w14:paraId="44E15A03" w14:textId="77777777" w:rsidR="007A4380" w:rsidRPr="00C864CF" w:rsidRDefault="007A4380" w:rsidP="007A4380">
            <w:pPr>
              <w:jc w:val="center"/>
              <w:rPr>
                <w:rFonts w:eastAsia="Times New Roman" w:cs="Times New Roman"/>
                <w:color w:val="000000"/>
                <w:sz w:val="22"/>
                <w:szCs w:val="22"/>
              </w:rPr>
            </w:pPr>
            <w:r w:rsidRPr="00C864CF">
              <w:rPr>
                <w:rFonts w:eastAsia="Times New Roman" w:cs="Times New Roman"/>
                <w:color w:val="000000"/>
                <w:sz w:val="22"/>
                <w:szCs w:val="22"/>
              </w:rPr>
              <w:t>18</w:t>
            </w:r>
          </w:p>
        </w:tc>
        <w:tc>
          <w:tcPr>
            <w:tcW w:w="1751" w:type="dxa"/>
            <w:tcBorders>
              <w:top w:val="nil"/>
              <w:left w:val="nil"/>
              <w:bottom w:val="single" w:sz="4" w:space="0" w:color="auto"/>
              <w:right w:val="single" w:sz="4" w:space="0" w:color="auto"/>
            </w:tcBorders>
            <w:shd w:val="clear" w:color="auto" w:fill="auto"/>
            <w:noWrap/>
            <w:hideMark/>
          </w:tcPr>
          <w:p w14:paraId="14470C0B" w14:textId="77777777" w:rsidR="007A4380" w:rsidRPr="00C864CF" w:rsidRDefault="007A4380" w:rsidP="007A4380">
            <w:pPr>
              <w:jc w:val="center"/>
              <w:rPr>
                <w:rFonts w:eastAsia="Times New Roman" w:cs="Times New Roman"/>
                <w:color w:val="000000"/>
                <w:sz w:val="22"/>
                <w:szCs w:val="22"/>
              </w:rPr>
            </w:pPr>
            <w:r w:rsidRPr="00C864CF">
              <w:rPr>
                <w:rFonts w:eastAsia="Times New Roman" w:cs="Times New Roman"/>
                <w:color w:val="000000"/>
                <w:sz w:val="22"/>
                <w:szCs w:val="22"/>
              </w:rPr>
              <w:t>0.00E+00</w:t>
            </w:r>
          </w:p>
        </w:tc>
        <w:tc>
          <w:tcPr>
            <w:tcW w:w="766" w:type="dxa"/>
            <w:tcBorders>
              <w:top w:val="nil"/>
              <w:left w:val="nil"/>
              <w:bottom w:val="single" w:sz="4" w:space="0" w:color="auto"/>
              <w:right w:val="single" w:sz="4" w:space="0" w:color="auto"/>
            </w:tcBorders>
            <w:shd w:val="clear" w:color="auto" w:fill="auto"/>
            <w:noWrap/>
            <w:hideMark/>
          </w:tcPr>
          <w:p w14:paraId="04A5CB81" w14:textId="77777777" w:rsidR="007A4380" w:rsidRPr="00C864CF" w:rsidRDefault="007A4380" w:rsidP="007A4380">
            <w:pPr>
              <w:jc w:val="center"/>
              <w:rPr>
                <w:rFonts w:eastAsia="Times New Roman" w:cs="Times New Roman"/>
                <w:color w:val="000000"/>
                <w:sz w:val="22"/>
                <w:szCs w:val="22"/>
              </w:rPr>
            </w:pPr>
            <w:r w:rsidRPr="00C864CF">
              <w:rPr>
                <w:rFonts w:eastAsia="Times New Roman" w:cs="Times New Roman"/>
                <w:color w:val="000000"/>
                <w:sz w:val="22"/>
                <w:szCs w:val="22"/>
              </w:rPr>
              <w:t>50</w:t>
            </w:r>
          </w:p>
        </w:tc>
        <w:tc>
          <w:tcPr>
            <w:tcW w:w="9044" w:type="dxa"/>
            <w:tcBorders>
              <w:top w:val="nil"/>
              <w:left w:val="nil"/>
              <w:bottom w:val="single" w:sz="4" w:space="0" w:color="auto"/>
              <w:right w:val="single" w:sz="4" w:space="0" w:color="auto"/>
            </w:tcBorders>
            <w:shd w:val="clear" w:color="auto" w:fill="auto"/>
            <w:noWrap/>
            <w:hideMark/>
          </w:tcPr>
          <w:p w14:paraId="677CCE9B" w14:textId="77777777" w:rsidR="007A4380" w:rsidRPr="00C864CF" w:rsidRDefault="007A4380" w:rsidP="007A4380">
            <w:pPr>
              <w:rPr>
                <w:rFonts w:eastAsia="Times New Roman" w:cs="Times New Roman"/>
                <w:color w:val="000000"/>
                <w:sz w:val="22"/>
                <w:szCs w:val="22"/>
              </w:rPr>
            </w:pPr>
            <w:r w:rsidRPr="00C864CF">
              <w:rPr>
                <w:rFonts w:eastAsia="Times New Roman" w:cs="Times New Roman"/>
                <w:color w:val="000000"/>
                <w:sz w:val="22"/>
                <w:szCs w:val="22"/>
              </w:rPr>
              <w:t>FRSWQPSWKSIDLGKQEASSSGVKATPQDKKTNNISVPKSNLGHAEKNHI</w:t>
            </w:r>
          </w:p>
        </w:tc>
      </w:tr>
      <w:tr w:rsidR="007A4380" w:rsidRPr="00E752A4" w14:paraId="1E52487D" w14:textId="77777777" w:rsidTr="0070439E">
        <w:trPr>
          <w:trHeight w:val="288"/>
          <w:jc w:val="center"/>
        </w:trPr>
        <w:tc>
          <w:tcPr>
            <w:tcW w:w="854" w:type="dxa"/>
            <w:tcBorders>
              <w:top w:val="nil"/>
              <w:left w:val="single" w:sz="4" w:space="0" w:color="auto"/>
              <w:bottom w:val="single" w:sz="4" w:space="0" w:color="auto"/>
              <w:right w:val="single" w:sz="4" w:space="0" w:color="auto"/>
            </w:tcBorders>
            <w:shd w:val="clear" w:color="auto" w:fill="auto"/>
            <w:noWrap/>
            <w:hideMark/>
          </w:tcPr>
          <w:p w14:paraId="6B8F6A93" w14:textId="77777777" w:rsidR="007A4380" w:rsidRPr="00C864CF" w:rsidRDefault="007A4380" w:rsidP="007A4380">
            <w:pPr>
              <w:jc w:val="center"/>
              <w:rPr>
                <w:rFonts w:eastAsia="Times New Roman" w:cs="Times New Roman"/>
                <w:color w:val="000000"/>
                <w:sz w:val="22"/>
                <w:szCs w:val="22"/>
              </w:rPr>
            </w:pPr>
            <w:r w:rsidRPr="00C864CF">
              <w:rPr>
                <w:rFonts w:eastAsia="Times New Roman" w:cs="Times New Roman"/>
                <w:color w:val="000000"/>
                <w:sz w:val="22"/>
                <w:szCs w:val="22"/>
              </w:rPr>
              <w:t>19</w:t>
            </w:r>
          </w:p>
        </w:tc>
        <w:tc>
          <w:tcPr>
            <w:tcW w:w="1751" w:type="dxa"/>
            <w:tcBorders>
              <w:top w:val="nil"/>
              <w:left w:val="nil"/>
              <w:bottom w:val="single" w:sz="4" w:space="0" w:color="auto"/>
              <w:right w:val="single" w:sz="4" w:space="0" w:color="auto"/>
            </w:tcBorders>
            <w:shd w:val="clear" w:color="auto" w:fill="auto"/>
            <w:noWrap/>
            <w:hideMark/>
          </w:tcPr>
          <w:p w14:paraId="77F87BF7" w14:textId="77777777" w:rsidR="007A4380" w:rsidRPr="00C864CF" w:rsidRDefault="007A4380" w:rsidP="007A4380">
            <w:pPr>
              <w:jc w:val="center"/>
              <w:rPr>
                <w:rFonts w:eastAsia="Times New Roman" w:cs="Times New Roman"/>
                <w:color w:val="000000"/>
                <w:sz w:val="22"/>
                <w:szCs w:val="22"/>
              </w:rPr>
            </w:pPr>
            <w:r w:rsidRPr="00C864CF">
              <w:rPr>
                <w:rFonts w:eastAsia="Times New Roman" w:cs="Times New Roman"/>
                <w:color w:val="000000"/>
                <w:sz w:val="22"/>
                <w:szCs w:val="22"/>
              </w:rPr>
              <w:t>0.00E+00</w:t>
            </w:r>
          </w:p>
        </w:tc>
        <w:tc>
          <w:tcPr>
            <w:tcW w:w="766" w:type="dxa"/>
            <w:tcBorders>
              <w:top w:val="nil"/>
              <w:left w:val="nil"/>
              <w:bottom w:val="single" w:sz="4" w:space="0" w:color="auto"/>
              <w:right w:val="single" w:sz="4" w:space="0" w:color="auto"/>
            </w:tcBorders>
            <w:shd w:val="clear" w:color="auto" w:fill="auto"/>
            <w:noWrap/>
            <w:hideMark/>
          </w:tcPr>
          <w:p w14:paraId="12B8A899" w14:textId="77777777" w:rsidR="007A4380" w:rsidRPr="00C864CF" w:rsidRDefault="007A4380" w:rsidP="007A4380">
            <w:pPr>
              <w:jc w:val="center"/>
              <w:rPr>
                <w:rFonts w:eastAsia="Times New Roman" w:cs="Times New Roman"/>
                <w:color w:val="000000"/>
                <w:sz w:val="22"/>
                <w:szCs w:val="22"/>
              </w:rPr>
            </w:pPr>
            <w:r w:rsidRPr="00C864CF">
              <w:rPr>
                <w:rFonts w:eastAsia="Times New Roman" w:cs="Times New Roman"/>
                <w:color w:val="000000"/>
                <w:sz w:val="22"/>
                <w:szCs w:val="22"/>
              </w:rPr>
              <w:t>41</w:t>
            </w:r>
          </w:p>
        </w:tc>
        <w:tc>
          <w:tcPr>
            <w:tcW w:w="9044" w:type="dxa"/>
            <w:tcBorders>
              <w:top w:val="nil"/>
              <w:left w:val="nil"/>
              <w:bottom w:val="single" w:sz="4" w:space="0" w:color="auto"/>
              <w:right w:val="single" w:sz="4" w:space="0" w:color="auto"/>
            </w:tcBorders>
            <w:shd w:val="clear" w:color="auto" w:fill="auto"/>
            <w:noWrap/>
            <w:hideMark/>
          </w:tcPr>
          <w:p w14:paraId="51289E6B" w14:textId="77777777" w:rsidR="007A4380" w:rsidRPr="00C864CF" w:rsidRDefault="007A4380" w:rsidP="007A4380">
            <w:pPr>
              <w:rPr>
                <w:rFonts w:eastAsia="Times New Roman" w:cs="Times New Roman"/>
                <w:color w:val="000000"/>
                <w:sz w:val="22"/>
                <w:szCs w:val="22"/>
              </w:rPr>
            </w:pPr>
            <w:r w:rsidRPr="00C864CF">
              <w:rPr>
                <w:rFonts w:eastAsia="Times New Roman" w:cs="Times New Roman"/>
                <w:color w:val="000000"/>
                <w:sz w:val="22"/>
                <w:szCs w:val="22"/>
              </w:rPr>
              <w:t>SFTTSLNNQFLHNQRQMSTTPQLNMTTSIRRMPHVSPTINV</w:t>
            </w:r>
          </w:p>
        </w:tc>
      </w:tr>
      <w:tr w:rsidR="007A4380" w:rsidRPr="00E752A4" w14:paraId="257024C8" w14:textId="77777777" w:rsidTr="0070439E">
        <w:trPr>
          <w:trHeight w:val="288"/>
          <w:jc w:val="center"/>
        </w:trPr>
        <w:tc>
          <w:tcPr>
            <w:tcW w:w="854" w:type="dxa"/>
            <w:tcBorders>
              <w:top w:val="nil"/>
              <w:left w:val="single" w:sz="4" w:space="0" w:color="auto"/>
              <w:bottom w:val="single" w:sz="4" w:space="0" w:color="auto"/>
              <w:right w:val="single" w:sz="4" w:space="0" w:color="auto"/>
            </w:tcBorders>
            <w:shd w:val="clear" w:color="auto" w:fill="auto"/>
            <w:noWrap/>
            <w:hideMark/>
          </w:tcPr>
          <w:p w14:paraId="55B3A02D" w14:textId="77777777" w:rsidR="007A4380" w:rsidRPr="00C864CF" w:rsidRDefault="007A4380" w:rsidP="007A4380">
            <w:pPr>
              <w:jc w:val="center"/>
              <w:rPr>
                <w:rFonts w:eastAsia="Times New Roman" w:cs="Times New Roman"/>
                <w:color w:val="000000"/>
                <w:sz w:val="22"/>
                <w:szCs w:val="22"/>
              </w:rPr>
            </w:pPr>
            <w:r w:rsidRPr="00C864CF">
              <w:rPr>
                <w:rFonts w:eastAsia="Times New Roman" w:cs="Times New Roman"/>
                <w:color w:val="000000"/>
                <w:sz w:val="22"/>
                <w:szCs w:val="22"/>
              </w:rPr>
              <w:t>20</w:t>
            </w:r>
          </w:p>
        </w:tc>
        <w:tc>
          <w:tcPr>
            <w:tcW w:w="1751" w:type="dxa"/>
            <w:tcBorders>
              <w:top w:val="nil"/>
              <w:left w:val="nil"/>
              <w:bottom w:val="single" w:sz="4" w:space="0" w:color="auto"/>
              <w:right w:val="single" w:sz="4" w:space="0" w:color="auto"/>
            </w:tcBorders>
            <w:shd w:val="clear" w:color="auto" w:fill="auto"/>
            <w:noWrap/>
            <w:hideMark/>
          </w:tcPr>
          <w:p w14:paraId="6714C419" w14:textId="77777777" w:rsidR="007A4380" w:rsidRPr="00C864CF" w:rsidRDefault="007A4380" w:rsidP="007A4380">
            <w:pPr>
              <w:jc w:val="center"/>
              <w:rPr>
                <w:rFonts w:eastAsia="Times New Roman" w:cs="Times New Roman"/>
                <w:color w:val="000000"/>
                <w:sz w:val="22"/>
                <w:szCs w:val="22"/>
              </w:rPr>
            </w:pPr>
            <w:r w:rsidRPr="00C864CF">
              <w:rPr>
                <w:rFonts w:eastAsia="Times New Roman" w:cs="Times New Roman"/>
                <w:color w:val="000000"/>
                <w:sz w:val="22"/>
                <w:szCs w:val="22"/>
              </w:rPr>
              <w:t>0.00E+00</w:t>
            </w:r>
          </w:p>
        </w:tc>
        <w:tc>
          <w:tcPr>
            <w:tcW w:w="766" w:type="dxa"/>
            <w:tcBorders>
              <w:top w:val="nil"/>
              <w:left w:val="nil"/>
              <w:bottom w:val="single" w:sz="4" w:space="0" w:color="auto"/>
              <w:right w:val="single" w:sz="4" w:space="0" w:color="auto"/>
            </w:tcBorders>
            <w:shd w:val="clear" w:color="auto" w:fill="auto"/>
            <w:noWrap/>
            <w:hideMark/>
          </w:tcPr>
          <w:p w14:paraId="22B3E68C" w14:textId="77777777" w:rsidR="007A4380" w:rsidRPr="00C864CF" w:rsidRDefault="007A4380" w:rsidP="007A4380">
            <w:pPr>
              <w:jc w:val="center"/>
              <w:rPr>
                <w:rFonts w:eastAsia="Times New Roman" w:cs="Times New Roman"/>
                <w:color w:val="000000"/>
                <w:sz w:val="22"/>
                <w:szCs w:val="22"/>
              </w:rPr>
            </w:pPr>
            <w:r w:rsidRPr="00C864CF">
              <w:rPr>
                <w:rFonts w:eastAsia="Times New Roman" w:cs="Times New Roman"/>
                <w:color w:val="000000"/>
                <w:sz w:val="22"/>
                <w:szCs w:val="22"/>
              </w:rPr>
              <w:t>41</w:t>
            </w:r>
          </w:p>
        </w:tc>
        <w:tc>
          <w:tcPr>
            <w:tcW w:w="9044" w:type="dxa"/>
            <w:tcBorders>
              <w:top w:val="nil"/>
              <w:left w:val="nil"/>
              <w:bottom w:val="single" w:sz="4" w:space="0" w:color="auto"/>
              <w:right w:val="single" w:sz="4" w:space="0" w:color="auto"/>
            </w:tcBorders>
            <w:shd w:val="clear" w:color="auto" w:fill="auto"/>
            <w:noWrap/>
            <w:hideMark/>
          </w:tcPr>
          <w:p w14:paraId="6AA05F2D" w14:textId="77777777" w:rsidR="007A4380" w:rsidRPr="00C864CF" w:rsidRDefault="007A4380" w:rsidP="007A4380">
            <w:pPr>
              <w:rPr>
                <w:rFonts w:eastAsia="Times New Roman" w:cs="Times New Roman"/>
                <w:color w:val="000000"/>
                <w:sz w:val="22"/>
                <w:szCs w:val="22"/>
              </w:rPr>
            </w:pPr>
            <w:r w:rsidRPr="00C864CF">
              <w:rPr>
                <w:rFonts w:eastAsia="Times New Roman" w:cs="Times New Roman"/>
                <w:color w:val="000000"/>
                <w:sz w:val="22"/>
                <w:szCs w:val="22"/>
              </w:rPr>
              <w:t>ANQSSASKHNRDGTSMRAAGGSKRSTDGDQDDSNKDYPSSM</w:t>
            </w:r>
          </w:p>
        </w:tc>
      </w:tr>
      <w:tr w:rsidR="007A4380" w:rsidRPr="00E752A4" w14:paraId="37DDD48B" w14:textId="77777777" w:rsidTr="0070439E">
        <w:trPr>
          <w:trHeight w:val="288"/>
          <w:jc w:val="center"/>
        </w:trPr>
        <w:tc>
          <w:tcPr>
            <w:tcW w:w="854" w:type="dxa"/>
            <w:tcBorders>
              <w:top w:val="nil"/>
              <w:left w:val="single" w:sz="4" w:space="0" w:color="auto"/>
              <w:bottom w:val="single" w:sz="4" w:space="0" w:color="auto"/>
              <w:right w:val="single" w:sz="4" w:space="0" w:color="auto"/>
            </w:tcBorders>
            <w:shd w:val="clear" w:color="auto" w:fill="auto"/>
            <w:noWrap/>
            <w:hideMark/>
          </w:tcPr>
          <w:p w14:paraId="5A3FC18E" w14:textId="77777777" w:rsidR="007A4380" w:rsidRPr="00C864CF" w:rsidRDefault="007A4380" w:rsidP="007A4380">
            <w:pPr>
              <w:jc w:val="center"/>
              <w:rPr>
                <w:rFonts w:eastAsia="Times New Roman" w:cs="Times New Roman"/>
                <w:color w:val="000000"/>
                <w:sz w:val="22"/>
                <w:szCs w:val="22"/>
              </w:rPr>
            </w:pPr>
            <w:r w:rsidRPr="00C864CF">
              <w:rPr>
                <w:rFonts w:eastAsia="Times New Roman" w:cs="Times New Roman"/>
                <w:color w:val="000000"/>
                <w:sz w:val="22"/>
                <w:szCs w:val="22"/>
              </w:rPr>
              <w:t>21</w:t>
            </w:r>
          </w:p>
        </w:tc>
        <w:tc>
          <w:tcPr>
            <w:tcW w:w="1751" w:type="dxa"/>
            <w:tcBorders>
              <w:top w:val="nil"/>
              <w:left w:val="nil"/>
              <w:bottom w:val="single" w:sz="4" w:space="0" w:color="auto"/>
              <w:right w:val="single" w:sz="4" w:space="0" w:color="auto"/>
            </w:tcBorders>
            <w:shd w:val="clear" w:color="auto" w:fill="auto"/>
            <w:noWrap/>
            <w:hideMark/>
          </w:tcPr>
          <w:p w14:paraId="5AF14791" w14:textId="77777777" w:rsidR="007A4380" w:rsidRPr="00C864CF" w:rsidRDefault="007A4380" w:rsidP="007A4380">
            <w:pPr>
              <w:jc w:val="center"/>
              <w:rPr>
                <w:rFonts w:eastAsia="Times New Roman" w:cs="Times New Roman"/>
                <w:color w:val="000000"/>
                <w:sz w:val="22"/>
                <w:szCs w:val="22"/>
              </w:rPr>
            </w:pPr>
            <w:r w:rsidRPr="00C864CF">
              <w:rPr>
                <w:rFonts w:eastAsia="Times New Roman" w:cs="Times New Roman"/>
                <w:color w:val="000000"/>
                <w:sz w:val="22"/>
                <w:szCs w:val="22"/>
              </w:rPr>
              <w:t>4.50E-203</w:t>
            </w:r>
          </w:p>
        </w:tc>
        <w:tc>
          <w:tcPr>
            <w:tcW w:w="766" w:type="dxa"/>
            <w:tcBorders>
              <w:top w:val="nil"/>
              <w:left w:val="nil"/>
              <w:bottom w:val="single" w:sz="4" w:space="0" w:color="auto"/>
              <w:right w:val="single" w:sz="4" w:space="0" w:color="auto"/>
            </w:tcBorders>
            <w:shd w:val="clear" w:color="auto" w:fill="auto"/>
            <w:noWrap/>
            <w:hideMark/>
          </w:tcPr>
          <w:p w14:paraId="75535D7D" w14:textId="77777777" w:rsidR="007A4380" w:rsidRPr="00C864CF" w:rsidRDefault="007A4380" w:rsidP="007A4380">
            <w:pPr>
              <w:jc w:val="center"/>
              <w:rPr>
                <w:rFonts w:eastAsia="Times New Roman" w:cs="Times New Roman"/>
                <w:color w:val="000000"/>
                <w:sz w:val="22"/>
                <w:szCs w:val="22"/>
              </w:rPr>
            </w:pPr>
            <w:r w:rsidRPr="00C864CF">
              <w:rPr>
                <w:rFonts w:eastAsia="Times New Roman" w:cs="Times New Roman"/>
                <w:color w:val="000000"/>
                <w:sz w:val="22"/>
                <w:szCs w:val="22"/>
              </w:rPr>
              <w:t>15</w:t>
            </w:r>
          </w:p>
        </w:tc>
        <w:tc>
          <w:tcPr>
            <w:tcW w:w="9044" w:type="dxa"/>
            <w:tcBorders>
              <w:top w:val="nil"/>
              <w:left w:val="nil"/>
              <w:bottom w:val="single" w:sz="4" w:space="0" w:color="auto"/>
              <w:right w:val="single" w:sz="4" w:space="0" w:color="auto"/>
            </w:tcBorders>
            <w:shd w:val="clear" w:color="auto" w:fill="auto"/>
            <w:noWrap/>
            <w:hideMark/>
          </w:tcPr>
          <w:p w14:paraId="1A36801F" w14:textId="77777777" w:rsidR="007A4380" w:rsidRPr="00C864CF" w:rsidRDefault="007A4380" w:rsidP="007A4380">
            <w:pPr>
              <w:rPr>
                <w:rFonts w:eastAsia="Times New Roman" w:cs="Times New Roman"/>
                <w:color w:val="000000"/>
                <w:sz w:val="22"/>
                <w:szCs w:val="22"/>
              </w:rPr>
            </w:pPr>
            <w:r w:rsidRPr="00C864CF">
              <w:rPr>
                <w:rFonts w:eastAsia="Times New Roman" w:cs="Times New Roman"/>
                <w:color w:val="000000"/>
                <w:sz w:val="22"/>
                <w:szCs w:val="22"/>
              </w:rPr>
              <w:t>LVRQNSVYSLTLDEV</w:t>
            </w:r>
          </w:p>
        </w:tc>
      </w:tr>
      <w:tr w:rsidR="007A4380" w:rsidRPr="00E752A4" w14:paraId="77FFC537" w14:textId="77777777" w:rsidTr="0070439E">
        <w:trPr>
          <w:trHeight w:val="288"/>
          <w:jc w:val="center"/>
        </w:trPr>
        <w:tc>
          <w:tcPr>
            <w:tcW w:w="854" w:type="dxa"/>
            <w:tcBorders>
              <w:top w:val="nil"/>
              <w:left w:val="single" w:sz="4" w:space="0" w:color="auto"/>
              <w:bottom w:val="single" w:sz="4" w:space="0" w:color="auto"/>
              <w:right w:val="single" w:sz="4" w:space="0" w:color="auto"/>
            </w:tcBorders>
            <w:shd w:val="clear" w:color="auto" w:fill="auto"/>
            <w:noWrap/>
            <w:hideMark/>
          </w:tcPr>
          <w:p w14:paraId="542FA393" w14:textId="77777777" w:rsidR="007A4380" w:rsidRPr="00C864CF" w:rsidRDefault="007A4380" w:rsidP="007A4380">
            <w:pPr>
              <w:jc w:val="center"/>
              <w:rPr>
                <w:rFonts w:eastAsia="Times New Roman" w:cs="Times New Roman"/>
                <w:color w:val="000000"/>
                <w:sz w:val="22"/>
                <w:szCs w:val="22"/>
              </w:rPr>
            </w:pPr>
            <w:r w:rsidRPr="00C864CF">
              <w:rPr>
                <w:rFonts w:eastAsia="Times New Roman" w:cs="Times New Roman"/>
                <w:color w:val="000000"/>
                <w:sz w:val="22"/>
                <w:szCs w:val="22"/>
              </w:rPr>
              <w:t>22</w:t>
            </w:r>
          </w:p>
        </w:tc>
        <w:tc>
          <w:tcPr>
            <w:tcW w:w="1751" w:type="dxa"/>
            <w:tcBorders>
              <w:top w:val="nil"/>
              <w:left w:val="nil"/>
              <w:bottom w:val="single" w:sz="4" w:space="0" w:color="auto"/>
              <w:right w:val="single" w:sz="4" w:space="0" w:color="auto"/>
            </w:tcBorders>
            <w:shd w:val="clear" w:color="auto" w:fill="auto"/>
            <w:noWrap/>
            <w:hideMark/>
          </w:tcPr>
          <w:p w14:paraId="42A31864" w14:textId="77777777" w:rsidR="007A4380" w:rsidRPr="00C864CF" w:rsidRDefault="007A4380" w:rsidP="007A4380">
            <w:pPr>
              <w:jc w:val="center"/>
              <w:rPr>
                <w:rFonts w:eastAsia="Times New Roman" w:cs="Times New Roman"/>
                <w:color w:val="000000"/>
                <w:sz w:val="22"/>
                <w:szCs w:val="22"/>
              </w:rPr>
            </w:pPr>
            <w:r w:rsidRPr="00C864CF">
              <w:rPr>
                <w:rFonts w:eastAsia="Times New Roman" w:cs="Times New Roman"/>
                <w:color w:val="000000"/>
                <w:sz w:val="22"/>
                <w:szCs w:val="22"/>
              </w:rPr>
              <w:t>4.90E-218</w:t>
            </w:r>
          </w:p>
        </w:tc>
        <w:tc>
          <w:tcPr>
            <w:tcW w:w="766" w:type="dxa"/>
            <w:tcBorders>
              <w:top w:val="nil"/>
              <w:left w:val="nil"/>
              <w:bottom w:val="single" w:sz="4" w:space="0" w:color="auto"/>
              <w:right w:val="single" w:sz="4" w:space="0" w:color="auto"/>
            </w:tcBorders>
            <w:shd w:val="clear" w:color="auto" w:fill="auto"/>
            <w:noWrap/>
            <w:hideMark/>
          </w:tcPr>
          <w:p w14:paraId="05EB93F1" w14:textId="77777777" w:rsidR="007A4380" w:rsidRPr="00C864CF" w:rsidRDefault="007A4380" w:rsidP="007A4380">
            <w:pPr>
              <w:jc w:val="center"/>
              <w:rPr>
                <w:rFonts w:eastAsia="Times New Roman" w:cs="Times New Roman"/>
                <w:color w:val="000000"/>
                <w:sz w:val="22"/>
                <w:szCs w:val="22"/>
              </w:rPr>
            </w:pPr>
            <w:r w:rsidRPr="00C864CF">
              <w:rPr>
                <w:rFonts w:eastAsia="Times New Roman" w:cs="Times New Roman"/>
                <w:color w:val="000000"/>
                <w:sz w:val="22"/>
                <w:szCs w:val="22"/>
              </w:rPr>
              <w:t>21</w:t>
            </w:r>
          </w:p>
        </w:tc>
        <w:tc>
          <w:tcPr>
            <w:tcW w:w="9044" w:type="dxa"/>
            <w:tcBorders>
              <w:top w:val="nil"/>
              <w:left w:val="nil"/>
              <w:bottom w:val="single" w:sz="4" w:space="0" w:color="auto"/>
              <w:right w:val="single" w:sz="4" w:space="0" w:color="auto"/>
            </w:tcBorders>
            <w:shd w:val="clear" w:color="auto" w:fill="auto"/>
            <w:noWrap/>
            <w:hideMark/>
          </w:tcPr>
          <w:p w14:paraId="39972F56" w14:textId="77777777" w:rsidR="007A4380" w:rsidRPr="00C864CF" w:rsidRDefault="007A4380" w:rsidP="007A4380">
            <w:pPr>
              <w:rPr>
                <w:rFonts w:eastAsia="Times New Roman" w:cs="Times New Roman"/>
                <w:color w:val="000000"/>
                <w:sz w:val="22"/>
                <w:szCs w:val="22"/>
              </w:rPr>
            </w:pPr>
            <w:r w:rsidRPr="00C864CF">
              <w:rPr>
                <w:rFonts w:eastAsia="Times New Roman" w:cs="Times New Roman"/>
                <w:color w:val="000000"/>
                <w:sz w:val="22"/>
                <w:szCs w:val="22"/>
              </w:rPr>
              <w:t>MKGIPKRMTGTNMLHTEEGPG</w:t>
            </w:r>
          </w:p>
        </w:tc>
      </w:tr>
      <w:tr w:rsidR="007A4380" w:rsidRPr="00E752A4" w14:paraId="16A56F38" w14:textId="77777777" w:rsidTr="0070439E">
        <w:trPr>
          <w:trHeight w:val="288"/>
          <w:jc w:val="center"/>
        </w:trPr>
        <w:tc>
          <w:tcPr>
            <w:tcW w:w="854" w:type="dxa"/>
            <w:tcBorders>
              <w:top w:val="nil"/>
              <w:left w:val="single" w:sz="4" w:space="0" w:color="auto"/>
              <w:bottom w:val="single" w:sz="4" w:space="0" w:color="auto"/>
              <w:right w:val="single" w:sz="4" w:space="0" w:color="auto"/>
            </w:tcBorders>
            <w:shd w:val="clear" w:color="auto" w:fill="auto"/>
            <w:noWrap/>
            <w:hideMark/>
          </w:tcPr>
          <w:p w14:paraId="2A3DBA0E" w14:textId="77777777" w:rsidR="007A4380" w:rsidRPr="00C864CF" w:rsidRDefault="007A4380" w:rsidP="007A4380">
            <w:pPr>
              <w:jc w:val="center"/>
              <w:rPr>
                <w:rFonts w:eastAsia="Times New Roman" w:cs="Times New Roman"/>
                <w:color w:val="000000"/>
                <w:sz w:val="22"/>
                <w:szCs w:val="22"/>
              </w:rPr>
            </w:pPr>
            <w:r w:rsidRPr="00C864CF">
              <w:rPr>
                <w:rFonts w:eastAsia="Times New Roman" w:cs="Times New Roman"/>
                <w:color w:val="000000"/>
                <w:sz w:val="22"/>
                <w:szCs w:val="22"/>
              </w:rPr>
              <w:t>23</w:t>
            </w:r>
          </w:p>
        </w:tc>
        <w:tc>
          <w:tcPr>
            <w:tcW w:w="1751" w:type="dxa"/>
            <w:tcBorders>
              <w:top w:val="nil"/>
              <w:left w:val="nil"/>
              <w:bottom w:val="single" w:sz="4" w:space="0" w:color="auto"/>
              <w:right w:val="single" w:sz="4" w:space="0" w:color="auto"/>
            </w:tcBorders>
            <w:shd w:val="clear" w:color="auto" w:fill="auto"/>
            <w:noWrap/>
            <w:hideMark/>
          </w:tcPr>
          <w:p w14:paraId="1D17744B" w14:textId="77777777" w:rsidR="007A4380" w:rsidRPr="00C864CF" w:rsidRDefault="007A4380" w:rsidP="007A4380">
            <w:pPr>
              <w:jc w:val="center"/>
              <w:rPr>
                <w:rFonts w:eastAsia="Times New Roman" w:cs="Times New Roman"/>
                <w:color w:val="000000"/>
                <w:sz w:val="22"/>
                <w:szCs w:val="22"/>
              </w:rPr>
            </w:pPr>
            <w:r w:rsidRPr="00C864CF">
              <w:rPr>
                <w:rFonts w:eastAsia="Times New Roman" w:cs="Times New Roman"/>
                <w:color w:val="000000"/>
                <w:sz w:val="22"/>
                <w:szCs w:val="22"/>
              </w:rPr>
              <w:t>2.80E-217</w:t>
            </w:r>
          </w:p>
        </w:tc>
        <w:tc>
          <w:tcPr>
            <w:tcW w:w="766" w:type="dxa"/>
            <w:tcBorders>
              <w:top w:val="nil"/>
              <w:left w:val="nil"/>
              <w:bottom w:val="single" w:sz="4" w:space="0" w:color="auto"/>
              <w:right w:val="single" w:sz="4" w:space="0" w:color="auto"/>
            </w:tcBorders>
            <w:shd w:val="clear" w:color="auto" w:fill="auto"/>
            <w:noWrap/>
            <w:hideMark/>
          </w:tcPr>
          <w:p w14:paraId="27D5267B" w14:textId="77777777" w:rsidR="007A4380" w:rsidRPr="00C864CF" w:rsidRDefault="007A4380" w:rsidP="007A4380">
            <w:pPr>
              <w:jc w:val="center"/>
              <w:rPr>
                <w:rFonts w:eastAsia="Times New Roman" w:cs="Times New Roman"/>
                <w:color w:val="000000"/>
                <w:sz w:val="22"/>
                <w:szCs w:val="22"/>
              </w:rPr>
            </w:pPr>
            <w:r w:rsidRPr="00C864CF">
              <w:rPr>
                <w:rFonts w:eastAsia="Times New Roman" w:cs="Times New Roman"/>
                <w:color w:val="000000"/>
                <w:sz w:val="22"/>
                <w:szCs w:val="22"/>
              </w:rPr>
              <w:t>21</w:t>
            </w:r>
          </w:p>
        </w:tc>
        <w:tc>
          <w:tcPr>
            <w:tcW w:w="9044" w:type="dxa"/>
            <w:tcBorders>
              <w:top w:val="nil"/>
              <w:left w:val="nil"/>
              <w:bottom w:val="single" w:sz="4" w:space="0" w:color="auto"/>
              <w:right w:val="single" w:sz="4" w:space="0" w:color="auto"/>
            </w:tcBorders>
            <w:shd w:val="clear" w:color="auto" w:fill="auto"/>
            <w:noWrap/>
            <w:hideMark/>
          </w:tcPr>
          <w:p w14:paraId="3732103B" w14:textId="77777777" w:rsidR="007A4380" w:rsidRPr="00C864CF" w:rsidRDefault="007A4380" w:rsidP="007A4380">
            <w:pPr>
              <w:rPr>
                <w:rFonts w:eastAsia="Times New Roman" w:cs="Times New Roman"/>
                <w:color w:val="000000"/>
                <w:sz w:val="22"/>
                <w:szCs w:val="22"/>
              </w:rPr>
            </w:pPr>
            <w:r w:rsidRPr="00C864CF">
              <w:rPr>
                <w:rFonts w:eastAsia="Times New Roman" w:cs="Times New Roman"/>
                <w:color w:val="000000"/>
                <w:sz w:val="22"/>
                <w:szCs w:val="22"/>
              </w:rPr>
              <w:t>GNDVTTPRTRHRHSCSVDGST</w:t>
            </w:r>
          </w:p>
        </w:tc>
      </w:tr>
      <w:tr w:rsidR="007A4380" w:rsidRPr="00E752A4" w14:paraId="5AD30E5B" w14:textId="77777777" w:rsidTr="0070439E">
        <w:trPr>
          <w:trHeight w:val="288"/>
          <w:jc w:val="center"/>
        </w:trPr>
        <w:tc>
          <w:tcPr>
            <w:tcW w:w="854" w:type="dxa"/>
            <w:tcBorders>
              <w:top w:val="nil"/>
              <w:left w:val="single" w:sz="4" w:space="0" w:color="auto"/>
              <w:bottom w:val="single" w:sz="4" w:space="0" w:color="auto"/>
              <w:right w:val="single" w:sz="4" w:space="0" w:color="auto"/>
            </w:tcBorders>
            <w:shd w:val="clear" w:color="auto" w:fill="auto"/>
            <w:noWrap/>
            <w:hideMark/>
          </w:tcPr>
          <w:p w14:paraId="63A86B44" w14:textId="77777777" w:rsidR="007A4380" w:rsidRPr="00C864CF" w:rsidRDefault="007A4380" w:rsidP="007A4380">
            <w:pPr>
              <w:jc w:val="center"/>
              <w:rPr>
                <w:rFonts w:eastAsia="Times New Roman" w:cs="Times New Roman"/>
                <w:color w:val="000000"/>
                <w:sz w:val="22"/>
                <w:szCs w:val="22"/>
              </w:rPr>
            </w:pPr>
            <w:r w:rsidRPr="00C864CF">
              <w:rPr>
                <w:rFonts w:eastAsia="Times New Roman" w:cs="Times New Roman"/>
                <w:color w:val="000000"/>
                <w:sz w:val="22"/>
                <w:szCs w:val="22"/>
              </w:rPr>
              <w:t>24</w:t>
            </w:r>
          </w:p>
        </w:tc>
        <w:tc>
          <w:tcPr>
            <w:tcW w:w="1751" w:type="dxa"/>
            <w:tcBorders>
              <w:top w:val="nil"/>
              <w:left w:val="nil"/>
              <w:bottom w:val="single" w:sz="4" w:space="0" w:color="auto"/>
              <w:right w:val="single" w:sz="4" w:space="0" w:color="auto"/>
            </w:tcBorders>
            <w:shd w:val="clear" w:color="auto" w:fill="auto"/>
            <w:noWrap/>
            <w:hideMark/>
          </w:tcPr>
          <w:p w14:paraId="4F280B2F" w14:textId="77777777" w:rsidR="007A4380" w:rsidRPr="00C864CF" w:rsidRDefault="007A4380" w:rsidP="007A4380">
            <w:pPr>
              <w:jc w:val="center"/>
              <w:rPr>
                <w:rFonts w:eastAsia="Times New Roman" w:cs="Times New Roman"/>
                <w:color w:val="000000"/>
                <w:sz w:val="22"/>
                <w:szCs w:val="22"/>
              </w:rPr>
            </w:pPr>
            <w:r w:rsidRPr="00C864CF">
              <w:rPr>
                <w:rFonts w:eastAsia="Times New Roman" w:cs="Times New Roman"/>
                <w:color w:val="000000"/>
                <w:sz w:val="22"/>
                <w:szCs w:val="22"/>
              </w:rPr>
              <w:t>6.30E-186</w:t>
            </w:r>
          </w:p>
        </w:tc>
        <w:tc>
          <w:tcPr>
            <w:tcW w:w="766" w:type="dxa"/>
            <w:tcBorders>
              <w:top w:val="nil"/>
              <w:left w:val="nil"/>
              <w:bottom w:val="single" w:sz="4" w:space="0" w:color="auto"/>
              <w:right w:val="single" w:sz="4" w:space="0" w:color="auto"/>
            </w:tcBorders>
            <w:shd w:val="clear" w:color="auto" w:fill="auto"/>
            <w:noWrap/>
            <w:hideMark/>
          </w:tcPr>
          <w:p w14:paraId="4E41F11A" w14:textId="77777777" w:rsidR="007A4380" w:rsidRPr="00C864CF" w:rsidRDefault="007A4380" w:rsidP="007A4380">
            <w:pPr>
              <w:jc w:val="center"/>
              <w:rPr>
                <w:rFonts w:eastAsia="Times New Roman" w:cs="Times New Roman"/>
                <w:color w:val="000000"/>
                <w:sz w:val="22"/>
                <w:szCs w:val="22"/>
              </w:rPr>
            </w:pPr>
            <w:r w:rsidRPr="00C864CF">
              <w:rPr>
                <w:rFonts w:eastAsia="Times New Roman" w:cs="Times New Roman"/>
                <w:color w:val="000000"/>
                <w:sz w:val="22"/>
                <w:szCs w:val="22"/>
              </w:rPr>
              <w:t>21</w:t>
            </w:r>
          </w:p>
        </w:tc>
        <w:tc>
          <w:tcPr>
            <w:tcW w:w="9044" w:type="dxa"/>
            <w:tcBorders>
              <w:top w:val="nil"/>
              <w:left w:val="nil"/>
              <w:bottom w:val="single" w:sz="4" w:space="0" w:color="auto"/>
              <w:right w:val="single" w:sz="4" w:space="0" w:color="auto"/>
            </w:tcBorders>
            <w:shd w:val="clear" w:color="auto" w:fill="auto"/>
            <w:noWrap/>
            <w:hideMark/>
          </w:tcPr>
          <w:p w14:paraId="52CB42EB" w14:textId="77777777" w:rsidR="007A4380" w:rsidRPr="00C864CF" w:rsidRDefault="007A4380" w:rsidP="007A4380">
            <w:pPr>
              <w:rPr>
                <w:rFonts w:eastAsia="Times New Roman" w:cs="Times New Roman"/>
                <w:color w:val="000000"/>
                <w:sz w:val="22"/>
                <w:szCs w:val="22"/>
              </w:rPr>
            </w:pPr>
            <w:r w:rsidRPr="00C864CF">
              <w:rPr>
                <w:rFonts w:eastAsia="Times New Roman" w:cs="Times New Roman"/>
                <w:color w:val="000000"/>
                <w:sz w:val="22"/>
                <w:szCs w:val="22"/>
              </w:rPr>
              <w:t>WAAMQAYYGPRVAMPPYYNSP</w:t>
            </w:r>
          </w:p>
        </w:tc>
      </w:tr>
      <w:tr w:rsidR="007A4380" w:rsidRPr="00E752A4" w14:paraId="12BD41D5" w14:textId="77777777" w:rsidTr="0070439E">
        <w:trPr>
          <w:trHeight w:val="288"/>
          <w:jc w:val="center"/>
        </w:trPr>
        <w:tc>
          <w:tcPr>
            <w:tcW w:w="854" w:type="dxa"/>
            <w:tcBorders>
              <w:top w:val="nil"/>
              <w:left w:val="single" w:sz="4" w:space="0" w:color="auto"/>
              <w:bottom w:val="single" w:sz="4" w:space="0" w:color="auto"/>
              <w:right w:val="single" w:sz="4" w:space="0" w:color="auto"/>
            </w:tcBorders>
            <w:shd w:val="clear" w:color="auto" w:fill="auto"/>
            <w:noWrap/>
            <w:hideMark/>
          </w:tcPr>
          <w:p w14:paraId="6DDAA2DB" w14:textId="77777777" w:rsidR="007A4380" w:rsidRPr="00C864CF" w:rsidRDefault="007A4380" w:rsidP="007A4380">
            <w:pPr>
              <w:jc w:val="center"/>
              <w:rPr>
                <w:rFonts w:eastAsia="Times New Roman" w:cs="Times New Roman"/>
                <w:color w:val="000000"/>
                <w:sz w:val="22"/>
                <w:szCs w:val="22"/>
              </w:rPr>
            </w:pPr>
            <w:r w:rsidRPr="00C864CF">
              <w:rPr>
                <w:rFonts w:eastAsia="Times New Roman" w:cs="Times New Roman"/>
                <w:color w:val="000000"/>
                <w:sz w:val="22"/>
                <w:szCs w:val="22"/>
              </w:rPr>
              <w:t>25</w:t>
            </w:r>
          </w:p>
        </w:tc>
        <w:tc>
          <w:tcPr>
            <w:tcW w:w="1751" w:type="dxa"/>
            <w:tcBorders>
              <w:top w:val="nil"/>
              <w:left w:val="nil"/>
              <w:bottom w:val="single" w:sz="4" w:space="0" w:color="auto"/>
              <w:right w:val="single" w:sz="4" w:space="0" w:color="auto"/>
            </w:tcBorders>
            <w:shd w:val="clear" w:color="auto" w:fill="auto"/>
            <w:noWrap/>
            <w:hideMark/>
          </w:tcPr>
          <w:p w14:paraId="77A697AD" w14:textId="77777777" w:rsidR="007A4380" w:rsidRPr="00C864CF" w:rsidRDefault="007A4380" w:rsidP="007A4380">
            <w:pPr>
              <w:jc w:val="center"/>
              <w:rPr>
                <w:rFonts w:eastAsia="Times New Roman" w:cs="Times New Roman"/>
                <w:color w:val="000000"/>
                <w:sz w:val="22"/>
                <w:szCs w:val="22"/>
              </w:rPr>
            </w:pPr>
            <w:r w:rsidRPr="00C864CF">
              <w:rPr>
                <w:rFonts w:eastAsia="Times New Roman" w:cs="Times New Roman"/>
                <w:color w:val="000000"/>
                <w:sz w:val="22"/>
                <w:szCs w:val="22"/>
              </w:rPr>
              <w:t>1.60E-251</w:t>
            </w:r>
          </w:p>
        </w:tc>
        <w:tc>
          <w:tcPr>
            <w:tcW w:w="766" w:type="dxa"/>
            <w:tcBorders>
              <w:top w:val="nil"/>
              <w:left w:val="nil"/>
              <w:bottom w:val="single" w:sz="4" w:space="0" w:color="auto"/>
              <w:right w:val="single" w:sz="4" w:space="0" w:color="auto"/>
            </w:tcBorders>
            <w:shd w:val="clear" w:color="auto" w:fill="auto"/>
            <w:noWrap/>
            <w:hideMark/>
          </w:tcPr>
          <w:p w14:paraId="4D15CC3F" w14:textId="77777777" w:rsidR="007A4380" w:rsidRPr="00C864CF" w:rsidRDefault="007A4380" w:rsidP="007A4380">
            <w:pPr>
              <w:jc w:val="center"/>
              <w:rPr>
                <w:rFonts w:eastAsia="Times New Roman" w:cs="Times New Roman"/>
                <w:color w:val="000000"/>
                <w:sz w:val="22"/>
                <w:szCs w:val="22"/>
              </w:rPr>
            </w:pPr>
            <w:r w:rsidRPr="00C864CF">
              <w:rPr>
                <w:rFonts w:eastAsia="Times New Roman" w:cs="Times New Roman"/>
                <w:color w:val="000000"/>
                <w:sz w:val="22"/>
                <w:szCs w:val="22"/>
              </w:rPr>
              <w:t>29</w:t>
            </w:r>
          </w:p>
        </w:tc>
        <w:tc>
          <w:tcPr>
            <w:tcW w:w="9044" w:type="dxa"/>
            <w:tcBorders>
              <w:top w:val="nil"/>
              <w:left w:val="nil"/>
              <w:bottom w:val="single" w:sz="4" w:space="0" w:color="auto"/>
              <w:right w:val="single" w:sz="4" w:space="0" w:color="auto"/>
            </w:tcBorders>
            <w:shd w:val="clear" w:color="auto" w:fill="auto"/>
            <w:noWrap/>
            <w:hideMark/>
          </w:tcPr>
          <w:p w14:paraId="5849653A" w14:textId="77777777" w:rsidR="007A4380" w:rsidRPr="00C864CF" w:rsidRDefault="007A4380" w:rsidP="007A4380">
            <w:pPr>
              <w:rPr>
                <w:rFonts w:eastAsia="Times New Roman" w:cs="Times New Roman"/>
                <w:color w:val="000000"/>
                <w:sz w:val="22"/>
                <w:szCs w:val="22"/>
              </w:rPr>
            </w:pPr>
            <w:r w:rsidRPr="00C864CF">
              <w:rPr>
                <w:rFonts w:eastAsia="Times New Roman" w:cs="Times New Roman"/>
                <w:color w:val="000000"/>
                <w:sz w:val="22"/>
                <w:szCs w:val="22"/>
              </w:rPr>
              <w:t>QVVWLRNENHQLLDKLNNFCETHDKVVQE</w:t>
            </w:r>
          </w:p>
        </w:tc>
      </w:tr>
    </w:tbl>
    <w:p w14:paraId="22C03E00" w14:textId="069E5AC7" w:rsidR="0035639E" w:rsidRPr="00E752A4" w:rsidRDefault="0035639E" w:rsidP="000357CF">
      <w:pPr>
        <w:pStyle w:val="NormalWeb"/>
        <w:spacing w:before="0" w:beforeAutospacing="0" w:after="240" w:afterAutospacing="0"/>
        <w:jc w:val="center"/>
        <w:rPr>
          <w:b/>
          <w:bCs/>
          <w:color w:val="000000"/>
        </w:rPr>
      </w:pPr>
    </w:p>
    <w:p w14:paraId="040D3F57" w14:textId="0B43A52E" w:rsidR="003B1EE5" w:rsidRPr="00E752A4" w:rsidRDefault="003B1EE5" w:rsidP="000357CF">
      <w:pPr>
        <w:pStyle w:val="NormalWeb"/>
        <w:spacing w:before="0" w:beforeAutospacing="0" w:after="240" w:afterAutospacing="0"/>
        <w:jc w:val="center"/>
        <w:rPr>
          <w:b/>
          <w:bCs/>
          <w:color w:val="000000"/>
        </w:rPr>
      </w:pPr>
    </w:p>
    <w:p w14:paraId="3D248E82" w14:textId="3E7BDEED" w:rsidR="003B1EE5" w:rsidRPr="00E752A4" w:rsidRDefault="003B1EE5" w:rsidP="000357CF">
      <w:pPr>
        <w:pStyle w:val="NormalWeb"/>
        <w:spacing w:before="0" w:beforeAutospacing="0" w:after="240" w:afterAutospacing="0"/>
        <w:jc w:val="center"/>
        <w:rPr>
          <w:b/>
          <w:bCs/>
          <w:color w:val="000000"/>
        </w:rPr>
      </w:pPr>
    </w:p>
    <w:p w14:paraId="7C8CB8E5" w14:textId="15D86675" w:rsidR="003B1EE5" w:rsidRDefault="003B1EE5" w:rsidP="00C864CF">
      <w:pPr>
        <w:pStyle w:val="NormalWeb"/>
        <w:spacing w:before="0" w:beforeAutospacing="0" w:after="240" w:afterAutospacing="0"/>
        <w:rPr>
          <w:b/>
          <w:bCs/>
          <w:color w:val="000000"/>
        </w:rPr>
      </w:pPr>
    </w:p>
    <w:p w14:paraId="29DF4496" w14:textId="77777777" w:rsidR="00C864CF" w:rsidRPr="00E752A4" w:rsidRDefault="00C864CF" w:rsidP="00C864CF">
      <w:pPr>
        <w:pStyle w:val="NormalWeb"/>
        <w:spacing w:before="0" w:beforeAutospacing="0" w:after="240" w:afterAutospacing="0"/>
        <w:rPr>
          <w:b/>
          <w:bCs/>
          <w:color w:val="000000"/>
        </w:rPr>
      </w:pPr>
    </w:p>
    <w:p w14:paraId="356CB4BE" w14:textId="49355EDD" w:rsidR="00C864CF" w:rsidRDefault="00536F60" w:rsidP="00536F60">
      <w:pPr>
        <w:pStyle w:val="NormalWeb"/>
        <w:spacing w:before="0" w:beforeAutospacing="0" w:after="0" w:afterAutospacing="0"/>
        <w:rPr>
          <w:b/>
          <w:bCs/>
          <w:color w:val="000000"/>
        </w:rPr>
      </w:pPr>
      <w:r w:rsidRPr="00E752A4">
        <w:rPr>
          <w:b/>
          <w:bCs/>
          <w:color w:val="000000"/>
        </w:rPr>
        <w:lastRenderedPageBreak/>
        <w:t xml:space="preserve">  </w:t>
      </w:r>
    </w:p>
    <w:p w14:paraId="1B188845" w14:textId="77777777" w:rsidR="00C864CF" w:rsidRDefault="00C864CF" w:rsidP="00536F60">
      <w:pPr>
        <w:pStyle w:val="NormalWeb"/>
        <w:spacing w:before="0" w:beforeAutospacing="0" w:after="0" w:afterAutospacing="0"/>
        <w:rPr>
          <w:b/>
          <w:bCs/>
          <w:color w:val="000000"/>
        </w:rPr>
      </w:pPr>
    </w:p>
    <w:p w14:paraId="01F7E853" w14:textId="766C5E10" w:rsidR="00553811" w:rsidRPr="00E752A4" w:rsidRDefault="001D3F57" w:rsidP="00536F60">
      <w:pPr>
        <w:pStyle w:val="NormalWeb"/>
        <w:spacing w:before="0" w:beforeAutospacing="0" w:after="0" w:afterAutospacing="0"/>
        <w:rPr>
          <w:b/>
          <w:bCs/>
          <w:color w:val="000000"/>
        </w:rPr>
      </w:pPr>
      <w:r>
        <w:rPr>
          <w:b/>
          <w:bCs/>
          <w:color w:val="000000"/>
        </w:rPr>
        <w:t xml:space="preserve"> </w:t>
      </w:r>
      <w:r w:rsidR="003E7F7C" w:rsidRPr="00E752A4">
        <w:rPr>
          <w:b/>
          <w:bCs/>
          <w:color w:val="000000"/>
        </w:rPr>
        <w:t xml:space="preserve">Supplementary Table </w:t>
      </w:r>
      <w:r w:rsidR="00A10B98" w:rsidRPr="00E752A4">
        <w:rPr>
          <w:b/>
          <w:bCs/>
          <w:color w:val="000000"/>
        </w:rPr>
        <w:t>3</w:t>
      </w:r>
      <w:r w:rsidR="003E7F7C" w:rsidRPr="00E752A4">
        <w:rPr>
          <w:b/>
          <w:bCs/>
          <w:color w:val="000000"/>
        </w:rPr>
        <w:t>: Primers used in the qPCR analysis.</w:t>
      </w:r>
    </w:p>
    <w:tbl>
      <w:tblPr>
        <w:tblW w:w="12775" w:type="dxa"/>
        <w:jc w:val="center"/>
        <w:tblLook w:val="04A0" w:firstRow="1" w:lastRow="0" w:firstColumn="1" w:lastColumn="0" w:noHBand="0" w:noVBand="1"/>
      </w:tblPr>
      <w:tblGrid>
        <w:gridCol w:w="854"/>
        <w:gridCol w:w="3101"/>
        <w:gridCol w:w="8820"/>
      </w:tblGrid>
      <w:tr w:rsidR="00280B0A" w:rsidRPr="00E752A4" w14:paraId="2BAD8AAD" w14:textId="77777777" w:rsidTr="00536F60">
        <w:trPr>
          <w:trHeight w:val="288"/>
          <w:jc w:val="center"/>
        </w:trPr>
        <w:tc>
          <w:tcPr>
            <w:tcW w:w="854" w:type="dxa"/>
            <w:tcBorders>
              <w:top w:val="single" w:sz="4" w:space="0" w:color="auto"/>
              <w:left w:val="single" w:sz="4" w:space="0" w:color="auto"/>
              <w:bottom w:val="single" w:sz="4" w:space="0" w:color="auto"/>
              <w:right w:val="single" w:sz="4" w:space="0" w:color="auto"/>
            </w:tcBorders>
            <w:shd w:val="clear" w:color="auto" w:fill="auto"/>
            <w:noWrap/>
            <w:hideMark/>
          </w:tcPr>
          <w:p w14:paraId="758CBF08" w14:textId="6CF722A4" w:rsidR="00280B0A" w:rsidRPr="00E752A4" w:rsidRDefault="00280B0A" w:rsidP="00CE3E5A">
            <w:pPr>
              <w:jc w:val="center"/>
              <w:rPr>
                <w:rFonts w:eastAsia="Times New Roman" w:cs="Times New Roman"/>
                <w:color w:val="000000"/>
              </w:rPr>
            </w:pPr>
            <w:r w:rsidRPr="00E752A4">
              <w:rPr>
                <w:rFonts w:eastAsia="Times New Roman" w:cs="Times New Roman"/>
                <w:color w:val="000000"/>
              </w:rPr>
              <w:t>SN</w:t>
            </w:r>
          </w:p>
        </w:tc>
        <w:tc>
          <w:tcPr>
            <w:tcW w:w="3101" w:type="dxa"/>
            <w:tcBorders>
              <w:top w:val="single" w:sz="4" w:space="0" w:color="auto"/>
              <w:left w:val="nil"/>
              <w:bottom w:val="single" w:sz="4" w:space="0" w:color="auto"/>
              <w:right w:val="single" w:sz="4" w:space="0" w:color="auto"/>
            </w:tcBorders>
            <w:shd w:val="clear" w:color="auto" w:fill="auto"/>
            <w:noWrap/>
            <w:hideMark/>
          </w:tcPr>
          <w:p w14:paraId="338986D3" w14:textId="2BFBF600" w:rsidR="00280B0A" w:rsidRPr="00E752A4" w:rsidRDefault="00280B0A" w:rsidP="007B56B4">
            <w:pPr>
              <w:rPr>
                <w:rFonts w:eastAsia="Times New Roman" w:cs="Times New Roman"/>
                <w:color w:val="000000"/>
              </w:rPr>
            </w:pPr>
            <w:r w:rsidRPr="00E752A4">
              <w:rPr>
                <w:rFonts w:eastAsia="Times New Roman" w:cs="Times New Roman"/>
                <w:color w:val="000000"/>
              </w:rPr>
              <w:t>Primer Name</w:t>
            </w:r>
          </w:p>
        </w:tc>
        <w:tc>
          <w:tcPr>
            <w:tcW w:w="8820" w:type="dxa"/>
            <w:tcBorders>
              <w:top w:val="single" w:sz="4" w:space="0" w:color="auto"/>
              <w:left w:val="nil"/>
              <w:bottom w:val="single" w:sz="4" w:space="0" w:color="auto"/>
              <w:right w:val="single" w:sz="4" w:space="0" w:color="auto"/>
            </w:tcBorders>
            <w:shd w:val="clear" w:color="auto" w:fill="auto"/>
            <w:noWrap/>
            <w:hideMark/>
          </w:tcPr>
          <w:p w14:paraId="0B78930A" w14:textId="61D273DF" w:rsidR="00280B0A" w:rsidRPr="00E752A4" w:rsidRDefault="00280B0A" w:rsidP="00DC4865">
            <w:pPr>
              <w:rPr>
                <w:rFonts w:eastAsia="Times New Roman" w:cs="Times New Roman"/>
                <w:color w:val="000000"/>
              </w:rPr>
            </w:pPr>
            <w:r w:rsidRPr="00E752A4">
              <w:rPr>
                <w:rFonts w:eastAsia="Times New Roman" w:cs="Times New Roman"/>
                <w:color w:val="000000"/>
              </w:rPr>
              <w:t>Sequences</w:t>
            </w:r>
          </w:p>
        </w:tc>
      </w:tr>
      <w:tr w:rsidR="00DC4865" w:rsidRPr="00E752A4" w14:paraId="62FE5A46" w14:textId="77777777" w:rsidTr="00536F60">
        <w:trPr>
          <w:trHeight w:val="288"/>
          <w:jc w:val="center"/>
        </w:trPr>
        <w:tc>
          <w:tcPr>
            <w:tcW w:w="854" w:type="dxa"/>
            <w:tcBorders>
              <w:top w:val="nil"/>
              <w:left w:val="single" w:sz="4" w:space="0" w:color="auto"/>
              <w:bottom w:val="single" w:sz="4" w:space="0" w:color="auto"/>
              <w:right w:val="single" w:sz="4" w:space="0" w:color="auto"/>
            </w:tcBorders>
            <w:shd w:val="clear" w:color="auto" w:fill="auto"/>
            <w:noWrap/>
            <w:hideMark/>
          </w:tcPr>
          <w:p w14:paraId="3BADD07C" w14:textId="77777777" w:rsidR="00DC4865" w:rsidRPr="00C864CF" w:rsidRDefault="00DC4865" w:rsidP="00DC4865">
            <w:pPr>
              <w:jc w:val="center"/>
              <w:rPr>
                <w:rFonts w:eastAsia="Times New Roman" w:cs="Times New Roman"/>
                <w:color w:val="000000"/>
                <w:sz w:val="22"/>
                <w:szCs w:val="22"/>
              </w:rPr>
            </w:pPr>
            <w:r w:rsidRPr="00C864CF">
              <w:rPr>
                <w:rFonts w:eastAsia="Times New Roman" w:cs="Times New Roman"/>
                <w:color w:val="000000"/>
                <w:sz w:val="22"/>
                <w:szCs w:val="22"/>
              </w:rPr>
              <w:t>1</w:t>
            </w:r>
          </w:p>
        </w:tc>
        <w:tc>
          <w:tcPr>
            <w:tcW w:w="3101" w:type="dxa"/>
            <w:tcBorders>
              <w:top w:val="nil"/>
              <w:left w:val="nil"/>
              <w:bottom w:val="single" w:sz="4" w:space="0" w:color="auto"/>
              <w:right w:val="single" w:sz="4" w:space="0" w:color="auto"/>
            </w:tcBorders>
            <w:shd w:val="clear" w:color="auto" w:fill="auto"/>
            <w:noWrap/>
            <w:vAlign w:val="center"/>
            <w:hideMark/>
          </w:tcPr>
          <w:p w14:paraId="16240362" w14:textId="06BA648C" w:rsidR="00DC4865" w:rsidRPr="00C864CF" w:rsidRDefault="00DC4865" w:rsidP="007B56B4">
            <w:pPr>
              <w:rPr>
                <w:rFonts w:eastAsia="Times New Roman" w:cs="Times New Roman"/>
                <w:color w:val="000000"/>
                <w:sz w:val="22"/>
                <w:szCs w:val="22"/>
              </w:rPr>
            </w:pPr>
            <w:r w:rsidRPr="00C864CF">
              <w:rPr>
                <w:rFonts w:cs="Times New Roman"/>
                <w:color w:val="000000"/>
                <w:sz w:val="22"/>
                <w:szCs w:val="22"/>
              </w:rPr>
              <w:t>Ms_ef1_q1F</w:t>
            </w:r>
          </w:p>
        </w:tc>
        <w:tc>
          <w:tcPr>
            <w:tcW w:w="8820" w:type="dxa"/>
            <w:tcBorders>
              <w:top w:val="nil"/>
              <w:left w:val="nil"/>
              <w:bottom w:val="single" w:sz="4" w:space="0" w:color="auto"/>
              <w:right w:val="single" w:sz="4" w:space="0" w:color="auto"/>
            </w:tcBorders>
            <w:shd w:val="clear" w:color="auto" w:fill="auto"/>
            <w:noWrap/>
            <w:vAlign w:val="center"/>
            <w:hideMark/>
          </w:tcPr>
          <w:p w14:paraId="3E23158B" w14:textId="7BC271FD" w:rsidR="00DC4865" w:rsidRPr="00C864CF" w:rsidRDefault="00DC4865" w:rsidP="00DC4865">
            <w:pPr>
              <w:rPr>
                <w:rFonts w:eastAsia="Times New Roman" w:cs="Times New Roman"/>
                <w:color w:val="000000"/>
                <w:sz w:val="22"/>
                <w:szCs w:val="22"/>
              </w:rPr>
            </w:pPr>
            <w:r w:rsidRPr="00C864CF">
              <w:rPr>
                <w:rFonts w:cs="Times New Roman"/>
                <w:color w:val="000000"/>
                <w:sz w:val="22"/>
                <w:szCs w:val="22"/>
              </w:rPr>
              <w:t>CAGAACTGGGTTCTTGATCG</w:t>
            </w:r>
          </w:p>
        </w:tc>
      </w:tr>
      <w:tr w:rsidR="00DC4865" w:rsidRPr="00E752A4" w14:paraId="51D4B7F6" w14:textId="77777777" w:rsidTr="00536F60">
        <w:trPr>
          <w:trHeight w:val="288"/>
          <w:jc w:val="center"/>
        </w:trPr>
        <w:tc>
          <w:tcPr>
            <w:tcW w:w="854" w:type="dxa"/>
            <w:tcBorders>
              <w:top w:val="nil"/>
              <w:left w:val="single" w:sz="4" w:space="0" w:color="auto"/>
              <w:bottom w:val="single" w:sz="4" w:space="0" w:color="auto"/>
              <w:right w:val="single" w:sz="4" w:space="0" w:color="auto"/>
            </w:tcBorders>
            <w:shd w:val="clear" w:color="auto" w:fill="auto"/>
            <w:noWrap/>
            <w:hideMark/>
          </w:tcPr>
          <w:p w14:paraId="52DA1508" w14:textId="77777777" w:rsidR="00DC4865" w:rsidRPr="00C864CF" w:rsidRDefault="00DC4865" w:rsidP="00DC4865">
            <w:pPr>
              <w:jc w:val="center"/>
              <w:rPr>
                <w:rFonts w:eastAsia="Times New Roman" w:cs="Times New Roman"/>
                <w:color w:val="000000"/>
                <w:sz w:val="22"/>
                <w:szCs w:val="22"/>
              </w:rPr>
            </w:pPr>
            <w:r w:rsidRPr="00C864CF">
              <w:rPr>
                <w:rFonts w:eastAsia="Times New Roman" w:cs="Times New Roman"/>
                <w:color w:val="000000"/>
                <w:sz w:val="22"/>
                <w:szCs w:val="22"/>
              </w:rPr>
              <w:t>2</w:t>
            </w:r>
          </w:p>
        </w:tc>
        <w:tc>
          <w:tcPr>
            <w:tcW w:w="3101" w:type="dxa"/>
            <w:tcBorders>
              <w:top w:val="nil"/>
              <w:left w:val="nil"/>
              <w:bottom w:val="single" w:sz="4" w:space="0" w:color="auto"/>
              <w:right w:val="single" w:sz="4" w:space="0" w:color="auto"/>
            </w:tcBorders>
            <w:shd w:val="clear" w:color="auto" w:fill="auto"/>
            <w:noWrap/>
            <w:vAlign w:val="center"/>
            <w:hideMark/>
          </w:tcPr>
          <w:p w14:paraId="1365B970" w14:textId="7639B034" w:rsidR="00DC4865" w:rsidRPr="00C864CF" w:rsidRDefault="00DC4865" w:rsidP="007B56B4">
            <w:pPr>
              <w:rPr>
                <w:rFonts w:eastAsia="Times New Roman" w:cs="Times New Roman"/>
                <w:color w:val="000000"/>
                <w:sz w:val="22"/>
                <w:szCs w:val="22"/>
              </w:rPr>
            </w:pPr>
            <w:r w:rsidRPr="00C864CF">
              <w:rPr>
                <w:rFonts w:cs="Times New Roman"/>
                <w:color w:val="000000"/>
                <w:sz w:val="22"/>
                <w:szCs w:val="22"/>
              </w:rPr>
              <w:t>Ms_ef1_q1R</w:t>
            </w:r>
          </w:p>
        </w:tc>
        <w:tc>
          <w:tcPr>
            <w:tcW w:w="8820" w:type="dxa"/>
            <w:tcBorders>
              <w:top w:val="nil"/>
              <w:left w:val="nil"/>
              <w:bottom w:val="single" w:sz="4" w:space="0" w:color="auto"/>
              <w:right w:val="single" w:sz="4" w:space="0" w:color="auto"/>
            </w:tcBorders>
            <w:shd w:val="clear" w:color="auto" w:fill="auto"/>
            <w:noWrap/>
            <w:vAlign w:val="center"/>
            <w:hideMark/>
          </w:tcPr>
          <w:p w14:paraId="315981C9" w14:textId="1474F913" w:rsidR="00DC4865" w:rsidRPr="00C864CF" w:rsidRDefault="00DC4865" w:rsidP="00DC4865">
            <w:pPr>
              <w:rPr>
                <w:rFonts w:eastAsia="Times New Roman" w:cs="Times New Roman"/>
                <w:color w:val="000000"/>
                <w:sz w:val="22"/>
                <w:szCs w:val="22"/>
              </w:rPr>
            </w:pPr>
            <w:r w:rsidRPr="00C864CF">
              <w:rPr>
                <w:rFonts w:cs="Times New Roman"/>
                <w:color w:val="000000"/>
                <w:sz w:val="22"/>
                <w:szCs w:val="22"/>
              </w:rPr>
              <w:t>AACCTTTTAGCTGCCTTTCG</w:t>
            </w:r>
          </w:p>
        </w:tc>
      </w:tr>
      <w:tr w:rsidR="00DC4865" w:rsidRPr="00E752A4" w14:paraId="4C993A02" w14:textId="77777777" w:rsidTr="00536F60">
        <w:trPr>
          <w:trHeight w:val="288"/>
          <w:jc w:val="center"/>
        </w:trPr>
        <w:tc>
          <w:tcPr>
            <w:tcW w:w="854" w:type="dxa"/>
            <w:tcBorders>
              <w:top w:val="nil"/>
              <w:left w:val="single" w:sz="4" w:space="0" w:color="auto"/>
              <w:bottom w:val="single" w:sz="4" w:space="0" w:color="auto"/>
              <w:right w:val="single" w:sz="4" w:space="0" w:color="auto"/>
            </w:tcBorders>
            <w:shd w:val="clear" w:color="auto" w:fill="auto"/>
            <w:noWrap/>
            <w:hideMark/>
          </w:tcPr>
          <w:p w14:paraId="68A23E31" w14:textId="77777777" w:rsidR="00DC4865" w:rsidRPr="00C864CF" w:rsidRDefault="00DC4865" w:rsidP="00DC4865">
            <w:pPr>
              <w:jc w:val="center"/>
              <w:rPr>
                <w:rFonts w:eastAsia="Times New Roman" w:cs="Times New Roman"/>
                <w:color w:val="000000"/>
                <w:sz w:val="22"/>
                <w:szCs w:val="22"/>
              </w:rPr>
            </w:pPr>
            <w:r w:rsidRPr="00C864CF">
              <w:rPr>
                <w:rFonts w:eastAsia="Times New Roman" w:cs="Times New Roman"/>
                <w:color w:val="000000"/>
                <w:sz w:val="22"/>
                <w:szCs w:val="22"/>
              </w:rPr>
              <w:t>3</w:t>
            </w:r>
          </w:p>
        </w:tc>
        <w:tc>
          <w:tcPr>
            <w:tcW w:w="3101" w:type="dxa"/>
            <w:tcBorders>
              <w:top w:val="nil"/>
              <w:left w:val="nil"/>
              <w:bottom w:val="single" w:sz="4" w:space="0" w:color="auto"/>
              <w:right w:val="single" w:sz="4" w:space="0" w:color="auto"/>
            </w:tcBorders>
            <w:shd w:val="clear" w:color="auto" w:fill="auto"/>
            <w:noWrap/>
            <w:vAlign w:val="center"/>
            <w:hideMark/>
          </w:tcPr>
          <w:p w14:paraId="3338D83C" w14:textId="42575554" w:rsidR="00DC4865" w:rsidRPr="00C864CF" w:rsidRDefault="00DC4865" w:rsidP="007B56B4">
            <w:pPr>
              <w:rPr>
                <w:rFonts w:eastAsia="Times New Roman" w:cs="Times New Roman"/>
                <w:color w:val="000000"/>
                <w:sz w:val="22"/>
                <w:szCs w:val="22"/>
              </w:rPr>
            </w:pPr>
            <w:r w:rsidRPr="00C864CF">
              <w:rPr>
                <w:rFonts w:cs="Times New Roman"/>
                <w:color w:val="000000"/>
                <w:sz w:val="22"/>
                <w:szCs w:val="22"/>
              </w:rPr>
              <w:t>MsbZIP79_q1F</w:t>
            </w:r>
          </w:p>
        </w:tc>
        <w:tc>
          <w:tcPr>
            <w:tcW w:w="8820" w:type="dxa"/>
            <w:tcBorders>
              <w:top w:val="nil"/>
              <w:left w:val="nil"/>
              <w:bottom w:val="single" w:sz="4" w:space="0" w:color="auto"/>
              <w:right w:val="single" w:sz="4" w:space="0" w:color="auto"/>
            </w:tcBorders>
            <w:shd w:val="clear" w:color="auto" w:fill="auto"/>
            <w:noWrap/>
            <w:vAlign w:val="center"/>
            <w:hideMark/>
          </w:tcPr>
          <w:p w14:paraId="05F2BF15" w14:textId="72102E14" w:rsidR="00DC4865" w:rsidRPr="00C864CF" w:rsidRDefault="00DC4865" w:rsidP="00DC4865">
            <w:pPr>
              <w:rPr>
                <w:rFonts w:eastAsia="Times New Roman" w:cs="Times New Roman"/>
                <w:color w:val="000000"/>
                <w:sz w:val="22"/>
                <w:szCs w:val="22"/>
              </w:rPr>
            </w:pPr>
            <w:r w:rsidRPr="00C864CF">
              <w:rPr>
                <w:rFonts w:cs="Times New Roman"/>
                <w:color w:val="000000"/>
                <w:sz w:val="22"/>
                <w:szCs w:val="22"/>
              </w:rPr>
              <w:t>CTTGAAGGATGAACGCAAAAC</w:t>
            </w:r>
          </w:p>
        </w:tc>
      </w:tr>
      <w:tr w:rsidR="00DC4865" w:rsidRPr="00E752A4" w14:paraId="19871CB3" w14:textId="77777777" w:rsidTr="00536F60">
        <w:trPr>
          <w:trHeight w:val="288"/>
          <w:jc w:val="center"/>
        </w:trPr>
        <w:tc>
          <w:tcPr>
            <w:tcW w:w="854" w:type="dxa"/>
            <w:tcBorders>
              <w:top w:val="nil"/>
              <w:left w:val="single" w:sz="4" w:space="0" w:color="auto"/>
              <w:bottom w:val="single" w:sz="4" w:space="0" w:color="auto"/>
              <w:right w:val="single" w:sz="4" w:space="0" w:color="auto"/>
            </w:tcBorders>
            <w:shd w:val="clear" w:color="auto" w:fill="auto"/>
            <w:noWrap/>
            <w:hideMark/>
          </w:tcPr>
          <w:p w14:paraId="2D532D1A" w14:textId="77777777" w:rsidR="00DC4865" w:rsidRPr="00C864CF" w:rsidRDefault="00DC4865" w:rsidP="00DC4865">
            <w:pPr>
              <w:jc w:val="center"/>
              <w:rPr>
                <w:rFonts w:eastAsia="Times New Roman" w:cs="Times New Roman"/>
                <w:color w:val="000000"/>
                <w:sz w:val="22"/>
                <w:szCs w:val="22"/>
              </w:rPr>
            </w:pPr>
            <w:r w:rsidRPr="00C864CF">
              <w:rPr>
                <w:rFonts w:eastAsia="Times New Roman" w:cs="Times New Roman"/>
                <w:color w:val="000000"/>
                <w:sz w:val="22"/>
                <w:szCs w:val="22"/>
              </w:rPr>
              <w:t>4</w:t>
            </w:r>
          </w:p>
        </w:tc>
        <w:tc>
          <w:tcPr>
            <w:tcW w:w="3101" w:type="dxa"/>
            <w:tcBorders>
              <w:top w:val="nil"/>
              <w:left w:val="nil"/>
              <w:bottom w:val="single" w:sz="4" w:space="0" w:color="auto"/>
              <w:right w:val="single" w:sz="4" w:space="0" w:color="auto"/>
            </w:tcBorders>
            <w:shd w:val="clear" w:color="auto" w:fill="auto"/>
            <w:noWrap/>
            <w:vAlign w:val="center"/>
            <w:hideMark/>
          </w:tcPr>
          <w:p w14:paraId="6AF61822" w14:textId="33C11373" w:rsidR="00DC4865" w:rsidRPr="00C864CF" w:rsidRDefault="00DC4865" w:rsidP="007B56B4">
            <w:pPr>
              <w:rPr>
                <w:rFonts w:eastAsia="Times New Roman" w:cs="Times New Roman"/>
                <w:color w:val="000000"/>
                <w:sz w:val="22"/>
                <w:szCs w:val="22"/>
              </w:rPr>
            </w:pPr>
            <w:r w:rsidRPr="00C864CF">
              <w:rPr>
                <w:rFonts w:cs="Times New Roman"/>
                <w:color w:val="000000"/>
                <w:sz w:val="22"/>
                <w:szCs w:val="22"/>
              </w:rPr>
              <w:t>MsbZIP79_q1R</w:t>
            </w:r>
          </w:p>
        </w:tc>
        <w:tc>
          <w:tcPr>
            <w:tcW w:w="8820" w:type="dxa"/>
            <w:tcBorders>
              <w:top w:val="nil"/>
              <w:left w:val="nil"/>
              <w:bottom w:val="single" w:sz="4" w:space="0" w:color="auto"/>
              <w:right w:val="single" w:sz="4" w:space="0" w:color="auto"/>
            </w:tcBorders>
            <w:shd w:val="clear" w:color="auto" w:fill="auto"/>
            <w:noWrap/>
            <w:vAlign w:val="center"/>
            <w:hideMark/>
          </w:tcPr>
          <w:p w14:paraId="2FE5AF69" w14:textId="216FD9FB" w:rsidR="00DC4865" w:rsidRPr="00C864CF" w:rsidRDefault="00DC4865" w:rsidP="00DC4865">
            <w:pPr>
              <w:rPr>
                <w:rFonts w:eastAsia="Times New Roman" w:cs="Times New Roman"/>
                <w:color w:val="000000"/>
                <w:sz w:val="22"/>
                <w:szCs w:val="22"/>
              </w:rPr>
            </w:pPr>
            <w:r w:rsidRPr="00C864CF">
              <w:rPr>
                <w:rFonts w:cs="Times New Roman"/>
                <w:color w:val="000000"/>
                <w:sz w:val="22"/>
                <w:szCs w:val="22"/>
              </w:rPr>
              <w:t>GTCCCGTTTTCATGTCAGTG</w:t>
            </w:r>
          </w:p>
        </w:tc>
      </w:tr>
      <w:tr w:rsidR="00DC4865" w:rsidRPr="00E752A4" w14:paraId="25A1838A" w14:textId="77777777" w:rsidTr="00536F60">
        <w:trPr>
          <w:trHeight w:val="288"/>
          <w:jc w:val="center"/>
        </w:trPr>
        <w:tc>
          <w:tcPr>
            <w:tcW w:w="854" w:type="dxa"/>
            <w:tcBorders>
              <w:top w:val="nil"/>
              <w:left w:val="single" w:sz="4" w:space="0" w:color="auto"/>
              <w:bottom w:val="single" w:sz="4" w:space="0" w:color="auto"/>
              <w:right w:val="single" w:sz="4" w:space="0" w:color="auto"/>
            </w:tcBorders>
            <w:shd w:val="clear" w:color="auto" w:fill="auto"/>
            <w:noWrap/>
            <w:hideMark/>
          </w:tcPr>
          <w:p w14:paraId="6F64B26D" w14:textId="77777777" w:rsidR="00DC4865" w:rsidRPr="00C864CF" w:rsidRDefault="00DC4865" w:rsidP="00DC4865">
            <w:pPr>
              <w:jc w:val="center"/>
              <w:rPr>
                <w:rFonts w:eastAsia="Times New Roman" w:cs="Times New Roman"/>
                <w:color w:val="000000"/>
                <w:sz w:val="22"/>
                <w:szCs w:val="22"/>
              </w:rPr>
            </w:pPr>
            <w:r w:rsidRPr="00C864CF">
              <w:rPr>
                <w:rFonts w:eastAsia="Times New Roman" w:cs="Times New Roman"/>
                <w:color w:val="000000"/>
                <w:sz w:val="22"/>
                <w:szCs w:val="22"/>
              </w:rPr>
              <w:t>5</w:t>
            </w:r>
          </w:p>
        </w:tc>
        <w:tc>
          <w:tcPr>
            <w:tcW w:w="3101" w:type="dxa"/>
            <w:tcBorders>
              <w:top w:val="nil"/>
              <w:left w:val="nil"/>
              <w:bottom w:val="single" w:sz="4" w:space="0" w:color="auto"/>
              <w:right w:val="single" w:sz="4" w:space="0" w:color="auto"/>
            </w:tcBorders>
            <w:shd w:val="clear" w:color="auto" w:fill="auto"/>
            <w:noWrap/>
            <w:vAlign w:val="center"/>
            <w:hideMark/>
          </w:tcPr>
          <w:p w14:paraId="051DF0AB" w14:textId="451CFE99" w:rsidR="00DC4865" w:rsidRPr="00C864CF" w:rsidRDefault="00DC4865" w:rsidP="007B56B4">
            <w:pPr>
              <w:rPr>
                <w:rFonts w:eastAsia="Times New Roman" w:cs="Times New Roman"/>
                <w:color w:val="000000"/>
                <w:sz w:val="22"/>
                <w:szCs w:val="22"/>
              </w:rPr>
            </w:pPr>
            <w:r w:rsidRPr="00C864CF">
              <w:rPr>
                <w:rFonts w:cs="Times New Roman"/>
                <w:color w:val="000000"/>
                <w:sz w:val="22"/>
                <w:szCs w:val="22"/>
              </w:rPr>
              <w:t>MsbZIP222_q1F</w:t>
            </w:r>
          </w:p>
        </w:tc>
        <w:tc>
          <w:tcPr>
            <w:tcW w:w="8820" w:type="dxa"/>
            <w:tcBorders>
              <w:top w:val="nil"/>
              <w:left w:val="nil"/>
              <w:bottom w:val="single" w:sz="4" w:space="0" w:color="auto"/>
              <w:right w:val="single" w:sz="4" w:space="0" w:color="auto"/>
            </w:tcBorders>
            <w:shd w:val="clear" w:color="auto" w:fill="auto"/>
            <w:noWrap/>
            <w:vAlign w:val="center"/>
            <w:hideMark/>
          </w:tcPr>
          <w:p w14:paraId="57A30FC9" w14:textId="34279E75" w:rsidR="00DC4865" w:rsidRPr="00C864CF" w:rsidRDefault="00DC4865" w:rsidP="00DC4865">
            <w:pPr>
              <w:rPr>
                <w:rFonts w:eastAsia="Times New Roman" w:cs="Times New Roman"/>
                <w:color w:val="000000"/>
                <w:sz w:val="22"/>
                <w:szCs w:val="22"/>
              </w:rPr>
            </w:pPr>
            <w:r w:rsidRPr="00C864CF">
              <w:rPr>
                <w:rFonts w:cs="Times New Roman"/>
                <w:color w:val="000000"/>
                <w:sz w:val="22"/>
                <w:szCs w:val="22"/>
              </w:rPr>
              <w:t>TCATGAAGGATGAACGCAAG</w:t>
            </w:r>
          </w:p>
        </w:tc>
      </w:tr>
      <w:tr w:rsidR="00DC4865" w:rsidRPr="00E752A4" w14:paraId="48C4F630" w14:textId="77777777" w:rsidTr="00536F60">
        <w:trPr>
          <w:trHeight w:val="288"/>
          <w:jc w:val="center"/>
        </w:trPr>
        <w:tc>
          <w:tcPr>
            <w:tcW w:w="854" w:type="dxa"/>
            <w:tcBorders>
              <w:top w:val="nil"/>
              <w:left w:val="single" w:sz="4" w:space="0" w:color="auto"/>
              <w:bottom w:val="single" w:sz="4" w:space="0" w:color="auto"/>
              <w:right w:val="single" w:sz="4" w:space="0" w:color="auto"/>
            </w:tcBorders>
            <w:shd w:val="clear" w:color="auto" w:fill="auto"/>
            <w:noWrap/>
            <w:hideMark/>
          </w:tcPr>
          <w:p w14:paraId="403FFFBA" w14:textId="77777777" w:rsidR="00DC4865" w:rsidRPr="00C864CF" w:rsidRDefault="00DC4865" w:rsidP="00DC4865">
            <w:pPr>
              <w:jc w:val="center"/>
              <w:rPr>
                <w:rFonts w:eastAsia="Times New Roman" w:cs="Times New Roman"/>
                <w:color w:val="000000"/>
                <w:sz w:val="22"/>
                <w:szCs w:val="22"/>
              </w:rPr>
            </w:pPr>
            <w:r w:rsidRPr="00C864CF">
              <w:rPr>
                <w:rFonts w:eastAsia="Times New Roman" w:cs="Times New Roman"/>
                <w:color w:val="000000"/>
                <w:sz w:val="22"/>
                <w:szCs w:val="22"/>
              </w:rPr>
              <w:t>6</w:t>
            </w:r>
          </w:p>
        </w:tc>
        <w:tc>
          <w:tcPr>
            <w:tcW w:w="3101" w:type="dxa"/>
            <w:tcBorders>
              <w:top w:val="nil"/>
              <w:left w:val="nil"/>
              <w:bottom w:val="single" w:sz="4" w:space="0" w:color="auto"/>
              <w:right w:val="single" w:sz="4" w:space="0" w:color="auto"/>
            </w:tcBorders>
            <w:shd w:val="clear" w:color="auto" w:fill="auto"/>
            <w:noWrap/>
            <w:vAlign w:val="center"/>
            <w:hideMark/>
          </w:tcPr>
          <w:p w14:paraId="72425E0E" w14:textId="75234C11" w:rsidR="00DC4865" w:rsidRPr="00C864CF" w:rsidRDefault="00DC4865" w:rsidP="007B56B4">
            <w:pPr>
              <w:rPr>
                <w:rFonts w:eastAsia="Times New Roman" w:cs="Times New Roman"/>
                <w:color w:val="000000"/>
                <w:sz w:val="22"/>
                <w:szCs w:val="22"/>
              </w:rPr>
            </w:pPr>
            <w:r w:rsidRPr="00C864CF">
              <w:rPr>
                <w:rFonts w:cs="Times New Roman"/>
                <w:color w:val="000000"/>
                <w:sz w:val="22"/>
                <w:szCs w:val="22"/>
              </w:rPr>
              <w:t>MsbZIP222_q1R</w:t>
            </w:r>
          </w:p>
        </w:tc>
        <w:tc>
          <w:tcPr>
            <w:tcW w:w="8820" w:type="dxa"/>
            <w:tcBorders>
              <w:top w:val="nil"/>
              <w:left w:val="nil"/>
              <w:bottom w:val="single" w:sz="4" w:space="0" w:color="auto"/>
              <w:right w:val="single" w:sz="4" w:space="0" w:color="auto"/>
            </w:tcBorders>
            <w:shd w:val="clear" w:color="auto" w:fill="auto"/>
            <w:noWrap/>
            <w:vAlign w:val="center"/>
            <w:hideMark/>
          </w:tcPr>
          <w:p w14:paraId="038CB9EA" w14:textId="0B45B718" w:rsidR="00DC4865" w:rsidRPr="00C864CF" w:rsidRDefault="00DC4865" w:rsidP="00DC4865">
            <w:pPr>
              <w:rPr>
                <w:rFonts w:eastAsia="Times New Roman" w:cs="Times New Roman"/>
                <w:color w:val="000000"/>
                <w:sz w:val="22"/>
                <w:szCs w:val="22"/>
              </w:rPr>
            </w:pPr>
            <w:r w:rsidRPr="00C864CF">
              <w:rPr>
                <w:rFonts w:cs="Times New Roman"/>
                <w:color w:val="000000"/>
                <w:sz w:val="22"/>
                <w:szCs w:val="22"/>
              </w:rPr>
              <w:t>GTCCCGTTTTCATGTCAGTG</w:t>
            </w:r>
          </w:p>
        </w:tc>
      </w:tr>
      <w:tr w:rsidR="00DC4865" w:rsidRPr="00E752A4" w14:paraId="7FA28A92" w14:textId="77777777" w:rsidTr="00536F60">
        <w:trPr>
          <w:trHeight w:val="288"/>
          <w:jc w:val="center"/>
        </w:trPr>
        <w:tc>
          <w:tcPr>
            <w:tcW w:w="854" w:type="dxa"/>
            <w:tcBorders>
              <w:top w:val="nil"/>
              <w:left w:val="single" w:sz="4" w:space="0" w:color="auto"/>
              <w:bottom w:val="single" w:sz="4" w:space="0" w:color="auto"/>
              <w:right w:val="single" w:sz="4" w:space="0" w:color="auto"/>
            </w:tcBorders>
            <w:shd w:val="clear" w:color="auto" w:fill="auto"/>
            <w:noWrap/>
            <w:hideMark/>
          </w:tcPr>
          <w:p w14:paraId="47256169" w14:textId="77777777" w:rsidR="00DC4865" w:rsidRPr="00C864CF" w:rsidRDefault="00DC4865" w:rsidP="00DC4865">
            <w:pPr>
              <w:jc w:val="center"/>
              <w:rPr>
                <w:rFonts w:eastAsia="Times New Roman" w:cs="Times New Roman"/>
                <w:color w:val="000000"/>
                <w:sz w:val="22"/>
                <w:szCs w:val="22"/>
              </w:rPr>
            </w:pPr>
            <w:r w:rsidRPr="00C864CF">
              <w:rPr>
                <w:rFonts w:eastAsia="Times New Roman" w:cs="Times New Roman"/>
                <w:color w:val="000000"/>
                <w:sz w:val="22"/>
                <w:szCs w:val="22"/>
              </w:rPr>
              <w:t>7</w:t>
            </w:r>
          </w:p>
        </w:tc>
        <w:tc>
          <w:tcPr>
            <w:tcW w:w="3101" w:type="dxa"/>
            <w:tcBorders>
              <w:top w:val="nil"/>
              <w:left w:val="nil"/>
              <w:bottom w:val="single" w:sz="4" w:space="0" w:color="auto"/>
              <w:right w:val="single" w:sz="4" w:space="0" w:color="auto"/>
            </w:tcBorders>
            <w:shd w:val="clear" w:color="auto" w:fill="auto"/>
            <w:noWrap/>
            <w:vAlign w:val="center"/>
            <w:hideMark/>
          </w:tcPr>
          <w:p w14:paraId="0016C80C" w14:textId="77736467" w:rsidR="00DC4865" w:rsidRPr="00C864CF" w:rsidRDefault="00DC4865" w:rsidP="007B56B4">
            <w:pPr>
              <w:rPr>
                <w:rFonts w:eastAsia="Times New Roman" w:cs="Times New Roman"/>
                <w:color w:val="000000"/>
                <w:sz w:val="22"/>
                <w:szCs w:val="22"/>
              </w:rPr>
            </w:pPr>
            <w:r w:rsidRPr="00C864CF">
              <w:rPr>
                <w:rFonts w:cs="Times New Roman"/>
                <w:color w:val="000000"/>
                <w:sz w:val="22"/>
                <w:szCs w:val="22"/>
              </w:rPr>
              <w:t>MsbZIP31_q1F</w:t>
            </w:r>
          </w:p>
        </w:tc>
        <w:tc>
          <w:tcPr>
            <w:tcW w:w="8820" w:type="dxa"/>
            <w:tcBorders>
              <w:top w:val="nil"/>
              <w:left w:val="nil"/>
              <w:bottom w:val="single" w:sz="4" w:space="0" w:color="auto"/>
              <w:right w:val="single" w:sz="4" w:space="0" w:color="auto"/>
            </w:tcBorders>
            <w:shd w:val="clear" w:color="auto" w:fill="auto"/>
            <w:noWrap/>
            <w:vAlign w:val="center"/>
            <w:hideMark/>
          </w:tcPr>
          <w:p w14:paraId="335FDCB3" w14:textId="37110FF9" w:rsidR="00DC4865" w:rsidRPr="00C864CF" w:rsidRDefault="00DC4865" w:rsidP="00DC4865">
            <w:pPr>
              <w:rPr>
                <w:rFonts w:eastAsia="Times New Roman" w:cs="Times New Roman"/>
                <w:color w:val="000000"/>
                <w:sz w:val="22"/>
                <w:szCs w:val="22"/>
              </w:rPr>
            </w:pPr>
            <w:r w:rsidRPr="00C864CF">
              <w:rPr>
                <w:rFonts w:cs="Times New Roman"/>
                <w:color w:val="000000"/>
                <w:sz w:val="22"/>
                <w:szCs w:val="22"/>
              </w:rPr>
              <w:t>TGATGATGGATAGGGAGATGG</w:t>
            </w:r>
          </w:p>
        </w:tc>
      </w:tr>
      <w:tr w:rsidR="00DC4865" w:rsidRPr="00E752A4" w14:paraId="46C892B0" w14:textId="77777777" w:rsidTr="00536F60">
        <w:trPr>
          <w:trHeight w:val="288"/>
          <w:jc w:val="center"/>
        </w:trPr>
        <w:tc>
          <w:tcPr>
            <w:tcW w:w="854" w:type="dxa"/>
            <w:tcBorders>
              <w:top w:val="nil"/>
              <w:left w:val="single" w:sz="4" w:space="0" w:color="auto"/>
              <w:bottom w:val="single" w:sz="4" w:space="0" w:color="auto"/>
              <w:right w:val="single" w:sz="4" w:space="0" w:color="auto"/>
            </w:tcBorders>
            <w:shd w:val="clear" w:color="auto" w:fill="auto"/>
            <w:noWrap/>
            <w:hideMark/>
          </w:tcPr>
          <w:p w14:paraId="19AAFEF9" w14:textId="77777777" w:rsidR="00DC4865" w:rsidRPr="00C864CF" w:rsidRDefault="00DC4865" w:rsidP="00DC4865">
            <w:pPr>
              <w:jc w:val="center"/>
              <w:rPr>
                <w:rFonts w:eastAsia="Times New Roman" w:cs="Times New Roman"/>
                <w:color w:val="000000"/>
                <w:sz w:val="22"/>
                <w:szCs w:val="22"/>
              </w:rPr>
            </w:pPr>
            <w:r w:rsidRPr="00C864CF">
              <w:rPr>
                <w:rFonts w:eastAsia="Times New Roman" w:cs="Times New Roman"/>
                <w:color w:val="000000"/>
                <w:sz w:val="22"/>
                <w:szCs w:val="22"/>
              </w:rPr>
              <w:t>8</w:t>
            </w:r>
          </w:p>
        </w:tc>
        <w:tc>
          <w:tcPr>
            <w:tcW w:w="3101" w:type="dxa"/>
            <w:tcBorders>
              <w:top w:val="nil"/>
              <w:left w:val="nil"/>
              <w:bottom w:val="single" w:sz="4" w:space="0" w:color="auto"/>
              <w:right w:val="single" w:sz="4" w:space="0" w:color="auto"/>
            </w:tcBorders>
            <w:shd w:val="clear" w:color="auto" w:fill="auto"/>
            <w:noWrap/>
            <w:vAlign w:val="center"/>
            <w:hideMark/>
          </w:tcPr>
          <w:p w14:paraId="50045AB7" w14:textId="4249A921" w:rsidR="00DC4865" w:rsidRPr="00C864CF" w:rsidRDefault="00DC4865" w:rsidP="007B56B4">
            <w:pPr>
              <w:rPr>
                <w:rFonts w:eastAsia="Times New Roman" w:cs="Times New Roman"/>
                <w:color w:val="000000"/>
                <w:sz w:val="22"/>
                <w:szCs w:val="22"/>
              </w:rPr>
            </w:pPr>
            <w:r w:rsidRPr="00C864CF">
              <w:rPr>
                <w:rFonts w:cs="Times New Roman"/>
                <w:color w:val="000000"/>
                <w:sz w:val="22"/>
                <w:szCs w:val="22"/>
              </w:rPr>
              <w:t>MsbZIP31_q1R</w:t>
            </w:r>
          </w:p>
        </w:tc>
        <w:tc>
          <w:tcPr>
            <w:tcW w:w="8820" w:type="dxa"/>
            <w:tcBorders>
              <w:top w:val="nil"/>
              <w:left w:val="nil"/>
              <w:bottom w:val="single" w:sz="4" w:space="0" w:color="auto"/>
              <w:right w:val="single" w:sz="4" w:space="0" w:color="auto"/>
            </w:tcBorders>
            <w:shd w:val="clear" w:color="auto" w:fill="auto"/>
            <w:noWrap/>
            <w:vAlign w:val="center"/>
            <w:hideMark/>
          </w:tcPr>
          <w:p w14:paraId="25B5B409" w14:textId="73D1809B" w:rsidR="00DC4865" w:rsidRPr="00C864CF" w:rsidRDefault="00DC4865" w:rsidP="00DC4865">
            <w:pPr>
              <w:rPr>
                <w:rFonts w:eastAsia="Times New Roman" w:cs="Times New Roman"/>
                <w:color w:val="000000"/>
                <w:sz w:val="22"/>
                <w:szCs w:val="22"/>
              </w:rPr>
            </w:pPr>
            <w:r w:rsidRPr="00C864CF">
              <w:rPr>
                <w:rFonts w:cs="Times New Roman"/>
                <w:color w:val="000000"/>
                <w:sz w:val="22"/>
                <w:szCs w:val="22"/>
              </w:rPr>
              <w:t>CCACCATGCAAACCAAAGAG</w:t>
            </w:r>
          </w:p>
        </w:tc>
      </w:tr>
      <w:tr w:rsidR="00DC4865" w:rsidRPr="00E752A4" w14:paraId="557EFE72" w14:textId="77777777" w:rsidTr="00536F60">
        <w:trPr>
          <w:trHeight w:val="288"/>
          <w:jc w:val="center"/>
        </w:trPr>
        <w:tc>
          <w:tcPr>
            <w:tcW w:w="854" w:type="dxa"/>
            <w:tcBorders>
              <w:top w:val="nil"/>
              <w:left w:val="single" w:sz="4" w:space="0" w:color="auto"/>
              <w:bottom w:val="single" w:sz="4" w:space="0" w:color="auto"/>
              <w:right w:val="single" w:sz="4" w:space="0" w:color="auto"/>
            </w:tcBorders>
            <w:shd w:val="clear" w:color="auto" w:fill="auto"/>
            <w:noWrap/>
            <w:hideMark/>
          </w:tcPr>
          <w:p w14:paraId="17B0467A" w14:textId="77777777" w:rsidR="00DC4865" w:rsidRPr="00C864CF" w:rsidRDefault="00DC4865" w:rsidP="00DC4865">
            <w:pPr>
              <w:jc w:val="center"/>
              <w:rPr>
                <w:rFonts w:eastAsia="Times New Roman" w:cs="Times New Roman"/>
                <w:color w:val="000000"/>
                <w:sz w:val="22"/>
                <w:szCs w:val="22"/>
              </w:rPr>
            </w:pPr>
            <w:r w:rsidRPr="00C864CF">
              <w:rPr>
                <w:rFonts w:eastAsia="Times New Roman" w:cs="Times New Roman"/>
                <w:color w:val="000000"/>
                <w:sz w:val="22"/>
                <w:szCs w:val="22"/>
              </w:rPr>
              <w:t>9</w:t>
            </w:r>
          </w:p>
        </w:tc>
        <w:tc>
          <w:tcPr>
            <w:tcW w:w="3101" w:type="dxa"/>
            <w:tcBorders>
              <w:top w:val="nil"/>
              <w:left w:val="nil"/>
              <w:bottom w:val="single" w:sz="4" w:space="0" w:color="auto"/>
              <w:right w:val="single" w:sz="4" w:space="0" w:color="auto"/>
            </w:tcBorders>
            <w:shd w:val="clear" w:color="auto" w:fill="auto"/>
            <w:noWrap/>
            <w:vAlign w:val="center"/>
            <w:hideMark/>
          </w:tcPr>
          <w:p w14:paraId="608C764F" w14:textId="180FB5D2" w:rsidR="00DC4865" w:rsidRPr="00C864CF" w:rsidRDefault="00DC4865" w:rsidP="007B56B4">
            <w:pPr>
              <w:rPr>
                <w:rFonts w:eastAsia="Times New Roman" w:cs="Times New Roman"/>
                <w:color w:val="000000"/>
                <w:sz w:val="22"/>
                <w:szCs w:val="22"/>
              </w:rPr>
            </w:pPr>
            <w:r w:rsidRPr="00C864CF">
              <w:rPr>
                <w:rFonts w:cs="Times New Roman"/>
                <w:color w:val="000000"/>
                <w:sz w:val="22"/>
                <w:szCs w:val="22"/>
              </w:rPr>
              <w:t>MsbZIP109_q1F</w:t>
            </w:r>
          </w:p>
        </w:tc>
        <w:tc>
          <w:tcPr>
            <w:tcW w:w="8820" w:type="dxa"/>
            <w:tcBorders>
              <w:top w:val="nil"/>
              <w:left w:val="nil"/>
              <w:bottom w:val="single" w:sz="4" w:space="0" w:color="auto"/>
              <w:right w:val="single" w:sz="4" w:space="0" w:color="auto"/>
            </w:tcBorders>
            <w:shd w:val="clear" w:color="auto" w:fill="auto"/>
            <w:noWrap/>
            <w:vAlign w:val="center"/>
            <w:hideMark/>
          </w:tcPr>
          <w:p w14:paraId="29524DCA" w14:textId="72700A82" w:rsidR="00DC4865" w:rsidRPr="00C864CF" w:rsidRDefault="00DC4865" w:rsidP="00DC4865">
            <w:pPr>
              <w:rPr>
                <w:rFonts w:eastAsia="Times New Roman" w:cs="Times New Roman"/>
                <w:color w:val="000000"/>
                <w:sz w:val="22"/>
                <w:szCs w:val="22"/>
              </w:rPr>
            </w:pPr>
            <w:r w:rsidRPr="00C864CF">
              <w:rPr>
                <w:rFonts w:cs="Times New Roman"/>
                <w:color w:val="000000"/>
                <w:sz w:val="22"/>
                <w:szCs w:val="22"/>
              </w:rPr>
              <w:t>GGGGTTTGATACATGATTTGG</w:t>
            </w:r>
          </w:p>
        </w:tc>
      </w:tr>
      <w:tr w:rsidR="00DC4865" w:rsidRPr="00E752A4" w14:paraId="002355F7" w14:textId="77777777" w:rsidTr="00536F60">
        <w:trPr>
          <w:trHeight w:val="288"/>
          <w:jc w:val="center"/>
        </w:trPr>
        <w:tc>
          <w:tcPr>
            <w:tcW w:w="854" w:type="dxa"/>
            <w:tcBorders>
              <w:top w:val="nil"/>
              <w:left w:val="single" w:sz="4" w:space="0" w:color="auto"/>
              <w:bottom w:val="single" w:sz="4" w:space="0" w:color="auto"/>
              <w:right w:val="single" w:sz="4" w:space="0" w:color="auto"/>
            </w:tcBorders>
            <w:shd w:val="clear" w:color="auto" w:fill="auto"/>
            <w:noWrap/>
            <w:hideMark/>
          </w:tcPr>
          <w:p w14:paraId="03F440DF" w14:textId="77777777" w:rsidR="00DC4865" w:rsidRPr="00C864CF" w:rsidRDefault="00DC4865" w:rsidP="00DC4865">
            <w:pPr>
              <w:jc w:val="center"/>
              <w:rPr>
                <w:rFonts w:eastAsia="Times New Roman" w:cs="Times New Roman"/>
                <w:color w:val="000000"/>
                <w:sz w:val="22"/>
                <w:szCs w:val="22"/>
              </w:rPr>
            </w:pPr>
            <w:r w:rsidRPr="00C864CF">
              <w:rPr>
                <w:rFonts w:eastAsia="Times New Roman" w:cs="Times New Roman"/>
                <w:color w:val="000000"/>
                <w:sz w:val="22"/>
                <w:szCs w:val="22"/>
              </w:rPr>
              <w:t>10</w:t>
            </w:r>
          </w:p>
        </w:tc>
        <w:tc>
          <w:tcPr>
            <w:tcW w:w="3101" w:type="dxa"/>
            <w:tcBorders>
              <w:top w:val="nil"/>
              <w:left w:val="nil"/>
              <w:bottom w:val="single" w:sz="4" w:space="0" w:color="auto"/>
              <w:right w:val="single" w:sz="4" w:space="0" w:color="auto"/>
            </w:tcBorders>
            <w:shd w:val="clear" w:color="auto" w:fill="auto"/>
            <w:noWrap/>
            <w:vAlign w:val="center"/>
            <w:hideMark/>
          </w:tcPr>
          <w:p w14:paraId="4C695C3D" w14:textId="13C12805" w:rsidR="00DC4865" w:rsidRPr="00C864CF" w:rsidRDefault="00DC4865" w:rsidP="007B56B4">
            <w:pPr>
              <w:rPr>
                <w:rFonts w:eastAsia="Times New Roman" w:cs="Times New Roman"/>
                <w:color w:val="000000"/>
                <w:sz w:val="22"/>
                <w:szCs w:val="22"/>
              </w:rPr>
            </w:pPr>
            <w:r w:rsidRPr="00C864CF">
              <w:rPr>
                <w:rFonts w:cs="Times New Roman"/>
                <w:color w:val="000000"/>
                <w:sz w:val="22"/>
                <w:szCs w:val="22"/>
              </w:rPr>
              <w:t>MsbZIP109_q1R</w:t>
            </w:r>
          </w:p>
        </w:tc>
        <w:tc>
          <w:tcPr>
            <w:tcW w:w="8820" w:type="dxa"/>
            <w:tcBorders>
              <w:top w:val="nil"/>
              <w:left w:val="nil"/>
              <w:bottom w:val="single" w:sz="4" w:space="0" w:color="auto"/>
              <w:right w:val="single" w:sz="4" w:space="0" w:color="auto"/>
            </w:tcBorders>
            <w:shd w:val="clear" w:color="auto" w:fill="auto"/>
            <w:noWrap/>
            <w:vAlign w:val="center"/>
            <w:hideMark/>
          </w:tcPr>
          <w:p w14:paraId="23549D4D" w14:textId="4C751A17" w:rsidR="00DC4865" w:rsidRPr="00C864CF" w:rsidRDefault="00DC4865" w:rsidP="00DC4865">
            <w:pPr>
              <w:rPr>
                <w:rFonts w:eastAsia="Times New Roman" w:cs="Times New Roman"/>
                <w:color w:val="000000"/>
                <w:sz w:val="22"/>
                <w:szCs w:val="22"/>
              </w:rPr>
            </w:pPr>
            <w:r w:rsidRPr="00C864CF">
              <w:rPr>
                <w:rFonts w:cs="Times New Roman"/>
                <w:color w:val="000000"/>
                <w:sz w:val="22"/>
                <w:szCs w:val="22"/>
              </w:rPr>
              <w:t>CGTGTTGTCACGCTTTATATGTC</w:t>
            </w:r>
          </w:p>
        </w:tc>
      </w:tr>
      <w:tr w:rsidR="00DC4865" w:rsidRPr="00E752A4" w14:paraId="7CB8144D" w14:textId="77777777" w:rsidTr="00536F60">
        <w:trPr>
          <w:trHeight w:val="288"/>
          <w:jc w:val="center"/>
        </w:trPr>
        <w:tc>
          <w:tcPr>
            <w:tcW w:w="854" w:type="dxa"/>
            <w:tcBorders>
              <w:top w:val="nil"/>
              <w:left w:val="single" w:sz="4" w:space="0" w:color="auto"/>
              <w:bottom w:val="single" w:sz="4" w:space="0" w:color="auto"/>
              <w:right w:val="single" w:sz="4" w:space="0" w:color="auto"/>
            </w:tcBorders>
            <w:shd w:val="clear" w:color="auto" w:fill="auto"/>
            <w:noWrap/>
            <w:hideMark/>
          </w:tcPr>
          <w:p w14:paraId="66A58C2E" w14:textId="77777777" w:rsidR="00DC4865" w:rsidRPr="00C864CF" w:rsidRDefault="00DC4865" w:rsidP="00DC4865">
            <w:pPr>
              <w:jc w:val="center"/>
              <w:rPr>
                <w:rFonts w:eastAsia="Times New Roman" w:cs="Times New Roman"/>
                <w:color w:val="000000"/>
                <w:sz w:val="22"/>
                <w:szCs w:val="22"/>
              </w:rPr>
            </w:pPr>
            <w:r w:rsidRPr="00C864CF">
              <w:rPr>
                <w:rFonts w:eastAsia="Times New Roman" w:cs="Times New Roman"/>
                <w:color w:val="000000"/>
                <w:sz w:val="22"/>
                <w:szCs w:val="22"/>
              </w:rPr>
              <w:t>11</w:t>
            </w:r>
          </w:p>
        </w:tc>
        <w:tc>
          <w:tcPr>
            <w:tcW w:w="3101" w:type="dxa"/>
            <w:tcBorders>
              <w:top w:val="nil"/>
              <w:left w:val="nil"/>
              <w:bottom w:val="single" w:sz="4" w:space="0" w:color="auto"/>
              <w:right w:val="single" w:sz="4" w:space="0" w:color="auto"/>
            </w:tcBorders>
            <w:shd w:val="clear" w:color="auto" w:fill="auto"/>
            <w:noWrap/>
            <w:vAlign w:val="center"/>
            <w:hideMark/>
          </w:tcPr>
          <w:p w14:paraId="77FF9FAE" w14:textId="65624537" w:rsidR="00DC4865" w:rsidRPr="00C864CF" w:rsidRDefault="00DC4865" w:rsidP="007B56B4">
            <w:pPr>
              <w:rPr>
                <w:rFonts w:eastAsia="Times New Roman" w:cs="Times New Roman"/>
                <w:color w:val="000000"/>
                <w:sz w:val="22"/>
                <w:szCs w:val="22"/>
              </w:rPr>
            </w:pPr>
            <w:r w:rsidRPr="00C864CF">
              <w:rPr>
                <w:rFonts w:cs="Times New Roman"/>
                <w:color w:val="000000"/>
                <w:sz w:val="22"/>
                <w:szCs w:val="22"/>
              </w:rPr>
              <w:t>MsbZIP117_q1F</w:t>
            </w:r>
          </w:p>
        </w:tc>
        <w:tc>
          <w:tcPr>
            <w:tcW w:w="8820" w:type="dxa"/>
            <w:tcBorders>
              <w:top w:val="nil"/>
              <w:left w:val="nil"/>
              <w:bottom w:val="single" w:sz="4" w:space="0" w:color="auto"/>
              <w:right w:val="single" w:sz="4" w:space="0" w:color="auto"/>
            </w:tcBorders>
            <w:shd w:val="clear" w:color="auto" w:fill="auto"/>
            <w:noWrap/>
            <w:vAlign w:val="center"/>
            <w:hideMark/>
          </w:tcPr>
          <w:p w14:paraId="56CFCB53" w14:textId="3B910B2D" w:rsidR="00DC4865" w:rsidRPr="00C864CF" w:rsidRDefault="00DC4865" w:rsidP="00DC4865">
            <w:pPr>
              <w:rPr>
                <w:rFonts w:eastAsia="Times New Roman" w:cs="Times New Roman"/>
                <w:color w:val="000000"/>
                <w:sz w:val="22"/>
                <w:szCs w:val="22"/>
              </w:rPr>
            </w:pPr>
            <w:r w:rsidRPr="00C864CF">
              <w:rPr>
                <w:rFonts w:cs="Times New Roman"/>
                <w:color w:val="000000"/>
                <w:sz w:val="22"/>
                <w:szCs w:val="22"/>
              </w:rPr>
              <w:t>GCAACGGAGAAAGAATGAAGG</w:t>
            </w:r>
          </w:p>
        </w:tc>
      </w:tr>
      <w:tr w:rsidR="00DC4865" w:rsidRPr="00E752A4" w14:paraId="4C98973A" w14:textId="77777777" w:rsidTr="00536F60">
        <w:trPr>
          <w:trHeight w:val="288"/>
          <w:jc w:val="center"/>
        </w:trPr>
        <w:tc>
          <w:tcPr>
            <w:tcW w:w="854" w:type="dxa"/>
            <w:tcBorders>
              <w:top w:val="nil"/>
              <w:left w:val="single" w:sz="4" w:space="0" w:color="auto"/>
              <w:bottom w:val="single" w:sz="4" w:space="0" w:color="auto"/>
              <w:right w:val="single" w:sz="4" w:space="0" w:color="auto"/>
            </w:tcBorders>
            <w:shd w:val="clear" w:color="auto" w:fill="auto"/>
            <w:noWrap/>
            <w:hideMark/>
          </w:tcPr>
          <w:p w14:paraId="3CEFD66B" w14:textId="77777777" w:rsidR="00DC4865" w:rsidRPr="00C864CF" w:rsidRDefault="00DC4865" w:rsidP="00DC4865">
            <w:pPr>
              <w:jc w:val="center"/>
              <w:rPr>
                <w:rFonts w:eastAsia="Times New Roman" w:cs="Times New Roman"/>
                <w:color w:val="000000"/>
                <w:sz w:val="22"/>
                <w:szCs w:val="22"/>
              </w:rPr>
            </w:pPr>
            <w:r w:rsidRPr="00C864CF">
              <w:rPr>
                <w:rFonts w:eastAsia="Times New Roman" w:cs="Times New Roman"/>
                <w:color w:val="000000"/>
                <w:sz w:val="22"/>
                <w:szCs w:val="22"/>
              </w:rPr>
              <w:t>12</w:t>
            </w:r>
          </w:p>
        </w:tc>
        <w:tc>
          <w:tcPr>
            <w:tcW w:w="3101" w:type="dxa"/>
            <w:tcBorders>
              <w:top w:val="nil"/>
              <w:left w:val="nil"/>
              <w:bottom w:val="single" w:sz="4" w:space="0" w:color="auto"/>
              <w:right w:val="single" w:sz="4" w:space="0" w:color="auto"/>
            </w:tcBorders>
            <w:shd w:val="clear" w:color="auto" w:fill="auto"/>
            <w:noWrap/>
            <w:vAlign w:val="center"/>
            <w:hideMark/>
          </w:tcPr>
          <w:p w14:paraId="580197DE" w14:textId="381072AA" w:rsidR="00DC4865" w:rsidRPr="00C864CF" w:rsidRDefault="00DC4865" w:rsidP="007B56B4">
            <w:pPr>
              <w:rPr>
                <w:rFonts w:eastAsia="Times New Roman" w:cs="Times New Roman"/>
                <w:color w:val="000000"/>
                <w:sz w:val="22"/>
                <w:szCs w:val="22"/>
              </w:rPr>
            </w:pPr>
            <w:r w:rsidRPr="00C864CF">
              <w:rPr>
                <w:rFonts w:cs="Times New Roman"/>
                <w:color w:val="000000"/>
                <w:sz w:val="22"/>
                <w:szCs w:val="22"/>
              </w:rPr>
              <w:t>MsbZIP117_q1R</w:t>
            </w:r>
          </w:p>
        </w:tc>
        <w:tc>
          <w:tcPr>
            <w:tcW w:w="8820" w:type="dxa"/>
            <w:tcBorders>
              <w:top w:val="nil"/>
              <w:left w:val="nil"/>
              <w:bottom w:val="single" w:sz="4" w:space="0" w:color="auto"/>
              <w:right w:val="single" w:sz="4" w:space="0" w:color="auto"/>
            </w:tcBorders>
            <w:shd w:val="clear" w:color="auto" w:fill="auto"/>
            <w:noWrap/>
            <w:vAlign w:val="center"/>
            <w:hideMark/>
          </w:tcPr>
          <w:p w14:paraId="44174AAD" w14:textId="671C511E" w:rsidR="00DC4865" w:rsidRPr="00C864CF" w:rsidRDefault="00DC4865" w:rsidP="00DC4865">
            <w:pPr>
              <w:rPr>
                <w:rFonts w:eastAsia="Times New Roman" w:cs="Times New Roman"/>
                <w:color w:val="000000"/>
                <w:sz w:val="22"/>
                <w:szCs w:val="22"/>
              </w:rPr>
            </w:pPr>
            <w:r w:rsidRPr="00C864CF">
              <w:rPr>
                <w:rFonts w:cs="Times New Roman"/>
                <w:color w:val="000000"/>
                <w:sz w:val="22"/>
                <w:szCs w:val="22"/>
              </w:rPr>
              <w:t>CATAGGGGTTAGGGGTTTTTG</w:t>
            </w:r>
          </w:p>
        </w:tc>
      </w:tr>
      <w:tr w:rsidR="00DC4865" w:rsidRPr="00E752A4" w14:paraId="551E7ABE" w14:textId="77777777" w:rsidTr="00536F60">
        <w:trPr>
          <w:trHeight w:val="288"/>
          <w:jc w:val="center"/>
        </w:trPr>
        <w:tc>
          <w:tcPr>
            <w:tcW w:w="854" w:type="dxa"/>
            <w:tcBorders>
              <w:top w:val="nil"/>
              <w:left w:val="single" w:sz="4" w:space="0" w:color="auto"/>
              <w:bottom w:val="single" w:sz="4" w:space="0" w:color="auto"/>
              <w:right w:val="single" w:sz="4" w:space="0" w:color="auto"/>
            </w:tcBorders>
            <w:shd w:val="clear" w:color="auto" w:fill="auto"/>
            <w:noWrap/>
            <w:hideMark/>
          </w:tcPr>
          <w:p w14:paraId="14EE77BF" w14:textId="77777777" w:rsidR="00DC4865" w:rsidRPr="00C864CF" w:rsidRDefault="00DC4865" w:rsidP="00DC4865">
            <w:pPr>
              <w:jc w:val="center"/>
              <w:rPr>
                <w:rFonts w:eastAsia="Times New Roman" w:cs="Times New Roman"/>
                <w:color w:val="000000"/>
                <w:sz w:val="22"/>
                <w:szCs w:val="22"/>
              </w:rPr>
            </w:pPr>
            <w:r w:rsidRPr="00C864CF">
              <w:rPr>
                <w:rFonts w:eastAsia="Times New Roman" w:cs="Times New Roman"/>
                <w:color w:val="000000"/>
                <w:sz w:val="22"/>
                <w:szCs w:val="22"/>
              </w:rPr>
              <w:t>13</w:t>
            </w:r>
          </w:p>
        </w:tc>
        <w:tc>
          <w:tcPr>
            <w:tcW w:w="3101" w:type="dxa"/>
            <w:tcBorders>
              <w:top w:val="nil"/>
              <w:left w:val="nil"/>
              <w:bottom w:val="single" w:sz="4" w:space="0" w:color="auto"/>
              <w:right w:val="single" w:sz="4" w:space="0" w:color="auto"/>
            </w:tcBorders>
            <w:shd w:val="clear" w:color="auto" w:fill="auto"/>
            <w:noWrap/>
            <w:vAlign w:val="center"/>
            <w:hideMark/>
          </w:tcPr>
          <w:p w14:paraId="1B748E8A" w14:textId="5F69E8C5" w:rsidR="00DC4865" w:rsidRPr="00C864CF" w:rsidRDefault="00DC4865" w:rsidP="007B56B4">
            <w:pPr>
              <w:rPr>
                <w:rFonts w:eastAsia="Times New Roman" w:cs="Times New Roman"/>
                <w:color w:val="000000"/>
                <w:sz w:val="22"/>
                <w:szCs w:val="22"/>
              </w:rPr>
            </w:pPr>
            <w:r w:rsidRPr="00C864CF">
              <w:rPr>
                <w:rFonts w:cs="Times New Roman"/>
                <w:color w:val="000000"/>
                <w:sz w:val="22"/>
                <w:szCs w:val="22"/>
              </w:rPr>
              <w:t>MsbZIP80_q1F</w:t>
            </w:r>
          </w:p>
        </w:tc>
        <w:tc>
          <w:tcPr>
            <w:tcW w:w="8820" w:type="dxa"/>
            <w:tcBorders>
              <w:top w:val="nil"/>
              <w:left w:val="nil"/>
              <w:bottom w:val="single" w:sz="4" w:space="0" w:color="auto"/>
              <w:right w:val="single" w:sz="4" w:space="0" w:color="auto"/>
            </w:tcBorders>
            <w:shd w:val="clear" w:color="auto" w:fill="auto"/>
            <w:noWrap/>
            <w:vAlign w:val="center"/>
            <w:hideMark/>
          </w:tcPr>
          <w:p w14:paraId="7A70D168" w14:textId="5409A1BB" w:rsidR="00DC4865" w:rsidRPr="00C864CF" w:rsidRDefault="00DC4865" w:rsidP="00DC4865">
            <w:pPr>
              <w:rPr>
                <w:rFonts w:eastAsia="Times New Roman" w:cs="Times New Roman"/>
                <w:color w:val="000000"/>
                <w:sz w:val="22"/>
                <w:szCs w:val="22"/>
              </w:rPr>
            </w:pPr>
            <w:r w:rsidRPr="00C864CF">
              <w:rPr>
                <w:rFonts w:cs="Times New Roman"/>
                <w:color w:val="000000"/>
                <w:sz w:val="22"/>
                <w:szCs w:val="22"/>
              </w:rPr>
              <w:t>GCTGATGATGATTCTGACAGTG</w:t>
            </w:r>
          </w:p>
        </w:tc>
      </w:tr>
      <w:tr w:rsidR="00DC4865" w:rsidRPr="00E752A4" w14:paraId="00C73FD6" w14:textId="77777777" w:rsidTr="00536F60">
        <w:trPr>
          <w:trHeight w:val="288"/>
          <w:jc w:val="center"/>
        </w:trPr>
        <w:tc>
          <w:tcPr>
            <w:tcW w:w="854" w:type="dxa"/>
            <w:tcBorders>
              <w:top w:val="nil"/>
              <w:left w:val="single" w:sz="4" w:space="0" w:color="auto"/>
              <w:bottom w:val="single" w:sz="4" w:space="0" w:color="auto"/>
              <w:right w:val="single" w:sz="4" w:space="0" w:color="auto"/>
            </w:tcBorders>
            <w:shd w:val="clear" w:color="auto" w:fill="auto"/>
            <w:noWrap/>
            <w:hideMark/>
          </w:tcPr>
          <w:p w14:paraId="0D579D86" w14:textId="77777777" w:rsidR="00DC4865" w:rsidRPr="00C864CF" w:rsidRDefault="00DC4865" w:rsidP="00DC4865">
            <w:pPr>
              <w:jc w:val="center"/>
              <w:rPr>
                <w:rFonts w:eastAsia="Times New Roman" w:cs="Times New Roman"/>
                <w:color w:val="000000"/>
                <w:sz w:val="22"/>
                <w:szCs w:val="22"/>
              </w:rPr>
            </w:pPr>
            <w:r w:rsidRPr="00C864CF">
              <w:rPr>
                <w:rFonts w:eastAsia="Times New Roman" w:cs="Times New Roman"/>
                <w:color w:val="000000"/>
                <w:sz w:val="22"/>
                <w:szCs w:val="22"/>
              </w:rPr>
              <w:t>14</w:t>
            </w:r>
          </w:p>
        </w:tc>
        <w:tc>
          <w:tcPr>
            <w:tcW w:w="3101" w:type="dxa"/>
            <w:tcBorders>
              <w:top w:val="nil"/>
              <w:left w:val="nil"/>
              <w:bottom w:val="single" w:sz="4" w:space="0" w:color="auto"/>
              <w:right w:val="single" w:sz="4" w:space="0" w:color="auto"/>
            </w:tcBorders>
            <w:shd w:val="clear" w:color="auto" w:fill="auto"/>
            <w:noWrap/>
            <w:vAlign w:val="center"/>
            <w:hideMark/>
          </w:tcPr>
          <w:p w14:paraId="7542D0A1" w14:textId="787136C6" w:rsidR="00DC4865" w:rsidRPr="00C864CF" w:rsidRDefault="00DC4865" w:rsidP="007B56B4">
            <w:pPr>
              <w:rPr>
                <w:rFonts w:eastAsia="Times New Roman" w:cs="Times New Roman"/>
                <w:color w:val="000000"/>
                <w:sz w:val="22"/>
                <w:szCs w:val="22"/>
              </w:rPr>
            </w:pPr>
            <w:r w:rsidRPr="00C864CF">
              <w:rPr>
                <w:rFonts w:cs="Times New Roman"/>
                <w:color w:val="000000"/>
                <w:sz w:val="22"/>
                <w:szCs w:val="22"/>
              </w:rPr>
              <w:t>MsbZIP80_q1R</w:t>
            </w:r>
          </w:p>
        </w:tc>
        <w:tc>
          <w:tcPr>
            <w:tcW w:w="8820" w:type="dxa"/>
            <w:tcBorders>
              <w:top w:val="nil"/>
              <w:left w:val="nil"/>
              <w:bottom w:val="single" w:sz="4" w:space="0" w:color="auto"/>
              <w:right w:val="single" w:sz="4" w:space="0" w:color="auto"/>
            </w:tcBorders>
            <w:shd w:val="clear" w:color="auto" w:fill="auto"/>
            <w:noWrap/>
            <w:vAlign w:val="center"/>
            <w:hideMark/>
          </w:tcPr>
          <w:p w14:paraId="0CA06820" w14:textId="4144C132" w:rsidR="00DC4865" w:rsidRPr="00C864CF" w:rsidRDefault="00DC4865" w:rsidP="00DC4865">
            <w:pPr>
              <w:rPr>
                <w:rFonts w:eastAsia="Times New Roman" w:cs="Times New Roman"/>
                <w:color w:val="000000"/>
                <w:sz w:val="22"/>
                <w:szCs w:val="22"/>
              </w:rPr>
            </w:pPr>
            <w:r w:rsidRPr="00C864CF">
              <w:rPr>
                <w:rFonts w:cs="Times New Roman"/>
                <w:color w:val="000000"/>
                <w:sz w:val="22"/>
                <w:szCs w:val="22"/>
              </w:rPr>
              <w:t>CAAGTGGCGAGTGTAAAGAGG</w:t>
            </w:r>
          </w:p>
        </w:tc>
      </w:tr>
      <w:tr w:rsidR="00DC4865" w:rsidRPr="00E752A4" w14:paraId="43583950" w14:textId="77777777" w:rsidTr="00536F60">
        <w:trPr>
          <w:trHeight w:val="288"/>
          <w:jc w:val="center"/>
        </w:trPr>
        <w:tc>
          <w:tcPr>
            <w:tcW w:w="854" w:type="dxa"/>
            <w:tcBorders>
              <w:top w:val="nil"/>
              <w:left w:val="single" w:sz="4" w:space="0" w:color="auto"/>
              <w:bottom w:val="single" w:sz="4" w:space="0" w:color="auto"/>
              <w:right w:val="single" w:sz="4" w:space="0" w:color="auto"/>
            </w:tcBorders>
            <w:shd w:val="clear" w:color="auto" w:fill="auto"/>
            <w:noWrap/>
            <w:hideMark/>
          </w:tcPr>
          <w:p w14:paraId="76E8AEA9" w14:textId="77777777" w:rsidR="00DC4865" w:rsidRPr="00C864CF" w:rsidRDefault="00DC4865" w:rsidP="00DC4865">
            <w:pPr>
              <w:jc w:val="center"/>
              <w:rPr>
                <w:rFonts w:eastAsia="Times New Roman" w:cs="Times New Roman"/>
                <w:color w:val="000000"/>
                <w:sz w:val="22"/>
                <w:szCs w:val="22"/>
              </w:rPr>
            </w:pPr>
            <w:r w:rsidRPr="00C864CF">
              <w:rPr>
                <w:rFonts w:eastAsia="Times New Roman" w:cs="Times New Roman"/>
                <w:color w:val="000000"/>
                <w:sz w:val="22"/>
                <w:szCs w:val="22"/>
              </w:rPr>
              <w:t>15</w:t>
            </w:r>
          </w:p>
        </w:tc>
        <w:tc>
          <w:tcPr>
            <w:tcW w:w="3101" w:type="dxa"/>
            <w:tcBorders>
              <w:top w:val="nil"/>
              <w:left w:val="nil"/>
              <w:bottom w:val="single" w:sz="4" w:space="0" w:color="auto"/>
              <w:right w:val="single" w:sz="4" w:space="0" w:color="auto"/>
            </w:tcBorders>
            <w:shd w:val="clear" w:color="auto" w:fill="auto"/>
            <w:noWrap/>
            <w:vAlign w:val="center"/>
            <w:hideMark/>
          </w:tcPr>
          <w:p w14:paraId="578172E5" w14:textId="3EDBCC19" w:rsidR="00DC4865" w:rsidRPr="00C864CF" w:rsidRDefault="00DC4865" w:rsidP="007B56B4">
            <w:pPr>
              <w:rPr>
                <w:rFonts w:eastAsia="Times New Roman" w:cs="Times New Roman"/>
                <w:color w:val="000000"/>
                <w:sz w:val="22"/>
                <w:szCs w:val="22"/>
              </w:rPr>
            </w:pPr>
            <w:r w:rsidRPr="00C864CF">
              <w:rPr>
                <w:rFonts w:cs="Times New Roman"/>
                <w:color w:val="000000"/>
                <w:sz w:val="22"/>
                <w:szCs w:val="22"/>
              </w:rPr>
              <w:t>MsbZIP88_q1F</w:t>
            </w:r>
          </w:p>
        </w:tc>
        <w:tc>
          <w:tcPr>
            <w:tcW w:w="8820" w:type="dxa"/>
            <w:tcBorders>
              <w:top w:val="nil"/>
              <w:left w:val="nil"/>
              <w:bottom w:val="single" w:sz="4" w:space="0" w:color="auto"/>
              <w:right w:val="single" w:sz="4" w:space="0" w:color="auto"/>
            </w:tcBorders>
            <w:shd w:val="clear" w:color="auto" w:fill="auto"/>
            <w:noWrap/>
            <w:vAlign w:val="center"/>
            <w:hideMark/>
          </w:tcPr>
          <w:p w14:paraId="4FA9E237" w14:textId="770218A5" w:rsidR="00DC4865" w:rsidRPr="00C864CF" w:rsidRDefault="00DC4865" w:rsidP="00DC4865">
            <w:pPr>
              <w:rPr>
                <w:rFonts w:eastAsia="Times New Roman" w:cs="Times New Roman"/>
                <w:color w:val="000000"/>
                <w:sz w:val="22"/>
                <w:szCs w:val="22"/>
              </w:rPr>
            </w:pPr>
            <w:r w:rsidRPr="00C864CF">
              <w:rPr>
                <w:rFonts w:cs="Times New Roman"/>
                <w:color w:val="000000"/>
                <w:sz w:val="22"/>
                <w:szCs w:val="22"/>
              </w:rPr>
              <w:t>GTTACACATGCTGCTGGTTCTC</w:t>
            </w:r>
          </w:p>
        </w:tc>
      </w:tr>
      <w:tr w:rsidR="00DC4865" w:rsidRPr="00E752A4" w14:paraId="71466F0F" w14:textId="77777777" w:rsidTr="00536F60">
        <w:trPr>
          <w:trHeight w:val="288"/>
          <w:jc w:val="center"/>
        </w:trPr>
        <w:tc>
          <w:tcPr>
            <w:tcW w:w="854" w:type="dxa"/>
            <w:tcBorders>
              <w:top w:val="nil"/>
              <w:left w:val="single" w:sz="4" w:space="0" w:color="auto"/>
              <w:bottom w:val="single" w:sz="4" w:space="0" w:color="auto"/>
              <w:right w:val="single" w:sz="4" w:space="0" w:color="auto"/>
            </w:tcBorders>
            <w:shd w:val="clear" w:color="auto" w:fill="auto"/>
            <w:noWrap/>
            <w:hideMark/>
          </w:tcPr>
          <w:p w14:paraId="2A9B8A08" w14:textId="77777777" w:rsidR="00DC4865" w:rsidRPr="00C864CF" w:rsidRDefault="00DC4865" w:rsidP="00DC4865">
            <w:pPr>
              <w:jc w:val="center"/>
              <w:rPr>
                <w:rFonts w:eastAsia="Times New Roman" w:cs="Times New Roman"/>
                <w:color w:val="000000"/>
                <w:sz w:val="22"/>
                <w:szCs w:val="22"/>
              </w:rPr>
            </w:pPr>
            <w:r w:rsidRPr="00C864CF">
              <w:rPr>
                <w:rFonts w:eastAsia="Times New Roman" w:cs="Times New Roman"/>
                <w:color w:val="000000"/>
                <w:sz w:val="22"/>
                <w:szCs w:val="22"/>
              </w:rPr>
              <w:t>16</w:t>
            </w:r>
          </w:p>
        </w:tc>
        <w:tc>
          <w:tcPr>
            <w:tcW w:w="3101" w:type="dxa"/>
            <w:tcBorders>
              <w:top w:val="nil"/>
              <w:left w:val="nil"/>
              <w:bottom w:val="single" w:sz="4" w:space="0" w:color="auto"/>
              <w:right w:val="single" w:sz="4" w:space="0" w:color="auto"/>
            </w:tcBorders>
            <w:shd w:val="clear" w:color="auto" w:fill="auto"/>
            <w:noWrap/>
            <w:vAlign w:val="center"/>
            <w:hideMark/>
          </w:tcPr>
          <w:p w14:paraId="2C0B11D3" w14:textId="3BF0A828" w:rsidR="00DC4865" w:rsidRPr="00C864CF" w:rsidRDefault="00DC4865" w:rsidP="007B56B4">
            <w:pPr>
              <w:rPr>
                <w:rFonts w:eastAsia="Times New Roman" w:cs="Times New Roman"/>
                <w:color w:val="000000"/>
                <w:sz w:val="22"/>
                <w:szCs w:val="22"/>
              </w:rPr>
            </w:pPr>
            <w:r w:rsidRPr="00C864CF">
              <w:rPr>
                <w:rFonts w:cs="Times New Roman"/>
                <w:color w:val="000000"/>
                <w:sz w:val="22"/>
                <w:szCs w:val="22"/>
              </w:rPr>
              <w:t>MsbZIP88_q1R</w:t>
            </w:r>
          </w:p>
        </w:tc>
        <w:tc>
          <w:tcPr>
            <w:tcW w:w="8820" w:type="dxa"/>
            <w:tcBorders>
              <w:top w:val="nil"/>
              <w:left w:val="nil"/>
              <w:bottom w:val="single" w:sz="4" w:space="0" w:color="auto"/>
              <w:right w:val="single" w:sz="4" w:space="0" w:color="auto"/>
            </w:tcBorders>
            <w:shd w:val="clear" w:color="auto" w:fill="auto"/>
            <w:noWrap/>
            <w:vAlign w:val="center"/>
            <w:hideMark/>
          </w:tcPr>
          <w:p w14:paraId="01749A0C" w14:textId="73D43D3A" w:rsidR="00DC4865" w:rsidRPr="00C864CF" w:rsidRDefault="00DC4865" w:rsidP="00DC4865">
            <w:pPr>
              <w:rPr>
                <w:rFonts w:eastAsia="Times New Roman" w:cs="Times New Roman"/>
                <w:color w:val="000000"/>
                <w:sz w:val="22"/>
                <w:szCs w:val="22"/>
              </w:rPr>
            </w:pPr>
            <w:r w:rsidRPr="00C864CF">
              <w:rPr>
                <w:rFonts w:cs="Times New Roman"/>
                <w:color w:val="000000"/>
                <w:sz w:val="22"/>
                <w:szCs w:val="22"/>
              </w:rPr>
              <w:t>GCCACCCATATTATTTGACTGC</w:t>
            </w:r>
          </w:p>
        </w:tc>
      </w:tr>
    </w:tbl>
    <w:p w14:paraId="01F27C81" w14:textId="77777777" w:rsidR="003B1EE5" w:rsidRPr="00E752A4" w:rsidRDefault="003B1EE5" w:rsidP="006524A9">
      <w:pPr>
        <w:jc w:val="both"/>
        <w:rPr>
          <w:rFonts w:cs="Times New Roman"/>
          <w:b/>
          <w:bCs/>
          <w:color w:val="000000"/>
        </w:rPr>
      </w:pPr>
    </w:p>
    <w:p w14:paraId="2B18BDD2" w14:textId="08F3CF9F" w:rsidR="008351EE" w:rsidRDefault="0035639E" w:rsidP="00C864CF">
      <w:pPr>
        <w:jc w:val="both"/>
        <w:rPr>
          <w:rFonts w:eastAsia="Times New Roman" w:cs="Times New Roman"/>
          <w:color w:val="000000"/>
        </w:rPr>
      </w:pPr>
      <w:r w:rsidRPr="00E752A4">
        <w:rPr>
          <w:rFonts w:cs="Times New Roman"/>
          <w:b/>
          <w:bCs/>
          <w:color w:val="000000"/>
        </w:rPr>
        <w:t xml:space="preserve">Supplementary </w:t>
      </w:r>
      <w:r w:rsidR="00FC3FCA" w:rsidRPr="00E752A4">
        <w:rPr>
          <w:rFonts w:cs="Times New Roman"/>
          <w:b/>
          <w:bCs/>
          <w:color w:val="000000"/>
        </w:rPr>
        <w:t xml:space="preserve">Figure </w:t>
      </w:r>
      <w:r w:rsidR="0019229F" w:rsidRPr="00E752A4">
        <w:rPr>
          <w:rFonts w:cs="Times New Roman"/>
          <w:b/>
          <w:bCs/>
          <w:color w:val="000000"/>
        </w:rPr>
        <w:t>1</w:t>
      </w:r>
      <w:r w:rsidR="00FC3FCA" w:rsidRPr="00E752A4">
        <w:rPr>
          <w:rFonts w:cs="Times New Roman"/>
          <w:b/>
          <w:bCs/>
          <w:color w:val="000000"/>
        </w:rPr>
        <w:t xml:space="preserve">: Multiple Sequence Alignment of complete (237) bZIP sequences. </w:t>
      </w:r>
      <w:r w:rsidR="006524A9" w:rsidRPr="00E752A4">
        <w:rPr>
          <w:rFonts w:eastAsia="Times New Roman" w:cs="Times New Roman"/>
          <w:color w:val="000000"/>
        </w:rPr>
        <w:t>The alignment was performed using MUSCLE 3.8.31 and visualized using Unipro UGENE v.33. A consensus sequence is provided at the top of the figure (in bold). The bars above the consensus sequence present the percentage of consensus amino acid base between the aligned sequences. The ruler below the consensus sequence provides the position of the amino acid base on the aligned sequences. The color changes from light to dark with dark color indicating highly conserved amino acid bases. The consensus sequence at the top indicates the level of conservation with a capital letter indicating high conservation and a small letter with low conservation. The highly conserved bZIP domain (N-x(7)-[RK]-x(9)-L-x(6)-L-x(6)-L), between 590 to 622, is presented in dark color.</w:t>
      </w:r>
    </w:p>
    <w:p w14:paraId="0C70B8BE" w14:textId="5B6C0A6B" w:rsidR="006C1A54" w:rsidRDefault="006C1A54" w:rsidP="00C864CF">
      <w:pPr>
        <w:jc w:val="both"/>
        <w:rPr>
          <w:rFonts w:eastAsia="Times New Roman" w:cs="Times New Roman"/>
          <w:color w:val="000000"/>
        </w:rPr>
      </w:pPr>
    </w:p>
    <w:p w14:paraId="5AD889F4" w14:textId="409927B5" w:rsidR="006C1A54" w:rsidRPr="00E752A4" w:rsidRDefault="006C1A54" w:rsidP="00C864CF">
      <w:pPr>
        <w:jc w:val="both"/>
        <w:rPr>
          <w:rFonts w:eastAsia="Times New Roman" w:cs="Times New Roman"/>
        </w:rPr>
      </w:pPr>
      <w:r w:rsidRPr="006C1A54">
        <w:rPr>
          <w:rFonts w:eastAsia="Times New Roman" w:cs="Times New Roman"/>
          <w:b/>
          <w:bCs/>
          <w:color w:val="000000"/>
        </w:rPr>
        <w:t>Supplementary Figure 2. Distribution of bZIP genes over the Chromosomes.</w:t>
      </w:r>
      <w:r>
        <w:rPr>
          <w:rFonts w:eastAsia="Times New Roman" w:cs="Times New Roman"/>
          <w:color w:val="000000"/>
        </w:rPr>
        <w:t xml:space="preserve"> The outer circle represents the chromosomes, and all the four chromosomes </w:t>
      </w:r>
      <w:r w:rsidR="000C706C">
        <w:rPr>
          <w:rFonts w:eastAsia="Times New Roman" w:cs="Times New Roman"/>
          <w:color w:val="000000"/>
        </w:rPr>
        <w:t xml:space="preserve">(.1, .2, .3 and .4) </w:t>
      </w:r>
      <w:r>
        <w:rPr>
          <w:rFonts w:eastAsia="Times New Roman" w:cs="Times New Roman"/>
          <w:color w:val="000000"/>
        </w:rPr>
        <w:t>are represented by a single color</w:t>
      </w:r>
      <w:r w:rsidR="000C706C">
        <w:rPr>
          <w:rFonts w:eastAsia="Times New Roman" w:cs="Times New Roman"/>
          <w:color w:val="000000"/>
        </w:rPr>
        <w:t xml:space="preserve"> </w:t>
      </w:r>
      <w:r>
        <w:rPr>
          <w:rFonts w:eastAsia="Times New Roman" w:cs="Times New Roman"/>
          <w:color w:val="000000"/>
        </w:rPr>
        <w:t>. The vertical red line indicates the position of the bZIPs in the chromosomes.</w:t>
      </w:r>
    </w:p>
    <w:p w14:paraId="27BDBBA9" w14:textId="77777777" w:rsidR="008351EE" w:rsidRPr="00E752A4" w:rsidRDefault="008351EE" w:rsidP="009724BE">
      <w:pPr>
        <w:rPr>
          <w:rFonts w:eastAsia="Times New Roman" w:cs="Times New Roman"/>
        </w:rPr>
      </w:pPr>
    </w:p>
    <w:p w14:paraId="4A1F0B7C" w14:textId="07C092A2" w:rsidR="00C864CF" w:rsidRPr="00F60100" w:rsidRDefault="0019229F" w:rsidP="0035639E">
      <w:pPr>
        <w:jc w:val="both"/>
        <w:rPr>
          <w:rFonts w:eastAsia="Times New Roman" w:cs="Times New Roman"/>
          <w:color w:val="000000"/>
        </w:rPr>
      </w:pPr>
      <w:r w:rsidRPr="00E752A4">
        <w:rPr>
          <w:rFonts w:eastAsia="Times New Roman" w:cs="Times New Roman"/>
          <w:b/>
          <w:bCs/>
          <w:color w:val="000000"/>
        </w:rPr>
        <w:t xml:space="preserve">Supplementary </w:t>
      </w:r>
      <w:r w:rsidR="00FC3FCA" w:rsidRPr="00E752A4">
        <w:rPr>
          <w:rFonts w:eastAsia="Times New Roman" w:cs="Times New Roman"/>
          <w:b/>
          <w:bCs/>
          <w:color w:val="000000"/>
        </w:rPr>
        <w:t xml:space="preserve">Figure </w:t>
      </w:r>
      <w:r w:rsidR="006C1A54">
        <w:rPr>
          <w:rFonts w:eastAsia="Times New Roman" w:cs="Times New Roman"/>
          <w:b/>
          <w:bCs/>
          <w:color w:val="000000"/>
        </w:rPr>
        <w:t>3</w:t>
      </w:r>
      <w:r w:rsidR="00FC3FCA" w:rsidRPr="00E752A4">
        <w:rPr>
          <w:rFonts w:eastAsia="Times New Roman" w:cs="Times New Roman"/>
          <w:b/>
          <w:bCs/>
          <w:color w:val="000000"/>
        </w:rPr>
        <w:t>. Expression profile of 152 alfalfa bZIP genes in response to cold stress</w:t>
      </w:r>
      <w:r w:rsidR="00FC3FCA" w:rsidRPr="00E752A4">
        <w:rPr>
          <w:rFonts w:eastAsia="Times New Roman" w:cs="Times New Roman"/>
          <w:color w:val="000000"/>
        </w:rPr>
        <w:t>. Most of the genes were highly expressed during the initial 2-hour cold treatment and as the duration of treatment increased, the number of highly expressed genes decreased. Few genes that were highly expressed during initial cold treatment of 2 hours were also active during 24 hours of cold treatment. At a duration of 2 hours, 6 hours and 48 hours of cold treatment, different genes were highly expressed suggesting differential gene expression of the bZIP genes. Different groups are represented to the side of the genes by the respective group name along with the color as represented in the phylogenetic tree</w:t>
      </w:r>
      <w:r w:rsidR="006524A9" w:rsidRPr="00E752A4">
        <w:rPr>
          <w:rFonts w:eastAsia="Times New Roman" w:cs="Times New Roman"/>
          <w:color w:val="000000"/>
        </w:rPr>
        <w:t>.</w:t>
      </w:r>
    </w:p>
    <w:p w14:paraId="74551926" w14:textId="77777777" w:rsidR="00C864CF" w:rsidRDefault="00C864CF" w:rsidP="0035639E">
      <w:pPr>
        <w:jc w:val="both"/>
        <w:rPr>
          <w:rFonts w:eastAsia="Times New Roman" w:cs="Times New Roman"/>
          <w:b/>
          <w:bCs/>
          <w:color w:val="000000"/>
        </w:rPr>
      </w:pPr>
    </w:p>
    <w:p w14:paraId="4E749F3B" w14:textId="77777777" w:rsidR="00BB515B" w:rsidRDefault="00BB515B" w:rsidP="0035639E">
      <w:pPr>
        <w:jc w:val="both"/>
        <w:rPr>
          <w:rFonts w:eastAsia="Times New Roman" w:cs="Times New Roman"/>
          <w:b/>
          <w:bCs/>
          <w:color w:val="000000"/>
        </w:rPr>
      </w:pPr>
    </w:p>
    <w:p w14:paraId="7F4C266D" w14:textId="77777777" w:rsidR="00BB515B" w:rsidRDefault="00BB515B" w:rsidP="0035639E">
      <w:pPr>
        <w:jc w:val="both"/>
        <w:rPr>
          <w:rFonts w:eastAsia="Times New Roman" w:cs="Times New Roman"/>
          <w:b/>
          <w:bCs/>
          <w:color w:val="000000"/>
        </w:rPr>
      </w:pPr>
    </w:p>
    <w:p w14:paraId="512FE4EA" w14:textId="77777777" w:rsidR="00BB515B" w:rsidRDefault="00BB515B" w:rsidP="0035639E">
      <w:pPr>
        <w:jc w:val="both"/>
        <w:rPr>
          <w:rFonts w:eastAsia="Times New Roman" w:cs="Times New Roman"/>
          <w:b/>
          <w:bCs/>
          <w:color w:val="000000"/>
        </w:rPr>
      </w:pPr>
    </w:p>
    <w:p w14:paraId="4FB2EDDE" w14:textId="276B0F1F" w:rsidR="00FC3FCA" w:rsidRPr="00E752A4" w:rsidRDefault="007551E4" w:rsidP="0035639E">
      <w:pPr>
        <w:jc w:val="both"/>
        <w:rPr>
          <w:rFonts w:eastAsia="Times New Roman" w:cs="Times New Roman"/>
          <w:color w:val="000000"/>
        </w:rPr>
      </w:pPr>
      <w:r w:rsidRPr="00E752A4">
        <w:rPr>
          <w:rFonts w:eastAsia="Times New Roman" w:cs="Times New Roman"/>
          <w:b/>
          <w:bCs/>
          <w:color w:val="000000"/>
        </w:rPr>
        <w:t xml:space="preserve">Supplementary Figure </w:t>
      </w:r>
      <w:r w:rsidR="006C1A54">
        <w:rPr>
          <w:rFonts w:eastAsia="Times New Roman" w:cs="Times New Roman"/>
          <w:b/>
          <w:bCs/>
          <w:color w:val="000000"/>
        </w:rPr>
        <w:t>4</w:t>
      </w:r>
      <w:r w:rsidR="00FC3FCA" w:rsidRPr="00E752A4">
        <w:rPr>
          <w:rFonts w:eastAsia="Times New Roman" w:cs="Times New Roman"/>
          <w:b/>
          <w:bCs/>
          <w:color w:val="000000"/>
        </w:rPr>
        <w:t xml:space="preserve">. Cis-regulatory elements in the promoter regions of MsbZIP genes. </w:t>
      </w:r>
      <w:r w:rsidR="00FC3FCA" w:rsidRPr="00E752A4">
        <w:rPr>
          <w:rFonts w:eastAsia="Times New Roman" w:cs="Times New Roman"/>
          <w:color w:val="000000"/>
        </w:rPr>
        <w:t xml:space="preserve">The numbers inside blocks represent the numbers of </w:t>
      </w:r>
      <w:r w:rsidR="0079262B" w:rsidRPr="00E752A4">
        <w:rPr>
          <w:rFonts w:eastAsia="Times New Roman" w:cs="Times New Roman"/>
          <w:color w:val="000000"/>
        </w:rPr>
        <w:t>cis element</w:t>
      </w:r>
      <w:r w:rsidR="00FC3FCA" w:rsidRPr="00E752A4">
        <w:rPr>
          <w:rFonts w:eastAsia="Times New Roman" w:cs="Times New Roman"/>
          <w:color w:val="000000"/>
        </w:rPr>
        <w:t xml:space="preserve"> identified in the analyzed promoter region of indicated bZIP genes. The cis-element investigated are abscisic acid responsive (ABRE), methyl jasmonate responsive (CGTCA-motif), light inducible G-box motif, low-temperature responsive (LTR), drought responsive (MBS binding site) and defense and stress responsive (TC-rich repeats). The different color represents different groups based on the phylogeny. </w:t>
      </w:r>
    </w:p>
    <w:p w14:paraId="09933E68" w14:textId="77777777" w:rsidR="00D35B85" w:rsidRPr="00E752A4" w:rsidRDefault="00D35B85" w:rsidP="0035639E">
      <w:pPr>
        <w:jc w:val="both"/>
        <w:rPr>
          <w:rFonts w:eastAsia="Times New Roman" w:cs="Times New Roman"/>
          <w:color w:val="000000"/>
        </w:rPr>
      </w:pPr>
    </w:p>
    <w:p w14:paraId="1E5C4EDE" w14:textId="52B1C588" w:rsidR="00FC3FCA" w:rsidRPr="00E752A4" w:rsidRDefault="00F45E28" w:rsidP="00FC3FCA">
      <w:pPr>
        <w:pStyle w:val="NormalWeb"/>
        <w:spacing w:before="0" w:beforeAutospacing="0" w:after="0" w:afterAutospacing="0"/>
        <w:jc w:val="both"/>
        <w:rPr>
          <w:color w:val="000000"/>
        </w:rPr>
      </w:pPr>
      <w:r w:rsidRPr="00E752A4">
        <w:rPr>
          <w:b/>
          <w:bCs/>
          <w:color w:val="000000"/>
        </w:rPr>
        <w:t xml:space="preserve">Supplementary </w:t>
      </w:r>
      <w:r w:rsidR="00FC3FCA" w:rsidRPr="00E752A4">
        <w:rPr>
          <w:b/>
          <w:bCs/>
          <w:color w:val="000000"/>
        </w:rPr>
        <w:t xml:space="preserve">Figure </w:t>
      </w:r>
      <w:r w:rsidR="006C1A54">
        <w:rPr>
          <w:b/>
          <w:bCs/>
          <w:color w:val="000000"/>
        </w:rPr>
        <w:t>5</w:t>
      </w:r>
      <w:r w:rsidR="00FC3FCA" w:rsidRPr="00E752A4">
        <w:rPr>
          <w:b/>
          <w:bCs/>
          <w:color w:val="000000"/>
        </w:rPr>
        <w:t>.</w:t>
      </w:r>
      <w:r w:rsidR="00FC3FCA" w:rsidRPr="00E752A4">
        <w:rPr>
          <w:color w:val="000000"/>
        </w:rPr>
        <w:t xml:space="preserve"> </w:t>
      </w:r>
      <w:r w:rsidR="00FC3FCA" w:rsidRPr="00E752A4">
        <w:rPr>
          <w:b/>
          <w:bCs/>
          <w:color w:val="000000"/>
        </w:rPr>
        <w:t>Representation of motifs identified among 237 bZIP proteins using the “MEME” motif searching tools.</w:t>
      </w:r>
      <w:r w:rsidR="00FC3FCA" w:rsidRPr="00E752A4">
        <w:rPr>
          <w:color w:val="000000"/>
        </w:rPr>
        <w:t xml:space="preserve"> The motifs are indicated by different colors. The alphabet adjacent to the rightmost lines is the name of the group for the sequences and motif. MEME-suite version 5.1.1 was used online for generating the motif location figure. The 25 different motifs are represented by different colors. As the groups are formed based on the similarity of motifs between sequences, the sequences showed high group specificity and were in consensus with the groups from phylogenetic analysis. The sequence for the motif is presented in supplemental information S5. The basic region and the leucine zipper region </w:t>
      </w:r>
      <w:r w:rsidR="00A55C7F" w:rsidRPr="00E752A4">
        <w:rPr>
          <w:color w:val="000000"/>
        </w:rPr>
        <w:t>are</w:t>
      </w:r>
      <w:r w:rsidR="00FC3FCA" w:rsidRPr="00E752A4">
        <w:rPr>
          <w:color w:val="000000"/>
        </w:rPr>
        <w:t xml:space="preserve"> represented by motif 1 and motif 6.</w:t>
      </w:r>
    </w:p>
    <w:p w14:paraId="7E1761DF" w14:textId="77777777" w:rsidR="00FC3FCA" w:rsidRPr="00E752A4" w:rsidRDefault="00FC3FCA" w:rsidP="00FC3FCA">
      <w:pPr>
        <w:pStyle w:val="NormalWeb"/>
        <w:spacing w:before="0" w:beforeAutospacing="0" w:after="0" w:afterAutospacing="0"/>
        <w:jc w:val="both"/>
      </w:pPr>
    </w:p>
    <w:p w14:paraId="6D9AC827" w14:textId="6CC1F65D" w:rsidR="00FC3FCA" w:rsidRPr="003F3F2A" w:rsidRDefault="00D74512">
      <w:pPr>
        <w:rPr>
          <w:rFonts w:cs="Times New Roman"/>
          <w:b/>
          <w:bCs/>
        </w:rPr>
      </w:pPr>
      <w:r w:rsidRPr="003F3F2A">
        <w:rPr>
          <w:rFonts w:cs="Times New Roman"/>
          <w:b/>
          <w:bCs/>
        </w:rPr>
        <w:t>The Supplementary Tables and Figures not contained in this file can be downloaded as a compressed files through this link</w:t>
      </w:r>
    </w:p>
    <w:p w14:paraId="10FC7BAA" w14:textId="1C164922" w:rsidR="00D74512" w:rsidRDefault="00000000">
      <w:pPr>
        <w:rPr>
          <w:rFonts w:cs="Times New Roman"/>
        </w:rPr>
      </w:pPr>
      <w:hyperlink r:id="rId4" w:history="1">
        <w:r w:rsidR="00D74512" w:rsidRPr="00D33D16">
          <w:rPr>
            <w:rStyle w:val="Hyperlink"/>
            <w:rFonts w:cs="Times New Roman"/>
          </w:rPr>
          <w:t>https://drive.google.com/file/d/14-UgIyYqiFFZAKgAJj6smpZ7JBJcqC_5/view?usp=share_link</w:t>
        </w:r>
      </w:hyperlink>
    </w:p>
    <w:p w14:paraId="1F1CCD47" w14:textId="77777777" w:rsidR="00D74512" w:rsidRPr="00E752A4" w:rsidRDefault="00D74512">
      <w:pPr>
        <w:rPr>
          <w:rFonts w:cs="Times New Roman"/>
        </w:rPr>
      </w:pPr>
    </w:p>
    <w:sectPr w:rsidR="00D74512" w:rsidRPr="00E752A4" w:rsidSect="006524A9">
      <w:pgSz w:w="15840" w:h="12240" w:orient="landscape"/>
      <w:pgMar w:top="387" w:right="1440" w:bottom="9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3FCA"/>
    <w:rsid w:val="00000537"/>
    <w:rsid w:val="000357CF"/>
    <w:rsid w:val="000C706C"/>
    <w:rsid w:val="000D3E2F"/>
    <w:rsid w:val="00105390"/>
    <w:rsid w:val="001361BB"/>
    <w:rsid w:val="0019229F"/>
    <w:rsid w:val="001D3F57"/>
    <w:rsid w:val="001F21E1"/>
    <w:rsid w:val="002137B3"/>
    <w:rsid w:val="00280B0A"/>
    <w:rsid w:val="00291F04"/>
    <w:rsid w:val="00330C07"/>
    <w:rsid w:val="0035639E"/>
    <w:rsid w:val="003B1EE5"/>
    <w:rsid w:val="003B69EB"/>
    <w:rsid w:val="003D3441"/>
    <w:rsid w:val="003E7F7C"/>
    <w:rsid w:val="003F3F2A"/>
    <w:rsid w:val="004160B5"/>
    <w:rsid w:val="004569B9"/>
    <w:rsid w:val="00462805"/>
    <w:rsid w:val="004C234E"/>
    <w:rsid w:val="00536F60"/>
    <w:rsid w:val="00553811"/>
    <w:rsid w:val="005A2F27"/>
    <w:rsid w:val="006524A9"/>
    <w:rsid w:val="00655497"/>
    <w:rsid w:val="0066013E"/>
    <w:rsid w:val="006B69E1"/>
    <w:rsid w:val="006C1A54"/>
    <w:rsid w:val="006D7C50"/>
    <w:rsid w:val="0070439E"/>
    <w:rsid w:val="00732F51"/>
    <w:rsid w:val="007551E4"/>
    <w:rsid w:val="00773F07"/>
    <w:rsid w:val="0079262B"/>
    <w:rsid w:val="007A4380"/>
    <w:rsid w:val="007B56B4"/>
    <w:rsid w:val="007C25CF"/>
    <w:rsid w:val="007D0705"/>
    <w:rsid w:val="008011BC"/>
    <w:rsid w:val="008351EE"/>
    <w:rsid w:val="00842438"/>
    <w:rsid w:val="00846BB8"/>
    <w:rsid w:val="00856107"/>
    <w:rsid w:val="008743BA"/>
    <w:rsid w:val="00892F16"/>
    <w:rsid w:val="008A2E58"/>
    <w:rsid w:val="008F1B8A"/>
    <w:rsid w:val="009724BE"/>
    <w:rsid w:val="009920AC"/>
    <w:rsid w:val="00A10B98"/>
    <w:rsid w:val="00A55C7F"/>
    <w:rsid w:val="00AA1E78"/>
    <w:rsid w:val="00AB5D3C"/>
    <w:rsid w:val="00B72CBE"/>
    <w:rsid w:val="00B95177"/>
    <w:rsid w:val="00BB2758"/>
    <w:rsid w:val="00BB515B"/>
    <w:rsid w:val="00C774A8"/>
    <w:rsid w:val="00C864CF"/>
    <w:rsid w:val="00CD1683"/>
    <w:rsid w:val="00CE360E"/>
    <w:rsid w:val="00D35B85"/>
    <w:rsid w:val="00D74512"/>
    <w:rsid w:val="00D943CE"/>
    <w:rsid w:val="00DC0CD7"/>
    <w:rsid w:val="00DC4865"/>
    <w:rsid w:val="00DD2560"/>
    <w:rsid w:val="00DF78BC"/>
    <w:rsid w:val="00E752A4"/>
    <w:rsid w:val="00F32D4B"/>
    <w:rsid w:val="00F45E28"/>
    <w:rsid w:val="00F60100"/>
    <w:rsid w:val="00F82DCF"/>
    <w:rsid w:val="00F851E2"/>
    <w:rsid w:val="00FC3F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0C6AB77"/>
  <w15:chartTrackingRefBased/>
  <w15:docId w15:val="{81FAD502-7282-BE42-B357-952071356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Body CS)"/>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3FCA"/>
  </w:style>
  <w:style w:type="paragraph" w:styleId="Heading2">
    <w:name w:val="heading 2"/>
    <w:basedOn w:val="Normal"/>
    <w:next w:val="Normal"/>
    <w:link w:val="Heading2Char"/>
    <w:uiPriority w:val="9"/>
    <w:unhideWhenUsed/>
    <w:qFormat/>
    <w:rsid w:val="00FC3FCA"/>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C3FCA"/>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unhideWhenUsed/>
    <w:rsid w:val="00FC3FCA"/>
    <w:pPr>
      <w:spacing w:before="100" w:beforeAutospacing="1" w:after="100" w:afterAutospacing="1"/>
    </w:pPr>
    <w:rPr>
      <w:rFonts w:eastAsia="Times New Roman" w:cs="Times New Roman"/>
    </w:rPr>
  </w:style>
  <w:style w:type="character" w:styleId="Hyperlink">
    <w:name w:val="Hyperlink"/>
    <w:basedOn w:val="DefaultParagraphFont"/>
    <w:uiPriority w:val="99"/>
    <w:unhideWhenUsed/>
    <w:rsid w:val="00FC3FCA"/>
    <w:rPr>
      <w:color w:val="0000FF"/>
      <w:u w:val="single"/>
    </w:rPr>
  </w:style>
  <w:style w:type="character" w:styleId="UnresolvedMention">
    <w:name w:val="Unresolved Mention"/>
    <w:basedOn w:val="DefaultParagraphFont"/>
    <w:uiPriority w:val="99"/>
    <w:semiHidden/>
    <w:unhideWhenUsed/>
    <w:rsid w:val="000357CF"/>
    <w:rPr>
      <w:color w:val="605E5C"/>
      <w:shd w:val="clear" w:color="auto" w:fill="E1DFDD"/>
    </w:rPr>
  </w:style>
  <w:style w:type="character" w:styleId="FollowedHyperlink">
    <w:name w:val="FollowedHyperlink"/>
    <w:basedOn w:val="DefaultParagraphFont"/>
    <w:uiPriority w:val="99"/>
    <w:semiHidden/>
    <w:unhideWhenUsed/>
    <w:rsid w:val="0010539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4574446">
      <w:bodyDiv w:val="1"/>
      <w:marLeft w:val="0"/>
      <w:marRight w:val="0"/>
      <w:marTop w:val="0"/>
      <w:marBottom w:val="0"/>
      <w:divBdr>
        <w:top w:val="none" w:sz="0" w:space="0" w:color="auto"/>
        <w:left w:val="none" w:sz="0" w:space="0" w:color="auto"/>
        <w:bottom w:val="none" w:sz="0" w:space="0" w:color="auto"/>
        <w:right w:val="none" w:sz="0" w:space="0" w:color="auto"/>
      </w:divBdr>
    </w:div>
    <w:div w:id="2035109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drive.google.com/file/d/14-UgIyYqiFFZAKgAJj6smpZ7JBJcqC_5/view?usp=share_li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3</Pages>
  <Words>824</Words>
  <Characters>4699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Atit Parajuli</dc:creator>
  <cp:keywords/>
  <dc:description/>
  <cp:lastModifiedBy>Atit Parajuli</cp:lastModifiedBy>
  <cp:revision>83</cp:revision>
  <dcterms:created xsi:type="dcterms:W3CDTF">2022-02-08T07:10:00Z</dcterms:created>
  <dcterms:modified xsi:type="dcterms:W3CDTF">2023-03-25T19:10:00Z</dcterms:modified>
</cp:coreProperties>
</file>