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Times New Roman" w:hAnsi="Times New Roman" w:cs="Times New Roman"/>
          <w:sz w:val="24"/>
          <w:szCs w:val="32"/>
          <w:lang w:eastAsia="zh-TW"/>
        </w:rPr>
      </w:pPr>
      <w:r>
        <w:rPr>
          <w:rFonts w:hint="eastAsia" w:ascii="Times New Roman" w:hAnsi="Times New Roman" w:cs="Times New Roman"/>
          <w:sz w:val="24"/>
          <w:szCs w:val="32"/>
          <w:lang w:eastAsia="zh-TW"/>
        </w:rPr>
        <w:t>Table S1</w:t>
      </w:r>
      <w:r>
        <w:rPr>
          <w:rFonts w:ascii="Times New Roman" w:hAnsi="Times New Roman" w:cs="Times New Roman"/>
          <w:sz w:val="24"/>
          <w:szCs w:val="32"/>
          <w:lang w:eastAsia="zh-TW"/>
        </w:rPr>
        <w:t xml:space="preserve">. </w:t>
      </w:r>
      <w:bookmarkStart w:id="0" w:name="_GoBack"/>
      <w:r>
        <w:rPr>
          <w:rFonts w:hint="eastAsia" w:ascii="Times New Roman" w:hAnsi="Times New Roman" w:cs="Times New Roman"/>
          <w:sz w:val="24"/>
          <w:szCs w:val="32"/>
          <w:lang w:eastAsia="zh-TW"/>
        </w:rPr>
        <w:t>Susceptibility of m</w:t>
      </w:r>
      <w:r>
        <w:rPr>
          <w:rFonts w:ascii="Times New Roman" w:hAnsi="Times New Roman" w:cs="Times New Roman"/>
          <w:sz w:val="24"/>
          <w:szCs w:val="32"/>
          <w:lang w:eastAsia="zh-TW"/>
        </w:rPr>
        <w:t xml:space="preserve">ethicillin-resistant </w:t>
      </w:r>
      <w:r>
        <w:rPr>
          <w:rFonts w:ascii="Times New Roman" w:hAnsi="Times New Roman" w:cs="Times New Roman"/>
          <w:i/>
          <w:iCs/>
          <w:sz w:val="24"/>
          <w:szCs w:val="32"/>
          <w:lang w:eastAsia="zh-TW"/>
        </w:rPr>
        <w:t>Staphylococcus aureus</w:t>
      </w:r>
      <w:r>
        <w:rPr>
          <w:rFonts w:ascii="Times New Roman" w:hAnsi="Times New Roman" w:cs="Times New Roman"/>
          <w:sz w:val="24"/>
          <w:szCs w:val="32"/>
          <w:lang w:eastAsia="zh-TW"/>
        </w:rPr>
        <w:t xml:space="preserve"> (MRSA)</w:t>
      </w:r>
      <w:r>
        <w:rPr>
          <w:rFonts w:hint="eastAsia" w:ascii="Times New Roman" w:hAnsi="Times New Roman" w:cs="Times New Roman"/>
          <w:sz w:val="24"/>
          <w:szCs w:val="32"/>
          <w:lang w:eastAsia="zh-TW"/>
        </w:rPr>
        <w:t xml:space="preserve"> isolates to the tested antibiotics.</w:t>
      </w:r>
      <w:bookmarkEnd w:id="0"/>
    </w:p>
    <w:tbl>
      <w:tblPr>
        <w:tblStyle w:val="17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220"/>
        <w:gridCol w:w="1220"/>
        <w:gridCol w:w="1220"/>
        <w:gridCol w:w="1220"/>
        <w:gridCol w:w="1221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27" w:type="dxa"/>
            <w:tcBorders>
              <w:top w:val="single" w:color="auto" w:sz="4" w:space="0"/>
            </w:tcBorders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2008-2011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2016-2019</w:t>
            </w: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31" w:type="dxa"/>
            <w:tcBorders>
              <w:top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327" w:type="dxa"/>
            <w:tcBorders>
              <w:bottom w:val="single" w:color="auto" w:sz="4" w:space="0"/>
            </w:tcBorders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Antibiotics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931" w:type="dxa"/>
            <w:tcBorders>
              <w:bottom w:val="single" w:color="auto" w:sz="4" w:space="0"/>
            </w:tcBorders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TW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TW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Clindamycin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(5.3)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(16.0)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(21.1)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(36.8)</w:t>
            </w: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(19.5)</w:t>
            </w:r>
          </w:p>
        </w:tc>
        <w:tc>
          <w:tcPr>
            <w:tcW w:w="93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27" w:type="dxa"/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Erythromycin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(4.0)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(21.1)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(31.6)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(13.4)</w:t>
            </w: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7" w:type="dxa"/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Fusidic acid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TW"/>
              </w:rPr>
              <w:t>N/A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(90.9)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(96.6)</w:t>
            </w: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327" w:type="dxa"/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Linezolid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TW"/>
              </w:rPr>
              <w:t>N/A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(100.0)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(100.0)</w:t>
            </w: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327" w:type="dxa"/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Smx-tmp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(79.0)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(76.0)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(84.2)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(100.0)</w:t>
            </w: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27" w:type="dxa"/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Teicoplanin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(100.0)</w:t>
            </w: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327" w:type="dxa"/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Tigecycline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TW"/>
              </w:rPr>
              <w:t>N/A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(100.0)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(100.0)</w:t>
            </w: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32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Vancomycin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(100.0)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(100.0)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(100.0)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(100.0)</w:t>
            </w:r>
          </w:p>
        </w:tc>
        <w:tc>
          <w:tcPr>
            <w:tcW w:w="93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359" w:type="dxa"/>
            <w:gridSpan w:val="7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280" w:lineRule="exact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lang w:eastAsia="zh-TW"/>
              </w:rPr>
              <w:t>* Cochran-Armitage trend test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24"/>
          <w:lang w:eastAsia="zh-T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aramond">
    <w:altName w:val="新細明體"/>
    <w:panose1 w:val="00000000000000000000"/>
    <w:charset w:val="88"/>
    <w:family w:val="roman"/>
    <w:pitch w:val="default"/>
    <w:sig w:usb0="00000000" w:usb1="00000000" w:usb2="00000000" w:usb3="00000000" w:csb0="001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字方塊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gPW9JFgIAAAw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eastAsia="zh-TW"/>
                      </w:rPr>
                    </w:pP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sia-Pacific J Ophthalm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xx2r2snspe0eeradsv5zx3p5t9t5dx5fwr&quot;&gt;My EndNote Library&lt;record-ids&gt;&lt;item&gt;54&lt;/item&gt;&lt;item&gt;55&lt;/item&gt;&lt;item&gt;56&lt;/item&gt;&lt;item&gt;57&lt;/item&gt;&lt;item&gt;58&lt;/item&gt;&lt;item&gt;59&lt;/item&gt;&lt;item&gt;60&lt;/item&gt;&lt;item&gt;61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6&lt;/item&gt;&lt;item&gt;107&lt;/item&gt;&lt;item&gt;108&lt;/item&gt;&lt;item&gt;110&lt;/item&gt;&lt;item&gt;111&lt;/item&gt;&lt;item&gt;112&lt;/item&gt;&lt;item&gt;114&lt;/item&gt;&lt;item&gt;116&lt;/item&gt;&lt;/record-ids&gt;&lt;/item&gt;&lt;/Libraries&gt;"/>
  </w:docVars>
  <w:rsids>
    <w:rsidRoot w:val="00172A27"/>
    <w:rsid w:val="000006E6"/>
    <w:rsid w:val="00001B4A"/>
    <w:rsid w:val="0001067D"/>
    <w:rsid w:val="00010B14"/>
    <w:rsid w:val="00017F64"/>
    <w:rsid w:val="00030944"/>
    <w:rsid w:val="00034593"/>
    <w:rsid w:val="00034CF2"/>
    <w:rsid w:val="00050207"/>
    <w:rsid w:val="000571C1"/>
    <w:rsid w:val="000602F8"/>
    <w:rsid w:val="00066170"/>
    <w:rsid w:val="00067069"/>
    <w:rsid w:val="00072297"/>
    <w:rsid w:val="0007623E"/>
    <w:rsid w:val="000821D7"/>
    <w:rsid w:val="00083EC4"/>
    <w:rsid w:val="0009385D"/>
    <w:rsid w:val="00093F18"/>
    <w:rsid w:val="000A0A5B"/>
    <w:rsid w:val="000A2EC1"/>
    <w:rsid w:val="000C222C"/>
    <w:rsid w:val="000C6694"/>
    <w:rsid w:val="000D562E"/>
    <w:rsid w:val="000E0DBF"/>
    <w:rsid w:val="00107310"/>
    <w:rsid w:val="001115E1"/>
    <w:rsid w:val="0011196E"/>
    <w:rsid w:val="001236D9"/>
    <w:rsid w:val="001338F4"/>
    <w:rsid w:val="00134829"/>
    <w:rsid w:val="00134DD1"/>
    <w:rsid w:val="001527E1"/>
    <w:rsid w:val="001575B3"/>
    <w:rsid w:val="00160096"/>
    <w:rsid w:val="00165F57"/>
    <w:rsid w:val="001664E7"/>
    <w:rsid w:val="00166A3F"/>
    <w:rsid w:val="00172A27"/>
    <w:rsid w:val="00173B7E"/>
    <w:rsid w:val="00176F89"/>
    <w:rsid w:val="00184A70"/>
    <w:rsid w:val="0019273D"/>
    <w:rsid w:val="00196315"/>
    <w:rsid w:val="001A43DC"/>
    <w:rsid w:val="001B2CDE"/>
    <w:rsid w:val="001B3553"/>
    <w:rsid w:val="001B3BEC"/>
    <w:rsid w:val="001C522C"/>
    <w:rsid w:val="001C57BE"/>
    <w:rsid w:val="001D7328"/>
    <w:rsid w:val="001E3748"/>
    <w:rsid w:val="001E6FA0"/>
    <w:rsid w:val="001E7C2B"/>
    <w:rsid w:val="001F0050"/>
    <w:rsid w:val="001F5008"/>
    <w:rsid w:val="0020351C"/>
    <w:rsid w:val="00205FDA"/>
    <w:rsid w:val="002065A2"/>
    <w:rsid w:val="00211E31"/>
    <w:rsid w:val="00211EF3"/>
    <w:rsid w:val="00212145"/>
    <w:rsid w:val="00212AA8"/>
    <w:rsid w:val="00233C42"/>
    <w:rsid w:val="00240E9D"/>
    <w:rsid w:val="00245500"/>
    <w:rsid w:val="00251024"/>
    <w:rsid w:val="00251B4F"/>
    <w:rsid w:val="00253922"/>
    <w:rsid w:val="00262020"/>
    <w:rsid w:val="002645B5"/>
    <w:rsid w:val="00266B38"/>
    <w:rsid w:val="00284688"/>
    <w:rsid w:val="00287599"/>
    <w:rsid w:val="00292031"/>
    <w:rsid w:val="002920BC"/>
    <w:rsid w:val="00294BCB"/>
    <w:rsid w:val="00297FCA"/>
    <w:rsid w:val="002A18DD"/>
    <w:rsid w:val="002B0670"/>
    <w:rsid w:val="002B39B8"/>
    <w:rsid w:val="002C5A57"/>
    <w:rsid w:val="002C65C3"/>
    <w:rsid w:val="002C6CC7"/>
    <w:rsid w:val="002D36E8"/>
    <w:rsid w:val="002D3EDC"/>
    <w:rsid w:val="002D542C"/>
    <w:rsid w:val="002E4B29"/>
    <w:rsid w:val="002E5052"/>
    <w:rsid w:val="002F2CC7"/>
    <w:rsid w:val="002F6FCB"/>
    <w:rsid w:val="00317D70"/>
    <w:rsid w:val="003372C7"/>
    <w:rsid w:val="00340F77"/>
    <w:rsid w:val="003413DF"/>
    <w:rsid w:val="003415EF"/>
    <w:rsid w:val="0034247C"/>
    <w:rsid w:val="00346111"/>
    <w:rsid w:val="003529AC"/>
    <w:rsid w:val="00360128"/>
    <w:rsid w:val="00365810"/>
    <w:rsid w:val="00366DBF"/>
    <w:rsid w:val="00371434"/>
    <w:rsid w:val="00372E41"/>
    <w:rsid w:val="003743BE"/>
    <w:rsid w:val="003750CD"/>
    <w:rsid w:val="00376AD5"/>
    <w:rsid w:val="00382ED2"/>
    <w:rsid w:val="003865A2"/>
    <w:rsid w:val="00390AAE"/>
    <w:rsid w:val="00390AD9"/>
    <w:rsid w:val="003912D5"/>
    <w:rsid w:val="00394915"/>
    <w:rsid w:val="00396920"/>
    <w:rsid w:val="003A55BE"/>
    <w:rsid w:val="003B5C1C"/>
    <w:rsid w:val="003B71F3"/>
    <w:rsid w:val="003C0E89"/>
    <w:rsid w:val="003C4CA8"/>
    <w:rsid w:val="003C6C6D"/>
    <w:rsid w:val="003D2CEB"/>
    <w:rsid w:val="003E1E5A"/>
    <w:rsid w:val="003E28D1"/>
    <w:rsid w:val="003E46BB"/>
    <w:rsid w:val="003E4733"/>
    <w:rsid w:val="003F1F21"/>
    <w:rsid w:val="003F5929"/>
    <w:rsid w:val="003F6C71"/>
    <w:rsid w:val="00410D81"/>
    <w:rsid w:val="0041655B"/>
    <w:rsid w:val="004312AD"/>
    <w:rsid w:val="00431838"/>
    <w:rsid w:val="00431F77"/>
    <w:rsid w:val="004324A9"/>
    <w:rsid w:val="00433087"/>
    <w:rsid w:val="00452BF8"/>
    <w:rsid w:val="00453DB6"/>
    <w:rsid w:val="00455E87"/>
    <w:rsid w:val="00461A95"/>
    <w:rsid w:val="00463662"/>
    <w:rsid w:val="00467C28"/>
    <w:rsid w:val="00475721"/>
    <w:rsid w:val="00481387"/>
    <w:rsid w:val="00490902"/>
    <w:rsid w:val="00493C58"/>
    <w:rsid w:val="00497BC9"/>
    <w:rsid w:val="004A3AAB"/>
    <w:rsid w:val="004B2F75"/>
    <w:rsid w:val="004B57EA"/>
    <w:rsid w:val="004C0BB1"/>
    <w:rsid w:val="004D1393"/>
    <w:rsid w:val="004D709A"/>
    <w:rsid w:val="004E4FE5"/>
    <w:rsid w:val="004E56F3"/>
    <w:rsid w:val="004E5FB3"/>
    <w:rsid w:val="004E799A"/>
    <w:rsid w:val="004F0A87"/>
    <w:rsid w:val="00501E94"/>
    <w:rsid w:val="00502BC5"/>
    <w:rsid w:val="00523077"/>
    <w:rsid w:val="00524B8D"/>
    <w:rsid w:val="00530677"/>
    <w:rsid w:val="00531AF6"/>
    <w:rsid w:val="00533E03"/>
    <w:rsid w:val="00537E3B"/>
    <w:rsid w:val="00541FB8"/>
    <w:rsid w:val="005427CA"/>
    <w:rsid w:val="00544276"/>
    <w:rsid w:val="00546C82"/>
    <w:rsid w:val="00546F52"/>
    <w:rsid w:val="00565460"/>
    <w:rsid w:val="00567537"/>
    <w:rsid w:val="00571096"/>
    <w:rsid w:val="0057407C"/>
    <w:rsid w:val="00583315"/>
    <w:rsid w:val="00583561"/>
    <w:rsid w:val="00584EBD"/>
    <w:rsid w:val="0059451E"/>
    <w:rsid w:val="005956D8"/>
    <w:rsid w:val="00596855"/>
    <w:rsid w:val="00597877"/>
    <w:rsid w:val="005A039C"/>
    <w:rsid w:val="005A0D43"/>
    <w:rsid w:val="005A6E5A"/>
    <w:rsid w:val="005B2EA2"/>
    <w:rsid w:val="005B3356"/>
    <w:rsid w:val="005B574F"/>
    <w:rsid w:val="005C4F8A"/>
    <w:rsid w:val="005C51E1"/>
    <w:rsid w:val="005C7938"/>
    <w:rsid w:val="005D5152"/>
    <w:rsid w:val="005D74F9"/>
    <w:rsid w:val="005E75B2"/>
    <w:rsid w:val="005F2851"/>
    <w:rsid w:val="00601B94"/>
    <w:rsid w:val="00614F84"/>
    <w:rsid w:val="006158B8"/>
    <w:rsid w:val="006214FB"/>
    <w:rsid w:val="00626DCE"/>
    <w:rsid w:val="00635C60"/>
    <w:rsid w:val="00636611"/>
    <w:rsid w:val="00636C5C"/>
    <w:rsid w:val="00650B3F"/>
    <w:rsid w:val="00651333"/>
    <w:rsid w:val="00670FFE"/>
    <w:rsid w:val="00672E5E"/>
    <w:rsid w:val="00675399"/>
    <w:rsid w:val="00675469"/>
    <w:rsid w:val="00675E5C"/>
    <w:rsid w:val="00676E02"/>
    <w:rsid w:val="00680D36"/>
    <w:rsid w:val="00684F27"/>
    <w:rsid w:val="006924D0"/>
    <w:rsid w:val="006A2A6F"/>
    <w:rsid w:val="006B39C3"/>
    <w:rsid w:val="006B55DA"/>
    <w:rsid w:val="006B7012"/>
    <w:rsid w:val="006C2388"/>
    <w:rsid w:val="006C38C4"/>
    <w:rsid w:val="006D2888"/>
    <w:rsid w:val="006D6184"/>
    <w:rsid w:val="006D70AB"/>
    <w:rsid w:val="006E3D77"/>
    <w:rsid w:val="006F09D8"/>
    <w:rsid w:val="006F6554"/>
    <w:rsid w:val="00702641"/>
    <w:rsid w:val="00711B51"/>
    <w:rsid w:val="00714D53"/>
    <w:rsid w:val="007200AD"/>
    <w:rsid w:val="00724618"/>
    <w:rsid w:val="00731C55"/>
    <w:rsid w:val="00735998"/>
    <w:rsid w:val="007414EC"/>
    <w:rsid w:val="00745F93"/>
    <w:rsid w:val="00751CBB"/>
    <w:rsid w:val="007559E4"/>
    <w:rsid w:val="00757D7E"/>
    <w:rsid w:val="007635C2"/>
    <w:rsid w:val="00764781"/>
    <w:rsid w:val="00764FCA"/>
    <w:rsid w:val="00765712"/>
    <w:rsid w:val="00770038"/>
    <w:rsid w:val="00770B50"/>
    <w:rsid w:val="007719F9"/>
    <w:rsid w:val="00771B80"/>
    <w:rsid w:val="007721F8"/>
    <w:rsid w:val="00773466"/>
    <w:rsid w:val="00773D62"/>
    <w:rsid w:val="0077573B"/>
    <w:rsid w:val="00790C97"/>
    <w:rsid w:val="00792B4E"/>
    <w:rsid w:val="00795AC3"/>
    <w:rsid w:val="00796096"/>
    <w:rsid w:val="00796FB9"/>
    <w:rsid w:val="007A429B"/>
    <w:rsid w:val="007C117A"/>
    <w:rsid w:val="007C7DF3"/>
    <w:rsid w:val="007E3BA8"/>
    <w:rsid w:val="007E6400"/>
    <w:rsid w:val="007E749A"/>
    <w:rsid w:val="00800EC5"/>
    <w:rsid w:val="008024F4"/>
    <w:rsid w:val="00802BEC"/>
    <w:rsid w:val="0080357E"/>
    <w:rsid w:val="008045EF"/>
    <w:rsid w:val="00807739"/>
    <w:rsid w:val="00814B7A"/>
    <w:rsid w:val="00822DC4"/>
    <w:rsid w:val="00826649"/>
    <w:rsid w:val="00826B7D"/>
    <w:rsid w:val="00840B01"/>
    <w:rsid w:val="00842B28"/>
    <w:rsid w:val="008441E3"/>
    <w:rsid w:val="008475D2"/>
    <w:rsid w:val="00855DBB"/>
    <w:rsid w:val="00863BCA"/>
    <w:rsid w:val="00867502"/>
    <w:rsid w:val="008751BA"/>
    <w:rsid w:val="00885DEE"/>
    <w:rsid w:val="0088657C"/>
    <w:rsid w:val="00886A66"/>
    <w:rsid w:val="00894580"/>
    <w:rsid w:val="008B4F74"/>
    <w:rsid w:val="008B53E7"/>
    <w:rsid w:val="008B5B0E"/>
    <w:rsid w:val="008B6201"/>
    <w:rsid w:val="008C2E2B"/>
    <w:rsid w:val="008D1071"/>
    <w:rsid w:val="008D58E1"/>
    <w:rsid w:val="008D7179"/>
    <w:rsid w:val="008E21B6"/>
    <w:rsid w:val="008F0535"/>
    <w:rsid w:val="008F31E4"/>
    <w:rsid w:val="008F3AE1"/>
    <w:rsid w:val="009003F2"/>
    <w:rsid w:val="0090134A"/>
    <w:rsid w:val="0091286B"/>
    <w:rsid w:val="00922021"/>
    <w:rsid w:val="00922650"/>
    <w:rsid w:val="00926B8C"/>
    <w:rsid w:val="0093219F"/>
    <w:rsid w:val="0093719C"/>
    <w:rsid w:val="00937587"/>
    <w:rsid w:val="0094093A"/>
    <w:rsid w:val="0094227B"/>
    <w:rsid w:val="00943F71"/>
    <w:rsid w:val="0095079F"/>
    <w:rsid w:val="009523CC"/>
    <w:rsid w:val="00953180"/>
    <w:rsid w:val="00955E52"/>
    <w:rsid w:val="00962BD2"/>
    <w:rsid w:val="00963BB3"/>
    <w:rsid w:val="009755D8"/>
    <w:rsid w:val="00990EC5"/>
    <w:rsid w:val="009944E0"/>
    <w:rsid w:val="0099500D"/>
    <w:rsid w:val="0099736C"/>
    <w:rsid w:val="009A0B03"/>
    <w:rsid w:val="009A2FB8"/>
    <w:rsid w:val="009A430B"/>
    <w:rsid w:val="009A7A55"/>
    <w:rsid w:val="009B2B3F"/>
    <w:rsid w:val="009C6A00"/>
    <w:rsid w:val="009D28C3"/>
    <w:rsid w:val="009D344D"/>
    <w:rsid w:val="009D428D"/>
    <w:rsid w:val="009D53FE"/>
    <w:rsid w:val="009D6359"/>
    <w:rsid w:val="009D716E"/>
    <w:rsid w:val="009E5642"/>
    <w:rsid w:val="009E707C"/>
    <w:rsid w:val="009F159A"/>
    <w:rsid w:val="009F1F37"/>
    <w:rsid w:val="00A000C4"/>
    <w:rsid w:val="00A00782"/>
    <w:rsid w:val="00A026E1"/>
    <w:rsid w:val="00A07FE9"/>
    <w:rsid w:val="00A116A7"/>
    <w:rsid w:val="00A1494B"/>
    <w:rsid w:val="00A3367C"/>
    <w:rsid w:val="00A34607"/>
    <w:rsid w:val="00A37ED7"/>
    <w:rsid w:val="00A47153"/>
    <w:rsid w:val="00A47858"/>
    <w:rsid w:val="00A548FF"/>
    <w:rsid w:val="00A55F78"/>
    <w:rsid w:val="00A7539F"/>
    <w:rsid w:val="00A75DDF"/>
    <w:rsid w:val="00A83CA7"/>
    <w:rsid w:val="00A87794"/>
    <w:rsid w:val="00A95AC3"/>
    <w:rsid w:val="00AA239F"/>
    <w:rsid w:val="00AC11BF"/>
    <w:rsid w:val="00AC2B24"/>
    <w:rsid w:val="00AD3673"/>
    <w:rsid w:val="00AD5D3E"/>
    <w:rsid w:val="00AD6776"/>
    <w:rsid w:val="00AE04A7"/>
    <w:rsid w:val="00AF0668"/>
    <w:rsid w:val="00AF3875"/>
    <w:rsid w:val="00B03B8B"/>
    <w:rsid w:val="00B07DD4"/>
    <w:rsid w:val="00B12A38"/>
    <w:rsid w:val="00B13715"/>
    <w:rsid w:val="00B1635B"/>
    <w:rsid w:val="00B347E1"/>
    <w:rsid w:val="00B35DE7"/>
    <w:rsid w:val="00B4225B"/>
    <w:rsid w:val="00B50E10"/>
    <w:rsid w:val="00B5196C"/>
    <w:rsid w:val="00B53E34"/>
    <w:rsid w:val="00B54718"/>
    <w:rsid w:val="00B5688C"/>
    <w:rsid w:val="00B628DB"/>
    <w:rsid w:val="00B63D8F"/>
    <w:rsid w:val="00B653B8"/>
    <w:rsid w:val="00B70865"/>
    <w:rsid w:val="00B7645D"/>
    <w:rsid w:val="00B777BA"/>
    <w:rsid w:val="00B81486"/>
    <w:rsid w:val="00B94BF6"/>
    <w:rsid w:val="00BA50A7"/>
    <w:rsid w:val="00BA635B"/>
    <w:rsid w:val="00BB23C7"/>
    <w:rsid w:val="00BC2827"/>
    <w:rsid w:val="00BD0111"/>
    <w:rsid w:val="00BD0355"/>
    <w:rsid w:val="00BD3662"/>
    <w:rsid w:val="00BD5D52"/>
    <w:rsid w:val="00BE3DEB"/>
    <w:rsid w:val="00BF02D3"/>
    <w:rsid w:val="00BF3CC7"/>
    <w:rsid w:val="00BF4664"/>
    <w:rsid w:val="00BF5832"/>
    <w:rsid w:val="00C0051F"/>
    <w:rsid w:val="00C01CB9"/>
    <w:rsid w:val="00C11FBE"/>
    <w:rsid w:val="00C14E5E"/>
    <w:rsid w:val="00C1508D"/>
    <w:rsid w:val="00C15E04"/>
    <w:rsid w:val="00C16991"/>
    <w:rsid w:val="00C16C00"/>
    <w:rsid w:val="00C1776C"/>
    <w:rsid w:val="00C202A3"/>
    <w:rsid w:val="00C21F97"/>
    <w:rsid w:val="00C2470F"/>
    <w:rsid w:val="00C33BB0"/>
    <w:rsid w:val="00C36255"/>
    <w:rsid w:val="00C450C4"/>
    <w:rsid w:val="00C45C81"/>
    <w:rsid w:val="00C46794"/>
    <w:rsid w:val="00C540A4"/>
    <w:rsid w:val="00C55675"/>
    <w:rsid w:val="00C60045"/>
    <w:rsid w:val="00C615A3"/>
    <w:rsid w:val="00C6165A"/>
    <w:rsid w:val="00C6213A"/>
    <w:rsid w:val="00C629C8"/>
    <w:rsid w:val="00C6626D"/>
    <w:rsid w:val="00C73DBC"/>
    <w:rsid w:val="00C80C97"/>
    <w:rsid w:val="00C810FC"/>
    <w:rsid w:val="00C85A58"/>
    <w:rsid w:val="00C91DD7"/>
    <w:rsid w:val="00CA1CEE"/>
    <w:rsid w:val="00CB0550"/>
    <w:rsid w:val="00CC1601"/>
    <w:rsid w:val="00CC2BBA"/>
    <w:rsid w:val="00CC4BC5"/>
    <w:rsid w:val="00CC4FF6"/>
    <w:rsid w:val="00CD06F3"/>
    <w:rsid w:val="00CD081E"/>
    <w:rsid w:val="00CD20E2"/>
    <w:rsid w:val="00CD400D"/>
    <w:rsid w:val="00CF0A0F"/>
    <w:rsid w:val="00CF1096"/>
    <w:rsid w:val="00D0144B"/>
    <w:rsid w:val="00D01F3D"/>
    <w:rsid w:val="00D130FF"/>
    <w:rsid w:val="00D37820"/>
    <w:rsid w:val="00D466F5"/>
    <w:rsid w:val="00D4684A"/>
    <w:rsid w:val="00D5515F"/>
    <w:rsid w:val="00D604D5"/>
    <w:rsid w:val="00D64C27"/>
    <w:rsid w:val="00D709DD"/>
    <w:rsid w:val="00D74390"/>
    <w:rsid w:val="00D829B3"/>
    <w:rsid w:val="00D83CED"/>
    <w:rsid w:val="00D85071"/>
    <w:rsid w:val="00D90B22"/>
    <w:rsid w:val="00D96053"/>
    <w:rsid w:val="00DA08EF"/>
    <w:rsid w:val="00DA158F"/>
    <w:rsid w:val="00DB3891"/>
    <w:rsid w:val="00DB3E5A"/>
    <w:rsid w:val="00DC024A"/>
    <w:rsid w:val="00DC126D"/>
    <w:rsid w:val="00DC3FF7"/>
    <w:rsid w:val="00DD5E35"/>
    <w:rsid w:val="00DE2CDD"/>
    <w:rsid w:val="00DE52AF"/>
    <w:rsid w:val="00DE6F8F"/>
    <w:rsid w:val="00DF5C2C"/>
    <w:rsid w:val="00E02A35"/>
    <w:rsid w:val="00E058B8"/>
    <w:rsid w:val="00E14D1C"/>
    <w:rsid w:val="00E177FE"/>
    <w:rsid w:val="00E233A5"/>
    <w:rsid w:val="00E31875"/>
    <w:rsid w:val="00E34EDD"/>
    <w:rsid w:val="00E419FB"/>
    <w:rsid w:val="00E4734D"/>
    <w:rsid w:val="00E544C6"/>
    <w:rsid w:val="00E62B25"/>
    <w:rsid w:val="00E63299"/>
    <w:rsid w:val="00E70E33"/>
    <w:rsid w:val="00E71F7C"/>
    <w:rsid w:val="00E72592"/>
    <w:rsid w:val="00E72BD4"/>
    <w:rsid w:val="00E84415"/>
    <w:rsid w:val="00E87855"/>
    <w:rsid w:val="00E87D95"/>
    <w:rsid w:val="00E94909"/>
    <w:rsid w:val="00EA153F"/>
    <w:rsid w:val="00EB0299"/>
    <w:rsid w:val="00EB1A95"/>
    <w:rsid w:val="00EB7906"/>
    <w:rsid w:val="00EC2B1A"/>
    <w:rsid w:val="00EC54F4"/>
    <w:rsid w:val="00EC5F5D"/>
    <w:rsid w:val="00EC7710"/>
    <w:rsid w:val="00EC7E8C"/>
    <w:rsid w:val="00ED5742"/>
    <w:rsid w:val="00EE2BF4"/>
    <w:rsid w:val="00EE2E7F"/>
    <w:rsid w:val="00EE67E2"/>
    <w:rsid w:val="00EF0AC7"/>
    <w:rsid w:val="00EF1B6A"/>
    <w:rsid w:val="00F0061B"/>
    <w:rsid w:val="00F023FF"/>
    <w:rsid w:val="00F0462A"/>
    <w:rsid w:val="00F04A45"/>
    <w:rsid w:val="00F13843"/>
    <w:rsid w:val="00F20211"/>
    <w:rsid w:val="00F20750"/>
    <w:rsid w:val="00F21E99"/>
    <w:rsid w:val="00F24700"/>
    <w:rsid w:val="00F2745E"/>
    <w:rsid w:val="00F31FBC"/>
    <w:rsid w:val="00F34877"/>
    <w:rsid w:val="00F41190"/>
    <w:rsid w:val="00F444F6"/>
    <w:rsid w:val="00F456F7"/>
    <w:rsid w:val="00F511FC"/>
    <w:rsid w:val="00F51C19"/>
    <w:rsid w:val="00F55C34"/>
    <w:rsid w:val="00F566A7"/>
    <w:rsid w:val="00F57859"/>
    <w:rsid w:val="00F61F21"/>
    <w:rsid w:val="00F62829"/>
    <w:rsid w:val="00F729FE"/>
    <w:rsid w:val="00F7392B"/>
    <w:rsid w:val="00F92B56"/>
    <w:rsid w:val="00F95831"/>
    <w:rsid w:val="00FA00EE"/>
    <w:rsid w:val="00FA4137"/>
    <w:rsid w:val="00FA4E9B"/>
    <w:rsid w:val="00FC144C"/>
    <w:rsid w:val="00FC1D36"/>
    <w:rsid w:val="00FC4929"/>
    <w:rsid w:val="00FD7CC2"/>
    <w:rsid w:val="00FE0834"/>
    <w:rsid w:val="016019F8"/>
    <w:rsid w:val="02BD02AF"/>
    <w:rsid w:val="02F65B1E"/>
    <w:rsid w:val="03656E10"/>
    <w:rsid w:val="04134553"/>
    <w:rsid w:val="04A76599"/>
    <w:rsid w:val="04D643F3"/>
    <w:rsid w:val="05A61216"/>
    <w:rsid w:val="06E75F9F"/>
    <w:rsid w:val="07BD5AE0"/>
    <w:rsid w:val="07E9152F"/>
    <w:rsid w:val="080754E4"/>
    <w:rsid w:val="083170F4"/>
    <w:rsid w:val="08D06DF0"/>
    <w:rsid w:val="09C2300F"/>
    <w:rsid w:val="09D22378"/>
    <w:rsid w:val="0ABE6EC6"/>
    <w:rsid w:val="0B386E6C"/>
    <w:rsid w:val="0B536223"/>
    <w:rsid w:val="0B674B89"/>
    <w:rsid w:val="0B722B2D"/>
    <w:rsid w:val="0B7F543E"/>
    <w:rsid w:val="0BFF60B9"/>
    <w:rsid w:val="0CA26616"/>
    <w:rsid w:val="0D6F4866"/>
    <w:rsid w:val="0E101DC5"/>
    <w:rsid w:val="0E930C98"/>
    <w:rsid w:val="0FD46E3B"/>
    <w:rsid w:val="0FFA6837"/>
    <w:rsid w:val="102A5B15"/>
    <w:rsid w:val="10505485"/>
    <w:rsid w:val="10696F07"/>
    <w:rsid w:val="10773FF0"/>
    <w:rsid w:val="11BC5801"/>
    <w:rsid w:val="125C1FBE"/>
    <w:rsid w:val="12C5032E"/>
    <w:rsid w:val="12C53C55"/>
    <w:rsid w:val="133E0820"/>
    <w:rsid w:val="13475943"/>
    <w:rsid w:val="139D72CB"/>
    <w:rsid w:val="1488138E"/>
    <w:rsid w:val="152F5594"/>
    <w:rsid w:val="15A559BE"/>
    <w:rsid w:val="15A6055D"/>
    <w:rsid w:val="15ED3FDF"/>
    <w:rsid w:val="169E22FF"/>
    <w:rsid w:val="17556E52"/>
    <w:rsid w:val="179D58F2"/>
    <w:rsid w:val="17EC23BA"/>
    <w:rsid w:val="18043675"/>
    <w:rsid w:val="19231690"/>
    <w:rsid w:val="1A7B577E"/>
    <w:rsid w:val="1A7D7512"/>
    <w:rsid w:val="1ADB52B7"/>
    <w:rsid w:val="1B6970F0"/>
    <w:rsid w:val="1B8E3806"/>
    <w:rsid w:val="1BE44AF3"/>
    <w:rsid w:val="1BF22A47"/>
    <w:rsid w:val="1BFF6DF9"/>
    <w:rsid w:val="1C9C3225"/>
    <w:rsid w:val="1CB303FC"/>
    <w:rsid w:val="1D680A65"/>
    <w:rsid w:val="1D9E0960"/>
    <w:rsid w:val="1DDE13D6"/>
    <w:rsid w:val="1F286DE6"/>
    <w:rsid w:val="1F2A5515"/>
    <w:rsid w:val="1F4F1A9A"/>
    <w:rsid w:val="208C6246"/>
    <w:rsid w:val="20C3188B"/>
    <w:rsid w:val="22375693"/>
    <w:rsid w:val="22B80289"/>
    <w:rsid w:val="22DD7607"/>
    <w:rsid w:val="24863D8F"/>
    <w:rsid w:val="24895C22"/>
    <w:rsid w:val="24F423C6"/>
    <w:rsid w:val="25280242"/>
    <w:rsid w:val="253D29E1"/>
    <w:rsid w:val="259531D2"/>
    <w:rsid w:val="25A44852"/>
    <w:rsid w:val="266C521B"/>
    <w:rsid w:val="26C07D00"/>
    <w:rsid w:val="2829619E"/>
    <w:rsid w:val="28F41776"/>
    <w:rsid w:val="29602573"/>
    <w:rsid w:val="2A93594E"/>
    <w:rsid w:val="2AA66E76"/>
    <w:rsid w:val="2AF1760F"/>
    <w:rsid w:val="2B4142C1"/>
    <w:rsid w:val="2BC62F77"/>
    <w:rsid w:val="2BE71ABA"/>
    <w:rsid w:val="2D2E193F"/>
    <w:rsid w:val="2DDE6A3F"/>
    <w:rsid w:val="2EEF3BBD"/>
    <w:rsid w:val="2F0C2995"/>
    <w:rsid w:val="2F0F4F21"/>
    <w:rsid w:val="2FAC3722"/>
    <w:rsid w:val="308665A2"/>
    <w:rsid w:val="30B43292"/>
    <w:rsid w:val="31C47D39"/>
    <w:rsid w:val="31D72FAA"/>
    <w:rsid w:val="31F73F8F"/>
    <w:rsid w:val="330F0EA0"/>
    <w:rsid w:val="35194211"/>
    <w:rsid w:val="35A950AB"/>
    <w:rsid w:val="36184B82"/>
    <w:rsid w:val="3792364F"/>
    <w:rsid w:val="37BD2400"/>
    <w:rsid w:val="380652DC"/>
    <w:rsid w:val="38184119"/>
    <w:rsid w:val="38192E1B"/>
    <w:rsid w:val="382F7205"/>
    <w:rsid w:val="38577A51"/>
    <w:rsid w:val="38637C77"/>
    <w:rsid w:val="3879107C"/>
    <w:rsid w:val="387A75A0"/>
    <w:rsid w:val="392C0F32"/>
    <w:rsid w:val="3A4623D2"/>
    <w:rsid w:val="3AC0162D"/>
    <w:rsid w:val="3B9E2C8E"/>
    <w:rsid w:val="3BE864A3"/>
    <w:rsid w:val="3C4E345E"/>
    <w:rsid w:val="3CDD0D68"/>
    <w:rsid w:val="3D0744E6"/>
    <w:rsid w:val="3E9B6375"/>
    <w:rsid w:val="3EA345C9"/>
    <w:rsid w:val="3F051470"/>
    <w:rsid w:val="40104212"/>
    <w:rsid w:val="4140175E"/>
    <w:rsid w:val="41C532E7"/>
    <w:rsid w:val="41FD2862"/>
    <w:rsid w:val="4267139E"/>
    <w:rsid w:val="43C3541A"/>
    <w:rsid w:val="44504FC1"/>
    <w:rsid w:val="452E5533"/>
    <w:rsid w:val="45AE0A2C"/>
    <w:rsid w:val="45EE44DB"/>
    <w:rsid w:val="46102E67"/>
    <w:rsid w:val="466E14A0"/>
    <w:rsid w:val="472C75EF"/>
    <w:rsid w:val="47BE2DDD"/>
    <w:rsid w:val="485B771A"/>
    <w:rsid w:val="486953AB"/>
    <w:rsid w:val="48D41FC4"/>
    <w:rsid w:val="49303F30"/>
    <w:rsid w:val="49A9311B"/>
    <w:rsid w:val="49DD4597"/>
    <w:rsid w:val="4A41381D"/>
    <w:rsid w:val="4A7C7998"/>
    <w:rsid w:val="4A9737DF"/>
    <w:rsid w:val="4BB1435E"/>
    <w:rsid w:val="4BC9693D"/>
    <w:rsid w:val="4C262FFA"/>
    <w:rsid w:val="4CC23057"/>
    <w:rsid w:val="4CE67D5D"/>
    <w:rsid w:val="4D2D5304"/>
    <w:rsid w:val="4DF25CE1"/>
    <w:rsid w:val="4E2F7730"/>
    <w:rsid w:val="4E552FCF"/>
    <w:rsid w:val="4E9F15A7"/>
    <w:rsid w:val="4F1E7EFF"/>
    <w:rsid w:val="4FA4116F"/>
    <w:rsid w:val="4FFA57C8"/>
    <w:rsid w:val="508C66A9"/>
    <w:rsid w:val="50AC3B7A"/>
    <w:rsid w:val="51390727"/>
    <w:rsid w:val="51C47012"/>
    <w:rsid w:val="52460BC8"/>
    <w:rsid w:val="528A7DF5"/>
    <w:rsid w:val="52EA037B"/>
    <w:rsid w:val="52F27823"/>
    <w:rsid w:val="533A008D"/>
    <w:rsid w:val="53862BF0"/>
    <w:rsid w:val="556323E7"/>
    <w:rsid w:val="557F4BCA"/>
    <w:rsid w:val="561D16FD"/>
    <w:rsid w:val="565C4171"/>
    <w:rsid w:val="56A51C14"/>
    <w:rsid w:val="581F186E"/>
    <w:rsid w:val="58CC2E6B"/>
    <w:rsid w:val="58F95EC0"/>
    <w:rsid w:val="59644651"/>
    <w:rsid w:val="59CF0BFA"/>
    <w:rsid w:val="59DF20E8"/>
    <w:rsid w:val="5A3D3426"/>
    <w:rsid w:val="5A7E29FD"/>
    <w:rsid w:val="5A831228"/>
    <w:rsid w:val="5B8C6E38"/>
    <w:rsid w:val="5C580B69"/>
    <w:rsid w:val="5D231EEC"/>
    <w:rsid w:val="5D460A49"/>
    <w:rsid w:val="5DAB2599"/>
    <w:rsid w:val="5E7D46B4"/>
    <w:rsid w:val="5E9B776D"/>
    <w:rsid w:val="5F1643B9"/>
    <w:rsid w:val="5F30001B"/>
    <w:rsid w:val="602F6A04"/>
    <w:rsid w:val="604D316F"/>
    <w:rsid w:val="610503E1"/>
    <w:rsid w:val="61E13AD8"/>
    <w:rsid w:val="62056665"/>
    <w:rsid w:val="62D80289"/>
    <w:rsid w:val="62E1351A"/>
    <w:rsid w:val="6400023F"/>
    <w:rsid w:val="64704106"/>
    <w:rsid w:val="65184477"/>
    <w:rsid w:val="6527259D"/>
    <w:rsid w:val="6528332D"/>
    <w:rsid w:val="659106A3"/>
    <w:rsid w:val="65B309AB"/>
    <w:rsid w:val="661D0BA8"/>
    <w:rsid w:val="67BF688F"/>
    <w:rsid w:val="688B1801"/>
    <w:rsid w:val="6BB96E9B"/>
    <w:rsid w:val="6BE52ECD"/>
    <w:rsid w:val="6C2D0A1C"/>
    <w:rsid w:val="6C783409"/>
    <w:rsid w:val="6C902A7F"/>
    <w:rsid w:val="6D8F0DE9"/>
    <w:rsid w:val="6E7C5302"/>
    <w:rsid w:val="6EDB6DF9"/>
    <w:rsid w:val="6EF92DAA"/>
    <w:rsid w:val="711C229C"/>
    <w:rsid w:val="713E652A"/>
    <w:rsid w:val="716678D2"/>
    <w:rsid w:val="72D52811"/>
    <w:rsid w:val="73512214"/>
    <w:rsid w:val="74075B6F"/>
    <w:rsid w:val="743042AC"/>
    <w:rsid w:val="74493E53"/>
    <w:rsid w:val="74EE4395"/>
    <w:rsid w:val="751830D8"/>
    <w:rsid w:val="754874D5"/>
    <w:rsid w:val="75A672B8"/>
    <w:rsid w:val="75FB17FB"/>
    <w:rsid w:val="75FD22DA"/>
    <w:rsid w:val="76392D0C"/>
    <w:rsid w:val="76E92CC3"/>
    <w:rsid w:val="7783777C"/>
    <w:rsid w:val="785F66F2"/>
    <w:rsid w:val="791503B8"/>
    <w:rsid w:val="7A1806DE"/>
    <w:rsid w:val="7A9B6B73"/>
    <w:rsid w:val="7C053F9E"/>
    <w:rsid w:val="7C2A1898"/>
    <w:rsid w:val="7C3C5C16"/>
    <w:rsid w:val="7C6A3F04"/>
    <w:rsid w:val="7C9B0856"/>
    <w:rsid w:val="7D5B6395"/>
    <w:rsid w:val="7FB84B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5">
    <w:name w:val="lin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TW" w:bidi="ar-SA"/>
    </w:rPr>
  </w:style>
  <w:style w:type="paragraph" w:customStyle="1" w:styleId="9">
    <w:name w:val="Pa9"/>
    <w:basedOn w:val="8"/>
    <w:next w:val="8"/>
    <w:unhideWhenUsed/>
    <w:qFormat/>
    <w:uiPriority w:val="99"/>
    <w:pPr>
      <w:spacing w:line="221" w:lineRule="atLeast"/>
    </w:pPr>
    <w:rPr>
      <w:rFonts w:hint="default"/>
    </w:rPr>
  </w:style>
  <w:style w:type="character" w:customStyle="1" w:styleId="10">
    <w:name w:val="16"/>
    <w:basedOn w:val="4"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paragraph" w:customStyle="1" w:styleId="11">
    <w:name w:val="EndNote Bibliography Title"/>
    <w:basedOn w:val="1"/>
    <w:link w:val="12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12">
    <w:name w:val="EndNote Bibliography Title 字元"/>
    <w:basedOn w:val="4"/>
    <w:link w:val="11"/>
    <w:qFormat/>
    <w:uiPriority w:val="0"/>
    <w:rPr>
      <w:rFonts w:ascii="Calibri" w:hAnsi="Calibri" w:cs="Calibri" w:eastAsiaTheme="minorEastAsia"/>
      <w:kern w:val="2"/>
      <w:szCs w:val="24"/>
      <w:lang w:eastAsia="zh-CN"/>
    </w:rPr>
  </w:style>
  <w:style w:type="paragraph" w:customStyle="1" w:styleId="13">
    <w:name w:val="EndNote Bibliography"/>
    <w:basedOn w:val="1"/>
    <w:link w:val="14"/>
    <w:qFormat/>
    <w:uiPriority w:val="0"/>
    <w:rPr>
      <w:rFonts w:ascii="Calibri" w:hAnsi="Calibri" w:cs="Calibri"/>
      <w:sz w:val="20"/>
    </w:rPr>
  </w:style>
  <w:style w:type="character" w:customStyle="1" w:styleId="14">
    <w:name w:val="EndNote Bibliography 字元"/>
    <w:basedOn w:val="4"/>
    <w:link w:val="13"/>
    <w:qFormat/>
    <w:uiPriority w:val="0"/>
    <w:rPr>
      <w:rFonts w:ascii="Calibri" w:hAnsi="Calibri" w:cs="Calibri" w:eastAsiaTheme="minorEastAsia"/>
      <w:kern w:val="2"/>
      <w:szCs w:val="24"/>
      <w:lang w:eastAsia="zh-CN"/>
    </w:rPr>
  </w:style>
  <w:style w:type="table" w:customStyle="1" w:styleId="15">
    <w:name w:val="純表格 21"/>
    <w:basedOn w:val="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blPr>
        <w:tblLayout w:type="fixed"/>
      </w:tblPr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6">
    <w:name w:val="表格格線 (淺色)1"/>
    <w:basedOn w:val="6"/>
    <w:qFormat/>
    <w:uiPriority w:val="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table" w:customStyle="1" w:styleId="17">
    <w:name w:val="表格格線 (淺色)2"/>
    <w:basedOn w:val="6"/>
    <w:qFormat/>
    <w:uiPriority w:val="0"/>
    <w:rPr>
      <w:rFonts w:eastAsia="Times New Roma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15C70-8335-4044-8958-207BACC7B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1752</Characters>
  <Lines>14</Lines>
  <Paragraphs>4</Paragraphs>
  <TotalTime>0</TotalTime>
  <ScaleCrop>false</ScaleCrop>
  <LinksUpToDate>false</LinksUpToDate>
  <CharactersWithSpaces>2055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2021-07-22T12:44:00Z</dcterms:created>
  <dc:creator>User</dc:creator>
  <cp:lastModifiedBy>User</cp:lastModifiedBy>
  <dcterms:modified xsi:type="dcterms:W3CDTF">2022-07-01T06:39:41Z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