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6EBE" w14:textId="2CEE2529" w:rsidR="00AC3B00" w:rsidRPr="00AC3B00" w:rsidRDefault="00AC3B00" w:rsidP="00AC3B00">
      <w:pPr>
        <w:rPr>
          <w:bCs/>
        </w:rPr>
      </w:pPr>
      <w:r w:rsidRPr="00AC3B00">
        <w:rPr>
          <w:b/>
          <w:bCs/>
        </w:rPr>
        <w:t xml:space="preserve">Table </w:t>
      </w:r>
      <w:r w:rsidR="00606E45">
        <w:rPr>
          <w:b/>
          <w:bCs/>
        </w:rPr>
        <w:t>S</w:t>
      </w:r>
      <w:r w:rsidRPr="00AC3B00">
        <w:rPr>
          <w:b/>
          <w:bCs/>
        </w:rPr>
        <w:t>1</w:t>
      </w:r>
      <w:r w:rsidRPr="00AC3B00">
        <w:rPr>
          <w:bCs/>
        </w:rPr>
        <w:t xml:space="preserve">- </w:t>
      </w:r>
      <w:bookmarkStart w:id="0" w:name="_Hlk132813436"/>
      <w:r w:rsidRPr="00AC3B00">
        <w:rPr>
          <w:bCs/>
        </w:rPr>
        <w:t>Clinical specimens collected for culture in patients diagnosed with histoplasmosis, INI 2000-2018.</w:t>
      </w:r>
      <w:bookmarkEnd w:id="0"/>
    </w:p>
    <w:tbl>
      <w:tblPr>
        <w:tblW w:w="75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2516"/>
        <w:gridCol w:w="485"/>
        <w:gridCol w:w="1283"/>
        <w:gridCol w:w="1233"/>
        <w:gridCol w:w="1036"/>
      </w:tblGrid>
      <w:tr w:rsidR="00AC3B00" w:rsidRPr="00AC3B00" w14:paraId="41FD19F0" w14:textId="77777777" w:rsidTr="002A449F">
        <w:trPr>
          <w:trHeight w:val="300"/>
          <w:jc w:val="center"/>
        </w:trPr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6208D" w14:textId="77777777" w:rsidR="00AC3B00" w:rsidRPr="00AC3B00" w:rsidRDefault="00AC3B00" w:rsidP="00AC3B00">
            <w:r w:rsidRPr="00AC3B00"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B9D89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Variables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76238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FC2D4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Diagnosis of HIV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2199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06F92823" w14:textId="77777777" w:rsidTr="002A449F">
        <w:trPr>
          <w:trHeight w:val="300"/>
          <w:jc w:val="center"/>
        </w:trPr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8E2BB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EF1E9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3202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668D0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Negative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AFE72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Positive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48D9A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P-value</w:t>
            </w:r>
          </w:p>
        </w:tc>
      </w:tr>
      <w:tr w:rsidR="00AC3B00" w:rsidRPr="00AC3B00" w14:paraId="2BF28B83" w14:textId="77777777" w:rsidTr="002A449F">
        <w:trPr>
          <w:trHeight w:val="300"/>
          <w:jc w:val="center"/>
        </w:trPr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F857C5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Culture</w:t>
            </w: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0D7B8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Lymphnode biopsy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0A92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6FC71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34 (100)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F2D6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58 (89.2)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DA4A8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0.092</w:t>
            </w:r>
          </w:p>
        </w:tc>
      </w:tr>
      <w:tr w:rsidR="00AC3B00" w:rsidRPr="00AC3B00" w14:paraId="5D945077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E933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4FD62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94064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8011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 (0)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F85A3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7 (10.8)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785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1C36E025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FC66A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B9A8A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Blood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654B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EBAD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30 (88.2)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1FC8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44 (67.7)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AD7F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0.025</w:t>
            </w:r>
          </w:p>
        </w:tc>
      </w:tr>
      <w:tr w:rsidR="00AC3B00" w:rsidRPr="00AC3B00" w14:paraId="7B1CEB0F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9A6D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DF6CD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200F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307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4 (11.8)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FE675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21 (32.3)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8CF14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333D2A33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9284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B935F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Bone Marrow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14693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D75E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31 (91.2)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10C8B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41 (63.1)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ADA15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0.003</w:t>
            </w:r>
          </w:p>
        </w:tc>
      </w:tr>
      <w:tr w:rsidR="00AC3B00" w:rsidRPr="00AC3B00" w14:paraId="7348BEB5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8C6CF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DCB3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28F46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F5EE0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 (8.8)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872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24 (36.9)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98DF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3F056E24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90E81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E424D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Skin Biopsy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28333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25B4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31 (91.2)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32CA1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61 (93.8)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3E5D9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0.689</w:t>
            </w:r>
          </w:p>
        </w:tc>
      </w:tr>
      <w:tr w:rsidR="00AC3B00" w:rsidRPr="00AC3B00" w14:paraId="12256191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F3508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2485A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E735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CD2B6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 (8.8)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C69BB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4 (6.2)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10E10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0DAB23E2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CC4C7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5DC9C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Bronchoalveolar Lavage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D301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B30B5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29 (85.3)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872B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61 (93.8)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66E1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0.268</w:t>
            </w:r>
          </w:p>
        </w:tc>
      </w:tr>
      <w:tr w:rsidR="00AC3B00" w:rsidRPr="00AC3B00" w14:paraId="49646D6A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C444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54ED0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D396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F4AC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5 (14.7)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59161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4 (6.2)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408F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6E88E20B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64F94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7B2F6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Sputum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96B2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14EB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31 (91.2)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603F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60 (92.3)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2349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</w:t>
            </w:r>
          </w:p>
        </w:tc>
      </w:tr>
      <w:tr w:rsidR="00AC3B00" w:rsidRPr="00AC3B00" w14:paraId="258B9949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4A1A1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96B0B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C386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6BC1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 (8.8)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ECEF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5 (7.7)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A4D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34443020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43C70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F9A5D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Urine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19710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CF9E8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34 (100)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C22D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64 (98.5)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02D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</w:t>
            </w:r>
          </w:p>
        </w:tc>
      </w:tr>
      <w:tr w:rsidR="00AC3B00" w:rsidRPr="00AC3B00" w14:paraId="4F4DB472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707A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E5FB3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A266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0F99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 (0)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4E9F5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 (1.5)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0216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1BF6929E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5F64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86155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Negative culture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AEA32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764B8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27 (79.4)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FB78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54 (83.1)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11B06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0.653</w:t>
            </w:r>
          </w:p>
        </w:tc>
      </w:tr>
      <w:tr w:rsidR="00AC3B00" w:rsidRPr="00AC3B00" w14:paraId="1DBCE021" w14:textId="77777777" w:rsidTr="002A449F">
        <w:trPr>
          <w:trHeight w:val="300"/>
          <w:jc w:val="center"/>
        </w:trPr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7E47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2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638D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7F86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2767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7 (20.6)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89424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11 (16.9)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8172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63563E92" w14:textId="77777777" w:rsidTr="002A449F">
        <w:trPr>
          <w:trHeight w:val="300"/>
          <w:jc w:val="center"/>
        </w:trPr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F04D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A78EF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Total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E6355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58D1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939E8E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365B37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</w:tbl>
    <w:p w14:paraId="7EAB4EF6" w14:textId="77777777" w:rsidR="00AC3B00" w:rsidRPr="00AC3B00" w:rsidRDefault="00AC3B00" w:rsidP="00AC3B00">
      <w:pPr>
        <w:rPr>
          <w:lang w:val="pt-BR"/>
        </w:rPr>
      </w:pPr>
    </w:p>
    <w:p w14:paraId="181E6523" w14:textId="77777777" w:rsidR="00302484" w:rsidRDefault="00302484" w:rsidP="00AC3B00">
      <w:pPr>
        <w:rPr>
          <w:b/>
        </w:rPr>
      </w:pPr>
    </w:p>
    <w:p w14:paraId="0D01311A" w14:textId="18BFFB75" w:rsidR="00AC3B00" w:rsidRPr="00AC3B00" w:rsidRDefault="00AC3B00" w:rsidP="00AC3B00">
      <w:r w:rsidRPr="00AC3B00">
        <w:rPr>
          <w:b/>
        </w:rPr>
        <w:t xml:space="preserve">Table </w:t>
      </w:r>
      <w:r w:rsidR="00606E45">
        <w:rPr>
          <w:b/>
        </w:rPr>
        <w:t>S</w:t>
      </w:r>
      <w:r w:rsidRPr="00AC3B00">
        <w:rPr>
          <w:b/>
        </w:rPr>
        <w:t>2</w:t>
      </w:r>
      <w:r w:rsidRPr="00AC3B00">
        <w:t xml:space="preserve"> - </w:t>
      </w:r>
      <w:bookmarkStart w:id="1" w:name="_Hlk132813456"/>
      <w:r w:rsidRPr="00AC3B00">
        <w:t>Temporal comparison between obtaining the result of the culture and the date of hospitalization until death, INI 2000-2018.</w:t>
      </w:r>
      <w:bookmarkEnd w:id="1"/>
    </w:p>
    <w:tbl>
      <w:tblPr>
        <w:tblW w:w="7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496"/>
        <w:gridCol w:w="1398"/>
        <w:gridCol w:w="1398"/>
        <w:gridCol w:w="956"/>
      </w:tblGrid>
      <w:tr w:rsidR="00AC3B00" w:rsidRPr="00AC3B00" w14:paraId="24191648" w14:textId="77777777" w:rsidTr="002A449F">
        <w:trPr>
          <w:trHeight w:val="300"/>
          <w:jc w:val="center"/>
        </w:trPr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55E22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Variables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B8EDDC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9CA8B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Diagnosis of HIV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C1B1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</w:tr>
      <w:tr w:rsidR="00AC3B00" w:rsidRPr="00AC3B00" w14:paraId="5DDF95B6" w14:textId="77777777" w:rsidTr="002A449F">
        <w:trPr>
          <w:trHeight w:val="300"/>
          <w:jc w:val="center"/>
        </w:trPr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88D76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7E8BF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08AB0C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Negative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6C606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Positive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7A5C6" w14:textId="77777777" w:rsidR="00AC3B00" w:rsidRPr="00AC3B00" w:rsidRDefault="00AC3B00" w:rsidP="00AC3B00">
            <w:pPr>
              <w:rPr>
                <w:b/>
                <w:bCs/>
                <w:lang w:val="pt-BR"/>
              </w:rPr>
            </w:pPr>
            <w:r w:rsidRPr="00AC3B00">
              <w:rPr>
                <w:b/>
                <w:bCs/>
                <w:lang w:val="pt-BR"/>
              </w:rPr>
              <w:t>P-value</w:t>
            </w:r>
          </w:p>
        </w:tc>
      </w:tr>
      <w:tr w:rsidR="00AC3B00" w:rsidRPr="00AC3B00" w14:paraId="27F8B147" w14:textId="77777777" w:rsidTr="002A449F">
        <w:trPr>
          <w:trHeight w:val="765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F5FD3" w14:textId="77777777" w:rsidR="00AC3B00" w:rsidRPr="00AC3B00" w:rsidRDefault="00AC3B00" w:rsidP="00AC3B00">
            <w:pPr>
              <w:rPr>
                <w:b/>
                <w:bCs/>
              </w:rPr>
            </w:pPr>
            <w:r w:rsidRPr="00AC3B00">
              <w:rPr>
                <w:b/>
                <w:bCs/>
              </w:rPr>
              <w:t>Time to receive culture result (in days)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1364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Median (IQR)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0D931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12.5 (7-19.5)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8FBE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13.5 (8.8-27)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585BE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0.292</w:t>
            </w:r>
          </w:p>
        </w:tc>
      </w:tr>
      <w:tr w:rsidR="00AC3B00" w:rsidRPr="00AC3B00" w14:paraId="64A7C40C" w14:textId="77777777" w:rsidTr="002A449F">
        <w:trPr>
          <w:trHeight w:val="510"/>
          <w:jc w:val="center"/>
        </w:trPr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5AFF6" w14:textId="77777777" w:rsidR="00AC3B00" w:rsidRPr="00AC3B00" w:rsidRDefault="00AC3B00" w:rsidP="00AC3B00">
            <w:pPr>
              <w:rPr>
                <w:b/>
                <w:bCs/>
              </w:rPr>
            </w:pPr>
            <w:r w:rsidRPr="00AC3B00">
              <w:rPr>
                <w:b/>
                <w:bCs/>
              </w:rPr>
              <w:t>Hospitalization time resulting in death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C288F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Mean (SD)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CFEFD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12 (10,14)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F38A8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6 (5,18.5)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D4B8A" w14:textId="77777777" w:rsidR="00AC3B00" w:rsidRPr="00AC3B00" w:rsidRDefault="00AC3B00" w:rsidP="00AC3B00">
            <w:pPr>
              <w:rPr>
                <w:lang w:val="pt-BR"/>
              </w:rPr>
            </w:pPr>
            <w:r w:rsidRPr="00AC3B00">
              <w:rPr>
                <w:lang w:val="pt-BR"/>
              </w:rPr>
              <w:t>&lt; 0.001</w:t>
            </w:r>
          </w:p>
        </w:tc>
      </w:tr>
    </w:tbl>
    <w:p w14:paraId="1318F52D" w14:textId="77777777" w:rsidR="00AC3B00" w:rsidRPr="00AC3B00" w:rsidRDefault="00AC3B00" w:rsidP="00AC3B00">
      <w:r w:rsidRPr="00AC3B00">
        <w:t>IQR = Interquartile Range; SD = Standard Deviation</w:t>
      </w:r>
    </w:p>
    <w:p w14:paraId="2F113D5D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FDE7" w14:textId="77777777" w:rsidR="00056CB5" w:rsidRDefault="00056CB5" w:rsidP="00C1340D">
      <w:r>
        <w:separator/>
      </w:r>
    </w:p>
  </w:endnote>
  <w:endnote w:type="continuationSeparator" w:id="0">
    <w:p w14:paraId="3482AC3E" w14:textId="77777777" w:rsidR="00056CB5" w:rsidRDefault="00056CB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7F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233D4E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97B9CCE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ADA2" w14:textId="77777777" w:rsidR="00056CB5" w:rsidRDefault="00056CB5" w:rsidP="00C1340D">
      <w:r>
        <w:separator/>
      </w:r>
    </w:p>
  </w:footnote>
  <w:footnote w:type="continuationSeparator" w:id="0">
    <w:p w14:paraId="4E3F39B8" w14:textId="77777777" w:rsidR="00056CB5" w:rsidRDefault="00056CB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3B08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C2B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00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B5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0A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484"/>
    <w:rsid w:val="00302683"/>
    <w:rsid w:val="0030268E"/>
    <w:rsid w:val="0030269A"/>
    <w:rsid w:val="0030278E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DC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5E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E9E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E45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1BE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A44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B0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31B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01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BDE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1D0B"/>
    <w:rsid w:val="00F32287"/>
    <w:rsid w:val="00F322EB"/>
    <w:rsid w:val="00F32562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267D0"/>
  <w15:chartTrackingRefBased/>
  <w15:docId w15:val="{F621809E-9837-4836-813E-850825E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992</Characters>
  <Application>Microsoft Office Word</Application>
  <DocSecurity>0</DocSecurity>
  <Lines>33</Lines>
  <Paragraphs>20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3</cp:revision>
  <dcterms:created xsi:type="dcterms:W3CDTF">2023-04-19T09:15:00Z</dcterms:created>
  <dcterms:modified xsi:type="dcterms:W3CDTF">2023-04-19T09:17:00Z</dcterms:modified>
</cp:coreProperties>
</file>