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49CA5" w14:textId="5804284A" w:rsidR="004C02F8" w:rsidRDefault="00F93B8F" w:rsidP="0008106F">
      <w:pPr>
        <w:jc w:val="center"/>
      </w:pPr>
      <w:r>
        <w:rPr>
          <w:noProof/>
        </w:rPr>
        <w:drawing>
          <wp:inline distT="0" distB="0" distL="0" distR="0" wp14:anchorId="328A93EC" wp14:editId="1E7EB216">
            <wp:extent cx="3371850" cy="19875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885"/>
                    <a:stretch/>
                  </pic:blipFill>
                  <pic:spPr bwMode="auto">
                    <a:xfrm>
                      <a:off x="0" y="0"/>
                      <a:ext cx="3380519" cy="1992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7D23A1" w14:textId="53CCC2EF" w:rsidR="0025083A" w:rsidRDefault="00782626" w:rsidP="0025083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33480113"/>
      <w:r w:rsidRPr="0025083A">
        <w:rPr>
          <w:rFonts w:ascii="Times New Roman" w:hAnsi="Times New Roman" w:cs="Times New Roman"/>
          <w:sz w:val="24"/>
          <w:szCs w:val="24"/>
        </w:rPr>
        <w:t>Supplementary Figure 1</w:t>
      </w:r>
      <w:bookmarkEnd w:id="0"/>
      <w:r w:rsidRPr="0025083A">
        <w:rPr>
          <w:rFonts w:ascii="Times New Roman" w:hAnsi="Times New Roman" w:cs="Times New Roman"/>
          <w:sz w:val="24"/>
          <w:szCs w:val="24"/>
        </w:rPr>
        <w:t>A</w:t>
      </w:r>
    </w:p>
    <w:p w14:paraId="04701191" w14:textId="550FC172" w:rsidR="00C61182" w:rsidRDefault="0025083A" w:rsidP="0025083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25083A">
        <w:rPr>
          <w:rFonts w:ascii="Times New Roman" w:hAnsi="Times New Roman" w:cs="Times New Roman"/>
          <w:kern w:val="0"/>
          <w:sz w:val="24"/>
          <w:szCs w:val="24"/>
        </w:rPr>
        <w:t>OPLS‐DA score plots based on positive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5083A">
        <w:rPr>
          <w:rFonts w:ascii="Times New Roman" w:hAnsi="Times New Roman" w:cs="Times New Roman"/>
          <w:kern w:val="0"/>
          <w:sz w:val="24"/>
          <w:szCs w:val="24"/>
        </w:rPr>
        <w:t>AFAI</w:t>
      </w:r>
      <w:r>
        <w:rPr>
          <w:rFonts w:ascii="Times New Roman" w:hAnsi="Times New Roman" w:cs="Times New Roman"/>
          <w:kern w:val="0"/>
          <w:sz w:val="24"/>
          <w:szCs w:val="24"/>
        </w:rPr>
        <w:t>DESI</w:t>
      </w:r>
      <w:r w:rsidRPr="0025083A">
        <w:rPr>
          <w:rFonts w:ascii="Times New Roman" w:hAnsi="Times New Roman" w:cs="Times New Roman"/>
          <w:kern w:val="0"/>
          <w:sz w:val="24"/>
          <w:szCs w:val="24"/>
        </w:rPr>
        <w:t>‐MSI data</w:t>
      </w:r>
      <w:r w:rsidRPr="0025083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5083A">
        <w:rPr>
          <w:rFonts w:ascii="Times New Roman" w:hAnsi="Times New Roman" w:cs="Times New Roman"/>
          <w:kern w:val="0"/>
          <w:sz w:val="24"/>
          <w:szCs w:val="24"/>
        </w:rPr>
        <w:t xml:space="preserve">from </w:t>
      </w:r>
      <w:r w:rsidRPr="0025083A">
        <w:rPr>
          <w:rFonts w:ascii="Times New Roman" w:hAnsi="Times New Roman" w:cs="Times New Roman"/>
          <w:kern w:val="0"/>
          <w:sz w:val="24"/>
          <w:szCs w:val="24"/>
        </w:rPr>
        <w:t>FTC and FTA</w:t>
      </w:r>
      <w:r w:rsidRPr="0025083A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3C76E402" w14:textId="77777777" w:rsidR="0025083A" w:rsidRPr="0025083A" w:rsidRDefault="0025083A" w:rsidP="0025083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73FFF34D" w14:textId="38FB2477" w:rsidR="00C61182" w:rsidRDefault="00F93B8F" w:rsidP="00C611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5B2BDAD" wp14:editId="2CBC3C5D">
            <wp:extent cx="3543300" cy="20256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075"/>
                    <a:stretch/>
                  </pic:blipFill>
                  <pic:spPr bwMode="auto">
                    <a:xfrm>
                      <a:off x="0" y="0"/>
                      <a:ext cx="3543300" cy="2025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61182" w:rsidRPr="00C611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31D55E" w14:textId="77777777" w:rsidR="0025083A" w:rsidRDefault="00782626" w:rsidP="0025083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25083A">
        <w:rPr>
          <w:rFonts w:ascii="Times New Roman" w:hAnsi="Times New Roman" w:cs="Times New Roman"/>
          <w:sz w:val="24"/>
          <w:szCs w:val="24"/>
        </w:rPr>
        <w:t>Supplementary Figure</w:t>
      </w:r>
      <w:r w:rsidR="00C61182" w:rsidRPr="0025083A">
        <w:rPr>
          <w:rFonts w:ascii="Times New Roman" w:hAnsi="Times New Roman" w:cs="Times New Roman"/>
          <w:sz w:val="24"/>
          <w:szCs w:val="24"/>
        </w:rPr>
        <w:t xml:space="preserve"> </w:t>
      </w:r>
      <w:r w:rsidR="00DD4BEA" w:rsidRPr="0025083A">
        <w:rPr>
          <w:rFonts w:ascii="Times New Roman" w:hAnsi="Times New Roman" w:cs="Times New Roman"/>
          <w:sz w:val="24"/>
          <w:szCs w:val="24"/>
        </w:rPr>
        <w:t>1B</w:t>
      </w:r>
      <w:r w:rsidR="0025083A" w:rsidRPr="002508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2F9309" w14:textId="7DF495A7" w:rsidR="0025083A" w:rsidRPr="0025083A" w:rsidRDefault="0025083A" w:rsidP="0025083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25083A">
        <w:rPr>
          <w:rFonts w:ascii="Times New Roman" w:hAnsi="Times New Roman" w:cs="Times New Roman"/>
          <w:kern w:val="0"/>
          <w:sz w:val="24"/>
          <w:szCs w:val="24"/>
        </w:rPr>
        <w:t>OPLS‐DA score plots based on negative AFAI‐MSI data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5083A">
        <w:rPr>
          <w:rFonts w:ascii="Times New Roman" w:hAnsi="Times New Roman" w:cs="Times New Roman"/>
          <w:kern w:val="0"/>
          <w:sz w:val="24"/>
          <w:szCs w:val="24"/>
        </w:rPr>
        <w:t>from FTC and FTA.</w:t>
      </w:r>
    </w:p>
    <w:p w14:paraId="2880C68B" w14:textId="3C287252" w:rsidR="0025083A" w:rsidRPr="0025083A" w:rsidRDefault="0025083A" w:rsidP="0025083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2FFC4FDF" w14:textId="0BDB8A4D" w:rsidR="00C61182" w:rsidRPr="0025083A" w:rsidRDefault="00C61182" w:rsidP="0078262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8CCF5F" w14:textId="77777777" w:rsidR="00C61182" w:rsidRDefault="00C61182" w:rsidP="00C611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0E5D5D" w14:textId="3D25C9FB" w:rsidR="00C61182" w:rsidRDefault="00C61182" w:rsidP="007538ED">
      <w:pPr>
        <w:jc w:val="center"/>
      </w:pPr>
    </w:p>
    <w:p w14:paraId="197C6688" w14:textId="77777777" w:rsidR="005C25BB" w:rsidRDefault="005C25BB" w:rsidP="007538ED">
      <w:pPr>
        <w:jc w:val="center"/>
      </w:pPr>
    </w:p>
    <w:p w14:paraId="55C5AB83" w14:textId="77777777" w:rsidR="005C25BB" w:rsidRDefault="005C25BB" w:rsidP="007538ED">
      <w:pPr>
        <w:jc w:val="center"/>
      </w:pPr>
    </w:p>
    <w:p w14:paraId="23C3C977" w14:textId="77777777" w:rsidR="005C25BB" w:rsidRDefault="005C25BB" w:rsidP="007538ED">
      <w:pPr>
        <w:jc w:val="center"/>
      </w:pPr>
    </w:p>
    <w:p w14:paraId="156D6057" w14:textId="77777777" w:rsidR="005C25BB" w:rsidRDefault="005C25BB" w:rsidP="007538ED">
      <w:pPr>
        <w:jc w:val="center"/>
      </w:pPr>
    </w:p>
    <w:p w14:paraId="7BB8D7F3" w14:textId="77777777" w:rsidR="005C25BB" w:rsidRDefault="005C25BB" w:rsidP="007538ED">
      <w:pPr>
        <w:jc w:val="center"/>
      </w:pPr>
    </w:p>
    <w:p w14:paraId="52A27459" w14:textId="77777777" w:rsidR="005C25BB" w:rsidRDefault="005C25BB" w:rsidP="007538ED">
      <w:pPr>
        <w:jc w:val="center"/>
      </w:pPr>
    </w:p>
    <w:p w14:paraId="34EAA205" w14:textId="77777777" w:rsidR="005C25BB" w:rsidRDefault="005C25BB" w:rsidP="007538ED">
      <w:pPr>
        <w:jc w:val="center"/>
      </w:pPr>
    </w:p>
    <w:p w14:paraId="13B772B6" w14:textId="77777777" w:rsidR="005C25BB" w:rsidRDefault="005C25BB" w:rsidP="007538ED">
      <w:pPr>
        <w:jc w:val="center"/>
      </w:pPr>
    </w:p>
    <w:p w14:paraId="61F3B751" w14:textId="77777777" w:rsidR="005C25BB" w:rsidRDefault="005C25BB" w:rsidP="007538ED">
      <w:pPr>
        <w:jc w:val="center"/>
      </w:pPr>
    </w:p>
    <w:p w14:paraId="0B817419" w14:textId="77777777" w:rsidR="005C25BB" w:rsidRDefault="005C25BB" w:rsidP="007538ED">
      <w:pPr>
        <w:jc w:val="center"/>
      </w:pPr>
    </w:p>
    <w:p w14:paraId="096970F3" w14:textId="77777777" w:rsidR="005C25BB" w:rsidRDefault="005C25BB" w:rsidP="007538ED">
      <w:pPr>
        <w:jc w:val="center"/>
      </w:pPr>
    </w:p>
    <w:p w14:paraId="146EA6A5" w14:textId="77777777" w:rsidR="005C25BB" w:rsidRDefault="005C25BB" w:rsidP="007538ED">
      <w:pPr>
        <w:jc w:val="center"/>
      </w:pPr>
    </w:p>
    <w:p w14:paraId="1BF9F1FB" w14:textId="77777777" w:rsidR="005C25BB" w:rsidRDefault="005C25BB" w:rsidP="007538ED">
      <w:pPr>
        <w:jc w:val="center"/>
      </w:pPr>
    </w:p>
    <w:p w14:paraId="42A9205C" w14:textId="77777777" w:rsidR="005C25BB" w:rsidRDefault="005C25BB" w:rsidP="007538ED">
      <w:pPr>
        <w:jc w:val="center"/>
      </w:pPr>
    </w:p>
    <w:p w14:paraId="7915CD64" w14:textId="77777777" w:rsidR="005C25BB" w:rsidRDefault="005C25BB" w:rsidP="007538ED">
      <w:pPr>
        <w:jc w:val="center"/>
      </w:pPr>
    </w:p>
    <w:p w14:paraId="38A0BA5D" w14:textId="77777777" w:rsidR="005C25BB" w:rsidRDefault="005C25BB" w:rsidP="007538ED">
      <w:pPr>
        <w:jc w:val="center"/>
      </w:pPr>
    </w:p>
    <w:p w14:paraId="4F5A276A" w14:textId="2AAD8BE2" w:rsidR="005C25BB" w:rsidRPr="009952BC" w:rsidRDefault="009952BC" w:rsidP="009952BC">
      <w:pPr>
        <w:jc w:val="center"/>
        <w:rPr>
          <w:rFonts w:ascii="Times New Roman" w:hAnsi="Times New Roman" w:cs="Times New Roman" w:hint="eastAsia"/>
          <w:sz w:val="24"/>
          <w:szCs w:val="24"/>
        </w:rPr>
      </w:pPr>
      <w:r w:rsidRPr="009952BC">
        <w:rPr>
          <w:rFonts w:ascii="Times New Roman" w:hAnsi="Times New Roman" w:cs="Times New Roman"/>
          <w:sz w:val="24"/>
          <w:szCs w:val="24"/>
        </w:rPr>
        <w:t xml:space="preserve">Supplementary Table 1 </w:t>
      </w:r>
      <w:r w:rsidRPr="009952BC">
        <w:rPr>
          <w:rFonts w:ascii="Times New Roman" w:hAnsi="Times New Roman" w:cs="Times New Roman"/>
          <w:kern w:val="0"/>
          <w:sz w:val="24"/>
          <w:szCs w:val="24"/>
        </w:rPr>
        <w:t xml:space="preserve">The discriminated </w:t>
      </w:r>
      <w:proofErr w:type="spellStart"/>
      <w:r w:rsidRPr="009952BC">
        <w:rPr>
          <w:rFonts w:ascii="Times New Roman" w:hAnsi="Times New Roman" w:cs="Times New Roman"/>
          <w:kern w:val="0"/>
          <w:sz w:val="24"/>
          <w:szCs w:val="24"/>
        </w:rPr>
        <w:t>meatbolites</w:t>
      </w:r>
      <w:proofErr w:type="spellEnd"/>
      <w:r w:rsidRPr="009952BC">
        <w:rPr>
          <w:rFonts w:ascii="Times New Roman" w:hAnsi="Times New Roman" w:cs="Times New Roman"/>
          <w:kern w:val="0"/>
          <w:sz w:val="24"/>
          <w:szCs w:val="24"/>
        </w:rPr>
        <w:t xml:space="preserve"> between FTA and FTC.</w:t>
      </w:r>
    </w:p>
    <w:p w14:paraId="2E4DEFC6" w14:textId="77777777" w:rsidR="005C25BB" w:rsidRDefault="005C25BB" w:rsidP="007538ED">
      <w:pPr>
        <w:jc w:val="center"/>
      </w:pPr>
    </w:p>
    <w:tbl>
      <w:tblPr>
        <w:tblStyle w:val="a7"/>
        <w:tblW w:w="4922" w:type="pct"/>
        <w:tblLook w:val="04A0" w:firstRow="1" w:lastRow="0" w:firstColumn="1" w:lastColumn="0" w:noHBand="0" w:noVBand="1"/>
      </w:tblPr>
      <w:tblGrid>
        <w:gridCol w:w="2366"/>
        <w:gridCol w:w="1905"/>
        <w:gridCol w:w="2390"/>
        <w:gridCol w:w="1506"/>
      </w:tblGrid>
      <w:tr w:rsidR="005C25BB" w:rsidRPr="001062DD" w14:paraId="1A260AEC" w14:textId="77777777" w:rsidTr="005C25BB">
        <w:trPr>
          <w:trHeight w:val="808"/>
        </w:trPr>
        <w:tc>
          <w:tcPr>
            <w:tcW w:w="1449" w:type="pct"/>
            <w:vAlign w:val="center"/>
          </w:tcPr>
          <w:p w14:paraId="350105A9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eastAsia="宋体" w:hAnsi="Times New Roman" w:cs="Times New Roman"/>
                <w:sz w:val="24"/>
                <w:szCs w:val="24"/>
              </w:rPr>
              <w:t>Peak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ED2F10">
              <w:rPr>
                <w:rFonts w:ascii="Times New Roman" w:hAnsi="Times New Roman" w:cs="Times New Roman"/>
                <w:i/>
                <w:sz w:val="24"/>
                <w:szCs w:val="24"/>
              </w:rPr>
              <w:t>m/z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166" w:type="pct"/>
            <w:vAlign w:val="center"/>
          </w:tcPr>
          <w:p w14:paraId="0342E703" w14:textId="77777777" w:rsidR="005C25BB" w:rsidRPr="00ED2F10" w:rsidRDefault="005C25BB" w:rsidP="00F5460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Formula</w:t>
            </w:r>
          </w:p>
        </w:tc>
        <w:tc>
          <w:tcPr>
            <w:tcW w:w="1463" w:type="pct"/>
            <w:vAlign w:val="center"/>
          </w:tcPr>
          <w:p w14:paraId="38A4FD8F" w14:textId="77777777" w:rsidR="005C25BB" w:rsidRPr="00ED2F10" w:rsidRDefault="005C25BB" w:rsidP="00F5460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eastAsia="宋体" w:hAnsi="Times New Roman" w:cs="Times New Roman"/>
                <w:sz w:val="24"/>
                <w:szCs w:val="24"/>
              </w:rPr>
              <w:t>Identification</w:t>
            </w:r>
          </w:p>
        </w:tc>
        <w:tc>
          <w:tcPr>
            <w:tcW w:w="922" w:type="pct"/>
            <w:vAlign w:val="center"/>
          </w:tcPr>
          <w:p w14:paraId="2CA03BE2" w14:textId="77777777" w:rsidR="005C25BB" w:rsidRPr="00ED2F10" w:rsidRDefault="005C25BB" w:rsidP="00F5460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Ion type</w:t>
            </w:r>
          </w:p>
        </w:tc>
      </w:tr>
      <w:tr w:rsidR="005C25BB" w:rsidRPr="001062DD" w14:paraId="7AAF3F1B" w14:textId="77777777" w:rsidTr="005C25BB">
        <w:trPr>
          <w:trHeight w:val="404"/>
        </w:trPr>
        <w:tc>
          <w:tcPr>
            <w:tcW w:w="1449" w:type="pct"/>
          </w:tcPr>
          <w:p w14:paraId="407DAD97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758.5623</w:t>
            </w:r>
          </w:p>
        </w:tc>
        <w:tc>
          <w:tcPr>
            <w:tcW w:w="1166" w:type="pct"/>
          </w:tcPr>
          <w:p w14:paraId="307959FD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42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80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463" w:type="pct"/>
          </w:tcPr>
          <w:p w14:paraId="3A7E1A79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PC(</w:t>
            </w:r>
            <w:proofErr w:type="gramEnd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34:2)</w:t>
            </w:r>
          </w:p>
        </w:tc>
        <w:tc>
          <w:tcPr>
            <w:tcW w:w="922" w:type="pct"/>
          </w:tcPr>
          <w:p w14:paraId="12CA6C73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[M+</w:t>
            </w:r>
            <w:proofErr w:type="gramStart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H]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proofErr w:type="gramEnd"/>
          </w:p>
        </w:tc>
      </w:tr>
      <w:tr w:rsidR="005C25BB" w:rsidRPr="001062DD" w14:paraId="71A04E96" w14:textId="77777777" w:rsidTr="005C25BB">
        <w:trPr>
          <w:trHeight w:val="404"/>
        </w:trPr>
        <w:tc>
          <w:tcPr>
            <w:tcW w:w="1449" w:type="pct"/>
          </w:tcPr>
          <w:p w14:paraId="3014EC04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780.5435</w:t>
            </w:r>
          </w:p>
        </w:tc>
        <w:tc>
          <w:tcPr>
            <w:tcW w:w="1166" w:type="pct"/>
          </w:tcPr>
          <w:p w14:paraId="2DAF1D03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42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80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463" w:type="pct"/>
          </w:tcPr>
          <w:p w14:paraId="31F8C17A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PC(</w:t>
            </w:r>
            <w:proofErr w:type="gramEnd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34:2)</w:t>
            </w:r>
          </w:p>
        </w:tc>
        <w:tc>
          <w:tcPr>
            <w:tcW w:w="922" w:type="pct"/>
          </w:tcPr>
          <w:p w14:paraId="2F232071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M+</w:t>
            </w:r>
            <w:proofErr w:type="gramStart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proofErr w:type="gramEnd"/>
          </w:p>
        </w:tc>
      </w:tr>
      <w:tr w:rsidR="005C25BB" w:rsidRPr="001062DD" w14:paraId="49F8D3F1" w14:textId="77777777" w:rsidTr="005C25BB">
        <w:trPr>
          <w:trHeight w:val="404"/>
        </w:trPr>
        <w:tc>
          <w:tcPr>
            <w:tcW w:w="1449" w:type="pct"/>
          </w:tcPr>
          <w:p w14:paraId="2DF3D1E5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782.5669</w:t>
            </w:r>
          </w:p>
        </w:tc>
        <w:tc>
          <w:tcPr>
            <w:tcW w:w="1166" w:type="pct"/>
          </w:tcPr>
          <w:p w14:paraId="7DC80C57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42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82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463" w:type="pct"/>
          </w:tcPr>
          <w:p w14:paraId="7E8E50C0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PC(</w:t>
            </w:r>
            <w:proofErr w:type="gramEnd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34:1)</w:t>
            </w:r>
          </w:p>
        </w:tc>
        <w:tc>
          <w:tcPr>
            <w:tcW w:w="922" w:type="pct"/>
          </w:tcPr>
          <w:p w14:paraId="34BCCC5D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M+</w:t>
            </w:r>
            <w:proofErr w:type="gramStart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proofErr w:type="gramEnd"/>
          </w:p>
        </w:tc>
      </w:tr>
      <w:tr w:rsidR="005C25BB" w:rsidRPr="001062DD" w14:paraId="15E45C4A" w14:textId="77777777" w:rsidTr="005C25BB">
        <w:trPr>
          <w:trHeight w:val="404"/>
        </w:trPr>
        <w:tc>
          <w:tcPr>
            <w:tcW w:w="1449" w:type="pct"/>
          </w:tcPr>
          <w:p w14:paraId="69E79B51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784.5823</w:t>
            </w:r>
          </w:p>
        </w:tc>
        <w:tc>
          <w:tcPr>
            <w:tcW w:w="1166" w:type="pct"/>
          </w:tcPr>
          <w:p w14:paraId="753E594D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42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84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463" w:type="pct"/>
          </w:tcPr>
          <w:p w14:paraId="73F4C7DF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PC(</w:t>
            </w:r>
            <w:proofErr w:type="gramEnd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34:0)</w:t>
            </w:r>
          </w:p>
        </w:tc>
        <w:tc>
          <w:tcPr>
            <w:tcW w:w="922" w:type="pct"/>
          </w:tcPr>
          <w:p w14:paraId="10A49B3E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M+</w:t>
            </w:r>
            <w:proofErr w:type="gramStart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proofErr w:type="gramEnd"/>
          </w:p>
        </w:tc>
      </w:tr>
      <w:tr w:rsidR="005C25BB" w:rsidRPr="001062DD" w14:paraId="4006F8CF" w14:textId="77777777" w:rsidTr="005C25BB">
        <w:trPr>
          <w:trHeight w:val="417"/>
        </w:trPr>
        <w:tc>
          <w:tcPr>
            <w:tcW w:w="1449" w:type="pct"/>
          </w:tcPr>
          <w:p w14:paraId="74B53049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786.5993</w:t>
            </w:r>
          </w:p>
        </w:tc>
        <w:tc>
          <w:tcPr>
            <w:tcW w:w="1166" w:type="pct"/>
          </w:tcPr>
          <w:p w14:paraId="660A6391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44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84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463" w:type="pct"/>
          </w:tcPr>
          <w:p w14:paraId="379AA60A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PC(</w:t>
            </w:r>
            <w:proofErr w:type="gramEnd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36:2)</w:t>
            </w:r>
          </w:p>
        </w:tc>
        <w:tc>
          <w:tcPr>
            <w:tcW w:w="922" w:type="pct"/>
          </w:tcPr>
          <w:p w14:paraId="42E0AAD8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[M+</w:t>
            </w:r>
            <w:proofErr w:type="gramStart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H]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proofErr w:type="gramEnd"/>
          </w:p>
        </w:tc>
      </w:tr>
      <w:tr w:rsidR="005C25BB" w:rsidRPr="001062DD" w14:paraId="4C587A03" w14:textId="77777777" w:rsidTr="005C25BB">
        <w:trPr>
          <w:trHeight w:val="404"/>
        </w:trPr>
        <w:tc>
          <w:tcPr>
            <w:tcW w:w="1449" w:type="pct"/>
          </w:tcPr>
          <w:p w14:paraId="6683FCF5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804.5503</w:t>
            </w:r>
          </w:p>
        </w:tc>
        <w:tc>
          <w:tcPr>
            <w:tcW w:w="1166" w:type="pct"/>
          </w:tcPr>
          <w:p w14:paraId="708C2216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46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78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463" w:type="pct"/>
          </w:tcPr>
          <w:p w14:paraId="4B049316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PC(</w:t>
            </w:r>
            <w:proofErr w:type="gramEnd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38:7)</w:t>
            </w:r>
          </w:p>
        </w:tc>
        <w:tc>
          <w:tcPr>
            <w:tcW w:w="922" w:type="pct"/>
          </w:tcPr>
          <w:p w14:paraId="098B9ED1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[M+</w:t>
            </w:r>
            <w:proofErr w:type="gramStart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H]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proofErr w:type="gramEnd"/>
          </w:p>
        </w:tc>
      </w:tr>
      <w:tr w:rsidR="005C25BB" w:rsidRPr="001062DD" w14:paraId="46FDFE1E" w14:textId="77777777" w:rsidTr="005C25BB">
        <w:trPr>
          <w:trHeight w:val="404"/>
        </w:trPr>
        <w:tc>
          <w:tcPr>
            <w:tcW w:w="1449" w:type="pct"/>
          </w:tcPr>
          <w:p w14:paraId="794DA6DE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806.5620</w:t>
            </w:r>
          </w:p>
        </w:tc>
        <w:tc>
          <w:tcPr>
            <w:tcW w:w="1166" w:type="pct"/>
          </w:tcPr>
          <w:p w14:paraId="3307946D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44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82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463" w:type="pct"/>
          </w:tcPr>
          <w:p w14:paraId="44D5E427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PC(</w:t>
            </w:r>
            <w:proofErr w:type="gramEnd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36:3)</w:t>
            </w:r>
          </w:p>
        </w:tc>
        <w:tc>
          <w:tcPr>
            <w:tcW w:w="922" w:type="pct"/>
          </w:tcPr>
          <w:p w14:paraId="5C9E7BBE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M+</w:t>
            </w:r>
            <w:proofErr w:type="gramStart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proofErr w:type="gramEnd"/>
          </w:p>
        </w:tc>
      </w:tr>
      <w:tr w:rsidR="005C25BB" w:rsidRPr="001062DD" w14:paraId="5D1EE95B" w14:textId="77777777" w:rsidTr="005C25BB">
        <w:trPr>
          <w:trHeight w:val="404"/>
        </w:trPr>
        <w:tc>
          <w:tcPr>
            <w:tcW w:w="1449" w:type="pct"/>
          </w:tcPr>
          <w:p w14:paraId="190A936D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808.581</w:t>
            </w:r>
          </w:p>
        </w:tc>
        <w:tc>
          <w:tcPr>
            <w:tcW w:w="1166" w:type="pct"/>
          </w:tcPr>
          <w:p w14:paraId="45C67DDC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44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84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463" w:type="pct"/>
          </w:tcPr>
          <w:p w14:paraId="6AD742C7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PC(</w:t>
            </w:r>
            <w:proofErr w:type="gramEnd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36:2)</w:t>
            </w:r>
          </w:p>
        </w:tc>
        <w:tc>
          <w:tcPr>
            <w:tcW w:w="922" w:type="pct"/>
          </w:tcPr>
          <w:p w14:paraId="5F29AEAC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M+</w:t>
            </w:r>
            <w:proofErr w:type="gramStart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proofErr w:type="gramEnd"/>
          </w:p>
        </w:tc>
      </w:tr>
      <w:tr w:rsidR="005C25BB" w:rsidRPr="001062DD" w14:paraId="4D2DB614" w14:textId="77777777" w:rsidTr="005C25BB">
        <w:trPr>
          <w:trHeight w:val="404"/>
        </w:trPr>
        <w:tc>
          <w:tcPr>
            <w:tcW w:w="1449" w:type="pct"/>
          </w:tcPr>
          <w:p w14:paraId="05EB1EFB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96.9677</w:t>
            </w:r>
          </w:p>
        </w:tc>
        <w:tc>
          <w:tcPr>
            <w:tcW w:w="1166" w:type="pct"/>
          </w:tcPr>
          <w:p w14:paraId="28102B46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463" w:type="pct"/>
          </w:tcPr>
          <w:p w14:paraId="0F58D6BA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Phosphoric acid</w:t>
            </w:r>
          </w:p>
        </w:tc>
        <w:tc>
          <w:tcPr>
            <w:tcW w:w="922" w:type="pct"/>
          </w:tcPr>
          <w:p w14:paraId="5E325D2F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[M-H]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</w:tr>
      <w:tr w:rsidR="005C25BB" w:rsidRPr="001062DD" w14:paraId="2B83FF18" w14:textId="77777777" w:rsidTr="005C25BB">
        <w:trPr>
          <w:trHeight w:val="417"/>
        </w:trPr>
        <w:tc>
          <w:tcPr>
            <w:tcW w:w="1449" w:type="pct"/>
          </w:tcPr>
          <w:p w14:paraId="6DAF0D95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309.2038</w:t>
            </w:r>
          </w:p>
        </w:tc>
        <w:tc>
          <w:tcPr>
            <w:tcW w:w="1166" w:type="pct"/>
          </w:tcPr>
          <w:p w14:paraId="6FA8F1AE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38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63" w:type="pct"/>
          </w:tcPr>
          <w:p w14:paraId="3F4C976C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FA(</w:t>
            </w:r>
            <w:proofErr w:type="gramEnd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20:1)</w:t>
            </w:r>
          </w:p>
        </w:tc>
        <w:tc>
          <w:tcPr>
            <w:tcW w:w="922" w:type="pct"/>
          </w:tcPr>
          <w:p w14:paraId="7859E3C5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[M-H]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</w:tr>
      <w:tr w:rsidR="005C25BB" w:rsidRPr="001062DD" w14:paraId="3C29E485" w14:textId="77777777" w:rsidTr="005C25BB">
        <w:trPr>
          <w:trHeight w:val="404"/>
        </w:trPr>
        <w:tc>
          <w:tcPr>
            <w:tcW w:w="1449" w:type="pct"/>
          </w:tcPr>
          <w:p w14:paraId="01DDFF62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283.2638</w:t>
            </w:r>
          </w:p>
        </w:tc>
        <w:tc>
          <w:tcPr>
            <w:tcW w:w="1166" w:type="pct"/>
          </w:tcPr>
          <w:p w14:paraId="3C9B06E7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36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63" w:type="pct"/>
          </w:tcPr>
          <w:p w14:paraId="22649D85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FA(</w:t>
            </w:r>
            <w:proofErr w:type="gramEnd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18:0)</w:t>
            </w:r>
          </w:p>
        </w:tc>
        <w:tc>
          <w:tcPr>
            <w:tcW w:w="922" w:type="pct"/>
          </w:tcPr>
          <w:p w14:paraId="08FBBA62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[M-H]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</w:tr>
      <w:tr w:rsidR="005C25BB" w:rsidRPr="001062DD" w14:paraId="077EC633" w14:textId="77777777" w:rsidTr="005C25BB">
        <w:trPr>
          <w:trHeight w:val="404"/>
        </w:trPr>
        <w:tc>
          <w:tcPr>
            <w:tcW w:w="1449" w:type="pct"/>
          </w:tcPr>
          <w:p w14:paraId="2E308E85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255.2321</w:t>
            </w:r>
          </w:p>
        </w:tc>
        <w:tc>
          <w:tcPr>
            <w:tcW w:w="1166" w:type="pct"/>
          </w:tcPr>
          <w:p w14:paraId="17D853BE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32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63" w:type="pct"/>
          </w:tcPr>
          <w:p w14:paraId="6111682D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FA(</w:t>
            </w:r>
            <w:proofErr w:type="gramEnd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16:0)</w:t>
            </w:r>
          </w:p>
        </w:tc>
        <w:tc>
          <w:tcPr>
            <w:tcW w:w="922" w:type="pct"/>
          </w:tcPr>
          <w:p w14:paraId="73D6837A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[M-H]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</w:tr>
      <w:tr w:rsidR="005C25BB" w:rsidRPr="001062DD" w14:paraId="5CA7CD0D" w14:textId="77777777" w:rsidTr="005C25BB">
        <w:trPr>
          <w:trHeight w:val="404"/>
        </w:trPr>
        <w:tc>
          <w:tcPr>
            <w:tcW w:w="1449" w:type="pct"/>
          </w:tcPr>
          <w:p w14:paraId="25865524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329.2383</w:t>
            </w:r>
          </w:p>
        </w:tc>
        <w:tc>
          <w:tcPr>
            <w:tcW w:w="1166" w:type="pct"/>
          </w:tcPr>
          <w:p w14:paraId="2D7D0BEA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34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463" w:type="pct"/>
          </w:tcPr>
          <w:p w14:paraId="313ECE93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9,10,13-TriHOME</w:t>
            </w:r>
          </w:p>
        </w:tc>
        <w:tc>
          <w:tcPr>
            <w:tcW w:w="922" w:type="pct"/>
          </w:tcPr>
          <w:p w14:paraId="5187AA94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[M-H]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</w:tr>
      <w:tr w:rsidR="005C25BB" w:rsidRPr="001062DD" w14:paraId="41797332" w14:textId="77777777" w:rsidTr="005C25BB">
        <w:trPr>
          <w:trHeight w:val="404"/>
        </w:trPr>
        <w:tc>
          <w:tcPr>
            <w:tcW w:w="1449" w:type="pct"/>
          </w:tcPr>
          <w:p w14:paraId="2C724B08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311.2195</w:t>
            </w:r>
          </w:p>
        </w:tc>
        <w:tc>
          <w:tcPr>
            <w:tcW w:w="1166" w:type="pct"/>
          </w:tcPr>
          <w:p w14:paraId="37B54D8B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32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463" w:type="pct"/>
          </w:tcPr>
          <w:p w14:paraId="416CACF4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9,10-DiHODE</w:t>
            </w:r>
          </w:p>
        </w:tc>
        <w:tc>
          <w:tcPr>
            <w:tcW w:w="922" w:type="pct"/>
          </w:tcPr>
          <w:p w14:paraId="0133F638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[M-H]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</w:tr>
      <w:tr w:rsidR="005C25BB" w:rsidRPr="001062DD" w14:paraId="14F7739C" w14:textId="77777777" w:rsidTr="005C25BB">
        <w:trPr>
          <w:trHeight w:val="417"/>
        </w:trPr>
        <w:tc>
          <w:tcPr>
            <w:tcW w:w="1449" w:type="pct"/>
          </w:tcPr>
          <w:p w14:paraId="6B452F7C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215.0308</w:t>
            </w:r>
          </w:p>
        </w:tc>
        <w:tc>
          <w:tcPr>
            <w:tcW w:w="1166" w:type="pct"/>
          </w:tcPr>
          <w:p w14:paraId="583BAA0C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463" w:type="pct"/>
          </w:tcPr>
          <w:p w14:paraId="03F76DE6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Glucose</w:t>
            </w:r>
          </w:p>
        </w:tc>
        <w:tc>
          <w:tcPr>
            <w:tcW w:w="922" w:type="pct"/>
          </w:tcPr>
          <w:p w14:paraId="463FB45F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M+Cl</w:t>
            </w:r>
            <w:proofErr w:type="spellEnd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</w:tr>
      <w:tr w:rsidR="005C25BB" w:rsidRPr="001062DD" w14:paraId="01D136CA" w14:textId="77777777" w:rsidTr="005C25BB">
        <w:trPr>
          <w:trHeight w:val="404"/>
        </w:trPr>
        <w:tc>
          <w:tcPr>
            <w:tcW w:w="1449" w:type="pct"/>
          </w:tcPr>
          <w:p w14:paraId="741AEC01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281.2457</w:t>
            </w:r>
          </w:p>
        </w:tc>
        <w:tc>
          <w:tcPr>
            <w:tcW w:w="1166" w:type="pct"/>
          </w:tcPr>
          <w:p w14:paraId="47DCD561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34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63" w:type="pct"/>
          </w:tcPr>
          <w:p w14:paraId="7DF2BD2E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FA(</w:t>
            </w:r>
            <w:proofErr w:type="gramEnd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18:1)</w:t>
            </w:r>
          </w:p>
        </w:tc>
        <w:tc>
          <w:tcPr>
            <w:tcW w:w="922" w:type="pct"/>
          </w:tcPr>
          <w:p w14:paraId="645090D5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[M-H]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</w:tr>
      <w:tr w:rsidR="005C25BB" w:rsidRPr="001062DD" w14:paraId="2CF7CC5E" w14:textId="77777777" w:rsidTr="005C25BB">
        <w:trPr>
          <w:trHeight w:val="404"/>
        </w:trPr>
        <w:tc>
          <w:tcPr>
            <w:tcW w:w="1449" w:type="pct"/>
          </w:tcPr>
          <w:p w14:paraId="522F9D14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279.2291</w:t>
            </w:r>
          </w:p>
        </w:tc>
        <w:tc>
          <w:tcPr>
            <w:tcW w:w="1166" w:type="pct"/>
          </w:tcPr>
          <w:p w14:paraId="07A9DCDE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32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63" w:type="pct"/>
          </w:tcPr>
          <w:p w14:paraId="1A8AD78A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FA(</w:t>
            </w:r>
            <w:proofErr w:type="gramEnd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18:2)</w:t>
            </w:r>
          </w:p>
        </w:tc>
        <w:tc>
          <w:tcPr>
            <w:tcW w:w="922" w:type="pct"/>
          </w:tcPr>
          <w:p w14:paraId="5B7B8706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[M-H]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</w:tr>
      <w:tr w:rsidR="005C25BB" w:rsidRPr="001062DD" w14:paraId="517148F3" w14:textId="77777777" w:rsidTr="005C25BB">
        <w:trPr>
          <w:trHeight w:val="404"/>
        </w:trPr>
        <w:tc>
          <w:tcPr>
            <w:tcW w:w="1449" w:type="pct"/>
          </w:tcPr>
          <w:p w14:paraId="39680E29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121.0279</w:t>
            </w:r>
          </w:p>
        </w:tc>
        <w:tc>
          <w:tcPr>
            <w:tcW w:w="1166" w:type="pct"/>
          </w:tcPr>
          <w:p w14:paraId="67F416D4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63" w:type="pct"/>
          </w:tcPr>
          <w:p w14:paraId="1A1CBE5A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Hydroxybenzaldehyde</w:t>
            </w:r>
          </w:p>
        </w:tc>
        <w:tc>
          <w:tcPr>
            <w:tcW w:w="922" w:type="pct"/>
          </w:tcPr>
          <w:p w14:paraId="5BBF356C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[M-H]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</w:tr>
      <w:tr w:rsidR="005C25BB" w:rsidRPr="001062DD" w14:paraId="6702094B" w14:textId="77777777" w:rsidTr="005C25BB">
        <w:trPr>
          <w:trHeight w:val="404"/>
        </w:trPr>
        <w:tc>
          <w:tcPr>
            <w:tcW w:w="1449" w:type="pct"/>
          </w:tcPr>
          <w:p w14:paraId="02086E85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327.2345</w:t>
            </w:r>
          </w:p>
        </w:tc>
        <w:tc>
          <w:tcPr>
            <w:tcW w:w="1166" w:type="pct"/>
          </w:tcPr>
          <w:p w14:paraId="1884886F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22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32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63" w:type="pct"/>
          </w:tcPr>
          <w:p w14:paraId="2F72D2EF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FA(</w:t>
            </w:r>
            <w:proofErr w:type="gramEnd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22:6)</w:t>
            </w:r>
          </w:p>
        </w:tc>
        <w:tc>
          <w:tcPr>
            <w:tcW w:w="922" w:type="pct"/>
          </w:tcPr>
          <w:p w14:paraId="6312E5AD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[M-H]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</w:tr>
      <w:tr w:rsidR="005C25BB" w:rsidRPr="001062DD" w14:paraId="2B92EDF5" w14:textId="77777777" w:rsidTr="005C25BB">
        <w:trPr>
          <w:trHeight w:val="821"/>
        </w:trPr>
        <w:tc>
          <w:tcPr>
            <w:tcW w:w="1449" w:type="pct"/>
          </w:tcPr>
          <w:p w14:paraId="542B6E38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293.2008</w:t>
            </w:r>
          </w:p>
        </w:tc>
        <w:tc>
          <w:tcPr>
            <w:tcW w:w="1166" w:type="pct"/>
          </w:tcPr>
          <w:p w14:paraId="21302A5F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</w:t>
            </w: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463" w:type="pct"/>
          </w:tcPr>
          <w:p w14:paraId="4FD631B0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11-oxo-(7E,9E)-</w:t>
            </w:r>
            <w:proofErr w:type="spellStart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octdecadienoic</w:t>
            </w:r>
            <w:proofErr w:type="spellEnd"/>
            <w:r w:rsidRPr="00ED2F10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922" w:type="pct"/>
          </w:tcPr>
          <w:p w14:paraId="673D0919" w14:textId="77777777" w:rsidR="005C25BB" w:rsidRPr="00ED2F10" w:rsidRDefault="005C25BB" w:rsidP="00F5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10">
              <w:rPr>
                <w:rFonts w:ascii="Times New Roman" w:hAnsi="Times New Roman" w:cs="Times New Roman"/>
                <w:sz w:val="24"/>
                <w:szCs w:val="24"/>
              </w:rPr>
              <w:t>[M-H]</w:t>
            </w:r>
            <w:r w:rsidRPr="00ED2F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</w:tr>
    </w:tbl>
    <w:p w14:paraId="7AFC1D68" w14:textId="77777777" w:rsidR="005C25BB" w:rsidRDefault="005C25BB" w:rsidP="007538ED">
      <w:pPr>
        <w:jc w:val="center"/>
      </w:pPr>
    </w:p>
    <w:sectPr w:rsidR="005C2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B6764" w14:textId="77777777" w:rsidR="0077347B" w:rsidRDefault="0077347B" w:rsidP="0008106F">
      <w:r>
        <w:separator/>
      </w:r>
    </w:p>
  </w:endnote>
  <w:endnote w:type="continuationSeparator" w:id="0">
    <w:p w14:paraId="6E8F0DD0" w14:textId="77777777" w:rsidR="0077347B" w:rsidRDefault="0077347B" w:rsidP="0008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69870" w14:textId="77777777" w:rsidR="0077347B" w:rsidRDefault="0077347B" w:rsidP="0008106F">
      <w:r>
        <w:separator/>
      </w:r>
    </w:p>
  </w:footnote>
  <w:footnote w:type="continuationSeparator" w:id="0">
    <w:p w14:paraId="18BB1C68" w14:textId="77777777" w:rsidR="0077347B" w:rsidRDefault="0077347B" w:rsidP="00081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6A"/>
    <w:rsid w:val="0008106F"/>
    <w:rsid w:val="00236BD9"/>
    <w:rsid w:val="0025083A"/>
    <w:rsid w:val="002B735C"/>
    <w:rsid w:val="00597B2E"/>
    <w:rsid w:val="005C25BB"/>
    <w:rsid w:val="007538ED"/>
    <w:rsid w:val="0077347B"/>
    <w:rsid w:val="00782626"/>
    <w:rsid w:val="007B0514"/>
    <w:rsid w:val="00840485"/>
    <w:rsid w:val="009952BC"/>
    <w:rsid w:val="00B1528E"/>
    <w:rsid w:val="00C61182"/>
    <w:rsid w:val="00CC3129"/>
    <w:rsid w:val="00D9206A"/>
    <w:rsid w:val="00DD4BEA"/>
    <w:rsid w:val="00F93B8F"/>
    <w:rsid w:val="00FA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DF14B"/>
  <w15:chartTrackingRefBased/>
  <w15:docId w15:val="{0031980C-2559-46EB-88C1-E75DBD38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8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10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1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106F"/>
    <w:rPr>
      <w:sz w:val="18"/>
      <w:szCs w:val="18"/>
    </w:rPr>
  </w:style>
  <w:style w:type="table" w:styleId="a7">
    <w:name w:val="Table Grid"/>
    <w:basedOn w:val="a1"/>
    <w:uiPriority w:val="39"/>
    <w:rsid w:val="005C2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歆歆 毛</dc:creator>
  <cp:keywords/>
  <dc:description/>
  <cp:lastModifiedBy>毛 歆歆</cp:lastModifiedBy>
  <cp:revision>9</cp:revision>
  <dcterms:created xsi:type="dcterms:W3CDTF">2023-04-27T01:20:00Z</dcterms:created>
  <dcterms:modified xsi:type="dcterms:W3CDTF">2023-05-16T10:04:00Z</dcterms:modified>
</cp:coreProperties>
</file>