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BA66" w14:textId="77C2C55C" w:rsidR="003017EB" w:rsidRPr="0095619E" w:rsidRDefault="003017EB" w:rsidP="003017EB">
      <w:pPr>
        <w:adjustRightInd w:val="0"/>
        <w:rPr>
          <w:rFonts w:ascii="Times New Roman" w:eastAsia="標楷體" w:hAnsi="Times New Roman"/>
          <w:bCs/>
          <w:color w:val="000000"/>
        </w:rPr>
      </w:pPr>
      <w:bookmarkStart w:id="0" w:name="_GoBack"/>
      <w:bookmarkEnd w:id="0"/>
      <w:r w:rsidRPr="0095619E">
        <w:rPr>
          <w:rFonts w:ascii="Times New Roman" w:eastAsia="標楷體" w:hAnsi="Times New Roman"/>
          <w:b/>
          <w:color w:val="000000"/>
        </w:rPr>
        <w:t xml:space="preserve">Table </w:t>
      </w:r>
      <w:r w:rsidR="00F553C2">
        <w:rPr>
          <w:rFonts w:ascii="Times New Roman" w:eastAsia="標楷體" w:hAnsi="Times New Roman"/>
          <w:b/>
          <w:color w:val="000000"/>
        </w:rPr>
        <w:t>S1</w:t>
      </w:r>
      <w:r w:rsidRPr="0095619E">
        <w:rPr>
          <w:rFonts w:ascii="Times New Roman" w:eastAsia="標楷體" w:hAnsi="Times New Roman"/>
          <w:b/>
          <w:color w:val="000000"/>
        </w:rPr>
        <w:t xml:space="preserve">. Physiologic conditions at the beginning and end of ventilation. </w:t>
      </w:r>
      <w:r w:rsidRPr="0095619E">
        <w:rPr>
          <w:rFonts w:ascii="Times New Roman" w:eastAsia="標楷體" w:hAnsi="Times New Roman"/>
          <w:bCs/>
          <w:color w:val="000000"/>
        </w:rPr>
        <w:t xml:space="preserve"> </w:t>
      </w:r>
    </w:p>
    <w:tbl>
      <w:tblPr>
        <w:tblW w:w="935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256"/>
        <w:gridCol w:w="1203"/>
        <w:gridCol w:w="1276"/>
        <w:gridCol w:w="1276"/>
        <w:gridCol w:w="1417"/>
        <w:gridCol w:w="42"/>
        <w:gridCol w:w="1418"/>
      </w:tblGrid>
      <w:tr w:rsidR="003017EB" w:rsidRPr="0095619E" w14:paraId="74AFCDB3" w14:textId="77777777" w:rsidTr="00062C00">
        <w:trPr>
          <w:jc w:val="center"/>
        </w:trPr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3A589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24160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 xml:space="preserve">Nonventilated </w:t>
            </w:r>
          </w:p>
          <w:p w14:paraId="7412DA16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57282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 xml:space="preserve">Nonventilated </w:t>
            </w:r>
          </w:p>
          <w:p w14:paraId="0D46AA17" w14:textId="227B16CA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with </w:t>
            </w:r>
            <w:r w:rsidRPr="0095619E">
              <w:rPr>
                <w:rFonts w:ascii="Times New Roman" w:eastAsia="標楷體" w:hAnsi="Times New Roman"/>
                <w:color w:val="000000"/>
              </w:rPr>
              <w:t>ble</w:t>
            </w:r>
            <w:r>
              <w:rPr>
                <w:rFonts w:ascii="Times New Roman" w:eastAsia="標楷體" w:hAnsi="Times New Roman"/>
                <w:color w:val="000000"/>
              </w:rPr>
              <w:t>omycin</w:t>
            </w:r>
            <w:r w:rsidRPr="0095619E">
              <w:rPr>
                <w:rFonts w:ascii="Times New Roman" w:eastAsia="標楷體" w:hAnsi="Times New Roman"/>
                <w:color w:val="000000"/>
              </w:rPr>
              <w:t xml:space="preserve">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F7E50E" w14:textId="129D0C72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bCs/>
                <w:color w:val="000000"/>
              </w:rPr>
              <w:t>V</w:t>
            </w:r>
            <w:r w:rsidRPr="0095619E">
              <w:rPr>
                <w:rFonts w:ascii="Times New Roman" w:eastAsia="標楷體" w:hAnsi="Times New Roman"/>
                <w:bCs/>
                <w:color w:val="000000"/>
                <w:vertAlign w:val="subscript"/>
              </w:rPr>
              <w:t>T</w:t>
            </w:r>
            <w:r w:rsidRPr="0095619E">
              <w:rPr>
                <w:rFonts w:ascii="Times New Roman" w:eastAsia="標楷體" w:hAnsi="Times New Roman"/>
                <w:bCs/>
                <w:color w:val="000000"/>
              </w:rPr>
              <w:t xml:space="preserve"> </w:t>
            </w:r>
            <w:r w:rsidRPr="0095619E">
              <w:rPr>
                <w:rFonts w:ascii="Times New Roman" w:eastAsia="標楷體" w:hAnsi="Times New Roman"/>
                <w:color w:val="000000"/>
              </w:rPr>
              <w:t xml:space="preserve">6 ml/kg         </w:t>
            </w:r>
            <w:r>
              <w:rPr>
                <w:rFonts w:ascii="Times New Roman" w:eastAsia="標楷體" w:hAnsi="Times New Roman"/>
                <w:color w:val="000000"/>
              </w:rPr>
              <w:t xml:space="preserve">with </w:t>
            </w:r>
            <w:r w:rsidRPr="0095619E">
              <w:rPr>
                <w:rFonts w:ascii="Times New Roman" w:eastAsia="標楷體" w:hAnsi="Times New Roman"/>
                <w:color w:val="000000"/>
              </w:rPr>
              <w:t>ble</w:t>
            </w:r>
            <w:r>
              <w:rPr>
                <w:rFonts w:ascii="Times New Roman" w:eastAsia="標楷體" w:hAnsi="Times New Roman"/>
                <w:color w:val="000000"/>
              </w:rPr>
              <w:t>omycin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B4CD6" w14:textId="1E70BADF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bCs/>
                <w:color w:val="000000"/>
              </w:rPr>
              <w:t>V</w:t>
            </w:r>
            <w:r w:rsidRPr="0095619E">
              <w:rPr>
                <w:rFonts w:ascii="Times New Roman" w:eastAsia="標楷體" w:hAnsi="Times New Roman"/>
                <w:bCs/>
                <w:color w:val="000000"/>
                <w:vertAlign w:val="subscript"/>
              </w:rPr>
              <w:t>T</w:t>
            </w:r>
            <w:r w:rsidRPr="0095619E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216D37">
              <w:rPr>
                <w:rFonts w:ascii="Times New Roman" w:eastAsia="標楷體" w:hAnsi="Times New Roman"/>
                <w:color w:val="000000"/>
              </w:rPr>
              <w:t>1</w:t>
            </w:r>
            <w:r w:rsidRPr="0095619E">
              <w:rPr>
                <w:rFonts w:ascii="Times New Roman" w:eastAsia="標楷體" w:hAnsi="Times New Roman"/>
                <w:color w:val="000000"/>
              </w:rPr>
              <w:t xml:space="preserve">0 ml/kg </w:t>
            </w:r>
            <w:r>
              <w:rPr>
                <w:rFonts w:ascii="Times New Roman" w:eastAsia="標楷體" w:hAnsi="Times New Roman"/>
                <w:color w:val="000000"/>
              </w:rPr>
              <w:t xml:space="preserve">with </w:t>
            </w:r>
            <w:r w:rsidRPr="0095619E">
              <w:rPr>
                <w:rFonts w:ascii="Times New Roman" w:eastAsia="標楷體" w:hAnsi="Times New Roman"/>
                <w:color w:val="000000"/>
              </w:rPr>
              <w:t>ble</w:t>
            </w:r>
            <w:r>
              <w:rPr>
                <w:rFonts w:ascii="Times New Roman" w:eastAsia="標楷體" w:hAnsi="Times New Roman"/>
                <w:color w:val="000000"/>
              </w:rPr>
              <w:t>omycin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F863C" w14:textId="3A9E2C45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bCs/>
                <w:color w:val="000000"/>
              </w:rPr>
              <w:t>V</w:t>
            </w:r>
            <w:r w:rsidRPr="0095619E">
              <w:rPr>
                <w:rFonts w:ascii="Times New Roman" w:eastAsia="標楷體" w:hAnsi="Times New Roman"/>
                <w:bCs/>
                <w:color w:val="000000"/>
                <w:vertAlign w:val="subscript"/>
              </w:rPr>
              <w:t>T</w:t>
            </w:r>
            <w:r w:rsidRPr="0095619E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216D37">
              <w:rPr>
                <w:rFonts w:ascii="Times New Roman" w:eastAsia="標楷體" w:hAnsi="Times New Roman"/>
                <w:color w:val="000000"/>
              </w:rPr>
              <w:t>1</w:t>
            </w:r>
            <w:r w:rsidRPr="0095619E">
              <w:rPr>
                <w:rFonts w:ascii="Times New Roman" w:eastAsia="標楷體" w:hAnsi="Times New Roman"/>
                <w:color w:val="000000"/>
              </w:rPr>
              <w:t>0 ml/kg</w:t>
            </w:r>
          </w:p>
          <w:p w14:paraId="30AD7321" w14:textId="522EB7B5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with </w:t>
            </w:r>
            <w:r w:rsidRPr="0095619E">
              <w:rPr>
                <w:rFonts w:ascii="Times New Roman" w:eastAsia="標楷體" w:hAnsi="Times New Roman"/>
                <w:color w:val="000000"/>
              </w:rPr>
              <w:t>ble</w:t>
            </w:r>
            <w:r>
              <w:rPr>
                <w:rFonts w:ascii="Times New Roman" w:eastAsia="標楷體" w:hAnsi="Times New Roman"/>
                <w:color w:val="000000"/>
              </w:rPr>
              <w:t>omycin, AS</w:t>
            </w:r>
            <w:r w:rsidR="00062C00">
              <w:rPr>
                <w:rFonts w:ascii="Times New Roman" w:eastAsia="標楷體" w:hAnsi="Times New Roman"/>
                <w:color w:val="000000"/>
              </w:rPr>
              <w:t>605240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68FD5" w14:textId="048B1068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bCs/>
                <w:color w:val="000000"/>
              </w:rPr>
              <w:t>V</w:t>
            </w:r>
            <w:r w:rsidRPr="0095619E">
              <w:rPr>
                <w:rFonts w:ascii="Times New Roman" w:eastAsia="標楷體" w:hAnsi="Times New Roman"/>
                <w:bCs/>
                <w:color w:val="000000"/>
                <w:vertAlign w:val="subscript"/>
              </w:rPr>
              <w:t>T</w:t>
            </w:r>
            <w:r w:rsidRPr="0095619E">
              <w:rPr>
                <w:rFonts w:ascii="Times New Roman" w:eastAsia="標楷體" w:hAnsi="Times New Roman"/>
                <w:color w:val="000000"/>
              </w:rPr>
              <w:t xml:space="preserve"> </w:t>
            </w:r>
            <w:r w:rsidR="00216D37">
              <w:rPr>
                <w:rFonts w:ascii="Times New Roman" w:eastAsia="標楷體" w:hAnsi="Times New Roman"/>
                <w:color w:val="000000"/>
              </w:rPr>
              <w:t>1</w:t>
            </w:r>
            <w:r w:rsidRPr="0095619E">
              <w:rPr>
                <w:rFonts w:ascii="Times New Roman" w:eastAsia="標楷體" w:hAnsi="Times New Roman"/>
                <w:color w:val="000000"/>
              </w:rPr>
              <w:t>0 ml/kg</w:t>
            </w:r>
          </w:p>
          <w:p w14:paraId="2768A5DD" w14:textId="661CE324" w:rsidR="003017EB" w:rsidRPr="0095619E" w:rsidRDefault="00062C00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 xml:space="preserve">with </w:t>
            </w:r>
            <w:r w:rsidRPr="0095619E">
              <w:rPr>
                <w:rFonts w:ascii="Times New Roman" w:eastAsia="標楷體" w:hAnsi="Times New Roman"/>
                <w:color w:val="000000"/>
              </w:rPr>
              <w:t>ble</w:t>
            </w:r>
            <w:r>
              <w:rPr>
                <w:rFonts w:ascii="Times New Roman" w:eastAsia="標楷體" w:hAnsi="Times New Roman"/>
                <w:color w:val="000000"/>
              </w:rPr>
              <w:t xml:space="preserve">omycin, </w:t>
            </w: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PI3K</w:t>
            </w:r>
            <w:r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sym w:font="Symbol" w:char="F067"/>
            </w:r>
            <w:r w:rsidR="003017EB" w:rsidRPr="0095619E">
              <w:rPr>
                <w:rFonts w:ascii="Times New Roman" w:eastAsia="標楷體" w:hAnsi="Times New Roman"/>
                <w:color w:val="000000"/>
                <w:sz w:val="24"/>
                <w:szCs w:val="24"/>
                <w:vertAlign w:val="superscript"/>
              </w:rPr>
              <w:t>-/-</w:t>
            </w:r>
          </w:p>
        </w:tc>
      </w:tr>
      <w:tr w:rsidR="003017EB" w:rsidRPr="0095619E" w14:paraId="57FB27BF" w14:textId="77777777" w:rsidTr="00062C00">
        <w:trPr>
          <w:jc w:val="center"/>
        </w:trPr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331A2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PH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3D304" w14:textId="42ED5739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7.4</w:t>
            </w:r>
            <w:r w:rsidR="00AD6EA4">
              <w:rPr>
                <w:rFonts w:ascii="Times New Roman" w:eastAsia="標楷體" w:hAnsi="Times New Roman"/>
                <w:color w:val="000000"/>
              </w:rPr>
              <w:t>1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0.0</w:t>
            </w:r>
            <w:r w:rsidR="00AD6EA4">
              <w:rPr>
                <w:rFonts w:ascii="Times New Roman" w:eastAsia="標楷體" w:hAnsi="Times New Roman"/>
                <w:color w:val="000000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31F02" w14:textId="14B5142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7.38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0.0</w:t>
            </w:r>
            <w:r w:rsidR="00AD6EA4">
              <w:rPr>
                <w:rFonts w:ascii="Times New Roman" w:eastAsia="標楷體" w:hAnsi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998C5" w14:textId="2E41FF39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bCs/>
                <w:color w:val="000000"/>
              </w:rPr>
            </w:pPr>
            <w:r w:rsidRPr="0095619E">
              <w:rPr>
                <w:rFonts w:ascii="Times New Roman" w:eastAsia="標楷體" w:hAnsi="Times New Roman"/>
                <w:bCs/>
                <w:color w:val="000000"/>
              </w:rPr>
              <w:t>7.3</w:t>
            </w:r>
            <w:r w:rsidR="00AD6EA4">
              <w:rPr>
                <w:rFonts w:ascii="Times New Roman" w:eastAsia="標楷體" w:hAnsi="Times New Roman"/>
                <w:bCs/>
                <w:color w:val="000000"/>
              </w:rPr>
              <w:t>3</w:t>
            </w:r>
            <w:r w:rsidRPr="0095619E">
              <w:rPr>
                <w:rFonts w:ascii="Times New Roman" w:eastAsia="標楷體" w:hAnsi="Times New Roman"/>
                <w:bCs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bCs/>
                <w:color w:val="000000"/>
              </w:rPr>
              <w:t>0.0</w:t>
            </w:r>
            <w:r w:rsidR="00AD6EA4">
              <w:rPr>
                <w:rFonts w:ascii="Times New Roman" w:eastAsia="標楷體" w:hAnsi="Times New Roman"/>
                <w:bCs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69FF3" w14:textId="2C0CFA01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7.3</w:t>
            </w:r>
            <w:r w:rsidR="000972EE">
              <w:rPr>
                <w:rFonts w:ascii="Times New Roman" w:eastAsia="標楷體" w:hAnsi="Times New Roman"/>
                <w:color w:val="000000"/>
              </w:rPr>
              <w:t>8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0.0</w:t>
            </w:r>
            <w:r w:rsidR="000972EE">
              <w:rPr>
                <w:rFonts w:ascii="Times New Roman" w:eastAsia="標楷體" w:hAnsi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62F3B6" w14:textId="3051080E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7.3</w:t>
            </w:r>
            <w:r w:rsidR="000972EE">
              <w:rPr>
                <w:rFonts w:ascii="Times New Roman" w:eastAsia="標楷體" w:hAnsi="Times New Roman"/>
                <w:color w:val="000000"/>
              </w:rPr>
              <w:t>9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0.0</w:t>
            </w:r>
            <w:r w:rsidR="000972EE">
              <w:rPr>
                <w:rFonts w:ascii="Times New Roman" w:eastAsia="標楷體" w:hAnsi="Times New Roman"/>
                <w:color w:val="000000"/>
              </w:rPr>
              <w:t>7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C5D12" w14:textId="049D531D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7.3</w:t>
            </w:r>
            <w:r w:rsidR="000972EE">
              <w:rPr>
                <w:rFonts w:ascii="Times New Roman" w:eastAsia="標楷體" w:hAnsi="Times New Roman"/>
                <w:color w:val="000000"/>
              </w:rPr>
              <w:t>6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0.0</w:t>
            </w:r>
            <w:r w:rsidR="000972EE">
              <w:rPr>
                <w:rFonts w:ascii="Times New Roman" w:eastAsia="標楷體" w:hAnsi="Times New Roman"/>
                <w:color w:val="000000"/>
              </w:rPr>
              <w:t>8</w:t>
            </w:r>
          </w:p>
        </w:tc>
      </w:tr>
      <w:tr w:rsidR="003017EB" w:rsidRPr="0095619E" w14:paraId="6C80DB77" w14:textId="77777777" w:rsidTr="00062C00">
        <w:trPr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5930AAAC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PaO2 (mmHg)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3B1062A0" w14:textId="42B81D5F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98.</w:t>
            </w:r>
            <w:r w:rsidR="00AD6EA4">
              <w:rPr>
                <w:rFonts w:ascii="Times New Roman" w:eastAsia="標楷體" w:hAnsi="Times New Roman"/>
                <w:color w:val="000000"/>
              </w:rPr>
              <w:t>4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0.</w:t>
            </w:r>
            <w:r w:rsidR="00AD6EA4">
              <w:rPr>
                <w:rFonts w:ascii="Times New Roman" w:eastAsia="標楷體" w:hAnsi="Times New Roman"/>
                <w:color w:val="000000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EA45B4E" w14:textId="4EDC0E81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9</w:t>
            </w:r>
            <w:r w:rsidR="00062C00">
              <w:rPr>
                <w:rFonts w:ascii="Times New Roman" w:eastAsia="標楷體" w:hAnsi="Times New Roman"/>
                <w:color w:val="000000"/>
              </w:rPr>
              <w:t>6</w:t>
            </w:r>
            <w:r w:rsidRPr="0095619E">
              <w:rPr>
                <w:rFonts w:ascii="Times New Roman" w:eastAsia="標楷體" w:hAnsi="Times New Roman"/>
                <w:color w:val="000000"/>
              </w:rPr>
              <w:t>.</w:t>
            </w:r>
            <w:r w:rsidR="00AD6EA4">
              <w:rPr>
                <w:rFonts w:ascii="Times New Roman" w:eastAsia="標楷體" w:hAnsi="Times New Roman"/>
                <w:color w:val="000000"/>
              </w:rPr>
              <w:t>1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4FAE9C" w14:textId="109A0D60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bCs/>
                <w:color w:val="000000"/>
              </w:rPr>
            </w:pPr>
            <w:r w:rsidRPr="0095619E">
              <w:rPr>
                <w:rFonts w:ascii="Times New Roman" w:eastAsia="標楷體" w:hAnsi="Times New Roman"/>
                <w:bCs/>
                <w:color w:val="000000"/>
              </w:rPr>
              <w:t>8</w:t>
            </w:r>
            <w:r w:rsidR="00AD6EA4">
              <w:rPr>
                <w:rFonts w:ascii="Times New Roman" w:eastAsia="標楷體" w:hAnsi="Times New Roman"/>
                <w:bCs/>
                <w:color w:val="000000"/>
              </w:rPr>
              <w:t>5.8</w:t>
            </w:r>
            <w:r w:rsidRPr="0095619E">
              <w:rPr>
                <w:rFonts w:ascii="Times New Roman" w:eastAsia="標楷體" w:hAnsi="Times New Roman"/>
                <w:bCs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bCs/>
                <w:color w:val="000000"/>
              </w:rPr>
              <w:t>0.</w:t>
            </w:r>
            <w:r w:rsidR="00AD6EA4">
              <w:rPr>
                <w:rFonts w:ascii="Times New Roman" w:eastAsia="標楷體" w:hAnsi="Times New Roman"/>
                <w:bCs/>
                <w:color w:val="000000"/>
              </w:rPr>
              <w:t>3</w:t>
            </w:r>
            <w:r w:rsidRPr="0095619E">
              <w:rPr>
                <w:rFonts w:ascii="Times New Roman" w:eastAsia="標楷體" w:hAnsi="Times New Roman"/>
                <w:bCs/>
                <w:color w:val="000000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EA401B" w14:textId="6ED10D40" w:rsidR="003017EB" w:rsidRPr="0095619E" w:rsidRDefault="00B10CD0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76</w:t>
            </w:r>
            <w:r w:rsidR="003017EB" w:rsidRPr="0095619E">
              <w:rPr>
                <w:rFonts w:ascii="Times New Roman" w:eastAsia="標楷體" w:hAnsi="Times New Roman"/>
                <w:color w:val="000000"/>
              </w:rPr>
              <w:t>.</w:t>
            </w:r>
            <w:r w:rsidR="000972EE">
              <w:rPr>
                <w:rFonts w:ascii="Times New Roman" w:eastAsia="標楷體" w:hAnsi="Times New Roman"/>
                <w:color w:val="000000"/>
              </w:rPr>
              <w:t>7</w:t>
            </w:r>
            <w:r w:rsidR="003017EB"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="003017EB" w:rsidRPr="0095619E">
              <w:rPr>
                <w:rFonts w:ascii="Times New Roman" w:eastAsia="標楷體" w:hAnsi="Times New Roman"/>
                <w:color w:val="000000"/>
              </w:rPr>
              <w:t>2.</w:t>
            </w:r>
            <w:r w:rsidR="000972EE">
              <w:rPr>
                <w:rFonts w:ascii="Times New Roman" w:eastAsia="標楷體" w:hAnsi="Times New Roman"/>
                <w:color w:val="000000"/>
              </w:rPr>
              <w:t>6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AA36CF" w14:textId="733D6C35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8</w:t>
            </w:r>
            <w:r w:rsidR="000972EE">
              <w:rPr>
                <w:rFonts w:ascii="Times New Roman" w:eastAsia="標楷體" w:hAnsi="Times New Roman"/>
                <w:color w:val="000000"/>
              </w:rPr>
              <w:t>4</w:t>
            </w:r>
            <w:r w:rsidRPr="0095619E">
              <w:rPr>
                <w:rFonts w:ascii="Times New Roman" w:eastAsia="標楷體" w:hAnsi="Times New Roman"/>
                <w:color w:val="000000"/>
              </w:rPr>
              <w:t>.</w:t>
            </w:r>
            <w:r w:rsidR="000972EE">
              <w:rPr>
                <w:rFonts w:ascii="Times New Roman" w:eastAsia="標楷體" w:hAnsi="Times New Roman"/>
                <w:color w:val="000000"/>
              </w:rPr>
              <w:t>9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2.</w:t>
            </w:r>
            <w:r w:rsidR="000972EE">
              <w:rPr>
                <w:rFonts w:ascii="Times New Roman" w:eastAsia="標楷體" w:hAnsi="Times New Roman"/>
                <w:color w:val="000000"/>
              </w:rPr>
              <w:t>1</w:t>
            </w:r>
            <w:r w:rsidRPr="0095619E">
              <w:rPr>
                <w:rFonts w:ascii="Times New Roman" w:eastAsia="標楷體" w:hAnsi="Times New Roman"/>
                <w:bCs/>
                <w:color w:val="000000"/>
              </w:rPr>
              <w:t>*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57C5E" w14:textId="2A16437F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8</w:t>
            </w:r>
            <w:r w:rsidR="000972EE">
              <w:rPr>
                <w:rFonts w:ascii="Times New Roman" w:eastAsia="標楷體" w:hAnsi="Times New Roman"/>
                <w:color w:val="000000"/>
              </w:rPr>
              <w:t>6</w:t>
            </w:r>
            <w:r w:rsidRPr="0095619E">
              <w:rPr>
                <w:rFonts w:ascii="Times New Roman" w:eastAsia="標楷體" w:hAnsi="Times New Roman"/>
                <w:color w:val="000000"/>
              </w:rPr>
              <w:t>.</w:t>
            </w:r>
            <w:r w:rsidR="000972EE">
              <w:rPr>
                <w:rFonts w:ascii="Times New Roman" w:eastAsia="標楷體" w:hAnsi="Times New Roman"/>
                <w:color w:val="000000"/>
              </w:rPr>
              <w:t>5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="000972EE">
              <w:rPr>
                <w:rFonts w:ascii="Times New Roman" w:eastAsia="標楷體" w:hAnsi="Times New Roman"/>
                <w:color w:val="000000"/>
              </w:rPr>
              <w:t>1</w:t>
            </w:r>
            <w:r w:rsidRPr="0095619E">
              <w:rPr>
                <w:rFonts w:ascii="Times New Roman" w:eastAsia="標楷體" w:hAnsi="Times New Roman"/>
                <w:color w:val="000000"/>
              </w:rPr>
              <w:t>.</w:t>
            </w:r>
            <w:r w:rsidR="000972EE">
              <w:rPr>
                <w:rFonts w:ascii="Times New Roman" w:eastAsia="標楷體" w:hAnsi="Times New Roman"/>
                <w:color w:val="000000"/>
              </w:rPr>
              <w:t>8</w:t>
            </w:r>
            <w:r w:rsidRPr="0095619E">
              <w:rPr>
                <w:rFonts w:ascii="Times New Roman" w:eastAsia="標楷體" w:hAnsi="Times New Roman"/>
                <w:bCs/>
                <w:color w:val="000000"/>
              </w:rPr>
              <w:t>*</w:t>
            </w:r>
          </w:p>
        </w:tc>
      </w:tr>
      <w:tr w:rsidR="003017EB" w:rsidRPr="0095619E" w14:paraId="703E226D" w14:textId="77777777" w:rsidTr="000972EE">
        <w:trPr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267062B6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PaCO2 (mmHg)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4087AAF9" w14:textId="6C74EE22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39.1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0.</w:t>
            </w:r>
            <w:r w:rsidR="00AD6EA4">
              <w:rPr>
                <w:rFonts w:ascii="Times New Roman" w:eastAsia="標楷體" w:hAnsi="Times New Roman"/>
                <w:color w:val="000000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2FB6D78B" w14:textId="766B30F0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39.</w:t>
            </w:r>
            <w:r w:rsidR="00AD6EA4">
              <w:rPr>
                <w:rFonts w:ascii="Times New Roman" w:eastAsia="標楷體" w:hAnsi="Times New Roman"/>
                <w:color w:val="000000"/>
              </w:rPr>
              <w:t>8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0.</w:t>
            </w:r>
            <w:r w:rsidR="00AD6EA4">
              <w:rPr>
                <w:rFonts w:ascii="Times New Roman" w:eastAsia="標楷體" w:hAnsi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77B51C" w14:textId="0CDEF6AB" w:rsidR="003017EB" w:rsidRPr="0095619E" w:rsidRDefault="00D23FD9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/>
                <w:bCs/>
                <w:color w:val="000000"/>
              </w:rPr>
              <w:t>40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</w:rPr>
              <w:t>.</w:t>
            </w:r>
            <w:r w:rsidR="00AD6EA4">
              <w:rPr>
                <w:rFonts w:ascii="Times New Roman" w:eastAsia="標楷體" w:hAnsi="Times New Roman"/>
                <w:bCs/>
                <w:color w:val="000000"/>
              </w:rPr>
              <w:t>3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</w:rPr>
              <w:sym w:font="Symbol" w:char="00B1"/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</w:rPr>
              <w:t>1.</w:t>
            </w:r>
            <w:r w:rsidR="00AD6EA4">
              <w:rPr>
                <w:rFonts w:ascii="Times New Roman" w:eastAsia="標楷體" w:hAnsi="Times New Roman"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6B9CD5" w14:textId="31F31540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3</w:t>
            </w:r>
            <w:r w:rsidR="00D23FD9">
              <w:rPr>
                <w:rFonts w:ascii="Times New Roman" w:eastAsia="標楷體" w:hAnsi="Times New Roman"/>
                <w:color w:val="000000"/>
              </w:rPr>
              <w:t>6</w:t>
            </w:r>
            <w:r w:rsidRPr="0095619E">
              <w:rPr>
                <w:rFonts w:ascii="Times New Roman" w:eastAsia="標楷體" w:hAnsi="Times New Roman"/>
                <w:color w:val="000000"/>
              </w:rPr>
              <w:t>.</w:t>
            </w:r>
            <w:r w:rsidR="000972EE">
              <w:rPr>
                <w:rFonts w:ascii="Times New Roman" w:eastAsia="標楷體" w:hAnsi="Times New Roman"/>
                <w:color w:val="000000"/>
              </w:rPr>
              <w:t>8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1.</w:t>
            </w:r>
            <w:r w:rsidR="000972EE">
              <w:rPr>
                <w:rFonts w:ascii="Times New Roman" w:eastAsia="標楷體" w:hAnsi="Times New Roman"/>
                <w:color w:val="000000"/>
              </w:rPr>
              <w:t>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C70EA" w14:textId="6BAEE0B4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37.</w:t>
            </w:r>
            <w:r w:rsidR="000972EE">
              <w:rPr>
                <w:rFonts w:ascii="Times New Roman" w:eastAsia="標楷體" w:hAnsi="Times New Roman"/>
                <w:color w:val="000000"/>
              </w:rPr>
              <w:t>8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1.</w:t>
            </w:r>
            <w:r w:rsidR="000972EE">
              <w:rPr>
                <w:rFonts w:ascii="Times New Roman" w:eastAsia="標楷體" w:hAnsi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134C388" w14:textId="5C2224BF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37.</w:t>
            </w:r>
            <w:r w:rsidR="000972EE">
              <w:rPr>
                <w:rFonts w:ascii="Times New Roman" w:eastAsia="標楷體" w:hAnsi="Times New Roman"/>
                <w:color w:val="000000"/>
              </w:rPr>
              <w:t>4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1.</w:t>
            </w:r>
            <w:r w:rsidR="000972EE">
              <w:rPr>
                <w:rFonts w:ascii="Times New Roman" w:eastAsia="標楷體" w:hAnsi="Times New Roman"/>
                <w:color w:val="000000"/>
              </w:rPr>
              <w:t>2</w:t>
            </w:r>
          </w:p>
        </w:tc>
      </w:tr>
      <w:tr w:rsidR="003017EB" w:rsidRPr="0095619E" w14:paraId="61EBCAAF" w14:textId="77777777" w:rsidTr="000972EE">
        <w:trPr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1ABBB0A0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MAP (mmHg)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D73BBE0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4BFB3A5E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FB189D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EC3186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4D080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32F8AC7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3017EB" w:rsidRPr="0095619E" w14:paraId="6DA95BB7" w14:textId="77777777" w:rsidTr="000972EE">
        <w:trPr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2DCB85F9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 xml:space="preserve">      Start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73DF7899" w14:textId="0019EFC6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85.</w:t>
            </w:r>
            <w:r w:rsidR="00AD6EA4">
              <w:rPr>
                <w:rFonts w:ascii="Times New Roman" w:eastAsia="標楷體" w:hAnsi="Times New Roman"/>
                <w:color w:val="000000"/>
              </w:rPr>
              <w:t>4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1.</w:t>
            </w:r>
            <w:r w:rsidR="00AD6EA4">
              <w:rPr>
                <w:rFonts w:ascii="Times New Roman" w:eastAsia="標楷體" w:hAnsi="Times New Roman"/>
                <w:color w:val="000000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F2268EF" w14:textId="706BEACF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83.</w:t>
            </w:r>
            <w:r w:rsidR="00AD6EA4">
              <w:rPr>
                <w:rFonts w:ascii="Times New Roman" w:eastAsia="標楷體" w:hAnsi="Times New Roman"/>
                <w:color w:val="000000"/>
              </w:rPr>
              <w:t>5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0.</w:t>
            </w:r>
            <w:r w:rsidR="00AD6EA4">
              <w:rPr>
                <w:rFonts w:ascii="Times New Roman" w:eastAsia="標楷體" w:hAnsi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2093A2" w14:textId="479A3AC2" w:rsidR="003017EB" w:rsidRPr="0095619E" w:rsidRDefault="003017EB" w:rsidP="007571FA">
            <w:pPr>
              <w:tabs>
                <w:tab w:val="left" w:pos="480"/>
              </w:tabs>
              <w:adjustRightInd w:val="0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84.</w:t>
            </w:r>
            <w:r w:rsidR="00AD6EA4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7</w:t>
            </w: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1.</w:t>
            </w:r>
            <w:r w:rsidR="00AD6EA4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CC7C86" w14:textId="45441480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81.</w:t>
            </w:r>
            <w:r w:rsidR="000972EE">
              <w:rPr>
                <w:rFonts w:ascii="Times New Roman" w:eastAsia="標楷體" w:hAnsi="Times New Roman"/>
                <w:color w:val="000000"/>
              </w:rPr>
              <w:t>7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2.</w:t>
            </w:r>
            <w:r w:rsidR="000972EE">
              <w:rPr>
                <w:rFonts w:ascii="Times New Roman" w:eastAsia="標楷體" w:hAnsi="Times New Roman"/>
                <w:color w:val="000000"/>
              </w:rPr>
              <w:t>5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2163E" w14:textId="49693BD4" w:rsidR="003017EB" w:rsidRPr="0095619E" w:rsidRDefault="003017EB" w:rsidP="007571FA">
            <w:pPr>
              <w:tabs>
                <w:tab w:val="left" w:pos="480"/>
              </w:tabs>
              <w:adjustRightInd w:val="0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8</w:t>
            </w:r>
            <w:r w:rsidR="00A42374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3</w:t>
            </w: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.</w:t>
            </w:r>
            <w:r w:rsidR="000972E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8</w:t>
            </w: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2.</w:t>
            </w:r>
            <w:r w:rsidR="000972E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AC2237" w14:textId="49573FEA" w:rsidR="003017EB" w:rsidRPr="0095619E" w:rsidRDefault="003017EB" w:rsidP="007571FA">
            <w:pPr>
              <w:tabs>
                <w:tab w:val="left" w:pos="480"/>
              </w:tabs>
              <w:adjustRightInd w:val="0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84.</w:t>
            </w:r>
            <w:r w:rsidR="000972E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2</w:t>
            </w: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sym w:font="Symbol" w:char="00B1"/>
            </w:r>
            <w:r w:rsidR="000972E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1.9</w:t>
            </w:r>
          </w:p>
        </w:tc>
      </w:tr>
      <w:tr w:rsidR="003017EB" w:rsidRPr="0095619E" w14:paraId="2F7CFDCF" w14:textId="77777777" w:rsidTr="000972EE">
        <w:trPr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15305D1D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 xml:space="preserve">       End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7B70EF15" w14:textId="4B1A979B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85.</w:t>
            </w:r>
            <w:r w:rsidR="00AD6EA4">
              <w:rPr>
                <w:rFonts w:ascii="Times New Roman" w:eastAsia="標楷體" w:hAnsi="Times New Roman"/>
                <w:color w:val="000000"/>
              </w:rPr>
              <w:t>0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0.4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3690F8C2" w14:textId="3EBFC4A1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80.</w:t>
            </w:r>
            <w:r w:rsidR="00AD6EA4">
              <w:rPr>
                <w:rFonts w:ascii="Times New Roman" w:eastAsia="標楷體" w:hAnsi="Times New Roman"/>
                <w:color w:val="000000"/>
              </w:rPr>
              <w:t>7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0.</w:t>
            </w:r>
            <w:r w:rsidR="00AD6EA4">
              <w:rPr>
                <w:rFonts w:ascii="Times New Roman" w:eastAsia="標楷體" w:hAnsi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A3F554" w14:textId="2687B055" w:rsidR="003017EB" w:rsidRPr="0095619E" w:rsidRDefault="00AD6EA4" w:rsidP="007571FA">
            <w:pPr>
              <w:tabs>
                <w:tab w:val="left" w:pos="480"/>
              </w:tabs>
              <w:adjustRightInd w:val="0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79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2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sym w:font="Symbol" w:char="00B1"/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0782F7" w14:textId="190EA5FC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75.</w:t>
            </w:r>
            <w:r w:rsidR="000972EE">
              <w:rPr>
                <w:rFonts w:ascii="Times New Roman" w:eastAsia="標楷體" w:hAnsi="Times New Roman"/>
                <w:color w:val="000000"/>
              </w:rPr>
              <w:t>1</w:t>
            </w:r>
            <w:r w:rsidRPr="0095619E">
              <w:rPr>
                <w:rFonts w:ascii="Times New Roman" w:eastAsia="標楷體" w:hAnsi="Times New Roman"/>
                <w:color w:val="00000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color w:val="000000"/>
              </w:rPr>
              <w:t>2.</w:t>
            </w:r>
            <w:r w:rsidR="000972EE">
              <w:rPr>
                <w:rFonts w:ascii="Times New Roman" w:eastAsia="標楷體" w:hAnsi="Times New Roman"/>
                <w:color w:val="000000"/>
              </w:rPr>
              <w:t>4</w:t>
            </w:r>
            <w:r w:rsidRPr="0095619E">
              <w:rPr>
                <w:rFonts w:ascii="Times New Roman" w:eastAsia="標楷體" w:hAnsi="Times New Roman"/>
                <w:bCs/>
                <w:color w:val="000000"/>
              </w:rPr>
              <w:t>*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8037E" w14:textId="0214F8F7" w:rsidR="003017EB" w:rsidRPr="0095619E" w:rsidRDefault="003017EB" w:rsidP="007571FA">
            <w:pPr>
              <w:tabs>
                <w:tab w:val="left" w:pos="480"/>
              </w:tabs>
              <w:adjustRightInd w:val="0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78.</w:t>
            </w:r>
            <w:r w:rsidR="000972E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7</w:t>
            </w: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sym w:font="Symbol" w:char="00B1"/>
            </w:r>
            <w:r w:rsidR="000972E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1.9</w:t>
            </w: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EAB05E" w14:textId="7943A94C" w:rsidR="003017EB" w:rsidRPr="0095619E" w:rsidRDefault="003017EB" w:rsidP="007571FA">
            <w:pPr>
              <w:tabs>
                <w:tab w:val="left" w:pos="480"/>
              </w:tabs>
              <w:adjustRightInd w:val="0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7</w:t>
            </w:r>
            <w:r w:rsidR="00D23FD9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9</w:t>
            </w: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.</w:t>
            </w:r>
            <w:r w:rsidR="000972E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8</w:t>
            </w: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2.</w:t>
            </w:r>
            <w:r w:rsidR="000972E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</w:t>
            </w: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*</w:t>
            </w:r>
          </w:p>
        </w:tc>
      </w:tr>
      <w:tr w:rsidR="003017EB" w:rsidRPr="0095619E" w14:paraId="56030AFF" w14:textId="77777777" w:rsidTr="000972EE">
        <w:trPr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6921CB2F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>PIP (mmHg)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507CB3DF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B0D5E22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E11C50" w14:textId="77777777" w:rsidR="003017EB" w:rsidRPr="0095619E" w:rsidRDefault="003017EB" w:rsidP="007571FA">
            <w:pPr>
              <w:tabs>
                <w:tab w:val="left" w:pos="480"/>
              </w:tabs>
              <w:adjustRightInd w:val="0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07FA5D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C7855" w14:textId="77777777" w:rsidR="003017EB" w:rsidRPr="0095619E" w:rsidRDefault="003017EB" w:rsidP="007571FA">
            <w:pPr>
              <w:tabs>
                <w:tab w:val="left" w:pos="480"/>
              </w:tabs>
              <w:adjustRightInd w:val="0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4137B5" w14:textId="77777777" w:rsidR="003017EB" w:rsidRPr="0095619E" w:rsidRDefault="003017EB" w:rsidP="007571FA">
            <w:pPr>
              <w:tabs>
                <w:tab w:val="left" w:pos="480"/>
              </w:tabs>
              <w:adjustRightInd w:val="0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3017EB" w:rsidRPr="0095619E" w14:paraId="6E050174" w14:textId="77777777" w:rsidTr="000972EE">
        <w:trPr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4DC9B65F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 xml:space="preserve">      Start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4E663D44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434942FA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9B5286" w14:textId="13F19C56" w:rsidR="003017EB" w:rsidRPr="0095619E" w:rsidRDefault="00876D61" w:rsidP="007571FA">
            <w:pPr>
              <w:tabs>
                <w:tab w:val="left" w:pos="480"/>
              </w:tabs>
              <w:adjustRightInd w:val="0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16.</w:t>
            </w:r>
            <w:r w:rsidR="00F04EF7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0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sym w:font="Symbol" w:char="00B1"/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1.</w:t>
            </w:r>
            <w:r w:rsidR="000972E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B9D97D" w14:textId="6B51E757" w:rsidR="003017EB" w:rsidRPr="0095619E" w:rsidRDefault="002F4135" w:rsidP="007571FA">
            <w:pPr>
              <w:tabs>
                <w:tab w:val="left" w:pos="480"/>
              </w:tabs>
              <w:adjustRightInd w:val="0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16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.</w:t>
            </w:r>
            <w:r w:rsidR="00876D61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7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sym w:font="Symbol" w:char="00B1"/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95F28" w14:textId="013567E4" w:rsidR="003017EB" w:rsidRPr="0095619E" w:rsidRDefault="002F4135" w:rsidP="007571FA">
            <w:pPr>
              <w:tabs>
                <w:tab w:val="left" w:pos="480"/>
              </w:tabs>
              <w:adjustRightInd w:val="0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</w:t>
            </w:r>
            <w:r w:rsidR="00876D61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6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.</w:t>
            </w:r>
            <w:r w:rsidR="00876D61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3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sym w:font="Symbol" w:char="00B1"/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7247E11" w14:textId="2C60C0F9" w:rsidR="003017EB" w:rsidRPr="0095619E" w:rsidRDefault="002F4135" w:rsidP="007571FA">
            <w:pPr>
              <w:tabs>
                <w:tab w:val="left" w:pos="480"/>
              </w:tabs>
              <w:adjustRightInd w:val="0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16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.</w:t>
            </w:r>
            <w:r w:rsidR="00F04EF7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2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sym w:font="Symbol" w:char="00B1"/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1.</w:t>
            </w:r>
            <w:r w:rsidR="00F04EF7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017EB" w:rsidRPr="0095619E" w14:paraId="2DDE7615" w14:textId="77777777" w:rsidTr="000972EE">
        <w:trPr>
          <w:jc w:val="center"/>
        </w:trPr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5B095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  <w:r w:rsidRPr="0095619E">
              <w:rPr>
                <w:rFonts w:ascii="Times New Roman" w:eastAsia="標楷體" w:hAnsi="Times New Roman"/>
                <w:color w:val="000000"/>
              </w:rPr>
              <w:t xml:space="preserve">       End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41E44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A0440" w14:textId="77777777" w:rsidR="003017EB" w:rsidRPr="0095619E" w:rsidRDefault="003017EB" w:rsidP="007571FA">
            <w:pPr>
              <w:pStyle w:val="a3"/>
              <w:tabs>
                <w:tab w:val="left" w:pos="480"/>
              </w:tabs>
              <w:adjustRightInd w:val="0"/>
              <w:snapToGrid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1D429" w14:textId="399E6650" w:rsidR="003017EB" w:rsidRPr="0095619E" w:rsidRDefault="003017EB" w:rsidP="007571FA">
            <w:pPr>
              <w:tabs>
                <w:tab w:val="left" w:pos="480"/>
              </w:tabs>
              <w:adjustRightInd w:val="0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</w:t>
            </w:r>
            <w:r w:rsidR="00876D61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7</w:t>
            </w: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.</w:t>
            </w:r>
            <w:r w:rsidR="00876D61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0</w:t>
            </w: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sym w:font="Symbol" w:char="00B1"/>
            </w:r>
            <w:r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1.</w:t>
            </w:r>
            <w:r w:rsidR="002F4135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4D241" w14:textId="474712A0" w:rsidR="003017EB" w:rsidRPr="0095619E" w:rsidRDefault="00876D61" w:rsidP="007571FA">
            <w:pPr>
              <w:tabs>
                <w:tab w:val="left" w:pos="480"/>
              </w:tabs>
              <w:adjustRightInd w:val="0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17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9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sym w:font="Symbol" w:char="00B1"/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1.</w:t>
            </w:r>
            <w:r w:rsidR="002F4135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2EBA5" w14:textId="5D60BD13" w:rsidR="003017EB" w:rsidRPr="0095619E" w:rsidRDefault="002F4135" w:rsidP="007571FA">
            <w:pPr>
              <w:tabs>
                <w:tab w:val="left" w:pos="480"/>
              </w:tabs>
              <w:adjustRightInd w:val="0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17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.</w:t>
            </w:r>
            <w:r w:rsidR="00876D61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5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sym w:font="Symbol" w:char="00B1"/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6DF3A" w14:textId="39592DDE" w:rsidR="003017EB" w:rsidRPr="0095619E" w:rsidRDefault="002F4135" w:rsidP="007571FA">
            <w:pPr>
              <w:tabs>
                <w:tab w:val="left" w:pos="480"/>
              </w:tabs>
              <w:adjustRightInd w:val="0"/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</w:t>
            </w:r>
            <w:r w:rsidR="00D23FD9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7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.</w:t>
            </w:r>
            <w:r w:rsidR="00876D61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3</w:t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sym w:font="Symbol" w:char="00B1"/>
            </w:r>
            <w:r w:rsidR="003017EB" w:rsidRPr="0095619E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1.</w:t>
            </w:r>
            <w:r w:rsidR="00876D61">
              <w:rPr>
                <w:rFonts w:ascii="Times New Roman" w:eastAsia="標楷體" w:hAnsi="Times New Roman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16068E17" w14:textId="5CF878D4" w:rsidR="00A42374" w:rsidRPr="0095619E" w:rsidRDefault="00A42374" w:rsidP="00A42374">
      <w:pPr>
        <w:pStyle w:val="31"/>
        <w:adjustRightInd w:val="0"/>
        <w:spacing w:after="0"/>
        <w:rPr>
          <w:rFonts w:ascii="Times New Roman" w:eastAsia="標楷體" w:hAnsi="Times New Roman"/>
          <w:color w:val="000000"/>
          <w:sz w:val="24"/>
          <w:szCs w:val="24"/>
        </w:rPr>
      </w:pPr>
      <w:r w:rsidRPr="0095619E">
        <w:rPr>
          <w:rFonts w:ascii="Times New Roman" w:eastAsia="標楷體" w:hAnsi="Times New Roman"/>
          <w:color w:val="000000"/>
          <w:sz w:val="24"/>
          <w:szCs w:val="24"/>
        </w:rPr>
        <w:t xml:space="preserve">At the end of the study period, we obtained data of mean arterial pressure and arterial blood gases from the nonventilated control mice and mice ventilated at a tidal volume of </w:t>
      </w:r>
      <w:r>
        <w:rPr>
          <w:rFonts w:ascii="Times New Roman" w:eastAsia="標楷體" w:hAnsi="Times New Roman"/>
          <w:color w:val="000000"/>
          <w:sz w:val="24"/>
          <w:szCs w:val="24"/>
        </w:rPr>
        <w:t>6</w:t>
      </w:r>
      <w:r w:rsidRPr="0095619E">
        <w:rPr>
          <w:rFonts w:ascii="Times New Roman" w:eastAsia="標楷體" w:hAnsi="Times New Roman"/>
          <w:color w:val="000000"/>
          <w:sz w:val="24"/>
          <w:szCs w:val="24"/>
        </w:rPr>
        <w:t xml:space="preserve"> m</w:t>
      </w:r>
      <w:r>
        <w:rPr>
          <w:rFonts w:ascii="Times New Roman" w:eastAsia="標楷體" w:hAnsi="Times New Roman"/>
          <w:color w:val="000000"/>
          <w:sz w:val="24"/>
          <w:szCs w:val="24"/>
        </w:rPr>
        <w:t>l</w:t>
      </w:r>
      <w:r w:rsidRPr="0095619E">
        <w:rPr>
          <w:rFonts w:ascii="Times New Roman" w:eastAsia="標楷體" w:hAnsi="Times New Roman"/>
          <w:color w:val="000000"/>
          <w:sz w:val="24"/>
          <w:szCs w:val="24"/>
        </w:rPr>
        <w:t xml:space="preserve">/kg </w:t>
      </w:r>
      <w:r>
        <w:rPr>
          <w:rFonts w:ascii="Times New Roman" w:eastAsia="標楷體" w:hAnsi="Times New Roman"/>
          <w:color w:val="000000"/>
          <w:sz w:val="24"/>
          <w:szCs w:val="24"/>
        </w:rPr>
        <w:t xml:space="preserve">or </w:t>
      </w:r>
      <w:r w:rsidR="00F04EF7">
        <w:rPr>
          <w:rFonts w:ascii="Times New Roman" w:eastAsia="標楷體" w:hAnsi="Times New Roman"/>
          <w:color w:val="000000"/>
          <w:sz w:val="24"/>
          <w:szCs w:val="24"/>
        </w:rPr>
        <w:t>1</w:t>
      </w:r>
      <w:r w:rsidRPr="0095619E">
        <w:rPr>
          <w:rFonts w:ascii="Times New Roman" w:eastAsia="標楷體" w:hAnsi="Times New Roman"/>
          <w:color w:val="000000"/>
          <w:sz w:val="24"/>
          <w:szCs w:val="24"/>
        </w:rPr>
        <w:t xml:space="preserve">0 ml/kg for </w:t>
      </w:r>
      <w:r w:rsidR="00F04EF7">
        <w:rPr>
          <w:rFonts w:ascii="Times New Roman" w:eastAsia="標楷體" w:hAnsi="Times New Roman"/>
          <w:color w:val="000000"/>
          <w:sz w:val="24"/>
          <w:szCs w:val="24"/>
        </w:rPr>
        <w:t>8</w:t>
      </w:r>
      <w:r w:rsidRPr="0095619E">
        <w:rPr>
          <w:rFonts w:ascii="Times New Roman" w:eastAsia="標楷體" w:hAnsi="Times New Roman"/>
          <w:color w:val="000000"/>
          <w:sz w:val="24"/>
          <w:szCs w:val="24"/>
        </w:rPr>
        <w:t xml:space="preserve"> h (n = </w:t>
      </w:r>
      <w:r w:rsidR="005641BF">
        <w:rPr>
          <w:rFonts w:ascii="Times New Roman" w:eastAsia="標楷體" w:hAnsi="Times New Roman"/>
          <w:color w:val="000000"/>
          <w:sz w:val="24"/>
          <w:szCs w:val="24"/>
        </w:rPr>
        <w:t>10</w:t>
      </w:r>
      <w:r w:rsidRPr="0095619E">
        <w:rPr>
          <w:rFonts w:ascii="Times New Roman" w:eastAsia="標楷體" w:hAnsi="Times New Roman"/>
          <w:color w:val="000000"/>
          <w:sz w:val="24"/>
          <w:szCs w:val="24"/>
        </w:rPr>
        <w:t xml:space="preserve"> per group). The normovolemic statuses of mice were maintained by monitoring mean artery pressure. Data are presented as means </w:t>
      </w:r>
      <w:r w:rsidRPr="0095619E">
        <w:rPr>
          <w:rFonts w:ascii="Times New Roman" w:eastAsia="標楷體" w:hAnsi="Times New Roman"/>
          <w:bCs/>
          <w:color w:val="000000"/>
          <w:sz w:val="24"/>
          <w:szCs w:val="24"/>
        </w:rPr>
        <w:sym w:font="Symbol" w:char="00B1"/>
      </w:r>
      <w:r w:rsidRPr="0095619E">
        <w:rPr>
          <w:rFonts w:ascii="Times New Roman" w:eastAsia="標楷體" w:hAnsi="Times New Roman"/>
          <w:color w:val="000000"/>
          <w:sz w:val="24"/>
          <w:szCs w:val="24"/>
        </w:rPr>
        <w:t xml:space="preserve"> SDs. * </w:t>
      </w:r>
      <w:r w:rsidR="00F04EF7" w:rsidRPr="0095619E">
        <w:rPr>
          <w:rFonts w:ascii="Times New Roman" w:eastAsia="標楷體" w:hAnsi="Times New Roman"/>
          <w:color w:val="000000"/>
          <w:sz w:val="24"/>
          <w:szCs w:val="24"/>
        </w:rPr>
        <w:t>Indicates</w:t>
      </w:r>
      <w:r w:rsidRPr="0095619E">
        <w:rPr>
          <w:rFonts w:ascii="Times New Roman" w:eastAsia="標楷體" w:hAnsi="Times New Roman"/>
          <w:color w:val="000000"/>
          <w:sz w:val="24"/>
          <w:szCs w:val="24"/>
        </w:rPr>
        <w:t xml:space="preserve"> that P &lt; 0.05 when compared to the nonventilated control mice</w:t>
      </w:r>
      <w:r w:rsidR="005641BF">
        <w:rPr>
          <w:rFonts w:ascii="Times New Roman" w:eastAsia="標楷體" w:hAnsi="Times New Roman"/>
          <w:color w:val="000000"/>
          <w:sz w:val="24"/>
          <w:szCs w:val="24"/>
        </w:rPr>
        <w:t xml:space="preserve"> with bleomycin pretreatment</w:t>
      </w:r>
      <w:r w:rsidRPr="0095619E">
        <w:rPr>
          <w:rFonts w:ascii="Times New Roman" w:eastAsia="標楷體" w:hAnsi="Times New Roman"/>
          <w:color w:val="000000"/>
          <w:sz w:val="24"/>
          <w:szCs w:val="24"/>
        </w:rPr>
        <w:t xml:space="preserve">. MAP = mean arterial pressure; </w:t>
      </w:r>
      <w:r w:rsidR="005641BF">
        <w:rPr>
          <w:rFonts w:ascii="Times New Roman" w:eastAsia="標楷體" w:hAnsi="Times New Roman"/>
          <w:color w:val="000000"/>
          <w:sz w:val="24"/>
          <w:szCs w:val="24"/>
        </w:rPr>
        <w:t>PI3K</w:t>
      </w:r>
      <w:r w:rsidR="005641BF">
        <w:rPr>
          <w:rFonts w:ascii="Times New Roman" w:eastAsia="標楷體" w:hAnsi="Times New Roman"/>
          <w:color w:val="000000"/>
          <w:sz w:val="24"/>
          <w:szCs w:val="24"/>
        </w:rPr>
        <w:sym w:font="Symbol" w:char="F067"/>
      </w:r>
      <w:r w:rsidR="005641BF" w:rsidRPr="0095619E">
        <w:rPr>
          <w:rFonts w:ascii="Times New Roman" w:eastAsia="標楷體" w:hAnsi="Times New Roman"/>
          <w:color w:val="000000"/>
          <w:sz w:val="24"/>
          <w:szCs w:val="24"/>
          <w:vertAlign w:val="superscript"/>
        </w:rPr>
        <w:t>-/-</w:t>
      </w:r>
      <w:r w:rsidR="005641BF">
        <w:rPr>
          <w:rFonts w:ascii="Times New Roman" w:eastAsia="標楷體" w:hAnsi="Times New Roman"/>
          <w:color w:val="000000"/>
          <w:sz w:val="24"/>
          <w:szCs w:val="24"/>
          <w:vertAlign w:val="superscript"/>
        </w:rPr>
        <w:t xml:space="preserve"> </w:t>
      </w:r>
      <w:r w:rsidR="005641BF" w:rsidRPr="0095619E">
        <w:rPr>
          <w:rFonts w:ascii="Times New Roman" w:eastAsia="標楷體" w:hAnsi="Times New Roman"/>
          <w:color w:val="000000"/>
          <w:sz w:val="24"/>
          <w:szCs w:val="24"/>
        </w:rPr>
        <w:t>=</w:t>
      </w:r>
      <w:r w:rsidR="005641BF">
        <w:rPr>
          <w:rFonts w:ascii="Times New Roman" w:eastAsia="標楷體" w:hAnsi="Times New Roman"/>
          <w:color w:val="000000"/>
          <w:sz w:val="24"/>
          <w:szCs w:val="24"/>
        </w:rPr>
        <w:t xml:space="preserve"> </w:t>
      </w:r>
      <w:r w:rsidR="00AF58F6" w:rsidRPr="00AF58F6">
        <w:rPr>
          <w:rFonts w:ascii="Times New Roman" w:eastAsia="標楷體" w:hAnsi="Times New Roman"/>
          <w:color w:val="000000"/>
          <w:sz w:val="24"/>
          <w:szCs w:val="24"/>
        </w:rPr>
        <w:t>phosphoinositide 3-kinase-</w:t>
      </w:r>
      <w:r w:rsidR="00AF58F6" w:rsidRPr="00AF58F6">
        <w:rPr>
          <w:rFonts w:ascii="Times New Roman" w:eastAsia="標楷體" w:hAnsi="Times New Roman"/>
          <w:color w:val="000000"/>
          <w:sz w:val="24"/>
          <w:szCs w:val="24"/>
        </w:rPr>
        <w:sym w:font="Symbol" w:char="F067"/>
      </w:r>
      <w:r w:rsidR="00AF58F6">
        <w:rPr>
          <w:rFonts w:ascii="Times New Roman" w:eastAsia="標楷體" w:hAnsi="Times New Roman"/>
          <w:color w:val="000000"/>
          <w:sz w:val="24"/>
          <w:szCs w:val="24"/>
        </w:rPr>
        <w:t xml:space="preserve">-deficient mice; </w:t>
      </w:r>
      <w:r w:rsidRPr="0095619E">
        <w:rPr>
          <w:rFonts w:ascii="Times New Roman" w:eastAsia="標楷體" w:hAnsi="Times New Roman"/>
          <w:color w:val="000000"/>
          <w:sz w:val="24"/>
          <w:szCs w:val="24"/>
        </w:rPr>
        <w:t>PIP = peak inspiratory pressure; V</w:t>
      </w:r>
      <w:r w:rsidRPr="0095619E">
        <w:rPr>
          <w:rFonts w:ascii="Times New Roman" w:eastAsia="標楷體" w:hAnsi="Times New Roman"/>
          <w:color w:val="000000"/>
          <w:sz w:val="24"/>
          <w:szCs w:val="24"/>
          <w:vertAlign w:val="subscript"/>
        </w:rPr>
        <w:t>T</w:t>
      </w:r>
      <w:r w:rsidRPr="0095619E">
        <w:rPr>
          <w:rFonts w:ascii="Times New Roman" w:eastAsia="標楷體" w:hAnsi="Times New Roman"/>
          <w:color w:val="000000"/>
          <w:sz w:val="24"/>
          <w:szCs w:val="24"/>
        </w:rPr>
        <w:t xml:space="preserve"> = tidal volume. </w:t>
      </w:r>
    </w:p>
    <w:p w14:paraId="707B7CBB" w14:textId="77777777" w:rsidR="00053438" w:rsidRPr="005641BF" w:rsidRDefault="00053438"/>
    <w:sectPr w:rsidR="00053438" w:rsidRPr="005641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A6E5" w14:textId="77777777" w:rsidR="009A0AEF" w:rsidRDefault="009A0AEF" w:rsidP="00F553C2">
      <w:r>
        <w:separator/>
      </w:r>
    </w:p>
  </w:endnote>
  <w:endnote w:type="continuationSeparator" w:id="0">
    <w:p w14:paraId="31773AB4" w14:textId="77777777" w:rsidR="009A0AEF" w:rsidRDefault="009A0AEF" w:rsidP="00F5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708D1" w14:textId="77777777" w:rsidR="009A0AEF" w:rsidRDefault="009A0AEF" w:rsidP="00F553C2">
      <w:r>
        <w:separator/>
      </w:r>
    </w:p>
  </w:footnote>
  <w:footnote w:type="continuationSeparator" w:id="0">
    <w:p w14:paraId="2F649118" w14:textId="77777777" w:rsidR="009A0AEF" w:rsidRDefault="009A0AEF" w:rsidP="00F55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EB"/>
    <w:rsid w:val="00053438"/>
    <w:rsid w:val="00062C00"/>
    <w:rsid w:val="000972EE"/>
    <w:rsid w:val="001B6AC1"/>
    <w:rsid w:val="00216D37"/>
    <w:rsid w:val="002F4135"/>
    <w:rsid w:val="003017EB"/>
    <w:rsid w:val="005641BF"/>
    <w:rsid w:val="008543EE"/>
    <w:rsid w:val="00876D61"/>
    <w:rsid w:val="009A0AEF"/>
    <w:rsid w:val="00A42374"/>
    <w:rsid w:val="00AD6EA4"/>
    <w:rsid w:val="00AF58F6"/>
    <w:rsid w:val="00B10CD0"/>
    <w:rsid w:val="00D02529"/>
    <w:rsid w:val="00D23FD9"/>
    <w:rsid w:val="00F04EF7"/>
    <w:rsid w:val="00F5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0FCDE"/>
  <w15:chartTrackingRefBased/>
  <w15:docId w15:val="{0E6FC134-C13E-4B78-B310-B891C163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7EB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next w:val="a"/>
    <w:link w:val="30"/>
    <w:qFormat/>
    <w:rsid w:val="003017E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3017EB"/>
    <w:rPr>
      <w:rFonts w:ascii="Cambria" w:eastAsia="新細明體" w:hAnsi="Cambria" w:cs="Times New Roman"/>
      <w:b/>
      <w:bCs/>
      <w:sz w:val="36"/>
      <w:szCs w:val="36"/>
    </w:rPr>
  </w:style>
  <w:style w:type="paragraph" w:styleId="a3">
    <w:name w:val="header"/>
    <w:basedOn w:val="a"/>
    <w:link w:val="a4"/>
    <w:unhideWhenUsed/>
    <w:rsid w:val="00301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017EB"/>
    <w:rPr>
      <w:rFonts w:ascii="Calibri" w:eastAsia="新細明體" w:hAnsi="Calibri" w:cs="Times New Roman"/>
      <w:sz w:val="20"/>
      <w:szCs w:val="20"/>
    </w:rPr>
  </w:style>
  <w:style w:type="paragraph" w:styleId="31">
    <w:name w:val="Body Text 3"/>
    <w:basedOn w:val="a"/>
    <w:link w:val="32"/>
    <w:uiPriority w:val="99"/>
    <w:unhideWhenUsed/>
    <w:rsid w:val="00A42374"/>
    <w:pPr>
      <w:spacing w:after="120"/>
    </w:pPr>
    <w:rPr>
      <w:sz w:val="16"/>
      <w:szCs w:val="16"/>
    </w:rPr>
  </w:style>
  <w:style w:type="character" w:customStyle="1" w:styleId="32">
    <w:name w:val="本文 3 字元"/>
    <w:basedOn w:val="a0"/>
    <w:link w:val="31"/>
    <w:uiPriority w:val="99"/>
    <w:rsid w:val="00A42374"/>
    <w:rPr>
      <w:rFonts w:ascii="Calibri" w:eastAsia="新細明體" w:hAnsi="Calibri" w:cs="Times New Roman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F5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53C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LFL</dc:creator>
  <cp:keywords/>
  <dc:description/>
  <cp:lastModifiedBy>vghuser</cp:lastModifiedBy>
  <cp:revision>2</cp:revision>
  <dcterms:created xsi:type="dcterms:W3CDTF">2024-04-15T07:01:00Z</dcterms:created>
  <dcterms:modified xsi:type="dcterms:W3CDTF">2024-04-15T07:01:00Z</dcterms:modified>
</cp:coreProperties>
</file>