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52"/>
      </w:tblGrid>
      <w:tr w:rsidR="00AE088D" w:rsidRPr="0049292E" w14:paraId="5EB7664E" w14:textId="77777777" w:rsidTr="00887C17"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11A72EB" w14:textId="559F567E" w:rsidR="00AE088D" w:rsidRPr="0049292E" w:rsidRDefault="00AE088D" w:rsidP="00E310D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bookmarkStart w:id="0" w:name="_GoBack"/>
          </w:p>
        </w:tc>
      </w:tr>
    </w:tbl>
    <w:p w14:paraId="0F5EB7DB" w14:textId="7EED7702" w:rsidR="00FE7A59" w:rsidRPr="0049292E" w:rsidRDefault="00530EA8" w:rsidP="00530EA8">
      <w:pPr>
        <w:autoSpaceDE w:val="0"/>
        <w:autoSpaceDN w:val="0"/>
        <w:adjustRightInd w:val="0"/>
        <w:rPr>
          <w:rFonts w:ascii="Times" w:hAnsi="Times"/>
          <w:sz w:val="22"/>
          <w:szCs w:val="22"/>
        </w:rPr>
      </w:pPr>
      <w:r w:rsidRPr="0049292E">
        <w:rPr>
          <w:rFonts w:ascii="Times" w:hAnsi="Times"/>
          <w:sz w:val="22"/>
          <w:szCs w:val="22"/>
        </w:rPr>
        <w:t>Supplementary Table 1</w:t>
      </w:r>
      <w:r w:rsidR="008118CD">
        <w:rPr>
          <w:rFonts w:ascii="Times" w:hAnsi="Times"/>
          <w:sz w:val="22"/>
          <w:szCs w:val="22"/>
        </w:rPr>
        <w:t>.</w:t>
      </w:r>
      <w:r w:rsidRPr="0049292E">
        <w:rPr>
          <w:rFonts w:ascii="Times" w:hAnsi="Times"/>
          <w:sz w:val="22"/>
          <w:szCs w:val="22"/>
        </w:rPr>
        <w:t xml:space="preserve"> Infant NNNS subscale scores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78"/>
        <w:gridCol w:w="2052"/>
      </w:tblGrid>
      <w:tr w:rsidR="0049292E" w:rsidRPr="0049292E" w14:paraId="066A11B9" w14:textId="77777777" w:rsidTr="00530EA8"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40FF5" w14:textId="77777777" w:rsidR="00530EA8" w:rsidRPr="0049292E" w:rsidRDefault="00530EA8" w:rsidP="00E310D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r w:rsidRPr="0049292E">
              <w:rPr>
                <w:rFonts w:ascii="Times" w:hAnsi="Times"/>
                <w:sz w:val="22"/>
                <w:szCs w:val="22"/>
              </w:rPr>
              <w:t>Variables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15DD8" w14:textId="58091944" w:rsidR="00530EA8" w:rsidRPr="0049292E" w:rsidRDefault="00896AFC" w:rsidP="00E310D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r w:rsidRPr="0049292E">
              <w:rPr>
                <w:rFonts w:ascii="Times" w:hAnsi="Times"/>
                <w:sz w:val="22"/>
                <w:szCs w:val="22"/>
              </w:rPr>
              <w:t>Subscale scores</w:t>
            </w:r>
          </w:p>
        </w:tc>
      </w:tr>
      <w:tr w:rsidR="0049292E" w:rsidRPr="0049292E" w14:paraId="6A592905" w14:textId="77777777" w:rsidTr="00530EA8"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5FE167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proofErr w:type="spellStart"/>
            <w:r w:rsidRPr="0049292E">
              <w:rPr>
                <w:rFonts w:ascii="Times" w:hAnsi="Times"/>
                <w:sz w:val="22"/>
                <w:szCs w:val="22"/>
              </w:rPr>
              <w:t>Nhabit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56F09A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r w:rsidRPr="0049292E">
              <w:rPr>
                <w:rFonts w:ascii="Times" w:hAnsi="Times"/>
                <w:sz w:val="22"/>
                <w:szCs w:val="22"/>
              </w:rPr>
              <w:t>6.97 (0.74)</w:t>
            </w:r>
          </w:p>
        </w:tc>
      </w:tr>
      <w:tr w:rsidR="0049292E" w:rsidRPr="0049292E" w14:paraId="7091D703" w14:textId="77777777" w:rsidTr="00530EA8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7A64A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proofErr w:type="spellStart"/>
            <w:r w:rsidRPr="0049292E">
              <w:rPr>
                <w:rFonts w:ascii="Times" w:hAnsi="Times"/>
                <w:sz w:val="22"/>
                <w:szCs w:val="22"/>
              </w:rPr>
              <w:t>Nattention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3604A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r w:rsidRPr="0049292E">
              <w:rPr>
                <w:rFonts w:ascii="Times" w:hAnsi="Times"/>
                <w:sz w:val="22"/>
                <w:szCs w:val="22"/>
              </w:rPr>
              <w:t>4.68 (1.28)</w:t>
            </w:r>
          </w:p>
        </w:tc>
      </w:tr>
      <w:tr w:rsidR="0049292E" w:rsidRPr="0049292E" w14:paraId="3DA1E7FD" w14:textId="77777777" w:rsidTr="00530EA8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29004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proofErr w:type="spellStart"/>
            <w:r w:rsidRPr="0049292E">
              <w:rPr>
                <w:rFonts w:ascii="Times" w:hAnsi="Times"/>
                <w:sz w:val="22"/>
                <w:szCs w:val="22"/>
              </w:rPr>
              <w:t>Nhandle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BC217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r w:rsidRPr="0049292E">
              <w:rPr>
                <w:rFonts w:ascii="Times" w:hAnsi="Times"/>
                <w:sz w:val="22"/>
                <w:szCs w:val="22"/>
              </w:rPr>
              <w:t>0.44 (0.22)</w:t>
            </w:r>
          </w:p>
        </w:tc>
      </w:tr>
      <w:tr w:rsidR="0049292E" w:rsidRPr="0049292E" w14:paraId="6FD47606" w14:textId="77777777" w:rsidTr="00530EA8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DA384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proofErr w:type="spellStart"/>
            <w:r w:rsidRPr="0049292E">
              <w:rPr>
                <w:rFonts w:ascii="Times" w:hAnsi="Times"/>
                <w:sz w:val="22"/>
                <w:szCs w:val="22"/>
              </w:rPr>
              <w:t>Nqmove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A0D2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r w:rsidRPr="0049292E">
              <w:rPr>
                <w:rFonts w:ascii="Times" w:hAnsi="Times"/>
                <w:sz w:val="22"/>
                <w:szCs w:val="22"/>
              </w:rPr>
              <w:t>4.34 (0.59)</w:t>
            </w:r>
          </w:p>
        </w:tc>
      </w:tr>
      <w:tr w:rsidR="0049292E" w:rsidRPr="0049292E" w14:paraId="47364888" w14:textId="77777777" w:rsidTr="00530EA8">
        <w:trPr>
          <w:trHeight w:val="288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0A6EF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proofErr w:type="spellStart"/>
            <w:r w:rsidRPr="0049292E">
              <w:rPr>
                <w:rFonts w:ascii="Times" w:hAnsi="Times"/>
                <w:sz w:val="22"/>
                <w:szCs w:val="22"/>
              </w:rPr>
              <w:t>Nregulation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10840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r w:rsidRPr="0049292E">
              <w:rPr>
                <w:rFonts w:ascii="Times" w:hAnsi="Times"/>
                <w:sz w:val="22"/>
                <w:szCs w:val="22"/>
              </w:rPr>
              <w:t>4.84 (0.65)</w:t>
            </w:r>
          </w:p>
        </w:tc>
      </w:tr>
      <w:tr w:rsidR="0049292E" w:rsidRPr="0049292E" w14:paraId="58EAB43D" w14:textId="77777777" w:rsidTr="00530EA8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9559D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proofErr w:type="spellStart"/>
            <w:r w:rsidRPr="0049292E">
              <w:rPr>
                <w:rFonts w:ascii="Times" w:hAnsi="Times"/>
                <w:sz w:val="22"/>
                <w:szCs w:val="22"/>
              </w:rPr>
              <w:t>Nnooptref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61119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r w:rsidRPr="0049292E">
              <w:rPr>
                <w:rFonts w:ascii="Times" w:hAnsi="Times"/>
                <w:sz w:val="22"/>
                <w:szCs w:val="22"/>
              </w:rPr>
              <w:t>5.79 (2.09)</w:t>
            </w:r>
          </w:p>
        </w:tc>
      </w:tr>
      <w:tr w:rsidR="0049292E" w:rsidRPr="0049292E" w14:paraId="248D895C" w14:textId="77777777" w:rsidTr="00530EA8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15EED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proofErr w:type="spellStart"/>
            <w:r w:rsidRPr="0049292E">
              <w:rPr>
                <w:rFonts w:ascii="Times" w:hAnsi="Times"/>
                <w:sz w:val="22"/>
                <w:szCs w:val="22"/>
              </w:rPr>
              <w:t>Nstress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390FA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r w:rsidRPr="0049292E">
              <w:rPr>
                <w:rFonts w:ascii="Times" w:hAnsi="Times"/>
                <w:sz w:val="22"/>
                <w:szCs w:val="22"/>
              </w:rPr>
              <w:t>0.18 (0.07)</w:t>
            </w:r>
          </w:p>
        </w:tc>
      </w:tr>
      <w:tr w:rsidR="00530EA8" w:rsidRPr="0049292E" w14:paraId="080AF7D8" w14:textId="77777777" w:rsidTr="00530EA8"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DB4D49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proofErr w:type="spellStart"/>
            <w:r w:rsidRPr="0049292E">
              <w:rPr>
                <w:rFonts w:ascii="Times" w:hAnsi="Times"/>
                <w:sz w:val="22"/>
                <w:szCs w:val="22"/>
              </w:rPr>
              <w:t>Narousal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0D292" w14:textId="77777777" w:rsidR="00530EA8" w:rsidRPr="0049292E" w:rsidRDefault="00530EA8" w:rsidP="00E04F83">
            <w:pPr>
              <w:autoSpaceDE w:val="0"/>
              <w:autoSpaceDN w:val="0"/>
              <w:adjustRightInd w:val="0"/>
              <w:rPr>
                <w:rFonts w:ascii="Times" w:hAnsi="Times"/>
                <w:sz w:val="22"/>
                <w:szCs w:val="22"/>
              </w:rPr>
            </w:pPr>
            <w:r w:rsidRPr="0049292E">
              <w:rPr>
                <w:rFonts w:ascii="Times" w:hAnsi="Times"/>
                <w:sz w:val="22"/>
                <w:szCs w:val="22"/>
              </w:rPr>
              <w:t>3.07 (0.59)</w:t>
            </w:r>
          </w:p>
        </w:tc>
      </w:tr>
      <w:bookmarkEnd w:id="0"/>
    </w:tbl>
    <w:p w14:paraId="36B037E0" w14:textId="77777777" w:rsidR="00B35F45" w:rsidRPr="0049292E" w:rsidRDefault="00B35F45"/>
    <w:p w14:paraId="1DADC06C" w14:textId="77777777" w:rsidR="005E2A92" w:rsidRPr="0049292E" w:rsidRDefault="005E2A92"/>
    <w:p w14:paraId="3E7C35FA" w14:textId="77777777" w:rsidR="005E2A92" w:rsidRPr="0049292E" w:rsidRDefault="005E2A92"/>
    <w:p w14:paraId="42C5A8A0" w14:textId="77777777" w:rsidR="005E2A92" w:rsidRPr="0049292E" w:rsidRDefault="005E2A92"/>
    <w:p w14:paraId="21F4FAB4" w14:textId="77777777" w:rsidR="005E2A92" w:rsidRPr="0049292E" w:rsidRDefault="005E2A92"/>
    <w:p w14:paraId="6D64FEA1" w14:textId="77777777" w:rsidR="005E2A92" w:rsidRPr="0049292E" w:rsidRDefault="005E2A92"/>
    <w:p w14:paraId="7A7FA36A" w14:textId="142E4E8C" w:rsidR="00947DA7" w:rsidRPr="0049292E" w:rsidRDefault="00947DA7" w:rsidP="001C769A"/>
    <w:sectPr w:rsidR="00947DA7" w:rsidRPr="0049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A8"/>
    <w:rsid w:val="00077B8D"/>
    <w:rsid w:val="000E395F"/>
    <w:rsid w:val="001234BD"/>
    <w:rsid w:val="00142B3D"/>
    <w:rsid w:val="001C769A"/>
    <w:rsid w:val="0049292E"/>
    <w:rsid w:val="00530EA8"/>
    <w:rsid w:val="00567664"/>
    <w:rsid w:val="005E2A92"/>
    <w:rsid w:val="008118CD"/>
    <w:rsid w:val="00896AFC"/>
    <w:rsid w:val="008F4E54"/>
    <w:rsid w:val="00947DA7"/>
    <w:rsid w:val="00A11E20"/>
    <w:rsid w:val="00AE088D"/>
    <w:rsid w:val="00B022F8"/>
    <w:rsid w:val="00B35F45"/>
    <w:rsid w:val="00BE2F18"/>
    <w:rsid w:val="00CE47EB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D618"/>
  <w15:chartTrackingRefBased/>
  <w15:docId w15:val="{41988305-A7A5-488D-A1C8-CA6707D4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E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EA8"/>
    <w:pPr>
      <w:spacing w:after="0" w:line="240" w:lineRule="auto"/>
    </w:pPr>
    <w:rPr>
      <w:rFonts w:eastAsiaTheme="minorEastAsia"/>
      <w:kern w:val="0"/>
      <w:sz w:val="24"/>
      <w:szCs w:val="24"/>
      <w:lang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Tingting</dc:creator>
  <cp:keywords/>
  <dc:description/>
  <cp:lastModifiedBy>ZHAO, Tingting</cp:lastModifiedBy>
  <cp:revision>19</cp:revision>
  <dcterms:created xsi:type="dcterms:W3CDTF">2023-06-06T16:23:00Z</dcterms:created>
  <dcterms:modified xsi:type="dcterms:W3CDTF">2024-04-12T19:33:00Z</dcterms:modified>
</cp:coreProperties>
</file>