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40E2" w14:textId="6764A772" w:rsidR="00104EAB" w:rsidRPr="00104EAB" w:rsidRDefault="00104EAB" w:rsidP="00104EAB">
      <w:pPr>
        <w:widowControl/>
        <w:spacing w:line="360" w:lineRule="auto"/>
        <w:jc w:val="left"/>
        <w:rPr>
          <w:rFonts w:ascii="Times New Roman" w:hAnsi="Times New Roman" w:cstheme="minorBidi" w:hint="eastAsia"/>
          <w:b/>
          <w:bCs/>
          <w:sz w:val="15"/>
          <w:szCs w:val="15"/>
        </w:rPr>
      </w:pPr>
      <w:r>
        <w:rPr>
          <w:rFonts w:ascii="Times New Roman" w:hAnsi="Times New Roman"/>
          <w:b/>
          <w:bCs/>
          <w:sz w:val="32"/>
          <w:szCs w:val="32"/>
        </w:rPr>
        <w:t>Supplementary data</w:t>
      </w:r>
    </w:p>
    <w:p w14:paraId="08AAD363" w14:textId="77777777" w:rsidR="00AA3ACC" w:rsidRDefault="0000000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Table S1</w:t>
      </w:r>
      <w:r>
        <w:rPr>
          <w:rFonts w:ascii="Times New Roman" w:hAnsi="Times New Roman"/>
          <w:sz w:val="24"/>
          <w:szCs w:val="24"/>
        </w:rPr>
        <w:t xml:space="preserve"> Volatile compounds of sour bamboo shoots during fermentation measure by GC-MS.</w:t>
      </w:r>
    </w:p>
    <w:tbl>
      <w:tblPr>
        <w:tblW w:w="4996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5157"/>
        <w:gridCol w:w="1258"/>
        <w:gridCol w:w="1275"/>
        <w:gridCol w:w="1275"/>
        <w:gridCol w:w="1289"/>
        <w:gridCol w:w="1026"/>
        <w:gridCol w:w="329"/>
        <w:gridCol w:w="563"/>
        <w:gridCol w:w="703"/>
        <w:gridCol w:w="222"/>
      </w:tblGrid>
      <w:tr w:rsidR="00AA3ACC" w14:paraId="4A1271F9" w14:textId="77777777" w:rsidTr="00E95776">
        <w:trPr>
          <w:trHeight w:val="280"/>
        </w:trPr>
        <w:tc>
          <w:tcPr>
            <w:tcW w:w="305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C7C3743" w14:textId="77777777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NO.</w:t>
            </w:r>
          </w:p>
        </w:tc>
        <w:tc>
          <w:tcPr>
            <w:tcW w:w="1849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460C4F4" w14:textId="77777777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Volatile components</w:t>
            </w:r>
          </w:p>
        </w:tc>
        <w:tc>
          <w:tcPr>
            <w:tcW w:w="2195" w:type="pct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F70A6A5" w14:textId="77777777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Relative content (μg/L)</w:t>
            </w:r>
          </w:p>
        </w:tc>
        <w:tc>
          <w:tcPr>
            <w:tcW w:w="32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B5F842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32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01E09C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EC40CA" w14:paraId="78D4C29C" w14:textId="77777777" w:rsidTr="00E95776">
        <w:trPr>
          <w:trHeight w:val="280"/>
        </w:trPr>
        <w:tc>
          <w:tcPr>
            <w:tcW w:w="305" w:type="pct"/>
            <w:vMerge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0AB4B3A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9" w:type="pct"/>
            <w:vMerge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671CDE2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6F41A76" w14:textId="77777777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1d</w:t>
            </w:r>
          </w:p>
        </w:tc>
        <w:tc>
          <w:tcPr>
            <w:tcW w:w="45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DA80605" w14:textId="77777777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7d</w:t>
            </w:r>
          </w:p>
        </w:tc>
        <w:tc>
          <w:tcPr>
            <w:tcW w:w="45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1FBCFE5" w14:textId="77777777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14d</w:t>
            </w:r>
          </w:p>
        </w:tc>
        <w:tc>
          <w:tcPr>
            <w:tcW w:w="46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4637B8E" w14:textId="77777777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21d</w:t>
            </w:r>
          </w:p>
        </w:tc>
        <w:tc>
          <w:tcPr>
            <w:tcW w:w="48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787B7A0" w14:textId="77777777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28d</w:t>
            </w:r>
          </w:p>
        </w:tc>
        <w:tc>
          <w:tcPr>
            <w:tcW w:w="454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C9C4214" w14:textId="77777777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60d</w:t>
            </w:r>
          </w:p>
        </w:tc>
        <w:tc>
          <w:tcPr>
            <w:tcW w:w="8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19FC1A5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AA3ACC" w14:paraId="78668D99" w14:textId="77777777" w:rsidTr="00E95776">
        <w:trPr>
          <w:trHeight w:val="280"/>
        </w:trPr>
        <w:tc>
          <w:tcPr>
            <w:tcW w:w="2154" w:type="pct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53ADB8D" w14:textId="77777777" w:rsidR="00AA3ACC" w:rsidRDefault="0000000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Alcohols</w:t>
            </w:r>
          </w:p>
        </w:tc>
        <w:tc>
          <w:tcPr>
            <w:tcW w:w="451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E0573E3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457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23B7FC5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457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FA153CD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462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B18B1E6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486" w:type="pct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D6D878A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DF5A1CF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80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34D5298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</w:tr>
      <w:tr w:rsidR="00EC40CA" w14:paraId="5815E7F7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11531481" w14:textId="77777777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849" w:type="pct"/>
            <w:shd w:val="clear" w:color="auto" w:fill="auto"/>
            <w:noWrap/>
          </w:tcPr>
          <w:p w14:paraId="3B465E53" w14:textId="77777777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1-Heptanol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159D583E" w14:textId="77777777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504EFDF1" w14:textId="77777777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0170E1F8" w14:textId="745C13C2" w:rsidR="00AA3ACC" w:rsidRDefault="001F5EF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2.68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±0.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00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62998B48" w14:textId="0DC595BB" w:rsidR="00AA3ACC" w:rsidRDefault="001F5EF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3.42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±0.19b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37813F18" w14:textId="77777777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745E5D46" w14:textId="74AF1E83" w:rsidR="00AA3ACC" w:rsidRDefault="001F5EF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6.25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±0.00a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632D334C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</w:tr>
      <w:tr w:rsidR="00EC40CA" w14:paraId="5DCB16D2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5B70C426" w14:textId="77777777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849" w:type="pct"/>
            <w:shd w:val="clear" w:color="auto" w:fill="auto"/>
            <w:noWrap/>
          </w:tcPr>
          <w:p w14:paraId="1021C258" w14:textId="6E73E41E" w:rsidR="00AA3ACC" w:rsidRDefault="001F5EF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F5EF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1-Hexanol, 2-ethyl-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7A2969F4" w14:textId="0EDEFCFD" w:rsidR="00AA3ACC" w:rsidRDefault="001F5EF7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7.39 ±0.00b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21D2BA7E" w14:textId="77777777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2C492933" w14:textId="2B4A2AA7" w:rsidR="00AA3ACC" w:rsidRDefault="00D922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7.00±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1.11bc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0DBE5090" w14:textId="2114AE6D" w:rsidR="00AA3ACC" w:rsidRDefault="00D922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12.94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0.00a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59255F48" w14:textId="25B3F948" w:rsidR="00AA3ACC" w:rsidRDefault="00D922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7.34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0.00bc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09C52520" w14:textId="7ABB0FE7" w:rsidR="00AA3ACC" w:rsidRDefault="00D922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5.49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0.71c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6B2DF98A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EC40CA" w14:paraId="2D262FFC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53376183" w14:textId="77777777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849" w:type="pct"/>
            <w:shd w:val="clear" w:color="auto" w:fill="auto"/>
            <w:noWrap/>
          </w:tcPr>
          <w:p w14:paraId="0EA4B5A9" w14:textId="1AB93357" w:rsidR="00AA3ACC" w:rsidRDefault="00D922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922C8">
              <w:rPr>
                <w:rFonts w:ascii="Times New Roman" w:hAnsi="Times New Roman"/>
                <w:sz w:val="15"/>
                <w:szCs w:val="15"/>
              </w:rPr>
              <w:t>2-Octen-1-ol, (E)-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5FD9CA6B" w14:textId="4354F541" w:rsidR="00AA3ACC" w:rsidRDefault="00D922C8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41374349" w14:textId="2E59E174" w:rsidR="00AA3ACC" w:rsidRDefault="00D922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4.39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1.08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001D2E40" w14:textId="786C1AAF" w:rsidR="00AA3ACC" w:rsidRDefault="00D922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7A8401D9" w14:textId="79E6F4B7" w:rsidR="00AA3ACC" w:rsidRDefault="00D922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3547CF4E" w14:textId="77777777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1EE8B3BD" w14:textId="2902018F" w:rsidR="00AA3ACC" w:rsidRDefault="00D922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6.01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 xml:space="preserve"> ±</w:t>
            </w: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0.00a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60440950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</w:tr>
      <w:tr w:rsidR="00EC40CA" w14:paraId="49AA2F3A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2D0B9BEF" w14:textId="77777777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849" w:type="pct"/>
            <w:shd w:val="clear" w:color="auto" w:fill="auto"/>
            <w:noWrap/>
          </w:tcPr>
          <w:p w14:paraId="3169DAF2" w14:textId="543CD625" w:rsidR="00AA3ACC" w:rsidRDefault="00D922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922C8">
              <w:rPr>
                <w:rFonts w:ascii="Times New Roman" w:hAnsi="Times New Roman"/>
                <w:sz w:val="15"/>
                <w:szCs w:val="15"/>
              </w:rPr>
              <w:t>1-Octanol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45013574" w14:textId="51C46472" w:rsidR="00AA3ACC" w:rsidRDefault="00D922C8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5.11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0.72b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5A6C7E2D" w14:textId="59B98E85" w:rsidR="00AA3ACC" w:rsidRDefault="00D922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13.04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2.72b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0F3178CA" w14:textId="013EE733" w:rsidR="00AA3ACC" w:rsidRDefault="00D922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16.30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3.08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77F39B32" w14:textId="67271CFB" w:rsidR="00AA3ACC" w:rsidRDefault="00D922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14.01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1.50b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5795C7BF" w14:textId="27AF86DB" w:rsidR="00AA3ACC" w:rsidRDefault="00D922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20.39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8.45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281CCA86" w14:textId="27C20C07" w:rsidR="00AA3ACC" w:rsidRDefault="00D922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32.07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6.16a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73922BE0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</w:tr>
      <w:tr w:rsidR="00EC40CA" w14:paraId="13F3A7CC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20E2B1D8" w14:textId="77777777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849" w:type="pct"/>
            <w:shd w:val="clear" w:color="auto" w:fill="auto"/>
            <w:noWrap/>
          </w:tcPr>
          <w:p w14:paraId="33CD62EB" w14:textId="582822DE" w:rsidR="00AA3ACC" w:rsidRDefault="003005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00533">
              <w:rPr>
                <w:rFonts w:ascii="Times New Roman" w:hAnsi="Times New Roman"/>
                <w:sz w:val="15"/>
                <w:szCs w:val="15"/>
              </w:rPr>
              <w:t>Linalool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695894BB" w14:textId="5047F98B" w:rsidR="00AA3ACC" w:rsidRDefault="003005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00533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7.81±1.5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bc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064EAF17" w14:textId="77777777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139FC114" w14:textId="5745413A" w:rsidR="00AA3ACC" w:rsidRDefault="003005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00533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6.77±0.25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72BEC6D2" w14:textId="1AC5F467" w:rsidR="00AA3ACC" w:rsidRDefault="003005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00533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12.57±3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.00a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1BDE6D16" w14:textId="5A429576" w:rsidR="00AA3ACC" w:rsidRDefault="003005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00533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11.07±2.92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ab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3F0BB624" w14:textId="476CB492" w:rsidR="00AA3ACC" w:rsidRDefault="003005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3F57520E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</w:tr>
      <w:tr w:rsidR="00EC40CA" w14:paraId="511B932E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0579063E" w14:textId="77777777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849" w:type="pct"/>
            <w:shd w:val="clear" w:color="auto" w:fill="auto"/>
            <w:noWrap/>
          </w:tcPr>
          <w:p w14:paraId="0EF136CB" w14:textId="5A4A6189" w:rsidR="00AA3ACC" w:rsidRDefault="003005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00533">
              <w:rPr>
                <w:rFonts w:ascii="Times New Roman" w:hAnsi="Times New Roman"/>
                <w:sz w:val="15"/>
                <w:szCs w:val="15"/>
              </w:rPr>
              <w:t>Cyclohexanol, 5-methyl-2-(1-methylethyl)-, (1.alpha.,2.beta.,5.alpha.)-(.+/-.)-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56CFBB0C" w14:textId="1987E302" w:rsidR="00AA3ACC" w:rsidRDefault="00300533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7A47A920" w14:textId="77777777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2A3034CD" w14:textId="3B94582B" w:rsidR="00AA3ACC" w:rsidRDefault="003005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00533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1.55±0.22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16665FD6" w14:textId="3D0FEA7F" w:rsidR="00AA3ACC" w:rsidRDefault="003005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00533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0.82±0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.00c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70775388" w14:textId="149D064B" w:rsidR="00AA3ACC" w:rsidRDefault="003005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00533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0.59±0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.00d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2CCC6A7D" w14:textId="7F877624" w:rsidR="00AA3ACC" w:rsidRDefault="003005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00533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3.08±0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.00a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391E0E69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</w:tr>
      <w:tr w:rsidR="00EC40CA" w14:paraId="7778F429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29EA3F07" w14:textId="77777777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849" w:type="pct"/>
            <w:shd w:val="clear" w:color="auto" w:fill="auto"/>
            <w:noWrap/>
          </w:tcPr>
          <w:p w14:paraId="1A80B7ED" w14:textId="4811C300" w:rsidR="00AA3ACC" w:rsidRDefault="003005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00533">
              <w:rPr>
                <w:rFonts w:ascii="Times New Roman" w:hAnsi="Times New Roman"/>
                <w:sz w:val="15"/>
                <w:szCs w:val="15"/>
              </w:rPr>
              <w:t>10-Undecen-1-ol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571CC468" w14:textId="07BA70FD" w:rsidR="00AA3ACC" w:rsidRDefault="00300533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05A7A44C" w14:textId="08B4BFD9" w:rsidR="00AA3ACC" w:rsidRDefault="003005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00533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4.62±1.51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0B56BB46" w14:textId="2B5D2F4A" w:rsidR="00AA3ACC" w:rsidRDefault="003005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00533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2.38±0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.00d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195B20BB" w14:textId="418F26C3" w:rsidR="00AA3ACC" w:rsidRDefault="003005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00533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6.34±0.14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58037788" w14:textId="3CC76B47" w:rsidR="00AA3ACC" w:rsidRDefault="003005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180D6ED5" w14:textId="50635646" w:rsidR="00AA3ACC" w:rsidRDefault="003005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00533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11.31±0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.00a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56618D5C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</w:tr>
      <w:tr w:rsidR="00EC40CA" w14:paraId="7A8E7726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763BBEC1" w14:textId="77777777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849" w:type="pct"/>
            <w:shd w:val="clear" w:color="auto" w:fill="auto"/>
            <w:noWrap/>
          </w:tcPr>
          <w:p w14:paraId="6D11E7AC" w14:textId="2B7B60B3" w:rsidR="00AA3ACC" w:rsidRDefault="003005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00533">
              <w:rPr>
                <w:rFonts w:ascii="Times New Roman" w:hAnsi="Times New Roman"/>
                <w:sz w:val="15"/>
                <w:szCs w:val="15"/>
              </w:rPr>
              <w:t>3,6-Nonadien-1-ol, (E,Z)-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62F1B189" w14:textId="0CC5FE41" w:rsidR="00AA3ACC" w:rsidRDefault="003005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00533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2.54±0.23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6D34BEF1" w14:textId="50D3C14D" w:rsidR="00AA3ACC" w:rsidRDefault="003005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00533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60.9±28.7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1B8E0C27" w14:textId="742D814A" w:rsidR="00AA3ACC" w:rsidRDefault="003005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00533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49.27±30.48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3374FD86" w14:textId="2134807E" w:rsidR="00AA3ACC" w:rsidRDefault="003005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00533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56.14±6.36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2A2ED0DA" w14:textId="565073E4" w:rsidR="00AA3ACC" w:rsidRDefault="003005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00533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91.44±87.48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610F067F" w14:textId="29685FD0" w:rsidR="00AA3ACC" w:rsidRDefault="003005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00533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93.96±39.21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18792509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</w:tr>
      <w:tr w:rsidR="00EC40CA" w14:paraId="4BEC5E3B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467DE570" w14:textId="77777777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1849" w:type="pct"/>
            <w:shd w:val="clear" w:color="auto" w:fill="auto"/>
            <w:noWrap/>
          </w:tcPr>
          <w:p w14:paraId="66D7E49C" w14:textId="4F2C744C" w:rsidR="00AA3ACC" w:rsidRDefault="003005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00533">
              <w:rPr>
                <w:rFonts w:ascii="Times New Roman" w:hAnsi="Times New Roman"/>
                <w:sz w:val="15"/>
                <w:szCs w:val="15"/>
              </w:rPr>
              <w:t>1-Decanol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036A163C" w14:textId="14E3FAAD" w:rsidR="00AA3ACC" w:rsidRDefault="00300533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17E39BF2" w14:textId="3CC80473" w:rsidR="00AA3ACC" w:rsidRDefault="003005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00533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1.69±0.62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11E24379" w14:textId="0D3046F1" w:rsidR="00AA3ACC" w:rsidRDefault="003005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00533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3.21±1.51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3043210C" w14:textId="5AB54522" w:rsidR="00AA3ACC" w:rsidRDefault="003005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00533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3.08±1.35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1A5783A8" w14:textId="77777777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2A6283A6" w14:textId="4BE8FE2B" w:rsidR="00AA3ACC" w:rsidRDefault="003005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00533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6.16±6.86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206132F3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EC40CA" w14:paraId="12D37CD3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45E7E1FD" w14:textId="77777777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849" w:type="pct"/>
            <w:shd w:val="clear" w:color="auto" w:fill="auto"/>
            <w:noWrap/>
          </w:tcPr>
          <w:p w14:paraId="6BD5779B" w14:textId="4024476C" w:rsidR="00AA3ACC" w:rsidRDefault="00996F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96FE1">
              <w:rPr>
                <w:rFonts w:ascii="Times New Roman" w:hAnsi="Times New Roman"/>
                <w:sz w:val="15"/>
                <w:szCs w:val="15"/>
              </w:rPr>
              <w:t>[1,1'-Biphenyl]-2,3'-diol, 3,4',5,6'-tetrakis(1,1-dimethylethyl)-</w:t>
            </w:r>
            <w:r>
              <w:rPr>
                <w:rFonts w:ascii="Times New Roman" w:hAnsi="Times New Roman"/>
                <w:sz w:val="15"/>
                <w:szCs w:val="15"/>
              </w:rPr>
              <w:t>l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775A6732" w14:textId="00C08CC8" w:rsidR="00AA3ACC" w:rsidRDefault="00996FE1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996FE1">
              <w:rPr>
                <w:rFonts w:ascii="Times New Roman" w:hAnsi="Times New Roman"/>
                <w:kern w:val="0"/>
                <w:sz w:val="15"/>
                <w:szCs w:val="15"/>
              </w:rPr>
              <w:t>7.21±1.64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ab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6235ECF6" w14:textId="32DAB3F5" w:rsidR="00AA3ACC" w:rsidRDefault="00996F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96FE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2.54±1.59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49D086B0" w14:textId="2D324C25" w:rsidR="00AA3ACC" w:rsidRDefault="00996F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96FE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6.93±4.33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ab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5FCBE84D" w14:textId="1DD4157E" w:rsidR="00AA3ACC" w:rsidRDefault="00996F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96FE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6.09±3.25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ab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2C9BAE10" w14:textId="31310DC7" w:rsidR="00AA3ACC" w:rsidRDefault="00996F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96FE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3.58±0.68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6B71585A" w14:textId="3CD04316" w:rsidR="00AA3ACC" w:rsidRDefault="00996F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96FE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14.65±8.32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76576BE7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EC40CA" w14:paraId="4AB13D9F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56686086" w14:textId="77777777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1849" w:type="pct"/>
            <w:shd w:val="clear" w:color="auto" w:fill="auto"/>
            <w:noWrap/>
          </w:tcPr>
          <w:p w14:paraId="7D4BE585" w14:textId="3E85C050" w:rsidR="00AA3ACC" w:rsidRDefault="00996F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96FE1">
              <w:rPr>
                <w:rFonts w:ascii="Times New Roman" w:hAnsi="Times New Roman"/>
                <w:sz w:val="15"/>
                <w:szCs w:val="15"/>
              </w:rPr>
              <w:t>Silanediol, dimethyl-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63B10E49" w14:textId="59420DC9" w:rsidR="00AA3ACC" w:rsidRDefault="00996FE1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996FE1">
              <w:rPr>
                <w:rFonts w:ascii="Times New Roman" w:hAnsi="Times New Roman"/>
                <w:kern w:val="0"/>
                <w:sz w:val="15"/>
                <w:szCs w:val="15"/>
              </w:rPr>
              <w:t>104.8±181.51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1A7DE0D0" w14:textId="497B71A4" w:rsidR="00AA3ACC" w:rsidRDefault="00996F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96FE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4.9±4.34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6A263A51" w14:textId="29D1A5D2" w:rsidR="00AA3ACC" w:rsidRDefault="00996F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57981C73" w14:textId="66DF8AAF" w:rsidR="00AA3ACC" w:rsidRDefault="00996F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96FE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606.56±260.51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01885E9E" w14:textId="0EF15779" w:rsidR="00AA3ACC" w:rsidRDefault="00996F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96FE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409.24±33.54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67A28A05" w14:textId="5F08EB78" w:rsidR="00AA3ACC" w:rsidRDefault="00996F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96FE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3.72±0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.00b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6195CB9D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</w:tr>
      <w:tr w:rsidR="00EC40CA" w14:paraId="782C0526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0C95D2B5" w14:textId="77777777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1849" w:type="pct"/>
            <w:shd w:val="clear" w:color="auto" w:fill="auto"/>
            <w:noWrap/>
          </w:tcPr>
          <w:p w14:paraId="6AC12A57" w14:textId="52BC37D8" w:rsidR="00AA3ACC" w:rsidRDefault="00996F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96FE1">
              <w:rPr>
                <w:rFonts w:ascii="Times New Roman" w:hAnsi="Times New Roman"/>
                <w:sz w:val="15"/>
                <w:szCs w:val="15"/>
              </w:rPr>
              <w:t>2-Ethyl-1-hexanol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0F823B7A" w14:textId="506B6708" w:rsidR="00AA3ACC" w:rsidRDefault="00996FE1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996FE1">
              <w:rPr>
                <w:rFonts w:ascii="Times New Roman" w:hAnsi="Times New Roman"/>
                <w:kern w:val="0"/>
                <w:sz w:val="15"/>
                <w:szCs w:val="15"/>
              </w:rPr>
              <w:t>7.1±0.85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12307211" w14:textId="57EE92C3" w:rsidR="00AA3ACC" w:rsidRDefault="00996F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96FE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4.34±0.72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d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6794B93C" w14:textId="282762CB" w:rsidR="00AA3ACC" w:rsidRDefault="00996F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96FE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5.01±0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.00d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4F932270" w14:textId="11FD05C1" w:rsidR="00AA3ACC" w:rsidRDefault="00996F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96FE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8.61±1.14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ab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5A9D1540" w14:textId="0A24AC40" w:rsidR="00AA3ACC" w:rsidRDefault="00996F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96FE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7.45±0.14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bc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57452E09" w14:textId="572BA626" w:rsidR="00AA3ACC" w:rsidRDefault="00996F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96FE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8.75±0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.00a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1403FDCB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</w:tr>
      <w:tr w:rsidR="00EC40CA" w14:paraId="6135C19F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4BCE69AE" w14:textId="77777777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1849" w:type="pct"/>
            <w:shd w:val="clear" w:color="auto" w:fill="auto"/>
            <w:noWrap/>
          </w:tcPr>
          <w:p w14:paraId="48B9212F" w14:textId="660E0D20" w:rsidR="00AA3ACC" w:rsidRDefault="00996F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96FE1">
              <w:rPr>
                <w:rFonts w:ascii="Times New Roman" w:hAnsi="Times New Roman"/>
                <w:sz w:val="15"/>
                <w:szCs w:val="15"/>
              </w:rPr>
              <w:t>1-Nonanol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013AF446" w14:textId="45E58787" w:rsidR="00AA3ACC" w:rsidRDefault="00996FE1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4DB9DFFF" w14:textId="72621957" w:rsidR="00AA3ACC" w:rsidRDefault="00996F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96FE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0.89±0.02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6ED306D0" w14:textId="2B5591A3" w:rsidR="00AA3ACC" w:rsidRDefault="00996F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96FE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1.87±0.49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30B94250" w14:textId="402A8957" w:rsidR="00AA3ACC" w:rsidRDefault="00996F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96FE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5.43±1.48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4E31CE81" w14:textId="78E58B6D" w:rsidR="00AA3ACC" w:rsidRDefault="00996F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96FE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4.15±1.21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67CC03BA" w14:textId="4C9735D0" w:rsidR="00AA3ACC" w:rsidRDefault="00996F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96FE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47.81±38.49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18B7E0BF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</w:tr>
      <w:tr w:rsidR="00EC40CA" w14:paraId="696A7405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6651E07A" w14:textId="77777777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1849" w:type="pct"/>
            <w:shd w:val="clear" w:color="auto" w:fill="auto"/>
            <w:noWrap/>
          </w:tcPr>
          <w:p w14:paraId="6E1DA1DA" w14:textId="28CBD0C0" w:rsidR="00AA3ACC" w:rsidRDefault="00996F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96FE1">
              <w:rPr>
                <w:rFonts w:ascii="Times New Roman" w:hAnsi="Times New Roman"/>
                <w:sz w:val="15"/>
                <w:szCs w:val="15"/>
              </w:rPr>
              <w:t>1-Dodecanol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01D719DE" w14:textId="1A85F10B" w:rsidR="00AA3ACC" w:rsidRDefault="00996FE1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996FE1">
              <w:rPr>
                <w:rFonts w:ascii="Times New Roman" w:hAnsi="Times New Roman"/>
                <w:kern w:val="0"/>
                <w:sz w:val="15"/>
                <w:szCs w:val="15"/>
              </w:rPr>
              <w:t>9.05±1.37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3407FBE4" w14:textId="700D4B91" w:rsidR="00AA3ACC" w:rsidRDefault="00996F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96FE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1.53±0.37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3157340C" w14:textId="7934C083" w:rsidR="00AA3ACC" w:rsidRDefault="00996F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96FE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10.4±15.78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79746F25" w14:textId="2529DA59" w:rsidR="00AA3ACC" w:rsidRDefault="00996F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96FE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5.7±4.37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02D8E6E4" w14:textId="2F107AE9" w:rsidR="00AA3ACC" w:rsidRDefault="00996F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96FE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2.21±0.46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561E6376" w14:textId="53AC1259" w:rsidR="00AA3ACC" w:rsidRDefault="00996FE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96FE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5.07±3.33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66DA8D45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</w:tr>
      <w:tr w:rsidR="00EC40CA" w14:paraId="19114002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33F1C97F" w14:textId="77777777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1849" w:type="pct"/>
            <w:shd w:val="clear" w:color="auto" w:fill="auto"/>
            <w:noWrap/>
          </w:tcPr>
          <w:p w14:paraId="5DCBD345" w14:textId="77777777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Cedrol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6F74D881" w14:textId="5F8F4263" w:rsidR="00AA3ACC" w:rsidRDefault="00A75BB5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70A2AFEA" w14:textId="0C5F5D44" w:rsidR="00AA3ACC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A75BB5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1.35±0.12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2C43A94F" w14:textId="11F15D5D" w:rsidR="00AA3ACC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A75BB5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1.42±0.06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3AC2F492" w14:textId="3234EBA6" w:rsidR="00AA3ACC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A75BB5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6.48±0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.00a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642D59B5" w14:textId="606DDBA1" w:rsidR="00AA3ACC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A75BB5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2.69±0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.00b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3AD75856" w14:textId="763EE617" w:rsidR="00AA3ACC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A75BB5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2.36±1.3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bc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72649E13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</w:tr>
      <w:tr w:rsidR="00EC40CA" w14:paraId="312F305A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45D13F01" w14:textId="77777777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1849" w:type="pct"/>
            <w:shd w:val="clear" w:color="auto" w:fill="auto"/>
            <w:noWrap/>
          </w:tcPr>
          <w:p w14:paraId="076ADEA3" w14:textId="73B94F82" w:rsidR="00AA3ACC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A75BB5">
              <w:rPr>
                <w:rFonts w:ascii="Times New Roman" w:hAnsi="Times New Roman"/>
                <w:sz w:val="15"/>
                <w:szCs w:val="15"/>
              </w:rPr>
              <w:t>Ethylene glycol - Adipate - Diethylene glycol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29EBBB74" w14:textId="5BD4A4A0" w:rsidR="00AA3ACC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A75BB5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5.29±0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.00a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5383195F" w14:textId="376C859A" w:rsidR="00AA3ACC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A75BB5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2.86±0.02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67712F3F" w14:textId="33A9AFE5" w:rsidR="00AA3ACC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A75BB5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2.56±0.83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7C2E66A4" w14:textId="77777777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1B248ADB" w14:textId="61CDE7DE" w:rsidR="00AA3ACC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A75BB5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4.39±0.76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63EFAEFA" w14:textId="6703A5A8" w:rsidR="00AA3ACC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A75BB5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2.75±0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.00b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7D18883B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EC40CA" w14:paraId="2D4456C3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7A5EBC57" w14:textId="77777777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1849" w:type="pct"/>
            <w:shd w:val="clear" w:color="auto" w:fill="auto"/>
            <w:noWrap/>
          </w:tcPr>
          <w:p w14:paraId="1F6C5908" w14:textId="7C5E36AE" w:rsidR="00AA3ACC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A75BB5">
              <w:rPr>
                <w:rFonts w:ascii="Times New Roman" w:hAnsi="Times New Roman"/>
                <w:sz w:val="15"/>
                <w:szCs w:val="15"/>
              </w:rPr>
              <w:t>Isobutanol, TBDMS derivative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1AA05276" w14:textId="79F5A509" w:rsidR="00AA3ACC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A75BB5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3.55±0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.00ab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13884872" w14:textId="77777777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6E4FED24" w14:textId="77777777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0B4972F8" w14:textId="3CB5C3F2" w:rsidR="00AA3ACC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A75BB5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2.86±0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.00b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1BCC555C" w14:textId="061F7046" w:rsidR="00AA3ACC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A75BB5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3.72±1.05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08F365EB" w14:textId="7F22EE2A" w:rsidR="00AA3ACC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7C99A463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</w:tr>
      <w:tr w:rsidR="00A75BB5" w14:paraId="32F594BF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787F6936" w14:textId="7BFE0D69" w:rsidR="00A75BB5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849" w:type="pct"/>
            <w:shd w:val="clear" w:color="auto" w:fill="auto"/>
            <w:noWrap/>
          </w:tcPr>
          <w:p w14:paraId="4AF42EF5" w14:textId="53110545" w:rsidR="00A75BB5" w:rsidRPr="00A75BB5" w:rsidRDefault="00A75BB5">
            <w:pPr>
              <w:widowControl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75BB5">
              <w:rPr>
                <w:rFonts w:ascii="Times New Roman" w:hAnsi="Times New Roman"/>
                <w:sz w:val="15"/>
                <w:szCs w:val="15"/>
              </w:rPr>
              <w:t>1,6,10-Dodecatrien-3-ol, 3,7,11-trimethyl-, (E)-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14BA4E0A" w14:textId="705900E0" w:rsidR="00A75BB5" w:rsidRPr="00A75BB5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A75BB5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0.62±0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.00bc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4A5091BA" w14:textId="6387A804" w:rsidR="00A75BB5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A75BB5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1.29±0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.00ab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0FF359F9" w14:textId="66459D9B" w:rsidR="00A75BB5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05CF714A" w14:textId="136B5DBC" w:rsidR="00A75BB5" w:rsidRPr="00A75BB5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A75BB5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0.57±0.15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bc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0239D078" w14:textId="60C5B6FC" w:rsidR="00A75BB5" w:rsidRPr="00A75BB5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A75BB5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0.99±0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.00b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7EFF41FD" w14:textId="6B9762B3" w:rsidR="00A75BB5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A75BB5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2.09±1.16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2193822C" w14:textId="77777777" w:rsidR="00A75BB5" w:rsidRDefault="00A75BB5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</w:tr>
      <w:tr w:rsidR="00A75BB5" w14:paraId="1FA12921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23E8CE33" w14:textId="6D7AA213" w:rsidR="00A75BB5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1849" w:type="pct"/>
            <w:shd w:val="clear" w:color="auto" w:fill="auto"/>
            <w:noWrap/>
          </w:tcPr>
          <w:p w14:paraId="353B4F80" w14:textId="3D37C0A1" w:rsidR="00A75BB5" w:rsidRPr="00A75BB5" w:rsidRDefault="00A75BB5">
            <w:pPr>
              <w:widowControl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75BB5">
              <w:rPr>
                <w:rFonts w:ascii="Times New Roman" w:hAnsi="Times New Roman"/>
                <w:sz w:val="15"/>
                <w:szCs w:val="15"/>
              </w:rPr>
              <w:t>Ledol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3F659FBA" w14:textId="7A770AC2" w:rsidR="00A75BB5" w:rsidRPr="00A75BB5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A75BB5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4.13±0.81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38AD89EF" w14:textId="741DA50E" w:rsidR="00A75BB5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A75BB5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3.05±0.38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7491726F" w14:textId="74DCA606" w:rsidR="00A75BB5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A75BB5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3.57±0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.00b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0ADFF9A6" w14:textId="5734E922" w:rsidR="00A75BB5" w:rsidRPr="00A75BB5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A75BB5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2.49±0.11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4D790961" w14:textId="5C743F76" w:rsidR="00A75BB5" w:rsidRPr="00A75BB5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A75BB5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4.37±0.53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3769B14B" w14:textId="270A5EAE" w:rsidR="00A75BB5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A75BB5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9.09±2.7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6CC36907" w14:textId="77777777" w:rsidR="00A75BB5" w:rsidRDefault="00A75BB5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</w:tr>
      <w:tr w:rsidR="00A75BB5" w14:paraId="5F7F3F04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4A718D83" w14:textId="37E0BDF4" w:rsidR="00A75BB5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849" w:type="pct"/>
            <w:shd w:val="clear" w:color="auto" w:fill="auto"/>
            <w:noWrap/>
          </w:tcPr>
          <w:p w14:paraId="014EBDCD" w14:textId="2DDF82EF" w:rsidR="00A75BB5" w:rsidRPr="00A75BB5" w:rsidRDefault="00A75BB5">
            <w:pPr>
              <w:widowControl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75BB5">
              <w:rPr>
                <w:rFonts w:ascii="Times New Roman" w:hAnsi="Times New Roman"/>
                <w:sz w:val="15"/>
                <w:szCs w:val="15"/>
              </w:rPr>
              <w:t>Z-4-Dodecenol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44D40178" w14:textId="43E3FA4E" w:rsidR="00A75BB5" w:rsidRPr="00A75BB5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14492194" w14:textId="3F441508" w:rsidR="00A75BB5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A75BB5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5.1±0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.00c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5499E68F" w14:textId="5E7186F0" w:rsidR="00A75BB5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A75BB5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6.62±0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.00c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2F2ED3D7" w14:textId="11A459F8" w:rsidR="00A75BB5" w:rsidRPr="00A75BB5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A75BB5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7.79±0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.00c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3281BB6B" w14:textId="58CE454F" w:rsidR="00A75BB5" w:rsidRPr="00A75BB5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A75BB5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12.33±3.73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35FFC952" w14:textId="4047A2A6" w:rsidR="00A75BB5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A75BB5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20.92±0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.00a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30DB1346" w14:textId="77777777" w:rsidR="00A75BB5" w:rsidRDefault="00A75BB5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</w:tr>
      <w:tr w:rsidR="00A75BB5" w14:paraId="322423D9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4043A7CA" w14:textId="75940F90" w:rsidR="00A75BB5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849" w:type="pct"/>
            <w:shd w:val="clear" w:color="auto" w:fill="auto"/>
            <w:noWrap/>
          </w:tcPr>
          <w:p w14:paraId="7E88CCB1" w14:textId="47F95B1C" w:rsidR="00A75BB5" w:rsidRPr="00A75BB5" w:rsidRDefault="00A75BB5">
            <w:pPr>
              <w:widowControl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75BB5">
              <w:rPr>
                <w:rFonts w:ascii="Times New Roman" w:hAnsi="Times New Roman"/>
                <w:sz w:val="15"/>
                <w:szCs w:val="15"/>
              </w:rPr>
              <w:t>Diethylene glycol, 2TMS derivative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61219A1C" w14:textId="2EEAD198" w:rsidR="00A75BB5" w:rsidRPr="00A75BB5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61220F18" w14:textId="76206243" w:rsidR="00A75BB5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A75BB5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1.08±0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72A9ED46" w14:textId="158DD952" w:rsidR="00A75BB5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A75BB5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1.04±0.12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7C00834C" w14:textId="72E64B34" w:rsidR="00A75BB5" w:rsidRPr="00A75BB5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A75BB5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2.46±0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.00a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3AB9F7F7" w14:textId="07DFEF33" w:rsidR="00A75BB5" w:rsidRPr="00A75BB5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0B6A943A" w14:textId="453DDB14" w:rsidR="00A75BB5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A75BB5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2.74±0.38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12C53237" w14:textId="77777777" w:rsidR="00A75BB5" w:rsidRDefault="00A75BB5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</w:tr>
      <w:tr w:rsidR="00A75BB5" w14:paraId="23E79D3A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31B60A66" w14:textId="6A76BF36" w:rsidR="00A75BB5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849" w:type="pct"/>
            <w:shd w:val="clear" w:color="auto" w:fill="auto"/>
            <w:noWrap/>
          </w:tcPr>
          <w:p w14:paraId="2FB9ABF2" w14:textId="6DAF2401" w:rsidR="00A75BB5" w:rsidRPr="00A75BB5" w:rsidRDefault="009D1826">
            <w:pPr>
              <w:widowControl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1826">
              <w:rPr>
                <w:rFonts w:ascii="Times New Roman" w:hAnsi="Times New Roman"/>
                <w:sz w:val="15"/>
                <w:szCs w:val="15"/>
              </w:rPr>
              <w:t>(5S,6R,7S,10R)-7-Isopropyl-2,10-dimethylspiro[4.5]dec-1-en-6-ol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010621EF" w14:textId="73053804" w:rsidR="00A75BB5" w:rsidRPr="00A75BB5" w:rsidRDefault="009D18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63507815" w14:textId="5AC7251D" w:rsidR="00A75BB5" w:rsidRDefault="009D18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D182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1.56±0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211BA88E" w14:textId="3914D4A9" w:rsidR="00A75BB5" w:rsidRDefault="009D18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D182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1.43±0.77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3D1E163E" w14:textId="550BA704" w:rsidR="00A75BB5" w:rsidRPr="00A75BB5" w:rsidRDefault="009D18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D182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0.87±0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46482D60" w14:textId="3B132EC7" w:rsidR="00A75BB5" w:rsidRPr="00A75BB5" w:rsidRDefault="009D18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5A01A872" w14:textId="50CB6167" w:rsidR="00A75BB5" w:rsidRDefault="009D18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D182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5.85±2.12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0CA7FED3" w14:textId="77777777" w:rsidR="00A75BB5" w:rsidRDefault="00A75BB5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</w:tr>
      <w:tr w:rsidR="00A75BB5" w14:paraId="1FB11AEC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2600F77D" w14:textId="203CC5ED" w:rsidR="00A75BB5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849" w:type="pct"/>
            <w:shd w:val="clear" w:color="auto" w:fill="auto"/>
            <w:noWrap/>
          </w:tcPr>
          <w:p w14:paraId="0E234C22" w14:textId="1D067D93" w:rsidR="00A75BB5" w:rsidRPr="00A75BB5" w:rsidRDefault="009D1826">
            <w:pPr>
              <w:widowControl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1826">
              <w:rPr>
                <w:rFonts w:ascii="Times New Roman" w:hAnsi="Times New Roman"/>
                <w:sz w:val="15"/>
                <w:szCs w:val="15"/>
              </w:rPr>
              <w:t>1-Hexadecanol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7B2C6008" w14:textId="1D0C218F" w:rsidR="00A75BB5" w:rsidRPr="00A75BB5" w:rsidRDefault="009D18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706D0F22" w14:textId="7570246B" w:rsidR="00A75BB5" w:rsidRDefault="009D18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22EA91DA" w14:textId="4D333579" w:rsidR="00A75BB5" w:rsidRDefault="009D18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D182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3.28±0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1BEA0D79" w14:textId="45E2A9B7" w:rsidR="00A75BB5" w:rsidRPr="00A75BB5" w:rsidRDefault="009D18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7D13940D" w14:textId="2395AF38" w:rsidR="00A75BB5" w:rsidRPr="00A75BB5" w:rsidRDefault="009D18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7323A04B" w14:textId="075813FE" w:rsidR="00A75BB5" w:rsidRDefault="009D18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D182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13.66±0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38C95AE7" w14:textId="77777777" w:rsidR="00A75BB5" w:rsidRDefault="00A75BB5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</w:tr>
      <w:tr w:rsidR="00A75BB5" w14:paraId="2A6DD5AC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7B7BEF28" w14:textId="4D2C133C" w:rsidR="00A75BB5" w:rsidRDefault="00A75BB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849" w:type="pct"/>
            <w:shd w:val="clear" w:color="auto" w:fill="auto"/>
            <w:noWrap/>
          </w:tcPr>
          <w:p w14:paraId="5C92BC9A" w14:textId="7CDCD7DE" w:rsidR="00A75BB5" w:rsidRPr="00A75BB5" w:rsidRDefault="009D1826">
            <w:pPr>
              <w:widowControl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1826">
              <w:rPr>
                <w:rFonts w:ascii="Times New Roman" w:hAnsi="Times New Roman"/>
                <w:sz w:val="15"/>
                <w:szCs w:val="15"/>
              </w:rPr>
              <w:t>1-Hexanol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045A4F84" w14:textId="3F525450" w:rsidR="00A75BB5" w:rsidRPr="00A75BB5" w:rsidRDefault="009D18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17A94031" w14:textId="547953DB" w:rsidR="00A75BB5" w:rsidRDefault="009D18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531044FB" w14:textId="4D92EDBF" w:rsidR="00A75BB5" w:rsidRDefault="009D18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32333F54" w14:textId="18B79586" w:rsidR="00A75BB5" w:rsidRPr="00A75BB5" w:rsidRDefault="009D18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731153CD" w14:textId="0AD5BB08" w:rsidR="00A75BB5" w:rsidRPr="00A75BB5" w:rsidRDefault="009D18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D182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33.06±0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7AC8DAF4" w14:textId="4474E438" w:rsidR="00A75BB5" w:rsidRDefault="009D18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0684A9AC" w14:textId="77777777" w:rsidR="00A75BB5" w:rsidRDefault="00A75BB5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</w:tr>
      <w:tr w:rsidR="00AA3ACC" w14:paraId="6348D48A" w14:textId="77777777" w:rsidTr="00E95776">
        <w:trPr>
          <w:trHeight w:val="280"/>
        </w:trPr>
        <w:tc>
          <w:tcPr>
            <w:tcW w:w="2154" w:type="pct"/>
            <w:gridSpan w:val="2"/>
            <w:shd w:val="clear" w:color="auto" w:fill="auto"/>
            <w:noWrap/>
            <w:vAlign w:val="center"/>
          </w:tcPr>
          <w:p w14:paraId="31C146CA" w14:textId="77777777" w:rsidR="00AA3ACC" w:rsidRDefault="0000000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Esters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5EC585F4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5AB0C1EC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4A0C643C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586E220B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141CEE72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34F434DA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179C53D5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</w:tr>
      <w:tr w:rsidR="00EC40CA" w14:paraId="7EB324C9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7C0E9AE1" w14:textId="64C5151C" w:rsidR="00AA3ACC" w:rsidRDefault="009D18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849" w:type="pct"/>
            <w:shd w:val="clear" w:color="auto" w:fill="auto"/>
            <w:noWrap/>
          </w:tcPr>
          <w:p w14:paraId="5758A764" w14:textId="77F5FEA9" w:rsidR="00AA3ACC" w:rsidRDefault="009D18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D1826">
              <w:rPr>
                <w:rFonts w:ascii="Times New Roman" w:hAnsi="Times New Roman"/>
                <w:sz w:val="15"/>
                <w:szCs w:val="15"/>
              </w:rPr>
              <w:t>2,2,4-Trimethyl-1,3-pentanediol diisobutyrate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7F1A98B1" w14:textId="3623537F" w:rsidR="00AA3ACC" w:rsidRDefault="009D18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D182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5.06±0.27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3A60B7AF" w14:textId="0237B2BF" w:rsidR="00AA3ACC" w:rsidRDefault="009D18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D182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2.26±0.5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2B73984E" w14:textId="4375DADC" w:rsidR="00AA3ACC" w:rsidRDefault="009D18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D182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2.46±1.63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0CA6B91D" w14:textId="304A3FE0" w:rsidR="00AA3ACC" w:rsidRDefault="009D18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D182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22.4±27.98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731839AA" w14:textId="6583AEB1" w:rsidR="00AA3ACC" w:rsidRDefault="009D18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D182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8.32±3.78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03692E71" w14:textId="313D6798" w:rsidR="00AA3ACC" w:rsidRDefault="009D18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D182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6.89±6.35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752745F1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EC40CA" w14:paraId="2C396B2E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39972523" w14:textId="7EC7056E" w:rsidR="00AA3ACC" w:rsidRDefault="009D18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849" w:type="pct"/>
            <w:shd w:val="clear" w:color="auto" w:fill="auto"/>
            <w:noWrap/>
          </w:tcPr>
          <w:p w14:paraId="76787BC4" w14:textId="5F629B30" w:rsidR="00AA3ACC" w:rsidRDefault="009D18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D1826">
              <w:rPr>
                <w:rFonts w:ascii="Times New Roman" w:hAnsi="Times New Roman"/>
                <w:sz w:val="15"/>
                <w:szCs w:val="15"/>
              </w:rPr>
              <w:t>Propanoic acid, 2-methyl-, 3-hydroxy-2,2,4-trimethylpentyl ester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0730F60F" w14:textId="1DA5576B" w:rsidR="00AA3ACC" w:rsidRDefault="009D18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D182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1.71±0.68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bc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7C5C47A1" w14:textId="2AE796C2" w:rsidR="00AA3ACC" w:rsidRDefault="009D18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D182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1.28±0.62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7B34F5CD" w14:textId="5334BBF8" w:rsidR="00AA3ACC" w:rsidRDefault="009D18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D182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2.3±0.46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bc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39C6C5AA" w14:textId="13227B47" w:rsidR="00AA3ACC" w:rsidRDefault="009D18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D182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6.44±3.61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1999DEE8" w14:textId="778B82C0" w:rsidR="00AA3ACC" w:rsidRDefault="009D18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D182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4.56±1.77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abc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3F091D15" w14:textId="742F9643" w:rsidR="00AA3ACC" w:rsidRDefault="009D18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D182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4.99±0.96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ab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5BAD8E50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EC40CA" w14:paraId="4DBC12CF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31D18E91" w14:textId="0775E968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</w:t>
            </w:r>
            <w:r w:rsidR="009D182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849" w:type="pct"/>
            <w:shd w:val="clear" w:color="auto" w:fill="auto"/>
            <w:noWrap/>
          </w:tcPr>
          <w:p w14:paraId="4F5715C2" w14:textId="77777777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Hexanoic acid, 3,5,5-trimethyl-, 2-ethylhexyl ester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5AEA9F72" w14:textId="1ACE8A14" w:rsidR="00AA3ACC" w:rsidRDefault="009D18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D182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4.49±1.97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75F3CECC" w14:textId="7018B41B" w:rsidR="00AA3ACC" w:rsidRDefault="009D18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D182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4.8±2.05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25516804" w14:textId="02E70350" w:rsidR="00AA3ACC" w:rsidRDefault="009D18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D182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3.41±0.46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3F101754" w14:textId="6ADB0F09" w:rsidR="00AA3ACC" w:rsidRDefault="009D18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D182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3.5±1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.00b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675BBBFE" w14:textId="7222FC70" w:rsidR="00AA3ACC" w:rsidRDefault="009D18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D182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3.94±0.03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4547EE3E" w14:textId="69BC0281" w:rsidR="00AA3ACC" w:rsidRDefault="009D18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D182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10.59±4.09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738B9ABC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EC40CA" w14:paraId="2C50DCDB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432A7A6C" w14:textId="686CF8E5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</w:t>
            </w:r>
            <w:r w:rsidR="009D182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849" w:type="pct"/>
            <w:shd w:val="clear" w:color="auto" w:fill="auto"/>
            <w:noWrap/>
          </w:tcPr>
          <w:p w14:paraId="4FA7584D" w14:textId="2AA12DEF" w:rsidR="00AA3ACC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sz w:val="15"/>
                <w:szCs w:val="15"/>
              </w:rPr>
              <w:t>1,2-Benzenedicarboxylic acid, bis(2-methylpropyl) ester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61F35E5C" w14:textId="39A3F705" w:rsidR="00AA3ACC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196.54±38.73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5077C7D6" w14:textId="3AB2EC7E" w:rsidR="00AA3ACC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4.52±0.53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1E3A4379" w14:textId="1FB14EDC" w:rsidR="00AA3ACC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9.39±8.46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3C3B2D8F" w14:textId="7C4F5792" w:rsidR="00AA3ACC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25±9.6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0b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454F8E0E" w14:textId="75CA795E" w:rsidR="00AA3ACC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21.37±12.55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18099764" w14:textId="43F6F47E" w:rsidR="00AA3ACC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22.41±2.81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430184CF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EC40CA" w14:paraId="561F698E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3535875D" w14:textId="7697E04A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</w:t>
            </w:r>
            <w:r w:rsidR="009D182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1849" w:type="pct"/>
            <w:shd w:val="clear" w:color="auto" w:fill="auto"/>
            <w:noWrap/>
          </w:tcPr>
          <w:p w14:paraId="6196D167" w14:textId="5D5D4393" w:rsidR="00AA3ACC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sz w:val="15"/>
                <w:szCs w:val="15"/>
              </w:rPr>
              <w:t>Dibutyl phthalate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71EC355B" w14:textId="13D0AAC3" w:rsidR="00AA3ACC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11.62±2.78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0DC7D534" w14:textId="5AC44FD7" w:rsidR="00AA3ACC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4.47±1.04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464AEA28" w14:textId="45373D35" w:rsidR="00AA3ACC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9.23±8.42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ab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4305D833" w14:textId="4D6881FF" w:rsidR="00AA3ACC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8.91±2.43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ab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5243E3EF" w14:textId="2D345C82" w:rsidR="00AA3ACC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23.8±17.3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118C25A3" w14:textId="2B12D8B7" w:rsidR="00AA3ACC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20.21±1.51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ab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488CA193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EC40CA" w14:paraId="5C150BEF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0E214EAC" w14:textId="337E08AC" w:rsidR="00AA3ACC" w:rsidRDefault="009D18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849" w:type="pct"/>
            <w:shd w:val="clear" w:color="auto" w:fill="auto"/>
            <w:noWrap/>
          </w:tcPr>
          <w:p w14:paraId="2ED3C70C" w14:textId="3CA52FC3" w:rsidR="00AA3ACC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sz w:val="15"/>
                <w:szCs w:val="15"/>
              </w:rPr>
              <w:t>Methyl salicylate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0D87D16F" w14:textId="435059B2" w:rsidR="00AA3ACC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1.44±0.83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2E7A3A09" w14:textId="71383462" w:rsidR="00AA3ACC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1.75±0.31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22113347" w14:textId="5B25DC62" w:rsidR="00AA3ACC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2.54±0.78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08E8F3A1" w14:textId="010B8DC3" w:rsidR="00AA3ACC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2.08±0.72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6BD709E1" w14:textId="77FF6921" w:rsidR="00AA3ACC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9.08±3.57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33A2E4E4" w14:textId="4F92CA29" w:rsidR="00AA3ACC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3.64±0.89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0B33C4E4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EC40CA" w14:paraId="3DEB494F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2E77B700" w14:textId="6F4E57E4" w:rsidR="00AA3ACC" w:rsidRDefault="009D18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849" w:type="pct"/>
            <w:shd w:val="clear" w:color="auto" w:fill="auto"/>
            <w:noWrap/>
          </w:tcPr>
          <w:p w14:paraId="41B45969" w14:textId="36FC3FA9" w:rsidR="00AA3ACC" w:rsidRDefault="001E34E7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sz w:val="15"/>
                <w:szCs w:val="15"/>
              </w:rPr>
              <w:t>Benzenepropanoic acid, 3,5-bis(1,1-dimethylethyl)-4-hydroxy-, methyl ester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3ED6E5E4" w14:textId="355FE904" w:rsidR="00AA3ACC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3.89±5.46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553E2003" w14:textId="4836C394" w:rsidR="00AA3ACC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4.22±2.23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4B5EF82B" w14:textId="625E152E" w:rsidR="00AA3ACC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2.43±1.62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156364BD" w14:textId="17849843" w:rsidR="00AA3ACC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3.69±0.94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211C5558" w14:textId="2125FBF0" w:rsidR="00AA3ACC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1.7±0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.00a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5702CAAA" w14:textId="493EE0DB" w:rsidR="00AA3ACC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2125B05B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1E34E7" w14:paraId="16855A08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2E27DC38" w14:textId="61032032" w:rsidR="001E34E7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849" w:type="pct"/>
            <w:shd w:val="clear" w:color="auto" w:fill="auto"/>
            <w:noWrap/>
          </w:tcPr>
          <w:p w14:paraId="4A3813EE" w14:textId="0081635D" w:rsidR="001E34E7" w:rsidRPr="001E34E7" w:rsidRDefault="001E34E7">
            <w:pPr>
              <w:widowControl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sz w:val="15"/>
                <w:szCs w:val="15"/>
              </w:rPr>
              <w:t>3-Methyl-2-(trimethylsilyl)oxybenzoic acidtrimethylsilyl ester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64616527" w14:textId="41E76DB1" w:rsidR="001E34E7" w:rsidRPr="001E34E7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19.79±0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.00a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07728541" w14:textId="5F44180C" w:rsidR="001E34E7" w:rsidRPr="001E34E7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13.7±0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.00bc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4F6EBA4C" w14:textId="7CE6D52B" w:rsidR="001E34E7" w:rsidRPr="001E34E7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9.24±0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.00d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65EDCB7A" w14:textId="564488F6" w:rsidR="001E34E7" w:rsidRPr="001E34E7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18.32±3.18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6EA3E74D" w14:textId="12B8C96C" w:rsidR="001E34E7" w:rsidRPr="001E34E7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16.89±2.68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ab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20ED68F7" w14:textId="3184CB1E" w:rsidR="001E34E7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10.66±0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.00cd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4EE08619" w14:textId="77777777" w:rsidR="001E34E7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1E34E7" w14:paraId="52EF986F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361CE3CE" w14:textId="50A36F63" w:rsidR="001E34E7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849" w:type="pct"/>
            <w:shd w:val="clear" w:color="auto" w:fill="auto"/>
            <w:noWrap/>
          </w:tcPr>
          <w:p w14:paraId="0D5C1DC5" w14:textId="5F8C6EAA" w:rsidR="001E34E7" w:rsidRPr="001E34E7" w:rsidRDefault="001E34E7">
            <w:pPr>
              <w:widowControl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sz w:val="15"/>
                <w:szCs w:val="15"/>
              </w:rPr>
              <w:t>Oxalic acid, isobutyl hexyl ester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21EED06E" w14:textId="297E554A" w:rsidR="001E34E7" w:rsidRPr="001E34E7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61BED8D6" w14:textId="6E9AB014" w:rsidR="001E34E7" w:rsidRPr="001E34E7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71917184" w14:textId="3F61D1F2" w:rsidR="001E34E7" w:rsidRPr="001E34E7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73BCC4BE" w14:textId="26C0134C" w:rsidR="001E34E7" w:rsidRPr="001E34E7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2BD4AD87" w14:textId="3EE53FA0" w:rsidR="001E34E7" w:rsidRPr="001E34E7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187.27±142.61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1911DB4D" w14:textId="7BC6BF21" w:rsidR="001E34E7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5D16E8D8" w14:textId="77777777" w:rsidR="001E34E7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AA3ACC" w14:paraId="3A4B8B08" w14:textId="77777777" w:rsidTr="00E95776">
        <w:trPr>
          <w:trHeight w:val="280"/>
        </w:trPr>
        <w:tc>
          <w:tcPr>
            <w:tcW w:w="2154" w:type="pct"/>
            <w:gridSpan w:val="2"/>
            <w:shd w:val="clear" w:color="auto" w:fill="auto"/>
            <w:noWrap/>
            <w:vAlign w:val="center"/>
          </w:tcPr>
          <w:p w14:paraId="066822A9" w14:textId="77777777" w:rsidR="00AA3ACC" w:rsidRDefault="0000000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A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ldehydes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64066165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63D33BC7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39A92433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28DE8960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7C490156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17C53BCD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0493EF2F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</w:tr>
      <w:tr w:rsidR="00EC40CA" w14:paraId="7A41DEAE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7F218B24" w14:textId="2550B27F" w:rsidR="00AA3ACC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849" w:type="pct"/>
            <w:shd w:val="clear" w:color="auto" w:fill="auto"/>
            <w:noWrap/>
          </w:tcPr>
          <w:p w14:paraId="44E3F118" w14:textId="0AEC5544" w:rsidR="00AA3ACC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sz w:val="15"/>
                <w:szCs w:val="15"/>
              </w:rPr>
              <w:t>Octanal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77A4F9DC" w14:textId="2AB1B36B" w:rsidR="00AA3ACC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2.11±0.44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0F126C74" w14:textId="7C834069" w:rsidR="00AA3ACC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1.44±0.53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50D7579C" w14:textId="5903EF66" w:rsidR="00AA3ACC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5.02±2.77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7048E1B9" w14:textId="196344B9" w:rsidR="00AA3ACC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5.43±1.13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37085F2F" w14:textId="4C2E979A" w:rsidR="00AA3ACC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2.3±0.72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573853FB" w14:textId="278DEE8C" w:rsidR="00AA3ACC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3.78±0.06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ab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26FAB015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EC40CA" w14:paraId="73095546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4C08BD3C" w14:textId="073291F5" w:rsidR="00AA3ACC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849" w:type="pct"/>
            <w:shd w:val="clear" w:color="auto" w:fill="auto"/>
            <w:noWrap/>
          </w:tcPr>
          <w:p w14:paraId="065082BD" w14:textId="1426E4EE" w:rsidR="00AA3ACC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sz w:val="15"/>
                <w:szCs w:val="15"/>
              </w:rPr>
              <w:t>2,5-Dihydroxybenzaldehyde, 2TMS derivative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59B43B44" w14:textId="1C0753DD" w:rsidR="00AA3ACC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41.27±6.47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bc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725278CA" w14:textId="765781CF" w:rsidR="00AA3ACC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24.86±3.38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60F0DC76" w14:textId="6E0B7BF8" w:rsidR="00AA3ACC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E34E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29.05±10.69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1346771B" w14:textId="4825CE39" w:rsidR="00AA3ACC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54.68±11.49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ab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1154114A" w14:textId="06FDEBCE" w:rsidR="00AA3ACC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42.4±4.86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abc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61280C7D" w14:textId="0A561955" w:rsidR="00AA3ACC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61.35±16.07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5873F19F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EC40CA" w14:paraId="639E13C8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48194994" w14:textId="790F7B49" w:rsidR="00AA3ACC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849" w:type="pct"/>
            <w:shd w:val="clear" w:color="auto" w:fill="auto"/>
            <w:noWrap/>
          </w:tcPr>
          <w:p w14:paraId="0D288304" w14:textId="211390D6" w:rsidR="00AA3ACC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sz w:val="15"/>
                <w:szCs w:val="15"/>
              </w:rPr>
              <w:t>Nonanal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6636F888" w14:textId="2D60BF18" w:rsidR="00AA3ACC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12.17±3.01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65E96F91" w14:textId="14CC6476" w:rsidR="00AA3ACC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5.22±2.89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4769F8AC" w14:textId="26E52A58" w:rsidR="00AA3ACC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13.7±13.66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4775C702" w14:textId="30727414" w:rsidR="00AA3ACC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20.09±4.29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0C60807B" w14:textId="72BCF749" w:rsidR="00AA3ACC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14.51±6.58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6D2D9F9C" w14:textId="17E3CEB2" w:rsidR="00AA3ACC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17.85±8.72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0A5114F8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EC40CA" w14:paraId="412EA6BC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4269C782" w14:textId="75F5F817" w:rsidR="00AA3ACC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849" w:type="pct"/>
            <w:shd w:val="clear" w:color="auto" w:fill="auto"/>
            <w:noWrap/>
          </w:tcPr>
          <w:p w14:paraId="6F17969F" w14:textId="64325A04" w:rsidR="00AA3ACC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Decanal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76FA4E24" w14:textId="0B5692F1" w:rsidR="00AA3ACC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7.58±2.4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7B94A8FF" w14:textId="67E34977" w:rsidR="00AA3ACC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3.13±0.76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11242A76" w14:textId="4E9C48A3" w:rsidR="00AA3ACC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11.77±15.25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337DB308" w14:textId="73B92866" w:rsidR="00AA3ACC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10.92±3.04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7849FC4A" w14:textId="64CD75E2" w:rsidR="00AA3ACC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9.9±2.63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4960A08A" w14:textId="1F551254" w:rsidR="00AA3ACC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10.39±4.31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1AFB9923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EC40CA" w14:paraId="0695A086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35BF5E07" w14:textId="69FDD538" w:rsidR="00AA3ACC" w:rsidRDefault="001E34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849" w:type="pct"/>
            <w:shd w:val="clear" w:color="auto" w:fill="auto"/>
            <w:noWrap/>
          </w:tcPr>
          <w:p w14:paraId="09870352" w14:textId="1E84F882" w:rsidR="00AA3ACC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sz w:val="15"/>
                <w:szCs w:val="15"/>
              </w:rPr>
              <w:t>Benzaldehyde, 2,4-dimethyl-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1B970CED" w14:textId="1C3E2843" w:rsidR="00AA3ACC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9.78±1.02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0CD7930D" w14:textId="629435A7" w:rsidR="00AA3ACC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213.63±122.08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453120FB" w14:textId="5149A680" w:rsidR="00AA3ACC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76.48±57.75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08CB0D10" w14:textId="0BD387DE" w:rsidR="00AA3ACC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47.37±17.07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70C0C40D" w14:textId="6149239B" w:rsidR="00AA3ACC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20.85±14.09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2E2E0B21" w14:textId="77F3CEDD" w:rsidR="00AA3ACC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35.51±13.08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376DB3C0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9B6E6B" w14:paraId="20D6E71F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58A63516" w14:textId="0AFBC24D" w:rsid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1849" w:type="pct"/>
            <w:shd w:val="clear" w:color="auto" w:fill="auto"/>
            <w:noWrap/>
          </w:tcPr>
          <w:p w14:paraId="7B4F616F" w14:textId="4307B4C4" w:rsidR="009B6E6B" w:rsidRPr="009B6E6B" w:rsidRDefault="009B6E6B">
            <w:pPr>
              <w:widowControl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sz w:val="15"/>
                <w:szCs w:val="15"/>
              </w:rPr>
              <w:t>Dodecanal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2F59D45D" w14:textId="4031F32D" w:rsidR="009B6E6B" w:rsidRP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1.73±0.34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2434C323" w14:textId="194EB639" w:rsidR="009B6E6B" w:rsidRP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1.72±0.93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172ED6E8" w14:textId="1E7390F0" w:rsidR="009B6E6B" w:rsidRP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2.33±1.33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7AF736CD" w14:textId="0DC35A1B" w:rsidR="009B6E6B" w:rsidRP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2.26±0.27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78FE6356" w14:textId="093266C5" w:rsidR="009B6E6B" w:rsidRP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2.57±0.42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5235C6AA" w14:textId="5EF68ADA" w:rsidR="009B6E6B" w:rsidRP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1.87±1.42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74133B4D" w14:textId="77777777" w:rsid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9B6E6B" w14:paraId="57AD95FA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6EE5D498" w14:textId="47D12918" w:rsid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849" w:type="pct"/>
            <w:shd w:val="clear" w:color="auto" w:fill="auto"/>
            <w:noWrap/>
          </w:tcPr>
          <w:p w14:paraId="0219C37C" w14:textId="4961AC8F" w:rsidR="009B6E6B" w:rsidRPr="009B6E6B" w:rsidRDefault="009B6E6B">
            <w:pPr>
              <w:widowControl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sz w:val="15"/>
                <w:szCs w:val="15"/>
              </w:rPr>
              <w:t>3-Hydroxy-4-methoxybenzaldehyde, TBDMS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316D0DB1" w14:textId="699D8F8B" w:rsidR="009B6E6B" w:rsidRP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26.35±3.52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3FB30822" w14:textId="58BB39D6" w:rsidR="009B6E6B" w:rsidRP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16.58±1.81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524BE01C" w14:textId="7B0EC4BD" w:rsidR="009B6E6B" w:rsidRP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20.44±8.73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bc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43E17142" w14:textId="1416A99E" w:rsidR="009B6E6B" w:rsidRP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35.87±0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.00b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3AC2B7B6" w14:textId="242CC4D3" w:rsidR="009B6E6B" w:rsidRP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27.29±2.42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5B0E8693" w14:textId="081763D6" w:rsidR="009B6E6B" w:rsidRP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26.34±3.34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574D9DDA" w14:textId="77777777" w:rsid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9B6E6B" w14:paraId="7014B353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314E653A" w14:textId="498DF7B4" w:rsid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849" w:type="pct"/>
            <w:shd w:val="clear" w:color="auto" w:fill="auto"/>
            <w:noWrap/>
          </w:tcPr>
          <w:p w14:paraId="278E1DB7" w14:textId="42877889" w:rsidR="009B6E6B" w:rsidRPr="009B6E6B" w:rsidRDefault="009B6E6B">
            <w:pPr>
              <w:widowControl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sz w:val="15"/>
                <w:szCs w:val="15"/>
              </w:rPr>
              <w:t>Undecanal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1216BF70" w14:textId="6228090B" w:rsidR="009B6E6B" w:rsidRP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0DBAE9E2" w14:textId="34EFCCB4" w:rsidR="009B6E6B" w:rsidRP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56AB2D6F" w14:textId="37514A22" w:rsidR="009B6E6B" w:rsidRP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4.89±0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.00a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7FFAED36" w14:textId="4495D40A" w:rsidR="009B6E6B" w:rsidRP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586B346A" w14:textId="42F46DBB" w:rsidR="009B6E6B" w:rsidRP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23C6B3D5" w14:textId="43A80B1F" w:rsidR="009B6E6B" w:rsidRP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2.51±1.25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18EDA662" w14:textId="77777777" w:rsid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9B6E6B" w14:paraId="0F076EB9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24AF734B" w14:textId="3A9A4024" w:rsid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849" w:type="pct"/>
            <w:shd w:val="clear" w:color="auto" w:fill="auto"/>
            <w:noWrap/>
          </w:tcPr>
          <w:p w14:paraId="79E6BED6" w14:textId="6FDC4004" w:rsidR="009B6E6B" w:rsidRPr="009B6E6B" w:rsidRDefault="009B6E6B">
            <w:pPr>
              <w:widowControl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sz w:val="15"/>
                <w:szCs w:val="15"/>
              </w:rPr>
              <w:t>Benzeneacetaldehyde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24341998" w14:textId="2F0911E7" w:rsidR="009B6E6B" w:rsidRP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13.03±2.35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7DC6ADD0" w14:textId="0A00921A" w:rsidR="009B6E6B" w:rsidRP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4A06FD59" w14:textId="04DC6645" w:rsidR="009B6E6B" w:rsidRP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2.95±0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.00d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093211AF" w14:textId="374E9921" w:rsidR="009B6E6B" w:rsidRP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10.1±0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.00b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60DD0B96" w14:textId="5D55647F" w:rsidR="009B6E6B" w:rsidRP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1B126F5B" w14:textId="2E85F9A2" w:rsidR="009B6E6B" w:rsidRP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5.82±0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.00c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2D46C52F" w14:textId="77777777" w:rsid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9B6E6B" w14:paraId="07A7FE26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3A95B659" w14:textId="64CEDE5F" w:rsid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849" w:type="pct"/>
            <w:shd w:val="clear" w:color="auto" w:fill="auto"/>
            <w:noWrap/>
          </w:tcPr>
          <w:p w14:paraId="1C815358" w14:textId="541141DF" w:rsidR="009B6E6B" w:rsidRPr="009B6E6B" w:rsidRDefault="009B6E6B">
            <w:pPr>
              <w:widowControl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sz w:val="15"/>
                <w:szCs w:val="15"/>
              </w:rPr>
              <w:t>Benzaldehyde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286716BC" w14:textId="78EC2E19" w:rsidR="009B6E6B" w:rsidRP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7.27±2.85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bc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15DFF3E1" w14:textId="17B16A46" w:rsidR="009B6E6B" w:rsidRP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4B9BC073" w14:textId="4699841C" w:rsidR="009B6E6B" w:rsidRP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14.78±0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.00a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3132E115" w14:textId="3BAFB088" w:rsidR="009B6E6B" w:rsidRP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9.1±0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.00b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07F1AC4A" w14:textId="35B609DC" w:rsidR="009B6E6B" w:rsidRP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7.46±2.78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bc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5D6B3533" w14:textId="53589EF3" w:rsidR="009B6E6B" w:rsidRP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4.91±0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.00c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74E4C6B5" w14:textId="77777777" w:rsid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9B6E6B" w14:paraId="2CCBF850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56F7EB9B" w14:textId="0016A5DD" w:rsid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849" w:type="pct"/>
            <w:shd w:val="clear" w:color="auto" w:fill="auto"/>
            <w:noWrap/>
          </w:tcPr>
          <w:p w14:paraId="00166F55" w14:textId="0B60118A" w:rsidR="009B6E6B" w:rsidRPr="009B6E6B" w:rsidRDefault="009B6E6B">
            <w:pPr>
              <w:widowControl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sz w:val="15"/>
                <w:szCs w:val="15"/>
              </w:rPr>
              <w:t>3,5-di-tert-Butyl-4-hydroxybenzaldehyde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77B9B112" w14:textId="5DC08B23" w:rsidR="009B6E6B" w:rsidRP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1.29±0.19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bc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29CAEB4A" w14:textId="1CAC0626" w:rsidR="009B6E6B" w:rsidRP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1.01±0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.00bc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68B13EC9" w14:textId="5ADBCDD7" w:rsidR="009B6E6B" w:rsidRP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1.01±0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.00bc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72C29B1B" w14:textId="40E0C03E" w:rsidR="009B6E6B" w:rsidRP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9B6E6B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2.83±1.49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2EC53ED7" w14:textId="5059036E" w:rsidR="009B6E6B" w:rsidRPr="009B6E6B" w:rsidRDefault="00D14E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14EE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1.6±0.57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ab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60088476" w14:textId="01E57EDD" w:rsidR="009B6E6B" w:rsidRPr="009B6E6B" w:rsidRDefault="00D14E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41CE9236" w14:textId="77777777" w:rsid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9B6E6B" w14:paraId="0338A875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4616B9DF" w14:textId="2E956BAF" w:rsid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849" w:type="pct"/>
            <w:shd w:val="clear" w:color="auto" w:fill="auto"/>
            <w:noWrap/>
          </w:tcPr>
          <w:p w14:paraId="70E57940" w14:textId="3287027C" w:rsidR="009B6E6B" w:rsidRPr="009B6E6B" w:rsidRDefault="00D14EED">
            <w:pPr>
              <w:widowControl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4EED">
              <w:rPr>
                <w:rFonts w:ascii="Times New Roman" w:hAnsi="Times New Roman"/>
                <w:sz w:val="15"/>
                <w:szCs w:val="15"/>
              </w:rPr>
              <w:t>2-Isopropylidene-3-methylhexa-3,5-dienal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2E6972E7" w14:textId="00771B7A" w:rsidR="009B6E6B" w:rsidRPr="009B6E6B" w:rsidRDefault="00D14E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1E69DC11" w14:textId="7465D548" w:rsidR="009B6E6B" w:rsidRPr="009B6E6B" w:rsidRDefault="00D14E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5E2C2AFA" w14:textId="23F415AE" w:rsidR="009B6E6B" w:rsidRPr="009B6E6B" w:rsidRDefault="00D14E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14EE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1.28±0.06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5F799881" w14:textId="4E8EC88B" w:rsidR="009B6E6B" w:rsidRPr="009B6E6B" w:rsidRDefault="00D14E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14EE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2.17±0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.00a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56DC64FA" w14:textId="56B04B3F" w:rsidR="009B6E6B" w:rsidRPr="009B6E6B" w:rsidRDefault="00D14E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601ABC09" w14:textId="4443860E" w:rsidR="009B6E6B" w:rsidRPr="009B6E6B" w:rsidRDefault="00D14E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7CAC90B7" w14:textId="77777777" w:rsid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9B6E6B" w14:paraId="7C3F977A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3BB464D2" w14:textId="7BD8708A" w:rsid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849" w:type="pct"/>
            <w:shd w:val="clear" w:color="auto" w:fill="auto"/>
            <w:noWrap/>
          </w:tcPr>
          <w:p w14:paraId="128C9AAB" w14:textId="09CAE24D" w:rsidR="009B6E6B" w:rsidRPr="009B6E6B" w:rsidRDefault="00D14EED">
            <w:pPr>
              <w:widowControl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4EED">
              <w:rPr>
                <w:rFonts w:ascii="Times New Roman" w:hAnsi="Times New Roman"/>
                <w:sz w:val="15"/>
                <w:szCs w:val="15"/>
              </w:rPr>
              <w:t>Tetradecanal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37164573" w14:textId="47585C78" w:rsidR="009B6E6B" w:rsidRPr="009B6E6B" w:rsidRDefault="00D14E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6C731083" w14:textId="23E03FC9" w:rsidR="009B6E6B" w:rsidRPr="009B6E6B" w:rsidRDefault="00D14E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154D5339" w14:textId="2C5802E9" w:rsidR="009B6E6B" w:rsidRPr="009B6E6B" w:rsidRDefault="00D14E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14EE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1.31±0.35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527E7F42" w14:textId="13733D0E" w:rsidR="009B6E6B" w:rsidRPr="009B6E6B" w:rsidRDefault="00D14E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14EE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1.12±0.6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59E4E0BD" w14:textId="46F9F33D" w:rsidR="009B6E6B" w:rsidRPr="009B6E6B" w:rsidRDefault="00D14E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3C8EA3BA" w14:textId="7DF54AFD" w:rsidR="009B6E6B" w:rsidRPr="009B6E6B" w:rsidRDefault="00D14E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472BF415" w14:textId="77777777" w:rsid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9B6E6B" w14:paraId="02A5603F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778D5D9B" w14:textId="0F2E4AF5" w:rsid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849" w:type="pct"/>
            <w:shd w:val="clear" w:color="auto" w:fill="auto"/>
            <w:noWrap/>
          </w:tcPr>
          <w:p w14:paraId="054D0E01" w14:textId="4059D147" w:rsidR="009B6E6B" w:rsidRPr="009B6E6B" w:rsidRDefault="00D14EED">
            <w:pPr>
              <w:widowControl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4EED">
              <w:rPr>
                <w:rFonts w:ascii="Times New Roman" w:hAnsi="Times New Roman"/>
                <w:sz w:val="15"/>
                <w:szCs w:val="15"/>
              </w:rPr>
              <w:t>Hexanal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781EF83A" w14:textId="50BE6490" w:rsidR="009B6E6B" w:rsidRPr="009B6E6B" w:rsidRDefault="00D14E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5725CE4B" w14:textId="3324C500" w:rsidR="009B6E6B" w:rsidRPr="009B6E6B" w:rsidRDefault="00D14E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6067EB96" w14:textId="24A65EED" w:rsidR="009B6E6B" w:rsidRPr="009B6E6B" w:rsidRDefault="00D14E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0DC5B941" w14:textId="5B89341D" w:rsidR="009B6E6B" w:rsidRPr="009B6E6B" w:rsidRDefault="00D14E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14EE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5.19±0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7560AB55" w14:textId="39A1334C" w:rsidR="009B6E6B" w:rsidRPr="009B6E6B" w:rsidRDefault="00D14E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1899C8FA" w14:textId="7839C0A0" w:rsidR="009B6E6B" w:rsidRPr="009B6E6B" w:rsidRDefault="00D14E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5EBFE447" w14:textId="77777777" w:rsidR="009B6E6B" w:rsidRDefault="009B6E6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AA3ACC" w14:paraId="204BA1E6" w14:textId="77777777" w:rsidTr="00E95776">
        <w:trPr>
          <w:trHeight w:val="280"/>
        </w:trPr>
        <w:tc>
          <w:tcPr>
            <w:tcW w:w="2154" w:type="pct"/>
            <w:gridSpan w:val="2"/>
            <w:shd w:val="clear" w:color="auto" w:fill="auto"/>
            <w:noWrap/>
            <w:vAlign w:val="center"/>
          </w:tcPr>
          <w:p w14:paraId="353BEB01" w14:textId="77777777" w:rsidR="00AA3ACC" w:rsidRDefault="0000000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Phenols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56B3534A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388F1420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6403EC16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0584E761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56AD307B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4D29BA05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54D23BC4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</w:tr>
      <w:tr w:rsidR="00EC40CA" w14:paraId="5DCFF9A0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108ECA47" w14:textId="06CE6B8A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849" w:type="pct"/>
            <w:shd w:val="clear" w:color="auto" w:fill="auto"/>
            <w:noWrap/>
          </w:tcPr>
          <w:p w14:paraId="50F2B17A" w14:textId="31A377A8" w:rsidR="00AA3ACC" w:rsidRDefault="00D14E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14EED">
              <w:rPr>
                <w:rFonts w:ascii="Times New Roman" w:hAnsi="Times New Roman"/>
                <w:sz w:val="15"/>
                <w:szCs w:val="15"/>
              </w:rPr>
              <w:t>2,4-Di-tert-butylphenol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098F6B31" w14:textId="583AFB68" w:rsidR="00AA3ACC" w:rsidRDefault="00D14E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14EE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1645.6±106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5E0FF06B" w14:textId="4C5AF9E4" w:rsidR="00AA3ACC" w:rsidRDefault="00D14E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14EE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1376.87±100.76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24872CDD" w14:textId="59ED5A13" w:rsidR="00AA3ACC" w:rsidRDefault="00D14E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14EE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1258.82±170.79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70D0D4A7" w14:textId="6913DBCE" w:rsidR="00AA3ACC" w:rsidRDefault="00D14E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14EE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1722.8±452.03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ab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167AF79E" w14:textId="2FD7CAE3" w:rsidR="00AA3ACC" w:rsidRDefault="00D14E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14EE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1519.28±44.57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ab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067A2013" w14:textId="511114D7" w:rsidR="00AA3ACC" w:rsidRDefault="00D14E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14EE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2100.92±625.11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162D2ACF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EC40CA" w14:paraId="1ECC74B6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0EA85255" w14:textId="1181AC83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1849" w:type="pct"/>
            <w:shd w:val="clear" w:color="auto" w:fill="auto"/>
            <w:noWrap/>
          </w:tcPr>
          <w:p w14:paraId="6A6B4D3C" w14:textId="2798FC46" w:rsidR="00AA3ACC" w:rsidRDefault="00D14E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14EED">
              <w:rPr>
                <w:rFonts w:ascii="Times New Roman" w:hAnsi="Times New Roman"/>
                <w:sz w:val="15"/>
                <w:szCs w:val="15"/>
              </w:rPr>
              <w:t>2-Methoxy-4-vinylphenol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317EE624" w14:textId="77777777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6C4FC9C5" w14:textId="71393E33" w:rsidR="00AA3ACC" w:rsidRDefault="00D14E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4BFC6A79" w14:textId="77777777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2D8D90FB" w14:textId="16626C17" w:rsidR="00AA3ACC" w:rsidRDefault="00D14E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14EE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21.3±10.5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2AFFABAD" w14:textId="299BB6BF" w:rsidR="00AA3ACC" w:rsidRDefault="00D14E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2D69D20F" w14:textId="414F073C" w:rsidR="00AA3ACC" w:rsidRDefault="00D14E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14EE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56.96±24.51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4FAC447E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EC40CA" w14:paraId="79970DD9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24A622EA" w14:textId="46B06458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849" w:type="pct"/>
            <w:shd w:val="clear" w:color="auto" w:fill="auto"/>
            <w:noWrap/>
          </w:tcPr>
          <w:p w14:paraId="149638B6" w14:textId="31C9A7A4" w:rsidR="00AA3ACC" w:rsidRDefault="00D14E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14EED">
              <w:rPr>
                <w:rFonts w:ascii="Times New Roman" w:hAnsi="Times New Roman"/>
                <w:sz w:val="15"/>
                <w:szCs w:val="15"/>
              </w:rPr>
              <w:t>1,3,5-Benzetriol, 3TMS derivative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620A5F74" w14:textId="6E4A4E48" w:rsidR="00AA3ACC" w:rsidRDefault="00D14E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14EE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1.09±0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.00c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42FCCDF7" w14:textId="386ADAF0" w:rsidR="00AA3ACC" w:rsidRDefault="00D14E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14EE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0.58±0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.00d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77765AFD" w14:textId="0FC0D40E" w:rsidR="00AA3ACC" w:rsidRDefault="00D14E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128D8915" w14:textId="6826B515" w:rsidR="00AA3ACC" w:rsidRDefault="00D14E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14EE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5.94±0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.00a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5AD0B721" w14:textId="054CA282" w:rsidR="00AA3ACC" w:rsidRDefault="00D14E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D14EE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1.75±0.18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140E584A" w14:textId="68030720" w:rsidR="00AA3ACC" w:rsidRDefault="00D14E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055DC68F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AA3ACC" w14:paraId="1F191C3F" w14:textId="77777777" w:rsidTr="00E95776">
        <w:trPr>
          <w:trHeight w:val="280"/>
        </w:trPr>
        <w:tc>
          <w:tcPr>
            <w:tcW w:w="2154" w:type="pct"/>
            <w:gridSpan w:val="2"/>
            <w:shd w:val="clear" w:color="auto" w:fill="auto"/>
            <w:noWrap/>
            <w:vAlign w:val="center"/>
          </w:tcPr>
          <w:p w14:paraId="32FB3CFD" w14:textId="77777777" w:rsidR="00AA3ACC" w:rsidRDefault="0000000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Ketones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6B5F72D3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47C4FC57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6B1180D3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19881C16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15AA2E2B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3CB9E79C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42F72A28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</w:tr>
      <w:tr w:rsidR="00EC40CA" w14:paraId="5762F9F4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215D5CF4" w14:textId="7341CD78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849" w:type="pct"/>
            <w:shd w:val="clear" w:color="auto" w:fill="auto"/>
            <w:noWrap/>
          </w:tcPr>
          <w:p w14:paraId="15C3BBBC" w14:textId="6F14AC4E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832801">
              <w:rPr>
                <w:rFonts w:ascii="Times New Roman" w:hAnsi="Times New Roman"/>
                <w:sz w:val="15"/>
                <w:szCs w:val="15"/>
              </w:rPr>
              <w:t>Isophorone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1105CC87" w14:textId="36F29F7A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83280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55.89±1.33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2684177C" w14:textId="68C629D3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83280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19.75±8.8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3485AB9E" w14:textId="3FD73BF1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83280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14.26±1.56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07158F63" w14:textId="4B1C5DC9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83280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26.47±1.18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612A8B46" w14:textId="39C4EAE8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83280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43.3±13.31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382DF31E" w14:textId="5274A092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55D494F2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EC40CA" w14:paraId="7623CCDE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0B1BF104" w14:textId="7E887EE8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1849" w:type="pct"/>
            <w:shd w:val="clear" w:color="auto" w:fill="auto"/>
            <w:noWrap/>
          </w:tcPr>
          <w:p w14:paraId="49F9E518" w14:textId="011C8D39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832801">
              <w:rPr>
                <w:rFonts w:ascii="Times New Roman" w:hAnsi="Times New Roman"/>
                <w:sz w:val="15"/>
                <w:szCs w:val="15"/>
              </w:rPr>
              <w:t>2,5-cyclohexadien-1-one, 2,6-bis(1,1-dimethylethyl)-4-hydroxy-4-methyl-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12D69DDE" w14:textId="1DAF404D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83280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5.84±1.09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4E730073" w14:textId="16C2DEA1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83280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4.68±0.55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2CE51B76" w14:textId="3B0694FD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83280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4.56±0.64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6C5B55FB" w14:textId="5108188C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83280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12.23±6.86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06FE6F67" w14:textId="7D5FEC76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83280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7.35±0.67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ab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6A048793" w14:textId="05F0F8F2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83280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5.44±0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.00b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4AD20558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EC40CA" w14:paraId="42A3DB99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567760ED" w14:textId="31443A12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849" w:type="pct"/>
            <w:shd w:val="clear" w:color="auto" w:fill="auto"/>
            <w:noWrap/>
          </w:tcPr>
          <w:p w14:paraId="3CCE3CBD" w14:textId="730DA6F7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832801">
              <w:rPr>
                <w:rFonts w:ascii="Times New Roman" w:hAnsi="Times New Roman"/>
                <w:sz w:val="15"/>
                <w:szCs w:val="15"/>
              </w:rPr>
              <w:t>2,5-Cyclohexadiene-1,4-dione, 2,6-bis(1,1-dimethylethyl)-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4EFCF3EE" w14:textId="45833C15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83280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2.2±1.29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5926C00F" w14:textId="0A757A0E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83280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2.5±1.12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3EA2EE0B" w14:textId="2C68FD1A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83280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1.81±0.83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0B92F9BC" w14:textId="73782E17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83280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5.32±1.85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20835DB1" w14:textId="50026CF3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83280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2.37±0.25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6AAE1236" w14:textId="267214EF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83280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3.63±2.04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ab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32FD8353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EC40CA" w14:paraId="698C4CF1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232C4B42" w14:textId="4CFD25FB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849" w:type="pct"/>
            <w:shd w:val="clear" w:color="auto" w:fill="auto"/>
            <w:noWrap/>
          </w:tcPr>
          <w:p w14:paraId="754FF22C" w14:textId="41C32EEF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832801">
              <w:rPr>
                <w:rFonts w:ascii="Times New Roman" w:hAnsi="Times New Roman"/>
                <w:sz w:val="15"/>
                <w:szCs w:val="15"/>
              </w:rPr>
              <w:t>7,9-Di-tert-butyl-1-oxaspiro(4,5)deca-6,9-diene-2,8-dione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170A81F7" w14:textId="10D3A779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83280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11.41±2.53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09289D80" w14:textId="2E3F6D2C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83280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2.19±0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.00a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762EF6E3" w14:textId="207585E5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83280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4.96±0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.00a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02C255EF" w14:textId="752CC6FD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83280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30.63±28.37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746761DA" w14:textId="3E70876B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83280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29.99±26.52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3D21D299" w14:textId="7E07DE33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5598FF70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EC40CA" w14:paraId="3A431FF9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4670B0E9" w14:textId="108D2398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849" w:type="pct"/>
            <w:shd w:val="clear" w:color="auto" w:fill="auto"/>
            <w:noWrap/>
          </w:tcPr>
          <w:p w14:paraId="6C3FC20B" w14:textId="62A605B9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832801">
              <w:rPr>
                <w:rFonts w:ascii="Times New Roman" w:hAnsi="Times New Roman"/>
                <w:sz w:val="15"/>
                <w:szCs w:val="15"/>
              </w:rPr>
              <w:t>Cyclohexanone, 2-cyclohexylidene-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6504134F" w14:textId="467629B9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83280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21.48±28.91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6865AC84" w14:textId="147F696B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83280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2.29±0.96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1F983699" w14:textId="68BC5502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83280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9.57±7.74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2D733B9D" w14:textId="2814FFB9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83280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2.82±0.47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38C2BA12" w14:textId="0C4B83FD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83280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2.85±0.42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21691BAF" w14:textId="008CBEF3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83280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6.65±4.87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5857C591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EC40CA" w14:paraId="4C523F86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3C2E5432" w14:textId="5C84D6AD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849" w:type="pct"/>
            <w:shd w:val="clear" w:color="auto" w:fill="auto"/>
            <w:noWrap/>
          </w:tcPr>
          <w:p w14:paraId="5860D99B" w14:textId="2DF6E3EC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832801">
              <w:rPr>
                <w:rFonts w:ascii="Times New Roman" w:hAnsi="Times New Roman"/>
                <w:sz w:val="15"/>
                <w:szCs w:val="15"/>
              </w:rPr>
              <w:t>2,2,6,7-Tetramethyl-10-oxatricyclo[4.3.0.1(1,7)]decan-5-one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1688E82D" w14:textId="2E2F34AE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83280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0.71±0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.00c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1D3FCA29" w14:textId="5E9ECAE5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83280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0.81±0.17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333B4922" w14:textId="61800907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83280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1.27±0.34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047166B6" w14:textId="663211A4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83280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2.02±0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.00a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0D7E00ED" w14:textId="1926D53E" w:rsidR="00AA3ACC" w:rsidRDefault="0083280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83280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1.37±0.16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35F64F67" w14:textId="4BE5E2E1" w:rsidR="00AA3ACC" w:rsidRDefault="004448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4448B8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1.17±0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.00b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4550EAF3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4448B8" w14:paraId="32346D53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0A3288B5" w14:textId="2CAB536F" w:rsidR="004448B8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849" w:type="pct"/>
            <w:shd w:val="clear" w:color="auto" w:fill="auto"/>
            <w:noWrap/>
          </w:tcPr>
          <w:p w14:paraId="4FB32D98" w14:textId="0C639BA0" w:rsidR="004448B8" w:rsidRPr="00832801" w:rsidRDefault="004448B8">
            <w:pPr>
              <w:widowControl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448B8">
              <w:rPr>
                <w:rFonts w:ascii="Times New Roman" w:hAnsi="Times New Roman"/>
                <w:sz w:val="15"/>
                <w:szCs w:val="15"/>
              </w:rPr>
              <w:t>5,9-Undecadien-2-one, 6,10-dimethyl-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27E8EFA5" w14:textId="5261236A" w:rsidR="004448B8" w:rsidRPr="00832801" w:rsidRDefault="004448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4448B8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2.71±0.84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2E3E5519" w14:textId="739885B4" w:rsidR="004448B8" w:rsidRPr="00832801" w:rsidRDefault="004448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285376DA" w14:textId="11101109" w:rsidR="004448B8" w:rsidRPr="00832801" w:rsidRDefault="004448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4448B8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0.9±0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.00c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250349B6" w14:textId="05D8F8CE" w:rsidR="004448B8" w:rsidRPr="00832801" w:rsidRDefault="004448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4448B8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7.88±0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.00a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0A2F8DA8" w14:textId="168963AA" w:rsidR="004448B8" w:rsidRPr="00832801" w:rsidRDefault="004448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4448B8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3.8±1.71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5D5A24E5" w14:textId="48AB1511" w:rsidR="004448B8" w:rsidRPr="004448B8" w:rsidRDefault="004448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4448B8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2.97±0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66464E3D" w14:textId="77777777" w:rsidR="004448B8" w:rsidRDefault="004448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4448B8" w14:paraId="42896388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4BDE93C5" w14:textId="4D395F41" w:rsidR="004448B8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849" w:type="pct"/>
            <w:shd w:val="clear" w:color="auto" w:fill="auto"/>
            <w:noWrap/>
          </w:tcPr>
          <w:p w14:paraId="34D7D3D2" w14:textId="2C13D916" w:rsidR="004448B8" w:rsidRPr="00832801" w:rsidRDefault="004448B8">
            <w:pPr>
              <w:widowControl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4448B8">
              <w:rPr>
                <w:rFonts w:ascii="Times New Roman" w:hAnsi="Times New Roman"/>
                <w:sz w:val="15"/>
                <w:szCs w:val="15"/>
              </w:rPr>
              <w:t>5,9-Undecadien-2-one, 6,10-dimethyl-, (E)-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56E5DE4D" w14:textId="32A4CD24" w:rsidR="004448B8" w:rsidRPr="00832801" w:rsidRDefault="004448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4448B8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2.38±0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4B8E26F5" w14:textId="65D16F59" w:rsidR="004448B8" w:rsidRPr="00832801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E87CE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1.39±0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.00bc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27796FEE" w14:textId="1254B572" w:rsidR="004448B8" w:rsidRPr="00832801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E87CE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3.03±0.73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78C7B8A7" w14:textId="1431F780" w:rsidR="004448B8" w:rsidRPr="00832801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E87CE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5.91±2.12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2103CB8A" w14:textId="16904791" w:rsidR="004448B8" w:rsidRPr="00832801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E87CE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2.87±0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.00b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29A44420" w14:textId="38163674" w:rsidR="004448B8" w:rsidRPr="004448B8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1DD6550C" w14:textId="77777777" w:rsidR="004448B8" w:rsidRDefault="004448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4448B8" w14:paraId="2F94D9A0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2D98724F" w14:textId="2AC6477F" w:rsidR="004448B8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1849" w:type="pct"/>
            <w:shd w:val="clear" w:color="auto" w:fill="auto"/>
            <w:noWrap/>
          </w:tcPr>
          <w:p w14:paraId="4C65FE84" w14:textId="769ABD22" w:rsidR="004448B8" w:rsidRPr="00832801" w:rsidRDefault="00E87CED">
            <w:pPr>
              <w:widowControl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87CED">
              <w:rPr>
                <w:rFonts w:ascii="Times New Roman" w:hAnsi="Times New Roman"/>
                <w:sz w:val="15"/>
                <w:szCs w:val="15"/>
              </w:rPr>
              <w:t>2,4,4-Trimethyl-3-(3-methylbutyl)cyclohex-2-enone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7FE1E22B" w14:textId="1D428775" w:rsidR="004448B8" w:rsidRPr="00832801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E87CE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.00c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17AE921F" w14:textId="1C5361E2" w:rsidR="004448B8" w:rsidRPr="00832801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1F28648A" w14:textId="00FC3134" w:rsidR="004448B8" w:rsidRPr="00832801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E87CE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1.03±0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.00b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6BA5BB3A" w14:textId="7708C14C" w:rsidR="004448B8" w:rsidRPr="00832801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E87CE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1.33±0.25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500C89A5" w14:textId="3A75D222" w:rsidR="004448B8" w:rsidRPr="00832801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E87CE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1.47±0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.00a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0C09563D" w14:textId="550B324D" w:rsidR="004448B8" w:rsidRPr="004448B8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5D3E06B9" w14:textId="77777777" w:rsidR="004448B8" w:rsidRDefault="004448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4448B8" w14:paraId="0A40C4AA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08AB7312" w14:textId="1EBC4D3B" w:rsidR="004448B8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849" w:type="pct"/>
            <w:shd w:val="clear" w:color="auto" w:fill="auto"/>
            <w:noWrap/>
          </w:tcPr>
          <w:p w14:paraId="346A2FB7" w14:textId="7B7555CA" w:rsidR="004448B8" w:rsidRPr="00832801" w:rsidRDefault="00E87CED">
            <w:pPr>
              <w:widowControl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87CED">
              <w:rPr>
                <w:rFonts w:ascii="Times New Roman" w:hAnsi="Times New Roman"/>
                <w:sz w:val="15"/>
                <w:szCs w:val="15"/>
              </w:rPr>
              <w:t>2-Pentadecanone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68B53F78" w14:textId="262DB119" w:rsidR="004448B8" w:rsidRPr="00832801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E87CE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1.79±0.52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0C50BD15" w14:textId="41EFC0AF" w:rsidR="004448B8" w:rsidRPr="00832801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107283FB" w14:textId="25BFC0AF" w:rsidR="004448B8" w:rsidRPr="00832801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143DF440" w14:textId="4903AA67" w:rsidR="004448B8" w:rsidRPr="00832801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E87CE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0.49±0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.00c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27CFFA57" w14:textId="73D86DC9" w:rsidR="004448B8" w:rsidRPr="00832801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E87CE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1.61±0.34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70C3B332" w14:textId="0D30003A" w:rsidR="004448B8" w:rsidRPr="004448B8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E87CE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2.39±0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.00a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1EBE6BF8" w14:textId="77777777" w:rsidR="004448B8" w:rsidRDefault="004448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4448B8" w14:paraId="503C2996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70CD98A7" w14:textId="42F03C9D" w:rsidR="004448B8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849" w:type="pct"/>
            <w:shd w:val="clear" w:color="auto" w:fill="auto"/>
            <w:noWrap/>
          </w:tcPr>
          <w:p w14:paraId="1A6639DA" w14:textId="61AA4BB6" w:rsidR="004448B8" w:rsidRPr="00832801" w:rsidRDefault="00E87CED">
            <w:pPr>
              <w:widowControl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87CED">
              <w:rPr>
                <w:rFonts w:ascii="Times New Roman" w:hAnsi="Times New Roman"/>
                <w:sz w:val="15"/>
                <w:szCs w:val="15"/>
              </w:rPr>
              <w:t>Benzophenone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5EC62B59" w14:textId="5D275F41" w:rsidR="004448B8" w:rsidRPr="00832801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7379D649" w14:textId="4A7E2E28" w:rsidR="004448B8" w:rsidRPr="00832801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241EB05F" w14:textId="65BDA3CC" w:rsidR="004448B8" w:rsidRPr="00832801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4860FE1C" w14:textId="3878ACBD" w:rsidR="004448B8" w:rsidRPr="00832801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E87CE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3.45±0.42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4C014A98" w14:textId="353397D7" w:rsidR="004448B8" w:rsidRPr="00832801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E87CE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</w:t>
            </w:r>
            <w:r w:rsidRPr="00E87CE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.00a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68977B90" w14:textId="6090E29A" w:rsidR="004448B8" w:rsidRPr="004448B8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E87CE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4.97±0.88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166C350E" w14:textId="77777777" w:rsidR="004448B8" w:rsidRDefault="004448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4448B8" w14:paraId="7C06B787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44ED931D" w14:textId="09F85CED" w:rsidR="004448B8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849" w:type="pct"/>
            <w:shd w:val="clear" w:color="auto" w:fill="auto"/>
            <w:noWrap/>
          </w:tcPr>
          <w:p w14:paraId="6931ABF4" w14:textId="2994147E" w:rsidR="004448B8" w:rsidRPr="00832801" w:rsidRDefault="00E87CED">
            <w:pPr>
              <w:widowControl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87CED">
              <w:rPr>
                <w:rFonts w:ascii="Times New Roman" w:hAnsi="Times New Roman"/>
                <w:sz w:val="15"/>
                <w:szCs w:val="15"/>
              </w:rPr>
              <w:t>2-Octanone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319EA97A" w14:textId="30E2E9BC" w:rsidR="004448B8" w:rsidRPr="00832801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2ED86E22" w14:textId="0C2DA179" w:rsidR="004448B8" w:rsidRPr="00832801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4005ECC3" w14:textId="4D986012" w:rsidR="004448B8" w:rsidRPr="00832801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3E58C996" w14:textId="69AA6675" w:rsidR="004448B8" w:rsidRPr="00832801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6F3A43AD" w14:textId="49298120" w:rsidR="004448B8" w:rsidRPr="00832801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294328ED" w14:textId="1D73C875" w:rsidR="004448B8" w:rsidRPr="004448B8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E87CE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2.41±0.42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1085E74A" w14:textId="77777777" w:rsidR="004448B8" w:rsidRDefault="004448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AA3ACC" w14:paraId="4028177D" w14:textId="77777777" w:rsidTr="00E95776">
        <w:trPr>
          <w:trHeight w:val="280"/>
        </w:trPr>
        <w:tc>
          <w:tcPr>
            <w:tcW w:w="2154" w:type="pct"/>
            <w:gridSpan w:val="2"/>
            <w:shd w:val="clear" w:color="auto" w:fill="auto"/>
            <w:noWrap/>
            <w:vAlign w:val="center"/>
          </w:tcPr>
          <w:p w14:paraId="0A5BC9F4" w14:textId="77777777" w:rsidR="00AA3ACC" w:rsidRDefault="0000000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Others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7E5F5A0C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2B0E7858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652B96B7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5441E703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7F483394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0FEFBEA3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7B712F14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</w:tr>
      <w:tr w:rsidR="00EC40CA" w14:paraId="6E49144F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5D19EEC0" w14:textId="4097C050" w:rsidR="00AA3ACC" w:rsidRDefault="00E957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849" w:type="pct"/>
            <w:shd w:val="clear" w:color="auto" w:fill="auto"/>
            <w:noWrap/>
          </w:tcPr>
          <w:p w14:paraId="46E91B82" w14:textId="7187202A" w:rsidR="00AA3ACC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E87CED">
              <w:rPr>
                <w:rFonts w:ascii="Times New Roman" w:hAnsi="Times New Roman"/>
                <w:sz w:val="15"/>
                <w:szCs w:val="15"/>
              </w:rPr>
              <w:t>Naphthalene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77D1294F" w14:textId="58322272" w:rsidR="00AA3ACC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E87CE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1.55±0.71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2E2AA8CC" w14:textId="024BA1FC" w:rsidR="00AA3ACC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E87CE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19.16±5.63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359A5F92" w14:textId="677C5214" w:rsidR="00AA3ACC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E87CE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7.29±5.17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bc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7E51261F" w14:textId="08F810AD" w:rsidR="00AA3ACC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E87CE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5.39±2.88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bc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0A307B69" w14:textId="508D47CF" w:rsidR="00AA3ACC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00FB2046" w14:textId="129677C1" w:rsidR="00AA3ACC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E87CE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32.14±16.63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3D11C897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EC40CA" w14:paraId="751A5C0C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049CFCA2" w14:textId="1EA46066" w:rsidR="00AA3ACC" w:rsidRDefault="00E957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849" w:type="pct"/>
            <w:shd w:val="clear" w:color="auto" w:fill="auto"/>
            <w:noWrap/>
          </w:tcPr>
          <w:p w14:paraId="159495EA" w14:textId="50F5AC62" w:rsidR="00AA3ACC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E87CED">
              <w:rPr>
                <w:rFonts w:ascii="Times New Roman" w:hAnsi="Times New Roman"/>
                <w:sz w:val="15"/>
                <w:szCs w:val="15"/>
              </w:rPr>
              <w:t>2-Hydrazino-4,6-dimethylpyrimidine, 3TMS derivative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0047FB4B" w14:textId="54459D73" w:rsidR="00AA3ACC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E87CE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1.12±0.07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64801215" w14:textId="20C3EDEC" w:rsidR="00AA3ACC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2042A56B" w14:textId="0A3310ED" w:rsidR="00AA3ACC" w:rsidRDefault="00E87C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E87CED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1.01±0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.00a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37D0D06A" w14:textId="1A429715" w:rsidR="00AA3ACC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1.42±0.64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60D8447A" w14:textId="424B4C25" w:rsidR="00AA3ACC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1.23±0.2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0a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63C7F195" w14:textId="5DB4F91D" w:rsidR="00AA3ACC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088BC53D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EC40CA" w14:paraId="5B00943C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0F4A1C9E" w14:textId="0FD733A9" w:rsidR="00AA3ACC" w:rsidRDefault="00E957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849" w:type="pct"/>
            <w:shd w:val="clear" w:color="auto" w:fill="auto"/>
            <w:noWrap/>
          </w:tcPr>
          <w:p w14:paraId="29388E60" w14:textId="2F22B643" w:rsidR="00AA3ACC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sz w:val="15"/>
                <w:szCs w:val="15"/>
              </w:rPr>
              <w:t>Nordiazepam, tert-butyldimethylsilyl derivative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79BABC75" w14:textId="4374A0CA" w:rsidR="00AA3ACC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6.66±0.32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0BDCCE91" w14:textId="0B2B83E2" w:rsidR="00AA3ACC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2.41±2.27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bc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30ED401B" w14:textId="2CD2834C" w:rsidR="00AA3ACC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8.4±1.26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18C124D3" w14:textId="382576DE" w:rsidR="00AA3ACC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7.95±6.01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ab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44AE8466" w14:textId="53DC10E5" w:rsidR="00AA3ACC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5.03±1.52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abc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761A1D69" w14:textId="3C810EAA" w:rsidR="00AA3ACC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62E7359C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4448B8" w14:paraId="4C0A53A7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113276FA" w14:textId="7CD65AC8" w:rsidR="004448B8" w:rsidRDefault="00E957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849" w:type="pct"/>
            <w:shd w:val="clear" w:color="auto" w:fill="auto"/>
            <w:noWrap/>
          </w:tcPr>
          <w:p w14:paraId="580B1C73" w14:textId="5F76ED82" w:rsidR="004448B8" w:rsidRDefault="006E2A40">
            <w:pPr>
              <w:widowControl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sz w:val="15"/>
                <w:szCs w:val="15"/>
              </w:rPr>
              <w:t>Thymol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3D4F5A7E" w14:textId="3272E412" w:rsidR="004448B8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8.11±1.16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284F7123" w14:textId="7CA4549D" w:rsidR="004448B8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0AB40BA2" w14:textId="474F0638" w:rsidR="004448B8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382EF701" w14:textId="3DAE5D7F" w:rsidR="004448B8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7CC6C131" w14:textId="6545B218" w:rsidR="004448B8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6FEE8137" w14:textId="3DCE1E35" w:rsidR="004448B8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2BE0041B" w14:textId="77777777" w:rsidR="004448B8" w:rsidRDefault="004448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4448B8" w14:paraId="23055A7D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37674CAD" w14:textId="434D6335" w:rsidR="004448B8" w:rsidRDefault="00E957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lastRenderedPageBreak/>
              <w:t>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849" w:type="pct"/>
            <w:shd w:val="clear" w:color="auto" w:fill="auto"/>
            <w:noWrap/>
          </w:tcPr>
          <w:p w14:paraId="10F54EE9" w14:textId="17EF66DB" w:rsidR="004448B8" w:rsidRDefault="006E2A40">
            <w:pPr>
              <w:widowControl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sz w:val="15"/>
                <w:szCs w:val="15"/>
              </w:rPr>
              <w:t>1,4-Benzenediamine, N,N-diethyl-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2DE0EDC1" w14:textId="5649AA90" w:rsidR="004448B8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290DC5EE" w14:textId="63212955" w:rsidR="004448B8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106EF383" w14:textId="0A3B859D" w:rsidR="004448B8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0B8096F9" w14:textId="28818272" w:rsidR="004448B8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5F2C92A4" w14:textId="64B5CAD2" w:rsidR="004448B8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20.41±18.74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4C0282A8" w14:textId="2D32D6E5" w:rsidR="004448B8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175B4226" w14:textId="77777777" w:rsidR="004448B8" w:rsidRDefault="004448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EC40CA" w14:paraId="3095A4F4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4043B796" w14:textId="3E69F913" w:rsidR="00AA3ACC" w:rsidRDefault="00E957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849" w:type="pct"/>
            <w:shd w:val="clear" w:color="auto" w:fill="auto"/>
            <w:noWrap/>
          </w:tcPr>
          <w:p w14:paraId="00E6BDA7" w14:textId="1D58FFDB" w:rsidR="00AA3ACC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sz w:val="15"/>
                <w:szCs w:val="15"/>
              </w:rPr>
              <w:t>(-)-O-Acetylmalic anhydride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2F066013" w14:textId="77777777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22A0796B" w14:textId="3EE2B723" w:rsidR="00AA3ACC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015ECBEA" w14:textId="69C6473D" w:rsidR="00AA3ACC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2CC17729" w14:textId="2260226D" w:rsidR="00AA3ACC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150522FF" w14:textId="4CB5A87F" w:rsidR="00AA3ACC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177.9±136.05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011C55BA" w14:textId="700DEE8B" w:rsidR="00AA3ACC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37115FD1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6E2A40" w14:paraId="2B47F2D1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1979AB8D" w14:textId="47F0E59A" w:rsidR="006E2A40" w:rsidRDefault="00E957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1849" w:type="pct"/>
            <w:shd w:val="clear" w:color="auto" w:fill="auto"/>
            <w:noWrap/>
          </w:tcPr>
          <w:p w14:paraId="6BB6FF4F" w14:textId="583FEDE0" w:rsidR="006E2A40" w:rsidRPr="006E2A40" w:rsidRDefault="006E2A40">
            <w:pPr>
              <w:widowControl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sz w:val="15"/>
                <w:szCs w:val="15"/>
              </w:rPr>
              <w:t>.beta.-Myrcene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666D77A7" w14:textId="2C31AAEC" w:rsid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1.13±0.26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1094288C" w14:textId="0876FC59" w:rsid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1EE44566" w14:textId="57BBA94A" w:rsid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364718EC" w14:textId="0A16AB7D" w:rsid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0.94±0.2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0a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6093D86B" w14:textId="22BD9980" w:rsidR="006E2A40" w:rsidRP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22E2740A" w14:textId="5EB69B17" w:rsid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648A5E13" w14:textId="77777777" w:rsid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6E2A40" w14:paraId="745BAE8D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006F74A9" w14:textId="7DC3005F" w:rsidR="006E2A40" w:rsidRDefault="00E957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849" w:type="pct"/>
            <w:shd w:val="clear" w:color="auto" w:fill="auto"/>
            <w:noWrap/>
          </w:tcPr>
          <w:p w14:paraId="4EDB2B52" w14:textId="6076D4D6" w:rsidR="006E2A40" w:rsidRPr="006E2A40" w:rsidRDefault="006E2A40">
            <w:pPr>
              <w:widowControl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sz w:val="15"/>
                <w:szCs w:val="15"/>
              </w:rPr>
              <w:t>D-Limonene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4919BDE9" w14:textId="35E5006B" w:rsidR="006E2A40" w:rsidRP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50.89±18.9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7B975FC5" w14:textId="059FEC12" w:rsid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1.7±0.14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7941F762" w14:textId="392297FE" w:rsid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1.88±1.08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72BC5D50" w14:textId="4297C2E4" w:rsidR="006E2A40" w:rsidRP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48.49±23.84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3F54C9DD" w14:textId="2EE5D54C" w:rsid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8.02±5.61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32D0EA3E" w14:textId="5864C0C5" w:rsid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2.47±0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.00b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13B726E4" w14:textId="77777777" w:rsid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6E2A40" w14:paraId="34542F9A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3B8F70AD" w14:textId="43C0AC9F" w:rsidR="006E2A40" w:rsidRDefault="00E957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849" w:type="pct"/>
            <w:shd w:val="clear" w:color="auto" w:fill="auto"/>
            <w:noWrap/>
          </w:tcPr>
          <w:p w14:paraId="08E26981" w14:textId="453A4925" w:rsidR="006E2A40" w:rsidRPr="006E2A40" w:rsidRDefault="006E2A40">
            <w:pPr>
              <w:widowControl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sz w:val="15"/>
                <w:szCs w:val="15"/>
              </w:rPr>
              <w:t>Benzene, 2-ethyl-1,4-dimethyl-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70F6265E" w14:textId="6814DBE4" w:rsidR="006E2A40" w:rsidRP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2E2AE04E" w14:textId="054CBE64" w:rsid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0.93±0.1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3DEBE96D" w14:textId="4D34FFF8" w:rsid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0.65±0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.00b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1E66D351" w14:textId="6C30A804" w:rsidR="006E2A40" w:rsidRP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69C5804C" w14:textId="21AA894E" w:rsid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58D7D473" w14:textId="78CAA721" w:rsid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3.87±2.16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6AFE2EBE" w14:textId="77777777" w:rsid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6E2A40" w14:paraId="68C6A9FF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452D1776" w14:textId="305074A2" w:rsidR="006E2A40" w:rsidRDefault="00E957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849" w:type="pct"/>
            <w:shd w:val="clear" w:color="auto" w:fill="auto"/>
            <w:noWrap/>
          </w:tcPr>
          <w:p w14:paraId="6DE9D4B8" w14:textId="7B798F4A" w:rsidR="006E2A40" w:rsidRPr="006E2A40" w:rsidRDefault="006E2A40">
            <w:pPr>
              <w:widowControl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sz w:val="15"/>
                <w:szCs w:val="15"/>
              </w:rPr>
              <w:t>Oxime-, methoxy-phenyl-_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3E92824B" w14:textId="0A8062AF" w:rsidR="006E2A40" w:rsidRP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78.78±136.45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159D3D02" w14:textId="1CBEBF6A" w:rsid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1.92±0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4C3A2D53" w14:textId="10BFD54F" w:rsid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0.48±0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.00b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6EE99A72" w14:textId="06284652" w:rsidR="006E2A40" w:rsidRP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351.93±364.19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12D70AB1" w14:textId="7E1BD346" w:rsid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182.62±27.38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ab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5EC1E4C4" w14:textId="0C8525D6" w:rsid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4F722372" w14:textId="77777777" w:rsid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6E2A40" w14:paraId="51A3C7CC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698FBD18" w14:textId="59A09E14" w:rsidR="006E2A40" w:rsidRDefault="00E957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849" w:type="pct"/>
            <w:shd w:val="clear" w:color="auto" w:fill="auto"/>
            <w:noWrap/>
          </w:tcPr>
          <w:p w14:paraId="4A562380" w14:textId="05F6F00E" w:rsidR="006E2A40" w:rsidRPr="006E2A40" w:rsidRDefault="006E2A40">
            <w:pPr>
              <w:widowControl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sz w:val="15"/>
                <w:szCs w:val="15"/>
              </w:rPr>
              <w:t>Benzene, pentamethyl-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659CC0E9" w14:textId="7F373DCA" w:rsidR="006E2A40" w:rsidRP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1.22±1.77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49A19B90" w14:textId="4D9F4912" w:rsid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1.09±1.03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57D9B2E3" w14:textId="79A78C3E" w:rsid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0.59±0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.00b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55B0848E" w14:textId="2BBC1F76" w:rsidR="006E2A40" w:rsidRP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6FDA3079" w14:textId="6B0FABEF" w:rsid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20827996" w14:textId="31EDFB86" w:rsid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3.83±0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.00a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487F2B0F" w14:textId="77777777" w:rsid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6E2A40" w14:paraId="75D542D5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256E194A" w14:textId="1FF2FEAC" w:rsidR="006E2A40" w:rsidRDefault="00E957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849" w:type="pct"/>
            <w:shd w:val="clear" w:color="auto" w:fill="auto"/>
            <w:noWrap/>
          </w:tcPr>
          <w:p w14:paraId="0BCCF5C4" w14:textId="7BA25B18" w:rsidR="006E2A40" w:rsidRPr="006E2A40" w:rsidRDefault="006E2A40">
            <w:pPr>
              <w:widowControl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sz w:val="15"/>
                <w:szCs w:val="15"/>
              </w:rPr>
              <w:t>Ethylbenzene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50FD176D" w14:textId="1E8DAD65" w:rsidR="006E2A40" w:rsidRP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1878856B" w14:textId="79FBB00A" w:rsid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4.91±0.98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62A32506" w14:textId="479D62CC" w:rsid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27D03824" w14:textId="7BE40CFD" w:rsidR="006E2A40" w:rsidRP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7A067233" w14:textId="76D340CA" w:rsid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64580669" w14:textId="30E1A451" w:rsid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7.06±2.38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1FFADBF6" w14:textId="77777777" w:rsid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6E2A40" w14:paraId="272ACA4D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05C62E87" w14:textId="2E3A08F8" w:rsidR="006E2A40" w:rsidRDefault="00E957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bookmarkStart w:id="0" w:name="_Hlk139975908"/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849" w:type="pct"/>
            <w:shd w:val="clear" w:color="auto" w:fill="auto"/>
            <w:noWrap/>
          </w:tcPr>
          <w:p w14:paraId="1EF39F5A" w14:textId="37F220BB" w:rsidR="006E2A40" w:rsidRPr="006E2A40" w:rsidRDefault="006E2A40">
            <w:pPr>
              <w:widowControl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sz w:val="15"/>
                <w:szCs w:val="15"/>
              </w:rPr>
              <w:t>o-Xylene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0334FCEA" w14:textId="5EDE87DD" w:rsidR="006E2A40" w:rsidRP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22D75FD9" w14:textId="70EC49FE" w:rsid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42.99±0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3B84BC36" w14:textId="33DF9614" w:rsid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6E352CD2" w14:textId="238D3A09" w:rsidR="006E2A40" w:rsidRP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09055FE4" w14:textId="7BF82AA8" w:rsid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2E3C5B03" w14:textId="170438CD" w:rsid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88.87±15.66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5C7C49DF" w14:textId="77777777" w:rsid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bookmarkEnd w:id="0"/>
      <w:tr w:rsidR="006E2A40" w14:paraId="13FDE3C7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6E13CE44" w14:textId="04E9DA21" w:rsidR="006E2A40" w:rsidRDefault="00E957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849" w:type="pct"/>
            <w:shd w:val="clear" w:color="auto" w:fill="auto"/>
            <w:noWrap/>
          </w:tcPr>
          <w:p w14:paraId="08DCEE8F" w14:textId="678624A6" w:rsidR="006E2A40" w:rsidRPr="006E2A40" w:rsidRDefault="006E2A40">
            <w:pPr>
              <w:widowControl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sz w:val="15"/>
                <w:szCs w:val="15"/>
              </w:rPr>
              <w:t>Benzene, 1,2,4,5-tetramethyl-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1EB88E23" w14:textId="2038E287" w:rsidR="006E2A40" w:rsidRP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2931924F" w14:textId="4789CB97" w:rsid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4.97±2.48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6DC6A003" w14:textId="6F371239" w:rsid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2.98±1.98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77F57F95" w14:textId="2EC307F3" w:rsidR="006E2A40" w:rsidRP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202C77EF" w14:textId="0B14B6D8" w:rsid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6501C897" w14:textId="4FA2A6B0" w:rsid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6E2A40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25.06±20.17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10792E9C" w14:textId="77777777" w:rsidR="006E2A40" w:rsidRDefault="006E2A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AA3ACC" w14:paraId="31857F79" w14:textId="77777777" w:rsidTr="00E95776">
        <w:trPr>
          <w:trHeight w:val="280"/>
        </w:trPr>
        <w:tc>
          <w:tcPr>
            <w:tcW w:w="2154" w:type="pct"/>
            <w:gridSpan w:val="2"/>
            <w:shd w:val="clear" w:color="auto" w:fill="auto"/>
            <w:noWrap/>
            <w:vAlign w:val="center"/>
          </w:tcPr>
          <w:p w14:paraId="77E5E347" w14:textId="70475ECF" w:rsidR="00E95776" w:rsidRDefault="0000000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Acids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494D154D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2D370437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32A97245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29919510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5110520A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7A28318E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73021250" w14:textId="77777777" w:rsidR="00AA3ACC" w:rsidRDefault="00AA3ACC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5"/>
                <w:szCs w:val="15"/>
              </w:rPr>
            </w:pPr>
          </w:p>
        </w:tc>
      </w:tr>
      <w:tr w:rsidR="00E95776" w14:paraId="7333E654" w14:textId="77777777" w:rsidTr="00007560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28478F11" w14:textId="35CD6AD4" w:rsidR="00E95776" w:rsidRDefault="00E95776" w:rsidP="000075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849" w:type="pct"/>
            <w:shd w:val="clear" w:color="auto" w:fill="auto"/>
            <w:noWrap/>
          </w:tcPr>
          <w:p w14:paraId="5C4836C5" w14:textId="3084118E" w:rsidR="00E95776" w:rsidRPr="006E2A40" w:rsidRDefault="00E95776" w:rsidP="00007560">
            <w:pPr>
              <w:widowControl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95776">
              <w:rPr>
                <w:rFonts w:ascii="Times New Roman" w:hAnsi="Times New Roman"/>
                <w:sz w:val="15"/>
                <w:szCs w:val="15"/>
              </w:rPr>
              <w:t>Heptadecane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596A1B3A" w14:textId="0CAC7997" w:rsidR="00E95776" w:rsidRPr="006E2A40" w:rsidRDefault="00E95776" w:rsidP="000075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E9577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2.82±3.97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bc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56A35CFB" w14:textId="55BDF845" w:rsidR="00E95776" w:rsidRDefault="00E95776" w:rsidP="000075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E9577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3.87±0.54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5432EC03" w14:textId="5EF6E5F4" w:rsidR="00E95776" w:rsidRDefault="00E95776" w:rsidP="000075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E9577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1.97±1.7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bc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40951F55" w14:textId="68BD1BE8" w:rsidR="00E95776" w:rsidRPr="006E2A40" w:rsidRDefault="00E95776" w:rsidP="000075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E9577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3.24±0.44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bc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33DFDD77" w14:textId="77777777" w:rsidR="00E95776" w:rsidRDefault="00E95776" w:rsidP="000075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2E3FF30D" w14:textId="2FC7431B" w:rsidR="00E95776" w:rsidRDefault="00E95776" w:rsidP="000075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E9577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7.84±0.04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665C04E0" w14:textId="77777777" w:rsidR="00E95776" w:rsidRDefault="00E95776" w:rsidP="000075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E95776" w14:paraId="46F950B4" w14:textId="77777777" w:rsidTr="00007560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5A740C40" w14:textId="11EECAF0" w:rsidR="00E95776" w:rsidRDefault="00E95776" w:rsidP="000075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849" w:type="pct"/>
            <w:shd w:val="clear" w:color="auto" w:fill="auto"/>
            <w:noWrap/>
          </w:tcPr>
          <w:p w14:paraId="3106E644" w14:textId="7344473B" w:rsidR="00E95776" w:rsidRPr="006E2A40" w:rsidRDefault="00E95776" w:rsidP="00007560">
            <w:pPr>
              <w:widowControl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95776">
              <w:rPr>
                <w:rFonts w:ascii="Times New Roman" w:hAnsi="Times New Roman"/>
                <w:sz w:val="15"/>
                <w:szCs w:val="15"/>
              </w:rPr>
              <w:t>2,6-Dihydroxybenzoic acid, 3TMS derivative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70BC9192" w14:textId="77777777" w:rsidR="00E95776" w:rsidRPr="006E2A40" w:rsidRDefault="00E95776" w:rsidP="000075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0D298A33" w14:textId="3618B6AC" w:rsidR="00E95776" w:rsidRDefault="00E95776" w:rsidP="000075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E9577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2.31±0.98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0DA77942" w14:textId="77777777" w:rsidR="00E95776" w:rsidRDefault="00E95776" w:rsidP="000075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6CE38B53" w14:textId="1F9BCD74" w:rsidR="00E95776" w:rsidRPr="006E2A40" w:rsidRDefault="00E95776" w:rsidP="000075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E9577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3.71±0.21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7064F1C0" w14:textId="7A48F272" w:rsidR="00E95776" w:rsidRDefault="00E95776" w:rsidP="000075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E9577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4.41±0.12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6B9B43AA" w14:textId="57654AA0" w:rsidR="00E95776" w:rsidRDefault="00E95776" w:rsidP="000075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3E7FC6C5" w14:textId="77777777" w:rsidR="00E95776" w:rsidRDefault="00E95776" w:rsidP="000075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E95776" w14:paraId="1AAF55DA" w14:textId="77777777" w:rsidTr="00007560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054DB6C2" w14:textId="4A7DC9A1" w:rsidR="00E95776" w:rsidRDefault="00E95776" w:rsidP="000075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1849" w:type="pct"/>
            <w:shd w:val="clear" w:color="auto" w:fill="auto"/>
            <w:noWrap/>
          </w:tcPr>
          <w:p w14:paraId="1168E1B5" w14:textId="7A845418" w:rsidR="00E95776" w:rsidRPr="006E2A40" w:rsidRDefault="00E95776" w:rsidP="00007560">
            <w:pPr>
              <w:widowControl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95776">
              <w:rPr>
                <w:rFonts w:ascii="Times New Roman" w:hAnsi="Times New Roman"/>
                <w:sz w:val="15"/>
                <w:szCs w:val="15"/>
              </w:rPr>
              <w:t>2,5-Dihydroxybenzoic acid, 3TMS derivative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7FA79D30" w14:textId="1A4D0FAF" w:rsidR="00E95776" w:rsidRPr="006E2A40" w:rsidRDefault="00E95776" w:rsidP="000075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E9577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</w:t>
            </w:r>
            <w:r w:rsidRPr="00E9577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±1.73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5C4642BB" w14:textId="7E0840F5" w:rsidR="00E95776" w:rsidRDefault="00E95776" w:rsidP="000075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0E7AE95C" w14:textId="77777777" w:rsidR="00E95776" w:rsidRDefault="00E95776" w:rsidP="000075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1C5737B4" w14:textId="697885A6" w:rsidR="00E95776" w:rsidRPr="006E2A40" w:rsidRDefault="00E95776" w:rsidP="000075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E9577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1.9±0.36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5900C097" w14:textId="196EAB5B" w:rsidR="00E95776" w:rsidRDefault="00E95776" w:rsidP="000075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E9577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9.51±2.47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0CE956A5" w14:textId="34ECBCE5" w:rsidR="00E95776" w:rsidRDefault="00E95776" w:rsidP="000075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E9577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7.7±0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.00a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6EADC018" w14:textId="77777777" w:rsidR="00E95776" w:rsidRDefault="00E95776" w:rsidP="000075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EC40CA" w14:paraId="0F2CF591" w14:textId="77777777" w:rsidTr="00E95776">
        <w:trPr>
          <w:trHeight w:val="280"/>
        </w:trPr>
        <w:tc>
          <w:tcPr>
            <w:tcW w:w="305" w:type="pct"/>
            <w:shd w:val="clear" w:color="auto" w:fill="auto"/>
            <w:noWrap/>
            <w:vAlign w:val="center"/>
          </w:tcPr>
          <w:p w14:paraId="69781AE6" w14:textId="1C1DBF7A" w:rsidR="00AA3ACC" w:rsidRDefault="00E957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849" w:type="pct"/>
            <w:shd w:val="clear" w:color="auto" w:fill="auto"/>
            <w:noWrap/>
          </w:tcPr>
          <w:p w14:paraId="3FACD082" w14:textId="35DF9A55" w:rsidR="00AA3ACC" w:rsidRDefault="00E957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E95776">
              <w:rPr>
                <w:rFonts w:ascii="Times New Roman" w:hAnsi="Times New Roman"/>
                <w:sz w:val="15"/>
                <w:szCs w:val="15"/>
              </w:rPr>
              <w:t>Acetic acid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63C7D4BB" w14:textId="16D51678" w:rsidR="00AA3ACC" w:rsidRDefault="00E957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E9577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1.09±1.89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0438EB0B" w14:textId="77777777" w:rsidR="00AA3ACC" w:rsidRDefault="0000000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169DC80F" w14:textId="2DE90420" w:rsidR="00AA3ACC" w:rsidRDefault="00E957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3E10B0BB" w14:textId="6DDE1B24" w:rsidR="00AA3ACC" w:rsidRDefault="00E957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E9577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15.43±9.04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486" w:type="pct"/>
            <w:gridSpan w:val="2"/>
            <w:shd w:val="clear" w:color="auto" w:fill="auto"/>
            <w:noWrap/>
            <w:vAlign w:val="center"/>
          </w:tcPr>
          <w:p w14:paraId="2158C223" w14:textId="1A99612E" w:rsidR="00AA3ACC" w:rsidRDefault="00E957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E9577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2.45±0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.00b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</w:tcPr>
          <w:p w14:paraId="651C8823" w14:textId="0931EA65" w:rsidR="00AA3ACC" w:rsidRDefault="00E957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129F953D" w14:textId="77777777" w:rsidR="00AA3ACC" w:rsidRDefault="00AA3A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</w:tbl>
    <w:p w14:paraId="4AD57C30" w14:textId="77777777" w:rsidR="00AA3ACC" w:rsidRDefault="0000000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-: not detected. </w:t>
      </w:r>
    </w:p>
    <w:p w14:paraId="7B0A2655" w14:textId="77777777" w:rsidR="00AA3ACC" w:rsidRDefault="0000000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Different letters in </w:t>
      </w:r>
      <w:r>
        <w:rPr>
          <w:rFonts w:ascii="Times New Roman" w:hAnsi="Times New Roman" w:hint="eastAsia"/>
        </w:rPr>
        <w:t>same row</w:t>
      </w:r>
      <w:r>
        <w:rPr>
          <w:rFonts w:ascii="Times New Roman" w:hAnsi="Times New Roman"/>
        </w:rPr>
        <w:t xml:space="preserve"> indicate significant differences between groups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 xml:space="preserve">P </w:t>
      </w:r>
      <w:r>
        <w:rPr>
          <w:rFonts w:ascii="Times New Roman" w:hAnsi="Times New Roman"/>
        </w:rPr>
        <w:t>&lt; 0.05).</w:t>
      </w:r>
    </w:p>
    <w:p w14:paraId="17F8698D" w14:textId="4C222F63" w:rsidR="00AA3ACC" w:rsidRDefault="00AA3ACC" w:rsidP="00E95776">
      <w:pPr>
        <w:rPr>
          <w:rFonts w:ascii="Times New Roman" w:hAnsi="Times New Roman"/>
          <w:sz w:val="24"/>
          <w:szCs w:val="24"/>
        </w:rPr>
      </w:pPr>
    </w:p>
    <w:p w14:paraId="499270C8" w14:textId="77777777" w:rsidR="00104EAB" w:rsidRDefault="00104EAB" w:rsidP="00E95776">
      <w:pPr>
        <w:rPr>
          <w:rFonts w:ascii="Times New Roman" w:hAnsi="Times New Roman"/>
          <w:sz w:val="24"/>
          <w:szCs w:val="24"/>
        </w:rPr>
      </w:pPr>
    </w:p>
    <w:p w14:paraId="474FFF1E" w14:textId="77777777" w:rsidR="00104EAB" w:rsidRDefault="00104EAB" w:rsidP="00E95776">
      <w:pPr>
        <w:rPr>
          <w:rFonts w:ascii="Times New Roman" w:hAnsi="Times New Roman"/>
          <w:sz w:val="24"/>
          <w:szCs w:val="24"/>
        </w:rPr>
      </w:pPr>
    </w:p>
    <w:p w14:paraId="50732086" w14:textId="77777777" w:rsidR="00104EAB" w:rsidRDefault="00104EAB" w:rsidP="00E95776">
      <w:pPr>
        <w:rPr>
          <w:rFonts w:ascii="Times New Roman" w:hAnsi="Times New Roman"/>
          <w:sz w:val="24"/>
          <w:szCs w:val="24"/>
        </w:rPr>
      </w:pPr>
    </w:p>
    <w:p w14:paraId="621ED99C" w14:textId="77777777" w:rsidR="00104EAB" w:rsidRDefault="00104EAB" w:rsidP="00E95776">
      <w:pPr>
        <w:rPr>
          <w:rFonts w:ascii="Times New Roman" w:hAnsi="Times New Roman"/>
          <w:sz w:val="24"/>
          <w:szCs w:val="24"/>
        </w:rPr>
      </w:pPr>
    </w:p>
    <w:p w14:paraId="0F52E644" w14:textId="77777777" w:rsidR="00104EAB" w:rsidRDefault="00104EAB" w:rsidP="00E95776">
      <w:pPr>
        <w:rPr>
          <w:rFonts w:ascii="Times New Roman" w:hAnsi="Times New Roman"/>
          <w:sz w:val="24"/>
          <w:szCs w:val="24"/>
        </w:rPr>
      </w:pPr>
    </w:p>
    <w:p w14:paraId="178BEF94" w14:textId="77777777" w:rsidR="00104EAB" w:rsidRDefault="00104EAB" w:rsidP="00E95776">
      <w:pPr>
        <w:rPr>
          <w:rFonts w:ascii="Times New Roman" w:hAnsi="Times New Roman" w:hint="eastAsia"/>
          <w:sz w:val="24"/>
          <w:szCs w:val="24"/>
        </w:rPr>
      </w:pPr>
    </w:p>
    <w:p w14:paraId="4E3A34D8" w14:textId="77777777" w:rsidR="00104EAB" w:rsidRDefault="00104EAB" w:rsidP="00E95776">
      <w:pPr>
        <w:rPr>
          <w:rFonts w:ascii="Times New Roman" w:hAnsi="Times New Roman" w:hint="eastAsia"/>
          <w:sz w:val="24"/>
          <w:szCs w:val="24"/>
        </w:rPr>
        <w:sectPr w:rsidR="00104EAB" w:rsidSect="00104EA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168E6268" w14:textId="77777777" w:rsidR="00104EAB" w:rsidRDefault="00104EAB" w:rsidP="00104EAB">
      <w:pPr>
        <w:jc w:val="center"/>
        <w:rPr>
          <w:b/>
          <w:bCs/>
        </w:rPr>
      </w:pPr>
      <w:r>
        <w:rPr>
          <w:rFonts w:ascii="Times New Roman" w:hAnsi="Times New Roman" w:hint="eastAsia"/>
          <w:b/>
          <w:bCs/>
          <w:sz w:val="24"/>
          <w:szCs w:val="24"/>
        </w:rPr>
        <w:lastRenderedPageBreak/>
        <w:t>T</w:t>
      </w:r>
      <w:r>
        <w:rPr>
          <w:rFonts w:ascii="Times New Roman" w:hAnsi="Times New Roman"/>
          <w:b/>
          <w:bCs/>
          <w:sz w:val="24"/>
          <w:szCs w:val="24"/>
        </w:rPr>
        <w:t>able S</w:t>
      </w:r>
      <w:r>
        <w:rPr>
          <w:rFonts w:ascii="Times New Roman" w:hAnsi="Times New Roman" w:hint="eastAsia"/>
          <w:b/>
          <w:bCs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lpha diversity of the microbial community in sour bamboo shoots during the fermentation process.</w:t>
      </w:r>
    </w:p>
    <w:p w14:paraId="2E0FE129" w14:textId="77777777" w:rsidR="00104EAB" w:rsidRPr="00104EAB" w:rsidRDefault="00104EAB" w:rsidP="00E95776">
      <w:pPr>
        <w:rPr>
          <w:rFonts w:ascii="Times New Roman" w:hAnsi="Times New Roman" w:hint="eastAsia"/>
          <w:sz w:val="24"/>
          <w:szCs w:val="24"/>
        </w:rPr>
      </w:pPr>
    </w:p>
    <w:tbl>
      <w:tblPr>
        <w:tblStyle w:val="a9"/>
        <w:tblW w:w="5000" w:type="pct"/>
        <w:tblInd w:w="13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"/>
        <w:gridCol w:w="1874"/>
        <w:gridCol w:w="1874"/>
        <w:gridCol w:w="1337"/>
        <w:gridCol w:w="1337"/>
        <w:gridCol w:w="1337"/>
      </w:tblGrid>
      <w:tr w:rsidR="00104EAB" w14:paraId="19BCC8C3" w14:textId="77777777" w:rsidTr="00196120">
        <w:trPr>
          <w:trHeight w:val="382"/>
        </w:trPr>
        <w:tc>
          <w:tcPr>
            <w:tcW w:w="333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43E2A7C1" w14:textId="77777777" w:rsidR="00104EAB" w:rsidRPr="00104EAB" w:rsidRDefault="00104EAB" w:rsidP="001961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94A6782" w14:textId="77777777" w:rsidR="00104EAB" w:rsidRPr="00104EAB" w:rsidRDefault="00104EAB" w:rsidP="00196120">
            <w:pPr>
              <w:jc w:val="center"/>
              <w:rPr>
                <w:rFonts w:ascii="Times New Roman" w:hAnsi="Times New Roman"/>
              </w:rPr>
            </w:pPr>
            <w:r w:rsidRPr="00104EAB">
              <w:rPr>
                <w:rFonts w:ascii="Times New Roman" w:hAnsi="Times New Roman"/>
              </w:rPr>
              <w:t>Chao1</w:t>
            </w:r>
          </w:p>
        </w:tc>
        <w:tc>
          <w:tcPr>
            <w:tcW w:w="1127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671E29B" w14:textId="77777777" w:rsidR="00104EAB" w:rsidRPr="00104EAB" w:rsidRDefault="00104EAB" w:rsidP="00196120">
            <w:pPr>
              <w:jc w:val="center"/>
              <w:rPr>
                <w:rFonts w:ascii="Times New Roman" w:hAnsi="Times New Roman"/>
              </w:rPr>
            </w:pPr>
            <w:r w:rsidRPr="00104EAB">
              <w:rPr>
                <w:rFonts w:ascii="Times New Roman" w:hAnsi="Times New Roman"/>
              </w:rPr>
              <w:t>ACE</w:t>
            </w:r>
          </w:p>
        </w:tc>
        <w:tc>
          <w:tcPr>
            <w:tcW w:w="804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3A0F423B" w14:textId="77777777" w:rsidR="00104EAB" w:rsidRPr="00104EAB" w:rsidRDefault="00104EAB" w:rsidP="00196120">
            <w:pPr>
              <w:jc w:val="center"/>
              <w:rPr>
                <w:rFonts w:ascii="Times New Roman" w:hAnsi="Times New Roman"/>
              </w:rPr>
            </w:pPr>
            <w:r w:rsidRPr="00104EAB">
              <w:rPr>
                <w:rFonts w:ascii="Times New Roman" w:hAnsi="Times New Roman"/>
              </w:rPr>
              <w:t>Shannon</w:t>
            </w:r>
          </w:p>
        </w:tc>
        <w:tc>
          <w:tcPr>
            <w:tcW w:w="804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766C96D0" w14:textId="77777777" w:rsidR="00104EAB" w:rsidRPr="00104EAB" w:rsidRDefault="00104EAB" w:rsidP="00196120">
            <w:pPr>
              <w:jc w:val="center"/>
              <w:rPr>
                <w:rFonts w:ascii="Times New Roman" w:hAnsi="Times New Roman"/>
              </w:rPr>
            </w:pPr>
            <w:r w:rsidRPr="00104EAB">
              <w:rPr>
                <w:rFonts w:ascii="Times New Roman" w:hAnsi="Times New Roman"/>
              </w:rPr>
              <w:t>Simpson</w:t>
            </w:r>
          </w:p>
        </w:tc>
        <w:tc>
          <w:tcPr>
            <w:tcW w:w="804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EE2B168" w14:textId="77777777" w:rsidR="00104EAB" w:rsidRPr="00104EAB" w:rsidRDefault="00104EAB" w:rsidP="00196120">
            <w:pPr>
              <w:jc w:val="center"/>
              <w:rPr>
                <w:rFonts w:ascii="Times New Roman" w:hAnsi="Times New Roman"/>
              </w:rPr>
            </w:pPr>
            <w:r w:rsidRPr="00104EAB">
              <w:rPr>
                <w:rFonts w:ascii="Times New Roman" w:hAnsi="Times New Roman"/>
              </w:rPr>
              <w:t>Coverage</w:t>
            </w:r>
          </w:p>
        </w:tc>
      </w:tr>
      <w:tr w:rsidR="00104EAB" w14:paraId="69C245A1" w14:textId="77777777" w:rsidTr="00196120">
        <w:trPr>
          <w:trHeight w:val="382"/>
        </w:trPr>
        <w:tc>
          <w:tcPr>
            <w:tcW w:w="333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6E9C7B" w14:textId="77777777" w:rsidR="00104EAB" w:rsidRPr="00104EAB" w:rsidRDefault="00104EAB" w:rsidP="00196120">
            <w:pPr>
              <w:jc w:val="center"/>
              <w:rPr>
                <w:rFonts w:ascii="Times New Roman" w:hAnsi="Times New Roman"/>
              </w:rPr>
            </w:pPr>
            <w:r w:rsidRPr="00104EAB">
              <w:rPr>
                <w:rFonts w:ascii="Times New Roman" w:hAnsi="Times New Roman"/>
              </w:rPr>
              <w:t>1d</w:t>
            </w:r>
          </w:p>
        </w:tc>
        <w:tc>
          <w:tcPr>
            <w:tcW w:w="1127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760B01" w14:textId="77777777" w:rsidR="00104EAB" w:rsidRPr="00104EAB" w:rsidRDefault="00104EAB" w:rsidP="00196120">
            <w:pPr>
              <w:jc w:val="center"/>
              <w:rPr>
                <w:rFonts w:ascii="Times New Roman" w:hAnsi="Times New Roman"/>
              </w:rPr>
            </w:pPr>
            <w:r w:rsidRPr="00104EAB">
              <w:rPr>
                <w:rFonts w:ascii="Times New Roman" w:hAnsi="Times New Roman"/>
              </w:rPr>
              <w:t>353.54±18.48b</w:t>
            </w:r>
          </w:p>
        </w:tc>
        <w:tc>
          <w:tcPr>
            <w:tcW w:w="1127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90E3A1" w14:textId="77777777" w:rsidR="00104EAB" w:rsidRPr="00104EAB" w:rsidRDefault="00104EAB" w:rsidP="00196120">
            <w:pPr>
              <w:jc w:val="center"/>
              <w:rPr>
                <w:rFonts w:ascii="Times New Roman" w:hAnsi="Times New Roman"/>
              </w:rPr>
            </w:pPr>
            <w:r w:rsidRPr="00104EAB">
              <w:rPr>
                <w:rFonts w:ascii="Times New Roman" w:hAnsi="Times New Roman"/>
              </w:rPr>
              <w:t>354.31±18.39b</w:t>
            </w:r>
          </w:p>
        </w:tc>
        <w:tc>
          <w:tcPr>
            <w:tcW w:w="804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796F29" w14:textId="77777777" w:rsidR="00104EAB" w:rsidRPr="00104EAB" w:rsidRDefault="00104EAB" w:rsidP="00196120">
            <w:pPr>
              <w:jc w:val="center"/>
              <w:rPr>
                <w:rFonts w:ascii="Times New Roman" w:hAnsi="Times New Roman"/>
              </w:rPr>
            </w:pPr>
            <w:r w:rsidRPr="00104EAB">
              <w:rPr>
                <w:rFonts w:ascii="Times New Roman" w:hAnsi="Times New Roman"/>
              </w:rPr>
              <w:t>4.86±0.24bc</w:t>
            </w:r>
          </w:p>
        </w:tc>
        <w:tc>
          <w:tcPr>
            <w:tcW w:w="804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DAA2468" w14:textId="77777777" w:rsidR="00104EAB" w:rsidRPr="00104EAB" w:rsidRDefault="00104EAB" w:rsidP="00196120">
            <w:pPr>
              <w:jc w:val="center"/>
              <w:rPr>
                <w:rFonts w:ascii="Times New Roman" w:hAnsi="Times New Roman"/>
              </w:rPr>
            </w:pPr>
            <w:r w:rsidRPr="00104EAB">
              <w:rPr>
                <w:rFonts w:ascii="Times New Roman" w:hAnsi="Times New Roman"/>
              </w:rPr>
              <w:t>0.92±0.01a</w:t>
            </w:r>
          </w:p>
        </w:tc>
        <w:tc>
          <w:tcPr>
            <w:tcW w:w="804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3435937" w14:textId="77777777" w:rsidR="00104EAB" w:rsidRPr="00104EAB" w:rsidRDefault="00104EAB" w:rsidP="00196120">
            <w:pPr>
              <w:jc w:val="center"/>
              <w:rPr>
                <w:rFonts w:ascii="Times New Roman" w:hAnsi="Times New Roman"/>
              </w:rPr>
            </w:pPr>
            <w:r w:rsidRPr="00104EAB">
              <w:rPr>
                <w:rFonts w:ascii="Times New Roman" w:hAnsi="Times New Roman"/>
              </w:rPr>
              <w:t>1.0</w:t>
            </w:r>
          </w:p>
        </w:tc>
      </w:tr>
      <w:tr w:rsidR="00104EAB" w14:paraId="3871A200" w14:textId="77777777" w:rsidTr="00196120">
        <w:trPr>
          <w:trHeight w:val="382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62999" w14:textId="77777777" w:rsidR="00104EAB" w:rsidRPr="00104EAB" w:rsidRDefault="00104EAB" w:rsidP="00196120">
            <w:pPr>
              <w:jc w:val="center"/>
              <w:rPr>
                <w:rFonts w:ascii="Times New Roman" w:hAnsi="Times New Roman"/>
              </w:rPr>
            </w:pPr>
            <w:r w:rsidRPr="00104EAB">
              <w:rPr>
                <w:rFonts w:ascii="Times New Roman" w:hAnsi="Times New Roman"/>
              </w:rPr>
              <w:t>7d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6B2F0" w14:textId="77777777" w:rsidR="00104EAB" w:rsidRPr="00104EAB" w:rsidRDefault="00104EAB" w:rsidP="00196120">
            <w:pPr>
              <w:jc w:val="center"/>
              <w:rPr>
                <w:rFonts w:ascii="Times New Roman" w:hAnsi="Times New Roman"/>
              </w:rPr>
            </w:pPr>
            <w:r w:rsidRPr="00104EAB">
              <w:rPr>
                <w:rFonts w:ascii="Times New Roman" w:hAnsi="Times New Roman"/>
              </w:rPr>
              <w:t>638.04±130.02b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B91A8" w14:textId="77777777" w:rsidR="00104EAB" w:rsidRPr="00104EAB" w:rsidRDefault="00104EAB" w:rsidP="00196120">
            <w:pPr>
              <w:jc w:val="center"/>
              <w:rPr>
                <w:rFonts w:ascii="Times New Roman" w:hAnsi="Times New Roman"/>
              </w:rPr>
            </w:pPr>
            <w:r w:rsidRPr="00104EAB">
              <w:rPr>
                <w:rFonts w:ascii="Times New Roman" w:hAnsi="Times New Roman"/>
              </w:rPr>
              <w:t>638.99±130.03b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7FA628" w14:textId="77777777" w:rsidR="00104EAB" w:rsidRPr="00104EAB" w:rsidRDefault="00104EAB" w:rsidP="00196120">
            <w:pPr>
              <w:jc w:val="center"/>
              <w:rPr>
                <w:rFonts w:ascii="Times New Roman" w:hAnsi="Times New Roman"/>
              </w:rPr>
            </w:pPr>
            <w:r w:rsidRPr="00104EAB">
              <w:rPr>
                <w:rFonts w:ascii="Times New Roman" w:hAnsi="Times New Roman"/>
              </w:rPr>
              <w:t>4.61±0.35bc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63B59" w14:textId="77777777" w:rsidR="00104EAB" w:rsidRPr="00104EAB" w:rsidRDefault="00104EAB" w:rsidP="00196120">
            <w:pPr>
              <w:jc w:val="center"/>
              <w:rPr>
                <w:rFonts w:ascii="Times New Roman" w:hAnsi="Times New Roman"/>
              </w:rPr>
            </w:pPr>
            <w:r w:rsidRPr="00104EAB">
              <w:rPr>
                <w:rFonts w:ascii="Times New Roman" w:hAnsi="Times New Roman"/>
              </w:rPr>
              <w:t>0.76±0.07b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EFB7F8" w14:textId="77777777" w:rsidR="00104EAB" w:rsidRPr="00104EAB" w:rsidRDefault="00104EAB" w:rsidP="00196120">
            <w:pPr>
              <w:jc w:val="center"/>
              <w:rPr>
                <w:rFonts w:ascii="Times New Roman" w:hAnsi="Times New Roman"/>
              </w:rPr>
            </w:pPr>
            <w:r w:rsidRPr="00104EAB">
              <w:rPr>
                <w:rFonts w:ascii="Times New Roman" w:hAnsi="Times New Roman"/>
              </w:rPr>
              <w:t>1.0</w:t>
            </w:r>
          </w:p>
        </w:tc>
      </w:tr>
      <w:tr w:rsidR="00104EAB" w14:paraId="7F344F64" w14:textId="77777777" w:rsidTr="00196120">
        <w:trPr>
          <w:trHeight w:val="382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60ABF8" w14:textId="77777777" w:rsidR="00104EAB" w:rsidRPr="00104EAB" w:rsidRDefault="00104EAB" w:rsidP="00196120">
            <w:pPr>
              <w:jc w:val="center"/>
              <w:rPr>
                <w:rFonts w:ascii="Times New Roman" w:hAnsi="Times New Roman"/>
              </w:rPr>
            </w:pPr>
            <w:r w:rsidRPr="00104EAB">
              <w:rPr>
                <w:rFonts w:ascii="Times New Roman" w:hAnsi="Times New Roman"/>
              </w:rPr>
              <w:t>14d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B23E5B" w14:textId="77777777" w:rsidR="00104EAB" w:rsidRPr="00104EAB" w:rsidRDefault="00104EAB" w:rsidP="00196120">
            <w:pPr>
              <w:jc w:val="center"/>
              <w:rPr>
                <w:rFonts w:ascii="Times New Roman" w:hAnsi="Times New Roman"/>
              </w:rPr>
            </w:pPr>
            <w:r w:rsidRPr="00104EAB">
              <w:rPr>
                <w:rFonts w:ascii="Times New Roman" w:hAnsi="Times New Roman"/>
              </w:rPr>
              <w:t>838.88±76.95b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0F0D3C" w14:textId="77777777" w:rsidR="00104EAB" w:rsidRPr="00104EAB" w:rsidRDefault="00104EAB" w:rsidP="00196120">
            <w:pPr>
              <w:jc w:val="center"/>
              <w:rPr>
                <w:rFonts w:ascii="Times New Roman" w:hAnsi="Times New Roman"/>
              </w:rPr>
            </w:pPr>
            <w:r w:rsidRPr="00104EAB">
              <w:rPr>
                <w:rFonts w:ascii="Times New Roman" w:hAnsi="Times New Roman"/>
              </w:rPr>
              <w:t>840.25±77.06b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BB161" w14:textId="77777777" w:rsidR="00104EAB" w:rsidRPr="00104EAB" w:rsidRDefault="00104EAB" w:rsidP="00196120">
            <w:pPr>
              <w:jc w:val="center"/>
              <w:rPr>
                <w:rFonts w:ascii="Times New Roman" w:hAnsi="Times New Roman"/>
              </w:rPr>
            </w:pPr>
            <w:r w:rsidRPr="00104EAB">
              <w:rPr>
                <w:rFonts w:ascii="Times New Roman" w:hAnsi="Times New Roman"/>
              </w:rPr>
              <w:t>5.43±0.23ab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0B65F" w14:textId="77777777" w:rsidR="00104EAB" w:rsidRPr="00104EAB" w:rsidRDefault="00104EAB" w:rsidP="00196120">
            <w:pPr>
              <w:jc w:val="center"/>
              <w:rPr>
                <w:rFonts w:ascii="Times New Roman" w:hAnsi="Times New Roman"/>
              </w:rPr>
            </w:pPr>
            <w:r w:rsidRPr="00104EAB">
              <w:rPr>
                <w:rFonts w:ascii="Times New Roman" w:hAnsi="Times New Roman"/>
              </w:rPr>
              <w:t>0.92±0.01a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713613" w14:textId="77777777" w:rsidR="00104EAB" w:rsidRPr="00104EAB" w:rsidRDefault="00104EAB" w:rsidP="00196120">
            <w:pPr>
              <w:jc w:val="center"/>
              <w:rPr>
                <w:rFonts w:ascii="Times New Roman" w:hAnsi="Times New Roman"/>
              </w:rPr>
            </w:pPr>
            <w:r w:rsidRPr="00104EAB">
              <w:rPr>
                <w:rFonts w:ascii="Times New Roman" w:hAnsi="Times New Roman"/>
              </w:rPr>
              <w:t>1.0</w:t>
            </w:r>
          </w:p>
        </w:tc>
      </w:tr>
      <w:tr w:rsidR="00104EAB" w14:paraId="740B4660" w14:textId="77777777" w:rsidTr="00196120">
        <w:trPr>
          <w:trHeight w:val="382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69D07" w14:textId="77777777" w:rsidR="00104EAB" w:rsidRPr="00104EAB" w:rsidRDefault="00104EAB" w:rsidP="00196120">
            <w:pPr>
              <w:jc w:val="center"/>
              <w:rPr>
                <w:rFonts w:ascii="Times New Roman" w:hAnsi="Times New Roman"/>
              </w:rPr>
            </w:pPr>
            <w:r w:rsidRPr="00104EAB">
              <w:rPr>
                <w:rFonts w:ascii="Times New Roman" w:hAnsi="Times New Roman"/>
              </w:rPr>
              <w:t>21d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2C606" w14:textId="77777777" w:rsidR="00104EAB" w:rsidRPr="00104EAB" w:rsidRDefault="00104EAB" w:rsidP="00196120">
            <w:pPr>
              <w:jc w:val="center"/>
              <w:rPr>
                <w:rFonts w:ascii="Times New Roman" w:hAnsi="Times New Roman"/>
              </w:rPr>
            </w:pPr>
            <w:r w:rsidRPr="00104EAB">
              <w:rPr>
                <w:rFonts w:ascii="Times New Roman" w:hAnsi="Times New Roman"/>
              </w:rPr>
              <w:t>1234.97±120.55a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839BA9" w14:textId="77777777" w:rsidR="00104EAB" w:rsidRPr="00104EAB" w:rsidRDefault="00104EAB" w:rsidP="00196120">
            <w:pPr>
              <w:jc w:val="center"/>
              <w:rPr>
                <w:rFonts w:ascii="Times New Roman" w:hAnsi="Times New Roman"/>
              </w:rPr>
            </w:pPr>
            <w:r w:rsidRPr="00104EAB">
              <w:rPr>
                <w:rFonts w:ascii="Times New Roman" w:hAnsi="Times New Roman"/>
              </w:rPr>
              <w:t>1237.11±120.63a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7872C" w14:textId="77777777" w:rsidR="00104EAB" w:rsidRPr="00104EAB" w:rsidRDefault="00104EAB" w:rsidP="00196120">
            <w:pPr>
              <w:jc w:val="center"/>
              <w:rPr>
                <w:rFonts w:ascii="Times New Roman" w:hAnsi="Times New Roman"/>
              </w:rPr>
            </w:pPr>
            <w:r w:rsidRPr="00104EAB">
              <w:rPr>
                <w:rFonts w:ascii="Times New Roman" w:hAnsi="Times New Roman"/>
              </w:rPr>
              <w:t>6.26±0.13a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98897" w14:textId="77777777" w:rsidR="00104EAB" w:rsidRPr="00104EAB" w:rsidRDefault="00104EAB" w:rsidP="00196120">
            <w:pPr>
              <w:jc w:val="center"/>
              <w:rPr>
                <w:rFonts w:ascii="Times New Roman" w:hAnsi="Times New Roman"/>
              </w:rPr>
            </w:pPr>
            <w:r w:rsidRPr="00104EAB">
              <w:rPr>
                <w:rFonts w:ascii="Times New Roman" w:hAnsi="Times New Roman"/>
              </w:rPr>
              <w:t>0.96±0.02a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C9C805" w14:textId="77777777" w:rsidR="00104EAB" w:rsidRPr="00104EAB" w:rsidRDefault="00104EAB" w:rsidP="00196120">
            <w:pPr>
              <w:jc w:val="center"/>
              <w:rPr>
                <w:rFonts w:ascii="Times New Roman" w:hAnsi="Times New Roman"/>
              </w:rPr>
            </w:pPr>
            <w:r w:rsidRPr="00104EAB">
              <w:rPr>
                <w:rFonts w:ascii="Times New Roman" w:hAnsi="Times New Roman"/>
              </w:rPr>
              <w:t>1.0</w:t>
            </w:r>
          </w:p>
        </w:tc>
      </w:tr>
      <w:tr w:rsidR="00104EAB" w14:paraId="5C02109E" w14:textId="77777777" w:rsidTr="00196120">
        <w:trPr>
          <w:trHeight w:val="394"/>
        </w:trPr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F97B38E" w14:textId="77777777" w:rsidR="00104EAB" w:rsidRPr="00104EAB" w:rsidRDefault="00104EAB" w:rsidP="00196120">
            <w:pPr>
              <w:jc w:val="center"/>
              <w:rPr>
                <w:rFonts w:ascii="Times New Roman" w:hAnsi="Times New Roman"/>
              </w:rPr>
            </w:pPr>
            <w:r w:rsidRPr="00104EAB">
              <w:rPr>
                <w:rFonts w:ascii="Times New Roman" w:hAnsi="Times New Roman"/>
              </w:rPr>
              <w:t>28d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9D030F8" w14:textId="77777777" w:rsidR="00104EAB" w:rsidRPr="00104EAB" w:rsidRDefault="00104EAB" w:rsidP="00196120">
            <w:pPr>
              <w:jc w:val="center"/>
              <w:rPr>
                <w:rFonts w:ascii="Times New Roman" w:hAnsi="Times New Roman"/>
              </w:rPr>
            </w:pPr>
            <w:r w:rsidRPr="00104EAB">
              <w:rPr>
                <w:rFonts w:ascii="Times New Roman" w:hAnsi="Times New Roman"/>
              </w:rPr>
              <w:t>871.5±86.5b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2F3609A" w14:textId="77777777" w:rsidR="00104EAB" w:rsidRPr="00104EAB" w:rsidRDefault="00104EAB" w:rsidP="00196120">
            <w:pPr>
              <w:jc w:val="center"/>
              <w:rPr>
                <w:rFonts w:ascii="Times New Roman" w:hAnsi="Times New Roman"/>
              </w:rPr>
            </w:pPr>
            <w:r w:rsidRPr="00104EAB">
              <w:rPr>
                <w:rFonts w:ascii="Times New Roman" w:hAnsi="Times New Roman"/>
              </w:rPr>
              <w:t>871.61±86.61b</w:t>
            </w:r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DCDCADD" w14:textId="77777777" w:rsidR="00104EAB" w:rsidRPr="00104EAB" w:rsidRDefault="00104EAB" w:rsidP="00196120">
            <w:pPr>
              <w:jc w:val="center"/>
              <w:rPr>
                <w:rFonts w:ascii="Times New Roman" w:hAnsi="Times New Roman"/>
              </w:rPr>
            </w:pPr>
            <w:r w:rsidRPr="00104EAB">
              <w:rPr>
                <w:rFonts w:ascii="Times New Roman" w:hAnsi="Times New Roman"/>
              </w:rPr>
              <w:t>3.21±0.21c</w:t>
            </w:r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AEC4EBD" w14:textId="77777777" w:rsidR="00104EAB" w:rsidRPr="00104EAB" w:rsidRDefault="00104EAB" w:rsidP="00196120">
            <w:pPr>
              <w:jc w:val="center"/>
              <w:rPr>
                <w:rFonts w:ascii="Times New Roman" w:hAnsi="Times New Roman"/>
              </w:rPr>
            </w:pPr>
            <w:r w:rsidRPr="00104EAB">
              <w:rPr>
                <w:rFonts w:ascii="Times New Roman" w:hAnsi="Times New Roman"/>
              </w:rPr>
              <w:t>0.62±0.02c</w:t>
            </w:r>
          </w:p>
        </w:tc>
        <w:tc>
          <w:tcPr>
            <w:tcW w:w="804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69562F4" w14:textId="77777777" w:rsidR="00104EAB" w:rsidRPr="00104EAB" w:rsidRDefault="00104EAB" w:rsidP="00196120">
            <w:pPr>
              <w:jc w:val="center"/>
              <w:rPr>
                <w:rFonts w:ascii="Times New Roman" w:hAnsi="Times New Roman"/>
              </w:rPr>
            </w:pPr>
            <w:r w:rsidRPr="00104EAB">
              <w:rPr>
                <w:rFonts w:ascii="Times New Roman" w:hAnsi="Times New Roman"/>
              </w:rPr>
              <w:t>1.0</w:t>
            </w:r>
          </w:p>
        </w:tc>
      </w:tr>
    </w:tbl>
    <w:p w14:paraId="5B4C8572" w14:textId="77777777" w:rsidR="00104EAB" w:rsidRDefault="00104EAB" w:rsidP="00E95776">
      <w:pPr>
        <w:rPr>
          <w:rFonts w:ascii="Times New Roman" w:hAnsi="Times New Roman"/>
          <w:sz w:val="24"/>
          <w:szCs w:val="24"/>
        </w:rPr>
      </w:pPr>
    </w:p>
    <w:p w14:paraId="2A8734B8" w14:textId="77777777" w:rsidR="00104EAB" w:rsidRDefault="00104EAB" w:rsidP="00E95776">
      <w:pPr>
        <w:rPr>
          <w:rFonts w:ascii="Times New Roman" w:hAnsi="Times New Roman"/>
          <w:sz w:val="24"/>
          <w:szCs w:val="24"/>
        </w:rPr>
      </w:pPr>
    </w:p>
    <w:p w14:paraId="7A27FE38" w14:textId="77777777" w:rsidR="00104EAB" w:rsidRDefault="00104EAB" w:rsidP="00E95776">
      <w:pPr>
        <w:rPr>
          <w:rFonts w:ascii="Times New Roman" w:hAnsi="Times New Roman"/>
          <w:sz w:val="24"/>
          <w:szCs w:val="24"/>
        </w:rPr>
      </w:pPr>
    </w:p>
    <w:p w14:paraId="0D8F5282" w14:textId="77777777" w:rsidR="00104EAB" w:rsidRDefault="00104EAB" w:rsidP="00E95776">
      <w:pPr>
        <w:rPr>
          <w:rFonts w:ascii="Times New Roman" w:hAnsi="Times New Roman"/>
          <w:sz w:val="24"/>
          <w:szCs w:val="24"/>
        </w:rPr>
      </w:pPr>
    </w:p>
    <w:p w14:paraId="605EDBD2" w14:textId="77777777" w:rsidR="00104EAB" w:rsidRDefault="00104EAB" w:rsidP="00E95776">
      <w:pPr>
        <w:rPr>
          <w:rFonts w:ascii="Times New Roman" w:hAnsi="Times New Roman"/>
          <w:sz w:val="24"/>
          <w:szCs w:val="24"/>
        </w:rPr>
      </w:pPr>
    </w:p>
    <w:p w14:paraId="25584279" w14:textId="77777777" w:rsidR="00104EAB" w:rsidRDefault="00104EAB" w:rsidP="00E95776">
      <w:pPr>
        <w:rPr>
          <w:rFonts w:ascii="Times New Roman" w:hAnsi="Times New Roman"/>
          <w:sz w:val="24"/>
          <w:szCs w:val="24"/>
        </w:rPr>
      </w:pPr>
    </w:p>
    <w:p w14:paraId="19D6164A" w14:textId="77777777" w:rsidR="00104EAB" w:rsidRDefault="00104EAB" w:rsidP="00E957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noProof/>
          <w:sz w:val="24"/>
          <w:szCs w:val="24"/>
        </w:rPr>
        <w:drawing>
          <wp:inline distT="0" distB="0" distL="0" distR="0" wp14:anchorId="6F079A79" wp14:editId="2AF3A103">
            <wp:extent cx="5278120" cy="3847465"/>
            <wp:effectExtent l="0" t="0" r="0" b="635"/>
            <wp:docPr id="38784469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844692" name="图片 38784469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84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5ACAC" w14:textId="77777777" w:rsidR="00104EAB" w:rsidRDefault="00104EAB" w:rsidP="00E95776">
      <w:pPr>
        <w:rPr>
          <w:rFonts w:ascii="Times New Roman" w:hAnsi="Times New Roman"/>
          <w:sz w:val="24"/>
          <w:szCs w:val="24"/>
        </w:rPr>
      </w:pPr>
    </w:p>
    <w:p w14:paraId="2FA0F3CF" w14:textId="77777777" w:rsidR="00553110" w:rsidRDefault="00553110" w:rsidP="00553110">
      <w:r>
        <w:rPr>
          <w:rFonts w:ascii="Times New Roman" w:hAnsi="Times New Roman"/>
          <w:b/>
          <w:bCs/>
          <w:sz w:val="24"/>
          <w:szCs w:val="24"/>
        </w:rPr>
        <w:t xml:space="preserve">Figure S1 </w:t>
      </w:r>
      <w:r>
        <w:rPr>
          <w:rFonts w:ascii="Times New Roman" w:hAnsi="Times New Roman"/>
          <w:sz w:val="24"/>
          <w:szCs w:val="24"/>
        </w:rPr>
        <w:t xml:space="preserve">Correlation among reducing sugar, hardness, fracturability, chewiness, TA, pH, and nitrite of sour bamboo shoots conducted by Pearson’s correlation analysis. Circles represent a positive (orange) or negative (blue) correlation between the quality indicators. The size of the circle represents the levels of the correlation coefficient (r), * 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≤0.05,</w:t>
      </w:r>
    </w:p>
    <w:p w14:paraId="12A524D1" w14:textId="44C90668" w:rsidR="00553110" w:rsidRPr="00553110" w:rsidRDefault="00553110" w:rsidP="00E95776">
      <w:pPr>
        <w:rPr>
          <w:rFonts w:ascii="Times New Roman" w:hAnsi="Times New Roman" w:hint="eastAsia"/>
          <w:sz w:val="24"/>
          <w:szCs w:val="24"/>
        </w:rPr>
        <w:sectPr w:rsidR="00553110" w:rsidRPr="00553110" w:rsidSect="00104EAB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14:paraId="2BF5E028" w14:textId="2469877A" w:rsidR="00104EAB" w:rsidRDefault="00104EAB" w:rsidP="00E957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7F7F14BB" wp14:editId="032169E2">
            <wp:extent cx="5278120" cy="3961130"/>
            <wp:effectExtent l="0" t="0" r="0" b="1270"/>
            <wp:docPr id="86905073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050736" name="图片 86905073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DAC0E" w14:textId="77777777" w:rsidR="00104EAB" w:rsidRDefault="00104EAB" w:rsidP="00E95776">
      <w:pPr>
        <w:rPr>
          <w:rFonts w:ascii="Times New Roman" w:hAnsi="Times New Roman" w:hint="eastAsia"/>
          <w:sz w:val="24"/>
          <w:szCs w:val="24"/>
        </w:rPr>
      </w:pPr>
    </w:p>
    <w:p w14:paraId="28479C32" w14:textId="1496EA4C" w:rsidR="00104EAB" w:rsidRPr="00553110" w:rsidRDefault="00553110" w:rsidP="00E95776">
      <w:pPr>
        <w:rPr>
          <w:rFonts w:ascii="Times New Roman" w:hAnsi="Times New Roman"/>
          <w:sz w:val="24"/>
          <w:szCs w:val="24"/>
        </w:rPr>
      </w:pPr>
      <w:r w:rsidRPr="00553110">
        <w:rPr>
          <w:rFonts w:ascii="Times New Roman" w:hAnsi="Times New Roman"/>
          <w:b/>
          <w:bCs/>
          <w:sz w:val="24"/>
          <w:szCs w:val="24"/>
        </w:rPr>
        <w:t>Figure S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5531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53110">
        <w:rPr>
          <w:rFonts w:ascii="Times New Roman" w:hAnsi="Times New Roman"/>
          <w:sz w:val="24"/>
          <w:szCs w:val="24"/>
        </w:rPr>
        <w:t>PCoA analysis of the microbial community in sour bamboo shoots during fermentation process.</w:t>
      </w:r>
    </w:p>
    <w:p w14:paraId="56206BFA" w14:textId="77777777" w:rsidR="00104EAB" w:rsidRPr="00553110" w:rsidRDefault="00104EAB" w:rsidP="00E95776">
      <w:pPr>
        <w:rPr>
          <w:rFonts w:ascii="Times New Roman" w:hAnsi="Times New Roman"/>
          <w:sz w:val="24"/>
          <w:szCs w:val="24"/>
        </w:rPr>
      </w:pPr>
    </w:p>
    <w:p w14:paraId="5ABFB589" w14:textId="77777777" w:rsidR="00104EAB" w:rsidRDefault="00104EAB" w:rsidP="00E95776">
      <w:pPr>
        <w:rPr>
          <w:rFonts w:ascii="Times New Roman" w:hAnsi="Times New Roman"/>
          <w:sz w:val="24"/>
          <w:szCs w:val="24"/>
        </w:rPr>
      </w:pPr>
    </w:p>
    <w:p w14:paraId="4093D80A" w14:textId="77777777" w:rsidR="00104EAB" w:rsidRDefault="00104EAB" w:rsidP="00E95776">
      <w:pPr>
        <w:rPr>
          <w:rFonts w:ascii="Times New Roman" w:hAnsi="Times New Roman"/>
          <w:sz w:val="24"/>
          <w:szCs w:val="24"/>
        </w:rPr>
      </w:pPr>
    </w:p>
    <w:p w14:paraId="2F77FA65" w14:textId="79C1115A" w:rsidR="00553110" w:rsidRDefault="00553110" w:rsidP="00E957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noProof/>
          <w:sz w:val="24"/>
          <w:szCs w:val="24"/>
        </w:rPr>
        <w:lastRenderedPageBreak/>
        <w:drawing>
          <wp:inline distT="0" distB="0" distL="0" distR="0" wp14:anchorId="7EC3A4A6" wp14:editId="04B898AA">
            <wp:extent cx="5278120" cy="7607935"/>
            <wp:effectExtent l="0" t="0" r="0" b="0"/>
            <wp:docPr id="135408452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084529" name="图片 135408452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760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0030F" w14:textId="7A984D7A" w:rsidR="00553110" w:rsidRPr="00553110" w:rsidRDefault="00553110" w:rsidP="00E95776">
      <w:pPr>
        <w:rPr>
          <w:rFonts w:ascii="Times New Roman" w:hAnsi="Times New Roman" w:hint="eastAsia"/>
          <w:sz w:val="24"/>
          <w:szCs w:val="24"/>
        </w:rPr>
      </w:pPr>
      <w:r w:rsidRPr="00553110">
        <w:rPr>
          <w:rFonts w:ascii="Times New Roman" w:hAnsi="Times New Roman"/>
          <w:b/>
          <w:bCs/>
          <w:sz w:val="24"/>
          <w:szCs w:val="24"/>
        </w:rPr>
        <w:t>Figure S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531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53110">
        <w:rPr>
          <w:rFonts w:ascii="Times New Roman" w:hAnsi="Times New Roman"/>
          <w:sz w:val="24"/>
          <w:szCs w:val="24"/>
        </w:rPr>
        <w:t>UPGMA analysis of the microbial community in sour bamboo shoots during fermentation process.</w:t>
      </w:r>
    </w:p>
    <w:sectPr w:rsidR="00553110" w:rsidRPr="00553110" w:rsidSect="00104EAB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A39E" w14:textId="77777777" w:rsidR="00B43772" w:rsidRDefault="00B43772" w:rsidP="00104EAB">
      <w:r>
        <w:separator/>
      </w:r>
    </w:p>
  </w:endnote>
  <w:endnote w:type="continuationSeparator" w:id="0">
    <w:p w14:paraId="0803127C" w14:textId="77777777" w:rsidR="00B43772" w:rsidRDefault="00B43772" w:rsidP="0010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AF791" w14:textId="77777777" w:rsidR="00B43772" w:rsidRDefault="00B43772" w:rsidP="00104EAB">
      <w:r>
        <w:separator/>
      </w:r>
    </w:p>
  </w:footnote>
  <w:footnote w:type="continuationSeparator" w:id="0">
    <w:p w14:paraId="269152F3" w14:textId="77777777" w:rsidR="00B43772" w:rsidRDefault="00B43772" w:rsidP="00104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ViY2JkMjU3NGYzZTEwMzZmMGFkZWViYmNkYWU3NDIifQ=="/>
  </w:docVars>
  <w:rsids>
    <w:rsidRoot w:val="005628CB"/>
    <w:rsid w:val="0000242B"/>
    <w:rsid w:val="00007A0B"/>
    <w:rsid w:val="00012699"/>
    <w:rsid w:val="00014D5A"/>
    <w:rsid w:val="0003030E"/>
    <w:rsid w:val="00030875"/>
    <w:rsid w:val="00037825"/>
    <w:rsid w:val="000419DE"/>
    <w:rsid w:val="0006385B"/>
    <w:rsid w:val="0007137C"/>
    <w:rsid w:val="000731AA"/>
    <w:rsid w:val="00075514"/>
    <w:rsid w:val="00075A87"/>
    <w:rsid w:val="00081875"/>
    <w:rsid w:val="00081DEF"/>
    <w:rsid w:val="00084BF7"/>
    <w:rsid w:val="00086121"/>
    <w:rsid w:val="0008758D"/>
    <w:rsid w:val="00091E7B"/>
    <w:rsid w:val="000929AE"/>
    <w:rsid w:val="00092A63"/>
    <w:rsid w:val="000A49B7"/>
    <w:rsid w:val="000A6536"/>
    <w:rsid w:val="000A68E7"/>
    <w:rsid w:val="000B33ED"/>
    <w:rsid w:val="000B3E48"/>
    <w:rsid w:val="000B6E13"/>
    <w:rsid w:val="000C520E"/>
    <w:rsid w:val="000D12E3"/>
    <w:rsid w:val="000D6F3A"/>
    <w:rsid w:val="000E2FD3"/>
    <w:rsid w:val="000E3244"/>
    <w:rsid w:val="000F13C1"/>
    <w:rsid w:val="000F39B7"/>
    <w:rsid w:val="000F42AD"/>
    <w:rsid w:val="000F6661"/>
    <w:rsid w:val="00102541"/>
    <w:rsid w:val="00104EAB"/>
    <w:rsid w:val="001118B8"/>
    <w:rsid w:val="00112D89"/>
    <w:rsid w:val="00121A28"/>
    <w:rsid w:val="00122029"/>
    <w:rsid w:val="001229FA"/>
    <w:rsid w:val="001246C2"/>
    <w:rsid w:val="00126862"/>
    <w:rsid w:val="00130041"/>
    <w:rsid w:val="00133422"/>
    <w:rsid w:val="001402D2"/>
    <w:rsid w:val="001415FB"/>
    <w:rsid w:val="0014189B"/>
    <w:rsid w:val="001433DB"/>
    <w:rsid w:val="00146B30"/>
    <w:rsid w:val="00147B56"/>
    <w:rsid w:val="001556DE"/>
    <w:rsid w:val="001558BB"/>
    <w:rsid w:val="00155E3D"/>
    <w:rsid w:val="00156320"/>
    <w:rsid w:val="001568F7"/>
    <w:rsid w:val="00160273"/>
    <w:rsid w:val="00165B85"/>
    <w:rsid w:val="00171837"/>
    <w:rsid w:val="00171BF8"/>
    <w:rsid w:val="00171E82"/>
    <w:rsid w:val="00172B65"/>
    <w:rsid w:val="00182C5D"/>
    <w:rsid w:val="00182CEE"/>
    <w:rsid w:val="00183629"/>
    <w:rsid w:val="0018782B"/>
    <w:rsid w:val="001974CD"/>
    <w:rsid w:val="001A0371"/>
    <w:rsid w:val="001A756F"/>
    <w:rsid w:val="001B47A9"/>
    <w:rsid w:val="001B6394"/>
    <w:rsid w:val="001B768D"/>
    <w:rsid w:val="001C7F9B"/>
    <w:rsid w:val="001D0CE1"/>
    <w:rsid w:val="001D2152"/>
    <w:rsid w:val="001D7167"/>
    <w:rsid w:val="001D7A61"/>
    <w:rsid w:val="001E2E3A"/>
    <w:rsid w:val="001E30BA"/>
    <w:rsid w:val="001E34E7"/>
    <w:rsid w:val="001E7117"/>
    <w:rsid w:val="001F3B35"/>
    <w:rsid w:val="001F5EF7"/>
    <w:rsid w:val="001F7ECC"/>
    <w:rsid w:val="00200128"/>
    <w:rsid w:val="002109FC"/>
    <w:rsid w:val="00215365"/>
    <w:rsid w:val="0021549F"/>
    <w:rsid w:val="002237C6"/>
    <w:rsid w:val="00243620"/>
    <w:rsid w:val="00257173"/>
    <w:rsid w:val="00257314"/>
    <w:rsid w:val="002651FA"/>
    <w:rsid w:val="00266708"/>
    <w:rsid w:val="00272786"/>
    <w:rsid w:val="0028088A"/>
    <w:rsid w:val="00284E7F"/>
    <w:rsid w:val="00290A05"/>
    <w:rsid w:val="00291B85"/>
    <w:rsid w:val="002930BA"/>
    <w:rsid w:val="00293DC4"/>
    <w:rsid w:val="0029427D"/>
    <w:rsid w:val="002A5A40"/>
    <w:rsid w:val="002A729D"/>
    <w:rsid w:val="002B3443"/>
    <w:rsid w:val="002C2CE5"/>
    <w:rsid w:val="002C5503"/>
    <w:rsid w:val="002C5A2C"/>
    <w:rsid w:val="002C60D5"/>
    <w:rsid w:val="002D1E53"/>
    <w:rsid w:val="002D32B6"/>
    <w:rsid w:val="002E13C0"/>
    <w:rsid w:val="002E4A1B"/>
    <w:rsid w:val="002E73D5"/>
    <w:rsid w:val="002F38A9"/>
    <w:rsid w:val="002F75F6"/>
    <w:rsid w:val="00300533"/>
    <w:rsid w:val="003043DF"/>
    <w:rsid w:val="00305586"/>
    <w:rsid w:val="00306B68"/>
    <w:rsid w:val="0031136A"/>
    <w:rsid w:val="00317A49"/>
    <w:rsid w:val="00322271"/>
    <w:rsid w:val="00322774"/>
    <w:rsid w:val="00322A33"/>
    <w:rsid w:val="00323437"/>
    <w:rsid w:val="00326263"/>
    <w:rsid w:val="00330A6B"/>
    <w:rsid w:val="003349C4"/>
    <w:rsid w:val="00334A8C"/>
    <w:rsid w:val="003377CD"/>
    <w:rsid w:val="00343133"/>
    <w:rsid w:val="00346A8E"/>
    <w:rsid w:val="00357EB6"/>
    <w:rsid w:val="00361213"/>
    <w:rsid w:val="0036568C"/>
    <w:rsid w:val="00365999"/>
    <w:rsid w:val="00367B80"/>
    <w:rsid w:val="003703EE"/>
    <w:rsid w:val="003778E6"/>
    <w:rsid w:val="00377DB5"/>
    <w:rsid w:val="003813AD"/>
    <w:rsid w:val="003848D2"/>
    <w:rsid w:val="00391726"/>
    <w:rsid w:val="003A05EC"/>
    <w:rsid w:val="003A276F"/>
    <w:rsid w:val="003A46E9"/>
    <w:rsid w:val="003A6DC1"/>
    <w:rsid w:val="003B3181"/>
    <w:rsid w:val="003B41FC"/>
    <w:rsid w:val="003B63A6"/>
    <w:rsid w:val="003B6A60"/>
    <w:rsid w:val="003C31E4"/>
    <w:rsid w:val="003C3DB5"/>
    <w:rsid w:val="003C4B8C"/>
    <w:rsid w:val="003D17C2"/>
    <w:rsid w:val="003D3331"/>
    <w:rsid w:val="003D4ACE"/>
    <w:rsid w:val="003D5422"/>
    <w:rsid w:val="003D5509"/>
    <w:rsid w:val="003D7EE2"/>
    <w:rsid w:val="003E3EEB"/>
    <w:rsid w:val="003E3F27"/>
    <w:rsid w:val="003F043D"/>
    <w:rsid w:val="003F68C3"/>
    <w:rsid w:val="0040143F"/>
    <w:rsid w:val="00402BBC"/>
    <w:rsid w:val="00420C8F"/>
    <w:rsid w:val="00420D5C"/>
    <w:rsid w:val="004448B8"/>
    <w:rsid w:val="0044550A"/>
    <w:rsid w:val="004468A4"/>
    <w:rsid w:val="00450742"/>
    <w:rsid w:val="00451A61"/>
    <w:rsid w:val="004579FC"/>
    <w:rsid w:val="00460E41"/>
    <w:rsid w:val="00462046"/>
    <w:rsid w:val="00462128"/>
    <w:rsid w:val="0046319F"/>
    <w:rsid w:val="0046455B"/>
    <w:rsid w:val="00465C12"/>
    <w:rsid w:val="004674EA"/>
    <w:rsid w:val="00470117"/>
    <w:rsid w:val="00481754"/>
    <w:rsid w:val="00484F12"/>
    <w:rsid w:val="004864B5"/>
    <w:rsid w:val="00490112"/>
    <w:rsid w:val="00491D55"/>
    <w:rsid w:val="00494000"/>
    <w:rsid w:val="00497369"/>
    <w:rsid w:val="004A0538"/>
    <w:rsid w:val="004A1436"/>
    <w:rsid w:val="004A4757"/>
    <w:rsid w:val="004A5182"/>
    <w:rsid w:val="004A7904"/>
    <w:rsid w:val="004A7BB0"/>
    <w:rsid w:val="004B57CA"/>
    <w:rsid w:val="004C229A"/>
    <w:rsid w:val="004C35F9"/>
    <w:rsid w:val="004C3F24"/>
    <w:rsid w:val="004C69C3"/>
    <w:rsid w:val="004D426F"/>
    <w:rsid w:val="004E0B40"/>
    <w:rsid w:val="004E1BE7"/>
    <w:rsid w:val="004E31B5"/>
    <w:rsid w:val="004E7B19"/>
    <w:rsid w:val="00501C52"/>
    <w:rsid w:val="00504F21"/>
    <w:rsid w:val="005138DD"/>
    <w:rsid w:val="00517D06"/>
    <w:rsid w:val="00522BD8"/>
    <w:rsid w:val="00523DA7"/>
    <w:rsid w:val="00531C55"/>
    <w:rsid w:val="005412D3"/>
    <w:rsid w:val="0054506D"/>
    <w:rsid w:val="00553110"/>
    <w:rsid w:val="005548C2"/>
    <w:rsid w:val="00554F11"/>
    <w:rsid w:val="005628CB"/>
    <w:rsid w:val="00566078"/>
    <w:rsid w:val="0056727D"/>
    <w:rsid w:val="00574163"/>
    <w:rsid w:val="00582E2B"/>
    <w:rsid w:val="00587202"/>
    <w:rsid w:val="0058731F"/>
    <w:rsid w:val="00591EE0"/>
    <w:rsid w:val="00592FA6"/>
    <w:rsid w:val="00596952"/>
    <w:rsid w:val="00597343"/>
    <w:rsid w:val="005A2B81"/>
    <w:rsid w:val="005A5059"/>
    <w:rsid w:val="005A54E5"/>
    <w:rsid w:val="005B0F69"/>
    <w:rsid w:val="005B32B2"/>
    <w:rsid w:val="005B3768"/>
    <w:rsid w:val="005B518C"/>
    <w:rsid w:val="005C084D"/>
    <w:rsid w:val="005C0BF6"/>
    <w:rsid w:val="005C2DC0"/>
    <w:rsid w:val="005C305F"/>
    <w:rsid w:val="005C3793"/>
    <w:rsid w:val="005C44F2"/>
    <w:rsid w:val="005D31A1"/>
    <w:rsid w:val="005D626F"/>
    <w:rsid w:val="005D6ABB"/>
    <w:rsid w:val="005E0EF3"/>
    <w:rsid w:val="005E168B"/>
    <w:rsid w:val="005E2AD0"/>
    <w:rsid w:val="005F2AAF"/>
    <w:rsid w:val="00604B64"/>
    <w:rsid w:val="0060638C"/>
    <w:rsid w:val="00610F5D"/>
    <w:rsid w:val="00612DFD"/>
    <w:rsid w:val="00635D01"/>
    <w:rsid w:val="00652FAE"/>
    <w:rsid w:val="00655102"/>
    <w:rsid w:val="00660E38"/>
    <w:rsid w:val="00661C3D"/>
    <w:rsid w:val="00665566"/>
    <w:rsid w:val="00671851"/>
    <w:rsid w:val="006729D8"/>
    <w:rsid w:val="00674215"/>
    <w:rsid w:val="006856DF"/>
    <w:rsid w:val="00693508"/>
    <w:rsid w:val="00693BE7"/>
    <w:rsid w:val="006945E7"/>
    <w:rsid w:val="006B192A"/>
    <w:rsid w:val="006B3C09"/>
    <w:rsid w:val="006B732B"/>
    <w:rsid w:val="006B7B44"/>
    <w:rsid w:val="006C528C"/>
    <w:rsid w:val="006C6215"/>
    <w:rsid w:val="006D2536"/>
    <w:rsid w:val="006D313E"/>
    <w:rsid w:val="006D621A"/>
    <w:rsid w:val="006D7192"/>
    <w:rsid w:val="006E2A40"/>
    <w:rsid w:val="006F6AE7"/>
    <w:rsid w:val="00700312"/>
    <w:rsid w:val="00701D26"/>
    <w:rsid w:val="00702E11"/>
    <w:rsid w:val="007033DC"/>
    <w:rsid w:val="00705A31"/>
    <w:rsid w:val="00705D43"/>
    <w:rsid w:val="00714984"/>
    <w:rsid w:val="007166A5"/>
    <w:rsid w:val="00716B71"/>
    <w:rsid w:val="007218AC"/>
    <w:rsid w:val="00724149"/>
    <w:rsid w:val="00724DE8"/>
    <w:rsid w:val="007252A1"/>
    <w:rsid w:val="007332F5"/>
    <w:rsid w:val="007334B5"/>
    <w:rsid w:val="0073738A"/>
    <w:rsid w:val="00743C28"/>
    <w:rsid w:val="007458CD"/>
    <w:rsid w:val="007464AA"/>
    <w:rsid w:val="0074692E"/>
    <w:rsid w:val="00751823"/>
    <w:rsid w:val="00751D69"/>
    <w:rsid w:val="00755C1A"/>
    <w:rsid w:val="00767AFC"/>
    <w:rsid w:val="007721C9"/>
    <w:rsid w:val="00774C8C"/>
    <w:rsid w:val="00777F8C"/>
    <w:rsid w:val="00782FF8"/>
    <w:rsid w:val="00783F0C"/>
    <w:rsid w:val="00786EAF"/>
    <w:rsid w:val="00791062"/>
    <w:rsid w:val="007912AB"/>
    <w:rsid w:val="00795A86"/>
    <w:rsid w:val="0079702E"/>
    <w:rsid w:val="00797466"/>
    <w:rsid w:val="007A04D2"/>
    <w:rsid w:val="007B30C4"/>
    <w:rsid w:val="007C043B"/>
    <w:rsid w:val="007C5345"/>
    <w:rsid w:val="007C7545"/>
    <w:rsid w:val="007E37DA"/>
    <w:rsid w:val="007E5578"/>
    <w:rsid w:val="007E6C44"/>
    <w:rsid w:val="007F45EC"/>
    <w:rsid w:val="007F6037"/>
    <w:rsid w:val="00804EFE"/>
    <w:rsid w:val="00811005"/>
    <w:rsid w:val="008113F1"/>
    <w:rsid w:val="008201FE"/>
    <w:rsid w:val="00826940"/>
    <w:rsid w:val="00830E99"/>
    <w:rsid w:val="00832801"/>
    <w:rsid w:val="00834A04"/>
    <w:rsid w:val="00835F80"/>
    <w:rsid w:val="00837E94"/>
    <w:rsid w:val="0085423C"/>
    <w:rsid w:val="00861B25"/>
    <w:rsid w:val="008665DC"/>
    <w:rsid w:val="00871701"/>
    <w:rsid w:val="00886AEA"/>
    <w:rsid w:val="00887BEA"/>
    <w:rsid w:val="00892D1C"/>
    <w:rsid w:val="00896236"/>
    <w:rsid w:val="008A002E"/>
    <w:rsid w:val="008A425D"/>
    <w:rsid w:val="008A4497"/>
    <w:rsid w:val="008A4995"/>
    <w:rsid w:val="008A6AC2"/>
    <w:rsid w:val="008A7707"/>
    <w:rsid w:val="008B2D95"/>
    <w:rsid w:val="008B77FF"/>
    <w:rsid w:val="008C502F"/>
    <w:rsid w:val="008C780A"/>
    <w:rsid w:val="008D060F"/>
    <w:rsid w:val="008D30DD"/>
    <w:rsid w:val="008D3FD8"/>
    <w:rsid w:val="008D69F8"/>
    <w:rsid w:val="008E7435"/>
    <w:rsid w:val="008F26E8"/>
    <w:rsid w:val="008F396A"/>
    <w:rsid w:val="0090307F"/>
    <w:rsid w:val="00910005"/>
    <w:rsid w:val="00917981"/>
    <w:rsid w:val="00932AAA"/>
    <w:rsid w:val="00933AA0"/>
    <w:rsid w:val="009351A4"/>
    <w:rsid w:val="00936168"/>
    <w:rsid w:val="00946772"/>
    <w:rsid w:val="0095180A"/>
    <w:rsid w:val="00953B0D"/>
    <w:rsid w:val="00956325"/>
    <w:rsid w:val="00961428"/>
    <w:rsid w:val="009670E4"/>
    <w:rsid w:val="00972427"/>
    <w:rsid w:val="00982B4C"/>
    <w:rsid w:val="00986076"/>
    <w:rsid w:val="0099521F"/>
    <w:rsid w:val="00996FE1"/>
    <w:rsid w:val="009B289E"/>
    <w:rsid w:val="009B53C8"/>
    <w:rsid w:val="009B6E6B"/>
    <w:rsid w:val="009C38E3"/>
    <w:rsid w:val="009D1826"/>
    <w:rsid w:val="00A0092F"/>
    <w:rsid w:val="00A0699C"/>
    <w:rsid w:val="00A071F2"/>
    <w:rsid w:val="00A076A3"/>
    <w:rsid w:val="00A07F3A"/>
    <w:rsid w:val="00A12671"/>
    <w:rsid w:val="00A14B55"/>
    <w:rsid w:val="00A14E72"/>
    <w:rsid w:val="00A15FBD"/>
    <w:rsid w:val="00A227FA"/>
    <w:rsid w:val="00A3393D"/>
    <w:rsid w:val="00A40658"/>
    <w:rsid w:val="00A57D5A"/>
    <w:rsid w:val="00A71226"/>
    <w:rsid w:val="00A75BB5"/>
    <w:rsid w:val="00A905E6"/>
    <w:rsid w:val="00A976CC"/>
    <w:rsid w:val="00AA3ACC"/>
    <w:rsid w:val="00AB02DE"/>
    <w:rsid w:val="00AB0443"/>
    <w:rsid w:val="00AB1BBA"/>
    <w:rsid w:val="00AB3134"/>
    <w:rsid w:val="00AB599A"/>
    <w:rsid w:val="00AB7254"/>
    <w:rsid w:val="00AD2A60"/>
    <w:rsid w:val="00AD2DBB"/>
    <w:rsid w:val="00AD3DCD"/>
    <w:rsid w:val="00AE69D3"/>
    <w:rsid w:val="00AF17BA"/>
    <w:rsid w:val="00AF78D5"/>
    <w:rsid w:val="00B05EB8"/>
    <w:rsid w:val="00B1076D"/>
    <w:rsid w:val="00B24AB1"/>
    <w:rsid w:val="00B31145"/>
    <w:rsid w:val="00B324F4"/>
    <w:rsid w:val="00B42C1C"/>
    <w:rsid w:val="00B434DD"/>
    <w:rsid w:val="00B43772"/>
    <w:rsid w:val="00B44AD2"/>
    <w:rsid w:val="00B47A7D"/>
    <w:rsid w:val="00B5228D"/>
    <w:rsid w:val="00B5635C"/>
    <w:rsid w:val="00B567E6"/>
    <w:rsid w:val="00B57116"/>
    <w:rsid w:val="00B71E7E"/>
    <w:rsid w:val="00B73D2D"/>
    <w:rsid w:val="00B74B74"/>
    <w:rsid w:val="00B77271"/>
    <w:rsid w:val="00B82929"/>
    <w:rsid w:val="00B859F3"/>
    <w:rsid w:val="00B85FCC"/>
    <w:rsid w:val="00B903AE"/>
    <w:rsid w:val="00B972C2"/>
    <w:rsid w:val="00B97301"/>
    <w:rsid w:val="00BA3327"/>
    <w:rsid w:val="00BA5685"/>
    <w:rsid w:val="00BA7C7B"/>
    <w:rsid w:val="00BB0FF9"/>
    <w:rsid w:val="00BB37F6"/>
    <w:rsid w:val="00BB4C7F"/>
    <w:rsid w:val="00BC7796"/>
    <w:rsid w:val="00BD2FDF"/>
    <w:rsid w:val="00BD7AFC"/>
    <w:rsid w:val="00BE2839"/>
    <w:rsid w:val="00BE47FC"/>
    <w:rsid w:val="00BF0545"/>
    <w:rsid w:val="00BF24F5"/>
    <w:rsid w:val="00BF3342"/>
    <w:rsid w:val="00BF5029"/>
    <w:rsid w:val="00BF5ABE"/>
    <w:rsid w:val="00C03E23"/>
    <w:rsid w:val="00C05B91"/>
    <w:rsid w:val="00C110A0"/>
    <w:rsid w:val="00C12BEF"/>
    <w:rsid w:val="00C2583C"/>
    <w:rsid w:val="00C25DB4"/>
    <w:rsid w:val="00C3412D"/>
    <w:rsid w:val="00C34B3C"/>
    <w:rsid w:val="00C3582D"/>
    <w:rsid w:val="00C37D7E"/>
    <w:rsid w:val="00C40C5B"/>
    <w:rsid w:val="00C42FF1"/>
    <w:rsid w:val="00C43A1F"/>
    <w:rsid w:val="00C43CD4"/>
    <w:rsid w:val="00C475E2"/>
    <w:rsid w:val="00C52A28"/>
    <w:rsid w:val="00C52F64"/>
    <w:rsid w:val="00C573A6"/>
    <w:rsid w:val="00C57A97"/>
    <w:rsid w:val="00C615EB"/>
    <w:rsid w:val="00C71747"/>
    <w:rsid w:val="00C71DAF"/>
    <w:rsid w:val="00C74395"/>
    <w:rsid w:val="00C779AC"/>
    <w:rsid w:val="00C872E2"/>
    <w:rsid w:val="00C9456F"/>
    <w:rsid w:val="00C952B8"/>
    <w:rsid w:val="00CA6829"/>
    <w:rsid w:val="00CA739D"/>
    <w:rsid w:val="00CB0BDD"/>
    <w:rsid w:val="00CB6C5C"/>
    <w:rsid w:val="00CB724B"/>
    <w:rsid w:val="00CC102F"/>
    <w:rsid w:val="00CC197A"/>
    <w:rsid w:val="00CC693F"/>
    <w:rsid w:val="00CD6AAA"/>
    <w:rsid w:val="00CD760A"/>
    <w:rsid w:val="00CE111C"/>
    <w:rsid w:val="00CF05A6"/>
    <w:rsid w:val="00D04008"/>
    <w:rsid w:val="00D05376"/>
    <w:rsid w:val="00D06A73"/>
    <w:rsid w:val="00D14EED"/>
    <w:rsid w:val="00D25D70"/>
    <w:rsid w:val="00D26C37"/>
    <w:rsid w:val="00D32858"/>
    <w:rsid w:val="00D32A63"/>
    <w:rsid w:val="00D361C6"/>
    <w:rsid w:val="00D374C5"/>
    <w:rsid w:val="00D37B72"/>
    <w:rsid w:val="00D50B58"/>
    <w:rsid w:val="00D50E30"/>
    <w:rsid w:val="00D5466C"/>
    <w:rsid w:val="00D5637C"/>
    <w:rsid w:val="00D57D7D"/>
    <w:rsid w:val="00D64233"/>
    <w:rsid w:val="00D64F44"/>
    <w:rsid w:val="00D6735C"/>
    <w:rsid w:val="00D70F97"/>
    <w:rsid w:val="00D77914"/>
    <w:rsid w:val="00D80A3A"/>
    <w:rsid w:val="00D87553"/>
    <w:rsid w:val="00D908B9"/>
    <w:rsid w:val="00D90D90"/>
    <w:rsid w:val="00D922C8"/>
    <w:rsid w:val="00DA1E78"/>
    <w:rsid w:val="00DB1327"/>
    <w:rsid w:val="00DB40F6"/>
    <w:rsid w:val="00DC0FFA"/>
    <w:rsid w:val="00DC1964"/>
    <w:rsid w:val="00DC3725"/>
    <w:rsid w:val="00DC6F17"/>
    <w:rsid w:val="00DD0AAB"/>
    <w:rsid w:val="00DD11B0"/>
    <w:rsid w:val="00DD2886"/>
    <w:rsid w:val="00DD53FE"/>
    <w:rsid w:val="00DD7A75"/>
    <w:rsid w:val="00DE0B90"/>
    <w:rsid w:val="00DE4898"/>
    <w:rsid w:val="00DE56C0"/>
    <w:rsid w:val="00E049F6"/>
    <w:rsid w:val="00E1142E"/>
    <w:rsid w:val="00E23B59"/>
    <w:rsid w:val="00E2769F"/>
    <w:rsid w:val="00E27E42"/>
    <w:rsid w:val="00E314AA"/>
    <w:rsid w:val="00E3737B"/>
    <w:rsid w:val="00E41123"/>
    <w:rsid w:val="00E411E4"/>
    <w:rsid w:val="00E42414"/>
    <w:rsid w:val="00E4438B"/>
    <w:rsid w:val="00E44F7B"/>
    <w:rsid w:val="00E4608F"/>
    <w:rsid w:val="00E50372"/>
    <w:rsid w:val="00E5124F"/>
    <w:rsid w:val="00E55C39"/>
    <w:rsid w:val="00E651EA"/>
    <w:rsid w:val="00E73BCC"/>
    <w:rsid w:val="00E73D3A"/>
    <w:rsid w:val="00E80644"/>
    <w:rsid w:val="00E827D5"/>
    <w:rsid w:val="00E87641"/>
    <w:rsid w:val="00E87CED"/>
    <w:rsid w:val="00E94D8C"/>
    <w:rsid w:val="00E95776"/>
    <w:rsid w:val="00E960FE"/>
    <w:rsid w:val="00E96B1A"/>
    <w:rsid w:val="00E9777D"/>
    <w:rsid w:val="00EA0368"/>
    <w:rsid w:val="00EB30CB"/>
    <w:rsid w:val="00EB448B"/>
    <w:rsid w:val="00EB4ABF"/>
    <w:rsid w:val="00EC380B"/>
    <w:rsid w:val="00EC40CA"/>
    <w:rsid w:val="00EC77F8"/>
    <w:rsid w:val="00ED3277"/>
    <w:rsid w:val="00ED5897"/>
    <w:rsid w:val="00ED777A"/>
    <w:rsid w:val="00EE006E"/>
    <w:rsid w:val="00EF084F"/>
    <w:rsid w:val="00EF57D7"/>
    <w:rsid w:val="00F13EA0"/>
    <w:rsid w:val="00F15D33"/>
    <w:rsid w:val="00F2072E"/>
    <w:rsid w:val="00F25097"/>
    <w:rsid w:val="00F25A43"/>
    <w:rsid w:val="00F417F1"/>
    <w:rsid w:val="00F4263D"/>
    <w:rsid w:val="00F435F5"/>
    <w:rsid w:val="00F44838"/>
    <w:rsid w:val="00F468E4"/>
    <w:rsid w:val="00F50617"/>
    <w:rsid w:val="00F518E1"/>
    <w:rsid w:val="00F52501"/>
    <w:rsid w:val="00F542DD"/>
    <w:rsid w:val="00F61942"/>
    <w:rsid w:val="00F61DEB"/>
    <w:rsid w:val="00F625FF"/>
    <w:rsid w:val="00F6512B"/>
    <w:rsid w:val="00F74EC0"/>
    <w:rsid w:val="00F75DDA"/>
    <w:rsid w:val="00F769B0"/>
    <w:rsid w:val="00F8334B"/>
    <w:rsid w:val="00F93995"/>
    <w:rsid w:val="00F95E45"/>
    <w:rsid w:val="00FA57DF"/>
    <w:rsid w:val="00FA71F3"/>
    <w:rsid w:val="00FB1611"/>
    <w:rsid w:val="00FB1C19"/>
    <w:rsid w:val="00FB24D4"/>
    <w:rsid w:val="00FB2D19"/>
    <w:rsid w:val="00FC1184"/>
    <w:rsid w:val="00FC21F6"/>
    <w:rsid w:val="00FC500B"/>
    <w:rsid w:val="00FC62BC"/>
    <w:rsid w:val="00FD7C92"/>
    <w:rsid w:val="00FE59AD"/>
    <w:rsid w:val="00FF0D19"/>
    <w:rsid w:val="00FF1E56"/>
    <w:rsid w:val="00FF31B7"/>
    <w:rsid w:val="00FF41AC"/>
    <w:rsid w:val="00FF5A49"/>
    <w:rsid w:val="4157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3F4B6"/>
  <w15:docId w15:val="{DA966E9F-A446-4407-85EC-8DC96905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EAB"/>
    <w:pPr>
      <w:widowControl w:val="0"/>
      <w:jc w:val="both"/>
    </w:pPr>
    <w:rPr>
      <w:rFonts w:ascii="等线" w:eastAsia="等线" w:hAnsi="等线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uiPriority w:val="99"/>
    <w:semiHidden/>
    <w:unhideWhenUsed/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fontstyle01">
    <w:name w:val="fontstyle01"/>
    <w:basedOn w:val="a0"/>
    <w:uiPriority w:val="99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fontstyle21">
    <w:name w:val="fontstyle21"/>
    <w:basedOn w:val="a0"/>
    <w:uiPriority w:val="9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10">
    <w:name w:val="未处理的提及1"/>
    <w:uiPriority w:val="99"/>
    <w:semiHidden/>
    <w:rPr>
      <w:color w:val="605E5C"/>
      <w:shd w:val="clear" w:color="auto" w:fill="E1DFDD"/>
    </w:rPr>
  </w:style>
  <w:style w:type="paragraph" w:customStyle="1" w:styleId="MDPI22heading2">
    <w:name w:val="MDPI_2.2_heading2"/>
    <w:basedOn w:val="a"/>
    <w:qFormat/>
    <w:pPr>
      <w:widowControl/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eastAsia="Times New Roman" w:hAnsi="Palatino Linotype"/>
      <w:i/>
      <w:snapToGrid w:val="0"/>
      <w:color w:val="000000"/>
      <w:kern w:val="0"/>
      <w:sz w:val="20"/>
      <w:szCs w:val="22"/>
      <w:lang w:eastAsia="de-DE" w:bidi="en-US"/>
    </w:r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color w:val="000000"/>
      <w:szCs w:val="22"/>
      <w:lang w:eastAsia="de-DE" w:bidi="en-US"/>
    </w:rPr>
  </w:style>
  <w:style w:type="character" w:customStyle="1" w:styleId="EndNoteBibliography">
    <w:name w:val="EndNote Bibliography 字符"/>
    <w:link w:val="EndNoteBibliography0"/>
    <w:locked/>
    <w:rPr>
      <w:lang w:val="zh-CN" w:eastAsia="zh-CN"/>
    </w:rPr>
  </w:style>
  <w:style w:type="paragraph" w:customStyle="1" w:styleId="EndNoteBibliography0">
    <w:name w:val="EndNote Bibliography"/>
    <w:basedOn w:val="a"/>
    <w:link w:val="EndNoteBibliography"/>
    <w:rPr>
      <w:rFonts w:asciiTheme="minorHAnsi" w:eastAsiaTheme="minorEastAsia" w:hAnsiTheme="minorHAnsi" w:cstheme="minorBidi"/>
      <w:szCs w:val="22"/>
      <w:lang w:val="zh-CN"/>
    </w:rPr>
  </w:style>
  <w:style w:type="paragraph" w:customStyle="1" w:styleId="MDPI16affiliation">
    <w:name w:val="MDPI_1.6_affiliation"/>
    <w:basedOn w:val="a"/>
    <w:qFormat/>
    <w:pPr>
      <w:widowControl/>
      <w:adjustRightInd w:val="0"/>
      <w:snapToGrid w:val="0"/>
      <w:spacing w:line="200" w:lineRule="atLeast"/>
      <w:ind w:left="311" w:hanging="198"/>
      <w:jc w:val="left"/>
    </w:pPr>
    <w:rPr>
      <w:rFonts w:ascii="Palatino Linotype" w:eastAsia="Times New Roman" w:hAnsi="Palatino Linotype"/>
      <w:color w:val="000000"/>
      <w:kern w:val="0"/>
      <w:sz w:val="18"/>
      <w:szCs w:val="18"/>
      <w:lang w:eastAsia="de-DE" w:bidi="en-US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E6CB9-876B-4991-B49B-BFBCD6F9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4681</TotalTime>
  <Pages>7</Pages>
  <Words>1249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Charlie.C</dc:creator>
  <cp:lastModifiedBy>徐 晓凤</cp:lastModifiedBy>
  <cp:revision>413</cp:revision>
  <dcterms:created xsi:type="dcterms:W3CDTF">2018-06-29T01:43:00Z</dcterms:created>
  <dcterms:modified xsi:type="dcterms:W3CDTF">2023-07-19T15:30:00Z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1AE59B5CFBAD4C79A42743FCFBEC9F69_12</vt:lpwstr>
  </property>
</Properties>
</file>