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B0" w:rsidRPr="00F364CE" w:rsidRDefault="00517CB0" w:rsidP="00517CB0">
      <w:pPr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  <w:r w:rsidRPr="00F364CE">
        <w:rPr>
          <w:b/>
          <w:color w:val="000000" w:themeColor="text1"/>
          <w:sz w:val="28"/>
          <w:szCs w:val="28"/>
          <w:lang w:val="en-US"/>
        </w:rPr>
        <w:t>Appendix A</w:t>
      </w:r>
    </w:p>
    <w:p w:rsidR="00517CB0" w:rsidRPr="00F364CE" w:rsidRDefault="00517CB0" w:rsidP="00517CB0">
      <w:pPr>
        <w:spacing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517CB0" w:rsidRPr="00F364CE" w:rsidRDefault="00517CB0" w:rsidP="00517CB0">
      <w:pPr>
        <w:spacing w:line="360" w:lineRule="auto"/>
        <w:jc w:val="both"/>
        <w:rPr>
          <w:color w:val="000000" w:themeColor="text1"/>
          <w:lang w:val="en-US"/>
        </w:rPr>
      </w:pPr>
      <w:r w:rsidRPr="00F364CE">
        <w:rPr>
          <w:color w:val="000000" w:themeColor="text1"/>
          <w:lang w:val="en-US"/>
        </w:rPr>
        <w:t>All final items and CFA factor loadings of CAS-S and CAS-A (study 2)</w:t>
      </w:r>
    </w:p>
    <w:tbl>
      <w:tblPr>
        <w:tblStyle w:val="TableGrid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6724"/>
        <w:gridCol w:w="1200"/>
        <w:gridCol w:w="1096"/>
      </w:tblGrid>
      <w:tr w:rsidR="00517CB0" w:rsidRPr="00F364CE" w:rsidTr="00886F39"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Factors</w:t>
            </w:r>
          </w:p>
        </w:tc>
        <w:tc>
          <w:tcPr>
            <w:tcW w:w="1200" w:type="dxa"/>
            <w:tcBorders>
              <w:top w:val="single" w:sz="12" w:space="0" w:color="000000"/>
              <w:bottom w:val="single" w:sz="12" w:space="0" w:color="000000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 xml:space="preserve">Security </w:t>
            </w:r>
          </w:p>
        </w:tc>
        <w:tc>
          <w:tcPr>
            <w:tcW w:w="1096" w:type="dxa"/>
            <w:tcBorders>
              <w:top w:val="single" w:sz="12" w:space="0" w:color="000000"/>
              <w:bottom w:val="single" w:sz="12" w:space="0" w:color="000000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 xml:space="preserve">     Insecurity </w:t>
            </w:r>
          </w:p>
        </w:tc>
      </w:tr>
      <w:tr w:rsidR="00517CB0" w:rsidRPr="00F364CE" w:rsidTr="00886F39">
        <w:tc>
          <w:tcPr>
            <w:tcW w:w="0" w:type="auto"/>
            <w:tcBorders>
              <w:top w:val="single" w:sz="12" w:space="0" w:color="000000"/>
              <w:left w:val="nil"/>
            </w:tcBorders>
          </w:tcPr>
          <w:p w:rsidR="00517CB0" w:rsidRPr="00F364CE" w:rsidRDefault="00517CB0" w:rsidP="00886F39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F364CE">
              <w:rPr>
                <w:b/>
                <w:color w:val="000000" w:themeColor="text1"/>
                <w:sz w:val="22"/>
                <w:szCs w:val="22"/>
              </w:rPr>
              <w:t xml:space="preserve">Items in CAS-S </w:t>
            </w:r>
          </w:p>
        </w:tc>
        <w:tc>
          <w:tcPr>
            <w:tcW w:w="1200" w:type="dxa"/>
            <w:tcBorders>
              <w:top w:val="single" w:sz="12" w:space="0" w:color="000000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12" w:space="0" w:color="000000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17CB0" w:rsidRPr="00F364CE" w:rsidTr="00886F39">
        <w:tc>
          <w:tcPr>
            <w:tcW w:w="0" w:type="auto"/>
            <w:tcBorders>
              <w:left w:val="nil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1. I feel secure and close to my parent in sport</w:t>
            </w:r>
          </w:p>
        </w:tc>
        <w:tc>
          <w:tcPr>
            <w:tcW w:w="1200" w:type="dxa"/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.73</w:t>
            </w:r>
          </w:p>
        </w:tc>
        <w:tc>
          <w:tcPr>
            <w:tcW w:w="1096" w:type="dxa"/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17CB0" w:rsidRPr="00F364CE" w:rsidTr="00886F39">
        <w:tc>
          <w:tcPr>
            <w:tcW w:w="0" w:type="auto"/>
            <w:tcBorders>
              <w:left w:val="nil"/>
              <w:bottom w:val="single" w:sz="2" w:space="0" w:color="000000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2. When participating in sport, I feel like my parent cares about me</w:t>
            </w:r>
          </w:p>
        </w:tc>
        <w:tc>
          <w:tcPr>
            <w:tcW w:w="1200" w:type="dxa"/>
            <w:tcBorders>
              <w:bottom w:val="single" w:sz="2" w:space="0" w:color="000000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.82</w:t>
            </w:r>
          </w:p>
        </w:tc>
        <w:tc>
          <w:tcPr>
            <w:tcW w:w="1096" w:type="dxa"/>
            <w:tcBorders>
              <w:left w:val="nil"/>
              <w:bottom w:val="single" w:sz="2" w:space="0" w:color="000000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17CB0" w:rsidRPr="00F364CE" w:rsidTr="0088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2" w:space="0" w:color="000000"/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3. When participating in sport, I feel relaxed knowing that my parent is always there for me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.67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17CB0" w:rsidRPr="00F364CE" w:rsidTr="0088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0" w:type="auto"/>
            <w:tcBorders>
              <w:left w:val="nil"/>
              <w:bottom w:val="single" w:sz="2" w:space="0" w:color="000000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4. In sport, I feel as though my parent pushes me away when I need to share my feelings</w:t>
            </w:r>
          </w:p>
        </w:tc>
        <w:tc>
          <w:tcPr>
            <w:tcW w:w="1200" w:type="dxa"/>
            <w:tcBorders>
              <w:left w:val="nil"/>
              <w:bottom w:val="single" w:sz="2" w:space="0" w:color="000000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left w:val="nil"/>
              <w:bottom w:val="single" w:sz="2" w:space="0" w:color="000000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.68</w:t>
            </w:r>
          </w:p>
        </w:tc>
      </w:tr>
      <w:tr w:rsidR="00517CB0" w:rsidRPr="00F364CE" w:rsidTr="0088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5. In sport, my parent makes me feel as though I cannot talk about my feelings with her/him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.78</w:t>
            </w:r>
          </w:p>
        </w:tc>
      </w:tr>
      <w:tr w:rsidR="00517CB0" w:rsidRPr="00F364CE" w:rsidTr="00886F39">
        <w:tc>
          <w:tcPr>
            <w:tcW w:w="0" w:type="auto"/>
            <w:tcBorders>
              <w:top w:val="single" w:sz="2" w:space="0" w:color="000000"/>
              <w:left w:val="nil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6. I feel as though I cannot talk my sport-related feelings over with my parent</w:t>
            </w:r>
          </w:p>
        </w:tc>
        <w:tc>
          <w:tcPr>
            <w:tcW w:w="1200" w:type="dxa"/>
            <w:tcBorders>
              <w:top w:val="single" w:sz="2" w:space="0" w:color="000000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2" w:space="0" w:color="000000"/>
              <w:bottom w:val="single" w:sz="4" w:space="0" w:color="auto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.80</w:t>
            </w:r>
          </w:p>
        </w:tc>
      </w:tr>
      <w:tr w:rsidR="00517CB0" w:rsidRPr="00F364CE" w:rsidTr="00886F39">
        <w:tc>
          <w:tcPr>
            <w:tcW w:w="0" w:type="auto"/>
            <w:tcBorders>
              <w:left w:val="nil"/>
              <w:bottom w:val="single" w:sz="12" w:space="0" w:color="000000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7. When participating in sport, I find it difficult to confide in my parent</w:t>
            </w:r>
          </w:p>
        </w:tc>
        <w:tc>
          <w:tcPr>
            <w:tcW w:w="1200" w:type="dxa"/>
            <w:tcBorders>
              <w:bottom w:val="single" w:sz="12" w:space="0" w:color="000000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12" w:space="0" w:color="000000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.56</w:t>
            </w:r>
          </w:p>
        </w:tc>
      </w:tr>
      <w:tr w:rsidR="00517CB0" w:rsidRPr="00F364CE" w:rsidTr="00886F39"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517CB0" w:rsidRPr="00F364CE" w:rsidRDefault="00517CB0" w:rsidP="00886F39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F364CE">
              <w:rPr>
                <w:b/>
                <w:color w:val="000000" w:themeColor="text1"/>
                <w:sz w:val="22"/>
                <w:szCs w:val="22"/>
              </w:rPr>
              <w:t>Items in CAS-A</w:t>
            </w:r>
          </w:p>
        </w:tc>
        <w:tc>
          <w:tcPr>
            <w:tcW w:w="1200" w:type="dxa"/>
            <w:tcBorders>
              <w:top w:val="single" w:sz="12" w:space="0" w:color="000000"/>
              <w:bottom w:val="single" w:sz="12" w:space="0" w:color="000000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17CB0" w:rsidRPr="00F364CE" w:rsidTr="0088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12" w:space="0" w:color="000000"/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1. When participating in my school-related activities, I can feel my parent’s love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.84</w:t>
            </w:r>
          </w:p>
        </w:tc>
        <w:tc>
          <w:tcPr>
            <w:tcW w:w="1096" w:type="dxa"/>
            <w:tcBorders>
              <w:top w:val="single" w:sz="12" w:space="0" w:color="000000"/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17CB0" w:rsidRPr="00F364CE" w:rsidTr="0088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2" w:space="0" w:color="000000"/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2. I feel secure and close to my parent in my school life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.88</w:t>
            </w:r>
          </w:p>
        </w:tc>
        <w:tc>
          <w:tcPr>
            <w:tcW w:w="1096" w:type="dxa"/>
            <w:tcBorders>
              <w:top w:val="single" w:sz="2" w:space="0" w:color="000000"/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17CB0" w:rsidRPr="00F364CE" w:rsidTr="0088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0" w:type="auto"/>
            <w:tcBorders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3. I feel like my parent cares about my school life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.73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7CB0" w:rsidRPr="00F364CE" w:rsidTr="0088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0" w:type="auto"/>
            <w:tcBorders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4. When participating in my school-related activities, I feel relaxed knowing that my parent is always there for me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.71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17CB0" w:rsidRPr="00F364CE" w:rsidTr="0088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0" w:type="auto"/>
            <w:tcBorders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5. I feel as though I cannot talk my feelings about studying over with my parent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.74</w:t>
            </w:r>
          </w:p>
        </w:tc>
      </w:tr>
      <w:tr w:rsidR="00517CB0" w:rsidRPr="00F364CE" w:rsidTr="0088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0" w:type="auto"/>
            <w:tcBorders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6. When participating in school-related activities, the idea of being emotionally close to my parent makes me nervous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.60</w:t>
            </w:r>
          </w:p>
        </w:tc>
      </w:tr>
      <w:tr w:rsidR="00517CB0" w:rsidRPr="00F364CE" w:rsidTr="0088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0" w:type="auto"/>
            <w:tcBorders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7. When doing my schoolwork, I have mixed feelings about being emotionally close to my parent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.41</w:t>
            </w:r>
          </w:p>
        </w:tc>
      </w:tr>
      <w:tr w:rsidR="00517CB0" w:rsidRPr="00F364CE" w:rsidTr="0088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0" w:type="auto"/>
            <w:tcBorders>
              <w:left w:val="nil"/>
              <w:bottom w:val="single" w:sz="12" w:space="0" w:color="000000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8. I often get into arguments with my parent when we talk about my schoolwork</w:t>
            </w:r>
          </w:p>
        </w:tc>
        <w:tc>
          <w:tcPr>
            <w:tcW w:w="1200" w:type="dxa"/>
            <w:tcBorders>
              <w:left w:val="nil"/>
              <w:bottom w:val="single" w:sz="12" w:space="0" w:color="000000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6" w:type="dxa"/>
            <w:tcBorders>
              <w:left w:val="nil"/>
              <w:bottom w:val="single" w:sz="12" w:space="0" w:color="000000"/>
              <w:right w:val="nil"/>
            </w:tcBorders>
          </w:tcPr>
          <w:p w:rsidR="00517CB0" w:rsidRPr="00F364CE" w:rsidRDefault="00517CB0" w:rsidP="00886F3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64CE">
              <w:rPr>
                <w:color w:val="000000" w:themeColor="text1"/>
                <w:sz w:val="22"/>
                <w:szCs w:val="22"/>
              </w:rPr>
              <w:t>.58</w:t>
            </w:r>
          </w:p>
        </w:tc>
      </w:tr>
    </w:tbl>
    <w:p w:rsidR="00517CB0" w:rsidRPr="00F364CE" w:rsidRDefault="00517CB0" w:rsidP="00517CB0">
      <w:pPr>
        <w:spacing w:line="360" w:lineRule="auto"/>
        <w:jc w:val="both"/>
        <w:rPr>
          <w:color w:val="000000" w:themeColor="text1"/>
          <w:lang w:val="en-US"/>
        </w:rPr>
      </w:pPr>
    </w:p>
    <w:p w:rsidR="001474AA" w:rsidRPr="00517CB0" w:rsidRDefault="00517CB0">
      <w:pPr>
        <w:rPr>
          <w:rFonts w:eastAsiaTheme="minorEastAsia"/>
          <w:lang w:val="en-US"/>
        </w:rPr>
      </w:pPr>
      <w:bookmarkStart w:id="0" w:name="_GoBack"/>
      <w:bookmarkEnd w:id="0"/>
    </w:p>
    <w:sectPr w:rsidR="001474AA" w:rsidRPr="00517CB0" w:rsidSect="00C762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B0"/>
    <w:rsid w:val="00255392"/>
    <w:rsid w:val="002D5D48"/>
    <w:rsid w:val="00517CB0"/>
    <w:rsid w:val="00680E48"/>
    <w:rsid w:val="00C76213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F49CA-BDF5-784C-B594-42039A97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C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B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1258</Characters>
  <Application>Microsoft Office Word</Application>
  <DocSecurity>0</DocSecurity>
  <Lines>31</Lines>
  <Paragraphs>13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Lai</dc:creator>
  <cp:keywords/>
  <dc:description/>
  <cp:lastModifiedBy>Mia Lai</cp:lastModifiedBy>
  <cp:revision>1</cp:revision>
  <dcterms:created xsi:type="dcterms:W3CDTF">2018-10-03T23:23:00Z</dcterms:created>
  <dcterms:modified xsi:type="dcterms:W3CDTF">2018-10-03T23:40:00Z</dcterms:modified>
</cp:coreProperties>
</file>