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A65FDF5" w14:textId="13C14900" w:rsidR="00E15F20" w:rsidRDefault="00CF633D">
      <w:r>
        <w:rPr>
          <w:noProof/>
        </w:rPr>
        <w:drawing>
          <wp:inline distT="0" distB="0" distL="0" distR="0" wp14:anchorId="602B5D55" wp14:editId="2920A331">
            <wp:extent cx="6544310" cy="2428875"/>
            <wp:effectExtent l="0" t="0" r="8890" b="9525"/>
            <wp:docPr id="1" name="Picture 1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 Fig 1.tif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5859"/>
                    <a:stretch/>
                  </pic:blipFill>
                  <pic:spPr bwMode="auto">
                    <a:xfrm>
                      <a:off x="0" y="0"/>
                      <a:ext cx="6547609" cy="24300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00F179" w14:textId="77777777" w:rsidR="00CF633D" w:rsidRDefault="00CF633D" w:rsidP="00CF633D">
      <w:pPr>
        <w:pStyle w:val="Heading2"/>
      </w:pPr>
      <w:proofErr w:type="spellStart"/>
      <w:r>
        <w:t>Supplementary</w:t>
      </w:r>
      <w:proofErr w:type="spellEnd"/>
      <w:r>
        <w:t xml:space="preserve"> </w:t>
      </w:r>
      <w:proofErr w:type="spellStart"/>
      <w:r>
        <w:t>Figure</w:t>
      </w:r>
      <w:proofErr w:type="spellEnd"/>
      <w:r>
        <w:t xml:space="preserve"> 1 </w:t>
      </w:r>
      <w:proofErr w:type="spellStart"/>
      <w:r>
        <w:t>Healthy</w:t>
      </w:r>
      <w:proofErr w:type="spellEnd"/>
      <w:r>
        <w:t xml:space="preserve"> </w:t>
      </w:r>
      <w:proofErr w:type="spellStart"/>
      <w:r>
        <w:t>control</w:t>
      </w:r>
      <w:proofErr w:type="spellEnd"/>
      <w:r>
        <w:t xml:space="preserve"> </w:t>
      </w:r>
      <w:proofErr w:type="spellStart"/>
      <w:r>
        <w:t>biopsy</w:t>
      </w:r>
      <w:proofErr w:type="spellEnd"/>
    </w:p>
    <w:p w14:paraId="053C9E61" w14:textId="77777777" w:rsidR="00CF633D" w:rsidRPr="00700BFA" w:rsidRDefault="00CF633D" w:rsidP="00CF633D">
      <w:pPr>
        <w:widowControl w:val="0"/>
        <w:numPr>
          <w:ilvl w:val="0"/>
          <w:numId w:val="1"/>
        </w:numPr>
        <w:spacing w:after="0" w:line="276" w:lineRule="auto"/>
        <w:rPr>
          <w:lang w:val="en-US"/>
        </w:rPr>
      </w:pPr>
      <w:r w:rsidRPr="00700BFA">
        <w:rPr>
          <w:lang w:val="en-US"/>
        </w:rPr>
        <w:t>Immunohistochemical staining of IL-6 in a healthy lung biopsy (20x magnification).</w:t>
      </w:r>
    </w:p>
    <w:p w14:paraId="791A38C6" w14:textId="3CAFD59A" w:rsidR="00CF633D" w:rsidRPr="00CF633D" w:rsidRDefault="00CF633D" w:rsidP="00CF633D">
      <w:pPr>
        <w:widowControl w:val="0"/>
        <w:numPr>
          <w:ilvl w:val="0"/>
          <w:numId w:val="1"/>
        </w:numPr>
        <w:spacing w:after="0" w:line="276" w:lineRule="auto"/>
        <w:rPr>
          <w:lang w:val="en-US"/>
        </w:rPr>
      </w:pPr>
      <w:r w:rsidRPr="00700BFA">
        <w:rPr>
          <w:lang w:val="en-US"/>
        </w:rPr>
        <w:t>Immunohistochemical staining of IL-6 in healthy liver biopsy (40x magnification) showing sparse IL-6-producing cells within capillaries of liver lobules.</w:t>
      </w:r>
    </w:p>
    <w:p w14:paraId="58E87D94" w14:textId="77777777" w:rsidR="00CF633D" w:rsidRDefault="00CF633D"/>
    <w:sectPr w:rsidR="00CF633D" w:rsidSect="00CF633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73B6640"/>
    <w:multiLevelType w:val="multilevel"/>
    <w:tmpl w:val="69288F24"/>
    <w:lvl w:ilvl="0">
      <w:start w:val="1"/>
      <w:numFmt w:val="upperLetter"/>
      <w:lvlText w:val="%1)"/>
      <w:lvlJc w:val="left"/>
      <w:pPr>
        <w:ind w:left="720" w:hanging="360"/>
      </w:pPr>
      <w:rPr>
        <w:rFonts w:hint="default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rFonts w:hint="default"/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rFonts w:hint="default"/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rFonts w:hint="default"/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rFonts w:hint="default"/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rFonts w:hint="default"/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633D"/>
    <w:rsid w:val="000D13E6"/>
    <w:rsid w:val="003C31E3"/>
    <w:rsid w:val="00520F76"/>
    <w:rsid w:val="00523A2E"/>
    <w:rsid w:val="00567F0C"/>
    <w:rsid w:val="00C35B49"/>
    <w:rsid w:val="00CF633D"/>
    <w:rsid w:val="00E15F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312532"/>
  <w15:chartTrackingRefBased/>
  <w15:docId w15:val="{D8F8E75F-1740-4A6D-9510-73914E326A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lang w:val="cs-CZ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23A2E"/>
  </w:style>
  <w:style w:type="paragraph" w:styleId="Heading1">
    <w:name w:val="heading 1"/>
    <w:basedOn w:val="Normal"/>
    <w:next w:val="Normal"/>
    <w:link w:val="Heading1Char"/>
    <w:uiPriority w:val="9"/>
    <w:qFormat/>
    <w:rsid w:val="00523A2E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23A2E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23A2E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23A2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23A2E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44546A" w:themeColor="text2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23A2E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44546A" w:themeColor="text2"/>
      <w:sz w:val="21"/>
      <w:szCs w:val="21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23A2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864" w:themeColor="accent1" w:themeShade="80"/>
      <w:sz w:val="21"/>
      <w:szCs w:val="21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23A2E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color w:val="44546A" w:themeColor="text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23A2E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bCs/>
      <w:i/>
      <w:iCs/>
      <w:color w:val="44546A" w:themeColor="text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23A2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23A2E"/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23A2E"/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23A2E"/>
    <w:rPr>
      <w:rFonts w:asciiTheme="majorHAnsi" w:eastAsiaTheme="majorEastAsia" w:hAnsiTheme="majorHAnsi" w:cstheme="majorBidi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23A2E"/>
    <w:rPr>
      <w:rFonts w:asciiTheme="majorHAnsi" w:eastAsiaTheme="majorEastAsia" w:hAnsiTheme="majorHAnsi" w:cstheme="majorBidi"/>
      <w:color w:val="44546A" w:themeColor="text2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23A2E"/>
    <w:rPr>
      <w:rFonts w:asciiTheme="majorHAnsi" w:eastAsiaTheme="majorEastAsia" w:hAnsiTheme="majorHAnsi" w:cstheme="majorBidi"/>
      <w:i/>
      <w:iCs/>
      <w:color w:val="44546A" w:themeColor="text2"/>
      <w:sz w:val="21"/>
      <w:szCs w:val="21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23A2E"/>
    <w:rPr>
      <w:rFonts w:asciiTheme="majorHAnsi" w:eastAsiaTheme="majorEastAsia" w:hAnsiTheme="majorHAnsi" w:cstheme="majorBidi"/>
      <w:i/>
      <w:iCs/>
      <w:color w:val="1F3864" w:themeColor="accent1" w:themeShade="80"/>
      <w:sz w:val="21"/>
      <w:szCs w:val="21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23A2E"/>
    <w:rPr>
      <w:rFonts w:asciiTheme="majorHAnsi" w:eastAsiaTheme="majorEastAsia" w:hAnsiTheme="majorHAnsi" w:cstheme="majorBidi"/>
      <w:b/>
      <w:bCs/>
      <w:color w:val="44546A" w:themeColor="text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23A2E"/>
    <w:rPr>
      <w:rFonts w:asciiTheme="majorHAnsi" w:eastAsiaTheme="majorEastAsia" w:hAnsiTheme="majorHAnsi" w:cstheme="majorBidi"/>
      <w:b/>
      <w:bCs/>
      <w:i/>
      <w:iCs/>
      <w:color w:val="44546A" w:themeColor="text2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523A2E"/>
    <w:pPr>
      <w:spacing w:line="240" w:lineRule="auto"/>
    </w:pPr>
    <w:rPr>
      <w:b/>
      <w:bCs/>
      <w:smallCaps/>
      <w:color w:val="595959" w:themeColor="text1" w:themeTint="A6"/>
      <w:spacing w:val="6"/>
    </w:rPr>
  </w:style>
  <w:style w:type="paragraph" w:styleId="Title">
    <w:name w:val="Title"/>
    <w:basedOn w:val="Normal"/>
    <w:next w:val="Normal"/>
    <w:link w:val="TitleChar"/>
    <w:uiPriority w:val="10"/>
    <w:qFormat/>
    <w:rsid w:val="00523A2E"/>
    <w:pPr>
      <w:spacing w:after="0" w:line="240" w:lineRule="auto"/>
      <w:contextualSpacing/>
    </w:pPr>
    <w:rPr>
      <w:rFonts w:asciiTheme="majorHAnsi" w:eastAsiaTheme="majorEastAsia" w:hAnsiTheme="majorHAnsi" w:cstheme="majorBidi"/>
      <w:color w:val="4472C4" w:themeColor="accent1"/>
      <w:spacing w:val="-10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23A2E"/>
    <w:rPr>
      <w:rFonts w:asciiTheme="majorHAnsi" w:eastAsiaTheme="majorEastAsia" w:hAnsiTheme="majorHAnsi" w:cstheme="majorBidi"/>
      <w:color w:val="4472C4" w:themeColor="accent1"/>
      <w:spacing w:val="-10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23A2E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523A2E"/>
    <w:rPr>
      <w:rFonts w:asciiTheme="majorHAnsi" w:eastAsiaTheme="majorEastAsia" w:hAnsiTheme="majorHAnsi" w:cstheme="majorBidi"/>
      <w:sz w:val="24"/>
      <w:szCs w:val="24"/>
    </w:rPr>
  </w:style>
  <w:style w:type="character" w:styleId="Strong">
    <w:name w:val="Strong"/>
    <w:basedOn w:val="DefaultParagraphFont"/>
    <w:uiPriority w:val="22"/>
    <w:qFormat/>
    <w:rsid w:val="00523A2E"/>
    <w:rPr>
      <w:b/>
      <w:bCs/>
    </w:rPr>
  </w:style>
  <w:style w:type="character" w:styleId="Emphasis">
    <w:name w:val="Emphasis"/>
    <w:basedOn w:val="DefaultParagraphFont"/>
    <w:uiPriority w:val="20"/>
    <w:qFormat/>
    <w:rsid w:val="00523A2E"/>
    <w:rPr>
      <w:i/>
      <w:iCs/>
    </w:rPr>
  </w:style>
  <w:style w:type="paragraph" w:styleId="NoSpacing">
    <w:name w:val="No Spacing"/>
    <w:uiPriority w:val="1"/>
    <w:qFormat/>
    <w:rsid w:val="00523A2E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523A2E"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23A2E"/>
    <w:rPr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23A2E"/>
    <w:pPr>
      <w:pBdr>
        <w:left w:val="single" w:sz="18" w:space="12" w:color="4472C4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23A2E"/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styleId="SubtleEmphasis">
    <w:name w:val="Subtle Emphasis"/>
    <w:basedOn w:val="DefaultParagraphFont"/>
    <w:uiPriority w:val="19"/>
    <w:qFormat/>
    <w:rsid w:val="00523A2E"/>
    <w:rPr>
      <w:i/>
      <w:iCs/>
      <w:color w:val="404040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523A2E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523A2E"/>
    <w:rPr>
      <w:smallCaps/>
      <w:color w:val="404040" w:themeColor="text1" w:themeTint="BF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523A2E"/>
    <w:rPr>
      <w:b/>
      <w:bCs/>
      <w:smallCaps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523A2E"/>
    <w:rPr>
      <w:b/>
      <w:bCs/>
      <w:smallCaps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523A2E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41</Words>
  <Characters>245</Characters>
  <Application>Microsoft Office Word</Application>
  <DocSecurity>0</DocSecurity>
  <Lines>2</Lines>
  <Paragraphs>1</Paragraphs>
  <ScaleCrop>false</ScaleCrop>
  <Company/>
  <LinksUpToDate>false</LinksUpToDate>
  <CharactersWithSpaces>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 Klocperk</dc:creator>
  <cp:keywords/>
  <dc:description/>
  <cp:lastModifiedBy>Adam Klocperk</cp:lastModifiedBy>
  <cp:revision>2</cp:revision>
  <dcterms:created xsi:type="dcterms:W3CDTF">2020-07-22T09:13:00Z</dcterms:created>
  <dcterms:modified xsi:type="dcterms:W3CDTF">2020-07-22T09:13:00Z</dcterms:modified>
</cp:coreProperties>
</file>