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634F" w14:textId="345009C5" w:rsidR="0098249C" w:rsidRPr="0098249C" w:rsidRDefault="0098249C" w:rsidP="00610C96">
      <w:pPr>
        <w:spacing w:after="0" w:line="0" w:lineRule="atLeast"/>
        <w:rPr>
          <w:rFonts w:ascii="Times New Roman" w:eastAsia="Times New Roman" w:hAnsi="Times New Roman" w:cs="Times New Roman"/>
          <w:b/>
          <w:bCs/>
          <w:sz w:val="24"/>
          <w:szCs w:val="24"/>
        </w:rPr>
      </w:pPr>
      <w:r w:rsidRPr="0098249C">
        <w:rPr>
          <w:rFonts w:ascii="Times New Roman" w:eastAsia="Times New Roman" w:hAnsi="Times New Roman" w:cs="Times New Roman"/>
          <w:b/>
          <w:bCs/>
          <w:sz w:val="24"/>
          <w:szCs w:val="24"/>
        </w:rPr>
        <w:t>Review Report Form</w:t>
      </w:r>
      <w:r w:rsidR="00C260FD" w:rsidRPr="00C260FD">
        <w:rPr>
          <w:rFonts w:ascii="Times New Roman" w:eastAsia="Times New Roman" w:hAnsi="Times New Roman" w:cs="Times New Roman"/>
          <w:b/>
          <w:bCs/>
          <w:sz w:val="24"/>
          <w:szCs w:val="24"/>
        </w:rPr>
        <w:t xml:space="preserve"> 1</w:t>
      </w:r>
    </w:p>
    <w:p w14:paraId="6299A30A"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English language and style</w:t>
      </w:r>
    </w:p>
    <w:p w14:paraId="3B10B291"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 Extensive editing of English language and style required </w:t>
      </w:r>
      <w:r w:rsidRPr="0098249C">
        <w:rPr>
          <w:rFonts w:ascii="Times New Roman" w:eastAsia="Times New Roman" w:hAnsi="Times New Roman" w:cs="Times New Roman"/>
          <w:color w:val="0A0A0A"/>
          <w:sz w:val="24"/>
          <w:szCs w:val="24"/>
        </w:rPr>
        <w:br/>
        <w:t>( ) Moderate English changes required </w:t>
      </w:r>
      <w:r w:rsidRPr="0098249C">
        <w:rPr>
          <w:rFonts w:ascii="Times New Roman" w:eastAsia="Times New Roman" w:hAnsi="Times New Roman" w:cs="Times New Roman"/>
          <w:color w:val="0A0A0A"/>
          <w:sz w:val="24"/>
          <w:szCs w:val="24"/>
        </w:rPr>
        <w:br/>
        <w:t>(x) English language and style are fine/minor spell check required </w:t>
      </w:r>
      <w:r w:rsidRPr="0098249C">
        <w:rPr>
          <w:rFonts w:ascii="Times New Roman" w:eastAsia="Times New Roman" w:hAnsi="Times New Roman" w:cs="Times New Roman"/>
          <w:color w:val="0A0A0A"/>
          <w:sz w:val="24"/>
          <w:szCs w:val="24"/>
        </w:rPr>
        <w:br/>
        <w:t>( ) I don't feel qualified to judge about the English language and style </w:t>
      </w:r>
    </w:p>
    <w:tbl>
      <w:tblPr>
        <w:tblW w:w="14399" w:type="dxa"/>
        <w:tblCellMar>
          <w:left w:w="0" w:type="dxa"/>
          <w:right w:w="0" w:type="dxa"/>
        </w:tblCellMar>
        <w:tblLook w:val="04A0" w:firstRow="1" w:lastRow="0" w:firstColumn="1" w:lastColumn="0" w:noHBand="0" w:noVBand="1"/>
      </w:tblPr>
      <w:tblGrid>
        <w:gridCol w:w="14399"/>
      </w:tblGrid>
      <w:tr w:rsidR="0098249C" w:rsidRPr="0098249C" w14:paraId="16EC8522" w14:textId="77777777" w:rsidTr="0098249C">
        <w:tc>
          <w:tcPr>
            <w:tcW w:w="0" w:type="auto"/>
            <w:vAlign w:val="center"/>
            <w:hideMark/>
          </w:tcPr>
          <w:p w14:paraId="0A9F28CA"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p>
        </w:tc>
      </w:tr>
    </w:tbl>
    <w:p w14:paraId="0ABC223A" w14:textId="77777777" w:rsidR="0098249C" w:rsidRPr="0098249C" w:rsidRDefault="0098249C" w:rsidP="00610C96">
      <w:pPr>
        <w:spacing w:after="0" w:line="0" w:lineRule="atLeast"/>
        <w:rPr>
          <w:rFonts w:ascii="Times New Roman" w:eastAsia="Times New Roman" w:hAnsi="Times New Roman" w:cs="Times New Roman"/>
          <w:vanish/>
          <w:sz w:val="24"/>
          <w:szCs w:val="24"/>
        </w:rPr>
      </w:pPr>
    </w:p>
    <w:tbl>
      <w:tblPr>
        <w:tblW w:w="9270" w:type="dxa"/>
        <w:tblCellMar>
          <w:left w:w="0" w:type="dxa"/>
          <w:right w:w="0" w:type="dxa"/>
        </w:tblCellMar>
        <w:tblLook w:val="04A0" w:firstRow="1" w:lastRow="0" w:firstColumn="1" w:lastColumn="0" w:noHBand="0" w:noVBand="1"/>
      </w:tblPr>
      <w:tblGrid>
        <w:gridCol w:w="5130"/>
        <w:gridCol w:w="810"/>
        <w:gridCol w:w="1071"/>
        <w:gridCol w:w="1089"/>
        <w:gridCol w:w="1170"/>
      </w:tblGrid>
      <w:tr w:rsidR="0098249C" w:rsidRPr="0098249C" w14:paraId="1AE47446" w14:textId="77777777" w:rsidTr="00C260FD">
        <w:tc>
          <w:tcPr>
            <w:tcW w:w="5130" w:type="dxa"/>
            <w:tcMar>
              <w:top w:w="72" w:type="dxa"/>
              <w:left w:w="72" w:type="dxa"/>
              <w:bottom w:w="72" w:type="dxa"/>
              <w:right w:w="72" w:type="dxa"/>
            </w:tcMar>
            <w:vAlign w:val="center"/>
            <w:hideMark/>
          </w:tcPr>
          <w:p w14:paraId="6E79B960" w14:textId="77777777" w:rsidR="0098249C" w:rsidRPr="0098249C" w:rsidRDefault="0098249C" w:rsidP="00610C96">
            <w:pPr>
              <w:spacing w:after="0" w:line="0" w:lineRule="atLeast"/>
              <w:rPr>
                <w:rFonts w:ascii="Times New Roman" w:eastAsia="Times New Roman" w:hAnsi="Times New Roman" w:cs="Times New Roman"/>
                <w:sz w:val="24"/>
                <w:szCs w:val="24"/>
              </w:rPr>
            </w:pPr>
          </w:p>
        </w:tc>
        <w:tc>
          <w:tcPr>
            <w:tcW w:w="810" w:type="dxa"/>
            <w:tcMar>
              <w:top w:w="72" w:type="dxa"/>
              <w:left w:w="72" w:type="dxa"/>
              <w:bottom w:w="72" w:type="dxa"/>
              <w:right w:w="72" w:type="dxa"/>
            </w:tcMar>
            <w:vAlign w:val="center"/>
            <w:hideMark/>
          </w:tcPr>
          <w:p w14:paraId="4EC97B74"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Yes</w:t>
            </w:r>
          </w:p>
        </w:tc>
        <w:tc>
          <w:tcPr>
            <w:tcW w:w="1071" w:type="dxa"/>
            <w:tcMar>
              <w:top w:w="72" w:type="dxa"/>
              <w:left w:w="72" w:type="dxa"/>
              <w:bottom w:w="72" w:type="dxa"/>
              <w:right w:w="72" w:type="dxa"/>
            </w:tcMar>
            <w:vAlign w:val="center"/>
            <w:hideMark/>
          </w:tcPr>
          <w:p w14:paraId="2291FA6B"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Can be improved</w:t>
            </w:r>
          </w:p>
        </w:tc>
        <w:tc>
          <w:tcPr>
            <w:tcW w:w="1089" w:type="dxa"/>
            <w:tcMar>
              <w:top w:w="72" w:type="dxa"/>
              <w:left w:w="72" w:type="dxa"/>
              <w:bottom w:w="72" w:type="dxa"/>
              <w:right w:w="72" w:type="dxa"/>
            </w:tcMar>
            <w:vAlign w:val="center"/>
            <w:hideMark/>
          </w:tcPr>
          <w:p w14:paraId="55409637"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Must be improved</w:t>
            </w:r>
          </w:p>
        </w:tc>
        <w:tc>
          <w:tcPr>
            <w:tcW w:w="1170" w:type="dxa"/>
            <w:tcMar>
              <w:top w:w="72" w:type="dxa"/>
              <w:left w:w="72" w:type="dxa"/>
              <w:bottom w:w="72" w:type="dxa"/>
              <w:right w:w="72" w:type="dxa"/>
            </w:tcMar>
            <w:vAlign w:val="center"/>
            <w:hideMark/>
          </w:tcPr>
          <w:p w14:paraId="29CF906D"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Not applicable</w:t>
            </w:r>
          </w:p>
        </w:tc>
      </w:tr>
      <w:tr w:rsidR="0098249C" w:rsidRPr="0098249C" w14:paraId="45CAA32B" w14:textId="77777777" w:rsidTr="00C260FD">
        <w:tc>
          <w:tcPr>
            <w:tcW w:w="5130" w:type="dxa"/>
            <w:tcMar>
              <w:top w:w="72" w:type="dxa"/>
              <w:left w:w="72" w:type="dxa"/>
              <w:bottom w:w="72" w:type="dxa"/>
              <w:right w:w="72" w:type="dxa"/>
            </w:tcMar>
            <w:vAlign w:val="center"/>
            <w:hideMark/>
          </w:tcPr>
          <w:p w14:paraId="494D70A1"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Does the introduction provide sufficient background and include all relevant references?</w:t>
            </w:r>
          </w:p>
        </w:tc>
        <w:tc>
          <w:tcPr>
            <w:tcW w:w="810" w:type="dxa"/>
            <w:tcMar>
              <w:top w:w="72" w:type="dxa"/>
              <w:left w:w="72" w:type="dxa"/>
              <w:bottom w:w="72" w:type="dxa"/>
              <w:right w:w="72" w:type="dxa"/>
            </w:tcMar>
            <w:vAlign w:val="center"/>
            <w:hideMark/>
          </w:tcPr>
          <w:p w14:paraId="3AE6AA1A"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(x)</w:t>
            </w:r>
          </w:p>
        </w:tc>
        <w:tc>
          <w:tcPr>
            <w:tcW w:w="1071" w:type="dxa"/>
            <w:tcMar>
              <w:top w:w="72" w:type="dxa"/>
              <w:left w:w="72" w:type="dxa"/>
              <w:bottom w:w="72" w:type="dxa"/>
              <w:right w:w="72" w:type="dxa"/>
            </w:tcMar>
            <w:vAlign w:val="center"/>
            <w:hideMark/>
          </w:tcPr>
          <w:p w14:paraId="3E188A93"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089" w:type="dxa"/>
            <w:tcMar>
              <w:top w:w="72" w:type="dxa"/>
              <w:left w:w="72" w:type="dxa"/>
              <w:bottom w:w="72" w:type="dxa"/>
              <w:right w:w="72" w:type="dxa"/>
            </w:tcMar>
            <w:vAlign w:val="center"/>
            <w:hideMark/>
          </w:tcPr>
          <w:p w14:paraId="4E890F28"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170" w:type="dxa"/>
            <w:tcMar>
              <w:top w:w="72" w:type="dxa"/>
              <w:left w:w="72" w:type="dxa"/>
              <w:bottom w:w="72" w:type="dxa"/>
              <w:right w:w="72" w:type="dxa"/>
            </w:tcMar>
            <w:vAlign w:val="center"/>
            <w:hideMark/>
          </w:tcPr>
          <w:p w14:paraId="7B173EA1"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r>
      <w:tr w:rsidR="0098249C" w:rsidRPr="0098249C" w14:paraId="3132D846" w14:textId="77777777" w:rsidTr="00C260FD">
        <w:tc>
          <w:tcPr>
            <w:tcW w:w="5130" w:type="dxa"/>
            <w:tcMar>
              <w:top w:w="72" w:type="dxa"/>
              <w:left w:w="72" w:type="dxa"/>
              <w:bottom w:w="72" w:type="dxa"/>
              <w:right w:w="72" w:type="dxa"/>
            </w:tcMar>
            <w:vAlign w:val="center"/>
            <w:hideMark/>
          </w:tcPr>
          <w:p w14:paraId="09E28C0E"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Is the research design appropriate?</w:t>
            </w:r>
          </w:p>
        </w:tc>
        <w:tc>
          <w:tcPr>
            <w:tcW w:w="810" w:type="dxa"/>
            <w:tcMar>
              <w:top w:w="72" w:type="dxa"/>
              <w:left w:w="72" w:type="dxa"/>
              <w:bottom w:w="72" w:type="dxa"/>
              <w:right w:w="72" w:type="dxa"/>
            </w:tcMar>
            <w:vAlign w:val="center"/>
            <w:hideMark/>
          </w:tcPr>
          <w:p w14:paraId="5323A9FC"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(x)</w:t>
            </w:r>
          </w:p>
        </w:tc>
        <w:tc>
          <w:tcPr>
            <w:tcW w:w="1071" w:type="dxa"/>
            <w:tcMar>
              <w:top w:w="72" w:type="dxa"/>
              <w:left w:w="72" w:type="dxa"/>
              <w:bottom w:w="72" w:type="dxa"/>
              <w:right w:w="72" w:type="dxa"/>
            </w:tcMar>
            <w:vAlign w:val="center"/>
            <w:hideMark/>
          </w:tcPr>
          <w:p w14:paraId="1A3D0B88"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089" w:type="dxa"/>
            <w:tcMar>
              <w:top w:w="72" w:type="dxa"/>
              <w:left w:w="72" w:type="dxa"/>
              <w:bottom w:w="72" w:type="dxa"/>
              <w:right w:w="72" w:type="dxa"/>
            </w:tcMar>
            <w:vAlign w:val="center"/>
            <w:hideMark/>
          </w:tcPr>
          <w:p w14:paraId="32F011DC"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170" w:type="dxa"/>
            <w:tcMar>
              <w:top w:w="72" w:type="dxa"/>
              <w:left w:w="72" w:type="dxa"/>
              <w:bottom w:w="72" w:type="dxa"/>
              <w:right w:w="72" w:type="dxa"/>
            </w:tcMar>
            <w:vAlign w:val="center"/>
            <w:hideMark/>
          </w:tcPr>
          <w:p w14:paraId="3EE9FA44"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r>
      <w:tr w:rsidR="0098249C" w:rsidRPr="0098249C" w14:paraId="3D93B904" w14:textId="77777777" w:rsidTr="00C260FD">
        <w:tc>
          <w:tcPr>
            <w:tcW w:w="5130" w:type="dxa"/>
            <w:tcMar>
              <w:top w:w="72" w:type="dxa"/>
              <w:left w:w="72" w:type="dxa"/>
              <w:bottom w:w="72" w:type="dxa"/>
              <w:right w:w="72" w:type="dxa"/>
            </w:tcMar>
            <w:vAlign w:val="center"/>
            <w:hideMark/>
          </w:tcPr>
          <w:p w14:paraId="069FB98B"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Are the methods adequately described?</w:t>
            </w:r>
          </w:p>
        </w:tc>
        <w:tc>
          <w:tcPr>
            <w:tcW w:w="810" w:type="dxa"/>
            <w:tcMar>
              <w:top w:w="72" w:type="dxa"/>
              <w:left w:w="72" w:type="dxa"/>
              <w:bottom w:w="72" w:type="dxa"/>
              <w:right w:w="72" w:type="dxa"/>
            </w:tcMar>
            <w:vAlign w:val="center"/>
            <w:hideMark/>
          </w:tcPr>
          <w:p w14:paraId="389DC13E"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(x)</w:t>
            </w:r>
          </w:p>
        </w:tc>
        <w:tc>
          <w:tcPr>
            <w:tcW w:w="1071" w:type="dxa"/>
            <w:tcMar>
              <w:top w:w="72" w:type="dxa"/>
              <w:left w:w="72" w:type="dxa"/>
              <w:bottom w:w="72" w:type="dxa"/>
              <w:right w:w="72" w:type="dxa"/>
            </w:tcMar>
            <w:vAlign w:val="center"/>
            <w:hideMark/>
          </w:tcPr>
          <w:p w14:paraId="170B46C3"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089" w:type="dxa"/>
            <w:tcMar>
              <w:top w:w="72" w:type="dxa"/>
              <w:left w:w="72" w:type="dxa"/>
              <w:bottom w:w="72" w:type="dxa"/>
              <w:right w:w="72" w:type="dxa"/>
            </w:tcMar>
            <w:vAlign w:val="center"/>
            <w:hideMark/>
          </w:tcPr>
          <w:p w14:paraId="26A65526"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170" w:type="dxa"/>
            <w:tcMar>
              <w:top w:w="72" w:type="dxa"/>
              <w:left w:w="72" w:type="dxa"/>
              <w:bottom w:w="72" w:type="dxa"/>
              <w:right w:w="72" w:type="dxa"/>
            </w:tcMar>
            <w:vAlign w:val="center"/>
            <w:hideMark/>
          </w:tcPr>
          <w:p w14:paraId="561D5005"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r>
      <w:tr w:rsidR="0098249C" w:rsidRPr="0098249C" w14:paraId="3CFCF951" w14:textId="77777777" w:rsidTr="00C260FD">
        <w:tc>
          <w:tcPr>
            <w:tcW w:w="5130" w:type="dxa"/>
            <w:tcMar>
              <w:top w:w="72" w:type="dxa"/>
              <w:left w:w="72" w:type="dxa"/>
              <w:bottom w:w="72" w:type="dxa"/>
              <w:right w:w="72" w:type="dxa"/>
            </w:tcMar>
            <w:vAlign w:val="center"/>
            <w:hideMark/>
          </w:tcPr>
          <w:p w14:paraId="672DA930"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Are the results clearly presented?</w:t>
            </w:r>
          </w:p>
        </w:tc>
        <w:tc>
          <w:tcPr>
            <w:tcW w:w="810" w:type="dxa"/>
            <w:tcMar>
              <w:top w:w="72" w:type="dxa"/>
              <w:left w:w="72" w:type="dxa"/>
              <w:bottom w:w="72" w:type="dxa"/>
              <w:right w:w="72" w:type="dxa"/>
            </w:tcMar>
            <w:vAlign w:val="center"/>
            <w:hideMark/>
          </w:tcPr>
          <w:p w14:paraId="5DC0955D"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(x)</w:t>
            </w:r>
          </w:p>
        </w:tc>
        <w:tc>
          <w:tcPr>
            <w:tcW w:w="1071" w:type="dxa"/>
            <w:tcMar>
              <w:top w:w="72" w:type="dxa"/>
              <w:left w:w="72" w:type="dxa"/>
              <w:bottom w:w="72" w:type="dxa"/>
              <w:right w:w="72" w:type="dxa"/>
            </w:tcMar>
            <w:vAlign w:val="center"/>
            <w:hideMark/>
          </w:tcPr>
          <w:p w14:paraId="402F0573"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089" w:type="dxa"/>
            <w:tcMar>
              <w:top w:w="72" w:type="dxa"/>
              <w:left w:w="72" w:type="dxa"/>
              <w:bottom w:w="72" w:type="dxa"/>
              <w:right w:w="72" w:type="dxa"/>
            </w:tcMar>
            <w:vAlign w:val="center"/>
            <w:hideMark/>
          </w:tcPr>
          <w:p w14:paraId="66F0DF7F"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170" w:type="dxa"/>
            <w:tcMar>
              <w:top w:w="72" w:type="dxa"/>
              <w:left w:w="72" w:type="dxa"/>
              <w:bottom w:w="72" w:type="dxa"/>
              <w:right w:w="72" w:type="dxa"/>
            </w:tcMar>
            <w:vAlign w:val="center"/>
            <w:hideMark/>
          </w:tcPr>
          <w:p w14:paraId="41BAF95B"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r>
      <w:tr w:rsidR="0098249C" w:rsidRPr="0098249C" w14:paraId="3295D700" w14:textId="77777777" w:rsidTr="00C260FD">
        <w:tc>
          <w:tcPr>
            <w:tcW w:w="5130" w:type="dxa"/>
            <w:tcMar>
              <w:top w:w="72" w:type="dxa"/>
              <w:left w:w="72" w:type="dxa"/>
              <w:bottom w:w="72" w:type="dxa"/>
              <w:right w:w="72" w:type="dxa"/>
            </w:tcMar>
            <w:vAlign w:val="center"/>
            <w:hideMark/>
          </w:tcPr>
          <w:p w14:paraId="4FF5696C"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Are the conclusions supported by the results?</w:t>
            </w:r>
          </w:p>
        </w:tc>
        <w:tc>
          <w:tcPr>
            <w:tcW w:w="810" w:type="dxa"/>
            <w:tcMar>
              <w:top w:w="72" w:type="dxa"/>
              <w:left w:w="72" w:type="dxa"/>
              <w:bottom w:w="72" w:type="dxa"/>
              <w:right w:w="72" w:type="dxa"/>
            </w:tcMar>
            <w:vAlign w:val="center"/>
            <w:hideMark/>
          </w:tcPr>
          <w:p w14:paraId="14DA3BA3"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071" w:type="dxa"/>
            <w:tcMar>
              <w:top w:w="72" w:type="dxa"/>
              <w:left w:w="72" w:type="dxa"/>
              <w:bottom w:w="72" w:type="dxa"/>
              <w:right w:w="72" w:type="dxa"/>
            </w:tcMar>
            <w:vAlign w:val="center"/>
            <w:hideMark/>
          </w:tcPr>
          <w:p w14:paraId="132EA92B"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(x)</w:t>
            </w:r>
          </w:p>
        </w:tc>
        <w:tc>
          <w:tcPr>
            <w:tcW w:w="1089" w:type="dxa"/>
            <w:tcMar>
              <w:top w:w="72" w:type="dxa"/>
              <w:left w:w="72" w:type="dxa"/>
              <w:bottom w:w="72" w:type="dxa"/>
              <w:right w:w="72" w:type="dxa"/>
            </w:tcMar>
            <w:vAlign w:val="center"/>
            <w:hideMark/>
          </w:tcPr>
          <w:p w14:paraId="001C9F02"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170" w:type="dxa"/>
            <w:tcMar>
              <w:top w:w="72" w:type="dxa"/>
              <w:left w:w="72" w:type="dxa"/>
              <w:bottom w:w="72" w:type="dxa"/>
              <w:right w:w="72" w:type="dxa"/>
            </w:tcMar>
            <w:vAlign w:val="center"/>
            <w:hideMark/>
          </w:tcPr>
          <w:p w14:paraId="650CAEAC"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r>
    </w:tbl>
    <w:p w14:paraId="3965ED0C"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Comments and Suggestions for Authors</w:t>
      </w:r>
    </w:p>
    <w:p w14:paraId="1643BB3B"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The authors provided sufficient and careful responses to most of my technical comments. However, two items from the previous review remain to be addressed further.</w:t>
      </w:r>
    </w:p>
    <w:p w14:paraId="3F72800E" w14:textId="4A319880" w:rsid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xml:space="preserve">1) The study on behavioral effects of donepezil in zebrafish must critically draw upon the only previous work that recently examined this drug CNS effects in zebrafish. This recent study by Giacomini et al 2020 (in press, J of </w:t>
      </w:r>
      <w:proofErr w:type="spellStart"/>
      <w:r w:rsidRPr="0098249C">
        <w:rPr>
          <w:rFonts w:ascii="Times New Roman" w:eastAsia="Times New Roman" w:hAnsi="Times New Roman" w:cs="Times New Roman"/>
          <w:color w:val="0A0A0A"/>
          <w:sz w:val="24"/>
          <w:szCs w:val="24"/>
        </w:rPr>
        <w:t>Psychopharm</w:t>
      </w:r>
      <w:proofErr w:type="spellEnd"/>
      <w:r w:rsidRPr="0098249C">
        <w:rPr>
          <w:rFonts w:ascii="Times New Roman" w:eastAsia="Times New Roman" w:hAnsi="Times New Roman" w:cs="Times New Roman"/>
          <w:color w:val="0A0A0A"/>
          <w:sz w:val="24"/>
          <w:szCs w:val="24"/>
        </w:rPr>
        <w:t xml:space="preserve">), has tested 24-h DPZ in adult zebrafish, yielding anxiogenic-like effects of this drug, paralleled by analyses of </w:t>
      </w:r>
      <w:proofErr w:type="spellStart"/>
      <w:r w:rsidRPr="0098249C">
        <w:rPr>
          <w:rFonts w:ascii="Times New Roman" w:eastAsia="Times New Roman" w:hAnsi="Times New Roman" w:cs="Times New Roman"/>
          <w:color w:val="0A0A0A"/>
          <w:sz w:val="24"/>
          <w:szCs w:val="24"/>
        </w:rPr>
        <w:t>AChE</w:t>
      </w:r>
      <w:proofErr w:type="spellEnd"/>
      <w:r w:rsidRPr="0098249C">
        <w:rPr>
          <w:rFonts w:ascii="Times New Roman" w:eastAsia="Times New Roman" w:hAnsi="Times New Roman" w:cs="Times New Roman"/>
          <w:color w:val="0A0A0A"/>
          <w:sz w:val="24"/>
          <w:szCs w:val="24"/>
        </w:rPr>
        <w:t xml:space="preserve"> activity in the brain.  The authors noted difficulty in finding the recent study mentioned by the reviewer</w:t>
      </w:r>
      <w:r w:rsidRPr="003B3393">
        <w:rPr>
          <w:rFonts w:ascii="Times New Roman" w:eastAsia="Times New Roman" w:hAnsi="Times New Roman" w:cs="Times New Roman"/>
          <w:b/>
          <w:bCs/>
          <w:color w:val="0A0A0A"/>
          <w:sz w:val="24"/>
          <w:szCs w:val="24"/>
        </w:rPr>
        <w:t>. I am attaching here the details of this pertinent study DOI: 10.13140/RG.2.2.31376.64006 Giacomini et al. An acetylcholinesterase (</w:t>
      </w:r>
      <w:proofErr w:type="spellStart"/>
      <w:r w:rsidRPr="003B3393">
        <w:rPr>
          <w:rFonts w:ascii="Times New Roman" w:eastAsia="Times New Roman" w:hAnsi="Times New Roman" w:cs="Times New Roman"/>
          <w:b/>
          <w:bCs/>
          <w:color w:val="0A0A0A"/>
          <w:sz w:val="24"/>
          <w:szCs w:val="24"/>
        </w:rPr>
        <w:t>AChE</w:t>
      </w:r>
      <w:proofErr w:type="spellEnd"/>
      <w:r w:rsidRPr="003B3393">
        <w:rPr>
          <w:rFonts w:ascii="Times New Roman" w:eastAsia="Times New Roman" w:hAnsi="Times New Roman" w:cs="Times New Roman"/>
          <w:b/>
          <w:bCs/>
          <w:color w:val="0A0A0A"/>
          <w:sz w:val="24"/>
          <w:szCs w:val="24"/>
        </w:rPr>
        <w:t>) inhibitor donepezil increases anxiety and cortisol levels in adult zebrafish.</w:t>
      </w:r>
      <w:r w:rsidRPr="0098249C">
        <w:rPr>
          <w:rFonts w:ascii="Times New Roman" w:eastAsia="Times New Roman" w:hAnsi="Times New Roman" w:cs="Times New Roman"/>
          <w:color w:val="0A0A0A"/>
          <w:sz w:val="24"/>
          <w:szCs w:val="24"/>
        </w:rPr>
        <w:t xml:space="preserve"> Accordingly, the discussion needs to put the present study in the context of prior literature. </w:t>
      </w:r>
    </w:p>
    <w:p w14:paraId="6BB43EEA" w14:textId="1BC45EAD" w:rsidR="00772817" w:rsidRDefault="00772817" w:rsidP="00772817">
      <w:pPr>
        <w:spacing w:after="0" w:line="0" w:lineRule="atLeast"/>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Thank you very much for providing more detail</w:t>
      </w:r>
      <w:r w:rsidR="00060927">
        <w:rPr>
          <w:rFonts w:ascii="Times New Roman" w:eastAsia="Times New Roman" w:hAnsi="Times New Roman" w:cs="Times New Roman"/>
          <w:color w:val="0000FF"/>
          <w:sz w:val="24"/>
          <w:szCs w:val="24"/>
        </w:rPr>
        <w:t>ed</w:t>
      </w:r>
      <w:r>
        <w:rPr>
          <w:rFonts w:ascii="Times New Roman" w:eastAsia="Times New Roman" w:hAnsi="Times New Roman" w:cs="Times New Roman"/>
          <w:color w:val="0000FF"/>
          <w:sz w:val="24"/>
          <w:szCs w:val="24"/>
        </w:rPr>
        <w:t xml:space="preserve"> information about the previous work in </w:t>
      </w:r>
      <w:r w:rsidR="00060927">
        <w:rPr>
          <w:rFonts w:ascii="Times New Roman" w:eastAsia="Times New Roman" w:hAnsi="Times New Roman" w:cs="Times New Roman"/>
          <w:color w:val="0000FF"/>
          <w:sz w:val="24"/>
          <w:szCs w:val="24"/>
        </w:rPr>
        <w:t xml:space="preserve">the </w:t>
      </w:r>
      <w:r>
        <w:rPr>
          <w:rFonts w:ascii="Times New Roman" w:eastAsia="Times New Roman" w:hAnsi="Times New Roman" w:cs="Times New Roman"/>
          <w:color w:val="0000FF"/>
          <w:sz w:val="24"/>
          <w:szCs w:val="24"/>
        </w:rPr>
        <w:t>acute exposure effect of DPZ in adult zebrafish. The authors already read the report thoroughly and carefully. As the reviewer suggested, the discussion regarding the result of the prior study and the current study was added to the manuscript, especially in the discussion part. The possible reason caused the difference in the present study results and previous work results w</w:t>
      </w:r>
      <w:r w:rsidR="00060927">
        <w:rPr>
          <w:rFonts w:ascii="Times New Roman" w:eastAsia="Times New Roman" w:hAnsi="Times New Roman" w:cs="Times New Roman"/>
          <w:color w:val="0000FF"/>
          <w:sz w:val="24"/>
          <w:szCs w:val="24"/>
        </w:rPr>
        <w:t>ere</w:t>
      </w:r>
      <w:r>
        <w:rPr>
          <w:rFonts w:ascii="Times New Roman" w:eastAsia="Times New Roman" w:hAnsi="Times New Roman" w:cs="Times New Roman"/>
          <w:color w:val="0000FF"/>
          <w:sz w:val="24"/>
          <w:szCs w:val="24"/>
        </w:rPr>
        <w:t xml:space="preserve"> described in the manuscript.</w:t>
      </w:r>
    </w:p>
    <w:p w14:paraId="4213EA06" w14:textId="77777777" w:rsidR="00772817" w:rsidRPr="00772817" w:rsidRDefault="00772817" w:rsidP="00610C96">
      <w:pPr>
        <w:spacing w:after="0" w:line="0" w:lineRule="atLeast"/>
        <w:rPr>
          <w:rFonts w:ascii="Times New Roman" w:eastAsia="Times New Roman" w:hAnsi="Times New Roman" w:cs="Times New Roman"/>
          <w:color w:val="0000FF"/>
          <w:sz w:val="24"/>
          <w:szCs w:val="24"/>
        </w:rPr>
      </w:pPr>
    </w:p>
    <w:p w14:paraId="26A766B7" w14:textId="5B4A254A" w:rsid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xml:space="preserve">2) This reviewer asked to provide </w:t>
      </w:r>
      <w:r w:rsidRPr="00A37613">
        <w:rPr>
          <w:rFonts w:ascii="Times New Roman" w:eastAsia="Times New Roman" w:hAnsi="Times New Roman" w:cs="Times New Roman"/>
          <w:color w:val="0A0A0A"/>
          <w:sz w:val="24"/>
          <w:szCs w:val="24"/>
        </w:rPr>
        <w:t>statistical power calculation</w:t>
      </w:r>
      <w:r w:rsidRPr="00B155C4">
        <w:rPr>
          <w:rFonts w:ascii="Times New Roman" w:eastAsia="Times New Roman" w:hAnsi="Times New Roman" w:cs="Times New Roman"/>
          <w:b/>
          <w:bCs/>
          <w:color w:val="0A0A0A"/>
          <w:sz w:val="24"/>
          <w:szCs w:val="24"/>
        </w:rPr>
        <w:t xml:space="preserve"> </w:t>
      </w:r>
      <w:r w:rsidRPr="0098249C">
        <w:rPr>
          <w:rFonts w:ascii="Times New Roman" w:eastAsia="Times New Roman" w:hAnsi="Times New Roman" w:cs="Times New Roman"/>
          <w:color w:val="0A0A0A"/>
          <w:sz w:val="24"/>
          <w:szCs w:val="24"/>
        </w:rPr>
        <w:t>to ensure and justify that the study is not under-powered. The authors replied citing several other studies that have similar n's. However, this is not sufficient to address the question about this particular study. Please provide statistical power analysis for this study and justify in the methods section the selected sample size. Please consult expert biostatisticians, if necessary, to ensure the correctness of such analyses.</w:t>
      </w:r>
    </w:p>
    <w:p w14:paraId="468562EC" w14:textId="04243048" w:rsidR="00820A4F" w:rsidRPr="0098249C" w:rsidRDefault="00820A4F" w:rsidP="00820A4F">
      <w:pPr>
        <w:spacing w:after="0" w:line="0" w:lineRule="atLeast"/>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000FF"/>
          <w:sz w:val="24"/>
          <w:szCs w:val="24"/>
        </w:rPr>
        <w:t xml:space="preserve">The authors appreciated the suggestion and understood that by citing several other studies that have similar n’s is not enough to address the question about this particular study. Thus, the authors </w:t>
      </w:r>
      <w:r>
        <w:rPr>
          <w:rFonts w:ascii="Times New Roman" w:eastAsia="Times New Roman" w:hAnsi="Times New Roman" w:cs="Times New Roman"/>
          <w:color w:val="0000FF"/>
          <w:sz w:val="24"/>
          <w:szCs w:val="24"/>
        </w:rPr>
        <w:lastRenderedPageBreak/>
        <w:t xml:space="preserve">tried their best to provide the statistical power calculation to ensure that the study is not underpowered. From the statistical power calculation with 90% confidence interval and a margin of error of 7 units, it was found that the sample size of 25 is needed, which was similar </w:t>
      </w:r>
      <w:r w:rsidR="00060927">
        <w:rPr>
          <w:rFonts w:ascii="Times New Roman" w:eastAsia="Times New Roman" w:hAnsi="Times New Roman" w:cs="Times New Roman"/>
          <w:color w:val="0000FF"/>
          <w:sz w:val="24"/>
          <w:szCs w:val="24"/>
        </w:rPr>
        <w:t>to</w:t>
      </w:r>
      <w:r>
        <w:rPr>
          <w:rFonts w:ascii="Times New Roman" w:eastAsia="Times New Roman" w:hAnsi="Times New Roman" w:cs="Times New Roman"/>
          <w:color w:val="0000FF"/>
          <w:sz w:val="24"/>
          <w:szCs w:val="24"/>
        </w:rPr>
        <w:t xml:space="preserve"> n number applied in the current study. All of the explanation regarding the statistical power calculation was added to the manuscript, specifically in the Experimental Methodology part and supplementary data. The authors hoped that this revision is in agreement </w:t>
      </w:r>
      <w:r w:rsidR="00060927">
        <w:rPr>
          <w:rFonts w:ascii="Times New Roman" w:eastAsia="Times New Roman" w:hAnsi="Times New Roman" w:cs="Times New Roman"/>
          <w:color w:val="0000FF"/>
          <w:sz w:val="24"/>
          <w:szCs w:val="24"/>
        </w:rPr>
        <w:t>with</w:t>
      </w:r>
      <w:r>
        <w:rPr>
          <w:rFonts w:ascii="Times New Roman" w:eastAsia="Times New Roman" w:hAnsi="Times New Roman" w:cs="Times New Roman"/>
          <w:color w:val="0000FF"/>
          <w:sz w:val="24"/>
          <w:szCs w:val="24"/>
        </w:rPr>
        <w:t xml:space="preserve"> the reviewer</w:t>
      </w:r>
      <w:r w:rsidR="00060927">
        <w:rPr>
          <w:rFonts w:ascii="Times New Roman" w:eastAsia="Times New Roman" w:hAnsi="Times New Roman" w:cs="Times New Roman"/>
          <w:color w:val="0000FF"/>
          <w:sz w:val="24"/>
          <w:szCs w:val="24"/>
        </w:rPr>
        <w:t>’s</w:t>
      </w:r>
      <w:r>
        <w:rPr>
          <w:rFonts w:ascii="Times New Roman" w:eastAsia="Times New Roman" w:hAnsi="Times New Roman" w:cs="Times New Roman"/>
          <w:color w:val="0000FF"/>
          <w:sz w:val="24"/>
          <w:szCs w:val="24"/>
        </w:rPr>
        <w:t xml:space="preserve"> suggestion. If it is not, it will be very helpful for the authors if the reviewer showed some of </w:t>
      </w:r>
      <w:r w:rsidR="00060927">
        <w:rPr>
          <w:rFonts w:ascii="Times New Roman" w:eastAsia="Times New Roman" w:hAnsi="Times New Roman" w:cs="Times New Roman"/>
          <w:color w:val="0000FF"/>
          <w:sz w:val="24"/>
          <w:szCs w:val="24"/>
        </w:rPr>
        <w:t xml:space="preserve">the </w:t>
      </w:r>
      <w:r>
        <w:rPr>
          <w:rFonts w:ascii="Times New Roman" w:eastAsia="Times New Roman" w:hAnsi="Times New Roman" w:cs="Times New Roman"/>
          <w:color w:val="0000FF"/>
          <w:sz w:val="24"/>
          <w:szCs w:val="24"/>
        </w:rPr>
        <w:t>prior studies in this field that provided a statistical power calculation.</w:t>
      </w:r>
    </w:p>
    <w:p w14:paraId="7F1C34D9"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p>
    <w:p w14:paraId="24FB9154" w14:textId="79BDB03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Submission Date</w:t>
      </w:r>
      <w:r w:rsidR="00C260FD">
        <w:rPr>
          <w:rFonts w:ascii="Times New Roman" w:eastAsia="Times New Roman" w:hAnsi="Times New Roman" w:cs="Times New Roman"/>
          <w:color w:val="0A0A0A"/>
          <w:sz w:val="24"/>
          <w:szCs w:val="24"/>
        </w:rPr>
        <w:t xml:space="preserve">     </w:t>
      </w:r>
      <w:r w:rsidRPr="0098249C">
        <w:rPr>
          <w:rFonts w:ascii="Times New Roman" w:eastAsia="Times New Roman" w:hAnsi="Times New Roman" w:cs="Times New Roman"/>
          <w:color w:val="0A0A0A"/>
          <w:sz w:val="24"/>
          <w:szCs w:val="24"/>
        </w:rPr>
        <w:t>13 June 2020</w:t>
      </w:r>
    </w:p>
    <w:p w14:paraId="2C508052" w14:textId="0ACD282A"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Date of this review</w:t>
      </w:r>
      <w:r w:rsidR="00C260FD">
        <w:rPr>
          <w:rFonts w:ascii="Times New Roman" w:eastAsia="Times New Roman" w:hAnsi="Times New Roman" w:cs="Times New Roman"/>
          <w:color w:val="0A0A0A"/>
          <w:sz w:val="24"/>
          <w:szCs w:val="24"/>
        </w:rPr>
        <w:t xml:space="preserve"> </w:t>
      </w:r>
      <w:r w:rsidRPr="0098249C">
        <w:rPr>
          <w:rFonts w:ascii="Times New Roman" w:eastAsia="Times New Roman" w:hAnsi="Times New Roman" w:cs="Times New Roman"/>
          <w:color w:val="0A0A0A"/>
          <w:sz w:val="24"/>
          <w:szCs w:val="24"/>
        </w:rPr>
        <w:t>13 Aug 2020 20:00:27</w:t>
      </w:r>
    </w:p>
    <w:p w14:paraId="12B15151" w14:textId="05260EB4" w:rsidR="001000F7" w:rsidRPr="00C260FD" w:rsidRDefault="001000F7" w:rsidP="00610C96">
      <w:pPr>
        <w:spacing w:after="0" w:line="0" w:lineRule="atLeast"/>
        <w:rPr>
          <w:rFonts w:ascii="Times New Roman" w:hAnsi="Times New Roman" w:cs="Times New Roman"/>
          <w:sz w:val="24"/>
          <w:szCs w:val="24"/>
        </w:rPr>
      </w:pPr>
    </w:p>
    <w:p w14:paraId="200EB89A" w14:textId="6FCCC209" w:rsidR="0098249C" w:rsidRPr="00C260FD" w:rsidRDefault="0098249C" w:rsidP="00610C96">
      <w:pPr>
        <w:spacing w:after="0" w:line="0" w:lineRule="atLeast"/>
        <w:rPr>
          <w:rFonts w:ascii="Times New Roman" w:hAnsi="Times New Roman" w:cs="Times New Roman"/>
          <w:sz w:val="24"/>
          <w:szCs w:val="24"/>
        </w:rPr>
      </w:pPr>
    </w:p>
    <w:p w14:paraId="58821ED2" w14:textId="0EE38F01" w:rsidR="0098249C" w:rsidRPr="0098249C" w:rsidRDefault="0098249C" w:rsidP="00610C96">
      <w:pPr>
        <w:spacing w:after="0" w:line="0" w:lineRule="atLeast"/>
        <w:rPr>
          <w:rFonts w:ascii="Times New Roman" w:eastAsia="Times New Roman" w:hAnsi="Times New Roman" w:cs="Times New Roman"/>
          <w:b/>
          <w:bCs/>
          <w:sz w:val="24"/>
          <w:szCs w:val="24"/>
        </w:rPr>
      </w:pPr>
      <w:r w:rsidRPr="0098249C">
        <w:rPr>
          <w:rFonts w:ascii="Times New Roman" w:eastAsia="Times New Roman" w:hAnsi="Times New Roman" w:cs="Times New Roman"/>
          <w:b/>
          <w:bCs/>
          <w:sz w:val="24"/>
          <w:szCs w:val="24"/>
        </w:rPr>
        <w:t>Review Report Form</w:t>
      </w:r>
      <w:r w:rsidR="00C260FD" w:rsidRPr="00C260FD">
        <w:rPr>
          <w:rFonts w:ascii="Times New Roman" w:eastAsia="Times New Roman" w:hAnsi="Times New Roman" w:cs="Times New Roman"/>
          <w:b/>
          <w:bCs/>
          <w:sz w:val="24"/>
          <w:szCs w:val="24"/>
        </w:rPr>
        <w:t xml:space="preserve"> 2</w:t>
      </w:r>
    </w:p>
    <w:p w14:paraId="12E54338"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English language and style</w:t>
      </w:r>
    </w:p>
    <w:p w14:paraId="00508886"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 Extensive editing of English language and style required </w:t>
      </w:r>
      <w:r w:rsidRPr="0098249C">
        <w:rPr>
          <w:rFonts w:ascii="Times New Roman" w:eastAsia="Times New Roman" w:hAnsi="Times New Roman" w:cs="Times New Roman"/>
          <w:color w:val="0A0A0A"/>
          <w:sz w:val="24"/>
          <w:szCs w:val="24"/>
        </w:rPr>
        <w:br/>
        <w:t>(x) Moderate English changes required </w:t>
      </w:r>
      <w:r w:rsidRPr="0098249C">
        <w:rPr>
          <w:rFonts w:ascii="Times New Roman" w:eastAsia="Times New Roman" w:hAnsi="Times New Roman" w:cs="Times New Roman"/>
          <w:color w:val="0A0A0A"/>
          <w:sz w:val="24"/>
          <w:szCs w:val="24"/>
        </w:rPr>
        <w:br/>
        <w:t>( ) English language and style are fine/minor spell check required </w:t>
      </w:r>
      <w:r w:rsidRPr="0098249C">
        <w:rPr>
          <w:rFonts w:ascii="Times New Roman" w:eastAsia="Times New Roman" w:hAnsi="Times New Roman" w:cs="Times New Roman"/>
          <w:color w:val="0A0A0A"/>
          <w:sz w:val="24"/>
          <w:szCs w:val="24"/>
        </w:rPr>
        <w:br/>
        <w:t>( ) I don't feel qualified to judge about the English language and style </w:t>
      </w:r>
    </w:p>
    <w:tbl>
      <w:tblPr>
        <w:tblW w:w="14399" w:type="dxa"/>
        <w:tblCellMar>
          <w:left w:w="0" w:type="dxa"/>
          <w:right w:w="0" w:type="dxa"/>
        </w:tblCellMar>
        <w:tblLook w:val="04A0" w:firstRow="1" w:lastRow="0" w:firstColumn="1" w:lastColumn="0" w:noHBand="0" w:noVBand="1"/>
      </w:tblPr>
      <w:tblGrid>
        <w:gridCol w:w="14399"/>
      </w:tblGrid>
      <w:tr w:rsidR="0098249C" w:rsidRPr="0098249C" w14:paraId="7FD27A41" w14:textId="77777777" w:rsidTr="0098249C">
        <w:tc>
          <w:tcPr>
            <w:tcW w:w="0" w:type="auto"/>
            <w:vAlign w:val="center"/>
            <w:hideMark/>
          </w:tcPr>
          <w:p w14:paraId="2C92339B"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p>
        </w:tc>
      </w:tr>
    </w:tbl>
    <w:p w14:paraId="48A8F9A3" w14:textId="77777777" w:rsidR="0098249C" w:rsidRPr="0098249C" w:rsidRDefault="0098249C" w:rsidP="00610C96">
      <w:pPr>
        <w:spacing w:after="0" w:line="0" w:lineRule="atLeast"/>
        <w:rPr>
          <w:rFonts w:ascii="Times New Roman" w:eastAsia="Times New Roman" w:hAnsi="Times New Roman" w:cs="Times New Roman"/>
          <w:vanish/>
          <w:sz w:val="24"/>
          <w:szCs w:val="24"/>
        </w:rPr>
      </w:pPr>
    </w:p>
    <w:tbl>
      <w:tblPr>
        <w:tblW w:w="8820" w:type="dxa"/>
        <w:tblCellMar>
          <w:left w:w="0" w:type="dxa"/>
          <w:right w:w="0" w:type="dxa"/>
        </w:tblCellMar>
        <w:tblLook w:val="04A0" w:firstRow="1" w:lastRow="0" w:firstColumn="1" w:lastColumn="0" w:noHBand="0" w:noVBand="1"/>
      </w:tblPr>
      <w:tblGrid>
        <w:gridCol w:w="4763"/>
        <w:gridCol w:w="770"/>
        <w:gridCol w:w="1078"/>
        <w:gridCol w:w="1078"/>
        <w:gridCol w:w="1131"/>
      </w:tblGrid>
      <w:tr w:rsidR="0098249C" w:rsidRPr="0098249C" w14:paraId="5D2C78D7" w14:textId="77777777" w:rsidTr="00C260FD">
        <w:tc>
          <w:tcPr>
            <w:tcW w:w="5310" w:type="dxa"/>
            <w:tcMar>
              <w:top w:w="72" w:type="dxa"/>
              <w:left w:w="72" w:type="dxa"/>
              <w:bottom w:w="72" w:type="dxa"/>
              <w:right w:w="72" w:type="dxa"/>
            </w:tcMar>
            <w:vAlign w:val="center"/>
            <w:hideMark/>
          </w:tcPr>
          <w:p w14:paraId="157DBCF5" w14:textId="77777777" w:rsidR="0098249C" w:rsidRPr="0098249C" w:rsidRDefault="0098249C" w:rsidP="00610C96">
            <w:pPr>
              <w:spacing w:after="0" w:line="0" w:lineRule="atLeast"/>
              <w:rPr>
                <w:rFonts w:ascii="Times New Roman" w:eastAsia="Times New Roman" w:hAnsi="Times New Roman" w:cs="Times New Roman"/>
                <w:sz w:val="24"/>
                <w:szCs w:val="24"/>
              </w:rPr>
            </w:pPr>
          </w:p>
        </w:tc>
        <w:tc>
          <w:tcPr>
            <w:tcW w:w="810" w:type="dxa"/>
            <w:tcMar>
              <w:top w:w="72" w:type="dxa"/>
              <w:left w:w="72" w:type="dxa"/>
              <w:bottom w:w="72" w:type="dxa"/>
              <w:right w:w="72" w:type="dxa"/>
            </w:tcMar>
            <w:vAlign w:val="center"/>
            <w:hideMark/>
          </w:tcPr>
          <w:p w14:paraId="13C6B535"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Yes</w:t>
            </w:r>
          </w:p>
        </w:tc>
        <w:tc>
          <w:tcPr>
            <w:tcW w:w="1080" w:type="dxa"/>
            <w:tcMar>
              <w:top w:w="72" w:type="dxa"/>
              <w:left w:w="72" w:type="dxa"/>
              <w:bottom w:w="72" w:type="dxa"/>
              <w:right w:w="72" w:type="dxa"/>
            </w:tcMar>
            <w:vAlign w:val="center"/>
            <w:hideMark/>
          </w:tcPr>
          <w:p w14:paraId="4922808E"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Can be improved</w:t>
            </w:r>
          </w:p>
        </w:tc>
        <w:tc>
          <w:tcPr>
            <w:tcW w:w="1080" w:type="dxa"/>
            <w:tcMar>
              <w:top w:w="72" w:type="dxa"/>
              <w:left w:w="72" w:type="dxa"/>
              <w:bottom w:w="72" w:type="dxa"/>
              <w:right w:w="72" w:type="dxa"/>
            </w:tcMar>
            <w:vAlign w:val="center"/>
            <w:hideMark/>
          </w:tcPr>
          <w:p w14:paraId="4BAA9A4E"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Must be improved</w:t>
            </w:r>
          </w:p>
        </w:tc>
        <w:tc>
          <w:tcPr>
            <w:tcW w:w="540" w:type="dxa"/>
            <w:tcMar>
              <w:top w:w="72" w:type="dxa"/>
              <w:left w:w="72" w:type="dxa"/>
              <w:bottom w:w="72" w:type="dxa"/>
              <w:right w:w="72" w:type="dxa"/>
            </w:tcMar>
            <w:vAlign w:val="center"/>
            <w:hideMark/>
          </w:tcPr>
          <w:p w14:paraId="6AEE908E"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Not applicable</w:t>
            </w:r>
          </w:p>
        </w:tc>
      </w:tr>
      <w:tr w:rsidR="0098249C" w:rsidRPr="0098249C" w14:paraId="54C680FE" w14:textId="77777777" w:rsidTr="00C260FD">
        <w:tc>
          <w:tcPr>
            <w:tcW w:w="5310" w:type="dxa"/>
            <w:tcMar>
              <w:top w:w="72" w:type="dxa"/>
              <w:left w:w="72" w:type="dxa"/>
              <w:bottom w:w="72" w:type="dxa"/>
              <w:right w:w="72" w:type="dxa"/>
            </w:tcMar>
            <w:vAlign w:val="center"/>
            <w:hideMark/>
          </w:tcPr>
          <w:p w14:paraId="0E24C79F"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Does the introduction provide sufficient background and include all relevant references?</w:t>
            </w:r>
          </w:p>
        </w:tc>
        <w:tc>
          <w:tcPr>
            <w:tcW w:w="810" w:type="dxa"/>
            <w:tcMar>
              <w:top w:w="72" w:type="dxa"/>
              <w:left w:w="72" w:type="dxa"/>
              <w:bottom w:w="72" w:type="dxa"/>
              <w:right w:w="72" w:type="dxa"/>
            </w:tcMar>
            <w:vAlign w:val="center"/>
            <w:hideMark/>
          </w:tcPr>
          <w:p w14:paraId="340AC760"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(x)</w:t>
            </w:r>
          </w:p>
        </w:tc>
        <w:tc>
          <w:tcPr>
            <w:tcW w:w="1080" w:type="dxa"/>
            <w:tcMar>
              <w:top w:w="72" w:type="dxa"/>
              <w:left w:w="72" w:type="dxa"/>
              <w:bottom w:w="72" w:type="dxa"/>
              <w:right w:w="72" w:type="dxa"/>
            </w:tcMar>
            <w:vAlign w:val="center"/>
            <w:hideMark/>
          </w:tcPr>
          <w:p w14:paraId="1C8F7296"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080" w:type="dxa"/>
            <w:tcMar>
              <w:top w:w="72" w:type="dxa"/>
              <w:left w:w="72" w:type="dxa"/>
              <w:bottom w:w="72" w:type="dxa"/>
              <w:right w:w="72" w:type="dxa"/>
            </w:tcMar>
            <w:vAlign w:val="center"/>
            <w:hideMark/>
          </w:tcPr>
          <w:p w14:paraId="462BAD9F"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540" w:type="dxa"/>
            <w:tcMar>
              <w:top w:w="72" w:type="dxa"/>
              <w:left w:w="72" w:type="dxa"/>
              <w:bottom w:w="72" w:type="dxa"/>
              <w:right w:w="72" w:type="dxa"/>
            </w:tcMar>
            <w:vAlign w:val="center"/>
            <w:hideMark/>
          </w:tcPr>
          <w:p w14:paraId="14B09165"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r>
      <w:tr w:rsidR="0098249C" w:rsidRPr="0098249C" w14:paraId="35C6030B" w14:textId="77777777" w:rsidTr="00C260FD">
        <w:tc>
          <w:tcPr>
            <w:tcW w:w="5310" w:type="dxa"/>
            <w:tcMar>
              <w:top w:w="72" w:type="dxa"/>
              <w:left w:w="72" w:type="dxa"/>
              <w:bottom w:w="72" w:type="dxa"/>
              <w:right w:w="72" w:type="dxa"/>
            </w:tcMar>
            <w:vAlign w:val="center"/>
            <w:hideMark/>
          </w:tcPr>
          <w:p w14:paraId="5E4F7E0B"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Is the research design appropriate?</w:t>
            </w:r>
          </w:p>
        </w:tc>
        <w:tc>
          <w:tcPr>
            <w:tcW w:w="810" w:type="dxa"/>
            <w:tcMar>
              <w:top w:w="72" w:type="dxa"/>
              <w:left w:w="72" w:type="dxa"/>
              <w:bottom w:w="72" w:type="dxa"/>
              <w:right w:w="72" w:type="dxa"/>
            </w:tcMar>
            <w:vAlign w:val="center"/>
            <w:hideMark/>
          </w:tcPr>
          <w:p w14:paraId="2AA349CF"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(x)</w:t>
            </w:r>
          </w:p>
        </w:tc>
        <w:tc>
          <w:tcPr>
            <w:tcW w:w="1080" w:type="dxa"/>
            <w:tcMar>
              <w:top w:w="72" w:type="dxa"/>
              <w:left w:w="72" w:type="dxa"/>
              <w:bottom w:w="72" w:type="dxa"/>
              <w:right w:w="72" w:type="dxa"/>
            </w:tcMar>
            <w:vAlign w:val="center"/>
            <w:hideMark/>
          </w:tcPr>
          <w:p w14:paraId="55534D8F"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080" w:type="dxa"/>
            <w:tcMar>
              <w:top w:w="72" w:type="dxa"/>
              <w:left w:w="72" w:type="dxa"/>
              <w:bottom w:w="72" w:type="dxa"/>
              <w:right w:w="72" w:type="dxa"/>
            </w:tcMar>
            <w:vAlign w:val="center"/>
            <w:hideMark/>
          </w:tcPr>
          <w:p w14:paraId="77D34C19"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540" w:type="dxa"/>
            <w:tcMar>
              <w:top w:w="72" w:type="dxa"/>
              <w:left w:w="72" w:type="dxa"/>
              <w:bottom w:w="72" w:type="dxa"/>
              <w:right w:w="72" w:type="dxa"/>
            </w:tcMar>
            <w:vAlign w:val="center"/>
            <w:hideMark/>
          </w:tcPr>
          <w:p w14:paraId="001B6388"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r>
      <w:tr w:rsidR="0098249C" w:rsidRPr="0098249C" w14:paraId="574FA5E2" w14:textId="77777777" w:rsidTr="00C260FD">
        <w:tc>
          <w:tcPr>
            <w:tcW w:w="5310" w:type="dxa"/>
            <w:tcMar>
              <w:top w:w="72" w:type="dxa"/>
              <w:left w:w="72" w:type="dxa"/>
              <w:bottom w:w="72" w:type="dxa"/>
              <w:right w:w="72" w:type="dxa"/>
            </w:tcMar>
            <w:vAlign w:val="center"/>
            <w:hideMark/>
          </w:tcPr>
          <w:p w14:paraId="086F7E0A"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Are the methods adequately described?</w:t>
            </w:r>
          </w:p>
        </w:tc>
        <w:tc>
          <w:tcPr>
            <w:tcW w:w="810" w:type="dxa"/>
            <w:tcMar>
              <w:top w:w="72" w:type="dxa"/>
              <w:left w:w="72" w:type="dxa"/>
              <w:bottom w:w="72" w:type="dxa"/>
              <w:right w:w="72" w:type="dxa"/>
            </w:tcMar>
            <w:vAlign w:val="center"/>
            <w:hideMark/>
          </w:tcPr>
          <w:p w14:paraId="3842FA9C"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(x)</w:t>
            </w:r>
          </w:p>
        </w:tc>
        <w:tc>
          <w:tcPr>
            <w:tcW w:w="1080" w:type="dxa"/>
            <w:tcMar>
              <w:top w:w="72" w:type="dxa"/>
              <w:left w:w="72" w:type="dxa"/>
              <w:bottom w:w="72" w:type="dxa"/>
              <w:right w:w="72" w:type="dxa"/>
            </w:tcMar>
            <w:vAlign w:val="center"/>
            <w:hideMark/>
          </w:tcPr>
          <w:p w14:paraId="7C94F641"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080" w:type="dxa"/>
            <w:tcMar>
              <w:top w:w="72" w:type="dxa"/>
              <w:left w:w="72" w:type="dxa"/>
              <w:bottom w:w="72" w:type="dxa"/>
              <w:right w:w="72" w:type="dxa"/>
            </w:tcMar>
            <w:vAlign w:val="center"/>
            <w:hideMark/>
          </w:tcPr>
          <w:p w14:paraId="79B815AB"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540" w:type="dxa"/>
            <w:tcMar>
              <w:top w:w="72" w:type="dxa"/>
              <w:left w:w="72" w:type="dxa"/>
              <w:bottom w:w="72" w:type="dxa"/>
              <w:right w:w="72" w:type="dxa"/>
            </w:tcMar>
            <w:vAlign w:val="center"/>
            <w:hideMark/>
          </w:tcPr>
          <w:p w14:paraId="26243D47"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r>
      <w:tr w:rsidR="0098249C" w:rsidRPr="0098249C" w14:paraId="45586C85" w14:textId="77777777" w:rsidTr="00C260FD">
        <w:tc>
          <w:tcPr>
            <w:tcW w:w="5310" w:type="dxa"/>
            <w:tcMar>
              <w:top w:w="72" w:type="dxa"/>
              <w:left w:w="72" w:type="dxa"/>
              <w:bottom w:w="72" w:type="dxa"/>
              <w:right w:w="72" w:type="dxa"/>
            </w:tcMar>
            <w:vAlign w:val="center"/>
            <w:hideMark/>
          </w:tcPr>
          <w:p w14:paraId="259BA7D2"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Are the results clearly presented?</w:t>
            </w:r>
          </w:p>
        </w:tc>
        <w:tc>
          <w:tcPr>
            <w:tcW w:w="810" w:type="dxa"/>
            <w:tcMar>
              <w:top w:w="72" w:type="dxa"/>
              <w:left w:w="72" w:type="dxa"/>
              <w:bottom w:w="72" w:type="dxa"/>
              <w:right w:w="72" w:type="dxa"/>
            </w:tcMar>
            <w:vAlign w:val="center"/>
            <w:hideMark/>
          </w:tcPr>
          <w:p w14:paraId="5F81D929"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(x)</w:t>
            </w:r>
          </w:p>
        </w:tc>
        <w:tc>
          <w:tcPr>
            <w:tcW w:w="1080" w:type="dxa"/>
            <w:tcMar>
              <w:top w:w="72" w:type="dxa"/>
              <w:left w:w="72" w:type="dxa"/>
              <w:bottom w:w="72" w:type="dxa"/>
              <w:right w:w="72" w:type="dxa"/>
            </w:tcMar>
            <w:vAlign w:val="center"/>
            <w:hideMark/>
          </w:tcPr>
          <w:p w14:paraId="1374EABD"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080" w:type="dxa"/>
            <w:tcMar>
              <w:top w:w="72" w:type="dxa"/>
              <w:left w:w="72" w:type="dxa"/>
              <w:bottom w:w="72" w:type="dxa"/>
              <w:right w:w="72" w:type="dxa"/>
            </w:tcMar>
            <w:vAlign w:val="center"/>
            <w:hideMark/>
          </w:tcPr>
          <w:p w14:paraId="075E1D45"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540" w:type="dxa"/>
            <w:tcMar>
              <w:top w:w="72" w:type="dxa"/>
              <w:left w:w="72" w:type="dxa"/>
              <w:bottom w:w="72" w:type="dxa"/>
              <w:right w:w="72" w:type="dxa"/>
            </w:tcMar>
            <w:vAlign w:val="center"/>
            <w:hideMark/>
          </w:tcPr>
          <w:p w14:paraId="409593EB"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r>
      <w:tr w:rsidR="0098249C" w:rsidRPr="0098249C" w14:paraId="51D7DDB3" w14:textId="77777777" w:rsidTr="00C260FD">
        <w:tc>
          <w:tcPr>
            <w:tcW w:w="5310" w:type="dxa"/>
            <w:tcMar>
              <w:top w:w="72" w:type="dxa"/>
              <w:left w:w="72" w:type="dxa"/>
              <w:bottom w:w="72" w:type="dxa"/>
              <w:right w:w="72" w:type="dxa"/>
            </w:tcMar>
            <w:vAlign w:val="center"/>
            <w:hideMark/>
          </w:tcPr>
          <w:p w14:paraId="6C481576"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Are the conclusions supported by the results?</w:t>
            </w:r>
          </w:p>
        </w:tc>
        <w:tc>
          <w:tcPr>
            <w:tcW w:w="810" w:type="dxa"/>
            <w:tcMar>
              <w:top w:w="72" w:type="dxa"/>
              <w:left w:w="72" w:type="dxa"/>
              <w:bottom w:w="72" w:type="dxa"/>
              <w:right w:w="72" w:type="dxa"/>
            </w:tcMar>
            <w:vAlign w:val="center"/>
            <w:hideMark/>
          </w:tcPr>
          <w:p w14:paraId="246C4655"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(x)</w:t>
            </w:r>
          </w:p>
        </w:tc>
        <w:tc>
          <w:tcPr>
            <w:tcW w:w="1080" w:type="dxa"/>
            <w:tcMar>
              <w:top w:w="72" w:type="dxa"/>
              <w:left w:w="72" w:type="dxa"/>
              <w:bottom w:w="72" w:type="dxa"/>
              <w:right w:w="72" w:type="dxa"/>
            </w:tcMar>
            <w:vAlign w:val="center"/>
            <w:hideMark/>
          </w:tcPr>
          <w:p w14:paraId="68D2E519"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1080" w:type="dxa"/>
            <w:tcMar>
              <w:top w:w="72" w:type="dxa"/>
              <w:left w:w="72" w:type="dxa"/>
              <w:bottom w:w="72" w:type="dxa"/>
              <w:right w:w="72" w:type="dxa"/>
            </w:tcMar>
            <w:vAlign w:val="center"/>
            <w:hideMark/>
          </w:tcPr>
          <w:p w14:paraId="7DABCF16"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c>
          <w:tcPr>
            <w:tcW w:w="540" w:type="dxa"/>
            <w:tcMar>
              <w:top w:w="72" w:type="dxa"/>
              <w:left w:w="72" w:type="dxa"/>
              <w:bottom w:w="72" w:type="dxa"/>
              <w:right w:w="72" w:type="dxa"/>
            </w:tcMar>
            <w:vAlign w:val="center"/>
            <w:hideMark/>
          </w:tcPr>
          <w:p w14:paraId="43348B7C"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 )</w:t>
            </w:r>
          </w:p>
        </w:tc>
      </w:tr>
    </w:tbl>
    <w:p w14:paraId="61610B12"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Comments and Suggestions for Authors</w:t>
      </w:r>
    </w:p>
    <w:p w14:paraId="62F292B8"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The authors have improved substantially the new version of the manuscript.</w:t>
      </w:r>
    </w:p>
    <w:p w14:paraId="0EF38D3D" w14:textId="77777777" w:rsidR="0098249C" w:rsidRPr="0098249C" w:rsidRDefault="0098249C" w:rsidP="00610C96">
      <w:pPr>
        <w:spacing w:after="0" w:line="0" w:lineRule="atLeast"/>
        <w:rPr>
          <w:rFonts w:ascii="Times New Roman" w:eastAsia="Times New Roman" w:hAnsi="Times New Roman" w:cs="Times New Roman"/>
          <w:color w:val="0A0A0A"/>
          <w:sz w:val="24"/>
          <w:szCs w:val="24"/>
        </w:rPr>
      </w:pPr>
    </w:p>
    <w:p w14:paraId="71F7705D" w14:textId="4EF05CA4"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Submission Date</w:t>
      </w:r>
      <w:r w:rsidR="00C260FD">
        <w:rPr>
          <w:rFonts w:ascii="Times New Roman" w:eastAsia="Times New Roman" w:hAnsi="Times New Roman" w:cs="Times New Roman"/>
          <w:color w:val="0A0A0A"/>
          <w:sz w:val="24"/>
          <w:szCs w:val="24"/>
        </w:rPr>
        <w:t xml:space="preserve">          </w:t>
      </w:r>
      <w:r w:rsidRPr="0098249C">
        <w:rPr>
          <w:rFonts w:ascii="Times New Roman" w:eastAsia="Times New Roman" w:hAnsi="Times New Roman" w:cs="Times New Roman"/>
          <w:color w:val="0A0A0A"/>
          <w:sz w:val="24"/>
          <w:szCs w:val="24"/>
        </w:rPr>
        <w:t>13 June 2020</w:t>
      </w:r>
    </w:p>
    <w:p w14:paraId="2A55D6B7" w14:textId="19905A7A" w:rsidR="0098249C" w:rsidRPr="0098249C" w:rsidRDefault="0098249C" w:rsidP="00610C96">
      <w:pPr>
        <w:spacing w:after="0" w:line="0" w:lineRule="atLeast"/>
        <w:rPr>
          <w:rFonts w:ascii="Times New Roman" w:eastAsia="Times New Roman" w:hAnsi="Times New Roman" w:cs="Times New Roman"/>
          <w:color w:val="0A0A0A"/>
          <w:sz w:val="24"/>
          <w:szCs w:val="24"/>
        </w:rPr>
      </w:pPr>
      <w:r w:rsidRPr="0098249C">
        <w:rPr>
          <w:rFonts w:ascii="Times New Roman" w:eastAsia="Times New Roman" w:hAnsi="Times New Roman" w:cs="Times New Roman"/>
          <w:color w:val="0A0A0A"/>
          <w:sz w:val="24"/>
          <w:szCs w:val="24"/>
        </w:rPr>
        <w:t>Date of this review</w:t>
      </w:r>
      <w:r w:rsidR="00C260FD">
        <w:rPr>
          <w:rFonts w:ascii="Times New Roman" w:eastAsia="Times New Roman" w:hAnsi="Times New Roman" w:cs="Times New Roman"/>
          <w:color w:val="0A0A0A"/>
          <w:sz w:val="24"/>
          <w:szCs w:val="24"/>
        </w:rPr>
        <w:t xml:space="preserve">       </w:t>
      </w:r>
      <w:r w:rsidRPr="0098249C">
        <w:rPr>
          <w:rFonts w:ascii="Times New Roman" w:eastAsia="Times New Roman" w:hAnsi="Times New Roman" w:cs="Times New Roman"/>
          <w:color w:val="0A0A0A"/>
          <w:sz w:val="24"/>
          <w:szCs w:val="24"/>
        </w:rPr>
        <w:t>07 Aug 2020 18:11:47</w:t>
      </w:r>
    </w:p>
    <w:p w14:paraId="1D3CC829" w14:textId="0F11DE22" w:rsidR="0098249C" w:rsidRPr="00C260FD" w:rsidRDefault="0098249C" w:rsidP="00610C96">
      <w:pPr>
        <w:spacing w:after="0" w:line="0" w:lineRule="atLeast"/>
        <w:rPr>
          <w:rFonts w:ascii="Times New Roman" w:hAnsi="Times New Roman" w:cs="Times New Roman"/>
          <w:sz w:val="24"/>
          <w:szCs w:val="24"/>
        </w:rPr>
      </w:pPr>
    </w:p>
    <w:p w14:paraId="6C3C70E8" w14:textId="5A90F01B" w:rsidR="00C260FD" w:rsidRPr="00C260FD" w:rsidRDefault="00C260FD" w:rsidP="00610C96">
      <w:pPr>
        <w:spacing w:after="0" w:line="0" w:lineRule="atLeast"/>
        <w:rPr>
          <w:rFonts w:ascii="Times New Roman" w:eastAsia="Times New Roman" w:hAnsi="Times New Roman" w:cs="Times New Roman"/>
          <w:b/>
          <w:bCs/>
          <w:sz w:val="24"/>
          <w:szCs w:val="24"/>
        </w:rPr>
      </w:pPr>
      <w:r w:rsidRPr="00C260FD">
        <w:rPr>
          <w:rFonts w:ascii="Times New Roman" w:eastAsia="Times New Roman" w:hAnsi="Times New Roman" w:cs="Times New Roman"/>
          <w:b/>
          <w:bCs/>
          <w:sz w:val="24"/>
          <w:szCs w:val="24"/>
        </w:rPr>
        <w:t>Review Report Form 3</w:t>
      </w:r>
    </w:p>
    <w:p w14:paraId="65C47036" w14:textId="77777777" w:rsidR="00C260FD" w:rsidRPr="00C260FD" w:rsidRDefault="00C260FD" w:rsidP="00610C96">
      <w:pPr>
        <w:spacing w:after="0" w:line="0" w:lineRule="atLeast"/>
        <w:jc w:val="righ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English language and style</w:t>
      </w:r>
    </w:p>
    <w:p w14:paraId="3C11B23E" w14:textId="77777777" w:rsidR="00C260FD" w:rsidRPr="00C260FD" w:rsidRDefault="00C260FD" w:rsidP="00610C96">
      <w:pPr>
        <w:spacing w:after="0" w:line="0" w:lineRule="atLeas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(x) Extensive editing of English language and style required </w:t>
      </w:r>
      <w:r w:rsidRPr="00C260FD">
        <w:rPr>
          <w:rFonts w:ascii="Times New Roman" w:eastAsia="Times New Roman" w:hAnsi="Times New Roman" w:cs="Times New Roman"/>
          <w:color w:val="0A0A0A"/>
          <w:sz w:val="24"/>
          <w:szCs w:val="24"/>
        </w:rPr>
        <w:br/>
        <w:t>( ) Moderate English changes required </w:t>
      </w:r>
      <w:r w:rsidRPr="00C260FD">
        <w:rPr>
          <w:rFonts w:ascii="Times New Roman" w:eastAsia="Times New Roman" w:hAnsi="Times New Roman" w:cs="Times New Roman"/>
          <w:color w:val="0A0A0A"/>
          <w:sz w:val="24"/>
          <w:szCs w:val="24"/>
        </w:rPr>
        <w:br/>
        <w:t>( ) English language and style are fine/minor spell check required </w:t>
      </w:r>
      <w:r w:rsidRPr="00C260FD">
        <w:rPr>
          <w:rFonts w:ascii="Times New Roman" w:eastAsia="Times New Roman" w:hAnsi="Times New Roman" w:cs="Times New Roman"/>
          <w:color w:val="0A0A0A"/>
          <w:sz w:val="24"/>
          <w:szCs w:val="24"/>
        </w:rPr>
        <w:br/>
        <w:t>( ) I don't feel qualified to judge about the English language and style </w:t>
      </w:r>
    </w:p>
    <w:tbl>
      <w:tblPr>
        <w:tblW w:w="14399" w:type="dxa"/>
        <w:tblCellMar>
          <w:left w:w="0" w:type="dxa"/>
          <w:right w:w="0" w:type="dxa"/>
        </w:tblCellMar>
        <w:tblLook w:val="04A0" w:firstRow="1" w:lastRow="0" w:firstColumn="1" w:lastColumn="0" w:noHBand="0" w:noVBand="1"/>
      </w:tblPr>
      <w:tblGrid>
        <w:gridCol w:w="14399"/>
      </w:tblGrid>
      <w:tr w:rsidR="00C260FD" w:rsidRPr="00C260FD" w14:paraId="40C75A3F" w14:textId="77777777" w:rsidTr="00C260FD">
        <w:tc>
          <w:tcPr>
            <w:tcW w:w="0" w:type="auto"/>
            <w:vAlign w:val="center"/>
            <w:hideMark/>
          </w:tcPr>
          <w:p w14:paraId="0DEFBA36" w14:textId="77777777" w:rsidR="00C260FD" w:rsidRPr="00C260FD" w:rsidRDefault="00C260FD" w:rsidP="00610C96">
            <w:pPr>
              <w:spacing w:after="0" w:line="0" w:lineRule="atLeast"/>
              <w:rPr>
                <w:rFonts w:ascii="Times New Roman" w:eastAsia="Times New Roman" w:hAnsi="Times New Roman" w:cs="Times New Roman"/>
                <w:color w:val="0A0A0A"/>
                <w:sz w:val="24"/>
                <w:szCs w:val="24"/>
              </w:rPr>
            </w:pPr>
          </w:p>
        </w:tc>
      </w:tr>
    </w:tbl>
    <w:p w14:paraId="3ADDF84E" w14:textId="77777777" w:rsidR="00C260FD" w:rsidRPr="00C260FD" w:rsidRDefault="00C260FD" w:rsidP="00610C96">
      <w:pPr>
        <w:spacing w:after="0" w:line="0" w:lineRule="atLeast"/>
        <w:rPr>
          <w:rFonts w:ascii="Times New Roman" w:eastAsia="Times New Roman" w:hAnsi="Times New Roman" w:cs="Times New Roman"/>
          <w:vanish/>
          <w:sz w:val="24"/>
          <w:szCs w:val="24"/>
        </w:rPr>
      </w:pPr>
    </w:p>
    <w:tbl>
      <w:tblPr>
        <w:tblW w:w="9270" w:type="dxa"/>
        <w:tblCellMar>
          <w:left w:w="0" w:type="dxa"/>
          <w:right w:w="0" w:type="dxa"/>
        </w:tblCellMar>
        <w:tblLook w:val="04A0" w:firstRow="1" w:lastRow="0" w:firstColumn="1" w:lastColumn="0" w:noHBand="0" w:noVBand="1"/>
      </w:tblPr>
      <w:tblGrid>
        <w:gridCol w:w="5044"/>
        <w:gridCol w:w="939"/>
        <w:gridCol w:w="1078"/>
        <w:gridCol w:w="1078"/>
        <w:gridCol w:w="1131"/>
      </w:tblGrid>
      <w:tr w:rsidR="00C260FD" w:rsidRPr="00C260FD" w14:paraId="764A2DB3" w14:textId="77777777" w:rsidTr="00C260FD">
        <w:tc>
          <w:tcPr>
            <w:tcW w:w="5490" w:type="dxa"/>
            <w:tcMar>
              <w:top w:w="72" w:type="dxa"/>
              <w:left w:w="72" w:type="dxa"/>
              <w:bottom w:w="72" w:type="dxa"/>
              <w:right w:w="72" w:type="dxa"/>
            </w:tcMar>
            <w:vAlign w:val="center"/>
            <w:hideMark/>
          </w:tcPr>
          <w:p w14:paraId="708BA4DF" w14:textId="77777777" w:rsidR="00C260FD" w:rsidRPr="00C260FD" w:rsidRDefault="00C260FD" w:rsidP="00610C96">
            <w:pPr>
              <w:spacing w:after="0" w:line="0" w:lineRule="atLeast"/>
              <w:rPr>
                <w:rFonts w:ascii="Times New Roman" w:eastAsia="Times New Roman" w:hAnsi="Times New Roman" w:cs="Times New Roman"/>
                <w:sz w:val="24"/>
                <w:szCs w:val="24"/>
              </w:rPr>
            </w:pPr>
          </w:p>
        </w:tc>
        <w:tc>
          <w:tcPr>
            <w:tcW w:w="990" w:type="dxa"/>
            <w:tcMar>
              <w:top w:w="72" w:type="dxa"/>
              <w:left w:w="72" w:type="dxa"/>
              <w:bottom w:w="72" w:type="dxa"/>
              <w:right w:w="72" w:type="dxa"/>
            </w:tcMar>
            <w:vAlign w:val="center"/>
            <w:hideMark/>
          </w:tcPr>
          <w:p w14:paraId="3840E55D"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Yes</w:t>
            </w:r>
          </w:p>
        </w:tc>
        <w:tc>
          <w:tcPr>
            <w:tcW w:w="1080" w:type="dxa"/>
            <w:tcMar>
              <w:top w:w="72" w:type="dxa"/>
              <w:left w:w="72" w:type="dxa"/>
              <w:bottom w:w="72" w:type="dxa"/>
              <w:right w:w="72" w:type="dxa"/>
            </w:tcMar>
            <w:vAlign w:val="center"/>
            <w:hideMark/>
          </w:tcPr>
          <w:p w14:paraId="2CABFF6C"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Can be improved</w:t>
            </w:r>
          </w:p>
        </w:tc>
        <w:tc>
          <w:tcPr>
            <w:tcW w:w="1080" w:type="dxa"/>
            <w:tcMar>
              <w:top w:w="72" w:type="dxa"/>
              <w:left w:w="72" w:type="dxa"/>
              <w:bottom w:w="72" w:type="dxa"/>
              <w:right w:w="72" w:type="dxa"/>
            </w:tcMar>
            <w:vAlign w:val="center"/>
            <w:hideMark/>
          </w:tcPr>
          <w:p w14:paraId="5D729585"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Must be improved</w:t>
            </w:r>
          </w:p>
        </w:tc>
        <w:tc>
          <w:tcPr>
            <w:tcW w:w="630" w:type="dxa"/>
            <w:tcMar>
              <w:top w:w="72" w:type="dxa"/>
              <w:left w:w="72" w:type="dxa"/>
              <w:bottom w:w="72" w:type="dxa"/>
              <w:right w:w="72" w:type="dxa"/>
            </w:tcMar>
            <w:vAlign w:val="center"/>
            <w:hideMark/>
          </w:tcPr>
          <w:p w14:paraId="0FDEED81"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Not applicable</w:t>
            </w:r>
          </w:p>
        </w:tc>
      </w:tr>
      <w:tr w:rsidR="00C260FD" w:rsidRPr="00C260FD" w14:paraId="755AAA98" w14:textId="77777777" w:rsidTr="00C260FD">
        <w:tc>
          <w:tcPr>
            <w:tcW w:w="5490" w:type="dxa"/>
            <w:tcMar>
              <w:top w:w="72" w:type="dxa"/>
              <w:left w:w="72" w:type="dxa"/>
              <w:bottom w:w="72" w:type="dxa"/>
              <w:right w:w="72" w:type="dxa"/>
            </w:tcMar>
            <w:vAlign w:val="center"/>
            <w:hideMark/>
          </w:tcPr>
          <w:p w14:paraId="16C822F1" w14:textId="77777777" w:rsidR="00C260FD" w:rsidRPr="00C260FD" w:rsidRDefault="00C260FD" w:rsidP="00610C96">
            <w:pPr>
              <w:spacing w:after="0" w:line="0" w:lineRule="atLeast"/>
              <w:jc w:val="righ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Does the introduction provide sufficient background and include all relevant references?</w:t>
            </w:r>
          </w:p>
        </w:tc>
        <w:tc>
          <w:tcPr>
            <w:tcW w:w="990" w:type="dxa"/>
            <w:tcMar>
              <w:top w:w="72" w:type="dxa"/>
              <w:left w:w="72" w:type="dxa"/>
              <w:bottom w:w="72" w:type="dxa"/>
              <w:right w:w="72" w:type="dxa"/>
            </w:tcMar>
            <w:vAlign w:val="center"/>
            <w:hideMark/>
          </w:tcPr>
          <w:p w14:paraId="16F13538"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c>
          <w:tcPr>
            <w:tcW w:w="1080" w:type="dxa"/>
            <w:tcMar>
              <w:top w:w="72" w:type="dxa"/>
              <w:left w:w="72" w:type="dxa"/>
              <w:bottom w:w="72" w:type="dxa"/>
              <w:right w:w="72" w:type="dxa"/>
            </w:tcMar>
            <w:vAlign w:val="center"/>
            <w:hideMark/>
          </w:tcPr>
          <w:p w14:paraId="3E936BA0"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c>
          <w:tcPr>
            <w:tcW w:w="1080" w:type="dxa"/>
            <w:tcMar>
              <w:top w:w="72" w:type="dxa"/>
              <w:left w:w="72" w:type="dxa"/>
              <w:bottom w:w="72" w:type="dxa"/>
              <w:right w:w="72" w:type="dxa"/>
            </w:tcMar>
            <w:vAlign w:val="center"/>
            <w:hideMark/>
          </w:tcPr>
          <w:p w14:paraId="3894C180"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(x)</w:t>
            </w:r>
          </w:p>
        </w:tc>
        <w:tc>
          <w:tcPr>
            <w:tcW w:w="630" w:type="dxa"/>
            <w:tcMar>
              <w:top w:w="72" w:type="dxa"/>
              <w:left w:w="72" w:type="dxa"/>
              <w:bottom w:w="72" w:type="dxa"/>
              <w:right w:w="72" w:type="dxa"/>
            </w:tcMar>
            <w:vAlign w:val="center"/>
            <w:hideMark/>
          </w:tcPr>
          <w:p w14:paraId="3DD02650"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r>
      <w:tr w:rsidR="00C260FD" w:rsidRPr="00C260FD" w14:paraId="1F168D49" w14:textId="77777777" w:rsidTr="00C260FD">
        <w:tc>
          <w:tcPr>
            <w:tcW w:w="5490" w:type="dxa"/>
            <w:tcMar>
              <w:top w:w="72" w:type="dxa"/>
              <w:left w:w="72" w:type="dxa"/>
              <w:bottom w:w="72" w:type="dxa"/>
              <w:right w:w="72" w:type="dxa"/>
            </w:tcMar>
            <w:vAlign w:val="center"/>
            <w:hideMark/>
          </w:tcPr>
          <w:p w14:paraId="324F79C3" w14:textId="77777777" w:rsidR="00C260FD" w:rsidRPr="00C260FD" w:rsidRDefault="00C260FD" w:rsidP="00610C96">
            <w:pPr>
              <w:spacing w:after="0" w:line="0" w:lineRule="atLeast"/>
              <w:jc w:val="righ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Is the research design appropriate?</w:t>
            </w:r>
          </w:p>
        </w:tc>
        <w:tc>
          <w:tcPr>
            <w:tcW w:w="990" w:type="dxa"/>
            <w:tcMar>
              <w:top w:w="72" w:type="dxa"/>
              <w:left w:w="72" w:type="dxa"/>
              <w:bottom w:w="72" w:type="dxa"/>
              <w:right w:w="72" w:type="dxa"/>
            </w:tcMar>
            <w:vAlign w:val="center"/>
            <w:hideMark/>
          </w:tcPr>
          <w:p w14:paraId="2DFF0116"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(x)</w:t>
            </w:r>
          </w:p>
        </w:tc>
        <w:tc>
          <w:tcPr>
            <w:tcW w:w="1080" w:type="dxa"/>
            <w:tcMar>
              <w:top w:w="72" w:type="dxa"/>
              <w:left w:w="72" w:type="dxa"/>
              <w:bottom w:w="72" w:type="dxa"/>
              <w:right w:w="72" w:type="dxa"/>
            </w:tcMar>
            <w:vAlign w:val="center"/>
            <w:hideMark/>
          </w:tcPr>
          <w:p w14:paraId="2AD97B44"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c>
          <w:tcPr>
            <w:tcW w:w="1080" w:type="dxa"/>
            <w:tcMar>
              <w:top w:w="72" w:type="dxa"/>
              <w:left w:w="72" w:type="dxa"/>
              <w:bottom w:w="72" w:type="dxa"/>
              <w:right w:w="72" w:type="dxa"/>
            </w:tcMar>
            <w:vAlign w:val="center"/>
            <w:hideMark/>
          </w:tcPr>
          <w:p w14:paraId="745AA41C"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c>
          <w:tcPr>
            <w:tcW w:w="630" w:type="dxa"/>
            <w:tcMar>
              <w:top w:w="72" w:type="dxa"/>
              <w:left w:w="72" w:type="dxa"/>
              <w:bottom w:w="72" w:type="dxa"/>
              <w:right w:w="72" w:type="dxa"/>
            </w:tcMar>
            <w:vAlign w:val="center"/>
            <w:hideMark/>
          </w:tcPr>
          <w:p w14:paraId="5456C027"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r>
      <w:tr w:rsidR="00C260FD" w:rsidRPr="00C260FD" w14:paraId="463102AA" w14:textId="77777777" w:rsidTr="00C260FD">
        <w:tc>
          <w:tcPr>
            <w:tcW w:w="5490" w:type="dxa"/>
            <w:tcMar>
              <w:top w:w="72" w:type="dxa"/>
              <w:left w:w="72" w:type="dxa"/>
              <w:bottom w:w="72" w:type="dxa"/>
              <w:right w:w="72" w:type="dxa"/>
            </w:tcMar>
            <w:vAlign w:val="center"/>
            <w:hideMark/>
          </w:tcPr>
          <w:p w14:paraId="3F36D953" w14:textId="77777777" w:rsidR="00C260FD" w:rsidRPr="00C260FD" w:rsidRDefault="00C260FD" w:rsidP="00610C96">
            <w:pPr>
              <w:spacing w:after="0" w:line="0" w:lineRule="atLeast"/>
              <w:jc w:val="righ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Are the methods adequately described?</w:t>
            </w:r>
          </w:p>
        </w:tc>
        <w:tc>
          <w:tcPr>
            <w:tcW w:w="990" w:type="dxa"/>
            <w:tcMar>
              <w:top w:w="72" w:type="dxa"/>
              <w:left w:w="72" w:type="dxa"/>
              <w:bottom w:w="72" w:type="dxa"/>
              <w:right w:w="72" w:type="dxa"/>
            </w:tcMar>
            <w:vAlign w:val="center"/>
            <w:hideMark/>
          </w:tcPr>
          <w:p w14:paraId="363C1AA5"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c>
          <w:tcPr>
            <w:tcW w:w="1080" w:type="dxa"/>
            <w:tcMar>
              <w:top w:w="72" w:type="dxa"/>
              <w:left w:w="72" w:type="dxa"/>
              <w:bottom w:w="72" w:type="dxa"/>
              <w:right w:w="72" w:type="dxa"/>
            </w:tcMar>
            <w:vAlign w:val="center"/>
            <w:hideMark/>
          </w:tcPr>
          <w:p w14:paraId="3AD70F72"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(x)</w:t>
            </w:r>
          </w:p>
        </w:tc>
        <w:tc>
          <w:tcPr>
            <w:tcW w:w="1080" w:type="dxa"/>
            <w:tcMar>
              <w:top w:w="72" w:type="dxa"/>
              <w:left w:w="72" w:type="dxa"/>
              <w:bottom w:w="72" w:type="dxa"/>
              <w:right w:w="72" w:type="dxa"/>
            </w:tcMar>
            <w:vAlign w:val="center"/>
            <w:hideMark/>
          </w:tcPr>
          <w:p w14:paraId="67786AA5"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c>
          <w:tcPr>
            <w:tcW w:w="630" w:type="dxa"/>
            <w:tcMar>
              <w:top w:w="72" w:type="dxa"/>
              <w:left w:w="72" w:type="dxa"/>
              <w:bottom w:w="72" w:type="dxa"/>
              <w:right w:w="72" w:type="dxa"/>
            </w:tcMar>
            <w:vAlign w:val="center"/>
            <w:hideMark/>
          </w:tcPr>
          <w:p w14:paraId="11A01ACE"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r>
      <w:tr w:rsidR="00C260FD" w:rsidRPr="00C260FD" w14:paraId="2071C472" w14:textId="77777777" w:rsidTr="00C260FD">
        <w:tc>
          <w:tcPr>
            <w:tcW w:w="5490" w:type="dxa"/>
            <w:tcMar>
              <w:top w:w="72" w:type="dxa"/>
              <w:left w:w="72" w:type="dxa"/>
              <w:bottom w:w="72" w:type="dxa"/>
              <w:right w:w="72" w:type="dxa"/>
            </w:tcMar>
            <w:vAlign w:val="center"/>
            <w:hideMark/>
          </w:tcPr>
          <w:p w14:paraId="61400594" w14:textId="77777777" w:rsidR="00C260FD" w:rsidRPr="00C260FD" w:rsidRDefault="00C260FD" w:rsidP="00610C96">
            <w:pPr>
              <w:spacing w:after="0" w:line="0" w:lineRule="atLeast"/>
              <w:jc w:val="righ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Are the results clearly presented?</w:t>
            </w:r>
          </w:p>
        </w:tc>
        <w:tc>
          <w:tcPr>
            <w:tcW w:w="990" w:type="dxa"/>
            <w:tcMar>
              <w:top w:w="72" w:type="dxa"/>
              <w:left w:w="72" w:type="dxa"/>
              <w:bottom w:w="72" w:type="dxa"/>
              <w:right w:w="72" w:type="dxa"/>
            </w:tcMar>
            <w:vAlign w:val="center"/>
            <w:hideMark/>
          </w:tcPr>
          <w:p w14:paraId="7022E617"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c>
          <w:tcPr>
            <w:tcW w:w="1080" w:type="dxa"/>
            <w:tcMar>
              <w:top w:w="72" w:type="dxa"/>
              <w:left w:w="72" w:type="dxa"/>
              <w:bottom w:w="72" w:type="dxa"/>
              <w:right w:w="72" w:type="dxa"/>
            </w:tcMar>
            <w:vAlign w:val="center"/>
            <w:hideMark/>
          </w:tcPr>
          <w:p w14:paraId="05E1ECB5"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(x)</w:t>
            </w:r>
          </w:p>
        </w:tc>
        <w:tc>
          <w:tcPr>
            <w:tcW w:w="1080" w:type="dxa"/>
            <w:tcMar>
              <w:top w:w="72" w:type="dxa"/>
              <w:left w:w="72" w:type="dxa"/>
              <w:bottom w:w="72" w:type="dxa"/>
              <w:right w:w="72" w:type="dxa"/>
            </w:tcMar>
            <w:vAlign w:val="center"/>
            <w:hideMark/>
          </w:tcPr>
          <w:p w14:paraId="4742820B"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c>
          <w:tcPr>
            <w:tcW w:w="630" w:type="dxa"/>
            <w:tcMar>
              <w:top w:w="72" w:type="dxa"/>
              <w:left w:w="72" w:type="dxa"/>
              <w:bottom w:w="72" w:type="dxa"/>
              <w:right w:w="72" w:type="dxa"/>
            </w:tcMar>
            <w:vAlign w:val="center"/>
            <w:hideMark/>
          </w:tcPr>
          <w:p w14:paraId="5D83B2DE"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r>
      <w:tr w:rsidR="00C260FD" w:rsidRPr="00C260FD" w14:paraId="1865A41D" w14:textId="77777777" w:rsidTr="00C260FD">
        <w:tc>
          <w:tcPr>
            <w:tcW w:w="5490" w:type="dxa"/>
            <w:tcMar>
              <w:top w:w="72" w:type="dxa"/>
              <w:left w:w="72" w:type="dxa"/>
              <w:bottom w:w="72" w:type="dxa"/>
              <w:right w:w="72" w:type="dxa"/>
            </w:tcMar>
            <w:vAlign w:val="center"/>
            <w:hideMark/>
          </w:tcPr>
          <w:p w14:paraId="4789FC11" w14:textId="77777777" w:rsidR="00C260FD" w:rsidRPr="00C260FD" w:rsidRDefault="00C260FD" w:rsidP="00610C96">
            <w:pPr>
              <w:spacing w:after="0" w:line="0" w:lineRule="atLeast"/>
              <w:jc w:val="righ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Are the conclusions supported by the results?</w:t>
            </w:r>
          </w:p>
        </w:tc>
        <w:tc>
          <w:tcPr>
            <w:tcW w:w="990" w:type="dxa"/>
            <w:tcMar>
              <w:top w:w="72" w:type="dxa"/>
              <w:left w:w="72" w:type="dxa"/>
              <w:bottom w:w="72" w:type="dxa"/>
              <w:right w:w="72" w:type="dxa"/>
            </w:tcMar>
            <w:vAlign w:val="center"/>
            <w:hideMark/>
          </w:tcPr>
          <w:p w14:paraId="1397E9ED"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c>
          <w:tcPr>
            <w:tcW w:w="1080" w:type="dxa"/>
            <w:tcMar>
              <w:top w:w="72" w:type="dxa"/>
              <w:left w:w="72" w:type="dxa"/>
              <w:bottom w:w="72" w:type="dxa"/>
              <w:right w:w="72" w:type="dxa"/>
            </w:tcMar>
            <w:vAlign w:val="center"/>
            <w:hideMark/>
          </w:tcPr>
          <w:p w14:paraId="45F5E318"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(x)</w:t>
            </w:r>
          </w:p>
        </w:tc>
        <w:tc>
          <w:tcPr>
            <w:tcW w:w="1080" w:type="dxa"/>
            <w:tcMar>
              <w:top w:w="72" w:type="dxa"/>
              <w:left w:w="72" w:type="dxa"/>
              <w:bottom w:w="72" w:type="dxa"/>
              <w:right w:w="72" w:type="dxa"/>
            </w:tcMar>
            <w:vAlign w:val="center"/>
            <w:hideMark/>
          </w:tcPr>
          <w:p w14:paraId="0515D9D4"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c>
          <w:tcPr>
            <w:tcW w:w="630" w:type="dxa"/>
            <w:tcMar>
              <w:top w:w="72" w:type="dxa"/>
              <w:left w:w="72" w:type="dxa"/>
              <w:bottom w:w="72" w:type="dxa"/>
              <w:right w:w="72" w:type="dxa"/>
            </w:tcMar>
            <w:vAlign w:val="center"/>
            <w:hideMark/>
          </w:tcPr>
          <w:p w14:paraId="32523FC8" w14:textId="77777777" w:rsidR="00C260FD" w:rsidRPr="00C260FD" w:rsidRDefault="00C260FD" w:rsidP="00610C96">
            <w:pPr>
              <w:spacing w:after="0" w:line="0" w:lineRule="atLeast"/>
              <w:jc w:val="center"/>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 )</w:t>
            </w:r>
          </w:p>
        </w:tc>
      </w:tr>
    </w:tbl>
    <w:p w14:paraId="0E55B8D1" w14:textId="77777777" w:rsidR="00C260FD" w:rsidRPr="00C260FD" w:rsidRDefault="00C260FD" w:rsidP="00610C96">
      <w:pPr>
        <w:spacing w:after="0" w:line="0" w:lineRule="atLeast"/>
        <w:jc w:val="righ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Comments and Suggestions for Authors</w:t>
      </w:r>
    </w:p>
    <w:p w14:paraId="099FD9F5" w14:textId="77777777" w:rsidR="00C260FD" w:rsidRPr="00C260FD" w:rsidRDefault="00C260FD" w:rsidP="00610C96">
      <w:pPr>
        <w:spacing w:after="0" w:line="0" w:lineRule="atLeas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please see the attachment.</w:t>
      </w:r>
    </w:p>
    <w:p w14:paraId="5479500A" w14:textId="77777777" w:rsidR="00C260FD" w:rsidRPr="00C260FD" w:rsidRDefault="00C260FD" w:rsidP="00610C96">
      <w:pPr>
        <w:spacing w:after="0" w:line="0" w:lineRule="atLeas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br/>
      </w:r>
      <w:hyperlink r:id="rId6" w:history="1">
        <w:r w:rsidRPr="00C260FD">
          <w:rPr>
            <w:rFonts w:ascii="Times New Roman" w:eastAsia="Times New Roman" w:hAnsi="Times New Roman" w:cs="Times New Roman"/>
            <w:color w:val="934E4E"/>
            <w:sz w:val="24"/>
            <w:szCs w:val="24"/>
            <w:u w:val="single"/>
          </w:rPr>
          <w:t>peer-review-8285449.v1.pdf</w:t>
        </w:r>
      </w:hyperlink>
    </w:p>
    <w:p w14:paraId="4D0066C6" w14:textId="77777777" w:rsidR="00C260FD" w:rsidRPr="00C260FD" w:rsidRDefault="00C260FD" w:rsidP="00610C96">
      <w:pPr>
        <w:spacing w:after="0" w:line="0" w:lineRule="atLeast"/>
        <w:jc w:val="righ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Submission Date</w:t>
      </w:r>
    </w:p>
    <w:p w14:paraId="68C50879"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Biomolecules re review.</w:t>
      </w:r>
    </w:p>
    <w:p w14:paraId="0DB97946" w14:textId="45FD1131" w:rsidR="00C260FD" w:rsidRPr="00A37613"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The manuscript is overly long- something that can be addressed by use of more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succinct language and removal of repetitive sections. The English needs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considerable improvement to correct grammatical errors. For </w:t>
      </w:r>
      <w:proofErr w:type="gramStart"/>
      <w:r w:rsidRPr="00C260FD">
        <w:rPr>
          <w:rFonts w:ascii="Times New Roman" w:hAnsi="Times New Roman" w:cs="Times New Roman"/>
          <w:color w:val="000000"/>
          <w:sz w:val="24"/>
          <w:szCs w:val="24"/>
        </w:rPr>
        <w:t>example</w:t>
      </w:r>
      <w:proofErr w:type="gramEnd"/>
      <w:r w:rsidRPr="00C260FD">
        <w:rPr>
          <w:rFonts w:ascii="Times New Roman" w:hAnsi="Times New Roman" w:cs="Times New Roman"/>
          <w:color w:val="000000"/>
          <w:sz w:val="24"/>
          <w:szCs w:val="24"/>
        </w:rPr>
        <w:t xml:space="preserve"> there are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several occasions of incorrect use of the definite article ‘the’; times when it is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included when not necessary and others when omitted. </w:t>
      </w:r>
      <w:r w:rsidRPr="00A37613">
        <w:rPr>
          <w:rFonts w:ascii="Times New Roman" w:hAnsi="Times New Roman" w:cs="Times New Roman"/>
          <w:color w:val="000000"/>
          <w:sz w:val="24"/>
          <w:szCs w:val="24"/>
        </w:rPr>
        <w:t>The manuscript still needs amendment by a native English speaker.</w:t>
      </w:r>
    </w:p>
    <w:p w14:paraId="1F6E2888"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Abstract.</w:t>
      </w:r>
    </w:p>
    <w:p w14:paraId="2179FE6A" w14:textId="17A1A29A" w:rsidR="00C260FD" w:rsidRPr="00435116" w:rsidRDefault="00C260FD" w:rsidP="00610C96">
      <w:pPr>
        <w:autoSpaceDE w:val="0"/>
        <w:autoSpaceDN w:val="0"/>
        <w:adjustRightInd w:val="0"/>
        <w:spacing w:after="0" w:line="0" w:lineRule="atLeast"/>
        <w:rPr>
          <w:rFonts w:ascii="Times New Roman" w:hAnsi="Times New Roman" w:cs="Times New Roman"/>
          <w:i/>
          <w:iCs/>
          <w:color w:val="000000"/>
          <w:sz w:val="24"/>
          <w:szCs w:val="24"/>
        </w:rPr>
      </w:pPr>
      <w:r w:rsidRPr="00C260FD">
        <w:rPr>
          <w:rFonts w:ascii="Times New Roman" w:hAnsi="Times New Roman" w:cs="Times New Roman"/>
          <w:color w:val="000000"/>
          <w:sz w:val="24"/>
          <w:szCs w:val="24"/>
        </w:rPr>
        <w:t xml:space="preserve">Line </w:t>
      </w:r>
      <w:proofErr w:type="gramStart"/>
      <w:r w:rsidRPr="00C260FD">
        <w:rPr>
          <w:rFonts w:ascii="Times New Roman" w:hAnsi="Times New Roman" w:cs="Times New Roman"/>
          <w:color w:val="000000"/>
          <w:sz w:val="24"/>
          <w:szCs w:val="24"/>
        </w:rPr>
        <w:t>28 :</w:t>
      </w:r>
      <w:proofErr w:type="gramEnd"/>
      <w:r w:rsidRPr="00C260FD">
        <w:rPr>
          <w:rFonts w:ascii="Times New Roman" w:hAnsi="Times New Roman" w:cs="Times New Roman"/>
          <w:color w:val="000000"/>
          <w:sz w:val="24"/>
          <w:szCs w:val="24"/>
        </w:rPr>
        <w:t xml:space="preserve"> I still find the term ‘circadian rhythm locomotor activity’ misleading.</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Nothing about the altered locomotor </w:t>
      </w:r>
      <w:proofErr w:type="spellStart"/>
      <w:r w:rsidRPr="00C260FD">
        <w:rPr>
          <w:rFonts w:ascii="Times New Roman" w:hAnsi="Times New Roman" w:cs="Times New Roman"/>
          <w:color w:val="000000"/>
          <w:sz w:val="24"/>
          <w:szCs w:val="24"/>
        </w:rPr>
        <w:t>behaviour</w:t>
      </w:r>
      <w:proofErr w:type="spellEnd"/>
      <w:r w:rsidRPr="00C260FD">
        <w:rPr>
          <w:rFonts w:ascii="Times New Roman" w:hAnsi="Times New Roman" w:cs="Times New Roman"/>
          <w:color w:val="000000"/>
          <w:sz w:val="24"/>
          <w:szCs w:val="24"/>
        </w:rPr>
        <w:t xml:space="preserve"> is linked to circadian </w:t>
      </w:r>
      <w:r w:rsidRPr="00C260FD">
        <w:rPr>
          <w:rFonts w:ascii="Times New Roman" w:hAnsi="Times New Roman" w:cs="Times New Roman"/>
          <w:i/>
          <w:iCs/>
          <w:color w:val="000000"/>
          <w:sz w:val="24"/>
          <w:szCs w:val="24"/>
        </w:rPr>
        <w:t>rhythm</w:t>
      </w:r>
      <w:r>
        <w:rPr>
          <w:rFonts w:ascii="Times New Roman" w:hAnsi="Times New Roman" w:cs="Times New Roman"/>
          <w:i/>
          <w:iCs/>
          <w:color w:val="000000"/>
          <w:sz w:val="24"/>
          <w:szCs w:val="24"/>
        </w:rPr>
        <w:t xml:space="preserve"> </w:t>
      </w:r>
      <w:r w:rsidRPr="00C260FD">
        <w:rPr>
          <w:rFonts w:ascii="Times New Roman" w:hAnsi="Times New Roman" w:cs="Times New Roman"/>
          <w:color w:val="000000"/>
          <w:sz w:val="24"/>
          <w:szCs w:val="24"/>
        </w:rPr>
        <w:t>indeed</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they did not assess circadian rhythm</w:t>
      </w:r>
      <w:r w:rsidRPr="00C260FD">
        <w:rPr>
          <w:rFonts w:ascii="Times New Roman" w:hAnsi="Times New Roman" w:cs="Times New Roman"/>
          <w:i/>
          <w:iCs/>
          <w:color w:val="000000"/>
          <w:sz w:val="24"/>
          <w:szCs w:val="24"/>
        </w:rPr>
        <w:t xml:space="preserve">. </w:t>
      </w:r>
      <w:r w:rsidRPr="00C260FD">
        <w:rPr>
          <w:rFonts w:ascii="Times New Roman" w:hAnsi="Times New Roman" w:cs="Times New Roman"/>
          <w:color w:val="000000"/>
          <w:sz w:val="24"/>
          <w:szCs w:val="24"/>
        </w:rPr>
        <w:t>They showed altered behavior at all</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times of the day/night and the extent to which behavior was affected did not</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differ during the light or dark period. If there was a greater effect of the DPZ in</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the light period than dark (or vice versa) that might reflect an interaction of DPZ</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with pathways regulating circadian rhythm/ sleep but from what I can tell, that</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was not the case. In my opinion the term ‘circadian rhythm locomotor behavior’</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should not be used. If the authors are intending to assess effects on sleep</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patterns, then they should measure sleep latency and number of sleep bouts and</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report them. Here they measured circadian activity (not rhythm).</w:t>
      </w:r>
    </w:p>
    <w:p w14:paraId="44ABD8AA" w14:textId="35E3E061" w:rsidR="00435116"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‘the phrase ‘higher reduction and variation’ is unclear.</w:t>
      </w:r>
    </w:p>
    <w:p w14:paraId="3FAC8115" w14:textId="1FFFAE5F" w:rsidR="00435116" w:rsidRDefault="00435116" w:rsidP="00435116">
      <w:pPr>
        <w:autoSpaceDE w:val="0"/>
        <w:autoSpaceDN w:val="0"/>
        <w:adjustRightInd w:val="0"/>
        <w:spacing w:after="0" w:line="0" w:lineRule="atLeast"/>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The authors understood the reviewer’s opinion. </w:t>
      </w:r>
      <w:r w:rsidR="00EA4321">
        <w:rPr>
          <w:rFonts w:ascii="Times New Roman" w:eastAsia="Times New Roman" w:hAnsi="Times New Roman" w:cs="Times New Roman"/>
          <w:color w:val="0000FF"/>
          <w:sz w:val="24"/>
          <w:szCs w:val="24"/>
        </w:rPr>
        <w:t>Indeed,</w:t>
      </w:r>
      <w:r>
        <w:rPr>
          <w:rFonts w:ascii="Times New Roman" w:eastAsia="Times New Roman" w:hAnsi="Times New Roman" w:cs="Times New Roman"/>
          <w:color w:val="0000FF"/>
          <w:sz w:val="24"/>
          <w:szCs w:val="24"/>
        </w:rPr>
        <w:t xml:space="preserve"> in the current experiment, only the locomotor activity measured during both and light cycles and it is not enough to confirm the sleep pattern of zebrafish. </w:t>
      </w:r>
      <w:r w:rsidR="00EA4321">
        <w:rPr>
          <w:rFonts w:ascii="Times New Roman" w:eastAsia="Times New Roman" w:hAnsi="Times New Roman" w:cs="Times New Roman"/>
          <w:color w:val="0000FF"/>
          <w:sz w:val="24"/>
          <w:szCs w:val="24"/>
        </w:rPr>
        <w:t xml:space="preserve">It is also true that measurement of sleep latency or sleep bouts is needed to show a more convincing result about the effects of DPS on sleep, as the reviewer stated. </w:t>
      </w:r>
      <w:r>
        <w:rPr>
          <w:rFonts w:ascii="Times New Roman" w:eastAsia="Times New Roman" w:hAnsi="Times New Roman" w:cs="Times New Roman"/>
          <w:color w:val="0000FF"/>
          <w:sz w:val="24"/>
          <w:szCs w:val="24"/>
        </w:rPr>
        <w:t xml:space="preserve">However, based on prior studies, the measurement of this endpoint can be used to help </w:t>
      </w:r>
      <w:r w:rsidR="00060927">
        <w:rPr>
          <w:rFonts w:ascii="Times New Roman" w:eastAsia="Times New Roman" w:hAnsi="Times New Roman" w:cs="Times New Roman"/>
          <w:color w:val="0000FF"/>
          <w:sz w:val="24"/>
          <w:szCs w:val="24"/>
        </w:rPr>
        <w:t>with</w:t>
      </w:r>
      <w:r>
        <w:rPr>
          <w:rFonts w:ascii="Times New Roman" w:eastAsia="Times New Roman" w:hAnsi="Times New Roman" w:cs="Times New Roman"/>
          <w:color w:val="0000FF"/>
          <w:sz w:val="24"/>
          <w:szCs w:val="24"/>
        </w:rPr>
        <w:t xml:space="preserve"> circadian rhythm’s study, especially in the fish. </w:t>
      </w:r>
      <w:r w:rsidR="00EA4321">
        <w:rPr>
          <w:rFonts w:ascii="Times New Roman" w:eastAsia="Times New Roman" w:hAnsi="Times New Roman" w:cs="Times New Roman"/>
          <w:color w:val="0000FF"/>
          <w:sz w:val="24"/>
          <w:szCs w:val="24"/>
        </w:rPr>
        <w:t>M</w:t>
      </w:r>
      <w:r>
        <w:rPr>
          <w:rFonts w:ascii="Times New Roman" w:eastAsia="Times New Roman" w:hAnsi="Times New Roman" w:cs="Times New Roman"/>
          <w:color w:val="0000FF"/>
          <w:sz w:val="24"/>
          <w:szCs w:val="24"/>
        </w:rPr>
        <w:t xml:space="preserve">ore explanation about the role of the locomotor activity in determining zebrafish circadian rhythm and the limitation of the current study </w:t>
      </w:r>
      <w:r w:rsidR="00060927">
        <w:rPr>
          <w:rFonts w:ascii="Times New Roman" w:eastAsia="Times New Roman" w:hAnsi="Times New Roman" w:cs="Times New Roman"/>
          <w:color w:val="0000FF"/>
          <w:sz w:val="24"/>
          <w:szCs w:val="24"/>
        </w:rPr>
        <w:t>was</w:t>
      </w:r>
      <w:r>
        <w:rPr>
          <w:rFonts w:ascii="Times New Roman" w:eastAsia="Times New Roman" w:hAnsi="Times New Roman" w:cs="Times New Roman"/>
          <w:color w:val="0000FF"/>
          <w:sz w:val="24"/>
          <w:szCs w:val="24"/>
        </w:rPr>
        <w:t xml:space="preserve"> explained more in the reviewer’s comment below later and in the discussion part in the manuscript. </w:t>
      </w:r>
      <w:r w:rsidR="00EA4321">
        <w:rPr>
          <w:rFonts w:ascii="Times New Roman" w:eastAsia="Times New Roman" w:hAnsi="Times New Roman" w:cs="Times New Roman"/>
          <w:color w:val="0000FF"/>
          <w:sz w:val="24"/>
          <w:szCs w:val="24"/>
        </w:rPr>
        <w:t>In addition, regarding the unclear phrase, it had been revised and the authors hope that it is clear enough now.</w:t>
      </w:r>
    </w:p>
    <w:p w14:paraId="6E5C8B22" w14:textId="21895B52"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5CBD3160" w14:textId="77777777" w:rsidR="00F075C4"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30: which variations does the term ‘these variations’ refer to? Everything?</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Or the changes in social and aggressive behavior? </w:t>
      </w:r>
    </w:p>
    <w:p w14:paraId="0045A15C" w14:textId="4D297AE2"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lastRenderedPageBreak/>
        <w:t>Further, all changes in</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behavior are associated with the change in hormones (as the changes occur</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concurrently) but changes in specific hormone level might underlie changes in</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specific aspects of behavior. I’d replace ‘might be associated with’ with ‘are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associated with</w:t>
      </w:r>
      <w:proofErr w:type="gramStart"/>
      <w:r w:rsidRPr="00C260FD">
        <w:rPr>
          <w:rFonts w:ascii="Times New Roman" w:hAnsi="Times New Roman" w:cs="Times New Roman"/>
          <w:color w:val="000000"/>
          <w:sz w:val="24"/>
          <w:szCs w:val="24"/>
        </w:rPr>
        <w:t>’..</w:t>
      </w:r>
      <w:proofErr w:type="gramEnd"/>
    </w:p>
    <w:p w14:paraId="6E8DF464" w14:textId="489E44A2" w:rsidR="00A4655F" w:rsidRPr="00700EC0" w:rsidRDefault="00A4655F" w:rsidP="00700EC0">
      <w:pPr>
        <w:autoSpaceDE w:val="0"/>
        <w:autoSpaceDN w:val="0"/>
        <w:adjustRightInd w:val="0"/>
        <w:spacing w:after="0" w:line="0" w:lineRule="atLeast"/>
        <w:jc w:val="both"/>
        <w:rPr>
          <w:rFonts w:ascii="Times New Roman" w:eastAsia="Times New Roman" w:hAnsi="Times New Roman" w:cs="Times New Roman"/>
          <w:color w:val="0000FF"/>
          <w:sz w:val="24"/>
          <w:szCs w:val="24"/>
        </w:rPr>
      </w:pPr>
      <w:r w:rsidRPr="00700EC0">
        <w:rPr>
          <w:rFonts w:ascii="Times New Roman" w:eastAsia="Times New Roman" w:hAnsi="Times New Roman" w:cs="Times New Roman"/>
          <w:color w:val="0000FF"/>
          <w:sz w:val="24"/>
          <w:szCs w:val="24"/>
        </w:rPr>
        <w:t xml:space="preserve">The authors strongly agreed with the reviewer’s comment. Regarding the term ‘these variations’, the authors felt that it was not suitable to express the intended meaning as the reviewer stated. Thus, the sentence was revised and the authors hoped that it is clear enough. </w:t>
      </w:r>
      <w:r w:rsidR="00700EC0" w:rsidRPr="00700EC0">
        <w:rPr>
          <w:rFonts w:ascii="Times New Roman" w:eastAsia="Times New Roman" w:hAnsi="Times New Roman" w:cs="Times New Roman"/>
          <w:color w:val="0000FF"/>
          <w:sz w:val="24"/>
          <w:szCs w:val="24"/>
        </w:rPr>
        <w:t xml:space="preserve">In addition, regarding the usage of the term “associated with”, the authors were totally understood and agreed with the reviewer’s explanation. Therefore, the term </w:t>
      </w:r>
      <w:r w:rsidR="00700EC0" w:rsidRPr="00700EC0">
        <w:rPr>
          <w:rFonts w:ascii="Times New Roman" w:hAnsi="Times New Roman" w:cs="Times New Roman"/>
          <w:color w:val="0000FF"/>
          <w:sz w:val="24"/>
          <w:szCs w:val="24"/>
        </w:rPr>
        <w:t xml:space="preserve">‘might be associated with’ in the </w:t>
      </w:r>
      <w:r w:rsidR="00031C9C" w:rsidRPr="00700EC0">
        <w:rPr>
          <w:rFonts w:ascii="Times New Roman" w:hAnsi="Times New Roman" w:cs="Times New Roman"/>
          <w:color w:val="0000FF"/>
          <w:sz w:val="24"/>
          <w:szCs w:val="24"/>
        </w:rPr>
        <w:t>abstract</w:t>
      </w:r>
      <w:r w:rsidR="00700EC0" w:rsidRPr="00700EC0">
        <w:rPr>
          <w:rFonts w:ascii="Times New Roman" w:hAnsi="Times New Roman" w:cs="Times New Roman"/>
          <w:color w:val="0000FF"/>
          <w:sz w:val="24"/>
          <w:szCs w:val="24"/>
        </w:rPr>
        <w:t xml:space="preserve"> was replaced with ‘are associated with’.</w:t>
      </w:r>
    </w:p>
    <w:p w14:paraId="1AB44B71"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0A4C0165" w14:textId="5BCDCFE9"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33; replace ‘which led to’ with ‘might underlie</w:t>
      </w:r>
      <w:proofErr w:type="gramStart"/>
      <w:r w:rsidRPr="00C260FD">
        <w:rPr>
          <w:rFonts w:ascii="Times New Roman" w:hAnsi="Times New Roman" w:cs="Times New Roman"/>
          <w:color w:val="000000"/>
          <w:sz w:val="24"/>
          <w:szCs w:val="24"/>
        </w:rPr>
        <w:t>’..</w:t>
      </w:r>
      <w:proofErr w:type="gramEnd"/>
    </w:p>
    <w:p w14:paraId="09BB8962" w14:textId="70606F39" w:rsidR="00840653" w:rsidRDefault="00840653" w:rsidP="00840653">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 xml:space="preserve">Thank you for the correction. The mentioned phrase was replaced with “might underlie” according </w:t>
      </w:r>
      <w:r w:rsidR="00060927">
        <w:rPr>
          <w:rFonts w:ascii="Times New Roman" w:eastAsia="Times New Roman" w:hAnsi="Times New Roman" w:cs="Times New Roman"/>
          <w:color w:val="0000FF"/>
          <w:sz w:val="24"/>
          <w:szCs w:val="24"/>
        </w:rPr>
        <w:t xml:space="preserve">to </w:t>
      </w:r>
      <w:r>
        <w:rPr>
          <w:rFonts w:ascii="Times New Roman" w:eastAsia="Times New Roman" w:hAnsi="Times New Roman" w:cs="Times New Roman"/>
          <w:color w:val="0000FF"/>
          <w:sz w:val="24"/>
          <w:szCs w:val="24"/>
        </w:rPr>
        <w:t>the reviewer’s suggestion.</w:t>
      </w:r>
    </w:p>
    <w:p w14:paraId="63858236" w14:textId="4EFF2D4C"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0715FBE8" w14:textId="73A2602B"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45: ‘this critical condition.’… is vague. Neural loss leads to loss of memory</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and executive function.</w:t>
      </w:r>
    </w:p>
    <w:p w14:paraId="37504529" w14:textId="5D4584A9" w:rsidR="00840653" w:rsidRDefault="00840653" w:rsidP="00840653">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Thank you for the correction. The phrase “this critical condition” was revised as the reviewer suggested.</w:t>
      </w:r>
    </w:p>
    <w:p w14:paraId="709F0B8E"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011AC50B" w14:textId="42067173"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47-48: Do they all increase levels of the same chemical messenger? If so</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state which (Ach), if they act on different systems then say ‘boost levels of</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chemical messengers </w:t>
      </w:r>
      <w:proofErr w:type="spellStart"/>
      <w:r w:rsidRPr="00C260FD">
        <w:rPr>
          <w:rFonts w:ascii="Times New Roman" w:hAnsi="Times New Roman" w:cs="Times New Roman"/>
          <w:color w:val="000000"/>
          <w:sz w:val="24"/>
          <w:szCs w:val="24"/>
        </w:rPr>
        <w:t>involved</w:t>
      </w:r>
      <w:proofErr w:type="gramStart"/>
      <w:r w:rsidRPr="00C260FD">
        <w:rPr>
          <w:rFonts w:ascii="Times New Roman" w:hAnsi="Times New Roman" w:cs="Times New Roman"/>
          <w:color w:val="000000"/>
          <w:sz w:val="24"/>
          <w:szCs w:val="24"/>
        </w:rPr>
        <w:t>’..</w:t>
      </w:r>
      <w:proofErr w:type="gramEnd"/>
      <w:r w:rsidRPr="00C260FD">
        <w:rPr>
          <w:rFonts w:ascii="Times New Roman" w:hAnsi="Times New Roman" w:cs="Times New Roman"/>
          <w:color w:val="000000"/>
          <w:sz w:val="24"/>
          <w:szCs w:val="24"/>
        </w:rPr>
        <w:t>You</w:t>
      </w:r>
      <w:proofErr w:type="spellEnd"/>
      <w:r w:rsidRPr="00C260FD">
        <w:rPr>
          <w:rFonts w:ascii="Times New Roman" w:hAnsi="Times New Roman" w:cs="Times New Roman"/>
          <w:color w:val="000000"/>
          <w:sz w:val="24"/>
          <w:szCs w:val="24"/>
        </w:rPr>
        <w:t xml:space="preserve"> do not need the ‘with’ .. so the sentence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should read</w:t>
      </w:r>
      <w:proofErr w:type="gramStart"/>
      <w:r w:rsidRPr="00C260FD">
        <w:rPr>
          <w:rFonts w:ascii="Times New Roman" w:hAnsi="Times New Roman" w:cs="Times New Roman"/>
          <w:color w:val="000000"/>
          <w:sz w:val="24"/>
          <w:szCs w:val="24"/>
        </w:rPr>
        <w:t xml:space="preserve"> ..</w:t>
      </w:r>
      <w:proofErr w:type="gramEnd"/>
      <w:r w:rsidRPr="00C260FD">
        <w:rPr>
          <w:rFonts w:ascii="Times New Roman" w:hAnsi="Times New Roman" w:cs="Times New Roman"/>
          <w:color w:val="000000"/>
          <w:sz w:val="24"/>
          <w:szCs w:val="24"/>
        </w:rPr>
        <w:t xml:space="preserve">’to manage patient </w:t>
      </w:r>
      <w:proofErr w:type="spellStart"/>
      <w:r w:rsidRPr="00C260FD">
        <w:rPr>
          <w:rFonts w:ascii="Times New Roman" w:hAnsi="Times New Roman" w:cs="Times New Roman"/>
          <w:color w:val="000000"/>
          <w:sz w:val="24"/>
          <w:szCs w:val="24"/>
        </w:rPr>
        <w:t>behaviour</w:t>
      </w:r>
      <w:proofErr w:type="spellEnd"/>
      <w:r w:rsidRPr="00C260FD">
        <w:rPr>
          <w:rFonts w:ascii="Times New Roman" w:hAnsi="Times New Roman" w:cs="Times New Roman"/>
          <w:color w:val="000000"/>
          <w:sz w:val="24"/>
          <w:szCs w:val="24"/>
        </w:rPr>
        <w:t>’.</w:t>
      </w:r>
    </w:p>
    <w:p w14:paraId="0C3B3234" w14:textId="608C81B7" w:rsidR="009D3363" w:rsidRDefault="009D3363" w:rsidP="009D3363">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 xml:space="preserve">The authors appreciated the correction. Since the medications act on different systems, the sentence was revised </w:t>
      </w:r>
      <w:r w:rsidR="00840653">
        <w:rPr>
          <w:rFonts w:ascii="Times New Roman" w:eastAsia="Times New Roman" w:hAnsi="Times New Roman" w:cs="Times New Roman"/>
          <w:color w:val="0000FF"/>
          <w:sz w:val="24"/>
          <w:szCs w:val="24"/>
        </w:rPr>
        <w:t>according to the reviewer’s suggestion.</w:t>
      </w:r>
    </w:p>
    <w:p w14:paraId="1613C9CC"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7B05E945" w14:textId="604B6842"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 xml:space="preserve">Line 51: </w:t>
      </w:r>
      <w:proofErr w:type="gramStart"/>
      <w:r w:rsidRPr="00C260FD">
        <w:rPr>
          <w:rFonts w:ascii="Times New Roman" w:hAnsi="Times New Roman" w:cs="Times New Roman"/>
          <w:color w:val="000000"/>
          <w:sz w:val="24"/>
          <w:szCs w:val="24"/>
        </w:rPr>
        <w:t>similarly</w:t>
      </w:r>
      <w:proofErr w:type="gramEnd"/>
      <w:r w:rsidRPr="00C260FD">
        <w:rPr>
          <w:rFonts w:ascii="Times New Roman" w:hAnsi="Times New Roman" w:cs="Times New Roman"/>
          <w:color w:val="000000"/>
          <w:sz w:val="24"/>
          <w:szCs w:val="24"/>
        </w:rPr>
        <w:t xml:space="preserve"> you do not need the ‘the’ before ‘cholinergic function’.</w:t>
      </w:r>
    </w:p>
    <w:p w14:paraId="47EB8969" w14:textId="0C93BAE0" w:rsidR="00AC2089" w:rsidRDefault="00AC2089" w:rsidP="00610C96">
      <w:pPr>
        <w:autoSpaceDE w:val="0"/>
        <w:autoSpaceDN w:val="0"/>
        <w:adjustRightInd w:val="0"/>
        <w:spacing w:after="0" w:line="0" w:lineRule="atLeast"/>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Thank you for the correction. The word “the” was removed as the reviewer suggested.</w:t>
      </w:r>
    </w:p>
    <w:p w14:paraId="4E3DCBB5"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26C8F3C0" w14:textId="486E03BE" w:rsidR="00C260FD" w:rsidRDefault="00C260FD" w:rsidP="00610C96">
      <w:pPr>
        <w:autoSpaceDE w:val="0"/>
        <w:autoSpaceDN w:val="0"/>
        <w:adjustRightInd w:val="0"/>
        <w:spacing w:after="0" w:line="0" w:lineRule="atLeast"/>
        <w:rPr>
          <w:rFonts w:ascii="Times New Roman" w:hAnsi="Times New Roman" w:cs="Times New Roman"/>
          <w:color w:val="B7082E"/>
          <w:sz w:val="24"/>
          <w:szCs w:val="24"/>
        </w:rPr>
      </w:pPr>
      <w:r w:rsidRPr="00C260FD">
        <w:rPr>
          <w:rFonts w:ascii="Times New Roman" w:hAnsi="Times New Roman" w:cs="Times New Roman"/>
          <w:color w:val="000000"/>
          <w:sz w:val="24"/>
          <w:szCs w:val="24"/>
        </w:rPr>
        <w:t>Line 50-52: I’d break this sentence in to 2.</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i.e. : DPZ, sold as the trade name of Aricept, is a reversible inhibitor of the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enzyme acetylcholinesterase (</w:t>
      </w:r>
      <w:proofErr w:type="spellStart"/>
      <w:r w:rsidRPr="00C260FD">
        <w:rPr>
          <w:rFonts w:ascii="Times New Roman" w:hAnsi="Times New Roman" w:cs="Times New Roman"/>
          <w:color w:val="000000"/>
          <w:sz w:val="24"/>
          <w:szCs w:val="24"/>
        </w:rPr>
        <w:t>AChE</w:t>
      </w:r>
      <w:proofErr w:type="spellEnd"/>
      <w:r w:rsidRPr="00C260FD">
        <w:rPr>
          <w:rFonts w:ascii="Times New Roman" w:hAnsi="Times New Roman" w:cs="Times New Roman"/>
          <w:color w:val="000000"/>
          <w:sz w:val="24"/>
          <w:szCs w:val="24"/>
        </w:rPr>
        <w:t>) and is one of the most widely used</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therapeutics. Inhibition of Ache helps to enhance cholinergic function by</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increasing the cortical amount of acetylcholine</w:t>
      </w:r>
      <w:r w:rsidRPr="00C260FD">
        <w:rPr>
          <w:rFonts w:ascii="Times New Roman" w:hAnsi="Times New Roman" w:cs="Times New Roman"/>
          <w:color w:val="B7082E"/>
          <w:sz w:val="24"/>
          <w:szCs w:val="24"/>
        </w:rPr>
        <w:t>.</w:t>
      </w:r>
    </w:p>
    <w:p w14:paraId="3F927C72" w14:textId="2FFB2B0A" w:rsidR="007D71D3" w:rsidRPr="007D71D3" w:rsidRDefault="007D71D3" w:rsidP="007D71D3">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Thank you for the constructive suggestion. Thus, the sentence was divided into two sentences according to the reviewer’s suggestion.</w:t>
      </w:r>
    </w:p>
    <w:p w14:paraId="13B27F94"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B7082E"/>
          <w:sz w:val="24"/>
          <w:szCs w:val="24"/>
        </w:rPr>
      </w:pPr>
    </w:p>
    <w:p w14:paraId="3ED13127" w14:textId="50940AF1"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Lines 50-109: the section should be checked by a native English speaker for</w:t>
      </w:r>
      <w:r>
        <w:rPr>
          <w:rFonts w:ascii="Times New Roman" w:hAnsi="Times New Roman" w:cs="Times New Roman"/>
          <w:color w:val="000000"/>
          <w:sz w:val="24"/>
          <w:szCs w:val="24"/>
        </w:rPr>
        <w:t xml:space="preserve"> </w:t>
      </w:r>
      <w:proofErr w:type="spellStart"/>
      <w:r w:rsidRPr="00C260FD">
        <w:rPr>
          <w:rFonts w:ascii="Times New Roman" w:hAnsi="Times New Roman" w:cs="Times New Roman"/>
          <w:color w:val="000000"/>
          <w:sz w:val="24"/>
          <w:szCs w:val="24"/>
        </w:rPr>
        <w:t>grammer</w:t>
      </w:r>
      <w:proofErr w:type="spellEnd"/>
      <w:r w:rsidRPr="00C260FD">
        <w:rPr>
          <w:rFonts w:ascii="Times New Roman" w:hAnsi="Times New Roman" w:cs="Times New Roman"/>
          <w:color w:val="000000"/>
          <w:sz w:val="24"/>
          <w:szCs w:val="24"/>
        </w:rPr>
        <w:t>.</w:t>
      </w:r>
    </w:p>
    <w:p w14:paraId="5A74B077" w14:textId="0571DD3E" w:rsidR="00EA4321" w:rsidRDefault="00EA4321" w:rsidP="00EA4321">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Thank you for the suggestion. The authors had tried their best to improve the manuscript’s English as the reviewer suggested.</w:t>
      </w:r>
    </w:p>
    <w:p w14:paraId="080B81AA"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7A578D8A"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109: We hypothesized that DPZ would slightly affect the zebrafish in the</w:t>
      </w:r>
    </w:p>
    <w:p w14:paraId="4D0002EA" w14:textId="2918E3F4"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absence of</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neurodegeneration, especially in their behavior.</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I think it reads better to say ‘we hypothesized that chronic DPZ treatment would</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affect zebrafish behavior in the absence of neurodegeneration’.</w:t>
      </w:r>
    </w:p>
    <w:p w14:paraId="293F6FE4" w14:textId="77777777" w:rsidR="00086DDF" w:rsidRPr="00C260FD" w:rsidRDefault="00086DDF" w:rsidP="00086DDF">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The authors appreciated the constructive suggestion. Thus, the sentence was revised according to the reviewer’s suggestion.</w:t>
      </w:r>
    </w:p>
    <w:p w14:paraId="3AEDC635"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147CB5B5"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lastRenderedPageBreak/>
        <w:t>Results</w:t>
      </w:r>
    </w:p>
    <w:p w14:paraId="0F53AD69" w14:textId="6C17F930"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 xml:space="preserve">Line 111: effects of DPZ </w:t>
      </w:r>
      <w:r w:rsidRPr="00C260FD">
        <w:rPr>
          <w:rFonts w:ascii="Times New Roman" w:hAnsi="Times New Roman" w:cs="Times New Roman"/>
          <w:b/>
          <w:bCs/>
          <w:color w:val="000000"/>
          <w:sz w:val="24"/>
          <w:szCs w:val="24"/>
        </w:rPr>
        <w:t xml:space="preserve">on… </w:t>
      </w:r>
      <w:r w:rsidRPr="00C260FD">
        <w:rPr>
          <w:rFonts w:ascii="Times New Roman" w:hAnsi="Times New Roman" w:cs="Times New Roman"/>
          <w:color w:val="000000"/>
          <w:sz w:val="24"/>
          <w:szCs w:val="24"/>
        </w:rPr>
        <w:t>(not in)</w:t>
      </w:r>
    </w:p>
    <w:p w14:paraId="6EBF9135" w14:textId="71A78A89" w:rsidR="00255A9B" w:rsidRDefault="00255A9B" w:rsidP="00610C96">
      <w:pPr>
        <w:autoSpaceDE w:val="0"/>
        <w:autoSpaceDN w:val="0"/>
        <w:adjustRightInd w:val="0"/>
        <w:spacing w:after="0" w:line="0" w:lineRule="atLeast"/>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Thank you for the correction. The word “in” was corrected as the reviewer suggested.</w:t>
      </w:r>
    </w:p>
    <w:p w14:paraId="1E0A0ADC" w14:textId="77777777" w:rsidR="00255A9B" w:rsidRPr="00C260FD" w:rsidRDefault="00255A9B" w:rsidP="00610C96">
      <w:pPr>
        <w:autoSpaceDE w:val="0"/>
        <w:autoSpaceDN w:val="0"/>
        <w:adjustRightInd w:val="0"/>
        <w:spacing w:after="0" w:line="0" w:lineRule="atLeast"/>
        <w:rPr>
          <w:rFonts w:ascii="Times New Roman" w:hAnsi="Times New Roman" w:cs="Times New Roman"/>
          <w:color w:val="000000"/>
          <w:sz w:val="24"/>
          <w:szCs w:val="24"/>
        </w:rPr>
      </w:pPr>
    </w:p>
    <w:p w14:paraId="33677CE2" w14:textId="351E702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114-5:</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‘First, we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would like to test whether DPZ exposure has any beneficial or adverse</w:t>
      </w:r>
    </w:p>
    <w:p w14:paraId="7B9C8168" w14:textId="7876CB77"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effects for short-term memory</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of normal adult zebrafish by using a T-maze test.’</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I suggest </w:t>
      </w:r>
      <w:proofErr w:type="gramStart"/>
      <w:r w:rsidRPr="00C260FD">
        <w:rPr>
          <w:rFonts w:ascii="Times New Roman" w:hAnsi="Times New Roman" w:cs="Times New Roman"/>
          <w:color w:val="000000"/>
          <w:sz w:val="24"/>
          <w:szCs w:val="24"/>
        </w:rPr>
        <w:t>‘ First</w:t>
      </w:r>
      <w:proofErr w:type="gramEnd"/>
      <w:r w:rsidRPr="00C260FD">
        <w:rPr>
          <w:rFonts w:ascii="Times New Roman" w:hAnsi="Times New Roman" w:cs="Times New Roman"/>
          <w:color w:val="000000"/>
          <w:sz w:val="24"/>
          <w:szCs w:val="24"/>
        </w:rPr>
        <w:t xml:space="preserve"> we tested the impact of DPZ on short term memory in healthy</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adult </w:t>
      </w:r>
      <w:proofErr w:type="spellStart"/>
      <w:r w:rsidRPr="00C260FD">
        <w:rPr>
          <w:rFonts w:ascii="Times New Roman" w:hAnsi="Times New Roman" w:cs="Times New Roman"/>
          <w:color w:val="000000"/>
          <w:sz w:val="24"/>
          <w:szCs w:val="24"/>
        </w:rPr>
        <w:t>zf</w:t>
      </w:r>
      <w:proofErr w:type="spellEnd"/>
      <w:r w:rsidRPr="00C260FD">
        <w:rPr>
          <w:rFonts w:ascii="Times New Roman" w:hAnsi="Times New Roman" w:cs="Times New Roman"/>
          <w:color w:val="000000"/>
          <w:sz w:val="24"/>
          <w:szCs w:val="24"/>
        </w:rPr>
        <w:t xml:space="preserve"> using a T maze assay (ref ref).</w:t>
      </w:r>
      <w:r>
        <w:rPr>
          <w:rFonts w:ascii="Times New Roman" w:hAnsi="Times New Roman" w:cs="Times New Roman"/>
          <w:color w:val="000000"/>
          <w:sz w:val="24"/>
          <w:szCs w:val="24"/>
        </w:rPr>
        <w:t xml:space="preserve"> </w:t>
      </w:r>
    </w:p>
    <w:p w14:paraId="47AE7116" w14:textId="15D01DE8" w:rsidR="00255A9B" w:rsidRPr="00C260FD" w:rsidRDefault="00255A9B" w:rsidP="00255A9B">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The authors appreciated the constructive suggestion. Thus, the sentence was revised according to the reviewer’s suggestion.</w:t>
      </w:r>
    </w:p>
    <w:p w14:paraId="7461CEFA" w14:textId="024F4C94"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3E1D619A" w14:textId="52F9FF8B"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119: training, not trainings</w:t>
      </w:r>
    </w:p>
    <w:p w14:paraId="5BCD67AA" w14:textId="784FD73F" w:rsidR="00255A9B" w:rsidRPr="00C260FD" w:rsidRDefault="00255A9B" w:rsidP="00610C96">
      <w:pPr>
        <w:autoSpaceDE w:val="0"/>
        <w:autoSpaceDN w:val="0"/>
        <w:adjustRightInd w:val="0"/>
        <w:spacing w:after="0" w:line="0" w:lineRule="atLeast"/>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Thank you for the correction. The word “training” was corrected as the reviewer suggested.</w:t>
      </w:r>
    </w:p>
    <w:p w14:paraId="3EE593D8" w14:textId="77777777"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40163523" w14:textId="468953BB"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127 -130</w:t>
      </w:r>
      <w:r w:rsidRPr="00A37613">
        <w:rPr>
          <w:rFonts w:ascii="Times New Roman" w:hAnsi="Times New Roman" w:cs="Times New Roman"/>
          <w:sz w:val="24"/>
          <w:szCs w:val="24"/>
        </w:rPr>
        <w:t xml:space="preserve">: However, significantly reduced time spent in punish-arm was observed in the DPZ-exposed fish on subsequent time points after the training when compared to the control group (P = 0.0063; </w:t>
      </w:r>
      <w:proofErr w:type="gramStart"/>
      <w:r w:rsidRPr="00A37613">
        <w:rPr>
          <w:rFonts w:ascii="Times New Roman" w:hAnsi="Times New Roman" w:cs="Times New Roman"/>
          <w:sz w:val="24"/>
          <w:szCs w:val="24"/>
        </w:rPr>
        <w:t>F(</w:t>
      </w:r>
      <w:proofErr w:type="gramEnd"/>
      <w:r w:rsidRPr="00A37613">
        <w:rPr>
          <w:rFonts w:ascii="Times New Roman" w:hAnsi="Times New Roman" w:cs="Times New Roman"/>
          <w:sz w:val="24"/>
          <w:szCs w:val="24"/>
        </w:rPr>
        <w:t>1, 135) = 7.695) (Fig. 1E). Tak</w:t>
      </w:r>
      <w:r w:rsidRPr="00C260FD">
        <w:rPr>
          <w:rFonts w:ascii="Times New Roman" w:hAnsi="Times New Roman" w:cs="Times New Roman"/>
          <w:color w:val="000000"/>
          <w:sz w:val="24"/>
          <w:szCs w:val="24"/>
        </w:rPr>
        <w:t>en together, these results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demonstrated that chronic exposure of DPZ in normal adult zebrafish had</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no adverse or beneficial</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effects on their learning or short-term memory.</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Surely, if it improved retention (</w:t>
      </w:r>
      <w:proofErr w:type="spellStart"/>
      <w:r w:rsidRPr="00C260FD">
        <w:rPr>
          <w:rFonts w:ascii="Times New Roman" w:hAnsi="Times New Roman" w:cs="Times New Roman"/>
          <w:color w:val="000000"/>
          <w:sz w:val="24"/>
          <w:szCs w:val="24"/>
        </w:rPr>
        <w:t>ie</w:t>
      </w:r>
      <w:proofErr w:type="spellEnd"/>
      <w:r w:rsidRPr="00C260FD">
        <w:rPr>
          <w:rFonts w:ascii="Times New Roman" w:hAnsi="Times New Roman" w:cs="Times New Roman"/>
          <w:color w:val="000000"/>
          <w:sz w:val="24"/>
          <w:szCs w:val="24"/>
        </w:rPr>
        <w:t xml:space="preserve"> had significant effect to reduce punishments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at later time points), it has an effect on short term </w:t>
      </w:r>
      <w:proofErr w:type="gramStart"/>
      <w:r w:rsidRPr="00C260FD">
        <w:rPr>
          <w:rFonts w:ascii="Times New Roman" w:hAnsi="Times New Roman" w:cs="Times New Roman"/>
          <w:color w:val="000000"/>
          <w:sz w:val="24"/>
          <w:szCs w:val="24"/>
        </w:rPr>
        <w:t>memory..?</w:t>
      </w:r>
      <w:proofErr w:type="gramEnd"/>
      <w:r w:rsidRPr="00C260FD">
        <w:rPr>
          <w:rFonts w:ascii="Times New Roman" w:hAnsi="Times New Roman" w:cs="Times New Roman"/>
          <w:color w:val="000000"/>
          <w:sz w:val="24"/>
          <w:szCs w:val="24"/>
        </w:rPr>
        <w:t>?</w:t>
      </w:r>
    </w:p>
    <w:p w14:paraId="1D5E0F9E" w14:textId="3E97BED1" w:rsidR="00255A9B" w:rsidRDefault="00255A9B" w:rsidP="00255A9B">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Thank you for the correction. It is true that there was a slight improvement in the retention time. Thus, the authors decided to revise the sentence so now it states that the DPZ-treated fish showed a slight improvement in term</w:t>
      </w:r>
      <w:r w:rsidR="00060927">
        <w:rPr>
          <w:rFonts w:ascii="Times New Roman" w:eastAsia="Times New Roman" w:hAnsi="Times New Roman" w:cs="Times New Roman"/>
          <w:color w:val="0000FF"/>
          <w:sz w:val="24"/>
          <w:szCs w:val="24"/>
        </w:rPr>
        <w:t>s</w:t>
      </w:r>
      <w:r>
        <w:rPr>
          <w:rFonts w:ascii="Times New Roman" w:eastAsia="Times New Roman" w:hAnsi="Times New Roman" w:cs="Times New Roman"/>
          <w:color w:val="0000FF"/>
          <w:sz w:val="24"/>
          <w:szCs w:val="24"/>
        </w:rPr>
        <w:t xml:space="preserve"> of short-term memory, which was shown by increased retention of the adverse stimulus. This conclusion was taken by considering the current and previous reviewer comments on this matter.</w:t>
      </w:r>
    </w:p>
    <w:p w14:paraId="5F1A01C7"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2F015D60" w14:textId="37055519"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130 ‘not any’, not ‘no any’</w:t>
      </w:r>
    </w:p>
    <w:p w14:paraId="629E78FC" w14:textId="6DF347B1" w:rsidR="00DF3C90" w:rsidRPr="00C260FD" w:rsidRDefault="00DF3C90" w:rsidP="00DF3C90">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Thank you for the correction. The mentioned phrase was corrected as the reviewer’s suggestion.</w:t>
      </w:r>
    </w:p>
    <w:p w14:paraId="39E294FE" w14:textId="77777777"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7A8A1134" w14:textId="15614B43"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149-50 ‘Normally, zebrafish exhibits bottom-dwelling behavior when it is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placed in the new environment and start exploring the area after a few minutes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of adaptation.’</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The grammar of this sentence is not correct. It is a mixture of single and plural.</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‘zebrafish exhibits’ implies a single </w:t>
      </w:r>
      <w:proofErr w:type="gramStart"/>
      <w:r w:rsidRPr="00C260FD">
        <w:rPr>
          <w:rFonts w:ascii="Times New Roman" w:hAnsi="Times New Roman" w:cs="Times New Roman"/>
          <w:color w:val="000000"/>
          <w:sz w:val="24"/>
          <w:szCs w:val="24"/>
        </w:rPr>
        <w:t>fish..</w:t>
      </w:r>
      <w:proofErr w:type="gramEnd"/>
      <w:r w:rsidRPr="00C260FD">
        <w:rPr>
          <w:rFonts w:ascii="Times New Roman" w:hAnsi="Times New Roman" w:cs="Times New Roman"/>
          <w:color w:val="000000"/>
          <w:sz w:val="24"/>
          <w:szCs w:val="24"/>
        </w:rPr>
        <w:t xml:space="preserve"> in which case you need an ‘s’ on starts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and to have an ‘a’ before ‘zebrafish’. Alternatively use plural </w:t>
      </w:r>
      <w:proofErr w:type="gramStart"/>
      <w:r w:rsidRPr="00C260FD">
        <w:rPr>
          <w:rFonts w:ascii="Times New Roman" w:hAnsi="Times New Roman" w:cs="Times New Roman"/>
          <w:color w:val="000000"/>
          <w:sz w:val="24"/>
          <w:szCs w:val="24"/>
        </w:rPr>
        <w:t>throughout :</w:t>
      </w:r>
      <w:proofErr w:type="gramEnd"/>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Zebrafish exhibit bottom-dwelling behavior when placed in a new environment</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and start exploring after…</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This type of English error is common throughout the manuscript and needs to be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corrected before publication.</w:t>
      </w:r>
    </w:p>
    <w:p w14:paraId="5090FA0B" w14:textId="70477A27" w:rsidR="00DF3C90" w:rsidRDefault="00DF3C90" w:rsidP="00DF3C90">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The authors appreciated the detailed correction regarding the English throughout the manuscript. The mistake mentioned by the reviewer above was corrected. In addition, the authors also had tried their best to correct this type of English error in the manuscript.</w:t>
      </w:r>
    </w:p>
    <w:p w14:paraId="377AA392" w14:textId="77777777" w:rsidR="003A4587" w:rsidRPr="00C260FD" w:rsidRDefault="003A4587" w:rsidP="00610C96">
      <w:pPr>
        <w:autoSpaceDE w:val="0"/>
        <w:autoSpaceDN w:val="0"/>
        <w:adjustRightInd w:val="0"/>
        <w:spacing w:after="0" w:line="0" w:lineRule="atLeast"/>
        <w:rPr>
          <w:rFonts w:ascii="Times New Roman" w:hAnsi="Times New Roman" w:cs="Times New Roman"/>
          <w:color w:val="000000"/>
          <w:sz w:val="24"/>
          <w:szCs w:val="24"/>
        </w:rPr>
      </w:pPr>
    </w:p>
    <w:p w14:paraId="1DC2E25E" w14:textId="77777777" w:rsidR="00C260FD" w:rsidRPr="00A37613" w:rsidRDefault="00C260FD" w:rsidP="00610C96">
      <w:pPr>
        <w:autoSpaceDE w:val="0"/>
        <w:autoSpaceDN w:val="0"/>
        <w:adjustRightInd w:val="0"/>
        <w:spacing w:after="0" w:line="0" w:lineRule="atLeast"/>
        <w:rPr>
          <w:rFonts w:ascii="Times New Roman" w:hAnsi="Times New Roman" w:cs="Times New Roman"/>
          <w:sz w:val="24"/>
          <w:szCs w:val="24"/>
        </w:rPr>
      </w:pPr>
      <w:r w:rsidRPr="00C260FD">
        <w:rPr>
          <w:rFonts w:ascii="Times New Roman" w:hAnsi="Times New Roman" w:cs="Times New Roman"/>
          <w:color w:val="000000"/>
          <w:sz w:val="24"/>
          <w:szCs w:val="24"/>
        </w:rPr>
        <w:t xml:space="preserve">Line </w:t>
      </w:r>
      <w:proofErr w:type="gramStart"/>
      <w:r w:rsidRPr="00C260FD">
        <w:rPr>
          <w:rFonts w:ascii="Times New Roman" w:hAnsi="Times New Roman" w:cs="Times New Roman"/>
          <w:color w:val="000000"/>
          <w:sz w:val="24"/>
          <w:szCs w:val="24"/>
        </w:rPr>
        <w:t>161..</w:t>
      </w:r>
      <w:proofErr w:type="gramEnd"/>
      <w:r w:rsidRPr="00C260FD">
        <w:rPr>
          <w:rFonts w:ascii="Times New Roman" w:hAnsi="Times New Roman" w:cs="Times New Roman"/>
          <w:color w:val="000000"/>
          <w:sz w:val="24"/>
          <w:szCs w:val="24"/>
        </w:rPr>
        <w:t xml:space="preserve"> is this significant? ‘and total distance traveled in</w:t>
      </w:r>
      <w:r w:rsidRPr="00A37613">
        <w:rPr>
          <w:rFonts w:ascii="Times New Roman" w:hAnsi="Times New Roman" w:cs="Times New Roman"/>
          <w:sz w:val="24"/>
          <w:szCs w:val="24"/>
        </w:rPr>
        <w:t xml:space="preserve"> the top (P=0.0702;</w:t>
      </w:r>
    </w:p>
    <w:p w14:paraId="4B39FB4C" w14:textId="3500E044"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roofErr w:type="gramStart"/>
      <w:r w:rsidRPr="00A37613">
        <w:rPr>
          <w:rFonts w:ascii="Times New Roman" w:hAnsi="Times New Roman" w:cs="Times New Roman"/>
          <w:sz w:val="24"/>
          <w:szCs w:val="24"/>
        </w:rPr>
        <w:t>F(</w:t>
      </w:r>
      <w:proofErr w:type="gramEnd"/>
      <w:r w:rsidRPr="00A37613">
        <w:rPr>
          <w:rFonts w:ascii="Times New Roman" w:hAnsi="Times New Roman" w:cs="Times New Roman"/>
          <w:sz w:val="24"/>
          <w:szCs w:val="24"/>
        </w:rPr>
        <w:t>2, 87)=2.739’ ? Either there is a typo or the statement that this is a significant diff</w:t>
      </w:r>
      <w:r w:rsidRPr="00C260FD">
        <w:rPr>
          <w:rFonts w:ascii="Times New Roman" w:hAnsi="Times New Roman" w:cs="Times New Roman"/>
          <w:color w:val="000000"/>
          <w:sz w:val="24"/>
          <w:szCs w:val="24"/>
        </w:rPr>
        <w:t>erence needs changing.</w:t>
      </w:r>
      <w:r>
        <w:rPr>
          <w:rFonts w:ascii="Times New Roman" w:hAnsi="Times New Roman" w:cs="Times New Roman"/>
          <w:color w:val="000000"/>
          <w:sz w:val="24"/>
          <w:szCs w:val="24"/>
        </w:rPr>
        <w:t xml:space="preserve"> </w:t>
      </w:r>
    </w:p>
    <w:p w14:paraId="7DA87195" w14:textId="741300F3" w:rsidR="00CF5F24" w:rsidRDefault="00CF5F24" w:rsidP="00CF5F24">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Thank you for pointing out this matter. Actually, in the current novel tank test, the authors referred to the multiple comparisons test</w:t>
      </w:r>
      <w:r w:rsidR="00860863">
        <w:rPr>
          <w:rFonts w:ascii="Times New Roman" w:eastAsia="Times New Roman" w:hAnsi="Times New Roman" w:cs="Times New Roman"/>
          <w:color w:val="0000FF"/>
          <w:sz w:val="24"/>
          <w:szCs w:val="24"/>
        </w:rPr>
        <w:t>, which was Dunnett’s multiple comparisons test in this case,</w:t>
      </w:r>
      <w:r>
        <w:rPr>
          <w:rFonts w:ascii="Times New Roman" w:eastAsia="Times New Roman" w:hAnsi="Times New Roman" w:cs="Times New Roman"/>
          <w:color w:val="0000FF"/>
          <w:sz w:val="24"/>
          <w:szCs w:val="24"/>
        </w:rPr>
        <w:t xml:space="preserve"> </w:t>
      </w:r>
      <w:r w:rsidR="00860863">
        <w:rPr>
          <w:rFonts w:ascii="Times New Roman" w:eastAsia="Times New Roman" w:hAnsi="Times New Roman" w:cs="Times New Roman"/>
          <w:color w:val="0000FF"/>
          <w:sz w:val="24"/>
          <w:szCs w:val="24"/>
        </w:rPr>
        <w:t>to draw out the conclusion than the two-way ANOVA test</w:t>
      </w:r>
      <w:r>
        <w:rPr>
          <w:rFonts w:ascii="Times New Roman" w:eastAsia="Times New Roman" w:hAnsi="Times New Roman" w:cs="Times New Roman"/>
          <w:color w:val="0000FF"/>
          <w:sz w:val="24"/>
          <w:szCs w:val="24"/>
        </w:rPr>
        <w:t xml:space="preserve"> since this multiple comparison test gave </w:t>
      </w:r>
      <w:r>
        <w:rPr>
          <w:rFonts w:ascii="Times New Roman" w:eastAsia="Times New Roman" w:hAnsi="Times New Roman" w:cs="Times New Roman"/>
          <w:color w:val="0000FF"/>
          <w:sz w:val="24"/>
          <w:szCs w:val="24"/>
        </w:rPr>
        <w:lastRenderedPageBreak/>
        <w:t xml:space="preserve">better and more detail result regarding the interaction between each treatment group and control group than the two-way ANOVA test. Thus, the P value mentioned by the reviewer, even though it was not statistically significant, it was the P value calculated from two-way ANOVA test. Meanwhile, after the </w:t>
      </w:r>
      <w:proofErr w:type="spellStart"/>
      <w:r w:rsidR="00860863">
        <w:rPr>
          <w:rFonts w:ascii="Times New Roman" w:eastAsia="Times New Roman" w:hAnsi="Times New Roman" w:cs="Times New Roman"/>
          <w:color w:val="0000FF"/>
          <w:sz w:val="24"/>
          <w:szCs w:val="24"/>
        </w:rPr>
        <w:t>post</w:t>
      </w:r>
      <w:r>
        <w:rPr>
          <w:rFonts w:ascii="Times New Roman" w:eastAsia="Times New Roman" w:hAnsi="Times New Roman" w:cs="Times New Roman"/>
          <w:color w:val="0000FF"/>
          <w:sz w:val="24"/>
          <w:szCs w:val="24"/>
        </w:rPr>
        <w:t>hoc</w:t>
      </w:r>
      <w:proofErr w:type="spellEnd"/>
      <w:r>
        <w:rPr>
          <w:rFonts w:ascii="Times New Roman" w:eastAsia="Times New Roman" w:hAnsi="Times New Roman" w:cs="Times New Roman"/>
          <w:color w:val="0000FF"/>
          <w:sz w:val="24"/>
          <w:szCs w:val="24"/>
        </w:rPr>
        <w:t xml:space="preserve"> test was co</w:t>
      </w:r>
      <w:r w:rsidR="00060927">
        <w:rPr>
          <w:rFonts w:ascii="Times New Roman" w:eastAsia="Times New Roman" w:hAnsi="Times New Roman" w:cs="Times New Roman"/>
          <w:color w:val="0000FF"/>
          <w:sz w:val="24"/>
          <w:szCs w:val="24"/>
        </w:rPr>
        <w:t>nducted later, the statistical</w:t>
      </w:r>
      <w:r>
        <w:rPr>
          <w:rFonts w:ascii="Times New Roman" w:eastAsia="Times New Roman" w:hAnsi="Times New Roman" w:cs="Times New Roman"/>
          <w:color w:val="0000FF"/>
          <w:sz w:val="24"/>
          <w:szCs w:val="24"/>
        </w:rPr>
        <w:t xml:space="preserve"> differences were shown between </w:t>
      </w:r>
      <w:r w:rsidR="00060927">
        <w:rPr>
          <w:rFonts w:ascii="Times New Roman" w:eastAsia="Times New Roman" w:hAnsi="Times New Roman" w:cs="Times New Roman"/>
          <w:color w:val="0000FF"/>
          <w:sz w:val="24"/>
          <w:szCs w:val="24"/>
        </w:rPr>
        <w:t xml:space="preserve">the </w:t>
      </w:r>
      <w:r>
        <w:rPr>
          <w:rFonts w:ascii="Times New Roman" w:eastAsia="Times New Roman" w:hAnsi="Times New Roman" w:cs="Times New Roman"/>
          <w:color w:val="0000FF"/>
          <w:sz w:val="24"/>
          <w:szCs w:val="24"/>
        </w:rPr>
        <w:t>control group and each treatment group.</w:t>
      </w:r>
      <w:r w:rsidR="005C2527">
        <w:rPr>
          <w:rFonts w:ascii="Times New Roman" w:eastAsia="Times New Roman" w:hAnsi="Times New Roman" w:cs="Times New Roman"/>
          <w:color w:val="0000FF"/>
          <w:sz w:val="24"/>
          <w:szCs w:val="24"/>
        </w:rPr>
        <w:t xml:space="preserve"> However, to avoid confusion, the statistic test used as the reference to draw out the conclusion was added to the manuscript.</w:t>
      </w:r>
    </w:p>
    <w:p w14:paraId="0536A23A"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0A6A6329" w14:textId="2F917D22"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 xml:space="preserve">Line </w:t>
      </w:r>
      <w:proofErr w:type="gramStart"/>
      <w:r w:rsidRPr="00C260FD">
        <w:rPr>
          <w:rFonts w:ascii="Times New Roman" w:hAnsi="Times New Roman" w:cs="Times New Roman"/>
          <w:color w:val="000000"/>
          <w:sz w:val="24"/>
          <w:szCs w:val="24"/>
        </w:rPr>
        <w:t xml:space="preserve">180 </w:t>
      </w:r>
      <w:r w:rsidRPr="00C260FD">
        <w:rPr>
          <w:rFonts w:ascii="Times New Roman" w:hAnsi="Times New Roman" w:cs="Times New Roman"/>
          <w:color w:val="B7082E"/>
          <w:sz w:val="24"/>
          <w:szCs w:val="24"/>
        </w:rPr>
        <w:t>:</w:t>
      </w:r>
      <w:proofErr w:type="gramEnd"/>
      <w:r w:rsidRPr="00C260FD">
        <w:rPr>
          <w:rFonts w:ascii="Times New Roman" w:hAnsi="Times New Roman" w:cs="Times New Roman"/>
          <w:color w:val="B7082E"/>
          <w:sz w:val="24"/>
          <w:szCs w:val="24"/>
        </w:rPr>
        <w:t xml:space="preserve"> ‘</w:t>
      </w:r>
      <w:r w:rsidRPr="00C260FD">
        <w:rPr>
          <w:rFonts w:ascii="Times New Roman" w:hAnsi="Times New Roman" w:cs="Times New Roman"/>
          <w:color w:val="000000"/>
          <w:sz w:val="24"/>
          <w:szCs w:val="24"/>
        </w:rPr>
        <w:t xml:space="preserve">that commonly used’ should be ‘that </w:t>
      </w:r>
      <w:r w:rsidRPr="00C260FD">
        <w:rPr>
          <w:rFonts w:ascii="Times New Roman" w:hAnsi="Times New Roman" w:cs="Times New Roman"/>
          <w:b/>
          <w:bCs/>
          <w:color w:val="000000"/>
          <w:sz w:val="24"/>
          <w:szCs w:val="24"/>
        </w:rPr>
        <w:t xml:space="preserve">is </w:t>
      </w:r>
      <w:r w:rsidRPr="00C260FD">
        <w:rPr>
          <w:rFonts w:ascii="Times New Roman" w:hAnsi="Times New Roman" w:cs="Times New Roman"/>
          <w:color w:val="000000"/>
          <w:sz w:val="24"/>
          <w:szCs w:val="24"/>
        </w:rPr>
        <w:t>commonly used’</w:t>
      </w:r>
    </w:p>
    <w:p w14:paraId="7B7A3B58" w14:textId="227227F4" w:rsidR="003A4587" w:rsidRPr="00C260FD" w:rsidRDefault="003A4587" w:rsidP="003A4587">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Thank you for the correction. The mentioned phrase was corrected as the reviewer’s suggestion.</w:t>
      </w:r>
    </w:p>
    <w:p w14:paraId="6AAE6D7C" w14:textId="77777777"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5CCD58B4" w14:textId="208E149B"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181-3 The English of this sentence needs correcting.</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Generally, butting or biting mirror behaviors as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well as swim quickly back and forth are displayed by zebrafish when it was</w:t>
      </w:r>
    </w:p>
    <w:p w14:paraId="01286713" w14:textId="644942FA"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placed in a tank with a</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mirror.</w:t>
      </w:r>
    </w:p>
    <w:p w14:paraId="699B5E97" w14:textId="4FB7FDE7" w:rsidR="006500C6" w:rsidRDefault="006500C6" w:rsidP="006500C6">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The authors appreciated the reminder. However, as suggested by the reviewer below, the sentence was removed from the manuscript since it was unnecessary.</w:t>
      </w:r>
    </w:p>
    <w:p w14:paraId="33B25CF4" w14:textId="77777777" w:rsidR="00CF7FEA" w:rsidRPr="00C260FD" w:rsidRDefault="00CF7FEA" w:rsidP="00610C96">
      <w:pPr>
        <w:autoSpaceDE w:val="0"/>
        <w:autoSpaceDN w:val="0"/>
        <w:adjustRightInd w:val="0"/>
        <w:spacing w:after="0" w:line="0" w:lineRule="atLeast"/>
        <w:rPr>
          <w:rFonts w:ascii="Times New Roman" w:hAnsi="Times New Roman" w:cs="Times New Roman"/>
          <w:color w:val="000000"/>
          <w:sz w:val="24"/>
          <w:szCs w:val="24"/>
        </w:rPr>
      </w:pPr>
    </w:p>
    <w:p w14:paraId="1940F9A0" w14:textId="44549FCB"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183: what does the author mean by ‘This phenomenon indicates the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reflection and boldness of zebrafish.</w:t>
      </w:r>
      <w:proofErr w:type="gramStart"/>
      <w:r w:rsidRPr="00C260FD">
        <w:rPr>
          <w:rFonts w:ascii="Times New Roman" w:hAnsi="Times New Roman" w:cs="Times New Roman"/>
          <w:color w:val="000000"/>
          <w:sz w:val="24"/>
          <w:szCs w:val="24"/>
        </w:rPr>
        <w:t>’ ?</w:t>
      </w:r>
      <w:proofErr w:type="gramEnd"/>
      <w:r w:rsidRPr="00C260FD">
        <w:rPr>
          <w:rFonts w:ascii="Times New Roman" w:hAnsi="Times New Roman" w:cs="Times New Roman"/>
          <w:color w:val="000000"/>
          <w:sz w:val="24"/>
          <w:szCs w:val="24"/>
        </w:rPr>
        <w:t xml:space="preserve"> Biting the mirror does not indicate the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‘reflection’ of the zebrafish. It is assumed to be a response to the reflected image.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The biting is interpreted as indicating aggression </w:t>
      </w:r>
      <w:proofErr w:type="gramStart"/>
      <w:r w:rsidRPr="00C260FD">
        <w:rPr>
          <w:rFonts w:ascii="Times New Roman" w:hAnsi="Times New Roman" w:cs="Times New Roman"/>
          <w:color w:val="000000"/>
          <w:sz w:val="24"/>
          <w:szCs w:val="24"/>
        </w:rPr>
        <w:t>and also</w:t>
      </w:r>
      <w:proofErr w:type="gramEnd"/>
      <w:r w:rsidRPr="00C260FD">
        <w:rPr>
          <w:rFonts w:ascii="Times New Roman" w:hAnsi="Times New Roman" w:cs="Times New Roman"/>
          <w:color w:val="000000"/>
          <w:sz w:val="24"/>
          <w:szCs w:val="24"/>
        </w:rPr>
        <w:t xml:space="preserve"> related to the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boldness of the fish.</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I’d suggest that the whole section ‘Generally, butting or biting mirror behaviors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well as swim quickly back and forth are displayed by zebrafish when it was</w:t>
      </w:r>
    </w:p>
    <w:p w14:paraId="3A5C5906" w14:textId="04BAB9DD"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placed in a tank with a</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mirror. This phenomenon indicates the reflection and boldness of zebrafish.</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In our study, a mirror</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biting test was performed to detect the aggressiveness of zebrafish after</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chronic exposure of DPZ.’ is unnecessary. The test is established and described</w:t>
      </w:r>
    </w:p>
    <w:p w14:paraId="73A7346A" w14:textId="1792D7E1" w:rsidR="00BC5093"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elsewhere. The manuscript is overly long and the authors’ English makes writing</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succinctly problematic. A description of how they measured aggression using</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‘biting time’ should be in the methods section so is not needed here</w:t>
      </w:r>
      <w:r>
        <w:rPr>
          <w:rFonts w:ascii="Times New Roman" w:hAnsi="Times New Roman" w:cs="Times New Roman"/>
          <w:color w:val="000000"/>
          <w:sz w:val="24"/>
          <w:szCs w:val="24"/>
        </w:rPr>
        <w:t xml:space="preserve"> </w:t>
      </w:r>
    </w:p>
    <w:p w14:paraId="7770932C" w14:textId="2AC5782B" w:rsidR="00A145A5" w:rsidRDefault="00A145A5" w:rsidP="00D94969">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Thank you for the correction and the suggestion. The authors admit</w:t>
      </w:r>
      <w:r w:rsidR="000876F8">
        <w:rPr>
          <w:rFonts w:ascii="Times New Roman" w:eastAsia="Times New Roman" w:hAnsi="Times New Roman" w:cs="Times New Roman"/>
          <w:color w:val="0000FF"/>
          <w:sz w:val="24"/>
          <w:szCs w:val="24"/>
        </w:rPr>
        <w:t>ted that there was a mistake in the mentioned sentence. In addition, the authors also agreed with the reviewer’s suggestion regarding the removal of the section as it was established and described elsewhere. Thus, the section was removed and the description of how the aggression was measured was added to the methods section.</w:t>
      </w:r>
    </w:p>
    <w:p w14:paraId="481D9A0A" w14:textId="77777777" w:rsidR="00BC5093" w:rsidRDefault="00BC5093" w:rsidP="00610C96">
      <w:pPr>
        <w:autoSpaceDE w:val="0"/>
        <w:autoSpaceDN w:val="0"/>
        <w:adjustRightInd w:val="0"/>
        <w:spacing w:after="0" w:line="0" w:lineRule="atLeast"/>
        <w:rPr>
          <w:rFonts w:ascii="Times New Roman" w:hAnsi="Times New Roman" w:cs="Times New Roman"/>
          <w:color w:val="000000"/>
          <w:sz w:val="24"/>
          <w:szCs w:val="24"/>
        </w:rPr>
      </w:pPr>
    </w:p>
    <w:p w14:paraId="643CC0A7" w14:textId="216169B9"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190 How does the effect on locomotion here compare with the effects on</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locomotion seen in other assays? The locomotion was altered during the</w:t>
      </w:r>
      <w:r w:rsidR="005144B7">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‘circadian rhythm’ analysis but not in the tank diving? are there consistent</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locomotor effects or different ones in different assays? A point for the discussion</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at least.</w:t>
      </w:r>
    </w:p>
    <w:p w14:paraId="1E4EC7A2" w14:textId="3B3061D6" w:rsidR="008802DE" w:rsidRDefault="008802DE" w:rsidP="0021637E">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 xml:space="preserve">Thank you for the question. </w:t>
      </w:r>
      <w:proofErr w:type="gramStart"/>
      <w:r w:rsidR="0021637E">
        <w:rPr>
          <w:rFonts w:ascii="Times New Roman" w:eastAsia="Times New Roman" w:hAnsi="Times New Roman" w:cs="Times New Roman"/>
          <w:color w:val="0000FF"/>
          <w:sz w:val="24"/>
          <w:szCs w:val="24"/>
        </w:rPr>
        <w:t>Actually, even</w:t>
      </w:r>
      <w:proofErr w:type="gramEnd"/>
      <w:r w:rsidR="0021637E">
        <w:rPr>
          <w:rFonts w:ascii="Times New Roman" w:eastAsia="Times New Roman" w:hAnsi="Times New Roman" w:cs="Times New Roman"/>
          <w:color w:val="0000FF"/>
          <w:sz w:val="24"/>
          <w:szCs w:val="24"/>
        </w:rPr>
        <w:t xml:space="preserve"> though both of these tests measured the locomotor activity of zebrafish, there is a fundamental difference that differed these tests to each other. This difference is lying in the condition of the test tank from the test fish’s perspective. In the novel tank test, </w:t>
      </w:r>
      <w:r w:rsidR="00246214">
        <w:rPr>
          <w:rFonts w:ascii="Times New Roman" w:eastAsia="Times New Roman" w:hAnsi="Times New Roman" w:cs="Times New Roman"/>
          <w:color w:val="0000FF"/>
          <w:sz w:val="24"/>
          <w:szCs w:val="24"/>
        </w:rPr>
        <w:t>the test tank was exposed to the test fish as a novel environment while in the circadian locomotor test, the test fish was already adapted to the environment since the test was conducted in a whole day.</w:t>
      </w:r>
    </w:p>
    <w:p w14:paraId="63BBDBB2"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473252F5" w14:textId="70CD589C"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283: The Engl</w:t>
      </w:r>
      <w:r w:rsidRPr="00A37613">
        <w:rPr>
          <w:rFonts w:ascii="Times New Roman" w:hAnsi="Times New Roman" w:cs="Times New Roman"/>
          <w:sz w:val="24"/>
          <w:szCs w:val="24"/>
        </w:rPr>
        <w:t>ish needs correcting ‘In a human physiological study, an increase in sleep efficiency and shortens in sleep latency were observed after DPZ ad</w:t>
      </w:r>
      <w:r w:rsidRPr="00C260FD">
        <w:rPr>
          <w:rFonts w:ascii="Times New Roman" w:hAnsi="Times New Roman" w:cs="Times New Roman"/>
          <w:color w:val="000000"/>
          <w:sz w:val="24"/>
          <w:szCs w:val="24"/>
        </w:rPr>
        <w:t>ministration.</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Replace </w:t>
      </w:r>
      <w:r w:rsidRPr="00C260FD">
        <w:rPr>
          <w:rFonts w:ascii="Times New Roman" w:hAnsi="Times New Roman" w:cs="Times New Roman"/>
          <w:color w:val="000000"/>
          <w:sz w:val="24"/>
          <w:szCs w:val="24"/>
        </w:rPr>
        <w:lastRenderedPageBreak/>
        <w:t>shortens with shortening. Also, please state whether the human study</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was in healthy individuals or AD patients.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Effects of Donepezil Exposure in Circadian Rhythm Locomotor Activity of</w:t>
      </w:r>
    </w:p>
    <w:p w14:paraId="10649B9F" w14:textId="7DD8F004"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Zebrafish</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There were no effects on circadian rhythm, indeed the authors did not assess</w:t>
      </w:r>
    </w:p>
    <w:p w14:paraId="27E539FF" w14:textId="714C334E"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circadian rhythm. DPZ treated fish showed a reduction in locomotion and</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increased zig-zag behavior in both light and dark phases. If the authors wish to</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relate their findings to the human study then they should report a measure of</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sleep latency… I.e. define when the fish can be considered asleep, and indicate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how long it took to get to that state in treated and un-treated </w:t>
      </w:r>
      <w:proofErr w:type="gramStart"/>
      <w:r w:rsidRPr="00C260FD">
        <w:rPr>
          <w:rFonts w:ascii="Times New Roman" w:hAnsi="Times New Roman" w:cs="Times New Roman"/>
          <w:color w:val="000000"/>
          <w:sz w:val="24"/>
          <w:szCs w:val="24"/>
        </w:rPr>
        <w:t>fish .</w:t>
      </w:r>
      <w:proofErr w:type="gramEnd"/>
      <w:r w:rsidRPr="00C260FD">
        <w:rPr>
          <w:rFonts w:ascii="Times New Roman" w:hAnsi="Times New Roman" w:cs="Times New Roman"/>
          <w:color w:val="000000"/>
          <w:sz w:val="24"/>
          <w:szCs w:val="24"/>
        </w:rPr>
        <w:t xml:space="preserve"> Similarly a</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measure of sleep </w:t>
      </w:r>
      <w:proofErr w:type="spellStart"/>
      <w:proofErr w:type="gramStart"/>
      <w:r w:rsidRPr="00C260FD">
        <w:rPr>
          <w:rFonts w:ascii="Times New Roman" w:hAnsi="Times New Roman" w:cs="Times New Roman"/>
          <w:color w:val="000000"/>
          <w:sz w:val="24"/>
          <w:szCs w:val="24"/>
        </w:rPr>
        <w:t>efficiency..</w:t>
      </w:r>
      <w:proofErr w:type="gramEnd"/>
      <w:r w:rsidRPr="00C260FD">
        <w:rPr>
          <w:rFonts w:ascii="Times New Roman" w:hAnsi="Times New Roman" w:cs="Times New Roman"/>
          <w:color w:val="000000"/>
          <w:sz w:val="24"/>
          <w:szCs w:val="24"/>
        </w:rPr>
        <w:t>perhaps</w:t>
      </w:r>
      <w:proofErr w:type="spellEnd"/>
      <w:r w:rsidRPr="00C260FD">
        <w:rPr>
          <w:rFonts w:ascii="Times New Roman" w:hAnsi="Times New Roman" w:cs="Times New Roman"/>
          <w:color w:val="000000"/>
          <w:sz w:val="24"/>
          <w:szCs w:val="24"/>
        </w:rPr>
        <w:t xml:space="preserve"> number of ‘sleep bouts’ during the dark</w:t>
      </w:r>
    </w:p>
    <w:p w14:paraId="14C5F28E" w14:textId="2556976B"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phase. A general finding that locomotion is reduced in both light and dark does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not address the question they are posing… does chronic DPZ affect sleep</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parameters in </w:t>
      </w:r>
      <w:proofErr w:type="gramStart"/>
      <w:r w:rsidRPr="00C260FD">
        <w:rPr>
          <w:rFonts w:ascii="Times New Roman" w:hAnsi="Times New Roman" w:cs="Times New Roman"/>
          <w:color w:val="000000"/>
          <w:sz w:val="24"/>
          <w:szCs w:val="24"/>
        </w:rPr>
        <w:t>fish?.</w:t>
      </w:r>
      <w:proofErr w:type="gramEnd"/>
      <w:r w:rsidRPr="00C260FD">
        <w:rPr>
          <w:rFonts w:ascii="Times New Roman" w:hAnsi="Times New Roman" w:cs="Times New Roman"/>
          <w:color w:val="000000"/>
          <w:sz w:val="24"/>
          <w:szCs w:val="24"/>
        </w:rPr>
        <w:t xml:space="preserve"> In my opinion the use of the term ‘circadian rhythm</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locomotor activity’, is misleading as it implies an effect on circadian rhythm</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which they did not assess. At the very least remove the word ‘rhythm’ and just</w:t>
      </w:r>
    </w:p>
    <w:p w14:paraId="08F6E1EB" w14:textId="50978B08"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have circadian locomotor activity.</w:t>
      </w:r>
    </w:p>
    <w:p w14:paraId="60BD8F31" w14:textId="3CAE5BB8" w:rsidR="00B06227" w:rsidRDefault="00B06227" w:rsidP="00521AD6">
      <w:pPr>
        <w:autoSpaceDE w:val="0"/>
        <w:autoSpaceDN w:val="0"/>
        <w:adjustRightInd w:val="0"/>
        <w:spacing w:after="0" w:line="0" w:lineRule="atLeast"/>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The authors thanked the reviewer for pointing out this matter</w:t>
      </w:r>
      <w:r w:rsidR="00BF6077">
        <w:rPr>
          <w:rFonts w:ascii="Times New Roman" w:eastAsia="Times New Roman" w:hAnsi="Times New Roman" w:cs="Times New Roman"/>
          <w:color w:val="0000FF"/>
          <w:sz w:val="24"/>
          <w:szCs w:val="24"/>
        </w:rPr>
        <w:t xml:space="preserve"> and</w:t>
      </w:r>
      <w:r>
        <w:rPr>
          <w:rFonts w:ascii="Times New Roman" w:eastAsia="Times New Roman" w:hAnsi="Times New Roman" w:cs="Times New Roman"/>
          <w:color w:val="0000FF"/>
          <w:sz w:val="24"/>
          <w:szCs w:val="24"/>
        </w:rPr>
        <w:t xml:space="preserve"> the authors really understood the reviewer’s point of view. Regarding the English’</w:t>
      </w:r>
      <w:r w:rsidR="00060927">
        <w:rPr>
          <w:rFonts w:ascii="Times New Roman" w:eastAsia="Times New Roman" w:hAnsi="Times New Roman" w:cs="Times New Roman"/>
          <w:color w:val="0000FF"/>
          <w:sz w:val="24"/>
          <w:szCs w:val="24"/>
        </w:rPr>
        <w:t>s correction in</w:t>
      </w:r>
      <w:r>
        <w:rPr>
          <w:rFonts w:ascii="Times New Roman" w:eastAsia="Times New Roman" w:hAnsi="Times New Roman" w:cs="Times New Roman"/>
          <w:color w:val="0000FF"/>
          <w:sz w:val="24"/>
          <w:szCs w:val="24"/>
        </w:rPr>
        <w:t xml:space="preserve"> line 283, the word ‘shortens’ was changed to ‘shortening’</w:t>
      </w:r>
      <w:r w:rsidR="00060927">
        <w:rPr>
          <w:rFonts w:ascii="Times New Roman" w:eastAsia="Times New Roman" w:hAnsi="Times New Roman" w:cs="Times New Roman"/>
          <w:color w:val="0000FF"/>
          <w:sz w:val="24"/>
          <w:szCs w:val="24"/>
        </w:rPr>
        <w:t xml:space="preserve"> and </w:t>
      </w:r>
      <w:r>
        <w:rPr>
          <w:rFonts w:ascii="Times New Roman" w:eastAsia="Times New Roman" w:hAnsi="Times New Roman" w:cs="Times New Roman"/>
          <w:color w:val="0000FF"/>
          <w:sz w:val="24"/>
          <w:szCs w:val="24"/>
        </w:rPr>
        <w:t>more information about the prior study in human</w:t>
      </w:r>
      <w:r w:rsidR="00060927">
        <w:rPr>
          <w:rFonts w:ascii="Times New Roman" w:eastAsia="Times New Roman" w:hAnsi="Times New Roman" w:cs="Times New Roman"/>
          <w:color w:val="0000FF"/>
          <w:sz w:val="24"/>
          <w:szCs w:val="24"/>
        </w:rPr>
        <w:t>s</w:t>
      </w:r>
      <w:r>
        <w:rPr>
          <w:rFonts w:ascii="Times New Roman" w:eastAsia="Times New Roman" w:hAnsi="Times New Roman" w:cs="Times New Roman"/>
          <w:color w:val="0000FF"/>
          <w:sz w:val="24"/>
          <w:szCs w:val="24"/>
        </w:rPr>
        <w:t xml:space="preserve"> was also added. In addition, in terms of the circadian rhythm locomotor activity</w:t>
      </w:r>
      <w:r w:rsidR="00521AD6">
        <w:rPr>
          <w:rFonts w:ascii="Times New Roman" w:eastAsia="Times New Roman" w:hAnsi="Times New Roman" w:cs="Times New Roman"/>
          <w:color w:val="0000FF"/>
          <w:sz w:val="24"/>
          <w:szCs w:val="24"/>
        </w:rPr>
        <w:t xml:space="preserve">, indeed, the measurement of locomotor activity only is not enough to confirm the sleep pattern of zebrafish. However, it does not mean that the measurement of this endpoint did not have any significant meaning on circadian rhythm’s study, especially in the fish, since </w:t>
      </w:r>
      <w:r w:rsidR="00C37B59">
        <w:rPr>
          <w:rFonts w:ascii="Times New Roman" w:eastAsia="Times New Roman" w:hAnsi="Times New Roman" w:cs="Times New Roman"/>
          <w:color w:val="0000FF"/>
          <w:sz w:val="24"/>
          <w:szCs w:val="24"/>
        </w:rPr>
        <w:t xml:space="preserve">many prior studies showed that </w:t>
      </w:r>
      <w:r w:rsidR="00521AD6">
        <w:rPr>
          <w:rFonts w:ascii="Times New Roman" w:eastAsia="Times New Roman" w:hAnsi="Times New Roman" w:cs="Times New Roman"/>
          <w:color w:val="0000FF"/>
          <w:sz w:val="24"/>
          <w:szCs w:val="24"/>
        </w:rPr>
        <w:t>this endpoint is one of many ways to evaluat</w:t>
      </w:r>
      <w:r w:rsidR="00C37B59">
        <w:rPr>
          <w:rFonts w:ascii="Times New Roman" w:eastAsia="Times New Roman" w:hAnsi="Times New Roman" w:cs="Times New Roman"/>
          <w:color w:val="0000FF"/>
          <w:sz w:val="24"/>
          <w:szCs w:val="24"/>
        </w:rPr>
        <w:t>e circadian rhythm in zebrafish. Moreover, locomotor activity</w:t>
      </w:r>
      <w:r w:rsidR="00521AD6">
        <w:rPr>
          <w:rFonts w:ascii="Times New Roman" w:eastAsia="Times New Roman" w:hAnsi="Times New Roman" w:cs="Times New Roman"/>
          <w:color w:val="0000FF"/>
          <w:sz w:val="24"/>
          <w:szCs w:val="24"/>
        </w:rPr>
        <w:t xml:space="preserve"> is already shown to be useful for studying the physiology of the adult zebrafish circadian system. More explanation about the role of the locomotor activity in determining zebrafish circadian rhythm and the limitation of the current study </w:t>
      </w:r>
      <w:r w:rsidR="00060927">
        <w:rPr>
          <w:rFonts w:ascii="Times New Roman" w:eastAsia="Times New Roman" w:hAnsi="Times New Roman" w:cs="Times New Roman"/>
          <w:color w:val="0000FF"/>
          <w:sz w:val="24"/>
          <w:szCs w:val="24"/>
        </w:rPr>
        <w:t>was</w:t>
      </w:r>
      <w:r w:rsidR="00521AD6">
        <w:rPr>
          <w:rFonts w:ascii="Times New Roman" w:eastAsia="Times New Roman" w:hAnsi="Times New Roman" w:cs="Times New Roman"/>
          <w:color w:val="0000FF"/>
          <w:sz w:val="24"/>
          <w:szCs w:val="24"/>
        </w:rPr>
        <w:t xml:space="preserve"> explained more in the reviewer’s comment below later and in the discussion part in the manuscript. In addition, the authors agreed with the reviewer</w:t>
      </w:r>
      <w:r w:rsidR="00060927">
        <w:rPr>
          <w:rFonts w:ascii="Times New Roman" w:eastAsia="Times New Roman" w:hAnsi="Times New Roman" w:cs="Times New Roman"/>
          <w:color w:val="0000FF"/>
          <w:sz w:val="24"/>
          <w:szCs w:val="24"/>
        </w:rPr>
        <w:t>’s</w:t>
      </w:r>
      <w:r w:rsidR="00521AD6">
        <w:rPr>
          <w:rFonts w:ascii="Times New Roman" w:eastAsia="Times New Roman" w:hAnsi="Times New Roman" w:cs="Times New Roman"/>
          <w:color w:val="0000FF"/>
          <w:sz w:val="24"/>
          <w:szCs w:val="24"/>
        </w:rPr>
        <w:t xml:space="preserve"> suggestion by removing the word ‘rhythm’ and just have circadian rhythm locomotor activity.</w:t>
      </w:r>
    </w:p>
    <w:p w14:paraId="433A84B5" w14:textId="0DF040B8" w:rsidR="00521AD6" w:rsidRDefault="00521AD6" w:rsidP="00521AD6">
      <w:pPr>
        <w:autoSpaceDE w:val="0"/>
        <w:autoSpaceDN w:val="0"/>
        <w:adjustRightInd w:val="0"/>
        <w:spacing w:after="0" w:line="0" w:lineRule="atLeast"/>
        <w:jc w:val="both"/>
        <w:rPr>
          <w:rFonts w:ascii="Times New Roman" w:hAnsi="Times New Roman" w:cs="Times New Roman"/>
          <w:color w:val="000000"/>
          <w:sz w:val="24"/>
          <w:szCs w:val="24"/>
        </w:rPr>
      </w:pPr>
    </w:p>
    <w:p w14:paraId="21E9ABFC"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0245ADEC"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351 Here, we would like to observe whether there are significant changes in</w:t>
      </w:r>
    </w:p>
    <w:p w14:paraId="679F0C66" w14:textId="19AE4B19"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several biomarker</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expressions caused by DPZ exposure and validate the corresponding</w:t>
      </w:r>
    </w:p>
    <w:p w14:paraId="5DB1430B" w14:textId="430E5D3D"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mechanism that controls these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behavioral alterations by performing biochemical assays on some</w:t>
      </w:r>
    </w:p>
    <w:p w14:paraId="6B5A84E9" w14:textId="7AACDA0C"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important biomarkers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I suggest you ‘examined the expression of biomarkers to gain insight into the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molecular mechanisms underlying the observed </w:t>
      </w:r>
      <w:proofErr w:type="spellStart"/>
      <w:r w:rsidRPr="00C260FD">
        <w:rPr>
          <w:rFonts w:ascii="Times New Roman" w:hAnsi="Times New Roman" w:cs="Times New Roman"/>
          <w:color w:val="000000"/>
          <w:sz w:val="24"/>
          <w:szCs w:val="24"/>
        </w:rPr>
        <w:t>behavioural</w:t>
      </w:r>
      <w:proofErr w:type="spellEnd"/>
      <w:r w:rsidRPr="00C260FD">
        <w:rPr>
          <w:rFonts w:ascii="Times New Roman" w:hAnsi="Times New Roman" w:cs="Times New Roman"/>
          <w:color w:val="000000"/>
          <w:sz w:val="24"/>
          <w:szCs w:val="24"/>
        </w:rPr>
        <w:t xml:space="preserve"> changes.’ It is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much more succinct and more grammatically correct. Also, you did not ‘validate’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the mechanisms. You would have to directly test whether increasing or</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decreasing the expression level of a particular biomarker resulted in the same</w:t>
      </w:r>
      <w:r>
        <w:rPr>
          <w:rFonts w:ascii="Times New Roman" w:hAnsi="Times New Roman" w:cs="Times New Roman"/>
          <w:color w:val="000000"/>
          <w:sz w:val="24"/>
          <w:szCs w:val="24"/>
        </w:rPr>
        <w:t xml:space="preserve"> </w:t>
      </w:r>
      <w:proofErr w:type="spellStart"/>
      <w:r w:rsidRPr="00C260FD">
        <w:rPr>
          <w:rFonts w:ascii="Times New Roman" w:hAnsi="Times New Roman" w:cs="Times New Roman"/>
          <w:color w:val="000000"/>
          <w:sz w:val="24"/>
          <w:szCs w:val="24"/>
        </w:rPr>
        <w:t>behavioural</w:t>
      </w:r>
      <w:proofErr w:type="spellEnd"/>
      <w:r w:rsidRPr="00C260FD">
        <w:rPr>
          <w:rFonts w:ascii="Times New Roman" w:hAnsi="Times New Roman" w:cs="Times New Roman"/>
          <w:color w:val="000000"/>
          <w:sz w:val="24"/>
          <w:szCs w:val="24"/>
        </w:rPr>
        <w:t xml:space="preserve"> change or prevented the changes seen in the presence of DPZ. You</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did not do that here; you merely looked for an association. </w:t>
      </w:r>
      <w:proofErr w:type="gramStart"/>
      <w:r w:rsidRPr="00C260FD">
        <w:rPr>
          <w:rFonts w:ascii="Times New Roman" w:hAnsi="Times New Roman" w:cs="Times New Roman"/>
          <w:color w:val="000000"/>
          <w:sz w:val="24"/>
          <w:szCs w:val="24"/>
        </w:rPr>
        <w:t>Therefore</w:t>
      </w:r>
      <w:proofErr w:type="gramEnd"/>
      <w:r w:rsidRPr="00C260FD">
        <w:rPr>
          <w:rFonts w:ascii="Times New Roman" w:hAnsi="Times New Roman" w:cs="Times New Roman"/>
          <w:color w:val="000000"/>
          <w:sz w:val="24"/>
          <w:szCs w:val="24"/>
        </w:rPr>
        <w:t xml:space="preserve"> you cannot</w:t>
      </w:r>
    </w:p>
    <w:p w14:paraId="0AA9CB5E" w14:textId="20030054"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say you validated or even that you tried to validate.</w:t>
      </w:r>
    </w:p>
    <w:p w14:paraId="2E304EA3" w14:textId="3B42C916" w:rsidR="00B86DFC" w:rsidRDefault="00B86DFC" w:rsidP="00A245E5">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 xml:space="preserve">The authors appreciated the correction with the constructive suggestion from the reviewer. </w:t>
      </w:r>
      <w:r w:rsidR="005478ED">
        <w:rPr>
          <w:rFonts w:ascii="Times New Roman" w:eastAsia="Times New Roman" w:hAnsi="Times New Roman" w:cs="Times New Roman"/>
          <w:color w:val="0000FF"/>
          <w:sz w:val="24"/>
          <w:szCs w:val="24"/>
        </w:rPr>
        <w:t xml:space="preserve">As the reviewer suggested, the referred sentence was changed to the one that </w:t>
      </w:r>
      <w:r w:rsidR="00060927">
        <w:rPr>
          <w:rFonts w:ascii="Times New Roman" w:eastAsia="Times New Roman" w:hAnsi="Times New Roman" w:cs="Times New Roman"/>
          <w:color w:val="0000FF"/>
          <w:sz w:val="24"/>
          <w:szCs w:val="24"/>
        </w:rPr>
        <w:t xml:space="preserve">the </w:t>
      </w:r>
      <w:r w:rsidR="005478ED">
        <w:rPr>
          <w:rFonts w:ascii="Times New Roman" w:eastAsia="Times New Roman" w:hAnsi="Times New Roman" w:cs="Times New Roman"/>
          <w:color w:val="0000FF"/>
          <w:sz w:val="24"/>
          <w:szCs w:val="24"/>
        </w:rPr>
        <w:t>reviewer mentioned above. In addition, the authors strongly agreed with the mis</w:t>
      </w:r>
      <w:r w:rsidR="00060927">
        <w:rPr>
          <w:rFonts w:ascii="Times New Roman" w:eastAsia="Times New Roman" w:hAnsi="Times New Roman" w:cs="Times New Roman"/>
          <w:color w:val="0000FF"/>
          <w:sz w:val="24"/>
          <w:szCs w:val="24"/>
        </w:rPr>
        <w:t>used</w:t>
      </w:r>
      <w:r w:rsidR="00A245E5">
        <w:rPr>
          <w:rFonts w:ascii="Times New Roman" w:eastAsia="Times New Roman" w:hAnsi="Times New Roman" w:cs="Times New Roman"/>
          <w:color w:val="0000FF"/>
          <w:sz w:val="24"/>
          <w:szCs w:val="24"/>
        </w:rPr>
        <w:t xml:space="preserve"> word ‘validate’ in the manuscript since in the current study, the authors did not validate the mechanisms, instead, the authors investigated them. Thus, the word ‘validate’ in the manuscript was changed to avoid confusion. </w:t>
      </w:r>
    </w:p>
    <w:p w14:paraId="6A5ED645"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2EEB9E34"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Discussion;</w:t>
      </w:r>
    </w:p>
    <w:p w14:paraId="739536D2" w14:textId="0E4B95A0" w:rsidR="00C260FD" w:rsidRPr="00A37613" w:rsidRDefault="00C260FD" w:rsidP="00610C96">
      <w:pPr>
        <w:autoSpaceDE w:val="0"/>
        <w:autoSpaceDN w:val="0"/>
        <w:adjustRightInd w:val="0"/>
        <w:spacing w:after="0" w:line="0" w:lineRule="atLeast"/>
        <w:rPr>
          <w:rFonts w:ascii="Times New Roman" w:hAnsi="Times New Roman" w:cs="Times New Roman"/>
          <w:sz w:val="24"/>
          <w:szCs w:val="24"/>
        </w:rPr>
      </w:pPr>
      <w:r w:rsidRPr="00C260FD">
        <w:rPr>
          <w:rFonts w:ascii="Times New Roman" w:hAnsi="Times New Roman" w:cs="Times New Roman"/>
          <w:color w:val="000000"/>
          <w:sz w:val="24"/>
          <w:szCs w:val="24"/>
        </w:rPr>
        <w:lastRenderedPageBreak/>
        <w:t xml:space="preserve">The first paragraph is too long/ </w:t>
      </w:r>
      <w:proofErr w:type="spellStart"/>
      <w:r w:rsidRPr="00C260FD">
        <w:rPr>
          <w:rFonts w:ascii="Times New Roman" w:hAnsi="Times New Roman" w:cs="Times New Roman"/>
          <w:color w:val="000000"/>
          <w:sz w:val="24"/>
          <w:szCs w:val="24"/>
        </w:rPr>
        <w:t>uncecessary</w:t>
      </w:r>
      <w:proofErr w:type="spellEnd"/>
      <w:r w:rsidRPr="00C260FD">
        <w:rPr>
          <w:rFonts w:ascii="Times New Roman" w:hAnsi="Times New Roman" w:cs="Times New Roman"/>
          <w:color w:val="000000"/>
          <w:sz w:val="24"/>
          <w:szCs w:val="24"/>
        </w:rPr>
        <w:t>. Classically one just states the aim</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of the study and then discusses the results.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e.g. The aim was to test the hypothesis that chronic exposure to DPZ leads to</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changes in behavior in healthy individuals using zebrafish as a model, and to</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explore the underlying biochemical processes affect</w:t>
      </w:r>
      <w:r w:rsidRPr="00A37613">
        <w:rPr>
          <w:rFonts w:ascii="Times New Roman" w:hAnsi="Times New Roman" w:cs="Times New Roman"/>
          <w:sz w:val="24"/>
          <w:szCs w:val="24"/>
        </w:rPr>
        <w:t xml:space="preserve">ed. Then discuss the sig findings in relation to the </w:t>
      </w:r>
      <w:proofErr w:type="gramStart"/>
      <w:r w:rsidRPr="00A37613">
        <w:rPr>
          <w:rFonts w:ascii="Times New Roman" w:hAnsi="Times New Roman" w:cs="Times New Roman"/>
          <w:sz w:val="24"/>
          <w:szCs w:val="24"/>
        </w:rPr>
        <w:t>literature..</w:t>
      </w:r>
      <w:proofErr w:type="gramEnd"/>
      <w:r w:rsidRPr="00A37613">
        <w:rPr>
          <w:rFonts w:ascii="Times New Roman" w:hAnsi="Times New Roman" w:cs="Times New Roman"/>
          <w:sz w:val="24"/>
          <w:szCs w:val="24"/>
        </w:rPr>
        <w:t xml:space="preserve"> As mentioned previously, you did not validate anything so the use of that word is incorrect. The sentence ‘As zebrafish is becoming an important in vivo model organism</w:t>
      </w:r>
    </w:p>
    <w:p w14:paraId="46B25661" w14:textId="1827C95E" w:rsidR="00C260FD" w:rsidRPr="00A37613" w:rsidRDefault="00C260FD" w:rsidP="00610C96">
      <w:pPr>
        <w:autoSpaceDE w:val="0"/>
        <w:autoSpaceDN w:val="0"/>
        <w:adjustRightInd w:val="0"/>
        <w:spacing w:after="0" w:line="0" w:lineRule="atLeast"/>
        <w:rPr>
          <w:rFonts w:ascii="Times New Roman" w:hAnsi="Times New Roman" w:cs="Times New Roman"/>
          <w:sz w:val="24"/>
          <w:szCs w:val="24"/>
        </w:rPr>
      </w:pPr>
      <w:r w:rsidRPr="00A37613">
        <w:rPr>
          <w:rFonts w:ascii="Times New Roman" w:hAnsi="Times New Roman" w:cs="Times New Roman"/>
          <w:sz w:val="24"/>
          <w:szCs w:val="24"/>
        </w:rPr>
        <w:t>for research on neurodegenerative disorders, a requirement of assessing learning, memory,</w:t>
      </w:r>
    </w:p>
    <w:p w14:paraId="21B07D83" w14:textId="5D9FBB94"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A37613">
        <w:rPr>
          <w:rFonts w:ascii="Times New Roman" w:hAnsi="Times New Roman" w:cs="Times New Roman"/>
          <w:sz w:val="24"/>
          <w:szCs w:val="24"/>
        </w:rPr>
        <w:t xml:space="preserve">and preference is high to validate the results in the paradigm.’ is not necessary. This information has been given in the introduction. I question the validity of the statement ‘In the present study, 2.5 ppm of </w:t>
      </w:r>
      <w:proofErr w:type="spellStart"/>
      <w:r w:rsidRPr="00A37613">
        <w:rPr>
          <w:rFonts w:ascii="Times New Roman" w:hAnsi="Times New Roman" w:cs="Times New Roman"/>
          <w:sz w:val="24"/>
          <w:szCs w:val="24"/>
        </w:rPr>
        <w:t>DPZexposed</w:t>
      </w:r>
      <w:proofErr w:type="spellEnd"/>
      <w:r w:rsidRPr="00A37613">
        <w:rPr>
          <w:rFonts w:ascii="Times New Roman" w:hAnsi="Times New Roman" w:cs="Times New Roman"/>
          <w:sz w:val="24"/>
          <w:szCs w:val="24"/>
        </w:rPr>
        <w:t xml:space="preserve"> fish with no neurodegenerative disorder did not show any significant difference to control fish in terms of short term memory and cognitive performance like it was displayed in the earlier studies on Alzheimer’s disease patients [37,38]. ‘If ‘However, the treated fish showed increased retention of the adverse stimulus.’ Surely the treatment </w:t>
      </w:r>
      <w:proofErr w:type="gramStart"/>
      <w:r w:rsidRPr="00A37613">
        <w:rPr>
          <w:rFonts w:ascii="Times New Roman" w:hAnsi="Times New Roman" w:cs="Times New Roman"/>
          <w:sz w:val="24"/>
          <w:szCs w:val="24"/>
        </w:rPr>
        <w:t>had an effect on</w:t>
      </w:r>
      <w:proofErr w:type="gramEnd"/>
      <w:r w:rsidRPr="00A37613">
        <w:rPr>
          <w:rFonts w:ascii="Times New Roman" w:hAnsi="Times New Roman" w:cs="Times New Roman"/>
          <w:sz w:val="24"/>
          <w:szCs w:val="24"/>
        </w:rPr>
        <w:t xml:space="preserve"> </w:t>
      </w:r>
      <w:r w:rsidRPr="00C260FD">
        <w:rPr>
          <w:rFonts w:ascii="Times New Roman" w:hAnsi="Times New Roman" w:cs="Times New Roman"/>
          <w:color w:val="000000"/>
          <w:sz w:val="24"/>
          <w:szCs w:val="24"/>
        </w:rPr>
        <w:t>short term memory? (see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also line 407)</w:t>
      </w:r>
    </w:p>
    <w:p w14:paraId="16BB7C01" w14:textId="3F087671" w:rsidR="00532146" w:rsidRDefault="009B0F2B" w:rsidP="00F122BB">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 xml:space="preserve">Thank you for the correction. As the reviewer suggested, the first paragraph in the discussion section was combined together with the second paragraph since it was too long and some information </w:t>
      </w:r>
      <w:r w:rsidR="00060927">
        <w:rPr>
          <w:rFonts w:ascii="Times New Roman" w:eastAsia="Times New Roman" w:hAnsi="Times New Roman" w:cs="Times New Roman"/>
          <w:color w:val="0000FF"/>
          <w:sz w:val="24"/>
          <w:szCs w:val="24"/>
        </w:rPr>
        <w:t>was</w:t>
      </w:r>
      <w:r>
        <w:rPr>
          <w:rFonts w:ascii="Times New Roman" w:eastAsia="Times New Roman" w:hAnsi="Times New Roman" w:cs="Times New Roman"/>
          <w:color w:val="0000FF"/>
          <w:sz w:val="24"/>
          <w:szCs w:val="24"/>
        </w:rPr>
        <w:t xml:space="preserve"> already mentioned in the introduction part, so it was not necessary. Furthermore, regarding the effect of DPZ in zebrafish cognitive performance and short-term memory, the authors decided to revise the sentence </w:t>
      </w:r>
      <w:r w:rsidR="00255A9B">
        <w:rPr>
          <w:rFonts w:ascii="Times New Roman" w:eastAsia="Times New Roman" w:hAnsi="Times New Roman" w:cs="Times New Roman"/>
          <w:color w:val="0000FF"/>
          <w:sz w:val="24"/>
          <w:szCs w:val="24"/>
        </w:rPr>
        <w:t>as mentioned in another comment above.</w:t>
      </w:r>
    </w:p>
    <w:p w14:paraId="64E4D048" w14:textId="66F0290B"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105E1D7A" w14:textId="1CE799F7"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458-471, the discussion of effects of DPZ on sleep in relation to the measures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reported is inappropriate. If you find a difference in a measure related to sleep</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then all good, but at the moment from what I can tell you report a general</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reduction in locomotion across both light and dark with no effects on rhythm</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and no measure of sleep latency or sleep bouts / efficiency reported.</w:t>
      </w:r>
      <w:r>
        <w:rPr>
          <w:rFonts w:ascii="Times New Roman" w:hAnsi="Times New Roman" w:cs="Times New Roman"/>
          <w:color w:val="000000"/>
          <w:sz w:val="24"/>
          <w:szCs w:val="24"/>
        </w:rPr>
        <w:t xml:space="preserve"> </w:t>
      </w:r>
    </w:p>
    <w:p w14:paraId="7C0A6D65" w14:textId="3CB42969" w:rsidR="00AF58E2" w:rsidRDefault="00AF58E2" w:rsidP="00CC6AF7">
      <w:pPr>
        <w:autoSpaceDE w:val="0"/>
        <w:autoSpaceDN w:val="0"/>
        <w:adjustRightInd w:val="0"/>
        <w:spacing w:after="0" w:line="0" w:lineRule="atLeast"/>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The authors strongly agreed with the reviewer’s point. It is true that in the current experiment, </w:t>
      </w:r>
      <w:r w:rsidR="0077394A">
        <w:rPr>
          <w:rFonts w:ascii="Times New Roman" w:eastAsia="Times New Roman" w:hAnsi="Times New Roman" w:cs="Times New Roman"/>
          <w:color w:val="0000FF"/>
          <w:sz w:val="24"/>
          <w:szCs w:val="24"/>
        </w:rPr>
        <w:t xml:space="preserve">only the locomotor activity </w:t>
      </w:r>
      <w:r w:rsidR="00060927">
        <w:rPr>
          <w:rFonts w:ascii="Times New Roman" w:eastAsia="Times New Roman" w:hAnsi="Times New Roman" w:cs="Times New Roman"/>
          <w:color w:val="0000FF"/>
          <w:sz w:val="24"/>
          <w:szCs w:val="24"/>
        </w:rPr>
        <w:t xml:space="preserve">was </w:t>
      </w:r>
      <w:r w:rsidR="0077394A">
        <w:rPr>
          <w:rFonts w:ascii="Times New Roman" w:eastAsia="Times New Roman" w:hAnsi="Times New Roman" w:cs="Times New Roman"/>
          <w:color w:val="0000FF"/>
          <w:sz w:val="24"/>
          <w:szCs w:val="24"/>
        </w:rPr>
        <w:t>measure</w:t>
      </w:r>
      <w:r w:rsidR="001A327B">
        <w:rPr>
          <w:rFonts w:ascii="Times New Roman" w:eastAsia="Times New Roman" w:hAnsi="Times New Roman" w:cs="Times New Roman"/>
          <w:color w:val="0000FF"/>
          <w:sz w:val="24"/>
          <w:szCs w:val="24"/>
        </w:rPr>
        <w:t>d d</w:t>
      </w:r>
      <w:r w:rsidR="00CC6AF7">
        <w:rPr>
          <w:rFonts w:ascii="Times New Roman" w:eastAsia="Times New Roman" w:hAnsi="Times New Roman" w:cs="Times New Roman"/>
          <w:color w:val="0000FF"/>
          <w:sz w:val="24"/>
          <w:szCs w:val="24"/>
        </w:rPr>
        <w:t xml:space="preserve">uring both and light cycles. In addition, as the reviewer stated, </w:t>
      </w:r>
      <w:r w:rsidR="001A327B">
        <w:rPr>
          <w:rFonts w:ascii="Times New Roman" w:eastAsia="Times New Roman" w:hAnsi="Times New Roman" w:cs="Times New Roman"/>
          <w:color w:val="0000FF"/>
          <w:sz w:val="24"/>
          <w:szCs w:val="24"/>
        </w:rPr>
        <w:t xml:space="preserve">the measurement of sleep latency or sleep bouts </w:t>
      </w:r>
      <w:r w:rsidR="00CC6AF7">
        <w:rPr>
          <w:rFonts w:ascii="Times New Roman" w:eastAsia="Times New Roman" w:hAnsi="Times New Roman" w:cs="Times New Roman"/>
          <w:color w:val="0000FF"/>
          <w:sz w:val="24"/>
          <w:szCs w:val="24"/>
        </w:rPr>
        <w:t>is</w:t>
      </w:r>
      <w:r w:rsidR="001A327B">
        <w:rPr>
          <w:rFonts w:ascii="Times New Roman" w:eastAsia="Times New Roman" w:hAnsi="Times New Roman" w:cs="Times New Roman"/>
          <w:color w:val="0000FF"/>
          <w:sz w:val="24"/>
          <w:szCs w:val="24"/>
        </w:rPr>
        <w:t xml:space="preserve"> needed to show a more convincing result about the effects of DPS on sleep</w:t>
      </w:r>
      <w:r w:rsidR="00CC6AF7">
        <w:rPr>
          <w:rFonts w:ascii="Times New Roman" w:eastAsia="Times New Roman" w:hAnsi="Times New Roman" w:cs="Times New Roman"/>
          <w:color w:val="0000FF"/>
          <w:sz w:val="24"/>
          <w:szCs w:val="24"/>
        </w:rPr>
        <w:t>, even though it is already well known that the locomotor activity is one of the many ways to evaluate the circadian rhythm in zebrafish</w:t>
      </w:r>
      <w:r w:rsidR="001A327B">
        <w:rPr>
          <w:rFonts w:ascii="Times New Roman" w:eastAsia="Times New Roman" w:hAnsi="Times New Roman" w:cs="Times New Roman"/>
          <w:color w:val="0000FF"/>
          <w:sz w:val="24"/>
          <w:szCs w:val="24"/>
        </w:rPr>
        <w:t xml:space="preserve">. </w:t>
      </w:r>
      <w:r w:rsidR="00CC6AF7">
        <w:rPr>
          <w:rFonts w:ascii="Times New Roman" w:eastAsia="Times New Roman" w:hAnsi="Times New Roman" w:cs="Times New Roman"/>
          <w:color w:val="0000FF"/>
          <w:sz w:val="24"/>
          <w:szCs w:val="24"/>
        </w:rPr>
        <w:t>Therefore</w:t>
      </w:r>
      <w:r w:rsidR="001A327B">
        <w:rPr>
          <w:rFonts w:ascii="Times New Roman" w:eastAsia="Times New Roman" w:hAnsi="Times New Roman" w:cs="Times New Roman"/>
          <w:color w:val="0000FF"/>
          <w:sz w:val="24"/>
          <w:szCs w:val="24"/>
        </w:rPr>
        <w:t>,</w:t>
      </w:r>
      <w:r w:rsidR="00CC6AF7">
        <w:rPr>
          <w:rFonts w:ascii="Times New Roman" w:eastAsia="Times New Roman" w:hAnsi="Times New Roman" w:cs="Times New Roman"/>
          <w:color w:val="0000FF"/>
          <w:sz w:val="24"/>
          <w:szCs w:val="24"/>
        </w:rPr>
        <w:t xml:space="preserve"> to make the discussion part more appropriate, some sentences were revised as the reviewer’s suggestion.</w:t>
      </w:r>
      <w:r w:rsidR="001A327B">
        <w:rPr>
          <w:rFonts w:ascii="Times New Roman" w:eastAsia="Times New Roman" w:hAnsi="Times New Roman" w:cs="Times New Roman"/>
          <w:color w:val="0000FF"/>
          <w:sz w:val="24"/>
          <w:szCs w:val="24"/>
        </w:rPr>
        <w:t xml:space="preserve"> </w:t>
      </w:r>
    </w:p>
    <w:p w14:paraId="0DBDB3FA" w14:textId="77777777" w:rsidR="00EF62CF" w:rsidRDefault="00EF62CF" w:rsidP="00EF62CF">
      <w:pPr>
        <w:autoSpaceDE w:val="0"/>
        <w:autoSpaceDN w:val="0"/>
        <w:adjustRightInd w:val="0"/>
        <w:spacing w:after="0" w:line="0" w:lineRule="atLeast"/>
        <w:jc w:val="both"/>
        <w:rPr>
          <w:rFonts w:ascii="Arial" w:hAnsi="Arial" w:cs="Arial"/>
          <w:color w:val="222222"/>
          <w:sz w:val="20"/>
          <w:szCs w:val="20"/>
          <w:shd w:val="clear" w:color="auto" w:fill="FFFFFF"/>
        </w:rPr>
      </w:pPr>
    </w:p>
    <w:p w14:paraId="5199F13B" w14:textId="3CC7C635" w:rsidR="00E645FD" w:rsidRPr="00EF62CF" w:rsidRDefault="00EF62CF" w:rsidP="00EF62CF">
      <w:pPr>
        <w:autoSpaceDE w:val="0"/>
        <w:autoSpaceDN w:val="0"/>
        <w:adjustRightInd w:val="0"/>
        <w:spacing w:after="0" w:line="0" w:lineRule="atLeast"/>
        <w:ind w:left="450" w:hanging="450"/>
        <w:jc w:val="both"/>
        <w:rPr>
          <w:rFonts w:ascii="Times New Roman" w:hAnsi="Times New Roman" w:cs="Times New Roman"/>
          <w:color w:val="0000FF"/>
          <w:sz w:val="24"/>
          <w:szCs w:val="24"/>
          <w:shd w:val="clear" w:color="auto" w:fill="FFFFFF"/>
        </w:rPr>
      </w:pPr>
      <w:r w:rsidRPr="00EF62CF">
        <w:rPr>
          <w:rFonts w:ascii="Times New Roman" w:hAnsi="Times New Roman" w:cs="Times New Roman"/>
          <w:color w:val="0000FF"/>
          <w:sz w:val="24"/>
          <w:szCs w:val="24"/>
          <w:shd w:val="clear" w:color="auto" w:fill="FFFFFF"/>
        </w:rPr>
        <w:t xml:space="preserve">del </w:t>
      </w:r>
      <w:proofErr w:type="spellStart"/>
      <w:r w:rsidRPr="00EF62CF">
        <w:rPr>
          <w:rFonts w:ascii="Times New Roman" w:hAnsi="Times New Roman" w:cs="Times New Roman"/>
          <w:color w:val="0000FF"/>
          <w:sz w:val="24"/>
          <w:szCs w:val="24"/>
          <w:shd w:val="clear" w:color="auto" w:fill="FFFFFF"/>
        </w:rPr>
        <w:t>Pozo</w:t>
      </w:r>
      <w:proofErr w:type="spellEnd"/>
      <w:r w:rsidRPr="00EF62CF">
        <w:rPr>
          <w:rFonts w:ascii="Times New Roman" w:hAnsi="Times New Roman" w:cs="Times New Roman"/>
          <w:color w:val="0000FF"/>
          <w:sz w:val="24"/>
          <w:szCs w:val="24"/>
          <w:shd w:val="clear" w:color="auto" w:fill="FFFFFF"/>
        </w:rPr>
        <w:t>, A., Sánchez-</w:t>
      </w:r>
      <w:proofErr w:type="spellStart"/>
      <w:r w:rsidRPr="00EF62CF">
        <w:rPr>
          <w:rFonts w:ascii="Times New Roman" w:hAnsi="Times New Roman" w:cs="Times New Roman"/>
          <w:color w:val="0000FF"/>
          <w:sz w:val="24"/>
          <w:szCs w:val="24"/>
          <w:shd w:val="clear" w:color="auto" w:fill="FFFFFF"/>
        </w:rPr>
        <w:t>Férez</w:t>
      </w:r>
      <w:proofErr w:type="spellEnd"/>
      <w:r w:rsidRPr="00EF62CF">
        <w:rPr>
          <w:rFonts w:ascii="Times New Roman" w:hAnsi="Times New Roman" w:cs="Times New Roman"/>
          <w:color w:val="0000FF"/>
          <w:sz w:val="24"/>
          <w:szCs w:val="24"/>
          <w:shd w:val="clear" w:color="auto" w:fill="FFFFFF"/>
        </w:rPr>
        <w:t>, J. A., &amp; Sánchez-Vázquez, F. J. (2011). Circadian rhythms of self-feeding and locomotor activity in zebrafish (Danio rerio). </w:t>
      </w:r>
      <w:r w:rsidRPr="00EF62CF">
        <w:rPr>
          <w:rFonts w:ascii="Times New Roman" w:hAnsi="Times New Roman" w:cs="Times New Roman"/>
          <w:i/>
          <w:iCs/>
          <w:color w:val="0000FF"/>
          <w:sz w:val="24"/>
          <w:szCs w:val="24"/>
          <w:shd w:val="clear" w:color="auto" w:fill="FFFFFF"/>
        </w:rPr>
        <w:t>Chronobiology international</w:t>
      </w:r>
      <w:r w:rsidRPr="00EF62CF">
        <w:rPr>
          <w:rFonts w:ascii="Times New Roman" w:hAnsi="Times New Roman" w:cs="Times New Roman"/>
          <w:color w:val="0000FF"/>
          <w:sz w:val="24"/>
          <w:szCs w:val="24"/>
          <w:shd w:val="clear" w:color="auto" w:fill="FFFFFF"/>
        </w:rPr>
        <w:t>, </w:t>
      </w:r>
      <w:r w:rsidRPr="00EF62CF">
        <w:rPr>
          <w:rFonts w:ascii="Times New Roman" w:hAnsi="Times New Roman" w:cs="Times New Roman"/>
          <w:i/>
          <w:iCs/>
          <w:color w:val="0000FF"/>
          <w:sz w:val="24"/>
          <w:szCs w:val="24"/>
          <w:shd w:val="clear" w:color="auto" w:fill="FFFFFF"/>
        </w:rPr>
        <w:t>28</w:t>
      </w:r>
      <w:r w:rsidRPr="00EF62CF">
        <w:rPr>
          <w:rFonts w:ascii="Times New Roman" w:hAnsi="Times New Roman" w:cs="Times New Roman"/>
          <w:color w:val="0000FF"/>
          <w:sz w:val="24"/>
          <w:szCs w:val="24"/>
          <w:shd w:val="clear" w:color="auto" w:fill="FFFFFF"/>
        </w:rPr>
        <w:t>(1), 39-47.</w:t>
      </w:r>
    </w:p>
    <w:p w14:paraId="06C4ECB0" w14:textId="76083390" w:rsidR="00EF62CF" w:rsidRPr="00EF62CF" w:rsidRDefault="00E645FD" w:rsidP="00EF62CF">
      <w:pPr>
        <w:autoSpaceDE w:val="0"/>
        <w:autoSpaceDN w:val="0"/>
        <w:adjustRightInd w:val="0"/>
        <w:spacing w:after="0" w:line="0" w:lineRule="atLeast"/>
        <w:ind w:left="450" w:hanging="450"/>
        <w:jc w:val="both"/>
        <w:rPr>
          <w:rFonts w:ascii="Times New Roman" w:hAnsi="Times New Roman" w:cs="Times New Roman"/>
          <w:color w:val="0000FF"/>
          <w:sz w:val="24"/>
          <w:szCs w:val="24"/>
          <w:shd w:val="clear" w:color="auto" w:fill="FFFFFF"/>
        </w:rPr>
      </w:pPr>
      <w:r w:rsidRPr="00EF62CF">
        <w:rPr>
          <w:rFonts w:ascii="Times New Roman" w:hAnsi="Times New Roman" w:cs="Times New Roman"/>
          <w:color w:val="0000FF"/>
          <w:sz w:val="24"/>
          <w:szCs w:val="24"/>
          <w:shd w:val="clear" w:color="auto" w:fill="FFFFFF"/>
        </w:rPr>
        <w:t xml:space="preserve">Hurd, M. W., </w:t>
      </w:r>
      <w:proofErr w:type="spellStart"/>
      <w:r w:rsidRPr="00EF62CF">
        <w:rPr>
          <w:rFonts w:ascii="Times New Roman" w:hAnsi="Times New Roman" w:cs="Times New Roman"/>
          <w:color w:val="0000FF"/>
          <w:sz w:val="24"/>
          <w:szCs w:val="24"/>
          <w:shd w:val="clear" w:color="auto" w:fill="FFFFFF"/>
        </w:rPr>
        <w:t>Debruyne</w:t>
      </w:r>
      <w:proofErr w:type="spellEnd"/>
      <w:r w:rsidRPr="00EF62CF">
        <w:rPr>
          <w:rFonts w:ascii="Times New Roman" w:hAnsi="Times New Roman" w:cs="Times New Roman"/>
          <w:color w:val="0000FF"/>
          <w:sz w:val="24"/>
          <w:szCs w:val="24"/>
          <w:shd w:val="clear" w:color="auto" w:fill="FFFFFF"/>
        </w:rPr>
        <w:t xml:space="preserve">, J., </w:t>
      </w:r>
      <w:proofErr w:type="spellStart"/>
      <w:r w:rsidRPr="00EF62CF">
        <w:rPr>
          <w:rFonts w:ascii="Times New Roman" w:hAnsi="Times New Roman" w:cs="Times New Roman"/>
          <w:color w:val="0000FF"/>
          <w:sz w:val="24"/>
          <w:szCs w:val="24"/>
          <w:shd w:val="clear" w:color="auto" w:fill="FFFFFF"/>
        </w:rPr>
        <w:t>Straume</w:t>
      </w:r>
      <w:proofErr w:type="spellEnd"/>
      <w:r w:rsidRPr="00EF62CF">
        <w:rPr>
          <w:rFonts w:ascii="Times New Roman" w:hAnsi="Times New Roman" w:cs="Times New Roman"/>
          <w:color w:val="0000FF"/>
          <w:sz w:val="24"/>
          <w:szCs w:val="24"/>
          <w:shd w:val="clear" w:color="auto" w:fill="FFFFFF"/>
        </w:rPr>
        <w:t>, M., &amp; Cahill, G. M. (1998). Circadian rhythms of locomotor activity in zebrafish. </w:t>
      </w:r>
      <w:r w:rsidRPr="00EF62CF">
        <w:rPr>
          <w:rFonts w:ascii="Times New Roman" w:hAnsi="Times New Roman" w:cs="Times New Roman"/>
          <w:i/>
          <w:iCs/>
          <w:color w:val="0000FF"/>
          <w:sz w:val="24"/>
          <w:szCs w:val="24"/>
          <w:shd w:val="clear" w:color="auto" w:fill="FFFFFF"/>
        </w:rPr>
        <w:t>Physiology &amp; behavior</w:t>
      </w:r>
      <w:r w:rsidRPr="00EF62CF">
        <w:rPr>
          <w:rFonts w:ascii="Times New Roman" w:hAnsi="Times New Roman" w:cs="Times New Roman"/>
          <w:color w:val="0000FF"/>
          <w:sz w:val="24"/>
          <w:szCs w:val="24"/>
          <w:shd w:val="clear" w:color="auto" w:fill="FFFFFF"/>
        </w:rPr>
        <w:t>, </w:t>
      </w:r>
      <w:r w:rsidRPr="00EF62CF">
        <w:rPr>
          <w:rFonts w:ascii="Times New Roman" w:hAnsi="Times New Roman" w:cs="Times New Roman"/>
          <w:i/>
          <w:iCs/>
          <w:color w:val="0000FF"/>
          <w:sz w:val="24"/>
          <w:szCs w:val="24"/>
          <w:shd w:val="clear" w:color="auto" w:fill="FFFFFF"/>
        </w:rPr>
        <w:t>65</w:t>
      </w:r>
      <w:r w:rsidRPr="00EF62CF">
        <w:rPr>
          <w:rFonts w:ascii="Times New Roman" w:hAnsi="Times New Roman" w:cs="Times New Roman"/>
          <w:color w:val="0000FF"/>
          <w:sz w:val="24"/>
          <w:szCs w:val="24"/>
          <w:shd w:val="clear" w:color="auto" w:fill="FFFFFF"/>
        </w:rPr>
        <w:t>(3), 465-472.</w:t>
      </w:r>
    </w:p>
    <w:p w14:paraId="0B8B1CCD" w14:textId="5E49B983" w:rsidR="00EF62CF" w:rsidRPr="00EF62CF" w:rsidRDefault="00EF62CF" w:rsidP="00EF62CF">
      <w:pPr>
        <w:autoSpaceDE w:val="0"/>
        <w:autoSpaceDN w:val="0"/>
        <w:adjustRightInd w:val="0"/>
        <w:spacing w:after="0" w:line="0" w:lineRule="atLeast"/>
        <w:ind w:left="450" w:hanging="450"/>
        <w:jc w:val="both"/>
        <w:rPr>
          <w:rFonts w:ascii="Times New Roman" w:hAnsi="Times New Roman" w:cs="Times New Roman"/>
          <w:color w:val="0000FF"/>
          <w:sz w:val="24"/>
          <w:szCs w:val="24"/>
          <w:shd w:val="clear" w:color="auto" w:fill="FFFFFF"/>
        </w:rPr>
      </w:pPr>
      <w:r w:rsidRPr="00EF62CF">
        <w:rPr>
          <w:rFonts w:ascii="Times New Roman" w:hAnsi="Times New Roman" w:cs="Times New Roman"/>
          <w:color w:val="0000FF"/>
          <w:sz w:val="24"/>
          <w:szCs w:val="24"/>
          <w:shd w:val="clear" w:color="auto" w:fill="FFFFFF"/>
        </w:rPr>
        <w:t>López‐</w:t>
      </w:r>
      <w:proofErr w:type="spellStart"/>
      <w:r w:rsidRPr="00EF62CF">
        <w:rPr>
          <w:rFonts w:ascii="Times New Roman" w:hAnsi="Times New Roman" w:cs="Times New Roman"/>
          <w:color w:val="0000FF"/>
          <w:sz w:val="24"/>
          <w:szCs w:val="24"/>
          <w:shd w:val="clear" w:color="auto" w:fill="FFFFFF"/>
        </w:rPr>
        <w:t>Olmeda</w:t>
      </w:r>
      <w:proofErr w:type="spellEnd"/>
      <w:r w:rsidRPr="00EF62CF">
        <w:rPr>
          <w:rFonts w:ascii="Times New Roman" w:hAnsi="Times New Roman" w:cs="Times New Roman"/>
          <w:color w:val="0000FF"/>
          <w:sz w:val="24"/>
          <w:szCs w:val="24"/>
          <w:shd w:val="clear" w:color="auto" w:fill="FFFFFF"/>
        </w:rPr>
        <w:t>, J. F., Madrid, J. A., &amp; Sánchez‐Vázquez, F. J. (2006). Light and temperature cycles as zeitgebers of zebrafish (</w:t>
      </w:r>
      <w:r w:rsidRPr="00801662">
        <w:rPr>
          <w:rFonts w:ascii="Times New Roman" w:hAnsi="Times New Roman" w:cs="Times New Roman"/>
          <w:i/>
          <w:color w:val="0000FF"/>
          <w:sz w:val="24"/>
          <w:szCs w:val="24"/>
          <w:shd w:val="clear" w:color="auto" w:fill="FFFFFF"/>
        </w:rPr>
        <w:t>Danio rerio</w:t>
      </w:r>
      <w:r w:rsidRPr="00EF62CF">
        <w:rPr>
          <w:rFonts w:ascii="Times New Roman" w:hAnsi="Times New Roman" w:cs="Times New Roman"/>
          <w:color w:val="0000FF"/>
          <w:sz w:val="24"/>
          <w:szCs w:val="24"/>
          <w:shd w:val="clear" w:color="auto" w:fill="FFFFFF"/>
        </w:rPr>
        <w:t>) circadian activity rhythms. </w:t>
      </w:r>
      <w:r w:rsidRPr="00EF62CF">
        <w:rPr>
          <w:rFonts w:ascii="Times New Roman" w:hAnsi="Times New Roman" w:cs="Times New Roman"/>
          <w:i/>
          <w:iCs/>
          <w:color w:val="0000FF"/>
          <w:sz w:val="24"/>
          <w:szCs w:val="24"/>
          <w:shd w:val="clear" w:color="auto" w:fill="FFFFFF"/>
        </w:rPr>
        <w:t>Chronobiology international</w:t>
      </w:r>
      <w:r w:rsidRPr="00EF62CF">
        <w:rPr>
          <w:rFonts w:ascii="Times New Roman" w:hAnsi="Times New Roman" w:cs="Times New Roman"/>
          <w:color w:val="0000FF"/>
          <w:sz w:val="24"/>
          <w:szCs w:val="24"/>
          <w:shd w:val="clear" w:color="auto" w:fill="FFFFFF"/>
        </w:rPr>
        <w:t>, </w:t>
      </w:r>
      <w:r w:rsidRPr="00EF62CF">
        <w:rPr>
          <w:rFonts w:ascii="Times New Roman" w:hAnsi="Times New Roman" w:cs="Times New Roman"/>
          <w:i/>
          <w:iCs/>
          <w:color w:val="0000FF"/>
          <w:sz w:val="24"/>
          <w:szCs w:val="24"/>
          <w:shd w:val="clear" w:color="auto" w:fill="FFFFFF"/>
        </w:rPr>
        <w:t>23</w:t>
      </w:r>
      <w:r w:rsidRPr="00EF62CF">
        <w:rPr>
          <w:rFonts w:ascii="Times New Roman" w:hAnsi="Times New Roman" w:cs="Times New Roman"/>
          <w:color w:val="0000FF"/>
          <w:sz w:val="24"/>
          <w:szCs w:val="24"/>
          <w:shd w:val="clear" w:color="auto" w:fill="FFFFFF"/>
        </w:rPr>
        <w:t>(3), 537-550.</w:t>
      </w:r>
    </w:p>
    <w:p w14:paraId="138D3927" w14:textId="685FD9D6" w:rsidR="00EF62CF" w:rsidRPr="00EF62CF" w:rsidRDefault="00EF62CF" w:rsidP="00EF62CF">
      <w:pPr>
        <w:autoSpaceDE w:val="0"/>
        <w:autoSpaceDN w:val="0"/>
        <w:adjustRightInd w:val="0"/>
        <w:spacing w:after="0" w:line="0" w:lineRule="atLeast"/>
        <w:ind w:left="450" w:hanging="450"/>
        <w:jc w:val="both"/>
        <w:rPr>
          <w:rFonts w:ascii="Times New Roman" w:eastAsia="Times New Roman" w:hAnsi="Times New Roman" w:cs="Times New Roman"/>
          <w:color w:val="0000FF"/>
          <w:sz w:val="24"/>
          <w:szCs w:val="24"/>
        </w:rPr>
      </w:pPr>
      <w:r w:rsidRPr="00EF62CF">
        <w:rPr>
          <w:rFonts w:ascii="Times New Roman" w:hAnsi="Times New Roman" w:cs="Times New Roman"/>
          <w:color w:val="0000FF"/>
          <w:sz w:val="24"/>
          <w:szCs w:val="24"/>
          <w:shd w:val="clear" w:color="auto" w:fill="FFFFFF"/>
        </w:rPr>
        <w:t>Wolter, M. E., &amp; Svoboda, K. R. (2020). Doing the locomotion: Insights and potential pitfalls associated with using locomotor activity as a readout of the circadian rhythm in larval zebrafish. </w:t>
      </w:r>
      <w:r w:rsidRPr="00EF62CF">
        <w:rPr>
          <w:rFonts w:ascii="Times New Roman" w:hAnsi="Times New Roman" w:cs="Times New Roman"/>
          <w:i/>
          <w:iCs/>
          <w:color w:val="0000FF"/>
          <w:sz w:val="24"/>
          <w:szCs w:val="24"/>
          <w:shd w:val="clear" w:color="auto" w:fill="FFFFFF"/>
        </w:rPr>
        <w:t>Journal of Neuroscience Methods</w:t>
      </w:r>
      <w:r w:rsidRPr="00EF62CF">
        <w:rPr>
          <w:rFonts w:ascii="Times New Roman" w:hAnsi="Times New Roman" w:cs="Times New Roman"/>
          <w:color w:val="0000FF"/>
          <w:sz w:val="24"/>
          <w:szCs w:val="24"/>
          <w:shd w:val="clear" w:color="auto" w:fill="FFFFFF"/>
        </w:rPr>
        <w:t>, </w:t>
      </w:r>
      <w:r w:rsidRPr="00EF62CF">
        <w:rPr>
          <w:rFonts w:ascii="Times New Roman" w:hAnsi="Times New Roman" w:cs="Times New Roman"/>
          <w:i/>
          <w:iCs/>
          <w:color w:val="0000FF"/>
          <w:sz w:val="24"/>
          <w:szCs w:val="24"/>
          <w:shd w:val="clear" w:color="auto" w:fill="FFFFFF"/>
        </w:rPr>
        <w:t>330</w:t>
      </w:r>
      <w:r w:rsidRPr="00EF62CF">
        <w:rPr>
          <w:rFonts w:ascii="Times New Roman" w:hAnsi="Times New Roman" w:cs="Times New Roman"/>
          <w:color w:val="0000FF"/>
          <w:sz w:val="24"/>
          <w:szCs w:val="24"/>
          <w:shd w:val="clear" w:color="auto" w:fill="FFFFFF"/>
        </w:rPr>
        <w:t>, 108465.</w:t>
      </w:r>
    </w:p>
    <w:p w14:paraId="497E5694"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p>
    <w:p w14:paraId="059D7D88" w14:textId="77777777"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Method:</w:t>
      </w:r>
    </w:p>
    <w:p w14:paraId="32EA3274" w14:textId="4B56C5E2" w:rsid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lastRenderedPageBreak/>
        <w:t>Line 616. Please indicate how you define and measure ‘biting’. The fish can</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approach as wishing to explore or to attack the perceived conspecific. If</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 xml:space="preserve">attacking (defined as biting) they show particular </w:t>
      </w:r>
      <w:proofErr w:type="spellStart"/>
      <w:r w:rsidRPr="00C260FD">
        <w:rPr>
          <w:rFonts w:ascii="Times New Roman" w:hAnsi="Times New Roman" w:cs="Times New Roman"/>
          <w:color w:val="000000"/>
          <w:sz w:val="24"/>
          <w:szCs w:val="24"/>
        </w:rPr>
        <w:t>behaviours</w:t>
      </w:r>
      <w:proofErr w:type="spellEnd"/>
      <w:r w:rsidRPr="00C260FD">
        <w:rPr>
          <w:rFonts w:ascii="Times New Roman" w:hAnsi="Times New Roman" w:cs="Times New Roman"/>
          <w:color w:val="000000"/>
          <w:sz w:val="24"/>
          <w:szCs w:val="24"/>
        </w:rPr>
        <w:t>. Please indicate</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how you defined and measured biting</w:t>
      </w:r>
    </w:p>
    <w:p w14:paraId="7CF63333" w14:textId="44113E5D" w:rsidR="00C260FD" w:rsidRDefault="00CE791E" w:rsidP="00D92042">
      <w:pPr>
        <w:autoSpaceDE w:val="0"/>
        <w:autoSpaceDN w:val="0"/>
        <w:adjustRightInd w:val="0"/>
        <w:spacing w:after="0" w:line="0" w:lineRule="atLeast"/>
        <w:jc w:val="both"/>
        <w:rPr>
          <w:rFonts w:ascii="Times New Roman" w:hAnsi="Times New Roman" w:cs="Times New Roman"/>
          <w:color w:val="000000"/>
          <w:sz w:val="24"/>
          <w:szCs w:val="24"/>
        </w:rPr>
      </w:pPr>
      <w:r>
        <w:rPr>
          <w:rFonts w:ascii="Times New Roman" w:eastAsia="Times New Roman" w:hAnsi="Times New Roman" w:cs="Times New Roman"/>
          <w:color w:val="0000FF"/>
          <w:sz w:val="24"/>
          <w:szCs w:val="24"/>
        </w:rPr>
        <w:t xml:space="preserve">Thank you for the suggestion. </w:t>
      </w:r>
      <w:r w:rsidR="00431450">
        <w:rPr>
          <w:rFonts w:ascii="Times New Roman" w:eastAsia="Times New Roman" w:hAnsi="Times New Roman" w:cs="Times New Roman"/>
          <w:color w:val="0000FF"/>
          <w:sz w:val="24"/>
          <w:szCs w:val="24"/>
        </w:rPr>
        <w:t>In the current study, the ‘biting’ was defined as the movement of the fish when they traced their reflection as they swim quickly up and down</w:t>
      </w:r>
      <w:r w:rsidR="00D92042">
        <w:rPr>
          <w:rFonts w:ascii="Times New Roman" w:eastAsia="Times New Roman" w:hAnsi="Times New Roman" w:cs="Times New Roman"/>
          <w:color w:val="0000FF"/>
          <w:sz w:val="24"/>
          <w:szCs w:val="24"/>
        </w:rPr>
        <w:t xml:space="preserve"> or back and forth</w:t>
      </w:r>
      <w:r w:rsidR="00431450">
        <w:rPr>
          <w:rFonts w:ascii="Times New Roman" w:eastAsia="Times New Roman" w:hAnsi="Times New Roman" w:cs="Times New Roman"/>
          <w:color w:val="0000FF"/>
          <w:sz w:val="24"/>
          <w:szCs w:val="24"/>
        </w:rPr>
        <w:t>. This was measured by c</w:t>
      </w:r>
      <w:r w:rsidR="00D92042">
        <w:rPr>
          <w:rFonts w:ascii="Times New Roman" w:eastAsia="Times New Roman" w:hAnsi="Times New Roman" w:cs="Times New Roman"/>
          <w:color w:val="0000FF"/>
          <w:sz w:val="24"/>
          <w:szCs w:val="24"/>
        </w:rPr>
        <w:t xml:space="preserve">ounting the duration </w:t>
      </w:r>
      <w:r w:rsidR="00A52058">
        <w:rPr>
          <w:rFonts w:ascii="Times New Roman" w:eastAsia="Times New Roman" w:hAnsi="Times New Roman" w:cs="Times New Roman"/>
          <w:color w:val="0000FF"/>
          <w:sz w:val="24"/>
          <w:szCs w:val="24"/>
        </w:rPr>
        <w:t xml:space="preserve">of the </w:t>
      </w:r>
      <w:r w:rsidR="00D92042">
        <w:rPr>
          <w:rFonts w:ascii="Times New Roman" w:eastAsia="Times New Roman" w:hAnsi="Times New Roman" w:cs="Times New Roman"/>
          <w:color w:val="0000FF"/>
          <w:sz w:val="24"/>
          <w:szCs w:val="24"/>
        </w:rPr>
        <w:t xml:space="preserve">fish stayed in the ‘mirror biting zone’, which was defined as a zone with </w:t>
      </w:r>
      <w:r w:rsidR="00060927">
        <w:rPr>
          <w:rFonts w:ascii="Times New Roman" w:eastAsia="Times New Roman" w:hAnsi="Times New Roman" w:cs="Times New Roman"/>
          <w:color w:val="0000FF"/>
          <w:sz w:val="24"/>
          <w:szCs w:val="24"/>
        </w:rPr>
        <w:t>a</w:t>
      </w:r>
      <w:r w:rsidR="00D92042">
        <w:rPr>
          <w:rFonts w:ascii="Times New Roman" w:eastAsia="Times New Roman" w:hAnsi="Times New Roman" w:cs="Times New Roman"/>
          <w:color w:val="0000FF"/>
          <w:sz w:val="24"/>
          <w:szCs w:val="24"/>
        </w:rPr>
        <w:t xml:space="preserve"> radius of 5 cm from the mirror, and</w:t>
      </w:r>
      <w:r w:rsidR="00A52058">
        <w:rPr>
          <w:rFonts w:ascii="Times New Roman" w:eastAsia="Times New Roman" w:hAnsi="Times New Roman" w:cs="Times New Roman"/>
          <w:color w:val="0000FF"/>
          <w:sz w:val="24"/>
          <w:szCs w:val="24"/>
        </w:rPr>
        <w:t xml:space="preserve"> contac</w:t>
      </w:r>
      <w:r w:rsidR="00883022">
        <w:rPr>
          <w:rFonts w:ascii="Times New Roman" w:eastAsia="Times New Roman" w:hAnsi="Times New Roman" w:cs="Times New Roman"/>
          <w:color w:val="0000FF"/>
          <w:sz w:val="24"/>
          <w:szCs w:val="24"/>
        </w:rPr>
        <w:t>ted</w:t>
      </w:r>
      <w:r w:rsidR="00A52058">
        <w:rPr>
          <w:rFonts w:ascii="Times New Roman" w:eastAsia="Times New Roman" w:hAnsi="Times New Roman" w:cs="Times New Roman"/>
          <w:color w:val="0000FF"/>
          <w:sz w:val="24"/>
          <w:szCs w:val="24"/>
        </w:rPr>
        <w:t xml:space="preserve"> the mirror, regardless </w:t>
      </w:r>
      <w:r w:rsidR="00060927">
        <w:rPr>
          <w:rFonts w:ascii="Times New Roman" w:eastAsia="Times New Roman" w:hAnsi="Times New Roman" w:cs="Times New Roman"/>
          <w:color w:val="0000FF"/>
          <w:sz w:val="24"/>
          <w:szCs w:val="24"/>
        </w:rPr>
        <w:t xml:space="preserve">of </w:t>
      </w:r>
      <w:r w:rsidR="00A52058">
        <w:rPr>
          <w:rFonts w:ascii="Times New Roman" w:eastAsia="Times New Roman" w:hAnsi="Times New Roman" w:cs="Times New Roman"/>
          <w:color w:val="0000FF"/>
          <w:sz w:val="24"/>
          <w:szCs w:val="24"/>
        </w:rPr>
        <w:t>its intention, as described in the previous study.</w:t>
      </w:r>
      <w:r w:rsidR="00883022">
        <w:rPr>
          <w:rFonts w:ascii="Times New Roman" w:eastAsia="Times New Roman" w:hAnsi="Times New Roman" w:cs="Times New Roman"/>
          <w:color w:val="0000FF"/>
          <w:sz w:val="24"/>
          <w:szCs w:val="24"/>
        </w:rPr>
        <w:t xml:space="preserve"> In addition, the information regarding the biting definition and measurement was added to the manuscript.</w:t>
      </w:r>
    </w:p>
    <w:p w14:paraId="1E4BC169" w14:textId="77777777" w:rsidR="00CE791E" w:rsidRPr="00C260FD" w:rsidRDefault="00CE791E" w:rsidP="00610C96">
      <w:pPr>
        <w:autoSpaceDE w:val="0"/>
        <w:autoSpaceDN w:val="0"/>
        <w:adjustRightInd w:val="0"/>
        <w:spacing w:after="0" w:line="0" w:lineRule="atLeast"/>
        <w:rPr>
          <w:rFonts w:ascii="Times New Roman" w:hAnsi="Times New Roman" w:cs="Times New Roman"/>
          <w:color w:val="000000"/>
          <w:sz w:val="24"/>
          <w:szCs w:val="24"/>
        </w:rPr>
      </w:pPr>
    </w:p>
    <w:p w14:paraId="15B17011" w14:textId="5BFC27D8" w:rsidR="00C260FD" w:rsidRPr="00C260FD" w:rsidRDefault="00C260FD" w:rsidP="00610C96">
      <w:pPr>
        <w:autoSpaceDE w:val="0"/>
        <w:autoSpaceDN w:val="0"/>
        <w:adjustRightInd w:val="0"/>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Line 629: you say you were assessing effects on sleep patterns but you do not</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indicate how you defined sleep or what parameters were measured. General</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activity in light and dark periods does not indicate latency to sleep or number of</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sleep bouts.</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The manuscript can be shortened by not repeating information that is given in</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the method section in the results. In the results section you could state ‘to</w:t>
      </w:r>
      <w:r>
        <w:rPr>
          <w:rFonts w:ascii="Times New Roman" w:hAnsi="Times New Roman" w:cs="Times New Roman"/>
          <w:color w:val="000000"/>
          <w:sz w:val="24"/>
          <w:szCs w:val="24"/>
        </w:rPr>
        <w:t xml:space="preserve"> </w:t>
      </w:r>
      <w:r w:rsidRPr="00C260FD">
        <w:rPr>
          <w:rFonts w:ascii="Times New Roman" w:hAnsi="Times New Roman" w:cs="Times New Roman"/>
          <w:color w:val="000000"/>
          <w:sz w:val="24"/>
          <w:szCs w:val="24"/>
        </w:rPr>
        <w:t>measure X we used Y test (ref ref).’ Then state what is and is not significant. The</w:t>
      </w:r>
    </w:p>
    <w:p w14:paraId="362AF361" w14:textId="39E9D9E0" w:rsidR="00C260FD" w:rsidRDefault="00C260FD" w:rsidP="00610C96">
      <w:pPr>
        <w:spacing w:after="0" w:line="0" w:lineRule="atLeast"/>
        <w:rPr>
          <w:rFonts w:ascii="Times New Roman" w:hAnsi="Times New Roman" w:cs="Times New Roman"/>
          <w:color w:val="000000"/>
          <w:sz w:val="24"/>
          <w:szCs w:val="24"/>
        </w:rPr>
      </w:pPr>
      <w:r w:rsidRPr="00C260FD">
        <w:rPr>
          <w:rFonts w:ascii="Times New Roman" w:hAnsi="Times New Roman" w:cs="Times New Roman"/>
          <w:color w:val="000000"/>
          <w:sz w:val="24"/>
          <w:szCs w:val="24"/>
        </w:rPr>
        <w:t>methods section should indicate what the outcome measures are for each test.</w:t>
      </w:r>
    </w:p>
    <w:p w14:paraId="5B582C48" w14:textId="67414892" w:rsidR="003941FC" w:rsidRPr="003941FC" w:rsidRDefault="003941FC" w:rsidP="003941FC">
      <w:pPr>
        <w:spacing w:after="0" w:line="0" w:lineRule="atLeast"/>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000FF"/>
          <w:sz w:val="24"/>
          <w:szCs w:val="24"/>
        </w:rPr>
        <w:t xml:space="preserve">Thank you for the correction. The authors strongly agreed with the reviewer’s suggestion. Thus, the methods section was revised according to the reviewer’s instruction by removing some repeating information that is also given in the results section. </w:t>
      </w:r>
    </w:p>
    <w:p w14:paraId="7C07DA29" w14:textId="77777777" w:rsidR="00C260FD" w:rsidRPr="00C260FD" w:rsidRDefault="00C260FD" w:rsidP="00610C96">
      <w:pPr>
        <w:spacing w:after="0" w:line="0" w:lineRule="atLeast"/>
        <w:rPr>
          <w:rFonts w:ascii="Times New Roman" w:eastAsia="Times New Roman" w:hAnsi="Times New Roman" w:cs="Times New Roman"/>
          <w:color w:val="0A0A0A"/>
          <w:sz w:val="24"/>
          <w:szCs w:val="24"/>
        </w:rPr>
      </w:pPr>
    </w:p>
    <w:p w14:paraId="18FBD5BC" w14:textId="77777777" w:rsidR="00C260FD" w:rsidRPr="00C260FD" w:rsidRDefault="00C260FD" w:rsidP="00610C96">
      <w:pPr>
        <w:spacing w:after="0" w:line="0" w:lineRule="atLeast"/>
        <w:rPr>
          <w:rFonts w:ascii="Times New Roman" w:eastAsia="Times New Roman" w:hAnsi="Times New Roman" w:cs="Times New Roman"/>
          <w:color w:val="0A0A0A"/>
          <w:sz w:val="24"/>
          <w:szCs w:val="24"/>
        </w:rPr>
      </w:pPr>
    </w:p>
    <w:p w14:paraId="23739D49" w14:textId="54493ED2" w:rsidR="00C260FD" w:rsidRPr="00C260FD" w:rsidRDefault="00C260FD" w:rsidP="00610C96">
      <w:pPr>
        <w:spacing w:after="0" w:line="0" w:lineRule="atLeas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13 June 2020</w:t>
      </w:r>
    </w:p>
    <w:p w14:paraId="2565CDD1" w14:textId="77777777" w:rsidR="00C260FD" w:rsidRPr="00C260FD" w:rsidRDefault="00C260FD" w:rsidP="00610C96">
      <w:pPr>
        <w:spacing w:after="0" w:line="0" w:lineRule="atLeast"/>
        <w:jc w:val="righ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Date of this review</w:t>
      </w:r>
    </w:p>
    <w:p w14:paraId="4D958BAA" w14:textId="77777777" w:rsidR="00C260FD" w:rsidRPr="00C260FD" w:rsidRDefault="00C260FD" w:rsidP="00610C96">
      <w:pPr>
        <w:spacing w:after="0" w:line="0" w:lineRule="atLeast"/>
        <w:rPr>
          <w:rFonts w:ascii="Times New Roman" w:eastAsia="Times New Roman" w:hAnsi="Times New Roman" w:cs="Times New Roman"/>
          <w:color w:val="0A0A0A"/>
          <w:sz w:val="24"/>
          <w:szCs w:val="24"/>
        </w:rPr>
      </w:pPr>
      <w:r w:rsidRPr="00C260FD">
        <w:rPr>
          <w:rFonts w:ascii="Times New Roman" w:eastAsia="Times New Roman" w:hAnsi="Times New Roman" w:cs="Times New Roman"/>
          <w:color w:val="0A0A0A"/>
          <w:sz w:val="24"/>
          <w:szCs w:val="24"/>
        </w:rPr>
        <w:t>17 Aug 2020 02:41:35</w:t>
      </w:r>
    </w:p>
    <w:p w14:paraId="5869ADE9" w14:textId="77777777" w:rsidR="00C260FD" w:rsidRPr="00C260FD" w:rsidRDefault="00C260FD" w:rsidP="00610C96">
      <w:pPr>
        <w:spacing w:after="0" w:line="0" w:lineRule="atLeast"/>
        <w:rPr>
          <w:rFonts w:ascii="Times New Roman" w:hAnsi="Times New Roman" w:cs="Times New Roman"/>
          <w:sz w:val="24"/>
          <w:szCs w:val="24"/>
        </w:rPr>
      </w:pPr>
    </w:p>
    <w:sectPr w:rsidR="00C260FD" w:rsidRPr="00C260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E7990" w14:textId="77777777" w:rsidR="00CE7C9E" w:rsidRDefault="00CE7C9E" w:rsidP="00431450">
      <w:pPr>
        <w:spacing w:after="0" w:line="240" w:lineRule="auto"/>
      </w:pPr>
      <w:r>
        <w:separator/>
      </w:r>
    </w:p>
  </w:endnote>
  <w:endnote w:type="continuationSeparator" w:id="0">
    <w:p w14:paraId="26463311" w14:textId="77777777" w:rsidR="00CE7C9E" w:rsidRDefault="00CE7C9E" w:rsidP="0043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7C196" w14:textId="77777777" w:rsidR="00CE7C9E" w:rsidRDefault="00CE7C9E" w:rsidP="00431450">
      <w:pPr>
        <w:spacing w:after="0" w:line="240" w:lineRule="auto"/>
      </w:pPr>
      <w:r>
        <w:separator/>
      </w:r>
    </w:p>
  </w:footnote>
  <w:footnote w:type="continuationSeparator" w:id="0">
    <w:p w14:paraId="056EB03F" w14:textId="77777777" w:rsidR="00CE7C9E" w:rsidRDefault="00CE7C9E" w:rsidP="004314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9C"/>
    <w:rsid w:val="00031C9C"/>
    <w:rsid w:val="00060927"/>
    <w:rsid w:val="00086DDF"/>
    <w:rsid w:val="000876F8"/>
    <w:rsid w:val="000C48B5"/>
    <w:rsid w:val="001000F7"/>
    <w:rsid w:val="001A327B"/>
    <w:rsid w:val="0021637E"/>
    <w:rsid w:val="00246214"/>
    <w:rsid w:val="00255A9B"/>
    <w:rsid w:val="003941FC"/>
    <w:rsid w:val="003A4587"/>
    <w:rsid w:val="003B3393"/>
    <w:rsid w:val="00431450"/>
    <w:rsid w:val="00435116"/>
    <w:rsid w:val="005144B7"/>
    <w:rsid w:val="00521AD6"/>
    <w:rsid w:val="00532146"/>
    <w:rsid w:val="005478ED"/>
    <w:rsid w:val="005C2527"/>
    <w:rsid w:val="00610C96"/>
    <w:rsid w:val="006500C6"/>
    <w:rsid w:val="00700EC0"/>
    <w:rsid w:val="00772817"/>
    <w:rsid w:val="0077394A"/>
    <w:rsid w:val="007D71D3"/>
    <w:rsid w:val="00801662"/>
    <w:rsid w:val="00820A4F"/>
    <w:rsid w:val="00840653"/>
    <w:rsid w:val="00860863"/>
    <w:rsid w:val="008802DE"/>
    <w:rsid w:val="00883022"/>
    <w:rsid w:val="00926E41"/>
    <w:rsid w:val="0098249C"/>
    <w:rsid w:val="009B0F2B"/>
    <w:rsid w:val="009D2EC8"/>
    <w:rsid w:val="009D3363"/>
    <w:rsid w:val="009F6FA7"/>
    <w:rsid w:val="00A145A5"/>
    <w:rsid w:val="00A245E5"/>
    <w:rsid w:val="00A37613"/>
    <w:rsid w:val="00A4655F"/>
    <w:rsid w:val="00A52058"/>
    <w:rsid w:val="00AC2089"/>
    <w:rsid w:val="00AF58E2"/>
    <w:rsid w:val="00B06227"/>
    <w:rsid w:val="00B155C4"/>
    <w:rsid w:val="00B86DFC"/>
    <w:rsid w:val="00BC5093"/>
    <w:rsid w:val="00BF6077"/>
    <w:rsid w:val="00C260FD"/>
    <w:rsid w:val="00C37B59"/>
    <w:rsid w:val="00CC6AF7"/>
    <w:rsid w:val="00CE791E"/>
    <w:rsid w:val="00CE7C9E"/>
    <w:rsid w:val="00CF5F24"/>
    <w:rsid w:val="00CF7FEA"/>
    <w:rsid w:val="00D92042"/>
    <w:rsid w:val="00D94969"/>
    <w:rsid w:val="00DF3C90"/>
    <w:rsid w:val="00E645FD"/>
    <w:rsid w:val="00E90DA9"/>
    <w:rsid w:val="00EA4321"/>
    <w:rsid w:val="00EF3E3E"/>
    <w:rsid w:val="00EF62CF"/>
    <w:rsid w:val="00F075C4"/>
    <w:rsid w:val="00F122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DC60"/>
  <w15:chartTrackingRefBased/>
  <w15:docId w15:val="{AD343857-8A87-408D-83EE-DEF0021A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98249C"/>
    <w:rPr>
      <w:rFonts w:ascii="Courier New" w:eastAsia="Times New Roman" w:hAnsi="Courier New" w:cs="Courier New"/>
      <w:sz w:val="20"/>
      <w:szCs w:val="20"/>
    </w:rPr>
  </w:style>
  <w:style w:type="paragraph" w:styleId="Web">
    <w:name w:val="Normal (Web)"/>
    <w:basedOn w:val="a"/>
    <w:uiPriority w:val="99"/>
    <w:semiHidden/>
    <w:unhideWhenUsed/>
    <w:rsid w:val="0098249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260FD"/>
    <w:rPr>
      <w:color w:val="0000FF"/>
      <w:u w:val="single"/>
    </w:rPr>
  </w:style>
  <w:style w:type="paragraph" w:styleId="a4">
    <w:name w:val="header"/>
    <w:basedOn w:val="a"/>
    <w:link w:val="a5"/>
    <w:uiPriority w:val="99"/>
    <w:unhideWhenUsed/>
    <w:rsid w:val="00431450"/>
    <w:pPr>
      <w:tabs>
        <w:tab w:val="center" w:pos="4680"/>
        <w:tab w:val="right" w:pos="9360"/>
      </w:tabs>
      <w:spacing w:after="0" w:line="240" w:lineRule="auto"/>
    </w:pPr>
  </w:style>
  <w:style w:type="character" w:customStyle="1" w:styleId="a5">
    <w:name w:val="頁首 字元"/>
    <w:basedOn w:val="a0"/>
    <w:link w:val="a4"/>
    <w:uiPriority w:val="99"/>
    <w:rsid w:val="00431450"/>
  </w:style>
  <w:style w:type="paragraph" w:styleId="a6">
    <w:name w:val="footer"/>
    <w:basedOn w:val="a"/>
    <w:link w:val="a7"/>
    <w:uiPriority w:val="99"/>
    <w:unhideWhenUsed/>
    <w:rsid w:val="00431450"/>
    <w:pPr>
      <w:tabs>
        <w:tab w:val="center" w:pos="4680"/>
        <w:tab w:val="right" w:pos="9360"/>
      </w:tabs>
      <w:spacing w:after="0" w:line="240" w:lineRule="auto"/>
    </w:pPr>
  </w:style>
  <w:style w:type="character" w:customStyle="1" w:styleId="a7">
    <w:name w:val="頁尾 字元"/>
    <w:basedOn w:val="a0"/>
    <w:link w:val="a6"/>
    <w:uiPriority w:val="99"/>
    <w:rsid w:val="00431450"/>
  </w:style>
  <w:style w:type="paragraph" w:styleId="a8">
    <w:name w:val="List Paragraph"/>
    <w:basedOn w:val="a"/>
    <w:uiPriority w:val="34"/>
    <w:qFormat/>
    <w:rsid w:val="00772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504261">
      <w:bodyDiv w:val="1"/>
      <w:marLeft w:val="0"/>
      <w:marRight w:val="0"/>
      <w:marTop w:val="0"/>
      <w:marBottom w:val="0"/>
      <w:divBdr>
        <w:top w:val="none" w:sz="0" w:space="0" w:color="auto"/>
        <w:left w:val="none" w:sz="0" w:space="0" w:color="auto"/>
        <w:bottom w:val="none" w:sz="0" w:space="0" w:color="auto"/>
        <w:right w:val="none" w:sz="0" w:space="0" w:color="auto"/>
      </w:divBdr>
      <w:divsChild>
        <w:div w:id="1679381008">
          <w:marLeft w:val="0"/>
          <w:marRight w:val="0"/>
          <w:marTop w:val="0"/>
          <w:marBottom w:val="0"/>
          <w:divBdr>
            <w:top w:val="none" w:sz="0" w:space="0" w:color="auto"/>
            <w:left w:val="none" w:sz="0" w:space="0" w:color="auto"/>
            <w:bottom w:val="none" w:sz="0" w:space="0" w:color="auto"/>
            <w:right w:val="none" w:sz="0" w:space="0" w:color="auto"/>
          </w:divBdr>
        </w:div>
        <w:div w:id="872381220">
          <w:marLeft w:val="0"/>
          <w:marRight w:val="0"/>
          <w:marTop w:val="0"/>
          <w:marBottom w:val="0"/>
          <w:divBdr>
            <w:top w:val="none" w:sz="0" w:space="0" w:color="auto"/>
            <w:left w:val="none" w:sz="0" w:space="0" w:color="auto"/>
            <w:bottom w:val="none" w:sz="0" w:space="0" w:color="auto"/>
            <w:right w:val="none" w:sz="0" w:space="0" w:color="auto"/>
          </w:divBdr>
        </w:div>
        <w:div w:id="1008363849">
          <w:marLeft w:val="0"/>
          <w:marRight w:val="0"/>
          <w:marTop w:val="0"/>
          <w:marBottom w:val="0"/>
          <w:divBdr>
            <w:top w:val="none" w:sz="0" w:space="0" w:color="auto"/>
            <w:left w:val="none" w:sz="0" w:space="0" w:color="auto"/>
            <w:bottom w:val="none" w:sz="0" w:space="0" w:color="auto"/>
            <w:right w:val="none" w:sz="0" w:space="0" w:color="auto"/>
          </w:divBdr>
        </w:div>
        <w:div w:id="758716612">
          <w:marLeft w:val="0"/>
          <w:marRight w:val="0"/>
          <w:marTop w:val="0"/>
          <w:marBottom w:val="0"/>
          <w:divBdr>
            <w:top w:val="none" w:sz="0" w:space="0" w:color="auto"/>
            <w:left w:val="none" w:sz="0" w:space="0" w:color="auto"/>
            <w:bottom w:val="none" w:sz="0" w:space="0" w:color="auto"/>
            <w:right w:val="none" w:sz="0" w:space="0" w:color="auto"/>
          </w:divBdr>
        </w:div>
      </w:divsChild>
    </w:div>
    <w:div w:id="872957198">
      <w:bodyDiv w:val="1"/>
      <w:marLeft w:val="0"/>
      <w:marRight w:val="0"/>
      <w:marTop w:val="0"/>
      <w:marBottom w:val="0"/>
      <w:divBdr>
        <w:top w:val="none" w:sz="0" w:space="0" w:color="auto"/>
        <w:left w:val="none" w:sz="0" w:space="0" w:color="auto"/>
        <w:bottom w:val="none" w:sz="0" w:space="0" w:color="auto"/>
        <w:right w:val="none" w:sz="0" w:space="0" w:color="auto"/>
      </w:divBdr>
      <w:divsChild>
        <w:div w:id="1655256758">
          <w:marLeft w:val="0"/>
          <w:marRight w:val="0"/>
          <w:marTop w:val="0"/>
          <w:marBottom w:val="0"/>
          <w:divBdr>
            <w:top w:val="none" w:sz="0" w:space="0" w:color="auto"/>
            <w:left w:val="none" w:sz="0" w:space="0" w:color="auto"/>
            <w:bottom w:val="none" w:sz="0" w:space="0" w:color="auto"/>
            <w:right w:val="none" w:sz="0" w:space="0" w:color="auto"/>
          </w:divBdr>
        </w:div>
        <w:div w:id="1914504336">
          <w:marLeft w:val="0"/>
          <w:marRight w:val="0"/>
          <w:marTop w:val="0"/>
          <w:marBottom w:val="0"/>
          <w:divBdr>
            <w:top w:val="none" w:sz="0" w:space="0" w:color="auto"/>
            <w:left w:val="none" w:sz="0" w:space="0" w:color="auto"/>
            <w:bottom w:val="none" w:sz="0" w:space="0" w:color="auto"/>
            <w:right w:val="none" w:sz="0" w:space="0" w:color="auto"/>
          </w:divBdr>
        </w:div>
        <w:div w:id="350690044">
          <w:marLeft w:val="0"/>
          <w:marRight w:val="0"/>
          <w:marTop w:val="0"/>
          <w:marBottom w:val="0"/>
          <w:divBdr>
            <w:top w:val="none" w:sz="0" w:space="0" w:color="auto"/>
            <w:left w:val="none" w:sz="0" w:space="0" w:color="auto"/>
            <w:bottom w:val="none" w:sz="0" w:space="0" w:color="auto"/>
            <w:right w:val="none" w:sz="0" w:space="0" w:color="auto"/>
          </w:divBdr>
        </w:div>
        <w:div w:id="1285961890">
          <w:marLeft w:val="0"/>
          <w:marRight w:val="0"/>
          <w:marTop w:val="0"/>
          <w:marBottom w:val="0"/>
          <w:divBdr>
            <w:top w:val="none" w:sz="0" w:space="0" w:color="auto"/>
            <w:left w:val="none" w:sz="0" w:space="0" w:color="auto"/>
            <w:bottom w:val="none" w:sz="0" w:space="0" w:color="auto"/>
            <w:right w:val="none" w:sz="0" w:space="0" w:color="auto"/>
          </w:divBdr>
        </w:div>
      </w:divsChild>
    </w:div>
    <w:div w:id="1343972455">
      <w:bodyDiv w:val="1"/>
      <w:marLeft w:val="0"/>
      <w:marRight w:val="0"/>
      <w:marTop w:val="0"/>
      <w:marBottom w:val="0"/>
      <w:divBdr>
        <w:top w:val="none" w:sz="0" w:space="0" w:color="auto"/>
        <w:left w:val="none" w:sz="0" w:space="0" w:color="auto"/>
        <w:bottom w:val="none" w:sz="0" w:space="0" w:color="auto"/>
        <w:right w:val="none" w:sz="0" w:space="0" w:color="auto"/>
      </w:divBdr>
      <w:divsChild>
        <w:div w:id="1951011540">
          <w:marLeft w:val="0"/>
          <w:marRight w:val="0"/>
          <w:marTop w:val="0"/>
          <w:marBottom w:val="0"/>
          <w:divBdr>
            <w:top w:val="none" w:sz="0" w:space="0" w:color="auto"/>
            <w:left w:val="none" w:sz="0" w:space="0" w:color="auto"/>
            <w:bottom w:val="none" w:sz="0" w:space="0" w:color="auto"/>
            <w:right w:val="none" w:sz="0" w:space="0" w:color="auto"/>
          </w:divBdr>
        </w:div>
        <w:div w:id="162935733">
          <w:marLeft w:val="0"/>
          <w:marRight w:val="0"/>
          <w:marTop w:val="0"/>
          <w:marBottom w:val="0"/>
          <w:divBdr>
            <w:top w:val="none" w:sz="0" w:space="0" w:color="auto"/>
            <w:left w:val="none" w:sz="0" w:space="0" w:color="auto"/>
            <w:bottom w:val="none" w:sz="0" w:space="0" w:color="auto"/>
            <w:right w:val="none" w:sz="0" w:space="0" w:color="auto"/>
          </w:divBdr>
        </w:div>
        <w:div w:id="1066805746">
          <w:marLeft w:val="0"/>
          <w:marRight w:val="0"/>
          <w:marTop w:val="0"/>
          <w:marBottom w:val="0"/>
          <w:divBdr>
            <w:top w:val="none" w:sz="0" w:space="0" w:color="auto"/>
            <w:left w:val="none" w:sz="0" w:space="0" w:color="auto"/>
            <w:bottom w:val="none" w:sz="0" w:space="0" w:color="auto"/>
            <w:right w:val="none" w:sz="0" w:space="0" w:color="auto"/>
          </w:divBdr>
        </w:div>
        <w:div w:id="98292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sy.mdpi.com/user/review/displayFile/12888830/YIU5cXEk?file=review&amp;report=828544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3153</TotalTime>
  <Pages>9</Pages>
  <Words>3927</Words>
  <Characters>22386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Zebrafish</dc:creator>
  <cp:keywords/>
  <dc:description/>
  <cp:lastModifiedBy>Chung-Der Hsiao</cp:lastModifiedBy>
  <cp:revision>34</cp:revision>
  <dcterms:created xsi:type="dcterms:W3CDTF">2020-08-26T07:14:00Z</dcterms:created>
  <dcterms:modified xsi:type="dcterms:W3CDTF">2020-09-01T09:33:00Z</dcterms:modified>
</cp:coreProperties>
</file>