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7FB3" w:rsidRDefault="00B17FB3"/>
    <w:p w:rsidR="00AB3ACF" w:rsidRPr="00AB3ACF" w:rsidRDefault="00F44277">
      <w:pPr>
        <w:rPr>
          <w:lang w:val="en-GB"/>
        </w:rPr>
      </w:pPr>
      <w:r>
        <w:rPr>
          <w:lang w:val="en-GB"/>
        </w:rPr>
        <w:t>Table</w:t>
      </w:r>
      <w:r w:rsidR="00EA51ED">
        <w:rPr>
          <w:lang w:val="en-GB"/>
        </w:rPr>
        <w:t xml:space="preserve"> C.</w:t>
      </w:r>
      <w:r>
        <w:rPr>
          <w:lang w:val="en-GB"/>
        </w:rPr>
        <w:t xml:space="preserve"> </w:t>
      </w:r>
      <w:r w:rsidR="00AB3ACF" w:rsidRPr="00AB3ACF">
        <w:rPr>
          <w:lang w:val="en-GB"/>
        </w:rPr>
        <w:t xml:space="preserve">Background characteristics of the municipalities involved in the study </w:t>
      </w:r>
    </w:p>
    <w:tbl>
      <w:tblPr>
        <w:tblW w:w="680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1"/>
        <w:gridCol w:w="1276"/>
        <w:gridCol w:w="1701"/>
        <w:gridCol w:w="2126"/>
      </w:tblGrid>
      <w:tr w:rsidR="00A64957" w:rsidRPr="00F44277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b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b/>
                <w:color w:val="000000"/>
                <w:lang w:val="en-GB" w:eastAsia="sv-SE"/>
              </w:rPr>
              <w:t>Municipality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b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b/>
                <w:color w:val="000000"/>
                <w:lang w:val="en-GB" w:eastAsia="sv-SE"/>
              </w:rPr>
              <w:t>Number of participants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F44277" w:rsidRDefault="00A64957" w:rsidP="00462195">
            <w:pPr>
              <w:spacing w:line="240" w:lineRule="auto"/>
              <w:rPr>
                <w:rFonts w:ascii="Calibri" w:eastAsia="Times New Roman" w:hAnsi="Calibri" w:cs="Calibri"/>
                <w:b/>
                <w:color w:val="000000"/>
                <w:lang w:eastAsia="sv-SE"/>
              </w:rPr>
            </w:pPr>
            <w:proofErr w:type="spellStart"/>
            <w:r w:rsidRPr="00F44277">
              <w:rPr>
                <w:rFonts w:ascii="Calibri" w:eastAsia="Times New Roman" w:hAnsi="Calibri" w:cs="Calibri"/>
                <w:b/>
                <w:color w:val="000000"/>
                <w:lang w:eastAsia="sv-SE"/>
              </w:rPr>
              <w:t>Average</w:t>
            </w:r>
            <w:proofErr w:type="spellEnd"/>
            <w:r w:rsidRPr="00F44277">
              <w:rPr>
                <w:rFonts w:ascii="Calibri" w:eastAsia="Times New Roman" w:hAnsi="Calibri" w:cs="Calibri"/>
                <w:b/>
                <w:color w:val="000000"/>
                <w:lang w:eastAsia="sv-SE"/>
              </w:rPr>
              <w:t xml:space="preserve"> NDVI 50m (min; max)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AB3ACF" w:rsidRDefault="00A64957" w:rsidP="00462195">
            <w:pPr>
              <w:spacing w:line="240" w:lineRule="auto"/>
              <w:rPr>
                <w:rFonts w:ascii="Calibri" w:eastAsia="Times New Roman" w:hAnsi="Calibri" w:cs="Calibri"/>
                <w:b/>
                <w:color w:val="000000"/>
                <w:lang w:val="en-GB" w:eastAsia="sv-SE"/>
              </w:rPr>
            </w:pPr>
            <w:r w:rsidRPr="00AB3ACF">
              <w:rPr>
                <w:rFonts w:ascii="Calibri" w:eastAsia="Times New Roman" w:hAnsi="Calibri" w:cs="Calibri"/>
                <w:b/>
                <w:color w:val="000000"/>
                <w:lang w:val="en-GB" w:eastAsia="sv-SE"/>
              </w:rPr>
              <w:t>Average walkability index (min; max)</w:t>
            </w:r>
          </w:p>
        </w:tc>
      </w:tr>
      <w:tr w:rsidR="00A64957" w:rsidRPr="00334893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proofErr w:type="spellStart"/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Danderyd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40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7C2674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334893">
              <w:rPr>
                <w:rFonts w:ascii="Calibri" w:eastAsia="Times New Roman" w:hAnsi="Calibri" w:cs="Calibri"/>
                <w:color w:val="000000"/>
                <w:lang w:val="en-GB" w:eastAsia="sv-SE"/>
              </w:rPr>
              <w:t>0.55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 </w:t>
            </w:r>
            <w:r w:rsidRPr="00334893">
              <w:rPr>
                <w:rFonts w:ascii="Calibri" w:eastAsia="Times New Roman" w:hAnsi="Calibri" w:cs="Calibri"/>
                <w:color w:val="000000"/>
                <w:lang w:val="en-GB" w:eastAsia="sv-SE"/>
              </w:rPr>
              <w:t>(0.35;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 </w:t>
            </w:r>
            <w:r w:rsidRPr="00334893">
              <w:rPr>
                <w:rFonts w:ascii="Calibri" w:eastAsia="Times New Roman" w:hAnsi="Calibri" w:cs="Calibri"/>
                <w:color w:val="000000"/>
                <w:lang w:val="en-GB" w:eastAsia="sv-SE"/>
              </w:rPr>
              <w:t>0.66)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3B6871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81.2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7 (</w:t>
            </w: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60.4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2; </w:t>
            </w: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100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</w:tr>
      <w:tr w:rsidR="00A64957" w:rsidRPr="00334893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Huddinge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96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33489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0</w:t>
            </w:r>
            <w:r w:rsidRPr="00334893">
              <w:rPr>
                <w:rFonts w:ascii="Calibri" w:eastAsia="Times New Roman" w:hAnsi="Calibri" w:cs="Calibri"/>
                <w:color w:val="000000"/>
                <w:lang w:val="en-GB" w:eastAsia="sv-SE"/>
              </w:rPr>
              <w:t>.4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8 (0</w:t>
            </w:r>
            <w:r w:rsidRPr="00334893">
              <w:rPr>
                <w:rFonts w:ascii="Calibri" w:eastAsia="Times New Roman" w:hAnsi="Calibri" w:cs="Calibri"/>
                <w:color w:val="000000"/>
                <w:lang w:val="en-GB" w:eastAsia="sv-SE"/>
              </w:rPr>
              <w:t>.1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5; 0.72)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3B6871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78.31 (</w:t>
            </w: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52.08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; 96.88)</w:t>
            </w:r>
          </w:p>
        </w:tc>
      </w:tr>
      <w:tr w:rsidR="00A64957" w:rsidRPr="00334893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proofErr w:type="spellStart"/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Järfälla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81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1742ED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0.45 (0</w:t>
            </w:r>
            <w:r w:rsidRPr="001742ED">
              <w:rPr>
                <w:rFonts w:ascii="Calibri" w:eastAsia="Times New Roman" w:hAnsi="Calibri" w:cs="Calibri"/>
                <w:color w:val="000000"/>
                <w:lang w:val="en-GB" w:eastAsia="sv-SE"/>
              </w:rPr>
              <w:t>.16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; 0</w:t>
            </w:r>
            <w:r w:rsidRPr="001742ED">
              <w:rPr>
                <w:rFonts w:ascii="Calibri" w:eastAsia="Times New Roman" w:hAnsi="Calibri" w:cs="Calibri"/>
                <w:color w:val="000000"/>
                <w:lang w:val="en-GB" w:eastAsia="sv-SE"/>
              </w:rPr>
              <w:t>.61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3B6871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81.2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4 (</w:t>
            </w: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39.93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; </w:t>
            </w: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100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</w:tr>
      <w:tr w:rsidR="00A64957" w:rsidRPr="00334893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proofErr w:type="spellStart"/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Lidingö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47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954FD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0</w:t>
            </w:r>
            <w:r w:rsidRPr="00954FD3">
              <w:rPr>
                <w:rFonts w:ascii="Calibri" w:eastAsia="Times New Roman" w:hAnsi="Calibri" w:cs="Calibri"/>
                <w:color w:val="000000"/>
                <w:lang w:val="en-GB" w:eastAsia="sv-SE"/>
              </w:rPr>
              <w:t>.4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5 (0</w:t>
            </w:r>
            <w:r w:rsidRPr="00954FD3">
              <w:rPr>
                <w:rFonts w:ascii="Calibri" w:eastAsia="Times New Roman" w:hAnsi="Calibri" w:cs="Calibri"/>
                <w:color w:val="000000"/>
                <w:lang w:val="en-GB" w:eastAsia="sv-SE"/>
              </w:rPr>
              <w:t>.1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5; 0</w:t>
            </w:r>
            <w:r w:rsidRPr="00954FD3">
              <w:rPr>
                <w:rFonts w:ascii="Calibri" w:eastAsia="Times New Roman" w:hAnsi="Calibri" w:cs="Calibri"/>
                <w:color w:val="000000"/>
                <w:lang w:val="en-GB" w:eastAsia="sv-SE"/>
              </w:rPr>
              <w:t>.6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2)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3B6871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83.9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5 (</w:t>
            </w: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63.54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; 96.88)</w:t>
            </w:r>
          </w:p>
        </w:tc>
      </w:tr>
      <w:tr w:rsidR="00A64957" w:rsidRPr="00334893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proofErr w:type="spellStart"/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Sollentuna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91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1742ED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0</w:t>
            </w:r>
            <w:r w:rsidRPr="001742ED">
              <w:rPr>
                <w:rFonts w:ascii="Calibri" w:eastAsia="Times New Roman" w:hAnsi="Calibri" w:cs="Calibri"/>
                <w:color w:val="000000"/>
                <w:lang w:val="en-GB" w:eastAsia="sv-SE"/>
              </w:rPr>
              <w:t>.46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 (0</w:t>
            </w:r>
            <w:r w:rsidRPr="001742ED">
              <w:rPr>
                <w:rFonts w:ascii="Calibri" w:eastAsia="Times New Roman" w:hAnsi="Calibri" w:cs="Calibri"/>
                <w:color w:val="000000"/>
                <w:lang w:val="en-GB" w:eastAsia="sv-SE"/>
              </w:rPr>
              <w:t>.2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1; 0</w:t>
            </w:r>
            <w:r w:rsidRPr="001742ED">
              <w:rPr>
                <w:rFonts w:ascii="Calibri" w:eastAsia="Times New Roman" w:hAnsi="Calibri" w:cs="Calibri"/>
                <w:color w:val="000000"/>
                <w:lang w:val="en-GB" w:eastAsia="sv-SE"/>
              </w:rPr>
              <w:t>.6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4)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3B6871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78.95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 (</w:t>
            </w: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50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.00; </w:t>
            </w: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100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</w:tr>
      <w:tr w:rsidR="00A64957" w:rsidRPr="00334893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proofErr w:type="spellStart"/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Solna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114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BD0C60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0</w:t>
            </w:r>
            <w:r w:rsidRPr="00BD0C60">
              <w:rPr>
                <w:rFonts w:ascii="Calibri" w:eastAsia="Times New Roman" w:hAnsi="Calibri" w:cs="Calibri"/>
                <w:color w:val="000000"/>
                <w:lang w:val="en-GB" w:eastAsia="sv-SE"/>
              </w:rPr>
              <w:t>.4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3 (0</w:t>
            </w:r>
            <w:r w:rsidRPr="00BD0C60">
              <w:rPr>
                <w:rFonts w:ascii="Calibri" w:eastAsia="Times New Roman" w:hAnsi="Calibri" w:cs="Calibri"/>
                <w:color w:val="000000"/>
                <w:lang w:val="en-GB" w:eastAsia="sv-SE"/>
              </w:rPr>
              <w:t>.13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; 0</w:t>
            </w:r>
            <w:r w:rsidRPr="00BD0C60">
              <w:rPr>
                <w:rFonts w:ascii="Calibri" w:eastAsia="Times New Roman" w:hAnsi="Calibri" w:cs="Calibri"/>
                <w:color w:val="000000"/>
                <w:lang w:val="en-GB" w:eastAsia="sv-SE"/>
              </w:rPr>
              <w:t>.63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3B6871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86.44 (</w:t>
            </w: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48.9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6; </w:t>
            </w:r>
            <w:r w:rsidRPr="003B6871">
              <w:rPr>
                <w:rFonts w:ascii="Calibri" w:eastAsia="Times New Roman" w:hAnsi="Calibri" w:cs="Calibri"/>
                <w:color w:val="000000"/>
                <w:lang w:val="en-GB" w:eastAsia="sv-SE"/>
              </w:rPr>
              <w:t>100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</w:tr>
      <w:tr w:rsidR="00A64957" w:rsidRPr="00334893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Stockholm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1,254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BD0C60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0</w:t>
            </w:r>
            <w:r w:rsidRPr="00BD0C60">
              <w:rPr>
                <w:rFonts w:ascii="Calibri" w:eastAsia="Times New Roman" w:hAnsi="Calibri" w:cs="Calibri"/>
                <w:color w:val="000000"/>
                <w:lang w:val="en-GB" w:eastAsia="sv-SE"/>
              </w:rPr>
              <w:t>.3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8 (0</w:t>
            </w:r>
            <w:r w:rsidRPr="00BD0C60">
              <w:rPr>
                <w:rFonts w:ascii="Calibri" w:eastAsia="Times New Roman" w:hAnsi="Calibri" w:cs="Calibri"/>
                <w:color w:val="000000"/>
                <w:lang w:val="en-GB" w:eastAsia="sv-SE"/>
              </w:rPr>
              <w:t>.08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; 0</w:t>
            </w:r>
            <w:r w:rsidRPr="00BD0C60">
              <w:rPr>
                <w:rFonts w:ascii="Calibri" w:eastAsia="Times New Roman" w:hAnsi="Calibri" w:cs="Calibri"/>
                <w:color w:val="000000"/>
                <w:lang w:val="en-GB" w:eastAsia="sv-SE"/>
              </w:rPr>
              <w:t>.77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3B6871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84.5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8 (</w:t>
            </w: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35.4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2; </w:t>
            </w: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100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</w:tr>
      <w:tr w:rsidR="00A64957" w:rsidRPr="00334893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proofErr w:type="spellStart"/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Sundbyberg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74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BD0C60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0</w:t>
            </w:r>
            <w:r w:rsidRPr="00BD0C60">
              <w:rPr>
                <w:rFonts w:ascii="Calibri" w:eastAsia="Times New Roman" w:hAnsi="Calibri" w:cs="Calibri"/>
                <w:color w:val="000000"/>
                <w:lang w:val="en-GB" w:eastAsia="sv-SE"/>
              </w:rPr>
              <w:t>.3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5</w:t>
            </w:r>
            <w:r w:rsidRPr="00BD0C60"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(0</w:t>
            </w:r>
            <w:r w:rsidRPr="00BD0C60">
              <w:rPr>
                <w:rFonts w:ascii="Calibri" w:eastAsia="Times New Roman" w:hAnsi="Calibri" w:cs="Calibri"/>
                <w:color w:val="000000"/>
                <w:lang w:val="en-GB" w:eastAsia="sv-SE"/>
              </w:rPr>
              <w:t>.15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; 0</w:t>
            </w:r>
            <w:r w:rsidRPr="00BD0C60">
              <w:rPr>
                <w:rFonts w:ascii="Calibri" w:eastAsia="Times New Roman" w:hAnsi="Calibri" w:cs="Calibri"/>
                <w:color w:val="000000"/>
                <w:lang w:val="en-GB" w:eastAsia="sv-SE"/>
              </w:rPr>
              <w:t>.64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CF4C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84.6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6 (</w:t>
            </w: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62.5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0; </w:t>
            </w: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100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</w:tr>
      <w:tr w:rsidR="00A64957" w:rsidRPr="00334893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proofErr w:type="spellStart"/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Södertälje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61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7C2674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0.49 (0</w:t>
            </w:r>
            <w:r w:rsidRPr="007C2674">
              <w:rPr>
                <w:rFonts w:ascii="Calibri" w:eastAsia="Times New Roman" w:hAnsi="Calibri" w:cs="Calibri"/>
                <w:color w:val="000000"/>
                <w:lang w:val="en-GB" w:eastAsia="sv-SE"/>
              </w:rPr>
              <w:t>.15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; 0</w:t>
            </w:r>
            <w:r w:rsidRPr="007C2674">
              <w:rPr>
                <w:rFonts w:ascii="Calibri" w:eastAsia="Times New Roman" w:hAnsi="Calibri" w:cs="Calibri"/>
                <w:color w:val="000000"/>
                <w:lang w:val="en-GB" w:eastAsia="sv-SE"/>
              </w:rPr>
              <w:t>.73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CF4C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75.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40 (</w:t>
            </w: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48.9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6; </w:t>
            </w: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100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</w:tr>
      <w:tr w:rsidR="00A64957" w:rsidRPr="00334893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proofErr w:type="spellStart"/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Tyresö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60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7C2674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0</w:t>
            </w:r>
            <w:r w:rsidRPr="007C2674">
              <w:rPr>
                <w:rFonts w:ascii="Calibri" w:eastAsia="Times New Roman" w:hAnsi="Calibri" w:cs="Calibri"/>
                <w:color w:val="000000"/>
                <w:lang w:val="en-GB" w:eastAsia="sv-SE"/>
              </w:rPr>
              <w:t>.51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 (0</w:t>
            </w:r>
            <w:r w:rsidRPr="007C2674">
              <w:rPr>
                <w:rFonts w:ascii="Calibri" w:eastAsia="Times New Roman" w:hAnsi="Calibri" w:cs="Calibri"/>
                <w:color w:val="000000"/>
                <w:lang w:val="en-GB" w:eastAsia="sv-SE"/>
              </w:rPr>
              <w:t>.1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7; 0.68)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CF4C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77.3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9 (</w:t>
            </w: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43.75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; </w:t>
            </w: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100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</w:tr>
      <w:tr w:rsidR="00A64957" w:rsidRPr="00334893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proofErr w:type="spellStart"/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Täby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98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D97D5F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0</w:t>
            </w:r>
            <w:r w:rsidRPr="00D97D5F">
              <w:rPr>
                <w:rFonts w:ascii="Calibri" w:eastAsia="Times New Roman" w:hAnsi="Calibri" w:cs="Calibri"/>
                <w:color w:val="000000"/>
                <w:lang w:val="en-GB" w:eastAsia="sv-SE"/>
              </w:rPr>
              <w:t>.4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6 (0</w:t>
            </w:r>
            <w:r w:rsidRPr="00D97D5F">
              <w:rPr>
                <w:rFonts w:ascii="Calibri" w:eastAsia="Times New Roman" w:hAnsi="Calibri" w:cs="Calibri"/>
                <w:color w:val="000000"/>
                <w:lang w:val="en-GB" w:eastAsia="sv-SE"/>
              </w:rPr>
              <w:t>.2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1; 0.67)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CF4C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83.34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 (</w:t>
            </w: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48.9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6; </w:t>
            </w: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100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</w:tr>
      <w:tr w:rsidR="00A64957" w:rsidRPr="00334893" w:rsidTr="00A64957">
        <w:trPr>
          <w:trHeight w:val="537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proofErr w:type="spellStart"/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Upplands</w:t>
            </w:r>
            <w:proofErr w:type="spellEnd"/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 </w:t>
            </w:r>
            <w:proofErr w:type="spellStart"/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Väsby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64957" w:rsidRPr="00462195" w:rsidRDefault="00A64957" w:rsidP="0046219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462195">
              <w:rPr>
                <w:rFonts w:ascii="Calibri" w:eastAsia="Times New Roman" w:hAnsi="Calibri" w:cs="Calibri"/>
                <w:color w:val="000000"/>
                <w:lang w:val="en-GB" w:eastAsia="sv-SE"/>
              </w:rPr>
              <w:t>44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D97D5F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0.44 (0</w:t>
            </w:r>
            <w:r w:rsidRPr="00D97D5F">
              <w:rPr>
                <w:rFonts w:ascii="Calibri" w:eastAsia="Times New Roman" w:hAnsi="Calibri" w:cs="Calibri"/>
                <w:color w:val="000000"/>
                <w:lang w:val="en-GB" w:eastAsia="sv-SE"/>
              </w:rPr>
              <w:t>.21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; 0.71)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64957" w:rsidRPr="00334893" w:rsidRDefault="00A64957" w:rsidP="00CF4C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GB" w:eastAsia="sv-SE"/>
              </w:rPr>
            </w:pP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80.72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 xml:space="preserve"> (61.46; </w:t>
            </w:r>
            <w:r w:rsidRPr="00CF4CF9">
              <w:rPr>
                <w:rFonts w:ascii="Calibri" w:eastAsia="Times New Roman" w:hAnsi="Calibri" w:cs="Calibri"/>
                <w:color w:val="000000"/>
                <w:lang w:val="en-GB" w:eastAsia="sv-SE"/>
              </w:rPr>
              <w:t>100</w:t>
            </w:r>
            <w:r>
              <w:rPr>
                <w:rFonts w:ascii="Calibri" w:eastAsia="Times New Roman" w:hAnsi="Calibri" w:cs="Calibri"/>
                <w:color w:val="000000"/>
                <w:lang w:val="en-GB" w:eastAsia="sv-SE"/>
              </w:rPr>
              <w:t>)</w:t>
            </w:r>
          </w:p>
        </w:tc>
      </w:tr>
    </w:tbl>
    <w:p w:rsidR="00B17FB3" w:rsidRDefault="00B17FB3"/>
    <w:p w:rsidR="00B17FB3" w:rsidRPr="00F44277" w:rsidRDefault="004722B5" w:rsidP="00B17FB3">
      <w:pPr>
        <w:rPr>
          <w:lang w:val="en-GB"/>
        </w:rPr>
      </w:pPr>
      <w:r>
        <w:rPr>
          <w:noProof/>
          <w:lang w:eastAsia="sv-SE"/>
        </w:rPr>
        <w:lastRenderedPageBreak/>
        <w:drawing>
          <wp:anchor distT="0" distB="0" distL="114300" distR="114300" simplePos="0" relativeHeight="251659264" behindDoc="0" locked="0" layoutInCell="1" allowOverlap="1" wp14:anchorId="462B6AB4" wp14:editId="0AA952C3">
            <wp:simplePos x="0" y="0"/>
            <wp:positionH relativeFrom="column">
              <wp:posOffset>0</wp:posOffset>
            </wp:positionH>
            <wp:positionV relativeFrom="paragraph">
              <wp:posOffset>187325</wp:posOffset>
            </wp:positionV>
            <wp:extent cx="5760720" cy="8140700"/>
            <wp:effectExtent l="0" t="0" r="0" b="0"/>
            <wp:wrapTight wrapText="bothSides">
              <wp:wrapPolygon edited="0">
                <wp:start x="0" y="0"/>
                <wp:lineTo x="0" y="21533"/>
                <wp:lineTo x="21500" y="21533"/>
                <wp:lineTo x="21500" y="0"/>
                <wp:lineTo x="0" y="0"/>
              </wp:wrapPolygon>
            </wp:wrapTight>
            <wp:docPr id="12" name="Bildobjekt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MunicipalitiesSthlm_SAMS_RUS.png"/>
                    <pic:cNvPicPr/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50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44277" w:rsidRPr="00F44277">
        <w:rPr>
          <w:lang w:val="en-GB"/>
        </w:rPr>
        <w:t>Fig</w:t>
      </w:r>
      <w:r w:rsidR="00EA51ED">
        <w:rPr>
          <w:lang w:val="en-GB"/>
        </w:rPr>
        <w:t>ure C</w:t>
      </w:r>
      <w:r w:rsidR="00F44277" w:rsidRPr="00F44277">
        <w:rPr>
          <w:lang w:val="en-GB"/>
        </w:rPr>
        <w:t>. The municipalities of Stockholm County</w:t>
      </w:r>
      <w:bookmarkStart w:id="0" w:name="_GoBack"/>
      <w:bookmarkEnd w:id="0"/>
    </w:p>
    <w:sectPr w:rsidR="00B17FB3" w:rsidRPr="00F4427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7FB3"/>
    <w:rsid w:val="000F1415"/>
    <w:rsid w:val="001742ED"/>
    <w:rsid w:val="00334893"/>
    <w:rsid w:val="003B6871"/>
    <w:rsid w:val="00462195"/>
    <w:rsid w:val="004722B5"/>
    <w:rsid w:val="0065647B"/>
    <w:rsid w:val="00784625"/>
    <w:rsid w:val="007C2674"/>
    <w:rsid w:val="00917909"/>
    <w:rsid w:val="00954FD3"/>
    <w:rsid w:val="00A2399B"/>
    <w:rsid w:val="00A64957"/>
    <w:rsid w:val="00AB3ACF"/>
    <w:rsid w:val="00B17FB3"/>
    <w:rsid w:val="00BD0C60"/>
    <w:rsid w:val="00CF4CF9"/>
    <w:rsid w:val="00D97D5F"/>
    <w:rsid w:val="00DB6801"/>
    <w:rsid w:val="00E80F83"/>
    <w:rsid w:val="00EA51ED"/>
    <w:rsid w:val="00F44277"/>
    <w:rsid w:val="00F81CE7"/>
    <w:rsid w:val="00FF4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B9CBFB"/>
  <w15:chartTrackingRefBased/>
  <w15:docId w15:val="{E2CC15A3-909F-47EA-97FB-F65A9414DA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4356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2</Pages>
  <Words>134</Words>
  <Characters>712</Characters>
  <Application>Microsoft Office Word</Application>
  <DocSecurity>0</DocSecurity>
  <Lines>5</Lines>
  <Paragraphs>1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>SLSO</Company>
  <LinksUpToDate>false</LinksUpToDate>
  <CharactersWithSpaces>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 Löhmus Sundström 8894</dc:creator>
  <cp:keywords/>
  <dc:description/>
  <cp:lastModifiedBy>Mare Löhmus Sundström 8894</cp:lastModifiedBy>
  <cp:revision>10</cp:revision>
  <dcterms:created xsi:type="dcterms:W3CDTF">2021-02-22T13:28:00Z</dcterms:created>
  <dcterms:modified xsi:type="dcterms:W3CDTF">2021-02-22T15:23:00Z</dcterms:modified>
</cp:coreProperties>
</file>