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72A54F" w14:textId="2D3404E1" w:rsidR="00191F59" w:rsidRDefault="00A5379E" w:rsidP="00A5379E">
      <w:pPr>
        <w:pStyle w:val="Nzev"/>
        <w:rPr>
          <w:rFonts w:eastAsia="Arial"/>
          <w:lang w:val="en-US"/>
        </w:rPr>
      </w:pPr>
      <w:r>
        <w:rPr>
          <w:rFonts w:eastAsia="Arial"/>
          <w:lang w:val="en-US"/>
        </w:rPr>
        <w:t>Appendix 3: Data charting tables for individual papers and a summary of data table</w:t>
      </w:r>
    </w:p>
    <w:p w14:paraId="112F18E0" w14:textId="56DA1461" w:rsidR="00A5379E" w:rsidRDefault="00A5379E" w:rsidP="00191F59">
      <w:pPr>
        <w:widowControl w:val="0"/>
        <w:pBdr>
          <w:top w:val="nil"/>
          <w:left w:val="nil"/>
          <w:bottom w:val="nil"/>
          <w:right w:val="nil"/>
          <w:between w:val="nil"/>
        </w:pBdr>
        <w:spacing w:line="276" w:lineRule="auto"/>
        <w:ind w:right="358" w:hanging="566"/>
        <w:rPr>
          <w:rFonts w:ascii="Times New Roman" w:eastAsia="Arial" w:hAnsi="Times New Roman" w:cs="Times New Roman"/>
          <w:color w:val="000000"/>
          <w:sz w:val="20"/>
          <w:szCs w:val="20"/>
          <w:lang w:val="en-US"/>
        </w:rPr>
      </w:pPr>
    </w:p>
    <w:p w14:paraId="074CA043" w14:textId="179E9355" w:rsidR="00A5379E" w:rsidRPr="00E20474" w:rsidRDefault="00A5379E" w:rsidP="00A5379E">
      <w:pPr>
        <w:pStyle w:val="Podnadpis"/>
        <w:rPr>
          <w:rFonts w:eastAsia="Arial"/>
          <w:lang w:val="en-US"/>
        </w:rPr>
      </w:pPr>
      <w:r>
        <w:rPr>
          <w:rFonts w:eastAsia="Arial"/>
          <w:lang w:val="en-US"/>
        </w:rPr>
        <w:t>Summary of data table</w:t>
      </w:r>
    </w:p>
    <w:tbl>
      <w:tblPr>
        <w:tblW w:w="0" w:type="auto"/>
        <w:tblInd w:w="-4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511"/>
        <w:gridCol w:w="1839"/>
        <w:gridCol w:w="2295"/>
        <w:gridCol w:w="2964"/>
        <w:gridCol w:w="3189"/>
        <w:gridCol w:w="3691"/>
      </w:tblGrid>
      <w:tr w:rsidR="00A32148" w:rsidRPr="00E20474" w14:paraId="648F8F84" w14:textId="77777777" w:rsidTr="00A32148">
        <w:tc>
          <w:tcPr>
            <w:tcW w:w="0" w:type="auto"/>
          </w:tcPr>
          <w:p w14:paraId="0431D111" w14:textId="6B0A2375" w:rsidR="00A32148" w:rsidRPr="005A62D2" w:rsidRDefault="00A32148" w:rsidP="00E20474">
            <w:pPr>
              <w:rPr>
                <w:rFonts w:ascii="Times New Roman" w:eastAsia="Times New Roman" w:hAnsi="Times New Roman" w:cs="Times New Roman"/>
                <w:b/>
                <w:color w:val="943734"/>
                <w:sz w:val="20"/>
                <w:szCs w:val="20"/>
                <w:lang w:val="en-US"/>
              </w:rPr>
            </w:pPr>
            <w:r>
              <w:rPr>
                <w:rFonts w:ascii="Times New Roman" w:eastAsia="Times New Roman" w:hAnsi="Times New Roman" w:cs="Times New Roman"/>
                <w:b/>
                <w:color w:val="943734"/>
                <w:sz w:val="20"/>
                <w:szCs w:val="20"/>
                <w:lang w:val="en-US"/>
              </w:rPr>
              <w:t>No.</w:t>
            </w:r>
          </w:p>
        </w:tc>
        <w:tc>
          <w:tcPr>
            <w:tcW w:w="0" w:type="auto"/>
            <w:shd w:val="clear" w:color="auto" w:fill="auto"/>
          </w:tcPr>
          <w:p w14:paraId="7B3CA91A" w14:textId="72997531" w:rsidR="00A32148" w:rsidRPr="005A62D2" w:rsidRDefault="00A32148" w:rsidP="00E20474">
            <w:pPr>
              <w:rPr>
                <w:rFonts w:ascii="Times New Roman" w:eastAsia="Times New Roman" w:hAnsi="Times New Roman" w:cs="Times New Roman"/>
                <w:color w:val="943734"/>
                <w:sz w:val="20"/>
                <w:szCs w:val="20"/>
                <w:lang w:val="en-US"/>
              </w:rPr>
            </w:pPr>
            <w:r w:rsidRPr="005A62D2">
              <w:rPr>
                <w:rFonts w:ascii="Times New Roman" w:eastAsia="Times New Roman" w:hAnsi="Times New Roman" w:cs="Times New Roman"/>
                <w:b/>
                <w:color w:val="943734"/>
                <w:sz w:val="20"/>
                <w:szCs w:val="20"/>
                <w:lang w:val="en-US"/>
              </w:rPr>
              <w:t>Author, date, country, design, type of text</w:t>
            </w:r>
          </w:p>
        </w:tc>
        <w:tc>
          <w:tcPr>
            <w:tcW w:w="0" w:type="auto"/>
          </w:tcPr>
          <w:p w14:paraId="61304FBE" w14:textId="77777777" w:rsidR="00A32148" w:rsidRPr="00E20474" w:rsidRDefault="00A32148" w:rsidP="00E20474">
            <w:pPr>
              <w:rPr>
                <w:rFonts w:ascii="Times New Roman" w:eastAsia="Times New Roman" w:hAnsi="Times New Roman" w:cs="Times New Roman"/>
                <w:color w:val="943734"/>
                <w:sz w:val="20"/>
                <w:szCs w:val="20"/>
                <w:lang w:val="en-US"/>
              </w:rPr>
            </w:pPr>
            <w:r w:rsidRPr="00E20474">
              <w:rPr>
                <w:rFonts w:ascii="Times New Roman" w:eastAsia="Times New Roman" w:hAnsi="Times New Roman" w:cs="Times New Roman"/>
                <w:b/>
                <w:color w:val="943734"/>
                <w:sz w:val="20"/>
                <w:szCs w:val="20"/>
                <w:lang w:val="en-US"/>
              </w:rPr>
              <w:t>Setting and client group</w:t>
            </w:r>
          </w:p>
        </w:tc>
        <w:tc>
          <w:tcPr>
            <w:tcW w:w="0" w:type="auto"/>
          </w:tcPr>
          <w:p w14:paraId="15700B43" w14:textId="185C66DC" w:rsidR="00A32148" w:rsidRPr="00E20474" w:rsidRDefault="00A32148" w:rsidP="00E20474">
            <w:pPr>
              <w:rPr>
                <w:rFonts w:ascii="Times New Roman" w:eastAsia="Times New Roman" w:hAnsi="Times New Roman" w:cs="Times New Roman"/>
                <w:b/>
                <w:bCs/>
                <w:color w:val="943734"/>
                <w:sz w:val="20"/>
                <w:szCs w:val="20"/>
                <w:lang w:val="en-US"/>
              </w:rPr>
            </w:pPr>
            <w:r>
              <w:rPr>
                <w:rFonts w:ascii="Times New Roman" w:eastAsia="Times New Roman" w:hAnsi="Times New Roman" w:cs="Times New Roman"/>
                <w:b/>
                <w:bCs/>
                <w:color w:val="943734"/>
                <w:sz w:val="20"/>
                <w:szCs w:val="20"/>
                <w:lang w:val="en-US"/>
              </w:rPr>
              <w:t>Adaptations</w:t>
            </w:r>
            <w:r w:rsidRPr="00E20474">
              <w:rPr>
                <w:rFonts w:ascii="Times New Roman" w:eastAsia="Times New Roman" w:hAnsi="Times New Roman" w:cs="Times New Roman"/>
                <w:b/>
                <w:bCs/>
                <w:color w:val="943734"/>
                <w:sz w:val="20"/>
                <w:szCs w:val="20"/>
                <w:lang w:val="en-US"/>
              </w:rPr>
              <w:t xml:space="preserve"> </w:t>
            </w:r>
          </w:p>
        </w:tc>
        <w:tc>
          <w:tcPr>
            <w:tcW w:w="0" w:type="auto"/>
          </w:tcPr>
          <w:p w14:paraId="066CB7A6" w14:textId="77777777" w:rsidR="00A32148" w:rsidRPr="00E20474" w:rsidRDefault="00A32148" w:rsidP="00E20474">
            <w:pPr>
              <w:rPr>
                <w:rFonts w:ascii="Times New Roman" w:eastAsia="Times New Roman" w:hAnsi="Times New Roman" w:cs="Times New Roman"/>
                <w:color w:val="943734"/>
                <w:sz w:val="20"/>
                <w:szCs w:val="20"/>
                <w:lang w:val="en-US"/>
              </w:rPr>
            </w:pPr>
            <w:r w:rsidRPr="00E20474">
              <w:rPr>
                <w:rFonts w:ascii="Times New Roman" w:eastAsia="Times New Roman" w:hAnsi="Times New Roman" w:cs="Times New Roman"/>
                <w:b/>
                <w:color w:val="943734"/>
                <w:sz w:val="20"/>
                <w:szCs w:val="20"/>
                <w:lang w:val="en-US"/>
              </w:rPr>
              <w:t>Examples of music therapy activities</w:t>
            </w:r>
          </w:p>
        </w:tc>
        <w:tc>
          <w:tcPr>
            <w:tcW w:w="0" w:type="auto"/>
          </w:tcPr>
          <w:p w14:paraId="13CE1886" w14:textId="09C2295E" w:rsidR="00A32148" w:rsidRPr="00E20474" w:rsidRDefault="00A32148" w:rsidP="00E20474">
            <w:pPr>
              <w:rPr>
                <w:rFonts w:ascii="Times New Roman" w:eastAsia="Times New Roman" w:hAnsi="Times New Roman" w:cs="Times New Roman"/>
                <w:b/>
                <w:color w:val="943734"/>
                <w:sz w:val="20"/>
                <w:szCs w:val="20"/>
                <w:lang w:val="en-US"/>
              </w:rPr>
            </w:pPr>
            <w:r>
              <w:rPr>
                <w:rFonts w:ascii="Times New Roman" w:eastAsia="Times New Roman" w:hAnsi="Times New Roman" w:cs="Times New Roman"/>
                <w:b/>
                <w:color w:val="943734"/>
                <w:sz w:val="20"/>
                <w:szCs w:val="20"/>
                <w:lang w:val="en-US"/>
              </w:rPr>
              <w:t>Benefits/challenges</w:t>
            </w:r>
          </w:p>
        </w:tc>
      </w:tr>
      <w:tr w:rsidR="00A32148" w:rsidRPr="00E20474" w14:paraId="1E9EF6A7" w14:textId="77777777" w:rsidTr="00A32148">
        <w:tc>
          <w:tcPr>
            <w:tcW w:w="0" w:type="auto"/>
          </w:tcPr>
          <w:p w14:paraId="31C7B31F" w14:textId="65EE004E" w:rsidR="00A32148" w:rsidRPr="005A62D2" w:rsidRDefault="00A32148" w:rsidP="00E20474">
            <w:pP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1</w:t>
            </w:r>
          </w:p>
        </w:tc>
        <w:tc>
          <w:tcPr>
            <w:tcW w:w="0" w:type="auto"/>
            <w:shd w:val="clear" w:color="auto" w:fill="auto"/>
          </w:tcPr>
          <w:p w14:paraId="728195B0" w14:textId="062E1AD3" w:rsidR="00A32148" w:rsidRPr="005A62D2" w:rsidRDefault="00A32148" w:rsidP="00E20474">
            <w:pPr>
              <w:rPr>
                <w:rFonts w:ascii="Times New Roman" w:eastAsia="Times New Roman" w:hAnsi="Times New Roman" w:cs="Times New Roman"/>
                <w:sz w:val="20"/>
                <w:szCs w:val="20"/>
                <w:lang w:val="en-US"/>
              </w:rPr>
            </w:pPr>
            <w:r w:rsidRPr="005A62D2">
              <w:rPr>
                <w:rFonts w:ascii="Times New Roman" w:eastAsia="Times New Roman" w:hAnsi="Times New Roman" w:cs="Times New Roman"/>
                <w:sz w:val="20"/>
                <w:szCs w:val="20"/>
                <w:lang w:val="en-US"/>
              </w:rPr>
              <w:t>The Enclave at Round Rock Senior Living Hosts a Patio Music Party with the Help of North Austin Music Therapy</w:t>
            </w:r>
          </w:p>
          <w:p w14:paraId="70587FDD" w14:textId="77777777" w:rsidR="00A32148" w:rsidRPr="005A62D2" w:rsidRDefault="00A32148" w:rsidP="00E20474">
            <w:pPr>
              <w:rPr>
                <w:rFonts w:ascii="Times New Roman" w:eastAsia="Times New Roman" w:hAnsi="Times New Roman" w:cs="Times New Roman"/>
                <w:sz w:val="20"/>
                <w:szCs w:val="20"/>
                <w:lang w:val="en-US"/>
              </w:rPr>
            </w:pPr>
          </w:p>
          <w:p w14:paraId="0E2E361A" w14:textId="77777777" w:rsidR="00A32148" w:rsidRPr="005A62D2" w:rsidRDefault="00A32148" w:rsidP="00E20474">
            <w:pPr>
              <w:rPr>
                <w:rFonts w:ascii="Times New Roman" w:eastAsia="Times New Roman" w:hAnsi="Times New Roman" w:cs="Times New Roman"/>
                <w:sz w:val="20"/>
                <w:szCs w:val="20"/>
                <w:lang w:val="en-US"/>
              </w:rPr>
            </w:pPr>
            <w:r w:rsidRPr="005A62D2">
              <w:rPr>
                <w:rFonts w:ascii="Times New Roman" w:eastAsia="Times New Roman" w:hAnsi="Times New Roman" w:cs="Times New Roman"/>
                <w:sz w:val="20"/>
                <w:szCs w:val="20"/>
                <w:lang w:val="en-US"/>
              </w:rPr>
              <w:t>March 2020</w:t>
            </w:r>
          </w:p>
          <w:p w14:paraId="1DDE3DD1" w14:textId="77777777" w:rsidR="00A32148" w:rsidRPr="005A62D2" w:rsidRDefault="00A32148" w:rsidP="00E20474">
            <w:pPr>
              <w:rPr>
                <w:rFonts w:ascii="Times New Roman" w:eastAsia="Times New Roman" w:hAnsi="Times New Roman" w:cs="Times New Roman"/>
                <w:sz w:val="20"/>
                <w:szCs w:val="20"/>
                <w:lang w:val="en-US"/>
              </w:rPr>
            </w:pPr>
            <w:r w:rsidRPr="005A62D2">
              <w:rPr>
                <w:rFonts w:ascii="Times New Roman" w:eastAsia="Times New Roman" w:hAnsi="Times New Roman" w:cs="Times New Roman"/>
                <w:sz w:val="20"/>
                <w:szCs w:val="20"/>
                <w:lang w:val="en-US"/>
              </w:rPr>
              <w:t>USA</w:t>
            </w:r>
          </w:p>
          <w:p w14:paraId="71F64181" w14:textId="77777777" w:rsidR="00A32148" w:rsidRPr="005A62D2" w:rsidRDefault="00A32148" w:rsidP="00E20474">
            <w:pPr>
              <w:rPr>
                <w:rFonts w:ascii="Times New Roman" w:eastAsia="Times New Roman" w:hAnsi="Times New Roman" w:cs="Times New Roman"/>
                <w:sz w:val="20"/>
                <w:szCs w:val="20"/>
                <w:lang w:val="en-US"/>
              </w:rPr>
            </w:pPr>
          </w:p>
          <w:p w14:paraId="0F3BF61D" w14:textId="77777777" w:rsidR="00A32148" w:rsidRPr="005A62D2" w:rsidRDefault="00A32148" w:rsidP="00E20474">
            <w:pPr>
              <w:rPr>
                <w:rFonts w:ascii="Times New Roman" w:eastAsia="Times New Roman" w:hAnsi="Times New Roman" w:cs="Times New Roman"/>
                <w:sz w:val="20"/>
                <w:szCs w:val="20"/>
                <w:lang w:val="en-US"/>
              </w:rPr>
            </w:pPr>
            <w:r w:rsidRPr="005A62D2">
              <w:rPr>
                <w:rFonts w:ascii="Times New Roman" w:eastAsia="Times New Roman" w:hAnsi="Times New Roman" w:cs="Times New Roman"/>
                <w:sz w:val="20"/>
                <w:szCs w:val="20"/>
                <w:lang w:val="en-US"/>
              </w:rPr>
              <w:t>Newspaper article</w:t>
            </w:r>
          </w:p>
        </w:tc>
        <w:tc>
          <w:tcPr>
            <w:tcW w:w="0" w:type="auto"/>
          </w:tcPr>
          <w:p w14:paraId="0A5D80F1" w14:textId="77777777" w:rsidR="00A32148" w:rsidRPr="00E20474" w:rsidRDefault="00A32148" w:rsidP="00E20474">
            <w:pPr>
              <w:rPr>
                <w:rFonts w:ascii="Times New Roman" w:eastAsia="Times New Roman" w:hAnsi="Times New Roman" w:cs="Times New Roman"/>
                <w:sz w:val="20"/>
                <w:szCs w:val="20"/>
                <w:lang w:val="en-US"/>
              </w:rPr>
            </w:pPr>
            <w:r w:rsidRPr="00E20474">
              <w:rPr>
                <w:rFonts w:ascii="Times New Roman" w:eastAsia="Times New Roman" w:hAnsi="Times New Roman" w:cs="Times New Roman"/>
                <w:sz w:val="20"/>
                <w:szCs w:val="20"/>
                <w:lang w:val="en-US"/>
              </w:rPr>
              <w:t xml:space="preserve">Retirement home </w:t>
            </w:r>
          </w:p>
          <w:p w14:paraId="40285F30" w14:textId="77777777" w:rsidR="00A32148" w:rsidRPr="00E20474" w:rsidRDefault="00A32148" w:rsidP="00E20474">
            <w:pPr>
              <w:rPr>
                <w:rFonts w:ascii="Times New Roman" w:eastAsia="Times New Roman" w:hAnsi="Times New Roman" w:cs="Times New Roman"/>
                <w:sz w:val="20"/>
                <w:szCs w:val="20"/>
                <w:lang w:val="en-US"/>
              </w:rPr>
            </w:pPr>
          </w:p>
          <w:p w14:paraId="67D892C5" w14:textId="77777777" w:rsidR="00A32148" w:rsidRPr="00E20474" w:rsidRDefault="00A32148" w:rsidP="00E20474">
            <w:pPr>
              <w:rPr>
                <w:rFonts w:ascii="Times New Roman" w:eastAsia="Times New Roman" w:hAnsi="Times New Roman" w:cs="Times New Roman"/>
                <w:sz w:val="20"/>
                <w:szCs w:val="20"/>
                <w:lang w:val="en-US"/>
              </w:rPr>
            </w:pPr>
            <w:r w:rsidRPr="00E20474">
              <w:rPr>
                <w:rFonts w:ascii="Times New Roman" w:eastAsia="Times New Roman" w:hAnsi="Times New Roman" w:cs="Times New Roman"/>
                <w:sz w:val="20"/>
                <w:szCs w:val="20"/>
                <w:lang w:val="en-US"/>
              </w:rPr>
              <w:t>Seniors, aging adults, ASD, developmental challenges and neurological diseases and injuries</w:t>
            </w:r>
          </w:p>
        </w:tc>
        <w:tc>
          <w:tcPr>
            <w:tcW w:w="0" w:type="auto"/>
          </w:tcPr>
          <w:p w14:paraId="7A8383B4" w14:textId="1ABA29A1" w:rsidR="00A32148" w:rsidRPr="00E20474" w:rsidRDefault="00A32148" w:rsidP="00E20474">
            <w:pPr>
              <w:rPr>
                <w:rFonts w:ascii="Times New Roman" w:hAnsi="Times New Roman" w:cs="Times New Roman"/>
                <w:sz w:val="20"/>
                <w:szCs w:val="20"/>
                <w:lang w:val="en-US"/>
              </w:rPr>
            </w:pPr>
            <w:r w:rsidRPr="00E20474">
              <w:rPr>
                <w:rFonts w:ascii="Times New Roman" w:hAnsi="Times New Roman" w:cs="Times New Roman"/>
                <w:sz w:val="20"/>
                <w:szCs w:val="20"/>
                <w:lang w:val="en-US"/>
              </w:rPr>
              <w:t>Adaptation of the form and goals: Therapeutic goals were focused not only on residents, but also on team members and community needs</w:t>
            </w:r>
            <w:r>
              <w:rPr>
                <w:rFonts w:ascii="Times New Roman" w:hAnsi="Times New Roman" w:cs="Times New Roman"/>
                <w:sz w:val="20"/>
                <w:szCs w:val="20"/>
                <w:lang w:val="en-US"/>
              </w:rPr>
              <w:t xml:space="preserve">. </w:t>
            </w:r>
            <w:r w:rsidRPr="00E20474">
              <w:rPr>
                <w:rFonts w:ascii="Times New Roman" w:hAnsi="Times New Roman" w:cs="Times New Roman"/>
                <w:sz w:val="20"/>
                <w:szCs w:val="20"/>
                <w:lang w:val="en-US"/>
              </w:rPr>
              <w:t xml:space="preserve">Therapists </w:t>
            </w:r>
            <w:r w:rsidRPr="00E20474">
              <w:rPr>
                <w:rFonts w:ascii="Times New Roman" w:eastAsia="Times New Roman" w:hAnsi="Times New Roman" w:cs="Times New Roman"/>
                <w:sz w:val="20"/>
                <w:szCs w:val="20"/>
                <w:lang w:val="en-US"/>
              </w:rPr>
              <w:t>wanted residents and team members to focus on what they can do and not what we they can’t do</w:t>
            </w:r>
            <w:r w:rsidRPr="00E20474">
              <w:rPr>
                <w:rFonts w:ascii="Times New Roman" w:hAnsi="Times New Roman" w:cs="Times New Roman"/>
                <w:sz w:val="20"/>
                <w:szCs w:val="20"/>
                <w:lang w:val="en-US"/>
              </w:rPr>
              <w:t>, on feelings of happiness, social, emotional and physical connection through music.</w:t>
            </w:r>
          </w:p>
          <w:p w14:paraId="22607F10" w14:textId="77777777" w:rsidR="00A32148" w:rsidRPr="00E20474" w:rsidRDefault="00A32148" w:rsidP="00E20474">
            <w:pPr>
              <w:rPr>
                <w:rFonts w:ascii="Times New Roman" w:hAnsi="Times New Roman" w:cs="Times New Roman"/>
                <w:sz w:val="20"/>
                <w:szCs w:val="20"/>
                <w:lang w:val="en-US"/>
              </w:rPr>
            </w:pPr>
            <w:r w:rsidRPr="00E20474">
              <w:rPr>
                <w:rFonts w:ascii="Times New Roman" w:hAnsi="Times New Roman" w:cs="Times New Roman"/>
                <w:sz w:val="20"/>
                <w:szCs w:val="20"/>
                <w:lang w:val="en-US"/>
              </w:rPr>
              <w:t>Adaptation concerning the space – sessions took place on balcony.</w:t>
            </w:r>
          </w:p>
          <w:p w14:paraId="6AF7473A" w14:textId="06B40852" w:rsidR="00A32148" w:rsidRPr="00E20474" w:rsidRDefault="00A32148" w:rsidP="00E20474">
            <w:pPr>
              <w:rPr>
                <w:rFonts w:ascii="Times New Roman" w:hAnsi="Times New Roman" w:cs="Times New Roman"/>
                <w:sz w:val="20"/>
                <w:szCs w:val="20"/>
                <w:lang w:val="en-US"/>
              </w:rPr>
            </w:pPr>
            <w:r w:rsidRPr="00E20474">
              <w:rPr>
                <w:rFonts w:ascii="Times New Roman" w:hAnsi="Times New Roman" w:cs="Times New Roman"/>
                <w:sz w:val="20"/>
                <w:szCs w:val="20"/>
                <w:lang w:val="en-US"/>
              </w:rPr>
              <w:t>Adaptation of musical instruments: Us</w:t>
            </w:r>
            <w:r>
              <w:rPr>
                <w:rFonts w:ascii="Times New Roman" w:hAnsi="Times New Roman" w:cs="Times New Roman"/>
                <w:sz w:val="20"/>
                <w:szCs w:val="20"/>
                <w:lang w:val="en-US"/>
              </w:rPr>
              <w:t>ing</w:t>
            </w:r>
            <w:r w:rsidRPr="00E20474">
              <w:rPr>
                <w:rFonts w:ascii="Times New Roman" w:hAnsi="Times New Roman" w:cs="Times New Roman"/>
                <w:sz w:val="20"/>
                <w:szCs w:val="20"/>
                <w:lang w:val="en-US"/>
              </w:rPr>
              <w:t xml:space="preserve"> ordinary things for music creation.</w:t>
            </w:r>
          </w:p>
        </w:tc>
        <w:tc>
          <w:tcPr>
            <w:tcW w:w="0" w:type="auto"/>
          </w:tcPr>
          <w:p w14:paraId="2B7461AD" w14:textId="77777777" w:rsidR="00A32148" w:rsidRPr="00E20474" w:rsidRDefault="00A32148" w:rsidP="00E20474">
            <w:pPr>
              <w:rPr>
                <w:rFonts w:ascii="Times New Roman" w:eastAsia="Times New Roman" w:hAnsi="Times New Roman" w:cs="Times New Roman"/>
                <w:sz w:val="20"/>
                <w:szCs w:val="20"/>
                <w:lang w:val="en-US"/>
              </w:rPr>
            </w:pPr>
            <w:r w:rsidRPr="00E20474">
              <w:rPr>
                <w:rFonts w:ascii="Times New Roman" w:eastAsia="Times New Roman" w:hAnsi="Times New Roman" w:cs="Times New Roman"/>
                <w:sz w:val="20"/>
                <w:szCs w:val="20"/>
                <w:lang w:val="en-US"/>
              </w:rPr>
              <w:t>Residents were provided with a plastic Easter egg and tasked to filling it with things from their apartment to create a noisemaker. The concert then took place on a patio 2 times for one hour to rotate the sides of the buildings. Residents were in their balconies. Senior community singing and dancing, all while maintaining appropriate social distancing.</w:t>
            </w:r>
          </w:p>
        </w:tc>
        <w:tc>
          <w:tcPr>
            <w:tcW w:w="0" w:type="auto"/>
          </w:tcPr>
          <w:p w14:paraId="2AD3E904" w14:textId="77777777" w:rsidR="00A32148" w:rsidRPr="00E20474" w:rsidRDefault="00A32148" w:rsidP="00E20474">
            <w:pPr>
              <w:rPr>
                <w:rFonts w:ascii="Times New Roman" w:eastAsia="Times New Roman" w:hAnsi="Times New Roman" w:cs="Times New Roman"/>
                <w:sz w:val="20"/>
                <w:szCs w:val="20"/>
                <w:lang w:val="en-US"/>
              </w:rPr>
            </w:pPr>
            <w:r w:rsidRPr="00E20474">
              <w:rPr>
                <w:rFonts w:ascii="Times New Roman" w:eastAsia="Times New Roman" w:hAnsi="Times New Roman" w:cs="Times New Roman"/>
                <w:sz w:val="20"/>
                <w:szCs w:val="20"/>
                <w:lang w:val="en-US"/>
              </w:rPr>
              <w:t>Practice music therapy even if it means maintaining social distancing or staying outdoors.</w:t>
            </w:r>
          </w:p>
        </w:tc>
      </w:tr>
      <w:tr w:rsidR="00A32148" w:rsidRPr="00E20474" w14:paraId="69E8E6C4" w14:textId="77777777" w:rsidTr="00A32148">
        <w:tc>
          <w:tcPr>
            <w:tcW w:w="0" w:type="auto"/>
          </w:tcPr>
          <w:p w14:paraId="18A9029B" w14:textId="77FC48F8" w:rsidR="00A32148" w:rsidRPr="005A62D2" w:rsidRDefault="00A32148" w:rsidP="00E20474">
            <w:pP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2</w:t>
            </w:r>
          </w:p>
        </w:tc>
        <w:tc>
          <w:tcPr>
            <w:tcW w:w="0" w:type="auto"/>
            <w:shd w:val="clear" w:color="auto" w:fill="auto"/>
          </w:tcPr>
          <w:p w14:paraId="536920FC" w14:textId="552F7504" w:rsidR="00A32148" w:rsidRPr="005A62D2" w:rsidRDefault="00A32148" w:rsidP="00E20474">
            <w:pPr>
              <w:rPr>
                <w:rFonts w:ascii="Times New Roman" w:eastAsia="Times New Roman" w:hAnsi="Times New Roman" w:cs="Times New Roman"/>
                <w:sz w:val="20"/>
                <w:szCs w:val="20"/>
                <w:lang w:val="en-US"/>
              </w:rPr>
            </w:pPr>
            <w:bookmarkStart w:id="0" w:name="_Hlk59623559"/>
            <w:r w:rsidRPr="005A62D2">
              <w:rPr>
                <w:rFonts w:ascii="Times New Roman" w:eastAsia="Times New Roman" w:hAnsi="Times New Roman" w:cs="Times New Roman"/>
                <w:sz w:val="20"/>
                <w:szCs w:val="20"/>
                <w:lang w:val="en-US"/>
              </w:rPr>
              <w:t>Music School's Virtual Approach Proves a Hit</w:t>
            </w:r>
          </w:p>
          <w:bookmarkEnd w:id="0"/>
          <w:p w14:paraId="032345DB" w14:textId="77777777" w:rsidR="00A32148" w:rsidRPr="005A62D2" w:rsidRDefault="00A32148" w:rsidP="00E20474">
            <w:pPr>
              <w:rPr>
                <w:rFonts w:ascii="Times New Roman" w:eastAsia="Times New Roman" w:hAnsi="Times New Roman" w:cs="Times New Roman"/>
                <w:sz w:val="20"/>
                <w:szCs w:val="20"/>
                <w:lang w:val="en-US"/>
              </w:rPr>
            </w:pPr>
          </w:p>
          <w:p w14:paraId="7B3BA205" w14:textId="77777777" w:rsidR="00A32148" w:rsidRPr="005A62D2" w:rsidRDefault="00A32148" w:rsidP="00E20474">
            <w:pPr>
              <w:rPr>
                <w:rFonts w:ascii="Times New Roman" w:eastAsia="Times New Roman" w:hAnsi="Times New Roman" w:cs="Times New Roman"/>
                <w:sz w:val="20"/>
                <w:szCs w:val="20"/>
                <w:lang w:val="en-US"/>
              </w:rPr>
            </w:pPr>
            <w:r w:rsidRPr="005A62D2">
              <w:rPr>
                <w:rFonts w:ascii="Times New Roman" w:eastAsia="Times New Roman" w:hAnsi="Times New Roman" w:cs="Times New Roman"/>
                <w:sz w:val="20"/>
                <w:szCs w:val="20"/>
                <w:lang w:val="en-US"/>
              </w:rPr>
              <w:t>June 2020</w:t>
            </w:r>
          </w:p>
          <w:p w14:paraId="39C39441" w14:textId="77777777" w:rsidR="00A32148" w:rsidRPr="005A62D2" w:rsidRDefault="00A32148" w:rsidP="00E20474">
            <w:pPr>
              <w:rPr>
                <w:rFonts w:ascii="Times New Roman" w:eastAsia="Times New Roman" w:hAnsi="Times New Roman" w:cs="Times New Roman"/>
                <w:sz w:val="20"/>
                <w:szCs w:val="20"/>
                <w:lang w:val="en-US"/>
              </w:rPr>
            </w:pPr>
          </w:p>
          <w:p w14:paraId="1F1B4487" w14:textId="77777777" w:rsidR="00A32148" w:rsidRPr="005A62D2" w:rsidRDefault="00A32148" w:rsidP="00E20474">
            <w:pPr>
              <w:rPr>
                <w:rFonts w:ascii="Times New Roman" w:eastAsia="Times New Roman" w:hAnsi="Times New Roman" w:cs="Times New Roman"/>
                <w:sz w:val="20"/>
                <w:szCs w:val="20"/>
                <w:lang w:val="en-US"/>
              </w:rPr>
            </w:pPr>
            <w:r w:rsidRPr="005A62D2">
              <w:rPr>
                <w:rFonts w:ascii="Times New Roman" w:eastAsia="Times New Roman" w:hAnsi="Times New Roman" w:cs="Times New Roman"/>
                <w:sz w:val="20"/>
                <w:szCs w:val="20"/>
                <w:lang w:val="en-US"/>
              </w:rPr>
              <w:t>Newspaper article</w:t>
            </w:r>
          </w:p>
        </w:tc>
        <w:tc>
          <w:tcPr>
            <w:tcW w:w="0" w:type="auto"/>
          </w:tcPr>
          <w:p w14:paraId="7420AA62" w14:textId="77777777" w:rsidR="00A32148" w:rsidRPr="00E20474" w:rsidRDefault="00A32148" w:rsidP="00E20474">
            <w:pPr>
              <w:rPr>
                <w:rFonts w:ascii="Times New Roman" w:eastAsia="Times New Roman" w:hAnsi="Times New Roman" w:cs="Times New Roman"/>
                <w:sz w:val="20"/>
                <w:szCs w:val="20"/>
                <w:lang w:val="en-US"/>
              </w:rPr>
            </w:pPr>
            <w:r w:rsidRPr="00E20474">
              <w:rPr>
                <w:rFonts w:ascii="Times New Roman" w:eastAsia="Times New Roman" w:hAnsi="Times New Roman" w:cs="Times New Roman"/>
                <w:sz w:val="20"/>
                <w:szCs w:val="20"/>
                <w:lang w:val="en-US"/>
              </w:rPr>
              <w:t>Educational setting</w:t>
            </w:r>
          </w:p>
          <w:p w14:paraId="24356C69" w14:textId="77777777" w:rsidR="00A32148" w:rsidRPr="00E20474" w:rsidRDefault="00A32148" w:rsidP="00E20474">
            <w:pPr>
              <w:rPr>
                <w:rFonts w:ascii="Times New Roman" w:eastAsia="Times New Roman" w:hAnsi="Times New Roman" w:cs="Times New Roman"/>
                <w:sz w:val="20"/>
                <w:szCs w:val="20"/>
                <w:lang w:val="en-US"/>
              </w:rPr>
            </w:pPr>
          </w:p>
          <w:p w14:paraId="308CC6E5" w14:textId="77777777" w:rsidR="00A32148" w:rsidRPr="00E20474" w:rsidRDefault="00A32148" w:rsidP="00E20474">
            <w:pPr>
              <w:rPr>
                <w:rFonts w:ascii="Times New Roman" w:eastAsia="Times New Roman" w:hAnsi="Times New Roman" w:cs="Times New Roman"/>
                <w:sz w:val="20"/>
                <w:szCs w:val="20"/>
                <w:lang w:val="en-US"/>
              </w:rPr>
            </w:pPr>
            <w:r w:rsidRPr="00E20474">
              <w:rPr>
                <w:rFonts w:ascii="Times New Roman" w:eastAsia="Times New Roman" w:hAnsi="Times New Roman" w:cs="Times New Roman"/>
                <w:sz w:val="20"/>
                <w:szCs w:val="20"/>
                <w:lang w:val="en-US"/>
              </w:rPr>
              <w:t>Regular students and students who need additional support</w:t>
            </w:r>
          </w:p>
        </w:tc>
        <w:tc>
          <w:tcPr>
            <w:tcW w:w="0" w:type="auto"/>
          </w:tcPr>
          <w:p w14:paraId="23B7155C" w14:textId="7EFE1FD5" w:rsidR="00A32148" w:rsidRPr="00E20474" w:rsidRDefault="00A32148" w:rsidP="00E20474">
            <w:pPr>
              <w:rPr>
                <w:rFonts w:ascii="Times New Roman" w:hAnsi="Times New Roman" w:cs="Times New Roman"/>
                <w:sz w:val="20"/>
                <w:szCs w:val="20"/>
                <w:lang w:val="en-US"/>
              </w:rPr>
            </w:pPr>
            <w:r w:rsidRPr="00E20474">
              <w:rPr>
                <w:rFonts w:ascii="Times New Roman" w:hAnsi="Times New Roman" w:cs="Times New Roman"/>
                <w:sz w:val="20"/>
                <w:szCs w:val="20"/>
                <w:lang w:val="en-US"/>
              </w:rPr>
              <w:t>Adaptation of musical instruments: Us</w:t>
            </w:r>
            <w:r>
              <w:rPr>
                <w:rFonts w:ascii="Times New Roman" w:hAnsi="Times New Roman" w:cs="Times New Roman"/>
                <w:sz w:val="20"/>
                <w:szCs w:val="20"/>
                <w:lang w:val="en-US"/>
              </w:rPr>
              <w:t>ing</w:t>
            </w:r>
            <w:r w:rsidRPr="00E20474">
              <w:rPr>
                <w:rFonts w:ascii="Times New Roman" w:hAnsi="Times New Roman" w:cs="Times New Roman"/>
                <w:sz w:val="20"/>
                <w:szCs w:val="20"/>
                <w:lang w:val="en-US"/>
              </w:rPr>
              <w:t xml:space="preserve"> ordinary things for music creation.</w:t>
            </w:r>
          </w:p>
          <w:p w14:paraId="41BB3FEA" w14:textId="43C672D2" w:rsidR="00A32148" w:rsidRDefault="00A32148" w:rsidP="00E20474">
            <w:pPr>
              <w:rPr>
                <w:rFonts w:ascii="Times New Roman" w:hAnsi="Times New Roman" w:cs="Times New Roman"/>
                <w:sz w:val="20"/>
                <w:szCs w:val="20"/>
                <w:lang w:val="en-US"/>
              </w:rPr>
            </w:pPr>
            <w:r>
              <w:rPr>
                <w:rFonts w:ascii="Times New Roman" w:hAnsi="Times New Roman" w:cs="Times New Roman"/>
                <w:sz w:val="20"/>
                <w:szCs w:val="20"/>
                <w:lang w:val="en-US"/>
              </w:rPr>
              <w:t xml:space="preserve">Adaptation of the form of therapy: Making weekly </w:t>
            </w:r>
            <w:proofErr w:type="gramStart"/>
            <w:r>
              <w:rPr>
                <w:rFonts w:ascii="Times New Roman" w:hAnsi="Times New Roman" w:cs="Times New Roman"/>
                <w:sz w:val="20"/>
                <w:szCs w:val="20"/>
                <w:lang w:val="en-US"/>
              </w:rPr>
              <w:t>10 minute</w:t>
            </w:r>
            <w:proofErr w:type="gramEnd"/>
            <w:r>
              <w:rPr>
                <w:rFonts w:ascii="Times New Roman" w:hAnsi="Times New Roman" w:cs="Times New Roman"/>
                <w:sz w:val="20"/>
                <w:szCs w:val="20"/>
                <w:lang w:val="en-US"/>
              </w:rPr>
              <w:t xml:space="preserve"> videos</w:t>
            </w:r>
            <w:r w:rsidRPr="00E20474">
              <w:rPr>
                <w:rFonts w:ascii="Times New Roman" w:hAnsi="Times New Roman" w:cs="Times New Roman"/>
                <w:sz w:val="20"/>
                <w:szCs w:val="20"/>
                <w:lang w:val="en-US"/>
              </w:rPr>
              <w:t xml:space="preserve"> </w:t>
            </w:r>
            <w:r>
              <w:rPr>
                <w:rFonts w:ascii="Times New Roman" w:hAnsi="Times New Roman" w:cs="Times New Roman"/>
                <w:sz w:val="20"/>
                <w:szCs w:val="20"/>
                <w:lang w:val="en-US"/>
              </w:rPr>
              <w:t xml:space="preserve">for children and posting them on </w:t>
            </w:r>
            <w:proofErr w:type="spellStart"/>
            <w:r>
              <w:rPr>
                <w:rFonts w:ascii="Times New Roman" w:hAnsi="Times New Roman" w:cs="Times New Roman"/>
                <w:sz w:val="20"/>
                <w:szCs w:val="20"/>
                <w:lang w:val="en-US"/>
              </w:rPr>
              <w:t>Youtube</w:t>
            </w:r>
            <w:proofErr w:type="spellEnd"/>
            <w:r w:rsidRPr="00E20474">
              <w:rPr>
                <w:rFonts w:ascii="Times New Roman" w:hAnsi="Times New Roman" w:cs="Times New Roman"/>
                <w:sz w:val="20"/>
                <w:szCs w:val="20"/>
                <w:lang w:val="en-US"/>
              </w:rPr>
              <w:t>.</w:t>
            </w:r>
            <w:r>
              <w:rPr>
                <w:rFonts w:ascii="Times New Roman" w:hAnsi="Times New Roman" w:cs="Times New Roman"/>
                <w:sz w:val="20"/>
                <w:szCs w:val="20"/>
                <w:lang w:val="en-US"/>
              </w:rPr>
              <w:t xml:space="preserve"> Incorporating MAKATON into musical videos.</w:t>
            </w:r>
          </w:p>
          <w:p w14:paraId="744B9ED1" w14:textId="1C42E55D" w:rsidR="00A32148" w:rsidRPr="00E20474" w:rsidRDefault="00A32148" w:rsidP="00026206">
            <w:pPr>
              <w:rPr>
                <w:rFonts w:ascii="Times New Roman" w:eastAsia="Times New Roman" w:hAnsi="Times New Roman" w:cs="Times New Roman"/>
                <w:sz w:val="20"/>
                <w:szCs w:val="20"/>
                <w:lang w:val="en-US"/>
              </w:rPr>
            </w:pPr>
            <w:r>
              <w:rPr>
                <w:rFonts w:ascii="Times New Roman" w:hAnsi="Times New Roman" w:cs="Times New Roman"/>
                <w:sz w:val="20"/>
                <w:szCs w:val="20"/>
                <w:lang w:val="en-US"/>
              </w:rPr>
              <w:t xml:space="preserve">Adaptation of goals: </w:t>
            </w:r>
            <w:r w:rsidRPr="0030336C">
              <w:rPr>
                <w:rFonts w:ascii="Times New Roman" w:hAnsi="Times New Roman" w:cs="Times New Roman"/>
                <w:sz w:val="20"/>
                <w:szCs w:val="20"/>
                <w:lang w:val="en-US"/>
              </w:rPr>
              <w:t xml:space="preserve">What we hope to achieve by producing </w:t>
            </w:r>
            <w:r w:rsidRPr="0030336C">
              <w:rPr>
                <w:rFonts w:ascii="Times New Roman" w:hAnsi="Times New Roman" w:cs="Times New Roman"/>
                <w:sz w:val="20"/>
                <w:szCs w:val="20"/>
                <w:lang w:val="en-US"/>
              </w:rPr>
              <w:lastRenderedPageBreak/>
              <w:t>these episodes is accessibility for everyone at home to make music, have fun and still be creative.</w:t>
            </w:r>
            <w:r>
              <w:rPr>
                <w:rFonts w:ascii="Times New Roman" w:hAnsi="Times New Roman" w:cs="Times New Roman"/>
                <w:sz w:val="20"/>
                <w:szCs w:val="20"/>
                <w:lang w:val="en-US"/>
              </w:rPr>
              <w:t xml:space="preserve"> </w:t>
            </w:r>
            <w:r w:rsidRPr="0030336C">
              <w:rPr>
                <w:rFonts w:ascii="Times New Roman" w:hAnsi="Times New Roman" w:cs="Times New Roman"/>
                <w:sz w:val="20"/>
                <w:szCs w:val="20"/>
                <w:lang w:val="en-US"/>
              </w:rPr>
              <w:t>We want to promote that anyone can make music and out of anything and that it can be done in this fun and creative way</w:t>
            </w:r>
            <w:r>
              <w:rPr>
                <w:rFonts w:ascii="Times New Roman" w:hAnsi="Times New Roman" w:cs="Times New Roman"/>
                <w:sz w:val="20"/>
                <w:szCs w:val="20"/>
                <w:lang w:val="en-US"/>
              </w:rPr>
              <w:t>.</w:t>
            </w:r>
          </w:p>
        </w:tc>
        <w:tc>
          <w:tcPr>
            <w:tcW w:w="0" w:type="auto"/>
          </w:tcPr>
          <w:p w14:paraId="3F3FF233" w14:textId="4EB04B3A" w:rsidR="00A32148" w:rsidRPr="00E20474" w:rsidRDefault="00A32148" w:rsidP="00E20474">
            <w:pPr>
              <w:rPr>
                <w:rFonts w:ascii="Times New Roman" w:eastAsia="Times New Roman" w:hAnsi="Times New Roman" w:cs="Times New Roman"/>
                <w:sz w:val="20"/>
                <w:szCs w:val="20"/>
                <w:lang w:val="en-US"/>
              </w:rPr>
            </w:pPr>
            <w:r w:rsidRPr="00E20474">
              <w:rPr>
                <w:rFonts w:ascii="Times New Roman" w:eastAsia="Times New Roman" w:hAnsi="Times New Roman" w:cs="Times New Roman"/>
                <w:sz w:val="20"/>
                <w:szCs w:val="20"/>
                <w:lang w:val="en-US"/>
              </w:rPr>
              <w:lastRenderedPageBreak/>
              <w:t xml:space="preserve">Household items to create unique melodies and invites kids to get involved throughout. Things we can find around the household - sweetie tins, plastic bottles, pots and pans, spoons and more are used throughout the sessions. </w:t>
            </w:r>
          </w:p>
        </w:tc>
        <w:tc>
          <w:tcPr>
            <w:tcW w:w="0" w:type="auto"/>
          </w:tcPr>
          <w:p w14:paraId="133B6D9D" w14:textId="5C42D260" w:rsidR="00A32148" w:rsidRPr="00E20474" w:rsidRDefault="00A32148" w:rsidP="00E20474">
            <w:pPr>
              <w:rPr>
                <w:rFonts w:ascii="Times New Roman" w:eastAsia="Times New Roman" w:hAnsi="Times New Roman" w:cs="Times New Roman"/>
                <w:sz w:val="20"/>
                <w:szCs w:val="20"/>
                <w:lang w:val="en-US"/>
              </w:rPr>
            </w:pPr>
          </w:p>
        </w:tc>
      </w:tr>
      <w:tr w:rsidR="00A32148" w:rsidRPr="00E20474" w14:paraId="205E5CDD" w14:textId="77777777" w:rsidTr="00A32148">
        <w:tc>
          <w:tcPr>
            <w:tcW w:w="0" w:type="auto"/>
          </w:tcPr>
          <w:p w14:paraId="7055BBE0" w14:textId="4D65D5AF" w:rsidR="00A32148" w:rsidRPr="005A62D2" w:rsidRDefault="00A32148" w:rsidP="00E20474">
            <w:pP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3</w:t>
            </w:r>
          </w:p>
        </w:tc>
        <w:tc>
          <w:tcPr>
            <w:tcW w:w="0" w:type="auto"/>
            <w:shd w:val="clear" w:color="auto" w:fill="auto"/>
          </w:tcPr>
          <w:p w14:paraId="26E9D907" w14:textId="26D5BA38" w:rsidR="00A32148" w:rsidRPr="005A62D2" w:rsidRDefault="00A32148" w:rsidP="00E20474">
            <w:pPr>
              <w:rPr>
                <w:rFonts w:ascii="Times New Roman" w:eastAsia="Times New Roman" w:hAnsi="Times New Roman" w:cs="Times New Roman"/>
                <w:sz w:val="20"/>
                <w:szCs w:val="20"/>
                <w:lang w:val="en-US"/>
              </w:rPr>
            </w:pPr>
            <w:bookmarkStart w:id="1" w:name="_Hlk59623730"/>
            <w:bookmarkStart w:id="2" w:name="_Hlk59623757"/>
            <w:r w:rsidRPr="005A62D2">
              <w:rPr>
                <w:rFonts w:ascii="Times New Roman" w:eastAsia="Times New Roman" w:hAnsi="Times New Roman" w:cs="Times New Roman"/>
                <w:sz w:val="20"/>
                <w:szCs w:val="20"/>
                <w:lang w:val="en-US"/>
              </w:rPr>
              <w:t xml:space="preserve">College of Music to Continue Successful </w:t>
            </w:r>
            <w:bookmarkEnd w:id="1"/>
            <w:r w:rsidRPr="005A62D2">
              <w:rPr>
                <w:rFonts w:ascii="Times New Roman" w:eastAsia="Times New Roman" w:hAnsi="Times New Roman" w:cs="Times New Roman"/>
                <w:sz w:val="20"/>
                <w:szCs w:val="20"/>
                <w:lang w:val="en-US"/>
              </w:rPr>
              <w:t>Virtual Tele-</w:t>
            </w:r>
            <w:proofErr w:type="gramStart"/>
            <w:r w:rsidRPr="005A62D2">
              <w:rPr>
                <w:rFonts w:ascii="Times New Roman" w:eastAsia="Times New Roman" w:hAnsi="Times New Roman" w:cs="Times New Roman"/>
                <w:sz w:val="20"/>
                <w:szCs w:val="20"/>
                <w:lang w:val="en-US"/>
              </w:rPr>
              <w:t>therapy</w:t>
            </w:r>
            <w:proofErr w:type="gramEnd"/>
            <w:r w:rsidRPr="005A62D2">
              <w:rPr>
                <w:rFonts w:ascii="Times New Roman" w:eastAsia="Times New Roman" w:hAnsi="Times New Roman" w:cs="Times New Roman"/>
                <w:sz w:val="20"/>
                <w:szCs w:val="20"/>
                <w:lang w:val="en-US"/>
              </w:rPr>
              <w:t xml:space="preserve"> </w:t>
            </w:r>
            <w:bookmarkEnd w:id="2"/>
            <w:r w:rsidRPr="005A62D2">
              <w:rPr>
                <w:rFonts w:ascii="Times New Roman" w:eastAsia="Times New Roman" w:hAnsi="Times New Roman" w:cs="Times New Roman"/>
                <w:sz w:val="20"/>
                <w:szCs w:val="20"/>
                <w:lang w:val="en-US"/>
              </w:rPr>
              <w:t>Services</w:t>
            </w:r>
          </w:p>
          <w:p w14:paraId="7437A3A0" w14:textId="77777777" w:rsidR="00A32148" w:rsidRPr="005A62D2" w:rsidRDefault="00A32148" w:rsidP="00E20474">
            <w:pPr>
              <w:rPr>
                <w:rFonts w:ascii="Times New Roman" w:eastAsia="Times New Roman" w:hAnsi="Times New Roman" w:cs="Times New Roman"/>
                <w:sz w:val="20"/>
                <w:szCs w:val="20"/>
                <w:lang w:val="en-US"/>
              </w:rPr>
            </w:pPr>
            <w:r w:rsidRPr="005A62D2">
              <w:rPr>
                <w:rFonts w:ascii="Times New Roman" w:eastAsia="Times New Roman" w:hAnsi="Times New Roman" w:cs="Times New Roman"/>
                <w:sz w:val="20"/>
                <w:szCs w:val="20"/>
                <w:lang w:val="en-US"/>
              </w:rPr>
              <w:t>August 2020</w:t>
            </w:r>
          </w:p>
          <w:p w14:paraId="158D3946" w14:textId="77777777" w:rsidR="00A32148" w:rsidRPr="005A62D2" w:rsidRDefault="00A32148" w:rsidP="00E20474">
            <w:pPr>
              <w:rPr>
                <w:rFonts w:ascii="Times New Roman" w:eastAsia="Times New Roman" w:hAnsi="Times New Roman" w:cs="Times New Roman"/>
                <w:sz w:val="20"/>
                <w:szCs w:val="20"/>
                <w:lang w:val="en-US"/>
              </w:rPr>
            </w:pPr>
            <w:r w:rsidRPr="005A62D2">
              <w:rPr>
                <w:rFonts w:ascii="Times New Roman" w:eastAsia="Times New Roman" w:hAnsi="Times New Roman" w:cs="Times New Roman"/>
                <w:sz w:val="20"/>
                <w:szCs w:val="20"/>
                <w:lang w:val="en-US"/>
              </w:rPr>
              <w:t>USA</w:t>
            </w:r>
          </w:p>
          <w:p w14:paraId="65DAE78D" w14:textId="77777777" w:rsidR="00A32148" w:rsidRPr="005A62D2" w:rsidRDefault="00A32148" w:rsidP="00E20474">
            <w:pPr>
              <w:rPr>
                <w:rFonts w:ascii="Times New Roman" w:eastAsia="Times New Roman" w:hAnsi="Times New Roman" w:cs="Times New Roman"/>
                <w:sz w:val="20"/>
                <w:szCs w:val="20"/>
                <w:lang w:val="en-US"/>
              </w:rPr>
            </w:pPr>
            <w:r w:rsidRPr="005A62D2">
              <w:rPr>
                <w:rFonts w:ascii="Times New Roman" w:eastAsia="Times New Roman" w:hAnsi="Times New Roman" w:cs="Times New Roman"/>
                <w:sz w:val="20"/>
                <w:szCs w:val="20"/>
                <w:lang w:val="en-US"/>
              </w:rPr>
              <w:t>Case report</w:t>
            </w:r>
          </w:p>
          <w:p w14:paraId="19F2041C" w14:textId="77777777" w:rsidR="00A32148" w:rsidRPr="005A62D2" w:rsidRDefault="00A32148" w:rsidP="00E20474">
            <w:pPr>
              <w:rPr>
                <w:rFonts w:ascii="Times New Roman" w:eastAsia="Times New Roman" w:hAnsi="Times New Roman" w:cs="Times New Roman"/>
                <w:sz w:val="20"/>
                <w:szCs w:val="20"/>
                <w:lang w:val="en-US"/>
              </w:rPr>
            </w:pPr>
            <w:r w:rsidRPr="005A62D2">
              <w:rPr>
                <w:rFonts w:ascii="Times New Roman" w:eastAsia="Times New Roman" w:hAnsi="Times New Roman" w:cs="Times New Roman"/>
                <w:sz w:val="20"/>
                <w:szCs w:val="20"/>
                <w:lang w:val="en-US"/>
              </w:rPr>
              <w:t xml:space="preserve">Newspaper article </w:t>
            </w:r>
          </w:p>
        </w:tc>
        <w:tc>
          <w:tcPr>
            <w:tcW w:w="0" w:type="auto"/>
          </w:tcPr>
          <w:p w14:paraId="7494719F" w14:textId="77777777" w:rsidR="00A32148" w:rsidRPr="00E20474" w:rsidRDefault="00A32148" w:rsidP="00E20474">
            <w:pPr>
              <w:rPr>
                <w:rFonts w:ascii="Times New Roman" w:eastAsia="Times New Roman" w:hAnsi="Times New Roman" w:cs="Times New Roman"/>
                <w:sz w:val="20"/>
                <w:szCs w:val="20"/>
                <w:lang w:val="en-US"/>
              </w:rPr>
            </w:pPr>
            <w:r w:rsidRPr="00E20474">
              <w:rPr>
                <w:rFonts w:ascii="Times New Roman" w:eastAsia="Times New Roman" w:hAnsi="Times New Roman" w:cs="Times New Roman"/>
                <w:sz w:val="20"/>
                <w:szCs w:val="20"/>
                <w:lang w:val="en-US"/>
              </w:rPr>
              <w:t>Educational setting</w:t>
            </w:r>
          </w:p>
          <w:p w14:paraId="7DD7DD97" w14:textId="77777777" w:rsidR="00A32148" w:rsidRPr="00E20474" w:rsidRDefault="00A32148" w:rsidP="00E20474">
            <w:pPr>
              <w:rPr>
                <w:rFonts w:ascii="Times New Roman" w:eastAsia="Times New Roman" w:hAnsi="Times New Roman" w:cs="Times New Roman"/>
                <w:sz w:val="20"/>
                <w:szCs w:val="20"/>
                <w:lang w:val="en-US"/>
              </w:rPr>
            </w:pPr>
          </w:p>
          <w:p w14:paraId="5D5CDB5F" w14:textId="77777777" w:rsidR="00A32148" w:rsidRPr="00E20474" w:rsidRDefault="00A32148" w:rsidP="00E20474">
            <w:pPr>
              <w:rPr>
                <w:rFonts w:ascii="Times New Roman" w:eastAsia="Times New Roman" w:hAnsi="Times New Roman" w:cs="Times New Roman"/>
                <w:sz w:val="20"/>
                <w:szCs w:val="20"/>
                <w:lang w:val="en-US"/>
              </w:rPr>
            </w:pPr>
            <w:r w:rsidRPr="00E20474">
              <w:rPr>
                <w:rFonts w:ascii="Times New Roman" w:eastAsia="Times New Roman" w:hAnsi="Times New Roman" w:cs="Times New Roman"/>
                <w:sz w:val="20"/>
                <w:szCs w:val="20"/>
                <w:lang w:val="en-US"/>
              </w:rPr>
              <w:t>Students and young adults with disabilities</w:t>
            </w:r>
          </w:p>
        </w:tc>
        <w:tc>
          <w:tcPr>
            <w:tcW w:w="0" w:type="auto"/>
          </w:tcPr>
          <w:p w14:paraId="4E58AC8B" w14:textId="38D0DF4F" w:rsidR="00A32148" w:rsidRPr="000A5072" w:rsidRDefault="00A32148" w:rsidP="00E20474">
            <w:pPr>
              <w:rPr>
                <w:rFonts w:ascii="Times New Roman" w:eastAsia="Calibri" w:hAnsi="Times New Roman" w:cs="Times New Roman"/>
                <w:sz w:val="20"/>
                <w:szCs w:val="20"/>
                <w:lang w:val="en-US"/>
              </w:rPr>
            </w:pPr>
            <w:r w:rsidRPr="000A5072">
              <w:rPr>
                <w:rFonts w:ascii="Times New Roman" w:eastAsia="Calibri" w:hAnsi="Times New Roman" w:cs="Times New Roman"/>
                <w:sz w:val="20"/>
                <w:szCs w:val="20"/>
                <w:lang w:val="en-US"/>
              </w:rPr>
              <w:t>Adaptation in the training programs of music therapists: Switching to teleservices also provided the opportunity for us to rethink current practice and expand how we prepare students for practice moving forward.</w:t>
            </w:r>
          </w:p>
          <w:p w14:paraId="3AE032F4" w14:textId="77777777" w:rsidR="00A32148" w:rsidRPr="000A5072" w:rsidRDefault="00A32148" w:rsidP="00E20474">
            <w:pPr>
              <w:rPr>
                <w:rFonts w:ascii="Times New Roman" w:eastAsia="Calibri" w:hAnsi="Times New Roman" w:cs="Times New Roman"/>
                <w:sz w:val="20"/>
                <w:szCs w:val="20"/>
                <w:lang w:val="en-US"/>
              </w:rPr>
            </w:pPr>
          </w:p>
          <w:p w14:paraId="460F880B" w14:textId="77777777" w:rsidR="00A32148" w:rsidRPr="000A5072" w:rsidRDefault="00A32148" w:rsidP="00E20474">
            <w:pPr>
              <w:rPr>
                <w:rFonts w:ascii="Times New Roman" w:eastAsia="Calibri" w:hAnsi="Times New Roman" w:cs="Times New Roman"/>
                <w:sz w:val="20"/>
                <w:szCs w:val="20"/>
                <w:lang w:val="en-US"/>
              </w:rPr>
            </w:pPr>
          </w:p>
        </w:tc>
        <w:tc>
          <w:tcPr>
            <w:tcW w:w="0" w:type="auto"/>
          </w:tcPr>
          <w:p w14:paraId="5CE2D9D2" w14:textId="62E1BB84" w:rsidR="00A32148" w:rsidRPr="000A5072" w:rsidRDefault="00A32148" w:rsidP="000A5072">
            <w:pPr>
              <w:rPr>
                <w:rFonts w:ascii="Times New Roman" w:eastAsia="Calibri" w:hAnsi="Times New Roman" w:cs="Times New Roman"/>
                <w:sz w:val="20"/>
                <w:szCs w:val="20"/>
                <w:lang w:val="en-US"/>
              </w:rPr>
            </w:pPr>
            <w:r>
              <w:rPr>
                <w:rFonts w:ascii="Times New Roman" w:eastAsia="Calibri" w:hAnsi="Times New Roman" w:cs="Times New Roman"/>
                <w:sz w:val="20"/>
                <w:szCs w:val="20"/>
                <w:lang w:val="en-US"/>
              </w:rPr>
              <w:t>A</w:t>
            </w:r>
            <w:r w:rsidRPr="00E20474">
              <w:rPr>
                <w:rFonts w:ascii="Times New Roman" w:eastAsia="Calibri" w:hAnsi="Times New Roman" w:cs="Times New Roman"/>
                <w:sz w:val="20"/>
                <w:szCs w:val="20"/>
                <w:lang w:val="en-US"/>
              </w:rPr>
              <w:t xml:space="preserve">ctive music making, movement to music, </w:t>
            </w:r>
            <w:proofErr w:type="gramStart"/>
            <w:r w:rsidRPr="00E20474">
              <w:rPr>
                <w:rFonts w:ascii="Times New Roman" w:eastAsia="Calibri" w:hAnsi="Times New Roman" w:cs="Times New Roman"/>
                <w:sz w:val="20"/>
                <w:szCs w:val="20"/>
                <w:lang w:val="en-US"/>
              </w:rPr>
              <w:t>song-writing</w:t>
            </w:r>
            <w:proofErr w:type="gramEnd"/>
            <w:r w:rsidRPr="00E20474">
              <w:rPr>
                <w:rFonts w:ascii="Times New Roman" w:eastAsia="Calibri" w:hAnsi="Times New Roman" w:cs="Times New Roman"/>
                <w:sz w:val="20"/>
                <w:szCs w:val="20"/>
                <w:lang w:val="en-US"/>
              </w:rPr>
              <w:t xml:space="preserve"> and song discussion.</w:t>
            </w:r>
          </w:p>
        </w:tc>
        <w:tc>
          <w:tcPr>
            <w:tcW w:w="0" w:type="auto"/>
          </w:tcPr>
          <w:p w14:paraId="49BE10FB" w14:textId="77777777" w:rsidR="00A32148" w:rsidRPr="000A5072" w:rsidRDefault="00A32148" w:rsidP="00E20474">
            <w:pPr>
              <w:rPr>
                <w:rFonts w:ascii="Times New Roman" w:eastAsia="Calibri" w:hAnsi="Times New Roman" w:cs="Times New Roman"/>
                <w:sz w:val="20"/>
                <w:szCs w:val="20"/>
                <w:lang w:val="en-US"/>
              </w:rPr>
            </w:pPr>
            <w:r w:rsidRPr="000A5072">
              <w:rPr>
                <w:rFonts w:ascii="Times New Roman" w:eastAsia="Calibri" w:hAnsi="Times New Roman" w:cs="Times New Roman"/>
                <w:sz w:val="20"/>
                <w:szCs w:val="20"/>
                <w:lang w:val="en-US"/>
              </w:rPr>
              <w:t>This new type of working with clients offers opportunities and challenges for student training and teaches them how to be flexible music therapists.</w:t>
            </w:r>
          </w:p>
          <w:p w14:paraId="09CA423D" w14:textId="0998E60C" w:rsidR="00A32148" w:rsidRPr="000A5072" w:rsidRDefault="00A32148" w:rsidP="00E20474">
            <w:pPr>
              <w:rPr>
                <w:rFonts w:ascii="Times New Roman" w:eastAsia="Calibri" w:hAnsi="Times New Roman" w:cs="Times New Roman"/>
                <w:sz w:val="20"/>
                <w:szCs w:val="20"/>
                <w:lang w:val="en-US"/>
              </w:rPr>
            </w:pPr>
            <w:r w:rsidRPr="000A5072">
              <w:rPr>
                <w:rFonts w:ascii="Times New Roman" w:eastAsia="Calibri" w:hAnsi="Times New Roman" w:cs="Times New Roman"/>
                <w:sz w:val="20"/>
                <w:szCs w:val="20"/>
                <w:lang w:val="en-US"/>
              </w:rPr>
              <w:t>I feel like we gained a lot from doing this online, rather than losing anything</w:t>
            </w:r>
          </w:p>
          <w:p w14:paraId="05CB469A" w14:textId="45A94509" w:rsidR="00A32148" w:rsidRPr="000A5072" w:rsidRDefault="00A32148" w:rsidP="00E20474">
            <w:pPr>
              <w:rPr>
                <w:rFonts w:ascii="Times New Roman" w:eastAsia="Calibri" w:hAnsi="Times New Roman" w:cs="Times New Roman"/>
                <w:sz w:val="20"/>
                <w:szCs w:val="20"/>
                <w:lang w:val="en-US"/>
              </w:rPr>
            </w:pPr>
            <w:r w:rsidRPr="000A5072">
              <w:rPr>
                <w:rFonts w:ascii="Times New Roman" w:eastAsia="Calibri" w:hAnsi="Times New Roman" w:cs="Times New Roman"/>
                <w:sz w:val="20"/>
                <w:szCs w:val="20"/>
                <w:lang w:val="en-US"/>
              </w:rPr>
              <w:t>It is an incredible alternative for in-person clinical hours and really works, both for us as students and for the clients. Using tele-services is can be beneficial to some clients due to the easy access.</w:t>
            </w:r>
          </w:p>
          <w:p w14:paraId="62603857" w14:textId="50B8ACDE" w:rsidR="00A32148" w:rsidRPr="000A5072" w:rsidRDefault="00A32148" w:rsidP="00E20474">
            <w:pPr>
              <w:rPr>
                <w:rFonts w:ascii="Times New Roman" w:eastAsia="Calibri" w:hAnsi="Times New Roman" w:cs="Times New Roman"/>
                <w:sz w:val="20"/>
                <w:szCs w:val="20"/>
                <w:lang w:val="en-US"/>
              </w:rPr>
            </w:pPr>
          </w:p>
        </w:tc>
      </w:tr>
      <w:tr w:rsidR="00A32148" w:rsidRPr="00E20474" w14:paraId="0AD74147" w14:textId="77777777" w:rsidTr="00A32148">
        <w:tc>
          <w:tcPr>
            <w:tcW w:w="0" w:type="auto"/>
          </w:tcPr>
          <w:p w14:paraId="656E9C7B" w14:textId="56C37D8E" w:rsidR="00A32148" w:rsidRPr="005A62D2" w:rsidRDefault="00A32148" w:rsidP="005A62D2">
            <w:pPr>
              <w:pStyle w:val="Nadpis1"/>
              <w:keepNext w:val="0"/>
              <w:keepLines w:val="0"/>
              <w:spacing w:before="0" w:after="0"/>
              <w:rPr>
                <w:rFonts w:ascii="Times New Roman" w:eastAsia="Times New Roman" w:hAnsi="Times New Roman" w:cs="Times New Roman"/>
                <w:b w:val="0"/>
                <w:sz w:val="20"/>
                <w:szCs w:val="20"/>
              </w:rPr>
            </w:pPr>
            <w:r>
              <w:rPr>
                <w:rFonts w:ascii="Times New Roman" w:eastAsia="Times New Roman" w:hAnsi="Times New Roman" w:cs="Times New Roman"/>
                <w:b w:val="0"/>
                <w:sz w:val="20"/>
                <w:szCs w:val="20"/>
              </w:rPr>
              <w:t>4</w:t>
            </w:r>
          </w:p>
        </w:tc>
        <w:tc>
          <w:tcPr>
            <w:tcW w:w="0" w:type="auto"/>
            <w:shd w:val="clear" w:color="auto" w:fill="auto"/>
          </w:tcPr>
          <w:p w14:paraId="7EF006D9" w14:textId="24156FCC" w:rsidR="00A32148" w:rsidRPr="005A62D2" w:rsidRDefault="00A32148" w:rsidP="005A62D2">
            <w:pPr>
              <w:pStyle w:val="Nadpis1"/>
              <w:keepNext w:val="0"/>
              <w:keepLines w:val="0"/>
              <w:spacing w:before="0" w:after="0"/>
              <w:rPr>
                <w:rFonts w:ascii="Times New Roman" w:eastAsia="Times New Roman" w:hAnsi="Times New Roman" w:cs="Times New Roman"/>
                <w:b w:val="0"/>
                <w:sz w:val="20"/>
                <w:szCs w:val="20"/>
              </w:rPr>
            </w:pPr>
            <w:r w:rsidRPr="005A62D2">
              <w:rPr>
                <w:rFonts w:ascii="Times New Roman" w:eastAsia="Times New Roman" w:hAnsi="Times New Roman" w:cs="Times New Roman"/>
                <w:b w:val="0"/>
                <w:sz w:val="20"/>
                <w:szCs w:val="20"/>
              </w:rPr>
              <w:t>North London music therapy</w:t>
            </w:r>
          </w:p>
          <w:p w14:paraId="5943ACAA" w14:textId="77777777" w:rsidR="00A32148" w:rsidRPr="005A62D2" w:rsidRDefault="00A32148" w:rsidP="005A62D2">
            <w:pPr>
              <w:pStyle w:val="Nadpis1"/>
              <w:keepNext w:val="0"/>
              <w:keepLines w:val="0"/>
              <w:spacing w:before="0" w:after="0"/>
              <w:rPr>
                <w:rFonts w:ascii="Times New Roman" w:eastAsia="Times New Roman" w:hAnsi="Times New Roman" w:cs="Times New Roman"/>
                <w:b w:val="0"/>
                <w:sz w:val="20"/>
                <w:szCs w:val="20"/>
              </w:rPr>
            </w:pPr>
            <w:bookmarkStart w:id="3" w:name="_heading=h.2yl791xc1h5b" w:colFirst="0" w:colLast="0"/>
            <w:bookmarkEnd w:id="3"/>
          </w:p>
          <w:p w14:paraId="38FFF553" w14:textId="77777777" w:rsidR="00A32148" w:rsidRPr="005A62D2" w:rsidRDefault="00A32148" w:rsidP="005A62D2">
            <w:pPr>
              <w:rPr>
                <w:rFonts w:ascii="Times New Roman" w:eastAsia="Times New Roman" w:hAnsi="Times New Roman" w:cs="Times New Roman"/>
                <w:sz w:val="20"/>
                <w:szCs w:val="20"/>
              </w:rPr>
            </w:pPr>
            <w:bookmarkStart w:id="4" w:name="_heading=h.wzpknbgyfr4n" w:colFirst="0" w:colLast="0"/>
            <w:bookmarkEnd w:id="4"/>
            <w:r w:rsidRPr="005A62D2">
              <w:rPr>
                <w:rFonts w:ascii="Times New Roman" w:eastAsia="Times New Roman" w:hAnsi="Times New Roman" w:cs="Times New Roman"/>
                <w:sz w:val="20"/>
                <w:szCs w:val="20"/>
              </w:rPr>
              <w:t>Music Therapy in the Time of COVID - How NLMT’s Remote Sessions Actually Work</w:t>
            </w:r>
          </w:p>
          <w:p w14:paraId="34EEC807" w14:textId="77777777" w:rsidR="00A32148" w:rsidRPr="005A62D2" w:rsidRDefault="00A32148" w:rsidP="005A62D2">
            <w:pPr>
              <w:rPr>
                <w:rFonts w:ascii="Times New Roman" w:eastAsia="Times New Roman" w:hAnsi="Times New Roman" w:cs="Times New Roman"/>
                <w:sz w:val="20"/>
                <w:szCs w:val="20"/>
              </w:rPr>
            </w:pPr>
          </w:p>
          <w:p w14:paraId="2951CAFE" w14:textId="3D64292E" w:rsidR="00A32148" w:rsidRPr="005A62D2" w:rsidRDefault="00A32148" w:rsidP="005A62D2">
            <w:pPr>
              <w:rPr>
                <w:rFonts w:ascii="Times New Roman" w:eastAsia="Times New Roman" w:hAnsi="Times New Roman" w:cs="Times New Roman"/>
                <w:sz w:val="20"/>
                <w:szCs w:val="20"/>
                <w:lang w:val="en-US"/>
              </w:rPr>
            </w:pPr>
            <w:r w:rsidRPr="005A62D2">
              <w:rPr>
                <w:rFonts w:ascii="Times New Roman" w:eastAsia="Times New Roman" w:hAnsi="Times New Roman" w:cs="Times New Roman"/>
                <w:sz w:val="20"/>
                <w:szCs w:val="20"/>
              </w:rPr>
              <w:t>Website article</w:t>
            </w:r>
          </w:p>
        </w:tc>
        <w:tc>
          <w:tcPr>
            <w:tcW w:w="0" w:type="auto"/>
          </w:tcPr>
          <w:p w14:paraId="2B0D14B0" w14:textId="77777777" w:rsidR="00A32148" w:rsidRDefault="00A32148" w:rsidP="00824B7C">
            <w:pPr>
              <w:rPr>
                <w:rFonts w:ascii="Times New Roman" w:eastAsia="Times New Roman" w:hAnsi="Times New Roman" w:cs="Times New Roman"/>
                <w:sz w:val="20"/>
                <w:szCs w:val="20"/>
              </w:rPr>
            </w:pPr>
            <w:r>
              <w:rPr>
                <w:rFonts w:ascii="Times New Roman" w:eastAsia="Times New Roman" w:hAnsi="Times New Roman" w:cs="Times New Roman"/>
                <w:sz w:val="20"/>
                <w:szCs w:val="20"/>
              </w:rPr>
              <w:t>Music therapy session within North London music therapy organisation</w:t>
            </w:r>
          </w:p>
          <w:p w14:paraId="2FDF5FCE" w14:textId="77777777" w:rsidR="00A32148" w:rsidRDefault="00A32148" w:rsidP="00824B7C">
            <w:pPr>
              <w:rPr>
                <w:rFonts w:ascii="Times New Roman" w:eastAsia="Times New Roman" w:hAnsi="Times New Roman" w:cs="Times New Roman"/>
                <w:sz w:val="20"/>
                <w:szCs w:val="20"/>
              </w:rPr>
            </w:pPr>
          </w:p>
          <w:p w14:paraId="276B40B2" w14:textId="77777777" w:rsidR="00A32148" w:rsidRDefault="00A32148" w:rsidP="00824B7C">
            <w:pPr>
              <w:rPr>
                <w:rFonts w:ascii="Times New Roman" w:eastAsia="Times New Roman" w:hAnsi="Times New Roman" w:cs="Times New Roman"/>
                <w:sz w:val="20"/>
                <w:szCs w:val="20"/>
              </w:rPr>
            </w:pPr>
            <w:r>
              <w:rPr>
                <w:rFonts w:ascii="Times New Roman" w:eastAsia="Times New Roman" w:hAnsi="Times New Roman" w:cs="Times New Roman"/>
                <w:sz w:val="20"/>
                <w:szCs w:val="20"/>
              </w:rPr>
              <w:t>Music therapists and their clients in online therapy</w:t>
            </w:r>
          </w:p>
          <w:p w14:paraId="41E53F4D" w14:textId="77777777" w:rsidR="00A32148" w:rsidRPr="00E20474" w:rsidRDefault="00A32148" w:rsidP="00E20474">
            <w:pPr>
              <w:rPr>
                <w:rFonts w:ascii="Times New Roman" w:eastAsia="Times New Roman" w:hAnsi="Times New Roman" w:cs="Times New Roman"/>
                <w:sz w:val="20"/>
                <w:szCs w:val="20"/>
                <w:lang w:val="en-US"/>
              </w:rPr>
            </w:pPr>
          </w:p>
        </w:tc>
        <w:tc>
          <w:tcPr>
            <w:tcW w:w="0" w:type="auto"/>
          </w:tcPr>
          <w:p w14:paraId="416AC487" w14:textId="45BC796C" w:rsidR="00A32148" w:rsidRDefault="00A32148" w:rsidP="00F032A4">
            <w:pP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rPr>
              <w:t xml:space="preserve">Adaptation of technology: </w:t>
            </w:r>
            <w:r w:rsidRPr="00F032A4">
              <w:rPr>
                <w:rFonts w:ascii="Times New Roman" w:eastAsia="Times New Roman" w:hAnsi="Times New Roman" w:cs="Times New Roman"/>
                <w:sz w:val="20"/>
                <w:szCs w:val="20"/>
                <w:lang w:val="en-US"/>
              </w:rPr>
              <w:t>You</w:t>
            </w:r>
            <w:r>
              <w:rPr>
                <w:rFonts w:ascii="Times New Roman" w:eastAsia="Times New Roman" w:hAnsi="Times New Roman" w:cs="Times New Roman"/>
                <w:sz w:val="20"/>
                <w:szCs w:val="20"/>
                <w:lang w:val="en-US"/>
              </w:rPr>
              <w:t xml:space="preserve"> </w:t>
            </w:r>
            <w:r w:rsidRPr="00F032A4">
              <w:rPr>
                <w:rFonts w:ascii="Times New Roman" w:eastAsia="Times New Roman" w:hAnsi="Times New Roman" w:cs="Times New Roman"/>
                <w:sz w:val="20"/>
                <w:szCs w:val="20"/>
                <w:lang w:val="en-US"/>
              </w:rPr>
              <w:t>[client] have to rely on a good internet connection; sometimes there are breaks in the line, or weird sounds; sometimes you can’t quite hear what your therapist said or played; sometimes your therapist can’t quite hear you; sometimes the call gets disconnected</w:t>
            </w:r>
            <w:r>
              <w:rPr>
                <w:rFonts w:ascii="Times New Roman" w:eastAsia="Times New Roman" w:hAnsi="Times New Roman" w:cs="Times New Roman"/>
                <w:sz w:val="20"/>
                <w:szCs w:val="20"/>
                <w:lang w:val="en-US"/>
              </w:rPr>
              <w:t>.</w:t>
            </w:r>
            <w:r w:rsidRPr="00F032A4">
              <w:rPr>
                <w:rFonts w:ascii="Times New Roman" w:eastAsia="Times New Roman" w:hAnsi="Times New Roman" w:cs="Times New Roman"/>
                <w:sz w:val="20"/>
                <w:szCs w:val="20"/>
                <w:lang w:val="en-US"/>
              </w:rPr>
              <w:t xml:space="preserve"> Think about your sound set-up. </w:t>
            </w:r>
            <w:r>
              <w:rPr>
                <w:rFonts w:ascii="Times New Roman" w:eastAsia="Times New Roman" w:hAnsi="Times New Roman" w:cs="Times New Roman"/>
                <w:sz w:val="20"/>
                <w:szCs w:val="20"/>
                <w:lang w:val="en-US"/>
              </w:rPr>
              <w:t xml:space="preserve">Laptop is preferable to phone. Using </w:t>
            </w:r>
            <w:r w:rsidRPr="00F032A4">
              <w:rPr>
                <w:rFonts w:ascii="Times New Roman" w:eastAsia="Times New Roman" w:hAnsi="Times New Roman" w:cs="Times New Roman"/>
                <w:sz w:val="20"/>
                <w:szCs w:val="20"/>
                <w:lang w:val="en-US"/>
              </w:rPr>
              <w:t>microphone or even an audio interface</w:t>
            </w:r>
            <w:r>
              <w:rPr>
                <w:rFonts w:ascii="Times New Roman" w:eastAsia="Times New Roman" w:hAnsi="Times New Roman" w:cs="Times New Roman"/>
                <w:sz w:val="20"/>
                <w:szCs w:val="20"/>
                <w:lang w:val="en-US"/>
              </w:rPr>
              <w:t xml:space="preserve"> is preferable.</w:t>
            </w:r>
          </w:p>
          <w:p w14:paraId="12BA3C53" w14:textId="3CE1ACC3" w:rsidR="00A32148" w:rsidRPr="00E20474" w:rsidRDefault="00A32148" w:rsidP="00F032A4">
            <w:pP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 xml:space="preserve">Adaptation related to space: </w:t>
            </w:r>
            <w:r w:rsidRPr="00F032A4">
              <w:rPr>
                <w:rFonts w:ascii="Times New Roman" w:eastAsia="Times New Roman" w:hAnsi="Times New Roman" w:cs="Times New Roman"/>
                <w:sz w:val="20"/>
                <w:szCs w:val="20"/>
                <w:lang w:val="en-US"/>
              </w:rPr>
              <w:t>You [client] need to consider the room you’re in quite carefully</w:t>
            </w:r>
            <w:r>
              <w:rPr>
                <w:rFonts w:ascii="Times New Roman" w:eastAsia="Times New Roman" w:hAnsi="Times New Roman" w:cs="Times New Roman"/>
                <w:sz w:val="20"/>
                <w:szCs w:val="20"/>
                <w:lang w:val="en-US"/>
              </w:rPr>
              <w:t xml:space="preserve"> - </w:t>
            </w:r>
            <w:r w:rsidRPr="00F032A4">
              <w:rPr>
                <w:rFonts w:ascii="Times New Roman" w:eastAsia="Times New Roman" w:hAnsi="Times New Roman" w:cs="Times New Roman"/>
                <w:sz w:val="20"/>
                <w:szCs w:val="20"/>
                <w:lang w:val="en-US"/>
              </w:rPr>
              <w:t>quiet, so not much background noise, and that’s unlikely to be disturbed for the duration of your session</w:t>
            </w:r>
            <w:r>
              <w:rPr>
                <w:rFonts w:ascii="Times New Roman" w:eastAsia="Times New Roman" w:hAnsi="Times New Roman" w:cs="Times New Roman"/>
                <w:sz w:val="20"/>
                <w:szCs w:val="20"/>
                <w:lang w:val="en-US"/>
              </w:rPr>
              <w:t>.</w:t>
            </w:r>
            <w:r w:rsidRPr="00F032A4">
              <w:rPr>
                <w:rFonts w:ascii="Times New Roman" w:eastAsia="Times New Roman" w:hAnsi="Times New Roman" w:cs="Times New Roman"/>
                <w:sz w:val="20"/>
                <w:szCs w:val="20"/>
                <w:lang w:val="en-US"/>
              </w:rPr>
              <w:t xml:space="preserve"> </w:t>
            </w:r>
            <w:r w:rsidRPr="00F032A4">
              <w:rPr>
                <w:rFonts w:ascii="Times New Roman" w:eastAsia="Times New Roman" w:hAnsi="Times New Roman" w:cs="Times New Roman"/>
                <w:sz w:val="20"/>
                <w:szCs w:val="20"/>
                <w:lang w:val="en-US"/>
              </w:rPr>
              <w:lastRenderedPageBreak/>
              <w:t>Check whether you’re happy that what you have in the background can be seen by your therapis</w:t>
            </w:r>
            <w:r>
              <w:rPr>
                <w:rFonts w:ascii="Times New Roman" w:eastAsia="Times New Roman" w:hAnsi="Times New Roman" w:cs="Times New Roman"/>
                <w:sz w:val="20"/>
                <w:szCs w:val="20"/>
                <w:lang w:val="en-US"/>
              </w:rPr>
              <w:t>t.</w:t>
            </w:r>
          </w:p>
        </w:tc>
        <w:tc>
          <w:tcPr>
            <w:tcW w:w="0" w:type="auto"/>
          </w:tcPr>
          <w:p w14:paraId="611CAE07" w14:textId="53847B25" w:rsidR="00A32148" w:rsidRPr="00F032A4" w:rsidRDefault="00A32148" w:rsidP="00F032A4">
            <w:pP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lastRenderedPageBreak/>
              <w:t>W</w:t>
            </w:r>
            <w:r w:rsidRPr="00F032A4">
              <w:rPr>
                <w:rFonts w:ascii="Times New Roman" w:eastAsia="Times New Roman" w:hAnsi="Times New Roman" w:cs="Times New Roman"/>
                <w:sz w:val="20"/>
                <w:szCs w:val="20"/>
                <w:lang w:val="en-US"/>
              </w:rPr>
              <w:t>e don’t need instruments necessarily for music therapy</w:t>
            </w:r>
            <w:r>
              <w:rPr>
                <w:rFonts w:ascii="Times New Roman" w:eastAsia="Times New Roman" w:hAnsi="Times New Roman" w:cs="Times New Roman"/>
                <w:sz w:val="20"/>
                <w:szCs w:val="20"/>
                <w:lang w:val="en-US"/>
              </w:rPr>
              <w:t>; suggestions: can the client</w:t>
            </w:r>
            <w:r w:rsidRPr="00F032A4">
              <w:rPr>
                <w:rFonts w:ascii="Times New Roman" w:eastAsia="Times New Roman" w:hAnsi="Times New Roman" w:cs="Times New Roman"/>
                <w:sz w:val="20"/>
                <w:szCs w:val="20"/>
                <w:lang w:val="en-US"/>
              </w:rPr>
              <w:t xml:space="preserve"> get some</w:t>
            </w:r>
            <w:r>
              <w:rPr>
                <w:rFonts w:ascii="Times New Roman" w:eastAsia="Times New Roman" w:hAnsi="Times New Roman" w:cs="Times New Roman"/>
                <w:sz w:val="20"/>
                <w:szCs w:val="20"/>
                <w:lang w:val="en-US"/>
              </w:rPr>
              <w:t xml:space="preserve"> instruments</w:t>
            </w:r>
            <w:r w:rsidRPr="00F032A4">
              <w:rPr>
                <w:rFonts w:ascii="Times New Roman" w:eastAsia="Times New Roman" w:hAnsi="Times New Roman" w:cs="Times New Roman"/>
                <w:sz w:val="20"/>
                <w:szCs w:val="20"/>
                <w:lang w:val="en-US"/>
              </w:rPr>
              <w:t>,</w:t>
            </w:r>
            <w:r>
              <w:rPr>
                <w:rFonts w:ascii="Times New Roman" w:eastAsia="Times New Roman" w:hAnsi="Times New Roman" w:cs="Times New Roman"/>
                <w:sz w:val="20"/>
                <w:szCs w:val="20"/>
                <w:lang w:val="en-US"/>
              </w:rPr>
              <w:t xml:space="preserve"> </w:t>
            </w:r>
            <w:r w:rsidRPr="00F032A4">
              <w:rPr>
                <w:rFonts w:ascii="Times New Roman" w:eastAsia="Times New Roman" w:hAnsi="Times New Roman" w:cs="Times New Roman"/>
                <w:sz w:val="20"/>
                <w:szCs w:val="20"/>
                <w:lang w:val="en-US"/>
              </w:rPr>
              <w:t>make some</w:t>
            </w:r>
            <w:r>
              <w:rPr>
                <w:rFonts w:ascii="Times New Roman" w:eastAsia="Times New Roman" w:hAnsi="Times New Roman" w:cs="Times New Roman"/>
                <w:sz w:val="20"/>
                <w:szCs w:val="20"/>
                <w:lang w:val="en-US"/>
              </w:rPr>
              <w:t>, could</w:t>
            </w:r>
            <w:r w:rsidRPr="00F032A4">
              <w:rPr>
                <w:rFonts w:ascii="Times New Roman" w:eastAsia="Times New Roman" w:hAnsi="Times New Roman" w:cs="Times New Roman"/>
                <w:sz w:val="20"/>
                <w:szCs w:val="20"/>
                <w:lang w:val="en-US"/>
              </w:rPr>
              <w:t xml:space="preserve"> something </w:t>
            </w:r>
            <w:r>
              <w:rPr>
                <w:rFonts w:ascii="Times New Roman" w:eastAsia="Times New Roman" w:hAnsi="Times New Roman" w:cs="Times New Roman"/>
                <w:sz w:val="20"/>
                <w:szCs w:val="20"/>
                <w:lang w:val="en-US"/>
              </w:rPr>
              <w:t>be used</w:t>
            </w:r>
            <w:r w:rsidRPr="00F032A4">
              <w:rPr>
                <w:rFonts w:ascii="Times New Roman" w:eastAsia="Times New Roman" w:hAnsi="Times New Roman" w:cs="Times New Roman"/>
                <w:sz w:val="20"/>
                <w:szCs w:val="20"/>
                <w:lang w:val="en-US"/>
              </w:rPr>
              <w:t xml:space="preserve"> as makeshift percussion</w:t>
            </w:r>
            <w:r>
              <w:rPr>
                <w:rFonts w:ascii="Times New Roman" w:eastAsia="Times New Roman" w:hAnsi="Times New Roman" w:cs="Times New Roman"/>
                <w:sz w:val="20"/>
                <w:szCs w:val="20"/>
                <w:lang w:val="en-US"/>
              </w:rPr>
              <w:t xml:space="preserve">, </w:t>
            </w:r>
            <w:r w:rsidRPr="00F032A4">
              <w:rPr>
                <w:rFonts w:ascii="Times New Roman" w:eastAsia="Times New Roman" w:hAnsi="Times New Roman" w:cs="Times New Roman"/>
                <w:sz w:val="20"/>
                <w:szCs w:val="20"/>
                <w:lang w:val="en-US"/>
              </w:rPr>
              <w:t>drumming surfaces in the room</w:t>
            </w:r>
            <w:r>
              <w:rPr>
                <w:rFonts w:ascii="Times New Roman" w:eastAsia="Times New Roman" w:hAnsi="Times New Roman" w:cs="Times New Roman"/>
                <w:sz w:val="20"/>
                <w:szCs w:val="20"/>
                <w:lang w:val="en-US"/>
              </w:rPr>
              <w:t>,</w:t>
            </w:r>
            <w:r w:rsidRPr="00F032A4">
              <w:rPr>
                <w:rFonts w:ascii="Times New Roman" w:eastAsia="Times New Roman" w:hAnsi="Times New Roman" w:cs="Times New Roman"/>
                <w:sz w:val="20"/>
                <w:szCs w:val="20"/>
                <w:lang w:val="en-US"/>
              </w:rPr>
              <w:t xml:space="preserve"> sing</w:t>
            </w:r>
            <w:r>
              <w:rPr>
                <w:rFonts w:ascii="Times New Roman" w:eastAsia="Times New Roman" w:hAnsi="Times New Roman" w:cs="Times New Roman"/>
                <w:sz w:val="20"/>
                <w:szCs w:val="20"/>
                <w:lang w:val="en-US"/>
              </w:rPr>
              <w:t>ing.</w:t>
            </w:r>
          </w:p>
          <w:p w14:paraId="0DA8FD58" w14:textId="1C7515DB" w:rsidR="00A32148" w:rsidRPr="00E20474" w:rsidRDefault="00A32148" w:rsidP="00F032A4">
            <w:pPr>
              <w:rPr>
                <w:rFonts w:ascii="Times New Roman" w:eastAsia="Times New Roman" w:hAnsi="Times New Roman" w:cs="Times New Roman"/>
                <w:sz w:val="20"/>
                <w:szCs w:val="20"/>
                <w:lang w:val="en-US"/>
              </w:rPr>
            </w:pPr>
            <w:r w:rsidRPr="00F032A4">
              <w:rPr>
                <w:rFonts w:ascii="Times New Roman" w:eastAsia="Times New Roman" w:hAnsi="Times New Roman" w:cs="Times New Roman"/>
                <w:sz w:val="20"/>
                <w:szCs w:val="20"/>
                <w:lang w:val="en-US"/>
              </w:rPr>
              <w:t>We’ve found so far that the best method of music making online is by using free improvisation</w:t>
            </w:r>
            <w:r>
              <w:rPr>
                <w:rFonts w:ascii="Times New Roman" w:eastAsia="Times New Roman" w:hAnsi="Times New Roman" w:cs="Times New Roman"/>
                <w:sz w:val="20"/>
                <w:szCs w:val="20"/>
                <w:lang w:val="en-US"/>
              </w:rPr>
              <w:t>.</w:t>
            </w:r>
          </w:p>
        </w:tc>
        <w:tc>
          <w:tcPr>
            <w:tcW w:w="0" w:type="auto"/>
          </w:tcPr>
          <w:p w14:paraId="36D273A1" w14:textId="6B593BE1" w:rsidR="00A32148" w:rsidRPr="00F032A4" w:rsidRDefault="00A32148" w:rsidP="00F032A4">
            <w:pPr>
              <w:rPr>
                <w:rFonts w:ascii="Times New Roman" w:eastAsia="Times New Roman" w:hAnsi="Times New Roman" w:cs="Times New Roman"/>
                <w:sz w:val="20"/>
                <w:szCs w:val="20"/>
                <w:lang w:val="en-US"/>
              </w:rPr>
            </w:pPr>
            <w:r w:rsidRPr="00F032A4">
              <w:rPr>
                <w:rFonts w:ascii="Times New Roman" w:eastAsia="Times New Roman" w:hAnsi="Times New Roman" w:cs="Times New Roman"/>
                <w:sz w:val="20"/>
                <w:szCs w:val="20"/>
                <w:lang w:val="en-US"/>
              </w:rPr>
              <w:t>It feels weird [</w:t>
            </w:r>
            <w:r>
              <w:rPr>
                <w:rFonts w:ascii="Times New Roman" w:eastAsia="Times New Roman" w:hAnsi="Times New Roman" w:cs="Times New Roman"/>
                <w:sz w:val="20"/>
                <w:szCs w:val="20"/>
                <w:lang w:val="en-US"/>
              </w:rPr>
              <w:t xml:space="preserve">for the </w:t>
            </w:r>
            <w:r w:rsidRPr="00F032A4">
              <w:rPr>
                <w:rFonts w:ascii="Times New Roman" w:eastAsia="Times New Roman" w:hAnsi="Times New Roman" w:cs="Times New Roman"/>
                <w:sz w:val="20"/>
                <w:szCs w:val="20"/>
                <w:lang w:val="en-US"/>
              </w:rPr>
              <w:t xml:space="preserve">client] at first. </w:t>
            </w:r>
          </w:p>
          <w:p w14:paraId="42AAAED2" w14:textId="291D4411" w:rsidR="00A32148" w:rsidRPr="00F032A4" w:rsidRDefault="00A32148" w:rsidP="00F032A4">
            <w:pP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O</w:t>
            </w:r>
            <w:r w:rsidRPr="00F032A4">
              <w:rPr>
                <w:rFonts w:ascii="Times New Roman" w:eastAsia="Times New Roman" w:hAnsi="Times New Roman" w:cs="Times New Roman"/>
                <w:sz w:val="20"/>
                <w:szCs w:val="20"/>
                <w:lang w:val="en-US"/>
              </w:rPr>
              <w:t>ne of the most difficult things about remote music making is that it can feel very isolating</w:t>
            </w:r>
            <w:r>
              <w:rPr>
                <w:rFonts w:ascii="Times New Roman" w:eastAsia="Times New Roman" w:hAnsi="Times New Roman" w:cs="Times New Roman"/>
                <w:sz w:val="20"/>
                <w:szCs w:val="20"/>
                <w:lang w:val="en-US"/>
              </w:rPr>
              <w:t xml:space="preserve"> </w:t>
            </w:r>
            <w:r w:rsidRPr="00F032A4">
              <w:rPr>
                <w:rFonts w:ascii="Times New Roman" w:eastAsia="Times New Roman" w:hAnsi="Times New Roman" w:cs="Times New Roman"/>
                <w:sz w:val="20"/>
                <w:szCs w:val="20"/>
                <w:lang w:val="en-US"/>
              </w:rPr>
              <w:t>[</w:t>
            </w:r>
            <w:r>
              <w:rPr>
                <w:rFonts w:ascii="Times New Roman" w:eastAsia="Times New Roman" w:hAnsi="Times New Roman" w:cs="Times New Roman"/>
                <w:sz w:val="20"/>
                <w:szCs w:val="20"/>
                <w:lang w:val="en-US"/>
              </w:rPr>
              <w:t xml:space="preserve">for the </w:t>
            </w:r>
            <w:r w:rsidRPr="00F032A4">
              <w:rPr>
                <w:rFonts w:ascii="Times New Roman" w:eastAsia="Times New Roman" w:hAnsi="Times New Roman" w:cs="Times New Roman"/>
                <w:sz w:val="20"/>
                <w:szCs w:val="20"/>
                <w:lang w:val="en-US"/>
              </w:rPr>
              <w:t xml:space="preserve">client]. </w:t>
            </w:r>
          </w:p>
          <w:p w14:paraId="270BCD7F" w14:textId="10D52423" w:rsidR="00A32148" w:rsidRPr="00E20474" w:rsidRDefault="00A32148" w:rsidP="00F032A4">
            <w:pPr>
              <w:rPr>
                <w:rFonts w:ascii="Times New Roman" w:eastAsia="Times New Roman" w:hAnsi="Times New Roman" w:cs="Times New Roman"/>
                <w:sz w:val="20"/>
                <w:szCs w:val="20"/>
                <w:lang w:val="en-US"/>
              </w:rPr>
            </w:pPr>
            <w:r w:rsidRPr="00F032A4">
              <w:rPr>
                <w:rFonts w:ascii="Times New Roman" w:eastAsia="Times New Roman" w:hAnsi="Times New Roman" w:cs="Times New Roman"/>
                <w:sz w:val="20"/>
                <w:szCs w:val="20"/>
                <w:lang w:val="en-US"/>
              </w:rPr>
              <w:t>Our patients are pleased to be able to have the option to carry therapy on in some form</w:t>
            </w:r>
            <w:r>
              <w:rPr>
                <w:rFonts w:ascii="Times New Roman" w:eastAsia="Times New Roman" w:hAnsi="Times New Roman" w:cs="Times New Roman"/>
                <w:sz w:val="20"/>
                <w:szCs w:val="20"/>
                <w:lang w:val="en-US"/>
              </w:rPr>
              <w:t>.</w:t>
            </w:r>
          </w:p>
        </w:tc>
      </w:tr>
      <w:tr w:rsidR="00A32148" w:rsidRPr="00E20474" w14:paraId="07347578" w14:textId="77777777" w:rsidTr="00A32148">
        <w:tc>
          <w:tcPr>
            <w:tcW w:w="0" w:type="auto"/>
          </w:tcPr>
          <w:p w14:paraId="4C889AF6" w14:textId="38AD8A69" w:rsidR="00A32148" w:rsidRPr="005A62D2" w:rsidRDefault="00A32148" w:rsidP="005A62D2">
            <w:pP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5</w:t>
            </w:r>
          </w:p>
        </w:tc>
        <w:tc>
          <w:tcPr>
            <w:tcW w:w="0" w:type="auto"/>
            <w:shd w:val="clear" w:color="auto" w:fill="auto"/>
          </w:tcPr>
          <w:p w14:paraId="5F1D5C68" w14:textId="5F75FD70" w:rsidR="00A32148" w:rsidRPr="005A62D2" w:rsidRDefault="00A32148" w:rsidP="005A62D2">
            <w:pPr>
              <w:rPr>
                <w:rFonts w:ascii="Times New Roman" w:eastAsia="Times New Roman" w:hAnsi="Times New Roman" w:cs="Times New Roman"/>
                <w:sz w:val="20"/>
                <w:szCs w:val="20"/>
                <w:lang w:val="en-US"/>
              </w:rPr>
            </w:pPr>
            <w:r w:rsidRPr="005A62D2">
              <w:rPr>
                <w:rFonts w:ascii="Times New Roman" w:eastAsia="Times New Roman" w:hAnsi="Times New Roman" w:cs="Times New Roman"/>
                <w:sz w:val="20"/>
                <w:szCs w:val="20"/>
                <w:lang w:val="en-US"/>
              </w:rPr>
              <w:t xml:space="preserve">Berman </w:t>
            </w:r>
          </w:p>
          <w:p w14:paraId="046EDE9F" w14:textId="77777777" w:rsidR="00A32148" w:rsidRPr="005A62D2" w:rsidRDefault="00A32148" w:rsidP="005A62D2">
            <w:pPr>
              <w:rPr>
                <w:rFonts w:ascii="Times New Roman" w:eastAsia="Times New Roman" w:hAnsi="Times New Roman" w:cs="Times New Roman"/>
                <w:sz w:val="20"/>
                <w:szCs w:val="20"/>
                <w:lang w:val="en-US"/>
              </w:rPr>
            </w:pPr>
            <w:r w:rsidRPr="005A62D2">
              <w:rPr>
                <w:rFonts w:ascii="Times New Roman" w:eastAsia="Times New Roman" w:hAnsi="Times New Roman" w:cs="Times New Roman"/>
                <w:sz w:val="20"/>
                <w:szCs w:val="20"/>
                <w:lang w:val="en-US"/>
              </w:rPr>
              <w:t>EMTC</w:t>
            </w:r>
          </w:p>
          <w:p w14:paraId="2C5F2F43" w14:textId="77777777" w:rsidR="00A32148" w:rsidRPr="005A62D2" w:rsidRDefault="00A32148" w:rsidP="005A62D2">
            <w:pPr>
              <w:rPr>
                <w:rFonts w:ascii="Times New Roman" w:eastAsia="Times New Roman" w:hAnsi="Times New Roman" w:cs="Times New Roman"/>
                <w:sz w:val="20"/>
                <w:szCs w:val="20"/>
                <w:lang w:val="en-US"/>
              </w:rPr>
            </w:pPr>
          </w:p>
          <w:p w14:paraId="5AA4EB57" w14:textId="77777777" w:rsidR="00A32148" w:rsidRPr="005A62D2" w:rsidRDefault="00A32148" w:rsidP="005A62D2">
            <w:pPr>
              <w:rPr>
                <w:rFonts w:ascii="Times New Roman" w:eastAsia="Times New Roman" w:hAnsi="Times New Roman" w:cs="Times New Roman"/>
                <w:sz w:val="20"/>
                <w:szCs w:val="20"/>
                <w:lang w:val="en-US"/>
              </w:rPr>
            </w:pPr>
            <w:r w:rsidRPr="005A62D2">
              <w:rPr>
                <w:rFonts w:ascii="Times New Roman" w:eastAsia="Times New Roman" w:hAnsi="Times New Roman" w:cs="Times New Roman"/>
                <w:sz w:val="20"/>
                <w:szCs w:val="20"/>
                <w:lang w:val="en-US"/>
              </w:rPr>
              <w:t>Music Connects Us</w:t>
            </w:r>
          </w:p>
          <w:p w14:paraId="03E545D2" w14:textId="77777777" w:rsidR="00A32148" w:rsidRPr="005A62D2" w:rsidRDefault="00A32148" w:rsidP="005A62D2">
            <w:pPr>
              <w:rPr>
                <w:rFonts w:ascii="Times New Roman" w:eastAsia="Times New Roman" w:hAnsi="Times New Roman" w:cs="Times New Roman"/>
                <w:sz w:val="20"/>
                <w:szCs w:val="20"/>
                <w:lang w:val="en-US"/>
              </w:rPr>
            </w:pPr>
          </w:p>
          <w:p w14:paraId="0DB43B45" w14:textId="77777777" w:rsidR="00A32148" w:rsidRPr="005A62D2" w:rsidRDefault="00A32148" w:rsidP="005A62D2">
            <w:pPr>
              <w:rPr>
                <w:rFonts w:ascii="Times New Roman" w:eastAsia="Times New Roman" w:hAnsi="Times New Roman" w:cs="Times New Roman"/>
                <w:sz w:val="20"/>
                <w:szCs w:val="20"/>
                <w:lang w:val="en-US"/>
              </w:rPr>
            </w:pPr>
            <w:r w:rsidRPr="005A62D2">
              <w:rPr>
                <w:rFonts w:ascii="Times New Roman" w:eastAsia="Times New Roman" w:hAnsi="Times New Roman" w:cs="Times New Roman"/>
                <w:sz w:val="20"/>
                <w:szCs w:val="20"/>
                <w:lang w:val="en-US"/>
              </w:rPr>
              <w:t>September 2020</w:t>
            </w:r>
          </w:p>
          <w:p w14:paraId="56527F76" w14:textId="77777777" w:rsidR="00A32148" w:rsidRPr="005A62D2" w:rsidRDefault="00A32148" w:rsidP="005A62D2">
            <w:pPr>
              <w:rPr>
                <w:rFonts w:ascii="Times New Roman" w:eastAsia="Times New Roman" w:hAnsi="Times New Roman" w:cs="Times New Roman"/>
                <w:sz w:val="20"/>
                <w:szCs w:val="20"/>
                <w:lang w:val="en-US"/>
              </w:rPr>
            </w:pPr>
          </w:p>
          <w:p w14:paraId="35F0B0F4" w14:textId="77777777" w:rsidR="00A32148" w:rsidRPr="005A62D2" w:rsidRDefault="00A32148" w:rsidP="005A62D2">
            <w:pPr>
              <w:rPr>
                <w:rFonts w:ascii="Times New Roman" w:eastAsia="Times New Roman" w:hAnsi="Times New Roman" w:cs="Times New Roman"/>
                <w:sz w:val="20"/>
                <w:szCs w:val="20"/>
                <w:lang w:val="en-US"/>
              </w:rPr>
            </w:pPr>
            <w:r w:rsidRPr="005A62D2">
              <w:rPr>
                <w:rFonts w:ascii="Times New Roman" w:eastAsia="Times New Roman" w:hAnsi="Times New Roman" w:cs="Times New Roman"/>
                <w:sz w:val="20"/>
                <w:szCs w:val="20"/>
                <w:lang w:val="en-US"/>
              </w:rPr>
              <w:t>Flyer</w:t>
            </w:r>
            <w:r w:rsidRPr="005A62D2">
              <w:rPr>
                <w:rStyle w:val="Znakapoznpodarou"/>
                <w:rFonts w:ascii="Times New Roman" w:eastAsia="Times New Roman" w:hAnsi="Times New Roman" w:cs="Times New Roman"/>
                <w:sz w:val="20"/>
                <w:szCs w:val="20"/>
                <w:lang w:val="en-US"/>
              </w:rPr>
              <w:footnoteReference w:id="1"/>
            </w:r>
          </w:p>
          <w:p w14:paraId="6DC1475F" w14:textId="77777777" w:rsidR="00A32148" w:rsidRPr="005A62D2" w:rsidRDefault="00A32148" w:rsidP="005A62D2">
            <w:pPr>
              <w:rPr>
                <w:rFonts w:ascii="Times New Roman" w:eastAsia="Times New Roman" w:hAnsi="Times New Roman" w:cs="Times New Roman"/>
                <w:sz w:val="20"/>
                <w:szCs w:val="20"/>
                <w:lang w:val="en-US"/>
              </w:rPr>
            </w:pPr>
          </w:p>
          <w:p w14:paraId="2ADBF356" w14:textId="77777777" w:rsidR="00A32148" w:rsidRPr="005A62D2" w:rsidRDefault="00A32148" w:rsidP="00E20474">
            <w:pPr>
              <w:rPr>
                <w:rFonts w:ascii="Times New Roman" w:eastAsia="Times New Roman" w:hAnsi="Times New Roman" w:cs="Times New Roman"/>
                <w:sz w:val="20"/>
                <w:szCs w:val="20"/>
                <w:lang w:val="en-US"/>
              </w:rPr>
            </w:pPr>
          </w:p>
          <w:p w14:paraId="5312EC67" w14:textId="77777777" w:rsidR="00A32148" w:rsidRPr="005A62D2" w:rsidRDefault="00A32148" w:rsidP="00E20474">
            <w:pPr>
              <w:rPr>
                <w:rFonts w:ascii="Times New Roman" w:eastAsia="Times New Roman" w:hAnsi="Times New Roman" w:cs="Times New Roman"/>
                <w:sz w:val="20"/>
                <w:szCs w:val="20"/>
                <w:lang w:val="en-US"/>
              </w:rPr>
            </w:pPr>
          </w:p>
          <w:p w14:paraId="1804142C" w14:textId="77777777" w:rsidR="00A32148" w:rsidRPr="005A62D2" w:rsidRDefault="00A32148" w:rsidP="00E20474">
            <w:pPr>
              <w:rPr>
                <w:rFonts w:ascii="Times New Roman" w:eastAsia="Times New Roman" w:hAnsi="Times New Roman" w:cs="Times New Roman"/>
                <w:sz w:val="20"/>
                <w:szCs w:val="20"/>
                <w:lang w:val="en-US"/>
              </w:rPr>
            </w:pPr>
          </w:p>
          <w:p w14:paraId="6F868CE9" w14:textId="77777777" w:rsidR="00A32148" w:rsidRPr="005A62D2" w:rsidRDefault="00A32148" w:rsidP="00E20474">
            <w:pPr>
              <w:rPr>
                <w:rFonts w:ascii="Times New Roman" w:eastAsia="Times New Roman" w:hAnsi="Times New Roman" w:cs="Times New Roman"/>
                <w:sz w:val="20"/>
                <w:szCs w:val="20"/>
                <w:lang w:val="en-US"/>
              </w:rPr>
            </w:pPr>
          </w:p>
        </w:tc>
        <w:tc>
          <w:tcPr>
            <w:tcW w:w="0" w:type="auto"/>
          </w:tcPr>
          <w:p w14:paraId="17D8B7F0" w14:textId="77777777" w:rsidR="00A32148" w:rsidRPr="00E20474" w:rsidRDefault="00A32148" w:rsidP="00E20474">
            <w:pPr>
              <w:rPr>
                <w:rFonts w:ascii="Times New Roman" w:eastAsia="Times New Roman" w:hAnsi="Times New Roman" w:cs="Times New Roman"/>
                <w:sz w:val="20"/>
                <w:szCs w:val="20"/>
                <w:lang w:val="en-US"/>
              </w:rPr>
            </w:pPr>
            <w:r w:rsidRPr="00E20474">
              <w:rPr>
                <w:rFonts w:ascii="Times New Roman" w:eastAsia="Times New Roman" w:hAnsi="Times New Roman" w:cs="Times New Roman"/>
                <w:sz w:val="20"/>
                <w:szCs w:val="20"/>
                <w:lang w:val="en-US"/>
              </w:rPr>
              <w:t>Music therapy association</w:t>
            </w:r>
          </w:p>
          <w:p w14:paraId="70153E3D" w14:textId="77777777" w:rsidR="00A32148" w:rsidRPr="00E20474" w:rsidRDefault="00A32148" w:rsidP="00E20474">
            <w:pPr>
              <w:rPr>
                <w:rFonts w:ascii="Times New Roman" w:eastAsia="Times New Roman" w:hAnsi="Times New Roman" w:cs="Times New Roman"/>
                <w:sz w:val="20"/>
                <w:szCs w:val="20"/>
                <w:lang w:val="en-US"/>
              </w:rPr>
            </w:pPr>
          </w:p>
          <w:p w14:paraId="7A019202" w14:textId="77777777" w:rsidR="00A32148" w:rsidRPr="00E20474" w:rsidRDefault="00A32148" w:rsidP="00E20474">
            <w:pPr>
              <w:rPr>
                <w:rFonts w:ascii="Times New Roman" w:eastAsia="Times New Roman" w:hAnsi="Times New Roman" w:cs="Times New Roman"/>
                <w:sz w:val="20"/>
                <w:szCs w:val="20"/>
                <w:lang w:val="en-US"/>
              </w:rPr>
            </w:pPr>
            <w:r w:rsidRPr="00E20474">
              <w:rPr>
                <w:rFonts w:ascii="Times New Roman" w:eastAsia="Times New Roman" w:hAnsi="Times New Roman" w:cs="Times New Roman"/>
                <w:sz w:val="20"/>
                <w:szCs w:val="20"/>
                <w:lang w:val="en-US"/>
              </w:rPr>
              <w:t>Music therapists and music therapy clients</w:t>
            </w:r>
          </w:p>
        </w:tc>
        <w:tc>
          <w:tcPr>
            <w:tcW w:w="0" w:type="auto"/>
          </w:tcPr>
          <w:p w14:paraId="614932FD" w14:textId="47CAEF1A" w:rsidR="00A32148" w:rsidRPr="005E192E" w:rsidRDefault="00A32148" w:rsidP="005E192E">
            <w:pPr>
              <w:rPr>
                <w:rFonts w:ascii="Times New Roman" w:eastAsia="Times New Roman" w:hAnsi="Times New Roman" w:cs="Times New Roman"/>
                <w:sz w:val="20"/>
                <w:szCs w:val="20"/>
                <w:lang w:val="en-US"/>
              </w:rPr>
            </w:pPr>
            <w:r w:rsidRPr="005E192E">
              <w:rPr>
                <w:rFonts w:ascii="Times New Roman" w:eastAsia="Times New Roman" w:hAnsi="Times New Roman" w:cs="Times New Roman"/>
                <w:sz w:val="20"/>
                <w:szCs w:val="20"/>
                <w:lang w:val="en-US"/>
              </w:rPr>
              <w:t xml:space="preserve">Music therapists can offer remote sessions over the phone or online, using secure software programs. There must be a clear privacy policy regarding the choice of program and the way it is used. </w:t>
            </w:r>
          </w:p>
          <w:p w14:paraId="294B4DA4" w14:textId="1DCECAF2" w:rsidR="00A32148" w:rsidRPr="00E20474" w:rsidRDefault="00A32148" w:rsidP="00E20474">
            <w:pPr>
              <w:rPr>
                <w:rFonts w:ascii="Times New Roman" w:eastAsia="Times New Roman" w:hAnsi="Times New Roman" w:cs="Times New Roman"/>
                <w:sz w:val="20"/>
                <w:szCs w:val="20"/>
                <w:lang w:val="en-US"/>
              </w:rPr>
            </w:pPr>
          </w:p>
        </w:tc>
        <w:tc>
          <w:tcPr>
            <w:tcW w:w="0" w:type="auto"/>
          </w:tcPr>
          <w:p w14:paraId="57870BFE" w14:textId="77777777" w:rsidR="00A32148" w:rsidRDefault="00A32148" w:rsidP="005E192E">
            <w:pPr>
              <w:rPr>
                <w:rFonts w:ascii="Times New Roman" w:eastAsia="Times New Roman" w:hAnsi="Times New Roman" w:cs="Times New Roman"/>
                <w:sz w:val="20"/>
                <w:szCs w:val="20"/>
                <w:lang w:val="en-US"/>
              </w:rPr>
            </w:pPr>
            <w:r w:rsidRPr="00E20474">
              <w:rPr>
                <w:rFonts w:ascii="Times New Roman" w:eastAsia="Times New Roman" w:hAnsi="Times New Roman" w:cs="Times New Roman"/>
                <w:sz w:val="20"/>
                <w:szCs w:val="20"/>
                <w:lang w:val="en-US"/>
              </w:rPr>
              <w:t>Song writing and composing music:</w:t>
            </w:r>
          </w:p>
          <w:p w14:paraId="72E3EE5B" w14:textId="77777777" w:rsidR="00A32148" w:rsidRPr="005E192E" w:rsidRDefault="00A32148" w:rsidP="005E192E">
            <w:pPr>
              <w:pStyle w:val="Odstavecseseznamem"/>
              <w:numPr>
                <w:ilvl w:val="0"/>
                <w:numId w:val="5"/>
              </w:numPr>
              <w:ind w:left="315"/>
              <w:rPr>
                <w:rFonts w:ascii="Times New Roman" w:eastAsia="Times New Roman" w:hAnsi="Times New Roman" w:cs="Times New Roman"/>
                <w:sz w:val="20"/>
                <w:szCs w:val="20"/>
                <w:lang w:val="en-US"/>
              </w:rPr>
            </w:pPr>
            <w:r w:rsidRPr="005E192E">
              <w:rPr>
                <w:rFonts w:ascii="Times New Roman" w:eastAsia="Times New Roman" w:hAnsi="Times New Roman" w:cs="Times New Roman"/>
                <w:sz w:val="20"/>
                <w:szCs w:val="20"/>
                <w:lang w:val="en-US"/>
              </w:rPr>
              <w:t xml:space="preserve">Adding lyrics to instrumental music or loops. </w:t>
            </w:r>
          </w:p>
          <w:p w14:paraId="2D3C0628" w14:textId="77777777" w:rsidR="00A32148" w:rsidRPr="005E192E" w:rsidRDefault="00A32148" w:rsidP="005E192E">
            <w:pPr>
              <w:pStyle w:val="Odstavecseseznamem"/>
              <w:numPr>
                <w:ilvl w:val="0"/>
                <w:numId w:val="5"/>
              </w:numPr>
              <w:ind w:left="315"/>
              <w:rPr>
                <w:rFonts w:ascii="Times New Roman" w:eastAsia="Times New Roman" w:hAnsi="Times New Roman" w:cs="Times New Roman"/>
                <w:sz w:val="20"/>
                <w:szCs w:val="20"/>
                <w:lang w:val="en-US"/>
              </w:rPr>
            </w:pPr>
            <w:r w:rsidRPr="005E192E">
              <w:rPr>
                <w:rFonts w:ascii="Times New Roman" w:eastAsia="Times New Roman" w:hAnsi="Times New Roman" w:cs="Times New Roman"/>
                <w:sz w:val="20"/>
                <w:szCs w:val="20"/>
                <w:lang w:val="en-US"/>
              </w:rPr>
              <w:t xml:space="preserve">Receptive music therapy, including sharing playlists or watching videos together. </w:t>
            </w:r>
          </w:p>
          <w:p w14:paraId="72C4F1FD" w14:textId="77777777" w:rsidR="00A32148" w:rsidRPr="005E192E" w:rsidRDefault="00A32148" w:rsidP="005E192E">
            <w:pPr>
              <w:pStyle w:val="Odstavecseseznamem"/>
              <w:numPr>
                <w:ilvl w:val="0"/>
                <w:numId w:val="5"/>
              </w:numPr>
              <w:ind w:left="315"/>
              <w:rPr>
                <w:rFonts w:ascii="Times New Roman" w:eastAsia="Times New Roman" w:hAnsi="Times New Roman" w:cs="Times New Roman"/>
                <w:sz w:val="20"/>
                <w:szCs w:val="20"/>
                <w:lang w:val="en-US"/>
              </w:rPr>
            </w:pPr>
            <w:r w:rsidRPr="005E192E">
              <w:rPr>
                <w:rFonts w:ascii="Times New Roman" w:eastAsia="Times New Roman" w:hAnsi="Times New Roman" w:cs="Times New Roman"/>
                <w:sz w:val="20"/>
                <w:szCs w:val="20"/>
                <w:lang w:val="en-US"/>
              </w:rPr>
              <w:t xml:space="preserve">Turn taking – making musical dialogues. </w:t>
            </w:r>
          </w:p>
          <w:p w14:paraId="08845F5D" w14:textId="77777777" w:rsidR="00A32148" w:rsidRPr="005E192E" w:rsidRDefault="00A32148" w:rsidP="005E192E">
            <w:pPr>
              <w:pStyle w:val="Odstavecseseznamem"/>
              <w:numPr>
                <w:ilvl w:val="0"/>
                <w:numId w:val="5"/>
              </w:numPr>
              <w:ind w:left="315"/>
              <w:rPr>
                <w:rFonts w:ascii="Times New Roman" w:eastAsia="Times New Roman" w:hAnsi="Times New Roman" w:cs="Times New Roman"/>
                <w:sz w:val="20"/>
                <w:szCs w:val="20"/>
                <w:lang w:val="en-US"/>
              </w:rPr>
            </w:pPr>
            <w:r w:rsidRPr="005E192E">
              <w:rPr>
                <w:rFonts w:ascii="Times New Roman" w:eastAsia="Times New Roman" w:hAnsi="Times New Roman" w:cs="Times New Roman"/>
                <w:sz w:val="20"/>
                <w:szCs w:val="20"/>
                <w:lang w:val="en-US"/>
              </w:rPr>
              <w:t>Singing and accompanying vocals while one microphone is turned off.</w:t>
            </w:r>
          </w:p>
          <w:p w14:paraId="55157F22" w14:textId="4DC6BAAC" w:rsidR="00A32148" w:rsidRPr="005E192E" w:rsidRDefault="00A32148" w:rsidP="005E192E">
            <w:pPr>
              <w:pStyle w:val="Odstavecseseznamem"/>
              <w:numPr>
                <w:ilvl w:val="0"/>
                <w:numId w:val="5"/>
              </w:numPr>
              <w:ind w:left="315"/>
              <w:rPr>
                <w:rFonts w:ascii="Times New Roman" w:eastAsia="Times New Roman" w:hAnsi="Times New Roman" w:cs="Times New Roman"/>
                <w:sz w:val="20"/>
                <w:szCs w:val="20"/>
                <w:lang w:val="en-US"/>
              </w:rPr>
            </w:pPr>
            <w:r w:rsidRPr="005E192E">
              <w:rPr>
                <w:rFonts w:ascii="Times New Roman" w:eastAsia="Times New Roman" w:hAnsi="Times New Roman" w:cs="Times New Roman"/>
                <w:sz w:val="20"/>
                <w:szCs w:val="20"/>
                <w:lang w:val="en-US"/>
              </w:rPr>
              <w:t xml:space="preserve">Reflecting verbally on the music made and feelings that arise during the crisis. </w:t>
            </w:r>
          </w:p>
        </w:tc>
        <w:tc>
          <w:tcPr>
            <w:tcW w:w="0" w:type="auto"/>
          </w:tcPr>
          <w:p w14:paraId="34BB0ED3" w14:textId="4F439308" w:rsidR="00A32148" w:rsidRPr="00E20474" w:rsidRDefault="00A32148" w:rsidP="00E20474">
            <w:pPr>
              <w:rPr>
                <w:rFonts w:ascii="Times New Roman" w:eastAsia="Times New Roman" w:hAnsi="Times New Roman" w:cs="Times New Roman"/>
                <w:sz w:val="20"/>
                <w:szCs w:val="20"/>
                <w:lang w:val="en-US"/>
              </w:rPr>
            </w:pPr>
            <w:r w:rsidRPr="005E192E">
              <w:rPr>
                <w:rFonts w:ascii="Times New Roman" w:eastAsia="Times New Roman" w:hAnsi="Times New Roman" w:cs="Times New Roman"/>
                <w:sz w:val="20"/>
                <w:szCs w:val="20"/>
                <w:lang w:val="en-US"/>
              </w:rPr>
              <w:t>Music therapists offer this service to ensure continued support, and it is not intended as a permanent alternative to ‘live’ sessions. In online sessions, it may not be possible to offer music therapy exactly as usual. Making music online is often difficult because of the delay and poor sound quality, but there are possibilities that can work well</w:t>
            </w:r>
            <w:r>
              <w:rPr>
                <w:rFonts w:ascii="Times New Roman" w:eastAsia="Times New Roman" w:hAnsi="Times New Roman" w:cs="Times New Roman"/>
                <w:sz w:val="20"/>
                <w:szCs w:val="20"/>
                <w:lang w:val="en-US"/>
              </w:rPr>
              <w:t>.</w:t>
            </w:r>
          </w:p>
        </w:tc>
      </w:tr>
      <w:tr w:rsidR="00A32148" w:rsidRPr="00E20474" w14:paraId="023E133E" w14:textId="77777777" w:rsidTr="00A32148">
        <w:tc>
          <w:tcPr>
            <w:tcW w:w="0" w:type="auto"/>
          </w:tcPr>
          <w:p w14:paraId="356EFA59" w14:textId="74A3A240" w:rsidR="00A32148" w:rsidRPr="005A62D2" w:rsidRDefault="00A32148" w:rsidP="00E20474">
            <w:pP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6</w:t>
            </w:r>
          </w:p>
        </w:tc>
        <w:tc>
          <w:tcPr>
            <w:tcW w:w="0" w:type="auto"/>
            <w:shd w:val="clear" w:color="auto" w:fill="auto"/>
          </w:tcPr>
          <w:p w14:paraId="028B34A5" w14:textId="2FADB113" w:rsidR="00A32148" w:rsidRPr="005A62D2" w:rsidRDefault="00A32148" w:rsidP="00E20474">
            <w:pPr>
              <w:rPr>
                <w:rFonts w:ascii="Times New Roman" w:eastAsia="Times New Roman" w:hAnsi="Times New Roman" w:cs="Times New Roman"/>
                <w:sz w:val="20"/>
                <w:szCs w:val="20"/>
                <w:lang w:val="en-US"/>
              </w:rPr>
            </w:pPr>
            <w:r w:rsidRPr="005A62D2">
              <w:rPr>
                <w:rFonts w:ascii="Times New Roman" w:eastAsia="Times New Roman" w:hAnsi="Times New Roman" w:cs="Times New Roman"/>
                <w:sz w:val="20"/>
                <w:szCs w:val="20"/>
                <w:lang w:val="en-US"/>
              </w:rPr>
              <w:t>Gupta</w:t>
            </w:r>
          </w:p>
          <w:p w14:paraId="316F4C53" w14:textId="77777777" w:rsidR="00A32148" w:rsidRPr="005A62D2" w:rsidRDefault="00A32148" w:rsidP="00E20474">
            <w:pPr>
              <w:rPr>
                <w:rFonts w:ascii="Times New Roman" w:eastAsia="Times New Roman" w:hAnsi="Times New Roman" w:cs="Times New Roman"/>
                <w:sz w:val="20"/>
                <w:szCs w:val="20"/>
                <w:lang w:val="en-US"/>
              </w:rPr>
            </w:pPr>
          </w:p>
          <w:p w14:paraId="15CFD058" w14:textId="2D813685" w:rsidR="00A32148" w:rsidRPr="005A62D2" w:rsidRDefault="00A32148" w:rsidP="00E20474">
            <w:pPr>
              <w:rPr>
                <w:rFonts w:ascii="Times New Roman" w:eastAsia="Times New Roman" w:hAnsi="Times New Roman" w:cs="Times New Roman"/>
                <w:sz w:val="20"/>
                <w:szCs w:val="20"/>
                <w:lang w:val="en-US"/>
              </w:rPr>
            </w:pPr>
            <w:r w:rsidRPr="005A62D2">
              <w:rPr>
                <w:rFonts w:ascii="Times New Roman" w:eastAsia="Times New Roman" w:hAnsi="Times New Roman" w:cs="Times New Roman"/>
                <w:sz w:val="20"/>
                <w:szCs w:val="20"/>
                <w:lang w:val="en-US"/>
              </w:rPr>
              <w:t>Singing Away the Social Distancing Blues: Art Therapy in a Time of Coronavirus</w:t>
            </w:r>
          </w:p>
          <w:p w14:paraId="51156747" w14:textId="77777777" w:rsidR="00A32148" w:rsidRPr="005A62D2" w:rsidRDefault="00A32148" w:rsidP="00E20474">
            <w:pPr>
              <w:rPr>
                <w:rFonts w:ascii="Times New Roman" w:eastAsia="Times New Roman" w:hAnsi="Times New Roman" w:cs="Times New Roman"/>
                <w:sz w:val="20"/>
                <w:szCs w:val="20"/>
                <w:lang w:val="en-US"/>
              </w:rPr>
            </w:pPr>
          </w:p>
          <w:p w14:paraId="60786F52" w14:textId="3D27FC44" w:rsidR="00A32148" w:rsidRPr="005A62D2" w:rsidRDefault="00A32148" w:rsidP="00E20474">
            <w:pPr>
              <w:rPr>
                <w:rFonts w:ascii="Times New Roman" w:eastAsia="Times New Roman" w:hAnsi="Times New Roman" w:cs="Times New Roman"/>
                <w:sz w:val="20"/>
                <w:szCs w:val="20"/>
                <w:lang w:val="en-US"/>
              </w:rPr>
            </w:pPr>
            <w:r w:rsidRPr="005A62D2">
              <w:rPr>
                <w:rFonts w:ascii="Times New Roman" w:eastAsia="Times New Roman" w:hAnsi="Times New Roman" w:cs="Times New Roman"/>
                <w:sz w:val="20"/>
                <w:szCs w:val="20"/>
                <w:lang w:val="en-US"/>
              </w:rPr>
              <w:t>September 2020</w:t>
            </w:r>
          </w:p>
          <w:p w14:paraId="42057EA4" w14:textId="77777777" w:rsidR="00A32148" w:rsidRPr="005A62D2" w:rsidRDefault="00A32148" w:rsidP="00E20474">
            <w:pPr>
              <w:rPr>
                <w:rFonts w:ascii="Times New Roman" w:eastAsia="Times New Roman" w:hAnsi="Times New Roman" w:cs="Times New Roman"/>
                <w:sz w:val="20"/>
                <w:szCs w:val="20"/>
                <w:lang w:val="en-US"/>
              </w:rPr>
            </w:pPr>
          </w:p>
          <w:p w14:paraId="07539534" w14:textId="77777777" w:rsidR="00A32148" w:rsidRPr="005A62D2" w:rsidRDefault="00A32148" w:rsidP="00E20474">
            <w:pPr>
              <w:rPr>
                <w:rFonts w:ascii="Times New Roman" w:eastAsia="Times New Roman" w:hAnsi="Times New Roman" w:cs="Times New Roman"/>
                <w:sz w:val="20"/>
                <w:szCs w:val="20"/>
                <w:lang w:val="en-US"/>
              </w:rPr>
            </w:pPr>
            <w:r w:rsidRPr="005A62D2">
              <w:rPr>
                <w:rFonts w:ascii="Times New Roman" w:eastAsia="Times New Roman" w:hAnsi="Times New Roman" w:cs="Times New Roman"/>
                <w:sz w:val="20"/>
                <w:szCs w:val="20"/>
                <w:lang w:val="en-US"/>
              </w:rPr>
              <w:t>Case report</w:t>
            </w:r>
          </w:p>
          <w:p w14:paraId="2C8F9B66" w14:textId="77777777" w:rsidR="00A32148" w:rsidRPr="005A62D2" w:rsidRDefault="00A32148" w:rsidP="00E20474">
            <w:pPr>
              <w:rPr>
                <w:rFonts w:ascii="Times New Roman" w:eastAsia="Times New Roman" w:hAnsi="Times New Roman" w:cs="Times New Roman"/>
                <w:sz w:val="20"/>
                <w:szCs w:val="20"/>
                <w:lang w:val="en-US"/>
              </w:rPr>
            </w:pPr>
            <w:r w:rsidRPr="005A62D2">
              <w:rPr>
                <w:rFonts w:ascii="Times New Roman" w:eastAsia="Times New Roman" w:hAnsi="Times New Roman" w:cs="Times New Roman"/>
                <w:sz w:val="20"/>
                <w:szCs w:val="20"/>
                <w:lang w:val="en-US"/>
              </w:rPr>
              <w:t xml:space="preserve">Essay by a psychology professor </w:t>
            </w:r>
          </w:p>
        </w:tc>
        <w:tc>
          <w:tcPr>
            <w:tcW w:w="0" w:type="auto"/>
          </w:tcPr>
          <w:p w14:paraId="1C4951AD" w14:textId="77777777" w:rsidR="00A32148" w:rsidRPr="00E20474" w:rsidRDefault="00A32148" w:rsidP="00E20474">
            <w:pPr>
              <w:rPr>
                <w:rFonts w:ascii="Times New Roman" w:eastAsia="Times New Roman" w:hAnsi="Times New Roman" w:cs="Times New Roman"/>
                <w:sz w:val="20"/>
                <w:szCs w:val="20"/>
                <w:lang w:val="en-US"/>
              </w:rPr>
            </w:pPr>
            <w:r w:rsidRPr="00E20474">
              <w:rPr>
                <w:rFonts w:ascii="Times New Roman" w:eastAsia="Times New Roman" w:hAnsi="Times New Roman" w:cs="Times New Roman"/>
                <w:sz w:val="20"/>
                <w:szCs w:val="20"/>
                <w:lang w:val="en-US"/>
              </w:rPr>
              <w:t>Educational setting</w:t>
            </w:r>
          </w:p>
          <w:p w14:paraId="43CF2779" w14:textId="77777777" w:rsidR="00A32148" w:rsidRPr="00E20474" w:rsidRDefault="00A32148" w:rsidP="00E20474">
            <w:pPr>
              <w:rPr>
                <w:rFonts w:ascii="Times New Roman" w:eastAsia="Times New Roman" w:hAnsi="Times New Roman" w:cs="Times New Roman"/>
                <w:sz w:val="20"/>
                <w:szCs w:val="20"/>
                <w:lang w:val="en-US"/>
              </w:rPr>
            </w:pPr>
          </w:p>
          <w:p w14:paraId="7D2A2DB0" w14:textId="77777777" w:rsidR="00A32148" w:rsidRPr="00E20474" w:rsidRDefault="00A32148" w:rsidP="00E20474">
            <w:pPr>
              <w:rPr>
                <w:rFonts w:ascii="Times New Roman" w:eastAsia="Times New Roman" w:hAnsi="Times New Roman" w:cs="Times New Roman"/>
                <w:sz w:val="20"/>
                <w:szCs w:val="20"/>
                <w:lang w:val="en-US"/>
              </w:rPr>
            </w:pPr>
            <w:r w:rsidRPr="00E20474">
              <w:rPr>
                <w:rFonts w:ascii="Times New Roman" w:eastAsia="Times New Roman" w:hAnsi="Times New Roman" w:cs="Times New Roman"/>
                <w:sz w:val="20"/>
                <w:szCs w:val="20"/>
                <w:lang w:val="en-US"/>
              </w:rPr>
              <w:t xml:space="preserve">University (undergraduate art therapy program) </w:t>
            </w:r>
          </w:p>
          <w:p w14:paraId="5627A5E2" w14:textId="77777777" w:rsidR="00A32148" w:rsidRPr="00E20474" w:rsidRDefault="00A32148" w:rsidP="00E20474">
            <w:pPr>
              <w:rPr>
                <w:rFonts w:ascii="Times New Roman" w:eastAsia="Times New Roman" w:hAnsi="Times New Roman" w:cs="Times New Roman"/>
                <w:sz w:val="20"/>
                <w:szCs w:val="20"/>
                <w:lang w:val="en-US"/>
              </w:rPr>
            </w:pPr>
          </w:p>
          <w:p w14:paraId="4A13AD23" w14:textId="77777777" w:rsidR="00A32148" w:rsidRPr="00E20474" w:rsidRDefault="00A32148" w:rsidP="00E20474">
            <w:pPr>
              <w:rPr>
                <w:rFonts w:ascii="Times New Roman" w:eastAsia="Times New Roman" w:hAnsi="Times New Roman" w:cs="Times New Roman"/>
                <w:sz w:val="20"/>
                <w:szCs w:val="20"/>
                <w:lang w:val="en-US"/>
              </w:rPr>
            </w:pPr>
          </w:p>
        </w:tc>
        <w:tc>
          <w:tcPr>
            <w:tcW w:w="0" w:type="auto"/>
          </w:tcPr>
          <w:p w14:paraId="6FE5EFFA" w14:textId="2F97AD51" w:rsidR="00A32148" w:rsidRDefault="00A32148" w:rsidP="00E20474">
            <w:pPr>
              <w:rPr>
                <w:rFonts w:ascii="Times New Roman" w:eastAsia="Times New Roman" w:hAnsi="Times New Roman" w:cs="Times New Roman"/>
                <w:sz w:val="20"/>
                <w:szCs w:val="20"/>
                <w:lang w:val="en-US"/>
              </w:rPr>
            </w:pPr>
            <w:r w:rsidRPr="00E20474">
              <w:rPr>
                <w:rFonts w:ascii="Times New Roman" w:eastAsia="Times New Roman" w:hAnsi="Times New Roman" w:cs="Times New Roman"/>
                <w:sz w:val="20"/>
                <w:szCs w:val="20"/>
                <w:lang w:val="en-US"/>
              </w:rPr>
              <w:t xml:space="preserve">Adaptation of instruments: </w:t>
            </w:r>
            <w:r>
              <w:rPr>
                <w:rFonts w:ascii="Times New Roman" w:eastAsia="Times New Roman" w:hAnsi="Times New Roman" w:cs="Times New Roman"/>
                <w:sz w:val="20"/>
                <w:szCs w:val="20"/>
                <w:lang w:val="en-US"/>
              </w:rPr>
              <w:t>using</w:t>
            </w:r>
            <w:r w:rsidRPr="00E20474">
              <w:rPr>
                <w:rFonts w:ascii="Times New Roman" w:eastAsia="Times New Roman" w:hAnsi="Times New Roman" w:cs="Times New Roman"/>
                <w:sz w:val="20"/>
                <w:szCs w:val="20"/>
                <w:lang w:val="en-US"/>
              </w:rPr>
              <w:t xml:space="preserve"> of ordinary things to make a sound and any instruments found in home environment</w:t>
            </w:r>
          </w:p>
          <w:p w14:paraId="68E0D4B0" w14:textId="0A47B50C" w:rsidR="00A32148" w:rsidRPr="00E20474" w:rsidRDefault="00A32148" w:rsidP="00E20474">
            <w:pP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 xml:space="preserve">Adaptations of goals: </w:t>
            </w:r>
            <w:r w:rsidRPr="00DD049D">
              <w:rPr>
                <w:rFonts w:ascii="Times New Roman" w:eastAsia="Times New Roman" w:hAnsi="Times New Roman" w:cs="Times New Roman"/>
                <w:sz w:val="20"/>
                <w:szCs w:val="20"/>
                <w:lang w:val="en-US"/>
              </w:rPr>
              <w:t>To show how music relieves stress and brings joy and harmony during the pandemic, how it reminds people they are not alone.</w:t>
            </w:r>
          </w:p>
          <w:p w14:paraId="67E05BBC" w14:textId="77777777" w:rsidR="00A32148" w:rsidRPr="00E20474" w:rsidRDefault="00A32148" w:rsidP="00DD049D">
            <w:pPr>
              <w:rPr>
                <w:rFonts w:ascii="Times New Roman" w:eastAsia="Times New Roman" w:hAnsi="Times New Roman" w:cs="Times New Roman"/>
                <w:sz w:val="20"/>
                <w:szCs w:val="20"/>
                <w:lang w:val="en-US"/>
              </w:rPr>
            </w:pPr>
          </w:p>
        </w:tc>
        <w:tc>
          <w:tcPr>
            <w:tcW w:w="0" w:type="auto"/>
          </w:tcPr>
          <w:p w14:paraId="252C2EFD" w14:textId="77777777" w:rsidR="00A32148" w:rsidRPr="00E20474" w:rsidRDefault="00A32148" w:rsidP="00E20474">
            <w:pPr>
              <w:rPr>
                <w:rFonts w:ascii="Times New Roman" w:eastAsia="Times New Roman" w:hAnsi="Times New Roman" w:cs="Times New Roman"/>
                <w:sz w:val="20"/>
                <w:szCs w:val="20"/>
                <w:lang w:val="en-US"/>
              </w:rPr>
            </w:pPr>
            <w:r w:rsidRPr="00E20474">
              <w:rPr>
                <w:rFonts w:ascii="Times New Roman" w:eastAsia="Times New Roman" w:hAnsi="Times New Roman" w:cs="Times New Roman"/>
                <w:sz w:val="20"/>
                <w:szCs w:val="20"/>
                <w:lang w:val="en-US"/>
              </w:rPr>
              <w:t xml:space="preserve">Improvisational virtual jam session using Zoom. Each student was invited to bring an object that can serve as an instrument, be it a guitar or harmonica or spoons or their voice.  </w:t>
            </w:r>
          </w:p>
          <w:p w14:paraId="2B1364C5" w14:textId="77777777" w:rsidR="00A32148" w:rsidRPr="00E20474" w:rsidRDefault="00A32148" w:rsidP="00E20474">
            <w:pPr>
              <w:rPr>
                <w:rFonts w:ascii="Times New Roman" w:eastAsia="Times New Roman" w:hAnsi="Times New Roman" w:cs="Times New Roman"/>
                <w:sz w:val="20"/>
                <w:szCs w:val="20"/>
                <w:lang w:val="en-US"/>
              </w:rPr>
            </w:pPr>
          </w:p>
        </w:tc>
        <w:tc>
          <w:tcPr>
            <w:tcW w:w="0" w:type="auto"/>
          </w:tcPr>
          <w:p w14:paraId="77253443" w14:textId="77777777" w:rsidR="00A32148" w:rsidRDefault="00A32148" w:rsidP="00E20474">
            <w:pPr>
              <w:rPr>
                <w:rFonts w:ascii="Times New Roman" w:eastAsia="Times New Roman" w:hAnsi="Times New Roman" w:cs="Times New Roman"/>
                <w:sz w:val="20"/>
                <w:szCs w:val="20"/>
                <w:lang w:val="en-US"/>
              </w:rPr>
            </w:pPr>
            <w:r w:rsidRPr="00E20474">
              <w:rPr>
                <w:rFonts w:ascii="Times New Roman" w:eastAsia="Times New Roman" w:hAnsi="Times New Roman" w:cs="Times New Roman"/>
                <w:sz w:val="20"/>
                <w:szCs w:val="20"/>
                <w:lang w:val="en-US"/>
              </w:rPr>
              <w:t>“We sang together, clapped together, strummed together, and laughed together, accessing a primal mode of communal being-together through collective sound making across our individual screens.”</w:t>
            </w:r>
          </w:p>
          <w:p w14:paraId="0804DD3C" w14:textId="77777777" w:rsidR="00A32148" w:rsidRPr="00DD049D" w:rsidRDefault="00A32148" w:rsidP="00DD049D">
            <w:pPr>
              <w:rPr>
                <w:rFonts w:ascii="Times New Roman" w:eastAsia="Times New Roman" w:hAnsi="Times New Roman" w:cs="Times New Roman"/>
                <w:sz w:val="20"/>
                <w:szCs w:val="20"/>
                <w:lang w:val="en-US"/>
              </w:rPr>
            </w:pPr>
            <w:r w:rsidRPr="00DD049D">
              <w:rPr>
                <w:rFonts w:ascii="Times New Roman" w:eastAsia="Times New Roman" w:hAnsi="Times New Roman" w:cs="Times New Roman"/>
                <w:sz w:val="20"/>
                <w:szCs w:val="20"/>
                <w:lang w:val="en-US"/>
              </w:rPr>
              <w:t>The rhythm was slightly delayed because of the Internet’s lag-time.</w:t>
            </w:r>
          </w:p>
          <w:p w14:paraId="3DA7EA17" w14:textId="0D4A2340" w:rsidR="00A32148" w:rsidRPr="00DD049D" w:rsidRDefault="00A32148" w:rsidP="00DD049D">
            <w:pPr>
              <w:rPr>
                <w:rFonts w:ascii="Times New Roman" w:eastAsia="Times New Roman" w:hAnsi="Times New Roman" w:cs="Times New Roman"/>
                <w:sz w:val="20"/>
                <w:szCs w:val="20"/>
                <w:lang w:val="en-US"/>
              </w:rPr>
            </w:pPr>
            <w:r w:rsidRPr="00DD049D">
              <w:rPr>
                <w:rFonts w:ascii="Times New Roman" w:eastAsia="Times New Roman" w:hAnsi="Times New Roman" w:cs="Times New Roman"/>
                <w:sz w:val="20"/>
                <w:szCs w:val="20"/>
                <w:lang w:val="en-US"/>
              </w:rPr>
              <w:t>Harmony could not find perfect synchronization through our laptops and phones</w:t>
            </w:r>
            <w:r>
              <w:rPr>
                <w:rFonts w:ascii="Times New Roman" w:eastAsia="Times New Roman" w:hAnsi="Times New Roman" w:cs="Times New Roman"/>
                <w:sz w:val="20"/>
                <w:szCs w:val="20"/>
                <w:lang w:val="en-US"/>
              </w:rPr>
              <w:t>.</w:t>
            </w:r>
          </w:p>
          <w:p w14:paraId="6DCC3D09" w14:textId="24BB8800" w:rsidR="00A32148" w:rsidRPr="00DD049D" w:rsidRDefault="00A32148" w:rsidP="00DD049D">
            <w:pP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 xml:space="preserve">It </w:t>
            </w:r>
            <w:r w:rsidRPr="00DD049D">
              <w:rPr>
                <w:rFonts w:ascii="Times New Roman" w:eastAsia="Times New Roman" w:hAnsi="Times New Roman" w:cs="Times New Roman"/>
                <w:sz w:val="20"/>
                <w:szCs w:val="20"/>
                <w:lang w:val="en-US"/>
              </w:rPr>
              <w:t>brought us enough joy and love to overpower the terror of COVID-19 for just a little while</w:t>
            </w:r>
          </w:p>
          <w:p w14:paraId="220DB0A3" w14:textId="495D1EFF" w:rsidR="00A32148" w:rsidRPr="00E20474" w:rsidRDefault="00A32148" w:rsidP="00DD049D">
            <w:pPr>
              <w:rPr>
                <w:rFonts w:ascii="Times New Roman" w:eastAsia="Times New Roman" w:hAnsi="Times New Roman" w:cs="Times New Roman"/>
                <w:sz w:val="20"/>
                <w:szCs w:val="20"/>
                <w:lang w:val="en-US"/>
              </w:rPr>
            </w:pPr>
            <w:r w:rsidRPr="00DD049D">
              <w:rPr>
                <w:rFonts w:ascii="Times New Roman" w:eastAsia="Times New Roman" w:hAnsi="Times New Roman" w:cs="Times New Roman"/>
                <w:sz w:val="20"/>
                <w:szCs w:val="20"/>
                <w:lang w:val="en-US"/>
              </w:rPr>
              <w:t xml:space="preserve">There is a profound desire to protect each other, sacrifice for each other, and be together-in-solidarity as an interconnected, global community when faced with this grave threat to the human species. Our </w:t>
            </w:r>
            <w:r w:rsidRPr="00DD049D">
              <w:rPr>
                <w:rFonts w:ascii="Times New Roman" w:eastAsia="Times New Roman" w:hAnsi="Times New Roman" w:cs="Times New Roman"/>
                <w:sz w:val="20"/>
                <w:szCs w:val="20"/>
                <w:lang w:val="en-US"/>
              </w:rPr>
              <w:lastRenderedPageBreak/>
              <w:t>lives depend quite literally on our ability to love each other—across borders, balconies, and computer screens</w:t>
            </w:r>
            <w:r>
              <w:rPr>
                <w:rFonts w:ascii="Times New Roman" w:eastAsia="Times New Roman" w:hAnsi="Times New Roman" w:cs="Times New Roman"/>
                <w:sz w:val="20"/>
                <w:szCs w:val="20"/>
                <w:lang w:val="en-US"/>
              </w:rPr>
              <w:t>.</w:t>
            </w:r>
          </w:p>
        </w:tc>
      </w:tr>
      <w:tr w:rsidR="00A32148" w:rsidRPr="00E20474" w14:paraId="074E4A0F" w14:textId="77777777" w:rsidTr="00A32148">
        <w:tc>
          <w:tcPr>
            <w:tcW w:w="0" w:type="auto"/>
          </w:tcPr>
          <w:p w14:paraId="3DBED6ED" w14:textId="449475B9" w:rsidR="00A32148" w:rsidRPr="005A62D2" w:rsidRDefault="00A32148" w:rsidP="00E20474">
            <w:pP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lastRenderedPageBreak/>
              <w:t>7</w:t>
            </w:r>
          </w:p>
        </w:tc>
        <w:tc>
          <w:tcPr>
            <w:tcW w:w="0" w:type="auto"/>
            <w:shd w:val="clear" w:color="auto" w:fill="auto"/>
          </w:tcPr>
          <w:p w14:paraId="2274E394" w14:textId="7D86F701" w:rsidR="00A32148" w:rsidRPr="005A62D2" w:rsidRDefault="00A32148" w:rsidP="00E20474">
            <w:pPr>
              <w:rPr>
                <w:rFonts w:ascii="Times New Roman" w:eastAsia="Times New Roman" w:hAnsi="Times New Roman" w:cs="Times New Roman"/>
                <w:sz w:val="20"/>
                <w:szCs w:val="20"/>
                <w:lang w:val="en-US"/>
              </w:rPr>
            </w:pPr>
            <w:proofErr w:type="spellStart"/>
            <w:r w:rsidRPr="005A62D2">
              <w:rPr>
                <w:rFonts w:ascii="Times New Roman" w:eastAsia="Times New Roman" w:hAnsi="Times New Roman" w:cs="Times New Roman"/>
                <w:sz w:val="20"/>
                <w:szCs w:val="20"/>
                <w:lang w:val="en-US"/>
              </w:rPr>
              <w:t>Sasangohar</w:t>
            </w:r>
            <w:proofErr w:type="spellEnd"/>
            <w:r w:rsidRPr="005A62D2">
              <w:rPr>
                <w:rFonts w:ascii="Times New Roman" w:eastAsia="Times New Roman" w:hAnsi="Times New Roman" w:cs="Times New Roman"/>
                <w:sz w:val="20"/>
                <w:szCs w:val="20"/>
                <w:lang w:val="en-US"/>
              </w:rPr>
              <w:t xml:space="preserve"> </w:t>
            </w:r>
          </w:p>
          <w:p w14:paraId="794B6521" w14:textId="77777777" w:rsidR="00A32148" w:rsidRPr="005A62D2" w:rsidRDefault="00A32148" w:rsidP="00E20474">
            <w:pPr>
              <w:rPr>
                <w:rFonts w:ascii="Times New Roman" w:eastAsia="Times New Roman" w:hAnsi="Times New Roman" w:cs="Times New Roman"/>
                <w:sz w:val="20"/>
                <w:szCs w:val="20"/>
                <w:lang w:val="en-US"/>
              </w:rPr>
            </w:pPr>
          </w:p>
          <w:p w14:paraId="5C7394F4" w14:textId="77777777" w:rsidR="00A32148" w:rsidRPr="005A62D2" w:rsidRDefault="00A32148" w:rsidP="005A62D2">
            <w:pPr>
              <w:rPr>
                <w:rFonts w:ascii="Times New Roman" w:eastAsia="Times New Roman" w:hAnsi="Times New Roman" w:cs="Times New Roman"/>
                <w:sz w:val="20"/>
                <w:szCs w:val="20"/>
                <w:lang w:val="en-US"/>
              </w:rPr>
            </w:pPr>
            <w:r w:rsidRPr="005A62D2">
              <w:rPr>
                <w:rFonts w:ascii="Times New Roman" w:eastAsia="Times New Roman" w:hAnsi="Times New Roman" w:cs="Times New Roman"/>
                <w:sz w:val="20"/>
                <w:szCs w:val="20"/>
                <w:lang w:val="en-US"/>
              </w:rPr>
              <w:t>Adapting an Outpatient Psychiatric Clinic to Telehealth During the COVID-19 Pandemic: A</w:t>
            </w:r>
          </w:p>
          <w:p w14:paraId="5926391E" w14:textId="77777777" w:rsidR="00A32148" w:rsidRPr="005A62D2" w:rsidRDefault="00A32148" w:rsidP="005A62D2">
            <w:pPr>
              <w:rPr>
                <w:rFonts w:ascii="Times New Roman" w:eastAsia="Times New Roman" w:hAnsi="Times New Roman" w:cs="Times New Roman"/>
                <w:sz w:val="20"/>
                <w:szCs w:val="20"/>
                <w:lang w:val="en-US"/>
              </w:rPr>
            </w:pPr>
            <w:r w:rsidRPr="005A62D2">
              <w:rPr>
                <w:rFonts w:ascii="Times New Roman" w:eastAsia="Times New Roman" w:hAnsi="Times New Roman" w:cs="Times New Roman"/>
                <w:sz w:val="20"/>
                <w:szCs w:val="20"/>
                <w:lang w:val="en-US"/>
              </w:rPr>
              <w:t>Practice Perspective</w:t>
            </w:r>
          </w:p>
          <w:p w14:paraId="2A6A23FE" w14:textId="77777777" w:rsidR="00A32148" w:rsidRPr="005A62D2" w:rsidRDefault="00A32148" w:rsidP="005A62D2">
            <w:pPr>
              <w:rPr>
                <w:rFonts w:ascii="Times New Roman" w:eastAsia="Times New Roman" w:hAnsi="Times New Roman" w:cs="Times New Roman"/>
                <w:sz w:val="20"/>
                <w:szCs w:val="20"/>
                <w:lang w:val="en-US"/>
              </w:rPr>
            </w:pPr>
            <w:r w:rsidRPr="005A62D2">
              <w:rPr>
                <w:rFonts w:ascii="Times New Roman" w:eastAsia="Times New Roman" w:hAnsi="Times New Roman" w:cs="Times New Roman"/>
                <w:sz w:val="20"/>
                <w:szCs w:val="20"/>
                <w:lang w:val="en-US"/>
              </w:rPr>
              <w:t>October 2020</w:t>
            </w:r>
          </w:p>
          <w:p w14:paraId="44F396EC" w14:textId="77777777" w:rsidR="00A32148" w:rsidRPr="005A62D2" w:rsidRDefault="00A32148" w:rsidP="005A62D2">
            <w:pPr>
              <w:rPr>
                <w:rFonts w:ascii="Times New Roman" w:eastAsia="Times New Roman" w:hAnsi="Times New Roman" w:cs="Times New Roman"/>
                <w:sz w:val="20"/>
                <w:szCs w:val="20"/>
                <w:lang w:val="en-US"/>
              </w:rPr>
            </w:pPr>
            <w:r w:rsidRPr="005A62D2">
              <w:rPr>
                <w:rFonts w:ascii="Times New Roman" w:eastAsia="Times New Roman" w:hAnsi="Times New Roman" w:cs="Times New Roman"/>
                <w:sz w:val="20"/>
                <w:szCs w:val="20"/>
                <w:lang w:val="en-US"/>
              </w:rPr>
              <w:t>Case study</w:t>
            </w:r>
          </w:p>
          <w:p w14:paraId="4FF1B8CB" w14:textId="77777777" w:rsidR="00A32148" w:rsidRPr="005A62D2" w:rsidRDefault="00A32148" w:rsidP="005A62D2">
            <w:pPr>
              <w:rPr>
                <w:rFonts w:ascii="Times New Roman" w:eastAsia="Times New Roman" w:hAnsi="Times New Roman" w:cs="Times New Roman"/>
                <w:sz w:val="20"/>
                <w:szCs w:val="20"/>
                <w:lang w:val="en-US"/>
              </w:rPr>
            </w:pPr>
            <w:r w:rsidRPr="005A62D2">
              <w:rPr>
                <w:rFonts w:ascii="Times New Roman" w:eastAsia="Times New Roman" w:hAnsi="Times New Roman" w:cs="Times New Roman"/>
                <w:sz w:val="20"/>
                <w:szCs w:val="20"/>
                <w:lang w:val="en-US"/>
              </w:rPr>
              <w:t>Journal article</w:t>
            </w:r>
          </w:p>
        </w:tc>
        <w:tc>
          <w:tcPr>
            <w:tcW w:w="0" w:type="auto"/>
          </w:tcPr>
          <w:p w14:paraId="074B3484" w14:textId="77777777" w:rsidR="00A32148" w:rsidRPr="00E20474" w:rsidRDefault="00A32148" w:rsidP="00E20474">
            <w:pPr>
              <w:rPr>
                <w:rFonts w:ascii="Times New Roman" w:eastAsia="Times New Roman" w:hAnsi="Times New Roman" w:cs="Times New Roman"/>
                <w:sz w:val="20"/>
                <w:szCs w:val="20"/>
                <w:lang w:val="en-US"/>
              </w:rPr>
            </w:pPr>
            <w:r w:rsidRPr="00E20474">
              <w:rPr>
                <w:rFonts w:ascii="Times New Roman" w:eastAsia="Times New Roman" w:hAnsi="Times New Roman" w:cs="Times New Roman"/>
                <w:sz w:val="20"/>
                <w:szCs w:val="20"/>
                <w:lang w:val="en-US"/>
              </w:rPr>
              <w:t>An outpatient psychiatric clinic</w:t>
            </w:r>
          </w:p>
          <w:p w14:paraId="6B2A6D97" w14:textId="77777777" w:rsidR="00A32148" w:rsidRPr="00E20474" w:rsidRDefault="00A32148" w:rsidP="00E20474">
            <w:pPr>
              <w:rPr>
                <w:rFonts w:ascii="Times New Roman" w:eastAsia="Times New Roman" w:hAnsi="Times New Roman" w:cs="Times New Roman"/>
                <w:sz w:val="20"/>
                <w:szCs w:val="20"/>
                <w:lang w:val="en-US"/>
              </w:rPr>
            </w:pPr>
          </w:p>
          <w:p w14:paraId="55BB1830" w14:textId="77777777" w:rsidR="00A32148" w:rsidRPr="00E20474" w:rsidRDefault="00A32148" w:rsidP="00E20474">
            <w:pPr>
              <w:rPr>
                <w:rFonts w:ascii="Times New Roman" w:eastAsia="Times New Roman" w:hAnsi="Times New Roman" w:cs="Times New Roman"/>
                <w:sz w:val="20"/>
                <w:szCs w:val="20"/>
                <w:lang w:val="en-US"/>
              </w:rPr>
            </w:pPr>
            <w:r w:rsidRPr="00E20474">
              <w:rPr>
                <w:rFonts w:ascii="Times New Roman" w:hAnsi="Times New Roman" w:cs="Times New Roman"/>
                <w:sz w:val="20"/>
                <w:szCs w:val="20"/>
                <w:lang w:val="en-US"/>
              </w:rPr>
              <w:t>Patients with psychiatric disorders, interpersonal dysfunctions and problems, sleep disorders</w:t>
            </w:r>
          </w:p>
        </w:tc>
        <w:tc>
          <w:tcPr>
            <w:tcW w:w="0" w:type="auto"/>
          </w:tcPr>
          <w:p w14:paraId="0041A1AE" w14:textId="67685AB2" w:rsidR="00A32148" w:rsidRPr="006B0A70" w:rsidRDefault="00A32148" w:rsidP="006B0A70">
            <w:pPr>
              <w:rPr>
                <w:rFonts w:ascii="Times New Roman" w:eastAsia="Times New Roman" w:hAnsi="Times New Roman" w:cs="Times New Roman"/>
                <w:sz w:val="20"/>
                <w:szCs w:val="20"/>
                <w:lang w:val="en-US"/>
              </w:rPr>
            </w:pPr>
            <w:bookmarkStart w:id="5" w:name="_heading=h.gjdgxs" w:colFirst="0" w:colLast="0"/>
            <w:bookmarkEnd w:id="5"/>
            <w:r>
              <w:rPr>
                <w:rFonts w:ascii="Times New Roman" w:eastAsia="Times New Roman" w:hAnsi="Times New Roman" w:cs="Times New Roman"/>
                <w:sz w:val="20"/>
                <w:szCs w:val="20"/>
                <w:lang w:val="en-US"/>
              </w:rPr>
              <w:t xml:space="preserve">Adaptations regarding technology: </w:t>
            </w:r>
            <w:r w:rsidRPr="006B0A70">
              <w:rPr>
                <w:rFonts w:ascii="Times New Roman" w:eastAsia="Times New Roman" w:hAnsi="Times New Roman" w:cs="Times New Roman"/>
                <w:sz w:val="20"/>
                <w:szCs w:val="20"/>
                <w:lang w:val="en-US"/>
              </w:rPr>
              <w:t xml:space="preserve">Essential to leverage multiple platforms and modalities </w:t>
            </w:r>
          </w:p>
          <w:p w14:paraId="70E445DB" w14:textId="77777777" w:rsidR="00A32148" w:rsidRPr="006B0A70" w:rsidRDefault="00A32148" w:rsidP="006B0A70">
            <w:pPr>
              <w:rPr>
                <w:rFonts w:ascii="Times New Roman" w:eastAsia="Times New Roman" w:hAnsi="Times New Roman" w:cs="Times New Roman"/>
                <w:sz w:val="20"/>
                <w:szCs w:val="20"/>
                <w:lang w:val="en-US"/>
              </w:rPr>
            </w:pPr>
            <w:r w:rsidRPr="006B0A70">
              <w:rPr>
                <w:rFonts w:ascii="Times New Roman" w:eastAsia="Times New Roman" w:hAnsi="Times New Roman" w:cs="Times New Roman"/>
                <w:sz w:val="20"/>
                <w:szCs w:val="20"/>
                <w:lang w:val="en-US"/>
              </w:rPr>
              <w:t>to facilitate the initial transition</w:t>
            </w:r>
          </w:p>
          <w:p w14:paraId="5BC2F352" w14:textId="2DE53958" w:rsidR="00A32148" w:rsidRPr="006B0A70" w:rsidRDefault="00A32148" w:rsidP="006B0A70">
            <w:pPr>
              <w:rPr>
                <w:rFonts w:ascii="Times New Roman" w:eastAsia="Times New Roman" w:hAnsi="Times New Roman" w:cs="Times New Roman"/>
                <w:sz w:val="20"/>
                <w:szCs w:val="20"/>
                <w:lang w:val="en-US"/>
              </w:rPr>
            </w:pPr>
            <w:r w:rsidRPr="006B0A70">
              <w:rPr>
                <w:rFonts w:ascii="Times New Roman" w:eastAsia="Times New Roman" w:hAnsi="Times New Roman" w:cs="Times New Roman"/>
                <w:sz w:val="20"/>
                <w:szCs w:val="20"/>
                <w:lang w:val="en-US"/>
              </w:rPr>
              <w:t xml:space="preserve">adapt a suitable system of work to different clients - choice of communication channel, hours, length, etc. Interruptions may disrupt session plans and require management. It is useful to wear headphones for each </w:t>
            </w:r>
            <w:proofErr w:type="spellStart"/>
            <w:r w:rsidRPr="006B0A70">
              <w:rPr>
                <w:rFonts w:ascii="Times New Roman" w:eastAsia="Times New Roman" w:hAnsi="Times New Roman" w:cs="Times New Roman"/>
                <w:sz w:val="20"/>
                <w:szCs w:val="20"/>
                <w:lang w:val="en-US"/>
              </w:rPr>
              <w:t>telepractice</w:t>
            </w:r>
            <w:proofErr w:type="spellEnd"/>
            <w:r w:rsidRPr="006B0A70">
              <w:rPr>
                <w:rFonts w:ascii="Times New Roman" w:eastAsia="Times New Roman" w:hAnsi="Times New Roman" w:cs="Times New Roman"/>
                <w:sz w:val="20"/>
                <w:szCs w:val="20"/>
                <w:lang w:val="en-US"/>
              </w:rPr>
              <w:t>.</w:t>
            </w:r>
          </w:p>
          <w:p w14:paraId="60FD7438" w14:textId="38CD0FD5" w:rsidR="00A32148" w:rsidRPr="006B0A70" w:rsidRDefault="00A32148" w:rsidP="006B0A70">
            <w:pPr>
              <w:rPr>
                <w:rFonts w:ascii="Times New Roman" w:eastAsia="Times New Roman" w:hAnsi="Times New Roman" w:cs="Times New Roman"/>
                <w:sz w:val="20"/>
                <w:szCs w:val="20"/>
                <w:lang w:val="en-US"/>
              </w:rPr>
            </w:pPr>
            <w:r w:rsidRPr="006B0A70">
              <w:rPr>
                <w:rFonts w:ascii="Times New Roman" w:eastAsia="Times New Roman" w:hAnsi="Times New Roman" w:cs="Times New Roman"/>
                <w:sz w:val="20"/>
                <w:szCs w:val="20"/>
                <w:lang w:val="en-US"/>
              </w:rPr>
              <w:t>Make sure sessions are recorded in case the session is interrupted - especially in group therapies.</w:t>
            </w:r>
          </w:p>
          <w:p w14:paraId="19373D35" w14:textId="77777777" w:rsidR="00A32148" w:rsidRPr="006B0A70" w:rsidRDefault="00A32148" w:rsidP="006B0A70">
            <w:pPr>
              <w:rPr>
                <w:rFonts w:ascii="Times New Roman" w:eastAsia="Times New Roman" w:hAnsi="Times New Roman" w:cs="Times New Roman"/>
                <w:sz w:val="20"/>
                <w:szCs w:val="20"/>
                <w:lang w:val="en-US"/>
              </w:rPr>
            </w:pPr>
            <w:r w:rsidRPr="006B0A70">
              <w:rPr>
                <w:rFonts w:ascii="Times New Roman" w:eastAsia="Times New Roman" w:hAnsi="Times New Roman" w:cs="Times New Roman"/>
                <w:sz w:val="20"/>
                <w:szCs w:val="20"/>
                <w:lang w:val="en-US"/>
              </w:rPr>
              <w:t xml:space="preserve">Logistical adaptations: necessary to incorporate additional consultation meetings between colleagues (therapists). Maintain work-life balance by separation of space and time - with working from home environment come challenges of mixing work and personal life - try to find a working space at home, which is only used for work. It is essential to not call from a personal account. Acknowledge that </w:t>
            </w:r>
            <w:proofErr w:type="spellStart"/>
            <w:r w:rsidRPr="006B0A70">
              <w:rPr>
                <w:rFonts w:ascii="Times New Roman" w:eastAsia="Times New Roman" w:hAnsi="Times New Roman" w:cs="Times New Roman"/>
                <w:sz w:val="20"/>
                <w:szCs w:val="20"/>
                <w:lang w:val="en-US"/>
              </w:rPr>
              <w:t>telepractice</w:t>
            </w:r>
            <w:proofErr w:type="spellEnd"/>
            <w:r w:rsidRPr="006B0A70">
              <w:rPr>
                <w:rFonts w:ascii="Times New Roman" w:eastAsia="Times New Roman" w:hAnsi="Times New Roman" w:cs="Times New Roman"/>
                <w:sz w:val="20"/>
                <w:szCs w:val="20"/>
                <w:lang w:val="en-US"/>
              </w:rPr>
              <w:t xml:space="preserve"> might be more demanding and time consuming due to adaptation to technical difficulties. Acknowledge that there is such a thing as zoom fatigue, therefore it is important to plan out the hours spent online wisely.</w:t>
            </w:r>
          </w:p>
          <w:p w14:paraId="5339AA5F" w14:textId="19493D3F" w:rsidR="00A32148" w:rsidRPr="006B0A70" w:rsidRDefault="00A32148" w:rsidP="006B0A70">
            <w:pPr>
              <w:rPr>
                <w:rFonts w:ascii="Times New Roman" w:eastAsia="Times New Roman" w:hAnsi="Times New Roman" w:cs="Times New Roman"/>
                <w:sz w:val="20"/>
                <w:szCs w:val="20"/>
                <w:lang w:val="en-US"/>
              </w:rPr>
            </w:pPr>
            <w:r w:rsidRPr="006B0A70">
              <w:rPr>
                <w:rFonts w:ascii="Times New Roman" w:eastAsia="Times New Roman" w:hAnsi="Times New Roman" w:cs="Times New Roman"/>
                <w:sz w:val="20"/>
                <w:szCs w:val="20"/>
                <w:lang w:val="en-US"/>
              </w:rPr>
              <w:lastRenderedPageBreak/>
              <w:t>Adaptations of space: Setting the physical and visual backdrop - ensure the work setting looks tidy and professional.</w:t>
            </w:r>
          </w:p>
          <w:p w14:paraId="64B242E7" w14:textId="58522055" w:rsidR="00A32148" w:rsidRPr="006B0A70" w:rsidRDefault="00A32148" w:rsidP="006B0A70">
            <w:pPr>
              <w:rPr>
                <w:rFonts w:ascii="Times New Roman" w:eastAsia="Times New Roman" w:hAnsi="Times New Roman" w:cs="Times New Roman"/>
                <w:sz w:val="20"/>
                <w:szCs w:val="20"/>
                <w:lang w:val="en-US"/>
              </w:rPr>
            </w:pPr>
            <w:r w:rsidRPr="006B0A70">
              <w:rPr>
                <w:rFonts w:ascii="Times New Roman" w:eastAsia="Times New Roman" w:hAnsi="Times New Roman" w:cs="Times New Roman"/>
                <w:sz w:val="20"/>
                <w:szCs w:val="20"/>
                <w:lang w:val="en-US"/>
              </w:rPr>
              <w:t>Informing the client: Ensure they are comfortable and oriented in the technology.</w:t>
            </w:r>
          </w:p>
          <w:p w14:paraId="2ED06BFF" w14:textId="34973851" w:rsidR="00A32148" w:rsidRPr="006B0A70" w:rsidRDefault="00A32148" w:rsidP="006B0A70">
            <w:pPr>
              <w:rPr>
                <w:rFonts w:ascii="Times New Roman" w:eastAsia="Times New Roman" w:hAnsi="Times New Roman" w:cs="Times New Roman"/>
                <w:sz w:val="20"/>
                <w:szCs w:val="20"/>
                <w:lang w:val="en-US"/>
              </w:rPr>
            </w:pPr>
            <w:r w:rsidRPr="006B0A70">
              <w:rPr>
                <w:rFonts w:ascii="Times New Roman" w:eastAsia="Times New Roman" w:hAnsi="Times New Roman" w:cs="Times New Roman"/>
                <w:sz w:val="20"/>
                <w:szCs w:val="20"/>
                <w:lang w:val="en-US"/>
              </w:rPr>
              <w:t>Adaptation of the form of therapy:</w:t>
            </w:r>
          </w:p>
          <w:p w14:paraId="733ACB5C" w14:textId="3E1EA5D7" w:rsidR="00A32148" w:rsidRPr="006B0A70" w:rsidRDefault="00A32148" w:rsidP="006B0A70">
            <w:pPr>
              <w:rPr>
                <w:rFonts w:ascii="Times New Roman" w:eastAsia="Times New Roman" w:hAnsi="Times New Roman" w:cs="Times New Roman"/>
                <w:sz w:val="20"/>
                <w:szCs w:val="20"/>
                <w:lang w:val="en-US"/>
              </w:rPr>
            </w:pPr>
            <w:r w:rsidRPr="006B0A70">
              <w:rPr>
                <w:rFonts w:ascii="Times New Roman" w:eastAsia="Times New Roman" w:hAnsi="Times New Roman" w:cs="Times New Roman"/>
                <w:sz w:val="20"/>
                <w:szCs w:val="20"/>
                <w:lang w:val="en-US"/>
              </w:rPr>
              <w:t>Adjust interviewing styles, such as avoiding talking over the patient - adjust to a bit of different style of therapy.</w:t>
            </w:r>
          </w:p>
        </w:tc>
        <w:tc>
          <w:tcPr>
            <w:tcW w:w="0" w:type="auto"/>
          </w:tcPr>
          <w:p w14:paraId="31986E8D" w14:textId="77777777" w:rsidR="00A32148" w:rsidRPr="00E20474" w:rsidRDefault="00A32148" w:rsidP="00E20474">
            <w:pPr>
              <w:rPr>
                <w:rFonts w:ascii="Times New Roman" w:eastAsia="Times New Roman" w:hAnsi="Times New Roman" w:cs="Times New Roman"/>
                <w:sz w:val="20"/>
                <w:szCs w:val="20"/>
                <w:lang w:val="en-US"/>
              </w:rPr>
            </w:pPr>
            <w:r w:rsidRPr="00E20474">
              <w:rPr>
                <w:rFonts w:ascii="Times New Roman" w:eastAsia="Times New Roman" w:hAnsi="Times New Roman" w:cs="Times New Roman"/>
                <w:sz w:val="20"/>
                <w:szCs w:val="20"/>
                <w:lang w:val="en-US"/>
              </w:rPr>
              <w:lastRenderedPageBreak/>
              <w:t xml:space="preserve">“One client became anxious and frustrated by initial difficulties downloading </w:t>
            </w:r>
            <w:proofErr w:type="spellStart"/>
            <w:r w:rsidRPr="00E20474">
              <w:rPr>
                <w:rFonts w:ascii="Times New Roman" w:eastAsia="Times New Roman" w:hAnsi="Times New Roman" w:cs="Times New Roman"/>
                <w:sz w:val="20"/>
                <w:szCs w:val="20"/>
                <w:lang w:val="en-US"/>
              </w:rPr>
              <w:t>Webex</w:t>
            </w:r>
            <w:proofErr w:type="spellEnd"/>
            <w:r w:rsidRPr="00E20474">
              <w:rPr>
                <w:rFonts w:ascii="Times New Roman" w:eastAsia="Times New Roman" w:hAnsi="Times New Roman" w:cs="Times New Roman"/>
                <w:sz w:val="20"/>
                <w:szCs w:val="20"/>
                <w:lang w:val="en-US"/>
              </w:rPr>
              <w:t>; therefore, we pivoted to using FaceTime (Apple Inc), which did not require an additional tool and was familiar to the client.” “Another client, who was feeling lonely and disconnected but struggled to find time for sessions because of childcare demands, was able to feel connected by occasionally texting her therapist.”</w:t>
            </w:r>
          </w:p>
        </w:tc>
        <w:tc>
          <w:tcPr>
            <w:tcW w:w="0" w:type="auto"/>
          </w:tcPr>
          <w:p w14:paraId="3FD5E0E1" w14:textId="77777777" w:rsidR="00A32148" w:rsidRPr="00E20474" w:rsidRDefault="00A32148" w:rsidP="00E20474">
            <w:pPr>
              <w:rPr>
                <w:rFonts w:ascii="Times New Roman" w:eastAsia="Times New Roman" w:hAnsi="Times New Roman" w:cs="Times New Roman"/>
                <w:sz w:val="20"/>
                <w:szCs w:val="20"/>
                <w:lang w:val="en-US"/>
              </w:rPr>
            </w:pPr>
            <w:r w:rsidRPr="00E20474">
              <w:rPr>
                <w:rFonts w:ascii="Times New Roman" w:eastAsia="Times New Roman" w:hAnsi="Times New Roman" w:cs="Times New Roman"/>
                <w:sz w:val="20"/>
                <w:szCs w:val="20"/>
                <w:lang w:val="en-US"/>
              </w:rPr>
              <w:t xml:space="preserve">Both verbal and non-verbal communication is disrupted when wearing a mask and keeping distance of 2m. Masks can also muffle voices and limit a therapist’s assessment of patient affect. </w:t>
            </w:r>
          </w:p>
          <w:p w14:paraId="26A1801C" w14:textId="5B561B28" w:rsidR="00A32148" w:rsidRDefault="00A32148" w:rsidP="00E20474">
            <w:pPr>
              <w:rPr>
                <w:rFonts w:ascii="Times New Roman" w:eastAsia="Times New Roman" w:hAnsi="Times New Roman" w:cs="Times New Roman"/>
                <w:sz w:val="20"/>
                <w:szCs w:val="20"/>
                <w:lang w:val="en-US"/>
              </w:rPr>
            </w:pPr>
            <w:r w:rsidRPr="00E20474">
              <w:rPr>
                <w:rFonts w:ascii="Times New Roman" w:eastAsia="Times New Roman" w:hAnsi="Times New Roman" w:cs="Times New Roman"/>
                <w:sz w:val="20"/>
                <w:szCs w:val="20"/>
                <w:lang w:val="en-US"/>
              </w:rPr>
              <w:t>Due to working from home setting, the relationship between patient and therapist is in risk of losing its boundaries.</w:t>
            </w:r>
            <w:r>
              <w:rPr>
                <w:rFonts w:ascii="Times New Roman" w:eastAsia="Times New Roman" w:hAnsi="Times New Roman" w:cs="Times New Roman"/>
                <w:sz w:val="20"/>
                <w:szCs w:val="20"/>
                <w:lang w:val="en-US"/>
              </w:rPr>
              <w:t xml:space="preserve"> - </w:t>
            </w:r>
            <w:r w:rsidRPr="004D218D">
              <w:rPr>
                <w:rFonts w:ascii="Times New Roman" w:eastAsia="Times New Roman" w:hAnsi="Times New Roman" w:cs="Times New Roman"/>
                <w:sz w:val="20"/>
                <w:szCs w:val="20"/>
                <w:lang w:val="en-US"/>
              </w:rPr>
              <w:t>Overall strengths of telepsychiatry include receptive and well-engaged responses from patients as well as the expansion of boundaries, which provides a directly contextualized view into patients’ home</w:t>
            </w:r>
            <w:r>
              <w:rPr>
                <w:rFonts w:ascii="Times New Roman" w:eastAsia="Times New Roman" w:hAnsi="Times New Roman" w:cs="Times New Roman"/>
                <w:sz w:val="20"/>
                <w:szCs w:val="20"/>
                <w:lang w:val="en-US"/>
              </w:rPr>
              <w:t xml:space="preserve"> lives.</w:t>
            </w:r>
          </w:p>
          <w:p w14:paraId="01C97673" w14:textId="77777777" w:rsidR="00A32148" w:rsidRPr="004D218D" w:rsidRDefault="00A32148" w:rsidP="004D218D">
            <w:pPr>
              <w:rPr>
                <w:rFonts w:ascii="Times New Roman" w:eastAsia="Times New Roman" w:hAnsi="Times New Roman" w:cs="Times New Roman"/>
                <w:sz w:val="20"/>
                <w:szCs w:val="20"/>
                <w:lang w:val="en-US"/>
              </w:rPr>
            </w:pPr>
            <w:r w:rsidRPr="004D218D">
              <w:rPr>
                <w:rFonts w:ascii="Times New Roman" w:eastAsia="Times New Roman" w:hAnsi="Times New Roman" w:cs="Times New Roman"/>
                <w:sz w:val="20"/>
                <w:szCs w:val="20"/>
                <w:lang w:val="en-US"/>
              </w:rPr>
              <w:t>Virtual Groups Have Been Well-Attended, and</w:t>
            </w:r>
          </w:p>
          <w:p w14:paraId="28D1BC3F" w14:textId="77777777" w:rsidR="00A32148" w:rsidRPr="004D218D" w:rsidRDefault="00A32148" w:rsidP="004D218D">
            <w:pPr>
              <w:rPr>
                <w:rFonts w:ascii="Times New Roman" w:eastAsia="Times New Roman" w:hAnsi="Times New Roman" w:cs="Times New Roman"/>
                <w:sz w:val="20"/>
                <w:szCs w:val="20"/>
                <w:lang w:val="en-US"/>
              </w:rPr>
            </w:pPr>
            <w:r w:rsidRPr="004D218D">
              <w:rPr>
                <w:rFonts w:ascii="Times New Roman" w:eastAsia="Times New Roman" w:hAnsi="Times New Roman" w:cs="Times New Roman"/>
                <w:sz w:val="20"/>
                <w:szCs w:val="20"/>
                <w:lang w:val="en-US"/>
              </w:rPr>
              <w:t>Engagement in Some Respects Has Increased</w:t>
            </w:r>
          </w:p>
          <w:p w14:paraId="6C54CE86" w14:textId="6726E3BB" w:rsidR="00A32148" w:rsidRDefault="00A32148" w:rsidP="004D218D">
            <w:pPr>
              <w:rPr>
                <w:rFonts w:ascii="Times New Roman" w:eastAsia="Times New Roman" w:hAnsi="Times New Roman" w:cs="Times New Roman"/>
                <w:sz w:val="20"/>
                <w:szCs w:val="20"/>
                <w:lang w:val="en-US"/>
              </w:rPr>
            </w:pPr>
            <w:r w:rsidRPr="004D218D">
              <w:rPr>
                <w:rFonts w:ascii="Times New Roman" w:eastAsia="Times New Roman" w:hAnsi="Times New Roman" w:cs="Times New Roman"/>
                <w:sz w:val="20"/>
                <w:szCs w:val="20"/>
                <w:lang w:val="en-US"/>
              </w:rPr>
              <w:t>Patients are receptive and well-engaged - due to the isolation caused by pandemic, patients were enthusiastic about finding different channels of communication/provided therapy.</w:t>
            </w:r>
          </w:p>
          <w:p w14:paraId="0B20E06C" w14:textId="2E1B55F9" w:rsidR="00A32148" w:rsidRPr="00E20474" w:rsidRDefault="00A32148" w:rsidP="005D15F1">
            <w:pPr>
              <w:rPr>
                <w:rFonts w:ascii="Times New Roman" w:eastAsia="Times New Roman" w:hAnsi="Times New Roman" w:cs="Times New Roman"/>
                <w:sz w:val="20"/>
                <w:szCs w:val="20"/>
                <w:lang w:val="en-US"/>
              </w:rPr>
            </w:pPr>
            <w:r w:rsidRPr="004D218D">
              <w:rPr>
                <w:rFonts w:ascii="Times New Roman" w:eastAsia="Times New Roman" w:hAnsi="Times New Roman" w:cs="Times New Roman"/>
                <w:sz w:val="20"/>
                <w:szCs w:val="20"/>
                <w:lang w:val="en-US"/>
              </w:rPr>
              <w:t xml:space="preserve">Telepsychiatry Expands the Boundaries of Psychological Intervention </w:t>
            </w:r>
            <w:proofErr w:type="gramStart"/>
            <w:r w:rsidRPr="004D218D">
              <w:rPr>
                <w:rFonts w:ascii="Times New Roman" w:eastAsia="Times New Roman" w:hAnsi="Times New Roman" w:cs="Times New Roman"/>
                <w:sz w:val="20"/>
                <w:szCs w:val="20"/>
                <w:lang w:val="en-US"/>
              </w:rPr>
              <w:t>Into</w:t>
            </w:r>
            <w:proofErr w:type="gramEnd"/>
            <w:r w:rsidRPr="004D218D">
              <w:rPr>
                <w:rFonts w:ascii="Times New Roman" w:eastAsia="Times New Roman" w:hAnsi="Times New Roman" w:cs="Times New Roman"/>
                <w:sz w:val="20"/>
                <w:szCs w:val="20"/>
                <w:lang w:val="en-US"/>
              </w:rPr>
              <w:t xml:space="preserve"> the Real World</w:t>
            </w:r>
          </w:p>
        </w:tc>
      </w:tr>
      <w:tr w:rsidR="00A32148" w:rsidRPr="00E20474" w14:paraId="62D319FE" w14:textId="77777777" w:rsidTr="00A32148">
        <w:tc>
          <w:tcPr>
            <w:tcW w:w="0" w:type="auto"/>
          </w:tcPr>
          <w:p w14:paraId="325ED81F" w14:textId="0E751972" w:rsidR="00A32148" w:rsidRPr="005A62D2" w:rsidRDefault="00A32148" w:rsidP="00E20474">
            <w:pP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8</w:t>
            </w:r>
          </w:p>
        </w:tc>
        <w:tc>
          <w:tcPr>
            <w:tcW w:w="0" w:type="auto"/>
            <w:shd w:val="clear" w:color="auto" w:fill="auto"/>
          </w:tcPr>
          <w:p w14:paraId="617BC51D" w14:textId="5D481BC9" w:rsidR="00A32148" w:rsidRPr="005A62D2" w:rsidRDefault="00A32148" w:rsidP="00E20474">
            <w:pPr>
              <w:rPr>
                <w:rFonts w:ascii="Times New Roman" w:eastAsia="Times New Roman" w:hAnsi="Times New Roman" w:cs="Times New Roman"/>
                <w:sz w:val="20"/>
                <w:szCs w:val="20"/>
                <w:lang w:val="en-US"/>
              </w:rPr>
            </w:pPr>
            <w:r w:rsidRPr="005A62D2">
              <w:rPr>
                <w:rFonts w:ascii="Times New Roman" w:eastAsia="Times New Roman" w:hAnsi="Times New Roman" w:cs="Times New Roman"/>
                <w:sz w:val="20"/>
                <w:szCs w:val="20"/>
                <w:lang w:val="en-US"/>
              </w:rPr>
              <w:t>Gaddy</w:t>
            </w:r>
          </w:p>
          <w:p w14:paraId="6445D50E" w14:textId="77777777" w:rsidR="00A32148" w:rsidRPr="005A62D2" w:rsidRDefault="00A32148" w:rsidP="00E20474">
            <w:pPr>
              <w:rPr>
                <w:rFonts w:ascii="Times New Roman" w:eastAsia="Times New Roman" w:hAnsi="Times New Roman" w:cs="Times New Roman"/>
                <w:sz w:val="20"/>
                <w:szCs w:val="20"/>
                <w:lang w:val="en-US"/>
              </w:rPr>
            </w:pPr>
          </w:p>
          <w:p w14:paraId="660B6D06" w14:textId="77777777" w:rsidR="00A32148" w:rsidRPr="005A62D2" w:rsidRDefault="00A32148" w:rsidP="005A62D2">
            <w:pPr>
              <w:rPr>
                <w:rFonts w:ascii="Times New Roman" w:eastAsia="Times New Roman" w:hAnsi="Times New Roman" w:cs="Times New Roman"/>
                <w:sz w:val="20"/>
                <w:szCs w:val="20"/>
                <w:lang w:val="en-US"/>
              </w:rPr>
            </w:pPr>
            <w:r w:rsidRPr="005A62D2">
              <w:rPr>
                <w:rFonts w:ascii="Times New Roman" w:eastAsia="Times New Roman" w:hAnsi="Times New Roman" w:cs="Times New Roman"/>
                <w:sz w:val="20"/>
                <w:szCs w:val="20"/>
                <w:lang w:val="en-US"/>
              </w:rPr>
              <w:t>COVID-19 and Music Therapists’ Employment, Service Delivery, Perceived Stress, and Hope: A Descriptive Study</w:t>
            </w:r>
          </w:p>
          <w:p w14:paraId="5F627172" w14:textId="77777777" w:rsidR="00A32148" w:rsidRPr="005A62D2" w:rsidRDefault="00A32148" w:rsidP="005A62D2">
            <w:pPr>
              <w:rPr>
                <w:rFonts w:ascii="Times New Roman" w:eastAsia="Times New Roman" w:hAnsi="Times New Roman" w:cs="Times New Roman"/>
                <w:sz w:val="20"/>
                <w:szCs w:val="20"/>
                <w:lang w:val="en-US"/>
              </w:rPr>
            </w:pPr>
          </w:p>
          <w:p w14:paraId="5EA6FC54" w14:textId="77777777" w:rsidR="00A32148" w:rsidRPr="005A62D2" w:rsidRDefault="00A32148" w:rsidP="005A62D2">
            <w:pPr>
              <w:rPr>
                <w:rFonts w:ascii="Times New Roman" w:eastAsia="Times New Roman" w:hAnsi="Times New Roman" w:cs="Times New Roman"/>
                <w:sz w:val="20"/>
                <w:szCs w:val="20"/>
                <w:lang w:val="en-US"/>
              </w:rPr>
            </w:pPr>
            <w:r w:rsidRPr="005A62D2">
              <w:rPr>
                <w:rFonts w:ascii="Times New Roman" w:eastAsia="Times New Roman" w:hAnsi="Times New Roman" w:cs="Times New Roman"/>
                <w:sz w:val="20"/>
                <w:szCs w:val="20"/>
                <w:lang w:val="en-US"/>
              </w:rPr>
              <w:t>September 2020</w:t>
            </w:r>
          </w:p>
          <w:p w14:paraId="472AFB28" w14:textId="77777777" w:rsidR="00A32148" w:rsidRPr="005A62D2" w:rsidRDefault="00A32148" w:rsidP="005A62D2">
            <w:pPr>
              <w:rPr>
                <w:rFonts w:ascii="Times New Roman" w:eastAsia="Times New Roman" w:hAnsi="Times New Roman" w:cs="Times New Roman"/>
                <w:sz w:val="20"/>
                <w:szCs w:val="20"/>
                <w:lang w:val="en-US"/>
              </w:rPr>
            </w:pPr>
            <w:r w:rsidRPr="005A62D2">
              <w:rPr>
                <w:rFonts w:ascii="Times New Roman" w:eastAsia="Times New Roman" w:hAnsi="Times New Roman" w:cs="Times New Roman"/>
                <w:sz w:val="20"/>
                <w:szCs w:val="20"/>
                <w:lang w:val="en-US"/>
              </w:rPr>
              <w:t>USA</w:t>
            </w:r>
          </w:p>
          <w:p w14:paraId="56F202CC" w14:textId="77777777" w:rsidR="00A32148" w:rsidRPr="005A62D2" w:rsidRDefault="00A32148" w:rsidP="00E20474">
            <w:pPr>
              <w:rPr>
                <w:rFonts w:ascii="Times New Roman" w:eastAsia="Times New Roman" w:hAnsi="Times New Roman" w:cs="Times New Roman"/>
                <w:sz w:val="20"/>
                <w:szCs w:val="20"/>
                <w:lang w:val="en-US"/>
              </w:rPr>
            </w:pPr>
          </w:p>
          <w:p w14:paraId="1D624113" w14:textId="77777777" w:rsidR="00A32148" w:rsidRPr="005A62D2" w:rsidRDefault="00A32148" w:rsidP="00E20474">
            <w:pPr>
              <w:rPr>
                <w:rFonts w:ascii="Times New Roman" w:eastAsia="Times New Roman" w:hAnsi="Times New Roman" w:cs="Times New Roman"/>
                <w:sz w:val="20"/>
                <w:szCs w:val="20"/>
                <w:lang w:val="en-US"/>
              </w:rPr>
            </w:pPr>
          </w:p>
          <w:p w14:paraId="5D673E22" w14:textId="77777777" w:rsidR="00A32148" w:rsidRPr="005A62D2" w:rsidRDefault="00A32148" w:rsidP="00E20474">
            <w:pPr>
              <w:rPr>
                <w:rFonts w:ascii="Times New Roman" w:eastAsia="Times New Roman" w:hAnsi="Times New Roman" w:cs="Times New Roman"/>
                <w:sz w:val="20"/>
                <w:szCs w:val="20"/>
                <w:lang w:val="en-US"/>
              </w:rPr>
            </w:pPr>
            <w:r w:rsidRPr="005A62D2">
              <w:rPr>
                <w:rFonts w:ascii="Times New Roman" w:eastAsia="Times New Roman" w:hAnsi="Times New Roman" w:cs="Times New Roman"/>
                <w:sz w:val="20"/>
                <w:szCs w:val="20"/>
                <w:lang w:val="en-US"/>
              </w:rPr>
              <w:t>Cross sectional study (survey of music therapy professionals)</w:t>
            </w:r>
          </w:p>
          <w:p w14:paraId="5CC77C16" w14:textId="77777777" w:rsidR="00A32148" w:rsidRPr="005A62D2" w:rsidRDefault="00A32148" w:rsidP="00E20474">
            <w:pPr>
              <w:rPr>
                <w:rFonts w:ascii="Times New Roman" w:eastAsia="Times New Roman" w:hAnsi="Times New Roman" w:cs="Times New Roman"/>
                <w:sz w:val="20"/>
                <w:szCs w:val="20"/>
                <w:lang w:val="en-US"/>
              </w:rPr>
            </w:pPr>
          </w:p>
          <w:p w14:paraId="6BF03ABF" w14:textId="77777777" w:rsidR="00A32148" w:rsidRPr="005A62D2" w:rsidRDefault="00A32148" w:rsidP="00E20474">
            <w:pPr>
              <w:rPr>
                <w:rFonts w:ascii="Times New Roman" w:eastAsia="Times New Roman" w:hAnsi="Times New Roman" w:cs="Times New Roman"/>
                <w:sz w:val="20"/>
                <w:szCs w:val="20"/>
                <w:lang w:val="en-US"/>
              </w:rPr>
            </w:pPr>
            <w:r w:rsidRPr="005A62D2">
              <w:rPr>
                <w:rFonts w:ascii="Times New Roman" w:eastAsia="Times New Roman" w:hAnsi="Times New Roman" w:cs="Times New Roman"/>
                <w:sz w:val="20"/>
                <w:szCs w:val="20"/>
                <w:lang w:val="en-US"/>
              </w:rPr>
              <w:t>Journal article</w:t>
            </w:r>
          </w:p>
        </w:tc>
        <w:tc>
          <w:tcPr>
            <w:tcW w:w="0" w:type="auto"/>
          </w:tcPr>
          <w:p w14:paraId="7A0A9AA8" w14:textId="77777777" w:rsidR="00A32148" w:rsidRPr="00E20474" w:rsidRDefault="00A32148" w:rsidP="00E20474">
            <w:pPr>
              <w:rPr>
                <w:rFonts w:ascii="Times New Roman" w:eastAsia="Times New Roman" w:hAnsi="Times New Roman" w:cs="Times New Roman"/>
                <w:sz w:val="20"/>
                <w:szCs w:val="20"/>
                <w:lang w:val="en-US"/>
              </w:rPr>
            </w:pPr>
            <w:r w:rsidRPr="00E20474">
              <w:rPr>
                <w:rFonts w:ascii="Times New Roman" w:eastAsia="Times New Roman" w:hAnsi="Times New Roman" w:cs="Times New Roman"/>
                <w:sz w:val="20"/>
                <w:szCs w:val="20"/>
                <w:lang w:val="en-US"/>
              </w:rPr>
              <w:t>N = 1,196 (music therapists)</w:t>
            </w:r>
          </w:p>
          <w:p w14:paraId="03DC272E" w14:textId="77777777" w:rsidR="00A32148" w:rsidRPr="00E20474" w:rsidRDefault="00A32148" w:rsidP="00E20474">
            <w:pPr>
              <w:rPr>
                <w:rFonts w:ascii="Times New Roman" w:eastAsia="Times New Roman" w:hAnsi="Times New Roman" w:cs="Times New Roman"/>
                <w:sz w:val="20"/>
                <w:szCs w:val="20"/>
                <w:lang w:val="en-US"/>
              </w:rPr>
            </w:pPr>
          </w:p>
          <w:p w14:paraId="2FD7C4D6" w14:textId="77777777" w:rsidR="00A32148" w:rsidRPr="00E20474" w:rsidRDefault="00A32148" w:rsidP="00E20474">
            <w:pPr>
              <w:rPr>
                <w:rFonts w:ascii="Times New Roman" w:eastAsia="Times New Roman" w:hAnsi="Times New Roman" w:cs="Times New Roman"/>
                <w:sz w:val="20"/>
                <w:szCs w:val="20"/>
                <w:lang w:val="en-US"/>
              </w:rPr>
            </w:pPr>
            <w:r w:rsidRPr="00E20474">
              <w:rPr>
                <w:rFonts w:ascii="Times New Roman" w:eastAsia="Times New Roman" w:hAnsi="Times New Roman" w:cs="Times New Roman"/>
                <w:sz w:val="20"/>
                <w:szCs w:val="20"/>
                <w:lang w:val="en-US"/>
              </w:rPr>
              <w:t>Private Practice/Contractual: 37.38%; Schools: 24.80%; Hospice: 19.43%; Psychiatry: 19.00%</w:t>
            </w:r>
          </w:p>
          <w:p w14:paraId="03A71745" w14:textId="77777777" w:rsidR="00A32148" w:rsidRPr="00E20474" w:rsidRDefault="00A32148" w:rsidP="00E20474">
            <w:pPr>
              <w:rPr>
                <w:rFonts w:ascii="Times New Roman" w:eastAsia="Times New Roman" w:hAnsi="Times New Roman" w:cs="Times New Roman"/>
                <w:sz w:val="20"/>
                <w:szCs w:val="20"/>
                <w:lang w:val="en-US"/>
              </w:rPr>
            </w:pPr>
          </w:p>
          <w:p w14:paraId="3C345728" w14:textId="77777777" w:rsidR="00A32148" w:rsidRPr="00E20474" w:rsidRDefault="00A32148" w:rsidP="00E20474">
            <w:pPr>
              <w:rPr>
                <w:rFonts w:ascii="Times New Roman" w:eastAsia="Times New Roman" w:hAnsi="Times New Roman" w:cs="Times New Roman"/>
                <w:sz w:val="20"/>
                <w:szCs w:val="20"/>
                <w:lang w:val="en-US"/>
              </w:rPr>
            </w:pPr>
            <w:r w:rsidRPr="00E20474">
              <w:rPr>
                <w:rFonts w:ascii="Times New Roman" w:eastAsia="Times New Roman" w:hAnsi="Times New Roman" w:cs="Times New Roman"/>
                <w:sz w:val="20"/>
                <w:szCs w:val="20"/>
                <w:lang w:val="en-US"/>
              </w:rPr>
              <w:t>Autism Spectrum Disorder: 44.73%; Developmental disabilities: 44.02%; Older Adults: 35.85%; Alzheimer’s: 34.35%</w:t>
            </w:r>
          </w:p>
        </w:tc>
        <w:tc>
          <w:tcPr>
            <w:tcW w:w="0" w:type="auto"/>
          </w:tcPr>
          <w:p w14:paraId="3F007000" w14:textId="77777777" w:rsidR="00A32148" w:rsidRPr="00D42A09" w:rsidRDefault="00A32148" w:rsidP="00E20474">
            <w:pPr>
              <w:rPr>
                <w:rFonts w:ascii="Times New Roman" w:eastAsia="Times New Roman" w:hAnsi="Times New Roman" w:cs="Times New Roman"/>
                <w:bCs/>
                <w:sz w:val="20"/>
                <w:szCs w:val="20"/>
                <w:lang w:val="en-US"/>
              </w:rPr>
            </w:pPr>
            <w:bookmarkStart w:id="6" w:name="_Hlk59624149"/>
            <w:r w:rsidRPr="00E20474">
              <w:rPr>
                <w:rFonts w:ascii="Times New Roman" w:eastAsia="Times New Roman" w:hAnsi="Times New Roman" w:cs="Times New Roman"/>
                <w:bCs/>
                <w:sz w:val="20"/>
                <w:szCs w:val="20"/>
                <w:lang w:val="en-US"/>
              </w:rPr>
              <w:t>Virtual service delivery – t</w:t>
            </w:r>
            <w:r w:rsidRPr="00D42A09">
              <w:rPr>
                <w:rFonts w:ascii="Times New Roman" w:eastAsia="Times New Roman" w:hAnsi="Times New Roman" w:cs="Times New Roman"/>
                <w:bCs/>
                <w:sz w:val="20"/>
                <w:szCs w:val="20"/>
                <w:lang w:val="en-US"/>
              </w:rPr>
              <w:t xml:space="preserve">he most frequent topic within open comments (25.49%). </w:t>
            </w:r>
          </w:p>
          <w:bookmarkEnd w:id="6"/>
          <w:p w14:paraId="708BA554" w14:textId="77777777" w:rsidR="00A32148" w:rsidRPr="00D42A09" w:rsidRDefault="00A32148" w:rsidP="00D42A09">
            <w:pPr>
              <w:rPr>
                <w:rFonts w:ascii="Times New Roman" w:eastAsia="Times New Roman" w:hAnsi="Times New Roman" w:cs="Times New Roman"/>
                <w:bCs/>
                <w:sz w:val="20"/>
                <w:szCs w:val="20"/>
                <w:lang w:val="en-US"/>
              </w:rPr>
            </w:pPr>
            <w:r w:rsidRPr="00D42A09">
              <w:rPr>
                <w:rFonts w:ascii="Times New Roman" w:eastAsia="Times New Roman" w:hAnsi="Times New Roman" w:cs="Times New Roman"/>
                <w:bCs/>
                <w:sz w:val="20"/>
                <w:szCs w:val="20"/>
                <w:lang w:val="en-US"/>
              </w:rPr>
              <w:t>MTs in private practice were impacted more than MTs in other settings</w:t>
            </w:r>
          </w:p>
          <w:p w14:paraId="772BEA49" w14:textId="77777777" w:rsidR="00A32148" w:rsidRPr="00D42A09" w:rsidRDefault="00A32148" w:rsidP="00D42A09">
            <w:pPr>
              <w:rPr>
                <w:rFonts w:ascii="Times New Roman" w:eastAsia="Times New Roman" w:hAnsi="Times New Roman" w:cs="Times New Roman"/>
                <w:bCs/>
                <w:sz w:val="20"/>
                <w:szCs w:val="20"/>
                <w:lang w:val="en-US"/>
              </w:rPr>
            </w:pPr>
            <w:r w:rsidRPr="00D42A09">
              <w:rPr>
                <w:rFonts w:ascii="Times New Roman" w:eastAsia="Times New Roman" w:hAnsi="Times New Roman" w:cs="Times New Roman"/>
                <w:bCs/>
                <w:sz w:val="20"/>
                <w:szCs w:val="20"/>
                <w:lang w:val="en-US"/>
              </w:rPr>
              <w:t xml:space="preserve">Respondents reporting changes in employment (n = 886) were most often providing remote clinical services from home (67.40%). </w:t>
            </w:r>
          </w:p>
          <w:p w14:paraId="3250B593" w14:textId="6D1772F4" w:rsidR="00A32148" w:rsidRPr="00D42A09" w:rsidRDefault="00A32148" w:rsidP="00D42A09">
            <w:pPr>
              <w:rPr>
                <w:rFonts w:ascii="Times New Roman" w:eastAsia="Times New Roman" w:hAnsi="Times New Roman" w:cs="Times New Roman"/>
                <w:bCs/>
                <w:sz w:val="20"/>
                <w:szCs w:val="20"/>
                <w:lang w:val="en-US"/>
              </w:rPr>
            </w:pPr>
          </w:p>
        </w:tc>
        <w:tc>
          <w:tcPr>
            <w:tcW w:w="0" w:type="auto"/>
          </w:tcPr>
          <w:p w14:paraId="4FD6BA95" w14:textId="77777777" w:rsidR="00A32148" w:rsidRPr="00D42A09" w:rsidRDefault="00A32148" w:rsidP="00D42A09">
            <w:pPr>
              <w:rPr>
                <w:rFonts w:ascii="Times New Roman" w:eastAsia="Times New Roman" w:hAnsi="Times New Roman" w:cs="Times New Roman"/>
                <w:bCs/>
                <w:sz w:val="20"/>
                <w:szCs w:val="20"/>
                <w:lang w:val="en-US"/>
              </w:rPr>
            </w:pPr>
            <w:r w:rsidRPr="00D42A09">
              <w:rPr>
                <w:rFonts w:ascii="Times New Roman" w:eastAsia="Times New Roman" w:hAnsi="Times New Roman" w:cs="Times New Roman"/>
                <w:bCs/>
                <w:sz w:val="20"/>
                <w:szCs w:val="20"/>
                <w:lang w:val="en-US"/>
              </w:rPr>
              <w:t xml:space="preserve"> Among those who reported delivering alternative services compared to pre-pandemic: Telehealth services (54.81%), virtual music lessons (17.01%), prerecorded songs/playlists (16.98%), and prerecorded video sessions (16.00%).</w:t>
            </w:r>
          </w:p>
          <w:p w14:paraId="7ED2A1F1" w14:textId="7BC0C80F" w:rsidR="00A32148" w:rsidRPr="00D42A09" w:rsidRDefault="00A32148" w:rsidP="00D42A09">
            <w:pPr>
              <w:rPr>
                <w:rFonts w:ascii="Times New Roman" w:eastAsia="Times New Roman" w:hAnsi="Times New Roman" w:cs="Times New Roman"/>
                <w:bCs/>
                <w:sz w:val="20"/>
                <w:szCs w:val="20"/>
                <w:lang w:val="en-US"/>
              </w:rPr>
            </w:pPr>
          </w:p>
          <w:p w14:paraId="5D528FA8" w14:textId="2ABED035" w:rsidR="00A32148" w:rsidRPr="00D42A09" w:rsidRDefault="00A32148" w:rsidP="00D42A09">
            <w:pPr>
              <w:rPr>
                <w:rFonts w:ascii="Times New Roman" w:eastAsia="Times New Roman" w:hAnsi="Times New Roman" w:cs="Times New Roman"/>
                <w:bCs/>
                <w:sz w:val="20"/>
                <w:szCs w:val="20"/>
                <w:lang w:val="en-US"/>
              </w:rPr>
            </w:pPr>
          </w:p>
        </w:tc>
        <w:tc>
          <w:tcPr>
            <w:tcW w:w="0" w:type="auto"/>
          </w:tcPr>
          <w:p w14:paraId="61EA589D" w14:textId="77777777" w:rsidR="00A32148" w:rsidRPr="00D42A09" w:rsidRDefault="00A32148" w:rsidP="00D42A09">
            <w:pPr>
              <w:rPr>
                <w:rFonts w:ascii="Times New Roman" w:eastAsia="Times New Roman" w:hAnsi="Times New Roman" w:cs="Times New Roman"/>
                <w:bCs/>
                <w:sz w:val="20"/>
                <w:szCs w:val="20"/>
                <w:lang w:val="en-US"/>
              </w:rPr>
            </w:pPr>
            <w:r w:rsidRPr="00D42A09">
              <w:rPr>
                <w:rFonts w:ascii="Times New Roman" w:eastAsia="Times New Roman" w:hAnsi="Times New Roman" w:cs="Times New Roman"/>
                <w:bCs/>
                <w:sz w:val="20"/>
                <w:szCs w:val="20"/>
                <w:lang w:val="en-US"/>
              </w:rPr>
              <w:t>Respondents discussing virtual services spoke more frequently about the benefits than the difficulties of such services, with many mentioning the lack of access to virtual service delivery options at the time of survey and some expressing mixed perspectives regarding this type of service delivery.</w:t>
            </w:r>
          </w:p>
          <w:p w14:paraId="2843A574" w14:textId="77777777" w:rsidR="00A32148" w:rsidRPr="00D42A09" w:rsidRDefault="00A32148" w:rsidP="00D42A09">
            <w:pPr>
              <w:rPr>
                <w:rFonts w:ascii="Times New Roman" w:eastAsia="Times New Roman" w:hAnsi="Times New Roman" w:cs="Times New Roman"/>
                <w:bCs/>
                <w:sz w:val="20"/>
                <w:szCs w:val="20"/>
                <w:lang w:val="en-US"/>
              </w:rPr>
            </w:pPr>
            <w:r w:rsidRPr="00D42A09">
              <w:rPr>
                <w:rFonts w:ascii="Times New Roman" w:eastAsia="Times New Roman" w:hAnsi="Times New Roman" w:cs="Times New Roman"/>
                <w:bCs/>
                <w:sz w:val="20"/>
                <w:szCs w:val="20"/>
                <w:lang w:val="en-US"/>
              </w:rPr>
              <w:t>Regarding virtual services (the most frequent topic), some MTs expressed gratitude for the opportunity to continue earning money and providing services during this time of social distancing. Others expressed frustration that virtual service technology is difficult to learn, not appropriate for all clients, and cost prohibitive for many clients and clinicians. Additionally, MTs mentioned barriers and inequities, which kept clients from accessing these services</w:t>
            </w:r>
          </w:p>
          <w:p w14:paraId="31EFB878" w14:textId="77777777" w:rsidR="00A32148" w:rsidRPr="00D42A09" w:rsidRDefault="00A32148" w:rsidP="00D42A09">
            <w:pPr>
              <w:rPr>
                <w:rFonts w:ascii="Times New Roman" w:eastAsia="Times New Roman" w:hAnsi="Times New Roman" w:cs="Times New Roman"/>
                <w:bCs/>
                <w:sz w:val="20"/>
                <w:szCs w:val="20"/>
                <w:lang w:val="en-US"/>
              </w:rPr>
            </w:pPr>
            <w:r w:rsidRPr="00D42A09">
              <w:rPr>
                <w:rFonts w:ascii="Times New Roman" w:eastAsia="Times New Roman" w:hAnsi="Times New Roman" w:cs="Times New Roman"/>
                <w:bCs/>
                <w:sz w:val="20"/>
                <w:szCs w:val="20"/>
                <w:lang w:val="en-US"/>
              </w:rPr>
              <w:t>„Telehealth has, by necessity, become a way we can access people who are either in remote locations or who are among the very sick or immunocompromised.”</w:t>
            </w:r>
          </w:p>
          <w:p w14:paraId="12ABEAAA" w14:textId="1FA256FC" w:rsidR="00A32148" w:rsidRPr="00D42A09" w:rsidRDefault="00A32148" w:rsidP="00D42A09">
            <w:pPr>
              <w:rPr>
                <w:rFonts w:ascii="Times New Roman" w:eastAsia="Times New Roman" w:hAnsi="Times New Roman" w:cs="Times New Roman"/>
                <w:bCs/>
                <w:sz w:val="20"/>
                <w:szCs w:val="20"/>
                <w:lang w:val="en-US"/>
              </w:rPr>
            </w:pPr>
            <w:r w:rsidRPr="00D42A09">
              <w:rPr>
                <w:rFonts w:ascii="Times New Roman" w:eastAsia="Times New Roman" w:hAnsi="Times New Roman" w:cs="Times New Roman"/>
                <w:bCs/>
                <w:sz w:val="20"/>
                <w:szCs w:val="20"/>
                <w:lang w:val="en-US"/>
              </w:rPr>
              <w:t xml:space="preserve">“I've been impressed by the quick pivot to telehealth by the field. While this isn't </w:t>
            </w:r>
            <w:r w:rsidRPr="00D42A09">
              <w:rPr>
                <w:rFonts w:ascii="Times New Roman" w:eastAsia="Times New Roman" w:hAnsi="Times New Roman" w:cs="Times New Roman"/>
                <w:bCs/>
                <w:sz w:val="20"/>
                <w:szCs w:val="20"/>
                <w:lang w:val="en-US"/>
              </w:rPr>
              <w:lastRenderedPageBreak/>
              <w:t>ideal and doesn't replace face to face MT, it is providing service to the clients.”</w:t>
            </w:r>
          </w:p>
          <w:p w14:paraId="685633A7" w14:textId="77777777" w:rsidR="00A32148" w:rsidRPr="00D42A09" w:rsidRDefault="00A32148" w:rsidP="00D42A09">
            <w:pPr>
              <w:rPr>
                <w:rFonts w:ascii="Times New Roman" w:eastAsia="Times New Roman" w:hAnsi="Times New Roman" w:cs="Times New Roman"/>
                <w:bCs/>
                <w:sz w:val="20"/>
                <w:szCs w:val="20"/>
                <w:lang w:val="en-US"/>
              </w:rPr>
            </w:pPr>
            <w:r w:rsidRPr="00D42A09">
              <w:rPr>
                <w:rFonts w:ascii="Times New Roman" w:eastAsia="Times New Roman" w:hAnsi="Times New Roman" w:cs="Times New Roman"/>
                <w:bCs/>
                <w:sz w:val="20"/>
                <w:szCs w:val="20"/>
                <w:lang w:val="en-US"/>
              </w:rPr>
              <w:t>“Standards have lowered even more in pretending that telehealth is effective.”</w:t>
            </w:r>
          </w:p>
          <w:p w14:paraId="76567019" w14:textId="127C399F" w:rsidR="00A32148" w:rsidRPr="00D42A09" w:rsidRDefault="00A32148" w:rsidP="00D42A09">
            <w:pPr>
              <w:rPr>
                <w:rFonts w:ascii="Times New Roman" w:eastAsia="Times New Roman" w:hAnsi="Times New Roman" w:cs="Times New Roman"/>
                <w:bCs/>
                <w:sz w:val="20"/>
                <w:szCs w:val="20"/>
                <w:lang w:val="en-US"/>
              </w:rPr>
            </w:pPr>
            <w:r w:rsidRPr="00D42A09">
              <w:rPr>
                <w:rFonts w:ascii="Times New Roman" w:eastAsia="Times New Roman" w:hAnsi="Times New Roman" w:cs="Times New Roman"/>
                <w:bCs/>
                <w:sz w:val="20"/>
                <w:szCs w:val="20"/>
                <w:lang w:val="en-US"/>
              </w:rPr>
              <w:t xml:space="preserve">“MT doesn't translate well </w:t>
            </w:r>
            <w:proofErr w:type="gramStart"/>
            <w:r w:rsidRPr="00D42A09">
              <w:rPr>
                <w:rFonts w:ascii="Times New Roman" w:eastAsia="Times New Roman" w:hAnsi="Times New Roman" w:cs="Times New Roman"/>
                <w:bCs/>
                <w:sz w:val="20"/>
                <w:szCs w:val="20"/>
                <w:lang w:val="en-US"/>
              </w:rPr>
              <w:t>online</w:t>
            </w:r>
            <w:proofErr w:type="gramEnd"/>
            <w:r w:rsidRPr="00D42A09">
              <w:rPr>
                <w:rFonts w:ascii="Times New Roman" w:eastAsia="Times New Roman" w:hAnsi="Times New Roman" w:cs="Times New Roman"/>
                <w:bCs/>
                <w:sz w:val="20"/>
                <w:szCs w:val="20"/>
                <w:lang w:val="en-US"/>
              </w:rPr>
              <w:t xml:space="preserve"> so I feel very limited”</w:t>
            </w:r>
          </w:p>
          <w:p w14:paraId="435E1645" w14:textId="77777777" w:rsidR="00A32148" w:rsidRPr="00D42A09" w:rsidRDefault="00A32148" w:rsidP="00E20474">
            <w:pPr>
              <w:rPr>
                <w:rFonts w:ascii="Times New Roman" w:eastAsia="Times New Roman" w:hAnsi="Times New Roman" w:cs="Times New Roman"/>
                <w:bCs/>
                <w:sz w:val="20"/>
                <w:szCs w:val="20"/>
                <w:lang w:val="en-US"/>
              </w:rPr>
            </w:pPr>
            <w:r w:rsidRPr="00D42A09">
              <w:rPr>
                <w:rFonts w:ascii="Times New Roman" w:eastAsia="Times New Roman" w:hAnsi="Times New Roman" w:cs="Times New Roman"/>
                <w:bCs/>
                <w:sz w:val="20"/>
                <w:szCs w:val="20"/>
                <w:lang w:val="en-US"/>
              </w:rPr>
              <w:t>33.85% “I’m surprised to discover how much I can do via ZOOM. It’s forced me to be creative in ways I hadn’t been before.”</w:t>
            </w:r>
          </w:p>
          <w:p w14:paraId="0B8920AC" w14:textId="77777777" w:rsidR="00A32148" w:rsidRPr="00D42A09" w:rsidRDefault="00A32148" w:rsidP="00E20474">
            <w:pPr>
              <w:rPr>
                <w:rFonts w:ascii="Times New Roman" w:eastAsia="Times New Roman" w:hAnsi="Times New Roman" w:cs="Times New Roman"/>
                <w:bCs/>
                <w:sz w:val="20"/>
                <w:szCs w:val="20"/>
                <w:lang w:val="en-US"/>
              </w:rPr>
            </w:pPr>
            <w:r w:rsidRPr="00D42A09">
              <w:rPr>
                <w:rFonts w:ascii="Times New Roman" w:eastAsia="Times New Roman" w:hAnsi="Times New Roman" w:cs="Times New Roman"/>
                <w:bCs/>
                <w:sz w:val="20"/>
                <w:szCs w:val="20"/>
                <w:lang w:val="en-US"/>
              </w:rPr>
              <w:t>27 20.77% “The company I work for will not accept Telehealth.”</w:t>
            </w:r>
          </w:p>
          <w:p w14:paraId="26B72487" w14:textId="77777777" w:rsidR="00A32148" w:rsidRPr="00D42A09" w:rsidRDefault="00A32148" w:rsidP="00E20474">
            <w:pPr>
              <w:rPr>
                <w:rFonts w:ascii="Times New Roman" w:eastAsia="Times New Roman" w:hAnsi="Times New Roman" w:cs="Times New Roman"/>
                <w:bCs/>
                <w:sz w:val="20"/>
                <w:szCs w:val="20"/>
                <w:lang w:val="en-US"/>
              </w:rPr>
            </w:pPr>
            <w:r w:rsidRPr="00D42A09">
              <w:rPr>
                <w:rFonts w:ascii="Times New Roman" w:eastAsia="Times New Roman" w:hAnsi="Times New Roman" w:cs="Times New Roman"/>
                <w:bCs/>
                <w:sz w:val="20"/>
                <w:szCs w:val="20"/>
                <w:lang w:val="en-US"/>
              </w:rPr>
              <w:t>23 17.69% “Telehealth and learning how to handle technology has</w:t>
            </w:r>
          </w:p>
          <w:p w14:paraId="5B0111CE" w14:textId="77777777" w:rsidR="00A32148" w:rsidRPr="00D42A09" w:rsidRDefault="00A32148" w:rsidP="00E20474">
            <w:pPr>
              <w:rPr>
                <w:rFonts w:ascii="Times New Roman" w:eastAsia="Times New Roman" w:hAnsi="Times New Roman" w:cs="Times New Roman"/>
                <w:bCs/>
                <w:sz w:val="20"/>
                <w:szCs w:val="20"/>
                <w:lang w:val="en-US"/>
              </w:rPr>
            </w:pPr>
            <w:r w:rsidRPr="00D42A09">
              <w:rPr>
                <w:rFonts w:ascii="Times New Roman" w:eastAsia="Times New Roman" w:hAnsi="Times New Roman" w:cs="Times New Roman"/>
                <w:bCs/>
                <w:sz w:val="20"/>
                <w:szCs w:val="20"/>
                <w:lang w:val="en-US"/>
              </w:rPr>
              <w:t>been an uphill battle and constant struggle.”</w:t>
            </w:r>
          </w:p>
          <w:p w14:paraId="5314DF9B" w14:textId="77777777" w:rsidR="00A32148" w:rsidRPr="00D42A09" w:rsidRDefault="00A32148" w:rsidP="00E20474">
            <w:pPr>
              <w:rPr>
                <w:rFonts w:ascii="Times New Roman" w:eastAsia="Times New Roman" w:hAnsi="Times New Roman" w:cs="Times New Roman"/>
                <w:bCs/>
                <w:sz w:val="20"/>
                <w:szCs w:val="20"/>
                <w:lang w:val="en-US"/>
              </w:rPr>
            </w:pPr>
            <w:r w:rsidRPr="00D42A09">
              <w:rPr>
                <w:rFonts w:ascii="Times New Roman" w:eastAsia="Times New Roman" w:hAnsi="Times New Roman" w:cs="Times New Roman"/>
                <w:bCs/>
                <w:sz w:val="20"/>
                <w:szCs w:val="20"/>
                <w:lang w:val="en-US"/>
              </w:rPr>
              <w:t>12.31% “Telehealth is a great solution; however, not every client is appropriate for it.”</w:t>
            </w:r>
          </w:p>
        </w:tc>
      </w:tr>
      <w:tr w:rsidR="00A32148" w:rsidRPr="00E20474" w14:paraId="176D61F0" w14:textId="77777777" w:rsidTr="00A32148">
        <w:tc>
          <w:tcPr>
            <w:tcW w:w="0" w:type="auto"/>
          </w:tcPr>
          <w:p w14:paraId="3EA0A6E2" w14:textId="3D5DD8B8" w:rsidR="00A32148" w:rsidRPr="005A62D2" w:rsidRDefault="00A32148" w:rsidP="00E20474">
            <w:pP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lastRenderedPageBreak/>
              <w:t>9</w:t>
            </w:r>
          </w:p>
        </w:tc>
        <w:tc>
          <w:tcPr>
            <w:tcW w:w="0" w:type="auto"/>
            <w:shd w:val="clear" w:color="auto" w:fill="auto"/>
          </w:tcPr>
          <w:p w14:paraId="57991990" w14:textId="7B95D887" w:rsidR="00A32148" w:rsidRPr="005A62D2" w:rsidRDefault="00A32148" w:rsidP="00E20474">
            <w:pPr>
              <w:rPr>
                <w:rFonts w:ascii="Times New Roman" w:eastAsia="Times New Roman" w:hAnsi="Times New Roman" w:cs="Times New Roman"/>
                <w:sz w:val="20"/>
                <w:szCs w:val="20"/>
                <w:lang w:val="en-US"/>
              </w:rPr>
            </w:pPr>
            <w:r w:rsidRPr="005A62D2">
              <w:rPr>
                <w:rFonts w:ascii="Times New Roman" w:eastAsia="Times New Roman" w:hAnsi="Times New Roman" w:cs="Times New Roman"/>
                <w:sz w:val="20"/>
                <w:szCs w:val="20"/>
                <w:lang w:val="en-US"/>
              </w:rPr>
              <w:t>Knott</w:t>
            </w:r>
          </w:p>
          <w:p w14:paraId="27767F8F" w14:textId="77777777" w:rsidR="00A32148" w:rsidRPr="005A62D2" w:rsidRDefault="00A32148" w:rsidP="00E20474">
            <w:pPr>
              <w:rPr>
                <w:rFonts w:ascii="Times New Roman" w:eastAsia="Times New Roman" w:hAnsi="Times New Roman" w:cs="Times New Roman"/>
                <w:sz w:val="20"/>
                <w:szCs w:val="20"/>
                <w:lang w:val="en-US"/>
              </w:rPr>
            </w:pPr>
          </w:p>
          <w:p w14:paraId="0808470D" w14:textId="77777777" w:rsidR="00A32148" w:rsidRPr="005A62D2" w:rsidRDefault="00A32148" w:rsidP="00E20474">
            <w:pPr>
              <w:rPr>
                <w:rFonts w:ascii="Times New Roman" w:eastAsia="Times New Roman" w:hAnsi="Times New Roman" w:cs="Times New Roman"/>
                <w:sz w:val="20"/>
                <w:szCs w:val="20"/>
                <w:lang w:val="en-US"/>
              </w:rPr>
            </w:pPr>
            <w:r w:rsidRPr="005A62D2">
              <w:rPr>
                <w:rFonts w:ascii="Times New Roman" w:eastAsia="Times New Roman" w:hAnsi="Times New Roman" w:cs="Times New Roman"/>
                <w:sz w:val="20"/>
                <w:szCs w:val="20"/>
                <w:lang w:val="en-US"/>
              </w:rPr>
              <w:t>Virtual Music Therapy: Developing New</w:t>
            </w:r>
          </w:p>
          <w:p w14:paraId="409A76BE" w14:textId="77777777" w:rsidR="00A32148" w:rsidRPr="005A62D2" w:rsidRDefault="00A32148" w:rsidP="00E20474">
            <w:pPr>
              <w:rPr>
                <w:rFonts w:ascii="Times New Roman" w:eastAsia="Times New Roman" w:hAnsi="Times New Roman" w:cs="Times New Roman"/>
                <w:sz w:val="20"/>
                <w:szCs w:val="20"/>
                <w:lang w:val="en-US"/>
              </w:rPr>
            </w:pPr>
            <w:r w:rsidRPr="005A62D2">
              <w:rPr>
                <w:rFonts w:ascii="Times New Roman" w:eastAsia="Times New Roman" w:hAnsi="Times New Roman" w:cs="Times New Roman"/>
                <w:sz w:val="20"/>
                <w:szCs w:val="20"/>
                <w:lang w:val="en-US"/>
              </w:rPr>
              <w:t>Approaches to Service Delivery</w:t>
            </w:r>
          </w:p>
          <w:p w14:paraId="00CA39A2" w14:textId="77777777" w:rsidR="00A32148" w:rsidRPr="005A62D2" w:rsidRDefault="00A32148" w:rsidP="00E20474">
            <w:pPr>
              <w:rPr>
                <w:rFonts w:ascii="Times New Roman" w:eastAsia="Times New Roman" w:hAnsi="Times New Roman" w:cs="Times New Roman"/>
                <w:sz w:val="20"/>
                <w:szCs w:val="20"/>
                <w:lang w:val="en-US"/>
              </w:rPr>
            </w:pPr>
          </w:p>
          <w:p w14:paraId="6911B0D3" w14:textId="77777777" w:rsidR="00A32148" w:rsidRPr="005A62D2" w:rsidRDefault="00A32148" w:rsidP="00E20474">
            <w:pPr>
              <w:rPr>
                <w:rFonts w:ascii="Times New Roman" w:eastAsia="Times New Roman" w:hAnsi="Times New Roman" w:cs="Times New Roman"/>
                <w:sz w:val="20"/>
                <w:szCs w:val="20"/>
                <w:lang w:val="en-US"/>
              </w:rPr>
            </w:pPr>
            <w:r w:rsidRPr="005A62D2">
              <w:rPr>
                <w:rFonts w:ascii="Times New Roman" w:eastAsia="Times New Roman" w:hAnsi="Times New Roman" w:cs="Times New Roman"/>
                <w:sz w:val="20"/>
                <w:szCs w:val="20"/>
                <w:lang w:val="en-US"/>
              </w:rPr>
              <w:t>September 2020</w:t>
            </w:r>
          </w:p>
          <w:p w14:paraId="66B9789A" w14:textId="77777777" w:rsidR="00A32148" w:rsidRPr="005A62D2" w:rsidRDefault="00A32148" w:rsidP="00E20474">
            <w:pPr>
              <w:rPr>
                <w:rFonts w:ascii="Times New Roman" w:eastAsia="Times New Roman" w:hAnsi="Times New Roman" w:cs="Times New Roman"/>
                <w:sz w:val="20"/>
                <w:szCs w:val="20"/>
                <w:lang w:val="en-US"/>
              </w:rPr>
            </w:pPr>
            <w:r w:rsidRPr="005A62D2">
              <w:rPr>
                <w:rFonts w:ascii="Times New Roman" w:eastAsia="Times New Roman" w:hAnsi="Times New Roman" w:cs="Times New Roman"/>
                <w:sz w:val="20"/>
                <w:szCs w:val="20"/>
                <w:lang w:val="en-US"/>
              </w:rPr>
              <w:t>USA</w:t>
            </w:r>
          </w:p>
          <w:p w14:paraId="74548B1A" w14:textId="77777777" w:rsidR="00A32148" w:rsidRPr="005A62D2" w:rsidRDefault="00A32148" w:rsidP="00E20474">
            <w:pPr>
              <w:rPr>
                <w:rFonts w:ascii="Times New Roman" w:eastAsia="Times New Roman" w:hAnsi="Times New Roman" w:cs="Times New Roman"/>
                <w:sz w:val="20"/>
                <w:szCs w:val="20"/>
                <w:lang w:val="en-US"/>
              </w:rPr>
            </w:pPr>
            <w:r w:rsidRPr="005A62D2">
              <w:rPr>
                <w:rFonts w:ascii="Times New Roman" w:eastAsia="Times New Roman" w:hAnsi="Times New Roman" w:cs="Times New Roman"/>
                <w:sz w:val="20"/>
                <w:szCs w:val="20"/>
                <w:lang w:val="en-US"/>
              </w:rPr>
              <w:t xml:space="preserve"> </w:t>
            </w:r>
          </w:p>
          <w:p w14:paraId="6A695882" w14:textId="77777777" w:rsidR="00A32148" w:rsidRPr="005A62D2" w:rsidRDefault="00A32148" w:rsidP="00E20474">
            <w:pPr>
              <w:rPr>
                <w:rFonts w:ascii="Times New Roman" w:eastAsia="Times New Roman" w:hAnsi="Times New Roman" w:cs="Times New Roman"/>
                <w:sz w:val="20"/>
                <w:szCs w:val="20"/>
                <w:lang w:val="en-US"/>
              </w:rPr>
            </w:pPr>
            <w:r w:rsidRPr="005A62D2">
              <w:rPr>
                <w:rFonts w:ascii="Times New Roman" w:eastAsia="Times New Roman" w:hAnsi="Times New Roman" w:cs="Times New Roman"/>
                <w:sz w:val="20"/>
                <w:szCs w:val="20"/>
                <w:lang w:val="en-US"/>
              </w:rPr>
              <w:t>N/A</w:t>
            </w:r>
          </w:p>
          <w:p w14:paraId="66755B00" w14:textId="77777777" w:rsidR="00A32148" w:rsidRPr="005A62D2" w:rsidRDefault="00A32148" w:rsidP="00E20474">
            <w:pPr>
              <w:rPr>
                <w:rFonts w:ascii="Times New Roman" w:eastAsia="Times New Roman" w:hAnsi="Times New Roman" w:cs="Times New Roman"/>
                <w:sz w:val="20"/>
                <w:szCs w:val="20"/>
                <w:lang w:val="en-US"/>
              </w:rPr>
            </w:pPr>
          </w:p>
          <w:p w14:paraId="3F30FECB" w14:textId="77777777" w:rsidR="00A32148" w:rsidRPr="005A62D2" w:rsidRDefault="00A32148" w:rsidP="00E20474">
            <w:pPr>
              <w:rPr>
                <w:rFonts w:ascii="Times New Roman" w:eastAsia="Times New Roman" w:hAnsi="Times New Roman" w:cs="Times New Roman"/>
                <w:sz w:val="20"/>
                <w:szCs w:val="20"/>
                <w:lang w:val="en-US"/>
              </w:rPr>
            </w:pPr>
            <w:r w:rsidRPr="005A62D2">
              <w:rPr>
                <w:rFonts w:ascii="Times New Roman" w:eastAsia="Times New Roman" w:hAnsi="Times New Roman" w:cs="Times New Roman"/>
                <w:sz w:val="20"/>
                <w:szCs w:val="20"/>
                <w:lang w:val="en-US"/>
              </w:rPr>
              <w:t>Journal article</w:t>
            </w:r>
          </w:p>
          <w:p w14:paraId="55AB8BE2" w14:textId="77777777" w:rsidR="00A32148" w:rsidRPr="005A62D2" w:rsidRDefault="00A32148" w:rsidP="00E20474">
            <w:pPr>
              <w:rPr>
                <w:rFonts w:ascii="Times New Roman" w:eastAsia="Times New Roman" w:hAnsi="Times New Roman" w:cs="Times New Roman"/>
                <w:sz w:val="20"/>
                <w:szCs w:val="20"/>
                <w:lang w:val="en-US"/>
              </w:rPr>
            </w:pPr>
          </w:p>
        </w:tc>
        <w:tc>
          <w:tcPr>
            <w:tcW w:w="0" w:type="auto"/>
          </w:tcPr>
          <w:p w14:paraId="31224AA6" w14:textId="77777777" w:rsidR="00A32148" w:rsidRPr="00E20474" w:rsidRDefault="00A32148" w:rsidP="00E20474">
            <w:pPr>
              <w:rPr>
                <w:rFonts w:ascii="Times New Roman" w:eastAsia="Times New Roman" w:hAnsi="Times New Roman" w:cs="Times New Roman"/>
                <w:sz w:val="20"/>
                <w:szCs w:val="20"/>
                <w:lang w:val="en-US"/>
              </w:rPr>
            </w:pPr>
            <w:r w:rsidRPr="00E20474">
              <w:rPr>
                <w:rFonts w:ascii="Times New Roman" w:eastAsia="Times New Roman" w:hAnsi="Times New Roman" w:cs="Times New Roman"/>
                <w:sz w:val="20"/>
                <w:szCs w:val="20"/>
                <w:lang w:val="en-US"/>
              </w:rPr>
              <w:t>Healthcare systems,</w:t>
            </w:r>
          </w:p>
          <w:p w14:paraId="0B968B37" w14:textId="77777777" w:rsidR="00A32148" w:rsidRPr="00E20474" w:rsidRDefault="00A32148" w:rsidP="00E20474">
            <w:pPr>
              <w:rPr>
                <w:rFonts w:ascii="Times New Roman" w:eastAsia="Times New Roman" w:hAnsi="Times New Roman" w:cs="Times New Roman"/>
                <w:sz w:val="20"/>
                <w:szCs w:val="20"/>
                <w:lang w:val="en-US"/>
              </w:rPr>
            </w:pPr>
            <w:r w:rsidRPr="00E20474">
              <w:rPr>
                <w:rFonts w:ascii="Times New Roman" w:eastAsia="Times New Roman" w:hAnsi="Times New Roman" w:cs="Times New Roman"/>
                <w:sz w:val="20"/>
                <w:szCs w:val="20"/>
                <w:lang w:val="en-US"/>
              </w:rPr>
              <w:t>educational setting and communities</w:t>
            </w:r>
          </w:p>
          <w:p w14:paraId="29676658" w14:textId="77777777" w:rsidR="00A32148" w:rsidRPr="00E20474" w:rsidRDefault="00A32148" w:rsidP="00E20474">
            <w:pPr>
              <w:rPr>
                <w:rFonts w:ascii="Times New Roman" w:eastAsia="Times New Roman" w:hAnsi="Times New Roman" w:cs="Times New Roman"/>
                <w:sz w:val="20"/>
                <w:szCs w:val="20"/>
                <w:lang w:val="en-US"/>
              </w:rPr>
            </w:pPr>
          </w:p>
          <w:p w14:paraId="7ECDFBA2" w14:textId="77777777" w:rsidR="00A32148" w:rsidRPr="00E20474" w:rsidRDefault="00A32148" w:rsidP="00E20474">
            <w:pPr>
              <w:rPr>
                <w:rFonts w:ascii="Times New Roman" w:eastAsia="Times New Roman" w:hAnsi="Times New Roman" w:cs="Times New Roman"/>
                <w:sz w:val="20"/>
                <w:szCs w:val="20"/>
                <w:lang w:val="en-US"/>
              </w:rPr>
            </w:pPr>
            <w:r w:rsidRPr="00E20474">
              <w:rPr>
                <w:rFonts w:ascii="Times New Roman" w:eastAsia="Times New Roman" w:hAnsi="Times New Roman" w:cs="Times New Roman"/>
                <w:sz w:val="20"/>
                <w:szCs w:val="20"/>
                <w:lang w:val="en-US"/>
              </w:rPr>
              <w:t>Any client of music therapy</w:t>
            </w:r>
          </w:p>
        </w:tc>
        <w:tc>
          <w:tcPr>
            <w:tcW w:w="0" w:type="auto"/>
          </w:tcPr>
          <w:p w14:paraId="3F3B627F" w14:textId="77777777" w:rsidR="00A32148" w:rsidRPr="00E20474" w:rsidRDefault="00A32148" w:rsidP="00E20474">
            <w:pPr>
              <w:rPr>
                <w:rFonts w:ascii="Times New Roman" w:eastAsia="Times New Roman" w:hAnsi="Times New Roman" w:cs="Times New Roman"/>
                <w:sz w:val="20"/>
                <w:szCs w:val="20"/>
                <w:lang w:val="en-US"/>
              </w:rPr>
            </w:pPr>
            <w:r w:rsidRPr="00E20474">
              <w:rPr>
                <w:rFonts w:ascii="Times New Roman" w:eastAsia="Times New Roman" w:hAnsi="Times New Roman" w:cs="Times New Roman"/>
                <w:sz w:val="20"/>
                <w:szCs w:val="20"/>
                <w:lang w:val="en-US"/>
              </w:rPr>
              <w:t xml:space="preserve">Authors created a THREE-TIERED SCAFFOLD MODEL for </w:t>
            </w:r>
            <w:proofErr w:type="spellStart"/>
            <w:r w:rsidRPr="00E20474">
              <w:rPr>
                <w:rFonts w:ascii="Times New Roman" w:eastAsia="Times New Roman" w:hAnsi="Times New Roman" w:cs="Times New Roman"/>
                <w:sz w:val="20"/>
                <w:szCs w:val="20"/>
                <w:lang w:val="en-US"/>
              </w:rPr>
              <w:t>telepractice</w:t>
            </w:r>
            <w:proofErr w:type="spellEnd"/>
            <w:r w:rsidRPr="00E20474">
              <w:rPr>
                <w:rFonts w:ascii="Times New Roman" w:eastAsia="Times New Roman" w:hAnsi="Times New Roman" w:cs="Times New Roman"/>
                <w:sz w:val="20"/>
                <w:szCs w:val="20"/>
                <w:lang w:val="en-US"/>
              </w:rPr>
              <w:t xml:space="preserve">: </w:t>
            </w:r>
          </w:p>
          <w:p w14:paraId="643E8AA9" w14:textId="77777777" w:rsidR="00A32148" w:rsidRPr="00E20474" w:rsidRDefault="00A32148" w:rsidP="00E20474">
            <w:pPr>
              <w:rPr>
                <w:rFonts w:ascii="Times New Roman" w:eastAsia="Times New Roman" w:hAnsi="Times New Roman" w:cs="Times New Roman"/>
                <w:sz w:val="20"/>
                <w:szCs w:val="20"/>
                <w:lang w:val="en-US"/>
              </w:rPr>
            </w:pPr>
            <w:r w:rsidRPr="00E20474">
              <w:rPr>
                <w:rFonts w:ascii="Times New Roman" w:eastAsia="Times New Roman" w:hAnsi="Times New Roman" w:cs="Times New Roman"/>
                <w:sz w:val="20"/>
                <w:szCs w:val="20"/>
                <w:lang w:val="en-US"/>
              </w:rPr>
              <w:t>1.Curate Online Resources.</w:t>
            </w:r>
          </w:p>
          <w:p w14:paraId="4E5A5E25" w14:textId="77777777" w:rsidR="00A32148" w:rsidRPr="00E20474" w:rsidRDefault="00A32148" w:rsidP="00E20474">
            <w:pPr>
              <w:rPr>
                <w:rFonts w:ascii="Times New Roman" w:eastAsia="Times New Roman" w:hAnsi="Times New Roman" w:cs="Times New Roman"/>
                <w:sz w:val="20"/>
                <w:szCs w:val="20"/>
                <w:lang w:val="en-US"/>
              </w:rPr>
            </w:pPr>
            <w:r w:rsidRPr="00E20474">
              <w:rPr>
                <w:rFonts w:ascii="Times New Roman" w:eastAsia="Times New Roman" w:hAnsi="Times New Roman" w:cs="Times New Roman"/>
                <w:sz w:val="20"/>
                <w:szCs w:val="20"/>
                <w:lang w:val="en-US"/>
              </w:rPr>
              <w:t xml:space="preserve">2.Create Original Content. </w:t>
            </w:r>
          </w:p>
          <w:p w14:paraId="7BDA88BB" w14:textId="77777777" w:rsidR="00A32148" w:rsidRPr="00E20474" w:rsidRDefault="00A32148" w:rsidP="00E20474">
            <w:pPr>
              <w:rPr>
                <w:rFonts w:ascii="Times New Roman" w:eastAsia="Times New Roman" w:hAnsi="Times New Roman" w:cs="Times New Roman"/>
                <w:sz w:val="20"/>
                <w:szCs w:val="20"/>
                <w:lang w:val="en-US"/>
              </w:rPr>
            </w:pPr>
            <w:r w:rsidRPr="00E20474">
              <w:rPr>
                <w:rFonts w:ascii="Times New Roman" w:eastAsia="Times New Roman" w:hAnsi="Times New Roman" w:cs="Times New Roman"/>
                <w:sz w:val="20"/>
                <w:szCs w:val="20"/>
                <w:lang w:val="en-US"/>
              </w:rPr>
              <w:t>3.Implement Telehealth.</w:t>
            </w:r>
          </w:p>
          <w:p w14:paraId="11795AED" w14:textId="77777777" w:rsidR="00A32148" w:rsidRDefault="00A32148" w:rsidP="00E20474">
            <w:pPr>
              <w:rPr>
                <w:rFonts w:ascii="Times New Roman" w:eastAsia="Times New Roman" w:hAnsi="Times New Roman" w:cs="Times New Roman"/>
                <w:sz w:val="20"/>
                <w:szCs w:val="20"/>
                <w:lang w:val="en-US"/>
              </w:rPr>
            </w:pPr>
          </w:p>
          <w:p w14:paraId="1C815BEF" w14:textId="6171D27B" w:rsidR="00A32148" w:rsidRPr="000230D7" w:rsidRDefault="00A32148" w:rsidP="00E77E51">
            <w:pPr>
              <w:rPr>
                <w:rFonts w:ascii="Times New Roman" w:eastAsia="Times New Roman" w:hAnsi="Times New Roman" w:cs="Times New Roman"/>
                <w:sz w:val="20"/>
                <w:szCs w:val="20"/>
                <w:lang w:val="en-US"/>
              </w:rPr>
            </w:pPr>
            <w:r w:rsidRPr="000230D7">
              <w:rPr>
                <w:rFonts w:ascii="Times New Roman" w:eastAsia="Times New Roman" w:hAnsi="Times New Roman" w:cs="Times New Roman"/>
                <w:sz w:val="20"/>
                <w:szCs w:val="20"/>
                <w:lang w:val="en-US"/>
              </w:rPr>
              <w:t>Adaptations related to technology: music therapists must consider which options best match the technical and physical capabilities of their clients and requirements of their payor. MT also must ensure that clients have suitable technology for telehealth (laptop or computer, video camera, microphone, additionally headphones, USB stick etc.)</w:t>
            </w:r>
          </w:p>
          <w:p w14:paraId="29B0AB94" w14:textId="2BF77337" w:rsidR="00A32148" w:rsidRPr="000230D7" w:rsidRDefault="00A32148" w:rsidP="00E77E51">
            <w:pPr>
              <w:rPr>
                <w:rFonts w:ascii="Times New Roman" w:eastAsia="Times New Roman" w:hAnsi="Times New Roman" w:cs="Times New Roman"/>
                <w:sz w:val="20"/>
                <w:szCs w:val="20"/>
                <w:lang w:val="en-US"/>
              </w:rPr>
            </w:pPr>
            <w:r w:rsidRPr="000230D7">
              <w:rPr>
                <w:rFonts w:ascii="Times New Roman" w:eastAsia="Times New Roman" w:hAnsi="Times New Roman" w:cs="Times New Roman"/>
                <w:sz w:val="20"/>
                <w:szCs w:val="20"/>
                <w:lang w:val="en-US"/>
              </w:rPr>
              <w:t xml:space="preserve">Informing the client: help client to find a suitable space from </w:t>
            </w:r>
            <w:r w:rsidRPr="000230D7">
              <w:rPr>
                <w:rFonts w:ascii="Times New Roman" w:eastAsia="Times New Roman" w:hAnsi="Times New Roman" w:cs="Times New Roman"/>
                <w:sz w:val="20"/>
                <w:szCs w:val="20"/>
                <w:lang w:val="en-US"/>
              </w:rPr>
              <w:lastRenderedPageBreak/>
              <w:t>which client will access the virtual music therapy (ideally from a quiet room, good light etc.)</w:t>
            </w:r>
          </w:p>
          <w:p w14:paraId="09BC5F3B" w14:textId="20630311" w:rsidR="00A32148" w:rsidRPr="00E20474" w:rsidRDefault="00A32148" w:rsidP="00E20474">
            <w:pPr>
              <w:rPr>
                <w:rFonts w:ascii="Times New Roman" w:eastAsia="Times New Roman" w:hAnsi="Times New Roman" w:cs="Times New Roman"/>
                <w:sz w:val="20"/>
                <w:szCs w:val="20"/>
                <w:lang w:val="en-US"/>
              </w:rPr>
            </w:pPr>
          </w:p>
        </w:tc>
        <w:tc>
          <w:tcPr>
            <w:tcW w:w="0" w:type="auto"/>
          </w:tcPr>
          <w:p w14:paraId="04E14379" w14:textId="77777777" w:rsidR="00A32148" w:rsidRPr="00E77E51" w:rsidRDefault="00A32148" w:rsidP="00E20474">
            <w:pPr>
              <w:rPr>
                <w:rFonts w:ascii="Times New Roman" w:eastAsia="Times New Roman" w:hAnsi="Times New Roman" w:cs="Times New Roman"/>
                <w:b/>
                <w:bCs/>
                <w:sz w:val="20"/>
                <w:szCs w:val="20"/>
                <w:lang w:val="en-US"/>
              </w:rPr>
            </w:pPr>
            <w:r w:rsidRPr="00E77E51">
              <w:rPr>
                <w:rFonts w:ascii="Times New Roman" w:eastAsia="Times New Roman" w:hAnsi="Times New Roman" w:cs="Times New Roman"/>
                <w:b/>
                <w:bCs/>
                <w:sz w:val="20"/>
                <w:szCs w:val="20"/>
                <w:lang w:val="en-US"/>
              </w:rPr>
              <w:lastRenderedPageBreak/>
              <w:t>Curate online resources</w:t>
            </w:r>
          </w:p>
          <w:p w14:paraId="11C90E7A" w14:textId="6169BD9F" w:rsidR="00A32148" w:rsidRPr="00E77E51" w:rsidRDefault="00A32148" w:rsidP="00E77E51">
            <w:pP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I</w:t>
            </w:r>
            <w:r w:rsidRPr="00E77E51">
              <w:rPr>
                <w:rFonts w:ascii="Times New Roman" w:eastAsia="Times New Roman" w:hAnsi="Times New Roman" w:cs="Times New Roman"/>
                <w:sz w:val="20"/>
                <w:szCs w:val="20"/>
                <w:lang w:val="en-US"/>
              </w:rPr>
              <w:t>dentifying preexisting content (audio, videos, and music-making instructions) readily available online that reinforce the therapeutic uses of music or social and emotional learning concepts</w:t>
            </w:r>
            <w:r>
              <w:rPr>
                <w:rFonts w:ascii="Times New Roman" w:eastAsia="Times New Roman" w:hAnsi="Times New Roman" w:cs="Times New Roman"/>
                <w:sz w:val="20"/>
                <w:szCs w:val="20"/>
                <w:lang w:val="en-US"/>
              </w:rPr>
              <w:t>.</w:t>
            </w:r>
            <w:r w:rsidRPr="00E77E51">
              <w:rPr>
                <w:rFonts w:ascii="Times New Roman" w:eastAsia="Times New Roman" w:hAnsi="Times New Roman" w:cs="Times New Roman"/>
                <w:sz w:val="20"/>
                <w:szCs w:val="20"/>
                <w:lang w:val="en-US"/>
              </w:rPr>
              <w:t xml:space="preserve"> </w:t>
            </w:r>
          </w:p>
          <w:p w14:paraId="68E39108" w14:textId="77777777" w:rsidR="00A32148" w:rsidRDefault="00A32148" w:rsidP="00E77E51">
            <w:pPr>
              <w:rPr>
                <w:rFonts w:ascii="Times New Roman" w:eastAsia="Times New Roman" w:hAnsi="Times New Roman" w:cs="Times New Roman"/>
                <w:sz w:val="20"/>
                <w:szCs w:val="20"/>
                <w:lang w:val="en-US"/>
              </w:rPr>
            </w:pPr>
            <w:r w:rsidRPr="00E77E51">
              <w:rPr>
                <w:rFonts w:ascii="Times New Roman" w:eastAsia="Times New Roman" w:hAnsi="Times New Roman" w:cs="Times New Roman"/>
                <w:sz w:val="20"/>
                <w:szCs w:val="20"/>
                <w:lang w:val="en-US"/>
              </w:rPr>
              <w:t>Music therapists may create word documents or PDFs directed to patients and families, which outline online resource recommendations</w:t>
            </w:r>
            <w:r>
              <w:rPr>
                <w:rFonts w:ascii="Times New Roman" w:eastAsia="Times New Roman" w:hAnsi="Times New Roman" w:cs="Times New Roman"/>
                <w:sz w:val="20"/>
                <w:szCs w:val="20"/>
                <w:lang w:val="en-US"/>
              </w:rPr>
              <w:t>.</w:t>
            </w:r>
          </w:p>
          <w:p w14:paraId="7E1FC7FE" w14:textId="659FBBEC" w:rsidR="00A32148" w:rsidRDefault="00A32148" w:rsidP="00E77E51">
            <w:pPr>
              <w:rPr>
                <w:rFonts w:ascii="Times New Roman" w:eastAsia="Times New Roman" w:hAnsi="Times New Roman" w:cs="Times New Roman"/>
                <w:sz w:val="20"/>
                <w:szCs w:val="20"/>
                <w:lang w:val="en-US"/>
              </w:rPr>
            </w:pPr>
            <w:r w:rsidRPr="00E77E51">
              <w:rPr>
                <w:rFonts w:ascii="Times New Roman" w:eastAsia="Times New Roman" w:hAnsi="Times New Roman" w:cs="Times New Roman"/>
                <w:b/>
                <w:bCs/>
                <w:sz w:val="20"/>
                <w:szCs w:val="20"/>
                <w:lang w:val="en-US"/>
              </w:rPr>
              <w:t>Create original content</w:t>
            </w:r>
            <w:r w:rsidRPr="00E20474">
              <w:rPr>
                <w:rFonts w:ascii="Times New Roman" w:eastAsia="Times New Roman" w:hAnsi="Times New Roman" w:cs="Times New Roman"/>
                <w:sz w:val="20"/>
                <w:szCs w:val="20"/>
                <w:lang w:val="en-US"/>
              </w:rPr>
              <w:t xml:space="preserve"> </w:t>
            </w:r>
            <w:r w:rsidRPr="00E77E51">
              <w:rPr>
                <w:rFonts w:ascii="Times New Roman" w:eastAsia="Times New Roman" w:hAnsi="Times New Roman" w:cs="Times New Roman"/>
                <w:b/>
                <w:bCs/>
                <w:sz w:val="20"/>
                <w:szCs w:val="20"/>
                <w:lang w:val="en-US"/>
              </w:rPr>
              <w:t>and implement telehealth</w:t>
            </w:r>
          </w:p>
          <w:p w14:paraId="3287D058" w14:textId="77777777" w:rsidR="00A32148" w:rsidRPr="00E77E51" w:rsidRDefault="00A32148" w:rsidP="00E77E51">
            <w:pPr>
              <w:rPr>
                <w:rFonts w:ascii="Times New Roman" w:eastAsia="Times New Roman" w:hAnsi="Times New Roman" w:cs="Times New Roman"/>
                <w:sz w:val="20"/>
                <w:szCs w:val="20"/>
                <w:lang w:val="en-US"/>
              </w:rPr>
            </w:pPr>
            <w:r w:rsidRPr="00E77E51">
              <w:rPr>
                <w:rFonts w:ascii="Times New Roman" w:eastAsia="Times New Roman" w:hAnsi="Times New Roman" w:cs="Times New Roman"/>
                <w:sz w:val="20"/>
                <w:szCs w:val="20"/>
                <w:u w:val="single"/>
                <w:lang w:val="en-US"/>
              </w:rPr>
              <w:t>Finger play songs</w:t>
            </w:r>
            <w:r w:rsidRPr="00E77E51">
              <w:rPr>
                <w:rFonts w:ascii="Times New Roman" w:eastAsia="Times New Roman" w:hAnsi="Times New Roman" w:cs="Times New Roman"/>
                <w:sz w:val="20"/>
                <w:szCs w:val="20"/>
                <w:lang w:val="en-US"/>
              </w:rPr>
              <w:t xml:space="preserve"> can be used to reinforce infants’ and toddlers’ motor and language development.</w:t>
            </w:r>
          </w:p>
          <w:p w14:paraId="1F509A69" w14:textId="77777777" w:rsidR="00A32148" w:rsidRPr="00E77E51" w:rsidRDefault="00A32148" w:rsidP="00E77E51">
            <w:pPr>
              <w:rPr>
                <w:rFonts w:ascii="Times New Roman" w:eastAsia="Times New Roman" w:hAnsi="Times New Roman" w:cs="Times New Roman"/>
                <w:sz w:val="20"/>
                <w:szCs w:val="20"/>
                <w:lang w:val="en-US"/>
              </w:rPr>
            </w:pPr>
            <w:r w:rsidRPr="00E77E51">
              <w:rPr>
                <w:rFonts w:ascii="Times New Roman" w:eastAsia="Times New Roman" w:hAnsi="Times New Roman" w:cs="Times New Roman"/>
                <w:sz w:val="20"/>
                <w:szCs w:val="20"/>
                <w:u w:val="single"/>
                <w:lang w:val="en-US"/>
              </w:rPr>
              <w:t>Preschool and early childhood music</w:t>
            </w:r>
            <w:r w:rsidRPr="00E77E51">
              <w:rPr>
                <w:rFonts w:ascii="Times New Roman" w:eastAsia="Times New Roman" w:hAnsi="Times New Roman" w:cs="Times New Roman"/>
                <w:sz w:val="20"/>
                <w:szCs w:val="20"/>
                <w:lang w:val="en-US"/>
              </w:rPr>
              <w:t xml:space="preserve"> can be used to teach pre-academic and academic</w:t>
            </w:r>
          </w:p>
          <w:p w14:paraId="7EE97656" w14:textId="77777777" w:rsidR="00A32148" w:rsidRPr="00E77E51" w:rsidRDefault="00A32148" w:rsidP="00E77E51">
            <w:pPr>
              <w:rPr>
                <w:rFonts w:ascii="Times New Roman" w:eastAsia="Times New Roman" w:hAnsi="Times New Roman" w:cs="Times New Roman"/>
                <w:sz w:val="20"/>
                <w:szCs w:val="20"/>
                <w:lang w:val="en-US"/>
              </w:rPr>
            </w:pPr>
            <w:r w:rsidRPr="00E77E51">
              <w:rPr>
                <w:rFonts w:ascii="Times New Roman" w:eastAsia="Times New Roman" w:hAnsi="Times New Roman" w:cs="Times New Roman"/>
                <w:sz w:val="20"/>
                <w:szCs w:val="20"/>
                <w:lang w:val="en-US"/>
              </w:rPr>
              <w:t>concepts.</w:t>
            </w:r>
          </w:p>
          <w:p w14:paraId="38BFA917" w14:textId="2C4F7287" w:rsidR="00A32148" w:rsidRDefault="00A32148" w:rsidP="00E77E51">
            <w:pPr>
              <w:rPr>
                <w:rFonts w:ascii="Times New Roman" w:eastAsia="Times New Roman" w:hAnsi="Times New Roman" w:cs="Times New Roman"/>
                <w:sz w:val="20"/>
                <w:szCs w:val="20"/>
                <w:lang w:val="en-US"/>
              </w:rPr>
            </w:pPr>
            <w:r w:rsidRPr="00E77E51">
              <w:rPr>
                <w:rFonts w:ascii="Times New Roman" w:eastAsia="Times New Roman" w:hAnsi="Times New Roman" w:cs="Times New Roman"/>
                <w:sz w:val="20"/>
                <w:szCs w:val="20"/>
                <w:u w:val="single"/>
                <w:lang w:val="en-US"/>
              </w:rPr>
              <w:lastRenderedPageBreak/>
              <w:t>Relaxation-oriented audio and video recordings</w:t>
            </w:r>
            <w:r w:rsidRPr="00E20474">
              <w:rPr>
                <w:rFonts w:ascii="Times New Roman" w:eastAsia="Times New Roman" w:hAnsi="Times New Roman" w:cs="Times New Roman"/>
                <w:sz w:val="20"/>
                <w:szCs w:val="20"/>
                <w:lang w:val="en-US"/>
              </w:rPr>
              <w:t xml:space="preserve"> may be created to support teens and adults in developing new coping skills.</w:t>
            </w:r>
          </w:p>
          <w:p w14:paraId="2BC69AF1" w14:textId="77777777" w:rsidR="00A32148" w:rsidRDefault="00A32148" w:rsidP="00E77E51">
            <w:pPr>
              <w:rPr>
                <w:rFonts w:ascii="Times New Roman" w:eastAsia="Times New Roman" w:hAnsi="Times New Roman" w:cs="Times New Roman"/>
                <w:sz w:val="20"/>
                <w:szCs w:val="20"/>
                <w:lang w:val="en-US"/>
              </w:rPr>
            </w:pPr>
            <w:r w:rsidRPr="00E20474">
              <w:rPr>
                <w:rFonts w:ascii="Times New Roman" w:eastAsia="Times New Roman" w:hAnsi="Times New Roman" w:cs="Times New Roman"/>
                <w:sz w:val="20"/>
                <w:szCs w:val="20"/>
                <w:lang w:val="en-US"/>
              </w:rPr>
              <w:t xml:space="preserve">Example of a session: A hospitalized adolescent with COVID-19 on a </w:t>
            </w:r>
            <w:proofErr w:type="spellStart"/>
            <w:r w:rsidRPr="00E20474">
              <w:rPr>
                <w:rFonts w:ascii="Times New Roman" w:eastAsia="Times New Roman" w:hAnsi="Times New Roman" w:cs="Times New Roman"/>
                <w:sz w:val="20"/>
                <w:szCs w:val="20"/>
                <w:lang w:val="en-US"/>
              </w:rPr>
              <w:t>behavioural</w:t>
            </w:r>
            <w:proofErr w:type="spellEnd"/>
            <w:r w:rsidRPr="00E20474">
              <w:rPr>
                <w:rFonts w:ascii="Times New Roman" w:eastAsia="Times New Roman" w:hAnsi="Times New Roman" w:cs="Times New Roman"/>
                <w:sz w:val="20"/>
                <w:szCs w:val="20"/>
                <w:lang w:val="en-US"/>
              </w:rPr>
              <w:t xml:space="preserve"> health unit was engaged in a video teleconference session to reinforce coping skills using </w:t>
            </w:r>
            <w:r w:rsidRPr="00E77E51">
              <w:rPr>
                <w:rFonts w:ascii="Times New Roman" w:eastAsia="Times New Roman" w:hAnsi="Times New Roman" w:cs="Times New Roman"/>
                <w:sz w:val="20"/>
                <w:szCs w:val="20"/>
                <w:u w:val="single"/>
                <w:lang w:val="en-US"/>
              </w:rPr>
              <w:t>therapeutic music instruction</w:t>
            </w:r>
            <w:r w:rsidRPr="00E20474">
              <w:rPr>
                <w:rFonts w:ascii="Times New Roman" w:eastAsia="Times New Roman" w:hAnsi="Times New Roman" w:cs="Times New Roman"/>
                <w:sz w:val="20"/>
                <w:szCs w:val="20"/>
                <w:lang w:val="en-US"/>
              </w:rPr>
              <w:t xml:space="preserve">. During the session, the patient complained of difficulty getting a deep breath (dyspnea). The music therapist engaged the patient in </w:t>
            </w:r>
            <w:r w:rsidRPr="00E77E51">
              <w:rPr>
                <w:rFonts w:ascii="Times New Roman" w:eastAsia="Times New Roman" w:hAnsi="Times New Roman" w:cs="Times New Roman"/>
                <w:sz w:val="20"/>
                <w:szCs w:val="20"/>
                <w:u w:val="single"/>
                <w:lang w:val="en-US"/>
              </w:rPr>
              <w:t>therapeutic singing</w:t>
            </w:r>
            <w:r w:rsidRPr="00E20474">
              <w:rPr>
                <w:rFonts w:ascii="Times New Roman" w:eastAsia="Times New Roman" w:hAnsi="Times New Roman" w:cs="Times New Roman"/>
                <w:sz w:val="20"/>
                <w:szCs w:val="20"/>
                <w:lang w:val="en-US"/>
              </w:rPr>
              <w:t>, which resulted in the patient reporting improved ease of breathing at the end of the session.</w:t>
            </w:r>
          </w:p>
          <w:p w14:paraId="2B68774C" w14:textId="7BE75A93" w:rsidR="00A32148" w:rsidRDefault="00A32148" w:rsidP="00E77E51">
            <w:pPr>
              <w:rPr>
                <w:rFonts w:ascii="Times New Roman" w:eastAsia="Times New Roman" w:hAnsi="Times New Roman" w:cs="Times New Roman"/>
                <w:sz w:val="20"/>
                <w:szCs w:val="20"/>
                <w:lang w:val="en-US"/>
              </w:rPr>
            </w:pPr>
            <w:r w:rsidRPr="00E77E51">
              <w:rPr>
                <w:rFonts w:ascii="Times New Roman" w:eastAsia="Times New Roman" w:hAnsi="Times New Roman" w:cs="Times New Roman"/>
                <w:sz w:val="20"/>
                <w:szCs w:val="20"/>
                <w:lang w:val="en-US"/>
              </w:rPr>
              <w:t>Child VMT for therapeutic play. A developmental music play session was conducted through video conferencing with</w:t>
            </w:r>
            <w:r>
              <w:rPr>
                <w:rFonts w:ascii="Times New Roman" w:eastAsia="Times New Roman" w:hAnsi="Times New Roman" w:cs="Times New Roman"/>
                <w:sz w:val="20"/>
                <w:szCs w:val="20"/>
                <w:lang w:val="en-US"/>
              </w:rPr>
              <w:t xml:space="preserve"> </w:t>
            </w:r>
            <w:r w:rsidRPr="00E77E51">
              <w:rPr>
                <w:rFonts w:ascii="Times New Roman" w:eastAsia="Times New Roman" w:hAnsi="Times New Roman" w:cs="Times New Roman"/>
                <w:sz w:val="20"/>
                <w:szCs w:val="20"/>
                <w:lang w:val="en-US"/>
              </w:rPr>
              <w:t xml:space="preserve">a hospitalized toddler receiving cardiac care with the objective of increasing arm use, specifically reaching. </w:t>
            </w:r>
            <w:r w:rsidRPr="00E77E51">
              <w:rPr>
                <w:rFonts w:ascii="Times New Roman" w:eastAsia="Times New Roman" w:hAnsi="Times New Roman" w:cs="Times New Roman"/>
                <w:sz w:val="20"/>
                <w:szCs w:val="20"/>
                <w:u w:val="single"/>
                <w:lang w:val="en-US"/>
              </w:rPr>
              <w:t>The screen sharing function was utilized to facilitate the child reaching to touch the screen when prompted in the song</w:t>
            </w:r>
            <w:r w:rsidRPr="00E77E51">
              <w:rPr>
                <w:rFonts w:ascii="Times New Roman" w:eastAsia="Times New Roman" w:hAnsi="Times New Roman" w:cs="Times New Roman"/>
                <w:sz w:val="20"/>
                <w:szCs w:val="20"/>
                <w:lang w:val="en-US"/>
              </w:rPr>
              <w:t>. After the parent reported the child had touched the screen, the music therapist</w:t>
            </w:r>
            <w:r>
              <w:rPr>
                <w:rFonts w:ascii="Times New Roman" w:eastAsia="Times New Roman" w:hAnsi="Times New Roman" w:cs="Times New Roman"/>
                <w:sz w:val="20"/>
                <w:szCs w:val="20"/>
                <w:lang w:val="en-US"/>
              </w:rPr>
              <w:t xml:space="preserve"> </w:t>
            </w:r>
            <w:r w:rsidRPr="00E77E51">
              <w:rPr>
                <w:rFonts w:ascii="Times New Roman" w:eastAsia="Times New Roman" w:hAnsi="Times New Roman" w:cs="Times New Roman"/>
                <w:sz w:val="20"/>
                <w:szCs w:val="20"/>
                <w:lang w:val="en-US"/>
              </w:rPr>
              <w:t>would continue the song, providing cause and effect reinforcement and sustaining engagement in the treatment.</w:t>
            </w:r>
          </w:p>
          <w:p w14:paraId="160E16C0" w14:textId="55C2368A" w:rsidR="00A32148" w:rsidRPr="00E77E51" w:rsidRDefault="00A32148" w:rsidP="00E77E51">
            <w:pPr>
              <w:rPr>
                <w:rFonts w:ascii="Times New Roman" w:eastAsia="Times New Roman" w:hAnsi="Times New Roman" w:cs="Times New Roman"/>
                <w:sz w:val="20"/>
                <w:szCs w:val="20"/>
                <w:lang w:val="en-US"/>
              </w:rPr>
            </w:pPr>
            <w:r w:rsidRPr="00E77E51">
              <w:rPr>
                <w:rFonts w:ascii="Times New Roman" w:eastAsia="Times New Roman" w:hAnsi="Times New Roman" w:cs="Times New Roman"/>
                <w:sz w:val="20"/>
                <w:szCs w:val="20"/>
                <w:lang w:val="en-US"/>
              </w:rPr>
              <w:t xml:space="preserve">Adult VMT for anxiety. </w:t>
            </w:r>
            <w:r w:rsidRPr="00E77E51">
              <w:rPr>
                <w:rFonts w:ascii="Times New Roman" w:eastAsia="Times New Roman" w:hAnsi="Times New Roman" w:cs="Times New Roman"/>
                <w:sz w:val="20"/>
                <w:szCs w:val="20"/>
                <w:u w:val="single"/>
                <w:lang w:val="en-US"/>
              </w:rPr>
              <w:t>Utilizing an adult patient’s bedside phone</w:t>
            </w:r>
            <w:r w:rsidRPr="000230D7">
              <w:rPr>
                <w:rFonts w:ascii="Times New Roman" w:eastAsia="Times New Roman" w:hAnsi="Times New Roman" w:cs="Times New Roman"/>
                <w:sz w:val="20"/>
                <w:szCs w:val="20"/>
                <w:u w:val="single"/>
                <w:lang w:val="en-US"/>
              </w:rPr>
              <w:t>, a music-assisted relaxation interventio</w:t>
            </w:r>
            <w:r w:rsidRPr="00E77E51">
              <w:rPr>
                <w:rFonts w:ascii="Times New Roman" w:eastAsia="Times New Roman" w:hAnsi="Times New Roman" w:cs="Times New Roman"/>
                <w:sz w:val="20"/>
                <w:szCs w:val="20"/>
                <w:lang w:val="en-US"/>
              </w:rPr>
              <w:t xml:space="preserve">n was facilitated in order to reduce anxiety. The patient was </w:t>
            </w:r>
            <w:r w:rsidRPr="00E77E51">
              <w:rPr>
                <w:rFonts w:ascii="Times New Roman" w:eastAsia="Times New Roman" w:hAnsi="Times New Roman" w:cs="Times New Roman"/>
                <w:sz w:val="20"/>
                <w:szCs w:val="20"/>
                <w:lang w:val="en-US"/>
              </w:rPr>
              <w:lastRenderedPageBreak/>
              <w:t xml:space="preserve">led through a scripted relaxation while the therapist spoke and facilitated instrumental acoustic guitar music in the background. Throughout the session, the patient was introduced to </w:t>
            </w:r>
            <w:r w:rsidRPr="000230D7">
              <w:rPr>
                <w:rFonts w:ascii="Times New Roman" w:eastAsia="Times New Roman" w:hAnsi="Times New Roman" w:cs="Times New Roman"/>
                <w:sz w:val="20"/>
                <w:szCs w:val="20"/>
                <w:u w:val="single"/>
                <w:lang w:val="en-US"/>
              </w:rPr>
              <w:t>guided imagery, breathing techniques, and mindfulness-based strategies</w:t>
            </w:r>
            <w:r w:rsidRPr="00E77E51">
              <w:rPr>
                <w:rFonts w:ascii="Times New Roman" w:eastAsia="Times New Roman" w:hAnsi="Times New Roman" w:cs="Times New Roman"/>
                <w:sz w:val="20"/>
                <w:szCs w:val="20"/>
                <w:lang w:val="en-US"/>
              </w:rPr>
              <w:t xml:space="preserve">. Additionally, the patient was </w:t>
            </w:r>
            <w:r w:rsidRPr="000230D7">
              <w:rPr>
                <w:rFonts w:ascii="Times New Roman" w:eastAsia="Times New Roman" w:hAnsi="Times New Roman" w:cs="Times New Roman"/>
                <w:sz w:val="20"/>
                <w:szCs w:val="20"/>
                <w:u w:val="single"/>
                <w:lang w:val="en-US"/>
              </w:rPr>
              <w:t>provided resources for free online-guided imagery tracks</w:t>
            </w:r>
            <w:r w:rsidRPr="00E77E51">
              <w:rPr>
                <w:rFonts w:ascii="Times New Roman" w:eastAsia="Times New Roman" w:hAnsi="Times New Roman" w:cs="Times New Roman"/>
                <w:sz w:val="20"/>
                <w:szCs w:val="20"/>
                <w:lang w:val="en-US"/>
              </w:rPr>
              <w:t xml:space="preserve"> along with education on regimen and usage with examples provided including preparing for anxiety-inducing events, such as medical procedures, discharge, or times of day when the patient desires deepened relaxation such as at bedtime. </w:t>
            </w:r>
          </w:p>
          <w:p w14:paraId="1A9E0020" w14:textId="2444BD9B" w:rsidR="00A32148" w:rsidRPr="00E77E51" w:rsidRDefault="00A32148" w:rsidP="000230D7">
            <w:pPr>
              <w:rPr>
                <w:rFonts w:ascii="Times New Roman" w:eastAsia="Times New Roman" w:hAnsi="Times New Roman" w:cs="Times New Roman"/>
                <w:b/>
                <w:bCs/>
                <w:sz w:val="20"/>
                <w:szCs w:val="20"/>
                <w:lang w:val="en-US"/>
              </w:rPr>
            </w:pPr>
          </w:p>
        </w:tc>
        <w:tc>
          <w:tcPr>
            <w:tcW w:w="0" w:type="auto"/>
          </w:tcPr>
          <w:p w14:paraId="3A778D1D" w14:textId="69E7317C" w:rsidR="00A32148" w:rsidRPr="00E20474" w:rsidRDefault="00A32148" w:rsidP="00E20474">
            <w:pPr>
              <w:rPr>
                <w:rFonts w:ascii="Times New Roman" w:eastAsia="Times New Roman" w:hAnsi="Times New Roman" w:cs="Times New Roman"/>
                <w:sz w:val="20"/>
                <w:szCs w:val="20"/>
                <w:lang w:val="en-US"/>
              </w:rPr>
            </w:pPr>
          </w:p>
        </w:tc>
      </w:tr>
      <w:tr w:rsidR="00A32148" w:rsidRPr="00E20474" w14:paraId="29B34C7D" w14:textId="77777777" w:rsidTr="00A32148">
        <w:tc>
          <w:tcPr>
            <w:tcW w:w="0" w:type="auto"/>
          </w:tcPr>
          <w:p w14:paraId="09FB4C20" w14:textId="392328DB" w:rsidR="00A32148" w:rsidRPr="005A62D2" w:rsidRDefault="00A32148" w:rsidP="00E20474">
            <w:pP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lastRenderedPageBreak/>
              <w:t>10</w:t>
            </w:r>
            <w:bookmarkStart w:id="7" w:name="_GoBack"/>
            <w:bookmarkEnd w:id="7"/>
          </w:p>
        </w:tc>
        <w:tc>
          <w:tcPr>
            <w:tcW w:w="0" w:type="auto"/>
            <w:shd w:val="clear" w:color="auto" w:fill="auto"/>
          </w:tcPr>
          <w:p w14:paraId="5A52E3D7" w14:textId="342EFF0C" w:rsidR="00A32148" w:rsidRPr="005A62D2" w:rsidRDefault="00A32148" w:rsidP="00E20474">
            <w:pPr>
              <w:rPr>
                <w:rFonts w:ascii="Times New Roman" w:eastAsia="Times New Roman" w:hAnsi="Times New Roman" w:cs="Times New Roman"/>
                <w:sz w:val="20"/>
                <w:szCs w:val="20"/>
                <w:lang w:val="en-US"/>
              </w:rPr>
            </w:pPr>
            <w:r w:rsidRPr="005A62D2">
              <w:rPr>
                <w:rFonts w:ascii="Times New Roman" w:eastAsia="Times New Roman" w:hAnsi="Times New Roman" w:cs="Times New Roman"/>
                <w:sz w:val="20"/>
                <w:szCs w:val="20"/>
                <w:lang w:val="en-US"/>
              </w:rPr>
              <w:t>Negrete</w:t>
            </w:r>
          </w:p>
          <w:p w14:paraId="38FB9D07" w14:textId="77777777" w:rsidR="00A32148" w:rsidRPr="005A62D2" w:rsidRDefault="00A32148" w:rsidP="00E20474">
            <w:pPr>
              <w:rPr>
                <w:rFonts w:ascii="Times New Roman" w:eastAsia="Times New Roman" w:hAnsi="Times New Roman" w:cs="Times New Roman"/>
                <w:sz w:val="20"/>
                <w:szCs w:val="20"/>
                <w:lang w:val="en-US"/>
              </w:rPr>
            </w:pPr>
          </w:p>
          <w:p w14:paraId="27C3DAEE" w14:textId="77777777" w:rsidR="00A32148" w:rsidRPr="005A62D2" w:rsidRDefault="00A32148" w:rsidP="00E20474">
            <w:pPr>
              <w:rPr>
                <w:rFonts w:ascii="Times New Roman" w:eastAsia="Times New Roman" w:hAnsi="Times New Roman" w:cs="Times New Roman"/>
                <w:sz w:val="20"/>
                <w:szCs w:val="20"/>
                <w:lang w:val="en-US"/>
              </w:rPr>
            </w:pPr>
            <w:r w:rsidRPr="005A62D2">
              <w:rPr>
                <w:rFonts w:ascii="Times New Roman" w:eastAsia="Times New Roman" w:hAnsi="Times New Roman" w:cs="Times New Roman"/>
                <w:sz w:val="20"/>
                <w:szCs w:val="20"/>
                <w:lang w:val="en-US"/>
              </w:rPr>
              <w:t>Meeting the Challenges of the COVID-19</w:t>
            </w:r>
          </w:p>
          <w:p w14:paraId="1FB29795" w14:textId="77777777" w:rsidR="00A32148" w:rsidRPr="005A62D2" w:rsidRDefault="00A32148" w:rsidP="00E20474">
            <w:pPr>
              <w:rPr>
                <w:rFonts w:ascii="Times New Roman" w:eastAsia="Times New Roman" w:hAnsi="Times New Roman" w:cs="Times New Roman"/>
                <w:sz w:val="20"/>
                <w:szCs w:val="20"/>
                <w:lang w:val="en-US"/>
              </w:rPr>
            </w:pPr>
            <w:r w:rsidRPr="005A62D2">
              <w:rPr>
                <w:rFonts w:ascii="Times New Roman" w:eastAsia="Times New Roman" w:hAnsi="Times New Roman" w:cs="Times New Roman"/>
                <w:sz w:val="20"/>
                <w:szCs w:val="20"/>
                <w:lang w:val="en-US"/>
              </w:rPr>
              <w:t>Pandemic: Virtual Developmental Music</w:t>
            </w:r>
          </w:p>
          <w:p w14:paraId="216DEEAC" w14:textId="77777777" w:rsidR="00A32148" w:rsidRPr="005A62D2" w:rsidRDefault="00A32148" w:rsidP="00E20474">
            <w:pPr>
              <w:rPr>
                <w:rFonts w:ascii="Times New Roman" w:eastAsia="Times New Roman" w:hAnsi="Times New Roman" w:cs="Times New Roman"/>
                <w:sz w:val="20"/>
                <w:szCs w:val="20"/>
                <w:lang w:val="en-US"/>
              </w:rPr>
            </w:pPr>
            <w:r w:rsidRPr="005A62D2">
              <w:rPr>
                <w:rFonts w:ascii="Times New Roman" w:eastAsia="Times New Roman" w:hAnsi="Times New Roman" w:cs="Times New Roman"/>
                <w:sz w:val="20"/>
                <w:szCs w:val="20"/>
                <w:lang w:val="en-US"/>
              </w:rPr>
              <w:t>Therapy Class for Infants in the Neonatal</w:t>
            </w:r>
          </w:p>
          <w:p w14:paraId="1169F12A" w14:textId="77777777" w:rsidR="00A32148" w:rsidRPr="005A62D2" w:rsidRDefault="00A32148" w:rsidP="00E20474">
            <w:pPr>
              <w:rPr>
                <w:rFonts w:ascii="Times New Roman" w:eastAsia="Times New Roman" w:hAnsi="Times New Roman" w:cs="Times New Roman"/>
                <w:sz w:val="20"/>
                <w:szCs w:val="20"/>
                <w:lang w:val="en-US"/>
              </w:rPr>
            </w:pPr>
            <w:r w:rsidRPr="005A62D2">
              <w:rPr>
                <w:rFonts w:ascii="Times New Roman" w:eastAsia="Times New Roman" w:hAnsi="Times New Roman" w:cs="Times New Roman"/>
                <w:sz w:val="20"/>
                <w:szCs w:val="20"/>
                <w:lang w:val="en-US"/>
              </w:rPr>
              <w:t>Intensive Care Unit</w:t>
            </w:r>
          </w:p>
          <w:p w14:paraId="28557FF9" w14:textId="77777777" w:rsidR="00A32148" w:rsidRPr="005A62D2" w:rsidRDefault="00A32148" w:rsidP="00E20474">
            <w:pPr>
              <w:rPr>
                <w:rFonts w:ascii="Times New Roman" w:eastAsia="Times New Roman" w:hAnsi="Times New Roman" w:cs="Times New Roman"/>
                <w:sz w:val="20"/>
                <w:szCs w:val="20"/>
                <w:lang w:val="en-US"/>
              </w:rPr>
            </w:pPr>
          </w:p>
          <w:p w14:paraId="731B3145" w14:textId="77777777" w:rsidR="00A32148" w:rsidRPr="005A62D2" w:rsidRDefault="00A32148" w:rsidP="00E20474">
            <w:pPr>
              <w:rPr>
                <w:rFonts w:ascii="Times New Roman" w:eastAsia="Times New Roman" w:hAnsi="Times New Roman" w:cs="Times New Roman"/>
                <w:sz w:val="20"/>
                <w:szCs w:val="20"/>
                <w:lang w:val="en-US"/>
              </w:rPr>
            </w:pPr>
            <w:r w:rsidRPr="005A62D2">
              <w:rPr>
                <w:rFonts w:ascii="Times New Roman" w:eastAsia="Times New Roman" w:hAnsi="Times New Roman" w:cs="Times New Roman"/>
                <w:sz w:val="20"/>
                <w:szCs w:val="20"/>
                <w:lang w:val="en-US"/>
              </w:rPr>
              <w:t>July - August 2020</w:t>
            </w:r>
          </w:p>
          <w:p w14:paraId="753E1EA5" w14:textId="77777777" w:rsidR="00A32148" w:rsidRPr="005A62D2" w:rsidRDefault="00A32148" w:rsidP="00E20474">
            <w:pPr>
              <w:rPr>
                <w:rFonts w:ascii="Times New Roman" w:eastAsia="Times New Roman" w:hAnsi="Times New Roman" w:cs="Times New Roman"/>
                <w:sz w:val="20"/>
                <w:szCs w:val="20"/>
                <w:lang w:val="en-US"/>
              </w:rPr>
            </w:pPr>
            <w:r w:rsidRPr="005A62D2">
              <w:rPr>
                <w:rFonts w:ascii="Times New Roman" w:eastAsia="Times New Roman" w:hAnsi="Times New Roman" w:cs="Times New Roman"/>
                <w:sz w:val="20"/>
                <w:szCs w:val="20"/>
                <w:lang w:val="en-US"/>
              </w:rPr>
              <w:t>USA</w:t>
            </w:r>
          </w:p>
          <w:p w14:paraId="6B2AA66F" w14:textId="77777777" w:rsidR="00A32148" w:rsidRPr="005A62D2" w:rsidRDefault="00A32148" w:rsidP="00E20474">
            <w:pPr>
              <w:rPr>
                <w:rFonts w:ascii="Times New Roman" w:eastAsia="Times New Roman" w:hAnsi="Times New Roman" w:cs="Times New Roman"/>
                <w:sz w:val="20"/>
                <w:szCs w:val="20"/>
                <w:lang w:val="en-US"/>
              </w:rPr>
            </w:pPr>
          </w:p>
          <w:p w14:paraId="5E3FF253" w14:textId="77777777" w:rsidR="00A32148" w:rsidRPr="005A62D2" w:rsidRDefault="00A32148" w:rsidP="00E20474">
            <w:pPr>
              <w:rPr>
                <w:rFonts w:ascii="Times New Roman" w:eastAsia="Times New Roman" w:hAnsi="Times New Roman" w:cs="Times New Roman"/>
                <w:sz w:val="20"/>
                <w:szCs w:val="20"/>
                <w:lang w:val="en-US"/>
              </w:rPr>
            </w:pPr>
            <w:r w:rsidRPr="005A62D2">
              <w:rPr>
                <w:rFonts w:ascii="Times New Roman" w:eastAsia="Times New Roman" w:hAnsi="Times New Roman" w:cs="Times New Roman"/>
                <w:sz w:val="20"/>
                <w:szCs w:val="20"/>
                <w:lang w:val="en-US"/>
              </w:rPr>
              <w:t>Case report</w:t>
            </w:r>
          </w:p>
          <w:p w14:paraId="564039AF" w14:textId="77777777" w:rsidR="00A32148" w:rsidRPr="005A62D2" w:rsidRDefault="00A32148" w:rsidP="00E20474">
            <w:pPr>
              <w:rPr>
                <w:rFonts w:ascii="Times New Roman" w:eastAsia="Times New Roman" w:hAnsi="Times New Roman" w:cs="Times New Roman"/>
                <w:sz w:val="20"/>
                <w:szCs w:val="20"/>
                <w:lang w:val="en-US"/>
              </w:rPr>
            </w:pPr>
          </w:p>
          <w:p w14:paraId="78F1DF1D" w14:textId="77777777" w:rsidR="00A32148" w:rsidRPr="005A62D2" w:rsidRDefault="00A32148" w:rsidP="00E20474">
            <w:pPr>
              <w:rPr>
                <w:rFonts w:ascii="Times New Roman" w:eastAsia="Times New Roman" w:hAnsi="Times New Roman" w:cs="Times New Roman"/>
                <w:sz w:val="20"/>
                <w:szCs w:val="20"/>
                <w:lang w:val="en-US"/>
              </w:rPr>
            </w:pPr>
            <w:r w:rsidRPr="005A62D2">
              <w:rPr>
                <w:rFonts w:ascii="Times New Roman" w:eastAsia="Times New Roman" w:hAnsi="Times New Roman" w:cs="Times New Roman"/>
                <w:sz w:val="20"/>
                <w:szCs w:val="20"/>
                <w:lang w:val="en-US"/>
              </w:rPr>
              <w:t>Journal article</w:t>
            </w:r>
          </w:p>
          <w:p w14:paraId="720954FE" w14:textId="77777777" w:rsidR="00A32148" w:rsidRPr="005A62D2" w:rsidRDefault="00A32148" w:rsidP="00E20474">
            <w:pPr>
              <w:rPr>
                <w:rFonts w:ascii="Times New Roman" w:eastAsia="Times New Roman" w:hAnsi="Times New Roman" w:cs="Times New Roman"/>
                <w:sz w:val="20"/>
                <w:szCs w:val="20"/>
                <w:lang w:val="en-US"/>
              </w:rPr>
            </w:pPr>
          </w:p>
          <w:p w14:paraId="6B0E7F0B" w14:textId="77777777" w:rsidR="00A32148" w:rsidRPr="005A62D2" w:rsidRDefault="00A32148" w:rsidP="00E20474">
            <w:pPr>
              <w:rPr>
                <w:rFonts w:ascii="Times New Roman" w:eastAsia="Times New Roman" w:hAnsi="Times New Roman" w:cs="Times New Roman"/>
                <w:sz w:val="20"/>
                <w:szCs w:val="20"/>
                <w:lang w:val="en-US"/>
              </w:rPr>
            </w:pPr>
          </w:p>
        </w:tc>
        <w:tc>
          <w:tcPr>
            <w:tcW w:w="0" w:type="auto"/>
          </w:tcPr>
          <w:p w14:paraId="262CC30E" w14:textId="77777777" w:rsidR="00A32148" w:rsidRPr="00E20474" w:rsidRDefault="00A32148" w:rsidP="00E20474">
            <w:pPr>
              <w:rPr>
                <w:rFonts w:ascii="Times New Roman" w:eastAsia="Times New Roman" w:hAnsi="Times New Roman" w:cs="Times New Roman"/>
                <w:sz w:val="20"/>
                <w:szCs w:val="20"/>
                <w:lang w:val="en-US"/>
              </w:rPr>
            </w:pPr>
            <w:r w:rsidRPr="00E20474">
              <w:rPr>
                <w:rFonts w:ascii="Times New Roman" w:eastAsia="Times New Roman" w:hAnsi="Times New Roman" w:cs="Times New Roman"/>
                <w:sz w:val="20"/>
                <w:szCs w:val="20"/>
                <w:lang w:val="en-US"/>
              </w:rPr>
              <w:lastRenderedPageBreak/>
              <w:t>Hospital environment</w:t>
            </w:r>
          </w:p>
          <w:p w14:paraId="1E43C5E2" w14:textId="77777777" w:rsidR="00A32148" w:rsidRPr="00E20474" w:rsidRDefault="00A32148" w:rsidP="00E20474">
            <w:pPr>
              <w:rPr>
                <w:rFonts w:ascii="Times New Roman" w:eastAsia="Times New Roman" w:hAnsi="Times New Roman" w:cs="Times New Roman"/>
                <w:sz w:val="20"/>
                <w:szCs w:val="20"/>
                <w:lang w:val="en-US"/>
              </w:rPr>
            </w:pPr>
          </w:p>
          <w:p w14:paraId="290B21C1" w14:textId="77777777" w:rsidR="00A32148" w:rsidRPr="00E20474" w:rsidRDefault="00A32148" w:rsidP="00E20474">
            <w:pPr>
              <w:rPr>
                <w:rFonts w:ascii="Times New Roman" w:eastAsia="Times New Roman" w:hAnsi="Times New Roman" w:cs="Times New Roman"/>
                <w:sz w:val="20"/>
                <w:szCs w:val="20"/>
                <w:lang w:val="en-US"/>
              </w:rPr>
            </w:pPr>
            <w:r w:rsidRPr="00E20474">
              <w:rPr>
                <w:rFonts w:ascii="Times New Roman" w:eastAsia="Times New Roman" w:hAnsi="Times New Roman" w:cs="Times New Roman"/>
                <w:sz w:val="20"/>
                <w:szCs w:val="20"/>
                <w:lang w:val="en-US"/>
              </w:rPr>
              <w:t>Infants at Intensive Care Nursery and their parents/relatives</w:t>
            </w:r>
          </w:p>
        </w:tc>
        <w:tc>
          <w:tcPr>
            <w:tcW w:w="0" w:type="auto"/>
          </w:tcPr>
          <w:p w14:paraId="6BD94164" w14:textId="4DE5F63B" w:rsidR="00A32148" w:rsidRPr="00B258A5" w:rsidRDefault="00A32148" w:rsidP="000230D7">
            <w:pPr>
              <w:rPr>
                <w:rFonts w:ascii="Times New Roman" w:eastAsia="Calibri" w:hAnsi="Times New Roman" w:cs="Times New Roman"/>
                <w:sz w:val="20"/>
                <w:szCs w:val="20"/>
                <w:lang w:val="en-US"/>
              </w:rPr>
            </w:pPr>
            <w:r>
              <w:rPr>
                <w:rFonts w:ascii="Times New Roman" w:eastAsia="Calibri" w:hAnsi="Times New Roman" w:cs="Times New Roman"/>
                <w:sz w:val="20"/>
                <w:szCs w:val="20"/>
                <w:lang w:val="en-US"/>
              </w:rPr>
              <w:t xml:space="preserve">Adaptation of the helping staff roles: </w:t>
            </w:r>
            <w:r w:rsidRPr="00B258A5">
              <w:rPr>
                <w:rFonts w:ascii="Times New Roman" w:eastAsia="Calibri" w:hAnsi="Times New Roman" w:cs="Times New Roman"/>
                <w:sz w:val="20"/>
                <w:szCs w:val="20"/>
                <w:lang w:val="en-US"/>
              </w:rPr>
              <w:t>The online class also minimizes the amount of staff time required to help with the class because all the family or nurse needs to do is to log on. Identify at least one on-site staff member who can help families troubleshoot technical difficulties.</w:t>
            </w:r>
          </w:p>
        </w:tc>
        <w:tc>
          <w:tcPr>
            <w:tcW w:w="0" w:type="auto"/>
          </w:tcPr>
          <w:p w14:paraId="3857AB94" w14:textId="38CB773B" w:rsidR="00A32148" w:rsidRPr="00B258A5" w:rsidRDefault="00A32148" w:rsidP="00E20474">
            <w:pPr>
              <w:rPr>
                <w:rFonts w:ascii="Times New Roman" w:eastAsia="Calibri" w:hAnsi="Times New Roman" w:cs="Times New Roman"/>
                <w:sz w:val="20"/>
                <w:szCs w:val="20"/>
                <w:lang w:val="en-US"/>
              </w:rPr>
            </w:pPr>
            <w:r w:rsidRPr="00B258A5">
              <w:rPr>
                <w:rFonts w:ascii="Times New Roman" w:eastAsia="Calibri" w:hAnsi="Times New Roman" w:cs="Times New Roman"/>
                <w:sz w:val="20"/>
                <w:szCs w:val="20"/>
                <w:lang w:val="en-US"/>
              </w:rPr>
              <w:t>Music therapist facilitates the virtual session from home, Sessions</w:t>
            </w:r>
            <w:r w:rsidRPr="00E20474">
              <w:rPr>
                <w:rFonts w:ascii="Times New Roman" w:eastAsia="Calibri" w:hAnsi="Times New Roman" w:cs="Times New Roman"/>
                <w:sz w:val="20"/>
                <w:szCs w:val="20"/>
                <w:lang w:val="en-US"/>
              </w:rPr>
              <w:t xml:space="preserve"> is now held twice a week for 20 minutes over Zoom</w:t>
            </w:r>
            <w:r w:rsidRPr="00B258A5">
              <w:rPr>
                <w:rFonts w:ascii="Times New Roman" w:eastAsia="Calibri" w:hAnsi="Times New Roman" w:cs="Times New Roman"/>
                <w:sz w:val="20"/>
                <w:szCs w:val="20"/>
                <w:lang w:val="en-US"/>
              </w:rPr>
              <w:t>. Videoconference via Zoom, using a gallery view - for the infant, parents, other family members.</w:t>
            </w:r>
          </w:p>
          <w:p w14:paraId="08AE9ABC" w14:textId="5021B633" w:rsidR="00A32148" w:rsidRPr="00B258A5" w:rsidRDefault="00A32148" w:rsidP="00E20474">
            <w:pPr>
              <w:rPr>
                <w:rFonts w:ascii="Times New Roman" w:eastAsia="Calibri" w:hAnsi="Times New Roman" w:cs="Times New Roman"/>
                <w:sz w:val="20"/>
                <w:szCs w:val="20"/>
                <w:lang w:val="en-US"/>
              </w:rPr>
            </w:pPr>
            <w:r w:rsidRPr="00B258A5">
              <w:rPr>
                <w:rFonts w:ascii="Times New Roman" w:eastAsia="Calibri" w:hAnsi="Times New Roman" w:cs="Times New Roman"/>
                <w:sz w:val="20"/>
                <w:szCs w:val="20"/>
                <w:lang w:val="en-US"/>
              </w:rPr>
              <w:t>Techniques used have not changed:</w:t>
            </w:r>
          </w:p>
          <w:p w14:paraId="2D72C616" w14:textId="77777777" w:rsidR="00A32148" w:rsidRPr="00B258A5" w:rsidRDefault="00A32148" w:rsidP="00E20474">
            <w:pPr>
              <w:rPr>
                <w:rFonts w:ascii="Times New Roman" w:eastAsia="Calibri" w:hAnsi="Times New Roman" w:cs="Times New Roman"/>
                <w:sz w:val="20"/>
                <w:szCs w:val="20"/>
                <w:lang w:val="en-US"/>
              </w:rPr>
            </w:pPr>
            <w:r w:rsidRPr="00B258A5">
              <w:rPr>
                <w:rFonts w:ascii="Times New Roman" w:eastAsia="Calibri" w:hAnsi="Times New Roman" w:cs="Times New Roman"/>
                <w:sz w:val="20"/>
                <w:szCs w:val="20"/>
                <w:lang w:val="en-US"/>
              </w:rPr>
              <w:t>Songs that introduced socialization.</w:t>
            </w:r>
          </w:p>
          <w:p w14:paraId="2725FEC7" w14:textId="77777777" w:rsidR="00A32148" w:rsidRPr="00B258A5" w:rsidRDefault="00A32148" w:rsidP="00E20474">
            <w:pPr>
              <w:rPr>
                <w:rFonts w:ascii="Times New Roman" w:eastAsia="Calibri" w:hAnsi="Times New Roman" w:cs="Times New Roman"/>
                <w:sz w:val="20"/>
                <w:szCs w:val="20"/>
                <w:lang w:val="en-US"/>
              </w:rPr>
            </w:pPr>
            <w:r w:rsidRPr="00B258A5">
              <w:rPr>
                <w:rFonts w:ascii="Times New Roman" w:eastAsia="Calibri" w:hAnsi="Times New Roman" w:cs="Times New Roman"/>
                <w:sz w:val="20"/>
                <w:szCs w:val="20"/>
                <w:lang w:val="en-US"/>
              </w:rPr>
              <w:t>Used singing and shakers.</w:t>
            </w:r>
          </w:p>
          <w:p w14:paraId="77ABE863" w14:textId="77777777" w:rsidR="00A32148" w:rsidRPr="00B258A5" w:rsidRDefault="00A32148" w:rsidP="00E20474">
            <w:pPr>
              <w:rPr>
                <w:rFonts w:ascii="Times New Roman" w:eastAsia="Calibri" w:hAnsi="Times New Roman" w:cs="Times New Roman"/>
                <w:sz w:val="20"/>
                <w:szCs w:val="20"/>
                <w:lang w:val="en-US"/>
              </w:rPr>
            </w:pPr>
            <w:r w:rsidRPr="00B258A5">
              <w:rPr>
                <w:rFonts w:ascii="Times New Roman" w:eastAsia="Calibri" w:hAnsi="Times New Roman" w:cs="Times New Roman"/>
                <w:sz w:val="20"/>
                <w:szCs w:val="20"/>
                <w:lang w:val="en-US"/>
              </w:rPr>
              <w:t xml:space="preserve">Songs taught baby sign language. </w:t>
            </w:r>
          </w:p>
          <w:p w14:paraId="18FF24D7" w14:textId="77777777" w:rsidR="00A32148" w:rsidRPr="00B258A5" w:rsidRDefault="00A32148" w:rsidP="00E20474">
            <w:pPr>
              <w:rPr>
                <w:rFonts w:ascii="Times New Roman" w:eastAsia="Calibri" w:hAnsi="Times New Roman" w:cs="Times New Roman"/>
                <w:sz w:val="20"/>
                <w:szCs w:val="20"/>
                <w:lang w:val="en-US"/>
              </w:rPr>
            </w:pPr>
            <w:r w:rsidRPr="00B258A5">
              <w:rPr>
                <w:rFonts w:ascii="Times New Roman" w:eastAsia="Calibri" w:hAnsi="Times New Roman" w:cs="Times New Roman"/>
                <w:sz w:val="20"/>
                <w:szCs w:val="20"/>
                <w:lang w:val="en-US"/>
              </w:rPr>
              <w:t xml:space="preserve">Before each song, the music therapist would educate the parents on how to participate in the song with their child, providing hand-over-hand support, pointing to the different body parts the song was cuing, explaining how the song supported their infant’s development, and demonstrating </w:t>
            </w:r>
            <w:r w:rsidRPr="00B258A5">
              <w:rPr>
                <w:rFonts w:ascii="Times New Roman" w:eastAsia="Calibri" w:hAnsi="Times New Roman" w:cs="Times New Roman"/>
                <w:sz w:val="20"/>
                <w:szCs w:val="20"/>
                <w:lang w:val="en-US"/>
              </w:rPr>
              <w:lastRenderedPageBreak/>
              <w:t>how the song could be used when not in a group setting.</w:t>
            </w:r>
          </w:p>
        </w:tc>
        <w:tc>
          <w:tcPr>
            <w:tcW w:w="0" w:type="auto"/>
          </w:tcPr>
          <w:p w14:paraId="0F34FDC9" w14:textId="77777777" w:rsidR="00A32148" w:rsidRPr="00B258A5" w:rsidRDefault="00A32148" w:rsidP="00E20474">
            <w:pPr>
              <w:rPr>
                <w:rFonts w:ascii="Times New Roman" w:eastAsia="Calibri" w:hAnsi="Times New Roman" w:cs="Times New Roman"/>
                <w:sz w:val="20"/>
                <w:szCs w:val="20"/>
                <w:lang w:val="en-US"/>
              </w:rPr>
            </w:pPr>
            <w:r w:rsidRPr="00B258A5">
              <w:rPr>
                <w:rFonts w:ascii="Times New Roman" w:eastAsia="Calibri" w:hAnsi="Times New Roman" w:cs="Times New Roman"/>
                <w:sz w:val="20"/>
                <w:szCs w:val="20"/>
                <w:lang w:val="en-US"/>
              </w:rPr>
              <w:lastRenderedPageBreak/>
              <w:t>Example of personal experience:</w:t>
            </w:r>
          </w:p>
          <w:p w14:paraId="52C76A69" w14:textId="77777777" w:rsidR="00A32148" w:rsidRDefault="00A32148" w:rsidP="000230D7">
            <w:pPr>
              <w:rPr>
                <w:rFonts w:ascii="Times New Roman" w:eastAsia="Calibri" w:hAnsi="Times New Roman" w:cs="Times New Roman"/>
                <w:sz w:val="20"/>
                <w:szCs w:val="20"/>
                <w:lang w:val="en-US"/>
              </w:rPr>
            </w:pPr>
            <w:r w:rsidRPr="00E20474">
              <w:rPr>
                <w:rFonts w:ascii="Times New Roman" w:eastAsia="Calibri" w:hAnsi="Times New Roman" w:cs="Times New Roman"/>
                <w:sz w:val="20"/>
                <w:szCs w:val="20"/>
                <w:lang w:val="en-US"/>
              </w:rPr>
              <w:t xml:space="preserve">“Through Zoom, M. has been able to maintain one of his </w:t>
            </w:r>
            <w:proofErr w:type="spellStart"/>
            <w:r w:rsidRPr="00E20474">
              <w:rPr>
                <w:rFonts w:ascii="Times New Roman" w:eastAsia="Calibri" w:hAnsi="Times New Roman" w:cs="Times New Roman"/>
                <w:sz w:val="20"/>
                <w:szCs w:val="20"/>
                <w:lang w:val="en-US"/>
              </w:rPr>
              <w:t>favourite</w:t>
            </w:r>
            <w:proofErr w:type="spellEnd"/>
            <w:r w:rsidRPr="00E20474">
              <w:rPr>
                <w:rFonts w:ascii="Times New Roman" w:eastAsia="Calibri" w:hAnsi="Times New Roman" w:cs="Times New Roman"/>
                <w:sz w:val="20"/>
                <w:szCs w:val="20"/>
                <w:lang w:val="en-US"/>
              </w:rPr>
              <w:t xml:space="preserve"> therapies, which is music therapy class. He has found his loud voice with singing along with Brianna. He also recognizes the faces of other participants as well as Brianna. Outside of the class, we sing the songs from class, which he enjoys.”</w:t>
            </w:r>
          </w:p>
          <w:p w14:paraId="78DB6D11" w14:textId="7A4F644A" w:rsidR="00A32148" w:rsidRPr="00B258A5" w:rsidRDefault="00A32148" w:rsidP="000230D7">
            <w:pPr>
              <w:rPr>
                <w:rFonts w:ascii="Times New Roman" w:eastAsia="Calibri" w:hAnsi="Times New Roman" w:cs="Times New Roman"/>
                <w:sz w:val="20"/>
                <w:szCs w:val="20"/>
                <w:lang w:val="en-US"/>
              </w:rPr>
            </w:pPr>
            <w:r w:rsidRPr="00B258A5">
              <w:rPr>
                <w:rFonts w:ascii="Times New Roman" w:eastAsia="Calibri" w:hAnsi="Times New Roman" w:cs="Times New Roman"/>
                <w:sz w:val="20"/>
                <w:szCs w:val="20"/>
                <w:lang w:val="en-US"/>
              </w:rPr>
              <w:t>“My son has truly found joy in music through our Zoom classes. He is moving his hands, smiling, paying attention to when the music stops or changes, and even shaking his shaker.”</w:t>
            </w:r>
          </w:p>
          <w:p w14:paraId="290D984A" w14:textId="14F4180B" w:rsidR="00A32148" w:rsidRDefault="00A32148" w:rsidP="000230D7">
            <w:pPr>
              <w:rPr>
                <w:rFonts w:ascii="Times New Roman" w:eastAsia="Calibri" w:hAnsi="Times New Roman" w:cs="Times New Roman"/>
                <w:sz w:val="20"/>
                <w:szCs w:val="20"/>
                <w:lang w:val="en-US"/>
              </w:rPr>
            </w:pPr>
          </w:p>
          <w:p w14:paraId="773F7431" w14:textId="303CD6EA" w:rsidR="00A32148" w:rsidRPr="00B258A5" w:rsidRDefault="00A32148" w:rsidP="000230D7">
            <w:pPr>
              <w:rPr>
                <w:rFonts w:ascii="Times New Roman" w:eastAsia="Calibri" w:hAnsi="Times New Roman" w:cs="Times New Roman"/>
                <w:sz w:val="20"/>
                <w:szCs w:val="20"/>
                <w:lang w:val="en-US"/>
              </w:rPr>
            </w:pPr>
            <w:r w:rsidRPr="00B258A5">
              <w:rPr>
                <w:rFonts w:ascii="Times New Roman" w:eastAsia="Calibri" w:hAnsi="Times New Roman" w:cs="Times New Roman"/>
                <w:sz w:val="20"/>
                <w:szCs w:val="20"/>
                <w:lang w:val="en-US"/>
              </w:rPr>
              <w:t>They described many benefits enabling:</w:t>
            </w:r>
          </w:p>
          <w:p w14:paraId="58596825" w14:textId="77777777" w:rsidR="00A32148" w:rsidRPr="00B258A5" w:rsidRDefault="00A32148" w:rsidP="000230D7">
            <w:pPr>
              <w:pStyle w:val="Odstavecseseznamem"/>
              <w:numPr>
                <w:ilvl w:val="0"/>
                <w:numId w:val="1"/>
              </w:numPr>
              <w:rPr>
                <w:rFonts w:ascii="Times New Roman" w:eastAsia="Calibri" w:hAnsi="Times New Roman" w:cs="Times New Roman"/>
                <w:sz w:val="20"/>
                <w:szCs w:val="20"/>
                <w:lang w:val="en-US"/>
              </w:rPr>
            </w:pPr>
            <w:r w:rsidRPr="00B258A5">
              <w:rPr>
                <w:rFonts w:ascii="Times New Roman" w:eastAsia="Calibri" w:hAnsi="Times New Roman" w:cs="Times New Roman"/>
                <w:sz w:val="20"/>
                <w:szCs w:val="20"/>
                <w:lang w:val="en-US"/>
              </w:rPr>
              <w:t>for babies to see a face and mouth without a mask,</w:t>
            </w:r>
          </w:p>
          <w:p w14:paraId="78FD4674" w14:textId="77777777" w:rsidR="00A32148" w:rsidRPr="00B258A5" w:rsidRDefault="00A32148" w:rsidP="000230D7">
            <w:pPr>
              <w:pStyle w:val="Odstavecseseznamem"/>
              <w:numPr>
                <w:ilvl w:val="0"/>
                <w:numId w:val="1"/>
              </w:numPr>
              <w:rPr>
                <w:rFonts w:ascii="Times New Roman" w:eastAsia="Calibri" w:hAnsi="Times New Roman" w:cs="Times New Roman"/>
                <w:sz w:val="20"/>
                <w:szCs w:val="20"/>
                <w:lang w:val="en-US"/>
              </w:rPr>
            </w:pPr>
            <w:r w:rsidRPr="00B258A5">
              <w:rPr>
                <w:rFonts w:ascii="Times New Roman" w:eastAsia="Calibri" w:hAnsi="Times New Roman" w:cs="Times New Roman"/>
                <w:sz w:val="20"/>
                <w:szCs w:val="20"/>
                <w:lang w:val="en-US"/>
              </w:rPr>
              <w:t xml:space="preserve">more infants </w:t>
            </w:r>
            <w:proofErr w:type="gramStart"/>
            <w:r w:rsidRPr="00B258A5">
              <w:rPr>
                <w:rFonts w:ascii="Times New Roman" w:eastAsia="Calibri" w:hAnsi="Times New Roman" w:cs="Times New Roman"/>
                <w:sz w:val="20"/>
                <w:szCs w:val="20"/>
                <w:lang w:val="en-US"/>
              </w:rPr>
              <w:t>are able to</w:t>
            </w:r>
            <w:proofErr w:type="gramEnd"/>
            <w:r w:rsidRPr="00B258A5">
              <w:rPr>
                <w:rFonts w:ascii="Times New Roman" w:eastAsia="Calibri" w:hAnsi="Times New Roman" w:cs="Times New Roman"/>
                <w:sz w:val="20"/>
                <w:szCs w:val="20"/>
                <w:lang w:val="en-US"/>
              </w:rPr>
              <w:t xml:space="preserve"> attend at the same time, </w:t>
            </w:r>
          </w:p>
          <w:p w14:paraId="2784C960" w14:textId="082137B5" w:rsidR="00A32148" w:rsidRPr="00B258A5" w:rsidRDefault="00A32148" w:rsidP="000230D7">
            <w:pPr>
              <w:pStyle w:val="Odstavecseseznamem"/>
              <w:numPr>
                <w:ilvl w:val="0"/>
                <w:numId w:val="1"/>
              </w:numPr>
              <w:rPr>
                <w:rFonts w:ascii="Times New Roman" w:eastAsia="Calibri" w:hAnsi="Times New Roman" w:cs="Times New Roman"/>
                <w:sz w:val="20"/>
                <w:szCs w:val="20"/>
                <w:lang w:val="en-US"/>
              </w:rPr>
            </w:pPr>
            <w:r w:rsidRPr="00B258A5">
              <w:rPr>
                <w:rFonts w:ascii="Times New Roman" w:eastAsia="Calibri" w:hAnsi="Times New Roman" w:cs="Times New Roman"/>
                <w:sz w:val="20"/>
                <w:szCs w:val="20"/>
                <w:lang w:val="en-US"/>
              </w:rPr>
              <w:lastRenderedPageBreak/>
              <w:t xml:space="preserve">easier coordination of respiratory support and transportation, </w:t>
            </w:r>
            <w:proofErr w:type="spellStart"/>
            <w:r w:rsidRPr="00B258A5">
              <w:rPr>
                <w:rFonts w:ascii="Times New Roman" w:eastAsia="Calibri" w:hAnsi="Times New Roman" w:cs="Times New Roman"/>
                <w:sz w:val="20"/>
                <w:szCs w:val="20"/>
                <w:lang w:val="en-US"/>
              </w:rPr>
              <w:t>eg.</w:t>
            </w:r>
            <w:proofErr w:type="spellEnd"/>
            <w:r w:rsidRPr="00B258A5">
              <w:rPr>
                <w:rFonts w:ascii="Times New Roman" w:eastAsia="Calibri" w:hAnsi="Times New Roman" w:cs="Times New Roman"/>
                <w:sz w:val="20"/>
                <w:szCs w:val="20"/>
                <w:lang w:val="en-US"/>
              </w:rPr>
              <w:t xml:space="preserve"> for the infants with tracheostomies, or those on isolation</w:t>
            </w:r>
          </w:p>
          <w:p w14:paraId="2C2E3DD2" w14:textId="474A1DFA" w:rsidR="00A32148" w:rsidRPr="00B258A5" w:rsidRDefault="00A32148" w:rsidP="000230D7">
            <w:pPr>
              <w:pStyle w:val="Odstavecseseznamem"/>
              <w:numPr>
                <w:ilvl w:val="0"/>
                <w:numId w:val="1"/>
              </w:numPr>
              <w:rPr>
                <w:rFonts w:ascii="Times New Roman" w:eastAsia="Calibri" w:hAnsi="Times New Roman" w:cs="Times New Roman"/>
                <w:sz w:val="20"/>
                <w:szCs w:val="20"/>
                <w:lang w:val="en-US"/>
              </w:rPr>
            </w:pPr>
            <w:r w:rsidRPr="00B258A5">
              <w:rPr>
                <w:rFonts w:ascii="Times New Roman" w:eastAsia="Calibri" w:hAnsi="Times New Roman" w:cs="Times New Roman"/>
                <w:sz w:val="20"/>
                <w:szCs w:val="20"/>
                <w:lang w:val="en-US"/>
              </w:rPr>
              <w:t>decreased amount of staff time required to help with the sessions.</w:t>
            </w:r>
          </w:p>
          <w:p w14:paraId="016CE5E0" w14:textId="2541CE86" w:rsidR="00A32148" w:rsidRPr="00B258A5" w:rsidRDefault="00A32148" w:rsidP="000230D7">
            <w:pPr>
              <w:pStyle w:val="Odstavecseseznamem"/>
              <w:numPr>
                <w:ilvl w:val="0"/>
                <w:numId w:val="1"/>
              </w:numPr>
              <w:rPr>
                <w:rFonts w:ascii="Times New Roman" w:eastAsia="Calibri" w:hAnsi="Times New Roman" w:cs="Times New Roman"/>
                <w:sz w:val="20"/>
                <w:szCs w:val="20"/>
                <w:lang w:val="en-US"/>
              </w:rPr>
            </w:pPr>
            <w:r w:rsidRPr="00B258A5">
              <w:rPr>
                <w:rFonts w:ascii="Times New Roman" w:eastAsia="Calibri" w:hAnsi="Times New Roman" w:cs="Times New Roman"/>
                <w:sz w:val="20"/>
                <w:szCs w:val="20"/>
                <w:lang w:val="en-US"/>
              </w:rPr>
              <w:t>Family members off site can attend.</w:t>
            </w:r>
          </w:p>
          <w:p w14:paraId="689CABB7" w14:textId="20D517B4" w:rsidR="00A32148" w:rsidRPr="00B258A5" w:rsidRDefault="00A32148" w:rsidP="000230D7">
            <w:pPr>
              <w:pStyle w:val="Odstavecseseznamem"/>
              <w:numPr>
                <w:ilvl w:val="0"/>
                <w:numId w:val="1"/>
              </w:numPr>
              <w:rPr>
                <w:rFonts w:ascii="Times New Roman" w:eastAsia="Calibri" w:hAnsi="Times New Roman" w:cs="Times New Roman"/>
                <w:sz w:val="20"/>
                <w:szCs w:val="20"/>
                <w:lang w:val="en-US"/>
              </w:rPr>
            </w:pPr>
            <w:r w:rsidRPr="00B258A5">
              <w:rPr>
                <w:rFonts w:ascii="Times New Roman" w:eastAsia="Calibri" w:hAnsi="Times New Roman" w:cs="Times New Roman"/>
                <w:sz w:val="20"/>
                <w:szCs w:val="20"/>
                <w:lang w:val="en-US"/>
              </w:rPr>
              <w:t>Interpreting services can connect easily.</w:t>
            </w:r>
          </w:p>
          <w:p w14:paraId="189566FA" w14:textId="77777777" w:rsidR="00A32148" w:rsidRPr="00B258A5" w:rsidRDefault="00A32148" w:rsidP="00E20474">
            <w:pPr>
              <w:rPr>
                <w:rFonts w:ascii="Times New Roman" w:eastAsia="Calibri" w:hAnsi="Times New Roman" w:cs="Times New Roman"/>
                <w:sz w:val="20"/>
                <w:szCs w:val="20"/>
                <w:lang w:val="en-US"/>
              </w:rPr>
            </w:pPr>
            <w:r w:rsidRPr="00B258A5">
              <w:rPr>
                <w:rFonts w:ascii="Times New Roman" w:eastAsia="Calibri" w:hAnsi="Times New Roman" w:cs="Times New Roman"/>
                <w:sz w:val="20"/>
                <w:szCs w:val="20"/>
                <w:lang w:val="en-US"/>
              </w:rPr>
              <w:br/>
              <w:t>Challenge:</w:t>
            </w:r>
          </w:p>
          <w:p w14:paraId="7EF8CBE7" w14:textId="6681B3B0" w:rsidR="00A32148" w:rsidRPr="00B258A5" w:rsidRDefault="00A32148" w:rsidP="00E20474">
            <w:pPr>
              <w:rPr>
                <w:rFonts w:ascii="Times New Roman" w:eastAsia="Calibri" w:hAnsi="Times New Roman" w:cs="Times New Roman"/>
                <w:sz w:val="20"/>
                <w:szCs w:val="20"/>
                <w:lang w:val="en-US"/>
              </w:rPr>
            </w:pPr>
            <w:r w:rsidRPr="00B258A5">
              <w:rPr>
                <w:rFonts w:ascii="Times New Roman" w:eastAsia="Calibri" w:hAnsi="Times New Roman" w:cs="Times New Roman"/>
                <w:sz w:val="20"/>
                <w:szCs w:val="20"/>
                <w:lang w:val="en-US"/>
              </w:rPr>
              <w:t>Setting time limit for screen time. It should not exceed 25 minutes, and the screen should be turned off if the infant shows signs of over stimulation.</w:t>
            </w:r>
          </w:p>
        </w:tc>
      </w:tr>
    </w:tbl>
    <w:p w14:paraId="255D3FF3" w14:textId="32E3EF6A" w:rsidR="000230D7" w:rsidRPr="00E20474" w:rsidRDefault="000230D7">
      <w:pPr>
        <w:rPr>
          <w:lang w:val="en-US"/>
        </w:rPr>
        <w:sectPr w:rsidR="000230D7" w:rsidRPr="00E20474" w:rsidSect="00191F59">
          <w:pgSz w:w="16838" w:h="11906" w:orient="landscape"/>
          <w:pgMar w:top="1417" w:right="1417" w:bottom="1417" w:left="1417" w:header="708" w:footer="708" w:gutter="0"/>
          <w:cols w:space="708"/>
          <w:docGrid w:linePitch="360"/>
        </w:sectPr>
      </w:pPr>
    </w:p>
    <w:tbl>
      <w:tblPr>
        <w:tblW w:w="0" w:type="auto"/>
        <w:tblCellMar>
          <w:top w:w="15" w:type="dxa"/>
          <w:left w:w="15" w:type="dxa"/>
          <w:bottom w:w="15" w:type="dxa"/>
          <w:right w:w="15" w:type="dxa"/>
        </w:tblCellMar>
        <w:tblLook w:val="04A0" w:firstRow="1" w:lastRow="0" w:firstColumn="1" w:lastColumn="0" w:noHBand="0" w:noVBand="1"/>
      </w:tblPr>
      <w:tblGrid>
        <w:gridCol w:w="3290"/>
        <w:gridCol w:w="5772"/>
      </w:tblGrid>
      <w:tr w:rsidR="0013697A" w:rsidRPr="0013697A" w14:paraId="44083213" w14:textId="77777777" w:rsidTr="0013697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BE25D8A"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lastRenderedPageBreak/>
              <w:t xml:space="preserve">Author, </w:t>
            </w:r>
            <w:proofErr w:type="spellStart"/>
            <w:r w:rsidRPr="0013697A">
              <w:rPr>
                <w:rFonts w:ascii="Calibri" w:eastAsia="Times New Roman" w:hAnsi="Calibri" w:cs="Calibri"/>
                <w:color w:val="000000"/>
                <w:sz w:val="22"/>
                <w:szCs w:val="22"/>
                <w:lang w:val="en-US"/>
              </w:rPr>
              <w:t>month+year</w:t>
            </w:r>
            <w:proofErr w:type="spellEnd"/>
            <w:r w:rsidRPr="0013697A">
              <w:rPr>
                <w:rFonts w:ascii="Calibri" w:eastAsia="Times New Roman" w:hAnsi="Calibri" w:cs="Calibri"/>
                <w:color w:val="000000"/>
                <w:sz w:val="22"/>
                <w:szCs w:val="22"/>
                <w:lang w:val="en-US"/>
              </w:rPr>
              <w:t>, country</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62B3E78"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PR Newswire, March 2020, USA</w:t>
            </w:r>
          </w:p>
        </w:tc>
      </w:tr>
      <w:tr w:rsidR="0013697A" w:rsidRPr="0013697A" w14:paraId="25B5CCD8" w14:textId="77777777" w:rsidTr="0013697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975CA63" w14:textId="0FD3A21C" w:rsidR="0013697A" w:rsidRPr="0013697A" w:rsidRDefault="0013697A" w:rsidP="0013697A">
            <w:pPr>
              <w:rPr>
                <w:rFonts w:ascii="Calibri" w:eastAsia="Times New Roman" w:hAnsi="Calibri" w:cs="Calibri"/>
                <w:b/>
                <w:bCs/>
                <w:color w:val="000000"/>
                <w:sz w:val="22"/>
                <w:szCs w:val="22"/>
                <w:lang w:val="en-US"/>
              </w:rPr>
            </w:pPr>
            <w:r w:rsidRPr="00E20474">
              <w:rPr>
                <w:rFonts w:ascii="Calibri" w:eastAsia="Times New Roman" w:hAnsi="Calibri" w:cs="Calibri"/>
                <w:b/>
                <w:bCs/>
                <w:color w:val="000000"/>
                <w:sz w:val="22"/>
                <w:szCs w:val="22"/>
                <w:lang w:val="en-US"/>
              </w:rPr>
              <w:t>Title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6E1F662" w14:textId="77777777" w:rsidR="0013697A" w:rsidRPr="0013697A" w:rsidRDefault="0013697A" w:rsidP="0013697A">
            <w:pPr>
              <w:rPr>
                <w:rFonts w:ascii="Times New Roman" w:eastAsia="Times New Roman" w:hAnsi="Times New Roman" w:cs="Times New Roman"/>
                <w:b/>
                <w:bCs/>
                <w:lang w:val="en-US"/>
              </w:rPr>
            </w:pPr>
            <w:r w:rsidRPr="0013697A">
              <w:rPr>
                <w:rFonts w:ascii="Calibri" w:eastAsia="Times New Roman" w:hAnsi="Calibri" w:cs="Calibri"/>
                <w:b/>
                <w:bCs/>
                <w:color w:val="000000"/>
                <w:sz w:val="22"/>
                <w:szCs w:val="22"/>
                <w:lang w:val="en-US"/>
              </w:rPr>
              <w:t>The Enclave at Round Rock Senior Living Hosts a Patio Music Party with the Help of North Austin Music Therapy</w:t>
            </w:r>
          </w:p>
        </w:tc>
      </w:tr>
      <w:tr w:rsidR="0013697A" w:rsidRPr="0013697A" w14:paraId="2ADAD0D4" w14:textId="77777777" w:rsidTr="0013697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A8039A2" w14:textId="403C67E4" w:rsidR="0013697A" w:rsidRPr="0013697A" w:rsidRDefault="0013697A" w:rsidP="0013697A">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T</w:t>
            </w:r>
            <w:r w:rsidRPr="0013697A">
              <w:rPr>
                <w:rFonts w:ascii="Calibri" w:eastAsia="Times New Roman" w:hAnsi="Calibri" w:cs="Calibri"/>
                <w:color w:val="000000"/>
                <w:sz w:val="22"/>
                <w:szCs w:val="22"/>
                <w:lang w:val="en-US"/>
              </w:rPr>
              <w:t>ype of reference and language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42FDA6A"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Newspaper article, English</w:t>
            </w:r>
          </w:p>
        </w:tc>
      </w:tr>
      <w:tr w:rsidR="0013697A" w:rsidRPr="0013697A" w14:paraId="4290FB73" w14:textId="77777777" w:rsidTr="0013697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8A10F6"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Setting and services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6B96CD4"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Retirement home for seniors</w:t>
            </w:r>
          </w:p>
        </w:tc>
      </w:tr>
      <w:tr w:rsidR="0013697A" w:rsidRPr="0013697A" w14:paraId="4D11A4BC" w14:textId="77777777" w:rsidTr="0013697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F0B3D1F"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Target client group</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D34C000"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Seniors, aging adults, autism, developmental</w:t>
            </w:r>
          </w:p>
          <w:p w14:paraId="6BB6B5DC"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challenges and neurological diseases or injuries.</w:t>
            </w:r>
          </w:p>
          <w:p w14:paraId="5B6BAE7C" w14:textId="77777777" w:rsidR="0013697A" w:rsidRPr="0013697A" w:rsidRDefault="0013697A" w:rsidP="0013697A">
            <w:pPr>
              <w:rPr>
                <w:rFonts w:ascii="Times New Roman" w:eastAsia="Times New Roman" w:hAnsi="Times New Roman" w:cs="Times New Roman"/>
                <w:lang w:val="en-US"/>
              </w:rPr>
            </w:pPr>
          </w:p>
        </w:tc>
      </w:tr>
      <w:tr w:rsidR="0013697A" w:rsidRPr="0013697A" w14:paraId="24D72BA1" w14:textId="77777777" w:rsidTr="0013697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8E9AA65"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Main objectives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73AC652"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To offer a social, emotional, and physical connection with one another through music</w:t>
            </w:r>
          </w:p>
        </w:tc>
      </w:tr>
      <w:tr w:rsidR="0013697A" w:rsidRPr="0013697A" w14:paraId="7CD6E608" w14:textId="77777777" w:rsidTr="0013697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B1926E"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Any additional objectives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04B8916"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N/A</w:t>
            </w:r>
          </w:p>
        </w:tc>
      </w:tr>
      <w:tr w:rsidR="0013697A" w:rsidRPr="0013697A" w14:paraId="6456EC86" w14:textId="77777777" w:rsidTr="0013697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B43C754"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Methodology</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42B642"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Case report on a music therapy concert with adequate social distancing during COVID-19 pandemic</w:t>
            </w:r>
          </w:p>
        </w:tc>
      </w:tr>
      <w:tr w:rsidR="0013697A" w:rsidRPr="0013697A" w14:paraId="0057ABE7" w14:textId="77777777" w:rsidTr="0013697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5BCB5C1"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Participants/Population (definition, age, gender, profession, size and characteristics of the sample(s)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395AE96"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Seniors in a retirement home</w:t>
            </w:r>
          </w:p>
        </w:tc>
      </w:tr>
      <w:tr w:rsidR="0013697A" w:rsidRPr="0013697A" w14:paraId="0190C07D" w14:textId="77777777" w:rsidTr="0013697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E6A769D"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Main outcomes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55539A2"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"It was an incredible experience to see everyone come together and contribute to the music. We want residents and team members to focus on what we can do and not what we can't do, so we utilized the nice weather and the apartment balconies to make this happen. The residents had a blast, and it was obvious that this is the kind of happiness the residents, our team members, and our communities need during this terrible crisis."</w:t>
            </w:r>
          </w:p>
        </w:tc>
      </w:tr>
      <w:tr w:rsidR="0013697A" w:rsidRPr="0013697A" w14:paraId="4C7A122D" w14:textId="77777777" w:rsidTr="0013697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9353D93"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Additional outcomes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A87F2C9" w14:textId="77777777" w:rsidR="0013697A" w:rsidRPr="0013697A" w:rsidRDefault="0013697A" w:rsidP="0013697A">
            <w:pPr>
              <w:rPr>
                <w:rFonts w:ascii="Times New Roman" w:eastAsia="Times New Roman" w:hAnsi="Times New Roman" w:cs="Times New Roman"/>
                <w:lang w:val="en-US"/>
              </w:rPr>
            </w:pPr>
          </w:p>
        </w:tc>
      </w:tr>
      <w:tr w:rsidR="0013697A" w:rsidRPr="0013697A" w14:paraId="614800C8" w14:textId="77777777" w:rsidTr="0013697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218220A"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Music therapeutic techniques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2DE9D5D"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Live music therapy concert. Residents were provided with a plastic Easter egg and tasked to filling it with things from their apartment to create a noise maker. The concert then took place on a patio 2 times for one hour to rotate the sides of the buildings. Residents were in balconies.</w:t>
            </w:r>
          </w:p>
        </w:tc>
      </w:tr>
      <w:tr w:rsidR="0013697A" w:rsidRPr="0013697A" w14:paraId="70A9355E" w14:textId="77777777" w:rsidTr="0013697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252DD23"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Examples of work with concrete clients in the text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FFA5171"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Senior community singing and</w:t>
            </w:r>
          </w:p>
          <w:p w14:paraId="21135211"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dancing, all while maintaining appropriate social distancing.</w:t>
            </w:r>
          </w:p>
          <w:p w14:paraId="7D400CDF" w14:textId="77777777" w:rsidR="0013697A" w:rsidRPr="0013697A" w:rsidRDefault="0013697A" w:rsidP="0013697A">
            <w:pPr>
              <w:rPr>
                <w:rFonts w:ascii="Times New Roman" w:eastAsia="Times New Roman" w:hAnsi="Times New Roman" w:cs="Times New Roman"/>
                <w:lang w:val="en-US"/>
              </w:rPr>
            </w:pPr>
          </w:p>
          <w:p w14:paraId="1D3AB7C8"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Provided each resident with a plastic Easter egg and tasked them with filling it with things from their apartment to create a noise maker.</w:t>
            </w:r>
          </w:p>
        </w:tc>
      </w:tr>
      <w:tr w:rsidR="0013697A" w:rsidRPr="0013697A" w14:paraId="7BB715C9" w14:textId="77777777" w:rsidTr="0013697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6713C74"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Any recommendations for music therapists´ practice in COVID-19 pandemic</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128F7CB" w14:textId="77777777" w:rsidR="0013697A" w:rsidRPr="0013697A" w:rsidRDefault="0013697A" w:rsidP="0013697A">
            <w:pPr>
              <w:rPr>
                <w:rFonts w:ascii="Times New Roman" w:eastAsia="Times New Roman" w:hAnsi="Times New Roman" w:cs="Times New Roman"/>
                <w:lang w:val="en-US"/>
              </w:rPr>
            </w:pPr>
          </w:p>
        </w:tc>
      </w:tr>
      <w:tr w:rsidR="0013697A" w:rsidRPr="0013697A" w14:paraId="6236F7C8" w14:textId="77777777" w:rsidTr="0013697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9CBC791"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Any other recommendations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9B3CFC7" w14:textId="77777777" w:rsidR="0013697A" w:rsidRPr="0013697A" w:rsidRDefault="0013697A" w:rsidP="0013697A">
            <w:pPr>
              <w:rPr>
                <w:rFonts w:ascii="Times New Roman" w:eastAsia="Times New Roman" w:hAnsi="Times New Roman" w:cs="Times New Roman"/>
                <w:lang w:val="en-US"/>
              </w:rPr>
            </w:pPr>
          </w:p>
        </w:tc>
      </w:tr>
      <w:tr w:rsidR="0013697A" w:rsidRPr="0013697A" w14:paraId="5DAB3A1F" w14:textId="77777777" w:rsidTr="0013697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1CCA279"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Conclusions of the study</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81EE99"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Social distancing should never mean social isolation.</w:t>
            </w:r>
          </w:p>
        </w:tc>
      </w:tr>
    </w:tbl>
    <w:p w14:paraId="0E142216" w14:textId="7D99C716" w:rsidR="0013697A" w:rsidRPr="00E20474" w:rsidRDefault="0013697A">
      <w:pPr>
        <w:rPr>
          <w:lang w:val="en-US"/>
        </w:rPr>
      </w:pPr>
    </w:p>
    <w:p w14:paraId="0F779972" w14:textId="77777777" w:rsidR="0013697A" w:rsidRPr="00E20474" w:rsidRDefault="0013697A">
      <w:pPr>
        <w:spacing w:after="160" w:line="259" w:lineRule="auto"/>
        <w:rPr>
          <w:lang w:val="en-US"/>
        </w:rPr>
      </w:pPr>
      <w:r w:rsidRPr="00E20474">
        <w:rPr>
          <w:lang w:val="en-US"/>
        </w:rPr>
        <w:br w:type="page"/>
      </w:r>
    </w:p>
    <w:tbl>
      <w:tblPr>
        <w:tblW w:w="0" w:type="auto"/>
        <w:tblCellMar>
          <w:top w:w="15" w:type="dxa"/>
          <w:left w:w="15" w:type="dxa"/>
          <w:bottom w:w="15" w:type="dxa"/>
          <w:right w:w="15" w:type="dxa"/>
        </w:tblCellMar>
        <w:tblLook w:val="04A0" w:firstRow="1" w:lastRow="0" w:firstColumn="1" w:lastColumn="0" w:noHBand="0" w:noVBand="1"/>
      </w:tblPr>
      <w:tblGrid>
        <w:gridCol w:w="3426"/>
        <w:gridCol w:w="5636"/>
      </w:tblGrid>
      <w:tr w:rsidR="0013697A" w:rsidRPr="0013697A" w14:paraId="699E000B" w14:textId="77777777" w:rsidTr="0013697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E8FCCC6"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lastRenderedPageBreak/>
              <w:t xml:space="preserve">Author, </w:t>
            </w:r>
            <w:proofErr w:type="spellStart"/>
            <w:r w:rsidRPr="0013697A">
              <w:rPr>
                <w:rFonts w:ascii="Calibri" w:eastAsia="Times New Roman" w:hAnsi="Calibri" w:cs="Calibri"/>
                <w:color w:val="000000"/>
                <w:sz w:val="22"/>
                <w:szCs w:val="22"/>
                <w:lang w:val="en-US"/>
              </w:rPr>
              <w:t>month+year</w:t>
            </w:r>
            <w:proofErr w:type="spellEnd"/>
            <w:r w:rsidRPr="0013697A">
              <w:rPr>
                <w:rFonts w:ascii="Calibri" w:eastAsia="Times New Roman" w:hAnsi="Calibri" w:cs="Calibri"/>
                <w:color w:val="000000"/>
                <w:sz w:val="22"/>
                <w:szCs w:val="22"/>
                <w:lang w:val="en-US"/>
              </w:rPr>
              <w:t>, country</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DAFBACC"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Little, June 2020, UK</w:t>
            </w:r>
          </w:p>
        </w:tc>
      </w:tr>
      <w:tr w:rsidR="0013697A" w:rsidRPr="0013697A" w14:paraId="644ACF19" w14:textId="77777777" w:rsidTr="0013697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74A153" w14:textId="77777777" w:rsidR="0013697A" w:rsidRPr="0013697A" w:rsidRDefault="0013697A" w:rsidP="0013697A">
            <w:pPr>
              <w:rPr>
                <w:rFonts w:ascii="Times New Roman" w:eastAsia="Times New Roman" w:hAnsi="Times New Roman" w:cs="Times New Roman"/>
                <w:b/>
                <w:bCs/>
                <w:lang w:val="en-US"/>
              </w:rPr>
            </w:pPr>
            <w:r w:rsidRPr="0013697A">
              <w:rPr>
                <w:rFonts w:ascii="Calibri" w:eastAsia="Times New Roman" w:hAnsi="Calibri" w:cs="Calibri"/>
                <w:b/>
                <w:bCs/>
                <w:color w:val="000000"/>
                <w:sz w:val="22"/>
                <w:szCs w:val="22"/>
                <w:lang w:val="en-US"/>
              </w:rPr>
              <w:t>Title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5DEC9B" w14:textId="77777777" w:rsidR="0013697A" w:rsidRPr="0013697A" w:rsidRDefault="0013697A" w:rsidP="0013697A">
            <w:pPr>
              <w:rPr>
                <w:rFonts w:ascii="Times New Roman" w:eastAsia="Times New Roman" w:hAnsi="Times New Roman" w:cs="Times New Roman"/>
                <w:b/>
                <w:bCs/>
                <w:lang w:val="en-US"/>
              </w:rPr>
            </w:pPr>
            <w:r w:rsidRPr="0013697A">
              <w:rPr>
                <w:rFonts w:ascii="Calibri" w:eastAsia="Times New Roman" w:hAnsi="Calibri" w:cs="Calibri"/>
                <w:b/>
                <w:bCs/>
                <w:color w:val="000000"/>
                <w:sz w:val="22"/>
                <w:szCs w:val="22"/>
                <w:lang w:val="en-US"/>
              </w:rPr>
              <w:t>Music School’s Virtual Approach Proves a Hit</w:t>
            </w:r>
          </w:p>
        </w:tc>
      </w:tr>
      <w:tr w:rsidR="0013697A" w:rsidRPr="0013697A" w14:paraId="67669980" w14:textId="77777777" w:rsidTr="0013697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4F7D54A" w14:textId="3A346660" w:rsidR="0013697A" w:rsidRPr="0013697A" w:rsidRDefault="0013697A" w:rsidP="0013697A">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T</w:t>
            </w:r>
            <w:r w:rsidRPr="0013697A">
              <w:rPr>
                <w:rFonts w:ascii="Calibri" w:eastAsia="Times New Roman" w:hAnsi="Calibri" w:cs="Calibri"/>
                <w:color w:val="000000"/>
                <w:sz w:val="22"/>
                <w:szCs w:val="22"/>
                <w:lang w:val="en-US"/>
              </w:rPr>
              <w:t>ype of reference and language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BE3E3D"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Newspaper article, English</w:t>
            </w:r>
          </w:p>
        </w:tc>
      </w:tr>
      <w:tr w:rsidR="0013697A" w:rsidRPr="0013697A" w14:paraId="70DBB9CB" w14:textId="77777777" w:rsidTr="0013697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1BC08E"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Setting and services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1B6E77E"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Educational setting. North east music school, providing interactive music classes, drumming and music tuition to students during the COVID 19 pandemic.</w:t>
            </w:r>
          </w:p>
        </w:tc>
      </w:tr>
      <w:tr w:rsidR="0013697A" w:rsidRPr="0013697A" w14:paraId="205F1851" w14:textId="77777777" w:rsidTr="0013697A">
        <w:trPr>
          <w:trHeight w:val="522"/>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873859A"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Target client group</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2D92B4E"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Regular students and students who have additional support needs.</w:t>
            </w:r>
          </w:p>
        </w:tc>
      </w:tr>
      <w:tr w:rsidR="0013697A" w:rsidRPr="0013697A" w14:paraId="7638B3DB" w14:textId="77777777" w:rsidTr="0013697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34B21D"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Main objectives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FA208CF"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To describe the transfer of the “Trash Band” to a virtual setting.</w:t>
            </w:r>
          </w:p>
        </w:tc>
      </w:tr>
      <w:tr w:rsidR="0013697A" w:rsidRPr="0013697A" w14:paraId="39BC7AB4" w14:textId="77777777" w:rsidTr="0013697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858BD69"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Any additional objectives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F6751DD" w14:textId="77777777" w:rsidR="0013697A" w:rsidRPr="0013697A" w:rsidRDefault="0013697A" w:rsidP="0013697A">
            <w:pPr>
              <w:rPr>
                <w:rFonts w:ascii="Times New Roman" w:eastAsia="Times New Roman" w:hAnsi="Times New Roman" w:cs="Times New Roman"/>
                <w:lang w:val="en-US"/>
              </w:rPr>
            </w:pPr>
          </w:p>
        </w:tc>
      </w:tr>
      <w:tr w:rsidR="0013697A" w:rsidRPr="0013697A" w14:paraId="235CD984" w14:textId="77777777" w:rsidTr="0013697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BC2921"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Methodology</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3829361"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Case report (NR)</w:t>
            </w:r>
          </w:p>
        </w:tc>
      </w:tr>
      <w:tr w:rsidR="0013697A" w:rsidRPr="0013697A" w14:paraId="2AC157C3" w14:textId="77777777" w:rsidTr="0013697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C11584C"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Participants/Population (definition, age, gender, profession, size and characteristics of the sample(s)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075300F"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N/A</w:t>
            </w:r>
          </w:p>
        </w:tc>
      </w:tr>
      <w:tr w:rsidR="0013697A" w:rsidRPr="0013697A" w14:paraId="7CE2E020" w14:textId="77777777" w:rsidTr="0013697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650A30A"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Main outcomes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E8B9BBF"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Every seven days, the MTs write a new script, create a new piece of music and film and edit a 10-minute video for their audience. It's all up on YouTube and the website. https://bit.ly/3eQZVK3</w:t>
            </w:r>
          </w:p>
        </w:tc>
      </w:tr>
      <w:tr w:rsidR="0013697A" w:rsidRPr="0013697A" w14:paraId="2B7E1912" w14:textId="77777777" w:rsidTr="0013697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6BD21A4"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Additional outcomes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C0475A" w14:textId="77777777" w:rsidR="0013697A" w:rsidRPr="0013697A" w:rsidRDefault="0013697A" w:rsidP="0013697A">
            <w:pPr>
              <w:rPr>
                <w:rFonts w:ascii="Times New Roman" w:eastAsia="Times New Roman" w:hAnsi="Times New Roman" w:cs="Times New Roman"/>
                <w:lang w:val="en-US"/>
              </w:rPr>
            </w:pPr>
          </w:p>
        </w:tc>
      </w:tr>
      <w:tr w:rsidR="0013697A" w:rsidRPr="0013697A" w14:paraId="6B36E055" w14:textId="77777777" w:rsidTr="0013697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F94850F"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Music therapeutic techniques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FC148CC"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 xml:space="preserve">The Trash Band use </w:t>
            </w:r>
            <w:proofErr w:type="gramStart"/>
            <w:r w:rsidRPr="0013697A">
              <w:rPr>
                <w:rFonts w:ascii="Calibri" w:eastAsia="Times New Roman" w:hAnsi="Calibri" w:cs="Calibri"/>
                <w:color w:val="000000"/>
                <w:sz w:val="22"/>
                <w:szCs w:val="22"/>
                <w:lang w:val="en-US"/>
              </w:rPr>
              <w:t>a number of</w:t>
            </w:r>
            <w:proofErr w:type="gramEnd"/>
            <w:r w:rsidRPr="0013697A">
              <w:rPr>
                <w:rFonts w:ascii="Calibri" w:eastAsia="Times New Roman" w:hAnsi="Calibri" w:cs="Calibri"/>
                <w:color w:val="000000"/>
                <w:sz w:val="22"/>
                <w:szCs w:val="22"/>
                <w:lang w:val="en-US"/>
              </w:rPr>
              <w:t xml:space="preserve"> household items to create unique melodies and invites kids to get involved throughout. Things we can find around the household - sweetie tins, plastic bottles, pots and pans, spoons and more are used throughout the sessions.</w:t>
            </w:r>
          </w:p>
          <w:p w14:paraId="5512845D" w14:textId="045AF48D"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Each clip features si</w:t>
            </w:r>
            <w:r w:rsidR="0030336C">
              <w:rPr>
                <w:rFonts w:ascii="Calibri" w:eastAsia="Times New Roman" w:hAnsi="Calibri" w:cs="Calibri"/>
                <w:color w:val="000000"/>
                <w:sz w:val="22"/>
                <w:szCs w:val="22"/>
                <w:lang w:val="en-US"/>
              </w:rPr>
              <w:t>gn</w:t>
            </w:r>
            <w:r w:rsidRPr="0013697A">
              <w:rPr>
                <w:rFonts w:ascii="Calibri" w:eastAsia="Times New Roman" w:hAnsi="Calibri" w:cs="Calibri"/>
                <w:color w:val="000000"/>
                <w:sz w:val="22"/>
                <w:szCs w:val="22"/>
                <w:lang w:val="en-US"/>
              </w:rPr>
              <w:t>ing for children who have additional support needs.</w:t>
            </w:r>
          </w:p>
          <w:p w14:paraId="426CBDD9"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Use of fun and creative music videos to get clients engaged.</w:t>
            </w:r>
          </w:p>
          <w:p w14:paraId="60BC1468" w14:textId="366F4684" w:rsidR="0030336C" w:rsidRPr="0013697A" w:rsidRDefault="0013697A" w:rsidP="0030336C">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Using MAKATON instead of British Sign Language for si</w:t>
            </w:r>
            <w:r w:rsidR="0030336C">
              <w:rPr>
                <w:rFonts w:ascii="Calibri" w:eastAsia="Times New Roman" w:hAnsi="Calibri" w:cs="Calibri"/>
                <w:color w:val="000000"/>
                <w:sz w:val="22"/>
                <w:szCs w:val="22"/>
                <w:lang w:val="en-US"/>
              </w:rPr>
              <w:t>gn</w:t>
            </w:r>
            <w:r w:rsidRPr="0013697A">
              <w:rPr>
                <w:rFonts w:ascii="Calibri" w:eastAsia="Times New Roman" w:hAnsi="Calibri" w:cs="Calibri"/>
                <w:color w:val="000000"/>
                <w:sz w:val="22"/>
                <w:szCs w:val="22"/>
                <w:lang w:val="en-US"/>
              </w:rPr>
              <w:t>ing.</w:t>
            </w:r>
          </w:p>
          <w:p w14:paraId="2A67CD2C" w14:textId="1A5492BE" w:rsidR="0013697A" w:rsidRPr="0013697A" w:rsidRDefault="0013697A" w:rsidP="0013697A">
            <w:pPr>
              <w:rPr>
                <w:rFonts w:ascii="Times New Roman" w:eastAsia="Times New Roman" w:hAnsi="Times New Roman" w:cs="Times New Roman"/>
                <w:lang w:val="en-US"/>
              </w:rPr>
            </w:pPr>
          </w:p>
        </w:tc>
      </w:tr>
      <w:tr w:rsidR="0013697A" w:rsidRPr="0013697A" w14:paraId="77E78D12" w14:textId="77777777" w:rsidTr="0013697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49046E"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Examples of work with concrete clients in the text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33BCB00" w14:textId="77777777" w:rsidR="0013697A" w:rsidRPr="0013697A" w:rsidRDefault="0013697A" w:rsidP="0013697A">
            <w:pPr>
              <w:rPr>
                <w:rFonts w:ascii="Times New Roman" w:eastAsia="Times New Roman" w:hAnsi="Times New Roman" w:cs="Times New Roman"/>
                <w:lang w:val="en-US"/>
              </w:rPr>
            </w:pPr>
          </w:p>
        </w:tc>
      </w:tr>
      <w:tr w:rsidR="0013697A" w:rsidRPr="0013697A" w14:paraId="2485DFD6" w14:textId="77777777" w:rsidTr="0013697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91BF616"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Any recommendations for music therapists´ practice in COVID-19 pandemic</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0BC57ED" w14:textId="77777777" w:rsidR="0013697A" w:rsidRPr="0013697A" w:rsidRDefault="0013697A" w:rsidP="0013697A">
            <w:pPr>
              <w:rPr>
                <w:rFonts w:ascii="Times New Roman" w:eastAsia="Times New Roman" w:hAnsi="Times New Roman" w:cs="Times New Roman"/>
                <w:lang w:val="en-US"/>
              </w:rPr>
            </w:pPr>
          </w:p>
        </w:tc>
      </w:tr>
      <w:tr w:rsidR="0013697A" w:rsidRPr="0013697A" w14:paraId="5439A45C" w14:textId="77777777" w:rsidTr="0013697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EE8EC2F"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Any other recommendations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8B99FF1" w14:textId="77777777" w:rsidR="0013697A" w:rsidRPr="0013697A" w:rsidRDefault="0013697A" w:rsidP="0013697A">
            <w:pPr>
              <w:rPr>
                <w:rFonts w:ascii="Times New Roman" w:eastAsia="Times New Roman" w:hAnsi="Times New Roman" w:cs="Times New Roman"/>
                <w:lang w:val="en-US"/>
              </w:rPr>
            </w:pPr>
          </w:p>
        </w:tc>
      </w:tr>
      <w:tr w:rsidR="0013697A" w:rsidRPr="0013697A" w14:paraId="5F3C6001" w14:textId="77777777" w:rsidTr="0013697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2634606"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Conclusions of the study</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5821D88"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What we hope to achieve by producing these episodes is accessibility for everyone at home to make music, have fun and still be creative.</w:t>
            </w:r>
          </w:p>
          <w:p w14:paraId="1BB3E3F1"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We want to promote that anyone can make music and out of anything and that it can be done in this fun and creative way taking the viewers on a Trash Band Adventure with us. </w:t>
            </w:r>
          </w:p>
        </w:tc>
      </w:tr>
    </w:tbl>
    <w:p w14:paraId="56B52002" w14:textId="6BDCF6F6" w:rsidR="0013697A" w:rsidRPr="00E20474" w:rsidRDefault="0013697A">
      <w:pPr>
        <w:rPr>
          <w:lang w:val="en-US"/>
        </w:rPr>
      </w:pPr>
    </w:p>
    <w:p w14:paraId="16FB2B76" w14:textId="77777777" w:rsidR="0013697A" w:rsidRPr="00E20474" w:rsidRDefault="0013697A">
      <w:pPr>
        <w:spacing w:after="160" w:line="259" w:lineRule="auto"/>
        <w:rPr>
          <w:lang w:val="en-US"/>
        </w:rPr>
      </w:pPr>
      <w:r w:rsidRPr="00E20474">
        <w:rPr>
          <w:lang w:val="en-US"/>
        </w:rPr>
        <w:br w:type="page"/>
      </w:r>
    </w:p>
    <w:tbl>
      <w:tblPr>
        <w:tblW w:w="0" w:type="auto"/>
        <w:tblCellMar>
          <w:top w:w="15" w:type="dxa"/>
          <w:left w:w="15" w:type="dxa"/>
          <w:bottom w:w="15" w:type="dxa"/>
          <w:right w:w="15" w:type="dxa"/>
        </w:tblCellMar>
        <w:tblLook w:val="04A0" w:firstRow="1" w:lastRow="0" w:firstColumn="1" w:lastColumn="0" w:noHBand="0" w:noVBand="1"/>
      </w:tblPr>
      <w:tblGrid>
        <w:gridCol w:w="3709"/>
        <w:gridCol w:w="5353"/>
      </w:tblGrid>
      <w:tr w:rsidR="0013697A" w:rsidRPr="0013697A" w14:paraId="25DDF430" w14:textId="77777777" w:rsidTr="0013697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017D600"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lastRenderedPageBreak/>
              <w:t xml:space="preserve">Author, </w:t>
            </w:r>
            <w:proofErr w:type="spellStart"/>
            <w:r w:rsidRPr="0013697A">
              <w:rPr>
                <w:rFonts w:ascii="Calibri" w:eastAsia="Times New Roman" w:hAnsi="Calibri" w:cs="Calibri"/>
                <w:color w:val="000000"/>
                <w:sz w:val="22"/>
                <w:szCs w:val="22"/>
                <w:lang w:val="en-US"/>
              </w:rPr>
              <w:t>month+year</w:t>
            </w:r>
            <w:proofErr w:type="spellEnd"/>
            <w:r w:rsidRPr="0013697A">
              <w:rPr>
                <w:rFonts w:ascii="Calibri" w:eastAsia="Times New Roman" w:hAnsi="Calibri" w:cs="Calibri"/>
                <w:color w:val="000000"/>
                <w:sz w:val="22"/>
                <w:szCs w:val="22"/>
                <w:lang w:val="en-US"/>
              </w:rPr>
              <w:t>, country</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D7969D6"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Florida State University, August 2020, USA</w:t>
            </w:r>
          </w:p>
        </w:tc>
      </w:tr>
      <w:tr w:rsidR="0013697A" w:rsidRPr="0013697A" w14:paraId="3B5B81C3" w14:textId="77777777" w:rsidTr="0013697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EED9474" w14:textId="77777777" w:rsidR="0013697A" w:rsidRPr="0013697A" w:rsidRDefault="0013697A" w:rsidP="0013697A">
            <w:pPr>
              <w:rPr>
                <w:rFonts w:ascii="Times New Roman" w:eastAsia="Times New Roman" w:hAnsi="Times New Roman" w:cs="Times New Roman"/>
                <w:b/>
                <w:bCs/>
                <w:lang w:val="en-US"/>
              </w:rPr>
            </w:pPr>
            <w:r w:rsidRPr="0013697A">
              <w:rPr>
                <w:rFonts w:ascii="Calibri" w:eastAsia="Times New Roman" w:hAnsi="Calibri" w:cs="Calibri"/>
                <w:b/>
                <w:bCs/>
                <w:color w:val="000000"/>
                <w:sz w:val="22"/>
                <w:szCs w:val="22"/>
                <w:lang w:val="en-US"/>
              </w:rPr>
              <w:t>Title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B64F6C4" w14:textId="77777777" w:rsidR="0013697A" w:rsidRPr="0013697A" w:rsidRDefault="0013697A" w:rsidP="0013697A">
            <w:pPr>
              <w:rPr>
                <w:rFonts w:ascii="Times New Roman" w:eastAsia="Times New Roman" w:hAnsi="Times New Roman" w:cs="Times New Roman"/>
                <w:b/>
                <w:bCs/>
                <w:lang w:val="en-US"/>
              </w:rPr>
            </w:pPr>
            <w:r w:rsidRPr="0013697A">
              <w:rPr>
                <w:rFonts w:ascii="Calibri" w:eastAsia="Times New Roman" w:hAnsi="Calibri" w:cs="Calibri"/>
                <w:b/>
                <w:bCs/>
                <w:color w:val="000000"/>
                <w:sz w:val="22"/>
                <w:szCs w:val="22"/>
                <w:lang w:val="en-US"/>
              </w:rPr>
              <w:t>College of Music to Continue Successful Virtual Tele-</w:t>
            </w:r>
            <w:proofErr w:type="gramStart"/>
            <w:r w:rsidRPr="0013697A">
              <w:rPr>
                <w:rFonts w:ascii="Calibri" w:eastAsia="Times New Roman" w:hAnsi="Calibri" w:cs="Calibri"/>
                <w:b/>
                <w:bCs/>
                <w:color w:val="000000"/>
                <w:sz w:val="22"/>
                <w:szCs w:val="22"/>
                <w:lang w:val="en-US"/>
              </w:rPr>
              <w:t>therapy</w:t>
            </w:r>
            <w:proofErr w:type="gramEnd"/>
            <w:r w:rsidRPr="0013697A">
              <w:rPr>
                <w:rFonts w:ascii="Calibri" w:eastAsia="Times New Roman" w:hAnsi="Calibri" w:cs="Calibri"/>
                <w:b/>
                <w:bCs/>
                <w:color w:val="000000"/>
                <w:sz w:val="22"/>
                <w:szCs w:val="22"/>
                <w:lang w:val="en-US"/>
              </w:rPr>
              <w:t xml:space="preserve"> Services</w:t>
            </w:r>
          </w:p>
        </w:tc>
      </w:tr>
      <w:tr w:rsidR="0013697A" w:rsidRPr="0013697A" w14:paraId="665FCD3A" w14:textId="77777777" w:rsidTr="0013697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8DF766" w14:textId="062DB8CF" w:rsidR="0013697A" w:rsidRPr="0013697A" w:rsidRDefault="0013697A" w:rsidP="0013697A">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T</w:t>
            </w:r>
            <w:r w:rsidRPr="0013697A">
              <w:rPr>
                <w:rFonts w:ascii="Calibri" w:eastAsia="Times New Roman" w:hAnsi="Calibri" w:cs="Calibri"/>
                <w:color w:val="000000"/>
                <w:sz w:val="22"/>
                <w:szCs w:val="22"/>
                <w:lang w:val="en-US"/>
              </w:rPr>
              <w:t>ype of reference and language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158CA90"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News article, English</w:t>
            </w:r>
          </w:p>
        </w:tc>
      </w:tr>
      <w:tr w:rsidR="0013697A" w:rsidRPr="0013697A" w14:paraId="142F8C75" w14:textId="77777777" w:rsidTr="0013697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4511EE3"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Setting and services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71AA4C3"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Florida State University College of Music, music therapy services provided by the faculty and its students</w:t>
            </w:r>
          </w:p>
        </w:tc>
      </w:tr>
      <w:tr w:rsidR="0013697A" w:rsidRPr="0013697A" w14:paraId="7C67C61A" w14:textId="77777777" w:rsidTr="0013697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F2C2025"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Target client group</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ADA1BC2"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Students and young adults with disabilities</w:t>
            </w:r>
          </w:p>
        </w:tc>
      </w:tr>
      <w:tr w:rsidR="0013697A" w:rsidRPr="0013697A" w14:paraId="5941091F" w14:textId="77777777" w:rsidTr="0013697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427D17A"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Main objectives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69BFCE0"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 xml:space="preserve">Reporting on how music therapists (university students and faculty) provide telehealth due to the </w:t>
            </w:r>
            <w:proofErr w:type="spellStart"/>
            <w:r w:rsidRPr="0013697A">
              <w:rPr>
                <w:rFonts w:ascii="Calibri" w:eastAsia="Times New Roman" w:hAnsi="Calibri" w:cs="Calibri"/>
                <w:color w:val="000000"/>
                <w:sz w:val="22"/>
                <w:szCs w:val="22"/>
                <w:lang w:val="en-US"/>
              </w:rPr>
              <w:t>Covid</w:t>
            </w:r>
            <w:proofErr w:type="spellEnd"/>
            <w:r w:rsidRPr="0013697A">
              <w:rPr>
                <w:rFonts w:ascii="Calibri" w:eastAsia="Times New Roman" w:hAnsi="Calibri" w:cs="Calibri"/>
                <w:color w:val="000000"/>
                <w:sz w:val="22"/>
                <w:szCs w:val="22"/>
                <w:lang w:val="en-US"/>
              </w:rPr>
              <w:t xml:space="preserve"> 19 pandemic.</w:t>
            </w:r>
          </w:p>
        </w:tc>
      </w:tr>
      <w:tr w:rsidR="0013697A" w:rsidRPr="0013697A" w14:paraId="1CB5BBEB" w14:textId="77777777" w:rsidTr="0013697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F07CBE5"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Any additional objectives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925DDAB" w14:textId="77777777" w:rsidR="0013697A" w:rsidRPr="0013697A" w:rsidRDefault="0013697A" w:rsidP="0013697A">
            <w:pPr>
              <w:rPr>
                <w:rFonts w:ascii="Times New Roman" w:eastAsia="Times New Roman" w:hAnsi="Times New Roman" w:cs="Times New Roman"/>
                <w:lang w:val="en-US"/>
              </w:rPr>
            </w:pPr>
          </w:p>
        </w:tc>
      </w:tr>
      <w:tr w:rsidR="0013697A" w:rsidRPr="0013697A" w14:paraId="68C6C758" w14:textId="77777777" w:rsidTr="0013697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2F6F533"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Methodology</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295C4D"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Case report on Florida State University College of Music’s tele practice transition</w:t>
            </w:r>
          </w:p>
        </w:tc>
      </w:tr>
      <w:tr w:rsidR="0013697A" w:rsidRPr="0013697A" w14:paraId="069B6030" w14:textId="77777777" w:rsidTr="0013697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CDA75DA"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Participants/Population (definition, age, gender, profession, size and characteristics of the sample(s)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3E801D6"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N/A</w:t>
            </w:r>
          </w:p>
        </w:tc>
      </w:tr>
      <w:tr w:rsidR="0013697A" w:rsidRPr="0013697A" w14:paraId="7C5784A6" w14:textId="77777777" w:rsidTr="0013697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1C5C511"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Main outcomes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B25D66B"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This new type of working with clients offers opportunities and challenges for student training and teaches them how to be flexible music therapists.</w:t>
            </w:r>
          </w:p>
          <w:p w14:paraId="259FBE62"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Switching to teleservices also provided the opportunity for us to rethink current practice and expand how we prepare students for practice moving forward.</w:t>
            </w:r>
          </w:p>
        </w:tc>
      </w:tr>
      <w:tr w:rsidR="0013697A" w:rsidRPr="0013697A" w14:paraId="572EF359" w14:textId="77777777" w:rsidTr="0013697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488C658"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Additional outcomes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E2E097E"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It is an incredible alternative for in-person clinical hours and really works, both for us as students and for the clients. I feel like we gained a lot from doing this online, rather than losing anything.</w:t>
            </w:r>
          </w:p>
        </w:tc>
      </w:tr>
      <w:tr w:rsidR="0013697A" w:rsidRPr="0013697A" w14:paraId="583672C7" w14:textId="77777777" w:rsidTr="0013697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F3A8F99"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Music therapeutic techniques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4A3BA7F"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Virtual sessions still give participants the opportunity to engage in active music making, movement to music, songwriting and song discussion.</w:t>
            </w:r>
          </w:p>
        </w:tc>
      </w:tr>
      <w:tr w:rsidR="0013697A" w:rsidRPr="0013697A" w14:paraId="3421CC3D" w14:textId="77777777" w:rsidTr="0013697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DE1190"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Examples of work with concrete clients in the text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1548FE9"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MT with focus on client’s life, social, independence and employability skills and include live music.</w:t>
            </w:r>
          </w:p>
        </w:tc>
      </w:tr>
      <w:tr w:rsidR="0013697A" w:rsidRPr="0013697A" w14:paraId="4EF57930" w14:textId="77777777" w:rsidTr="0013697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A51DE6"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Any recommendations for music therapists´ practice in COVID-19 pandemic</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C78BCF2" w14:textId="77777777" w:rsidR="0013697A" w:rsidRPr="0013697A" w:rsidRDefault="0013697A" w:rsidP="0013697A">
            <w:pPr>
              <w:rPr>
                <w:rFonts w:ascii="Times New Roman" w:eastAsia="Times New Roman" w:hAnsi="Times New Roman" w:cs="Times New Roman"/>
                <w:lang w:val="en-US"/>
              </w:rPr>
            </w:pPr>
          </w:p>
        </w:tc>
      </w:tr>
      <w:tr w:rsidR="0013697A" w:rsidRPr="0013697A" w14:paraId="79129E23" w14:textId="77777777" w:rsidTr="0013697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370825"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Any other recommendations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C4047E2" w14:textId="77777777" w:rsidR="0013697A" w:rsidRPr="0013697A" w:rsidRDefault="0013697A" w:rsidP="0013697A">
            <w:pPr>
              <w:rPr>
                <w:rFonts w:ascii="Times New Roman" w:eastAsia="Times New Roman" w:hAnsi="Times New Roman" w:cs="Times New Roman"/>
                <w:lang w:val="en-US"/>
              </w:rPr>
            </w:pPr>
          </w:p>
        </w:tc>
      </w:tr>
      <w:tr w:rsidR="0013697A" w:rsidRPr="0013697A" w14:paraId="6C3E7F90" w14:textId="77777777" w:rsidTr="0013697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A499A6D"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Conclusions of the study</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4B62F39"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Using tele-services is an innovative form of offering therapy sessions, which can be beneficial to some clients due to the easy access. The Florida State University College of Music are rethinking the way MT was practiced until now </w:t>
            </w:r>
          </w:p>
        </w:tc>
      </w:tr>
    </w:tbl>
    <w:p w14:paraId="6A12BCAC" w14:textId="3DADC635" w:rsidR="0013697A" w:rsidRPr="00E20474" w:rsidRDefault="0013697A">
      <w:pPr>
        <w:rPr>
          <w:lang w:val="en-US"/>
        </w:rPr>
      </w:pPr>
    </w:p>
    <w:p w14:paraId="19603887" w14:textId="77777777" w:rsidR="00194B7D" w:rsidRDefault="00194B7D">
      <w:pPr>
        <w:spacing w:after="160" w:line="259" w:lineRule="auto"/>
        <w:rPr>
          <w:lang w:val="en-US"/>
        </w:rPr>
      </w:pPr>
      <w:r>
        <w:rPr>
          <w:lang w:val="en-US"/>
        </w:rPr>
        <w:br w:type="page"/>
      </w:r>
    </w:p>
    <w:tbl>
      <w:tblPr>
        <w:tblW w:w="0" w:type="auto"/>
        <w:tblLayout w:type="fixed"/>
        <w:tblCellMar>
          <w:top w:w="15" w:type="dxa"/>
          <w:left w:w="15" w:type="dxa"/>
          <w:bottom w:w="15" w:type="dxa"/>
          <w:right w:w="15" w:type="dxa"/>
        </w:tblCellMar>
        <w:tblLook w:val="04A0" w:firstRow="1" w:lastRow="0" w:firstColumn="1" w:lastColumn="0" w:noHBand="0" w:noVBand="1"/>
      </w:tblPr>
      <w:tblGrid>
        <w:gridCol w:w="3709"/>
        <w:gridCol w:w="5353"/>
      </w:tblGrid>
      <w:tr w:rsidR="00194B7D" w:rsidRPr="0013697A" w14:paraId="23CEAED8" w14:textId="77777777" w:rsidTr="0030336C">
        <w:tc>
          <w:tcPr>
            <w:tcW w:w="3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B655D73" w14:textId="77777777" w:rsidR="00194B7D" w:rsidRPr="0013697A" w:rsidRDefault="00194B7D" w:rsidP="0030336C">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lastRenderedPageBreak/>
              <w:t xml:space="preserve">Author, </w:t>
            </w:r>
            <w:proofErr w:type="spellStart"/>
            <w:r w:rsidRPr="0013697A">
              <w:rPr>
                <w:rFonts w:ascii="Calibri" w:eastAsia="Times New Roman" w:hAnsi="Calibri" w:cs="Calibri"/>
                <w:color w:val="000000"/>
                <w:sz w:val="22"/>
                <w:szCs w:val="22"/>
                <w:lang w:val="en-US"/>
              </w:rPr>
              <w:t>month+year</w:t>
            </w:r>
            <w:proofErr w:type="spellEnd"/>
            <w:r w:rsidRPr="0013697A">
              <w:rPr>
                <w:rFonts w:ascii="Calibri" w:eastAsia="Times New Roman" w:hAnsi="Calibri" w:cs="Calibri"/>
                <w:color w:val="000000"/>
                <w:sz w:val="22"/>
                <w:szCs w:val="22"/>
                <w:lang w:val="en-US"/>
              </w:rPr>
              <w:t>, country</w:t>
            </w:r>
          </w:p>
        </w:tc>
        <w:tc>
          <w:tcPr>
            <w:tcW w:w="53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BEC66B" w14:textId="4303D1C7" w:rsidR="00194B7D" w:rsidRPr="0013697A" w:rsidRDefault="00A85650" w:rsidP="00A85650">
            <w:pPr>
              <w:pStyle w:val="Nadpis1"/>
              <w:keepNext w:val="0"/>
              <w:keepLines w:val="0"/>
              <w:spacing w:before="0" w:after="0"/>
              <w:rPr>
                <w:rFonts w:ascii="Times New Roman" w:eastAsia="Times New Roman" w:hAnsi="Times New Roman" w:cs="Times New Roman"/>
                <w:lang w:val="en-US"/>
              </w:rPr>
            </w:pPr>
            <w:r>
              <w:rPr>
                <w:rFonts w:ascii="Times New Roman" w:eastAsia="Times New Roman" w:hAnsi="Times New Roman" w:cs="Times New Roman"/>
                <w:b w:val="0"/>
                <w:sz w:val="20"/>
                <w:szCs w:val="20"/>
              </w:rPr>
              <w:t>North London music therapy, 2020, UK</w:t>
            </w:r>
          </w:p>
        </w:tc>
      </w:tr>
      <w:tr w:rsidR="00194B7D" w:rsidRPr="0013697A" w14:paraId="5FE9AA7F" w14:textId="77777777" w:rsidTr="0030336C">
        <w:tc>
          <w:tcPr>
            <w:tcW w:w="3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B16623E" w14:textId="77777777" w:rsidR="00194B7D" w:rsidRPr="00194B7D" w:rsidRDefault="00194B7D" w:rsidP="0030336C">
            <w:pPr>
              <w:rPr>
                <w:rFonts w:ascii="Calibri" w:eastAsia="Times New Roman" w:hAnsi="Calibri" w:cs="Calibri"/>
                <w:b/>
                <w:bCs/>
                <w:color w:val="000000"/>
                <w:sz w:val="22"/>
                <w:szCs w:val="22"/>
                <w:lang w:val="en-US"/>
              </w:rPr>
            </w:pPr>
            <w:r w:rsidRPr="00194B7D">
              <w:rPr>
                <w:rFonts w:ascii="Calibri" w:eastAsia="Times New Roman" w:hAnsi="Calibri" w:cs="Calibri"/>
                <w:b/>
                <w:bCs/>
                <w:color w:val="000000"/>
                <w:sz w:val="22"/>
                <w:szCs w:val="22"/>
                <w:lang w:val="en-US"/>
              </w:rPr>
              <w:t>Title</w:t>
            </w:r>
          </w:p>
        </w:tc>
        <w:tc>
          <w:tcPr>
            <w:tcW w:w="53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89E381" w14:textId="655EAA98" w:rsidR="00194B7D" w:rsidRPr="00194B7D" w:rsidRDefault="00194B7D" w:rsidP="00194B7D">
            <w:pPr>
              <w:rPr>
                <w:rFonts w:ascii="Calibri" w:eastAsia="Times New Roman" w:hAnsi="Calibri" w:cs="Calibri"/>
                <w:b/>
                <w:bCs/>
                <w:color w:val="000000"/>
                <w:sz w:val="22"/>
                <w:szCs w:val="22"/>
                <w:lang w:val="en-US"/>
              </w:rPr>
            </w:pPr>
            <w:r w:rsidRPr="00194B7D">
              <w:rPr>
                <w:rFonts w:ascii="Calibri" w:eastAsia="Times New Roman" w:hAnsi="Calibri" w:cs="Calibri"/>
                <w:b/>
                <w:bCs/>
                <w:color w:val="000000"/>
                <w:sz w:val="22"/>
                <w:szCs w:val="22"/>
                <w:lang w:val="en-US"/>
              </w:rPr>
              <w:t>Music Therapy in the Time of COVID - How NLMT’s Remote Sessions Actually Wor</w:t>
            </w:r>
            <w:r>
              <w:rPr>
                <w:rFonts w:ascii="Calibri" w:eastAsia="Times New Roman" w:hAnsi="Calibri" w:cs="Calibri"/>
                <w:b/>
                <w:bCs/>
                <w:color w:val="000000"/>
                <w:sz w:val="22"/>
                <w:szCs w:val="22"/>
                <w:lang w:val="en-US"/>
              </w:rPr>
              <w:t>k</w:t>
            </w:r>
          </w:p>
        </w:tc>
      </w:tr>
      <w:tr w:rsidR="00194B7D" w:rsidRPr="0013697A" w14:paraId="15A22519" w14:textId="77777777" w:rsidTr="0030336C">
        <w:tc>
          <w:tcPr>
            <w:tcW w:w="3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23EB3CA" w14:textId="77777777" w:rsidR="00194B7D" w:rsidRPr="0013697A" w:rsidRDefault="00194B7D" w:rsidP="0030336C">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T</w:t>
            </w:r>
            <w:r w:rsidRPr="0013697A">
              <w:rPr>
                <w:rFonts w:ascii="Calibri" w:eastAsia="Times New Roman" w:hAnsi="Calibri" w:cs="Calibri"/>
                <w:color w:val="000000"/>
                <w:sz w:val="22"/>
                <w:szCs w:val="22"/>
                <w:lang w:val="en-US"/>
              </w:rPr>
              <w:t>ype of reference and language</w:t>
            </w:r>
          </w:p>
        </w:tc>
        <w:tc>
          <w:tcPr>
            <w:tcW w:w="53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840434" w14:textId="6007A598" w:rsidR="00194B7D" w:rsidRPr="0013697A" w:rsidRDefault="00A85650" w:rsidP="0030336C">
            <w:pPr>
              <w:rPr>
                <w:rFonts w:ascii="Times New Roman" w:eastAsia="Times New Roman" w:hAnsi="Times New Roman" w:cs="Times New Roman"/>
                <w:lang w:val="en-US"/>
              </w:rPr>
            </w:pPr>
            <w:r>
              <w:rPr>
                <w:rFonts w:ascii="Times New Roman" w:eastAsia="Times New Roman" w:hAnsi="Times New Roman" w:cs="Times New Roman"/>
                <w:sz w:val="20"/>
                <w:szCs w:val="20"/>
              </w:rPr>
              <w:t>Website article, English</w:t>
            </w:r>
          </w:p>
        </w:tc>
      </w:tr>
      <w:tr w:rsidR="00194B7D" w:rsidRPr="0013697A" w14:paraId="2BFA80B6" w14:textId="77777777" w:rsidTr="0030336C">
        <w:tc>
          <w:tcPr>
            <w:tcW w:w="3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875DA45" w14:textId="77777777" w:rsidR="00194B7D" w:rsidRPr="0013697A" w:rsidRDefault="00194B7D" w:rsidP="0030336C">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Setting and services</w:t>
            </w:r>
          </w:p>
        </w:tc>
        <w:tc>
          <w:tcPr>
            <w:tcW w:w="53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4346A9" w14:textId="778652F9" w:rsidR="00194B7D" w:rsidRPr="0013697A" w:rsidRDefault="00A85650" w:rsidP="0030336C">
            <w:pPr>
              <w:rPr>
                <w:rFonts w:ascii="Times New Roman" w:eastAsia="Times New Roman" w:hAnsi="Times New Roman" w:cs="Times New Roman"/>
                <w:lang w:val="en-US"/>
              </w:rPr>
            </w:pPr>
            <w:r>
              <w:rPr>
                <w:rFonts w:ascii="Times New Roman" w:eastAsia="Times New Roman" w:hAnsi="Times New Roman" w:cs="Times New Roman"/>
                <w:lang w:val="en-US"/>
              </w:rPr>
              <w:t>Music therapy organization</w:t>
            </w:r>
          </w:p>
        </w:tc>
      </w:tr>
      <w:tr w:rsidR="00194B7D" w:rsidRPr="0013697A" w14:paraId="2E463BFE" w14:textId="77777777" w:rsidTr="0030336C">
        <w:tc>
          <w:tcPr>
            <w:tcW w:w="3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4288C40" w14:textId="77777777" w:rsidR="00194B7D" w:rsidRPr="0013697A" w:rsidRDefault="00194B7D" w:rsidP="0030336C">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Target client group</w:t>
            </w:r>
          </w:p>
        </w:tc>
        <w:tc>
          <w:tcPr>
            <w:tcW w:w="53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994DB0" w14:textId="6A154DA9" w:rsidR="00194B7D" w:rsidRPr="0013697A" w:rsidRDefault="00A85650" w:rsidP="0030336C">
            <w:pPr>
              <w:rPr>
                <w:rFonts w:ascii="Times New Roman" w:eastAsia="Times New Roman" w:hAnsi="Times New Roman" w:cs="Times New Roman"/>
                <w:lang w:val="en-US"/>
              </w:rPr>
            </w:pPr>
            <w:r>
              <w:rPr>
                <w:rFonts w:ascii="Times New Roman" w:eastAsia="Times New Roman" w:hAnsi="Times New Roman" w:cs="Times New Roman"/>
                <w:lang w:val="en-US"/>
              </w:rPr>
              <w:t>N/A</w:t>
            </w:r>
          </w:p>
        </w:tc>
      </w:tr>
      <w:tr w:rsidR="00194B7D" w:rsidRPr="0013697A" w14:paraId="58E73A6D" w14:textId="77777777" w:rsidTr="0030336C">
        <w:tc>
          <w:tcPr>
            <w:tcW w:w="3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785E0E" w14:textId="77777777" w:rsidR="00194B7D" w:rsidRPr="0013697A" w:rsidRDefault="00194B7D" w:rsidP="0030336C">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Main objectives</w:t>
            </w:r>
          </w:p>
        </w:tc>
        <w:tc>
          <w:tcPr>
            <w:tcW w:w="53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BD36AC" w14:textId="59512606" w:rsidR="00194B7D" w:rsidRPr="0013697A" w:rsidRDefault="00A85650" w:rsidP="0030336C">
            <w:pPr>
              <w:rPr>
                <w:rFonts w:ascii="Times New Roman" w:eastAsia="Times New Roman" w:hAnsi="Times New Roman" w:cs="Times New Roman"/>
                <w:lang w:val="en-US"/>
              </w:rPr>
            </w:pPr>
            <w:r>
              <w:rPr>
                <w:rFonts w:ascii="Times New Roman" w:eastAsia="Times New Roman" w:hAnsi="Times New Roman" w:cs="Times New Roman"/>
                <w:lang w:val="en-US"/>
              </w:rPr>
              <w:t xml:space="preserve">To describe how MT </w:t>
            </w:r>
            <w:proofErr w:type="gramStart"/>
            <w:r>
              <w:rPr>
                <w:rFonts w:ascii="Times New Roman" w:eastAsia="Times New Roman" w:hAnsi="Times New Roman" w:cs="Times New Roman"/>
                <w:lang w:val="en-US"/>
              </w:rPr>
              <w:t>services</w:t>
            </w:r>
            <w:proofErr w:type="gramEnd"/>
            <w:r>
              <w:rPr>
                <w:rFonts w:ascii="Times New Roman" w:eastAsia="Times New Roman" w:hAnsi="Times New Roman" w:cs="Times New Roman"/>
                <w:lang w:val="en-US"/>
              </w:rPr>
              <w:t xml:space="preserve"> continue during the pandemic</w:t>
            </w:r>
          </w:p>
        </w:tc>
      </w:tr>
      <w:tr w:rsidR="00194B7D" w:rsidRPr="0013697A" w14:paraId="524B00AD" w14:textId="77777777" w:rsidTr="0030336C">
        <w:tc>
          <w:tcPr>
            <w:tcW w:w="3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9B94E8D" w14:textId="77777777" w:rsidR="00194B7D" w:rsidRPr="0013697A" w:rsidRDefault="00194B7D" w:rsidP="0030336C">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Any additional objectives</w:t>
            </w:r>
          </w:p>
        </w:tc>
        <w:tc>
          <w:tcPr>
            <w:tcW w:w="53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0740BB" w14:textId="77777777" w:rsidR="00194B7D" w:rsidRPr="0013697A" w:rsidRDefault="00194B7D" w:rsidP="0030336C">
            <w:pPr>
              <w:rPr>
                <w:rFonts w:ascii="Times New Roman" w:eastAsia="Times New Roman" w:hAnsi="Times New Roman" w:cs="Times New Roman"/>
                <w:lang w:val="en-US"/>
              </w:rPr>
            </w:pPr>
          </w:p>
        </w:tc>
      </w:tr>
      <w:tr w:rsidR="00194B7D" w:rsidRPr="0013697A" w14:paraId="41F38652" w14:textId="77777777" w:rsidTr="0030336C">
        <w:tc>
          <w:tcPr>
            <w:tcW w:w="3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265D646" w14:textId="77777777" w:rsidR="00194B7D" w:rsidRPr="0013697A" w:rsidRDefault="00194B7D" w:rsidP="0030336C">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Methodology</w:t>
            </w:r>
          </w:p>
        </w:tc>
        <w:tc>
          <w:tcPr>
            <w:tcW w:w="53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DA04B6" w14:textId="18B178E0" w:rsidR="00194B7D" w:rsidRPr="0013697A" w:rsidRDefault="00A85650" w:rsidP="0030336C">
            <w:pPr>
              <w:rPr>
                <w:rFonts w:ascii="Times New Roman" w:eastAsia="Times New Roman" w:hAnsi="Times New Roman" w:cs="Times New Roman"/>
                <w:lang w:val="en-US"/>
              </w:rPr>
            </w:pPr>
            <w:r>
              <w:rPr>
                <w:rFonts w:ascii="Times New Roman" w:eastAsia="Times New Roman" w:hAnsi="Times New Roman" w:cs="Times New Roman"/>
                <w:lang w:val="en-US"/>
              </w:rPr>
              <w:t>N/A</w:t>
            </w:r>
          </w:p>
        </w:tc>
      </w:tr>
      <w:tr w:rsidR="00194B7D" w:rsidRPr="0013697A" w14:paraId="0234827C" w14:textId="77777777" w:rsidTr="0030336C">
        <w:tc>
          <w:tcPr>
            <w:tcW w:w="3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74C737" w14:textId="77777777" w:rsidR="00194B7D" w:rsidRPr="0013697A" w:rsidRDefault="00194B7D" w:rsidP="0030336C">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Participants/Population (definition, age, gender, profession, size and characteristics of the sample(s)</w:t>
            </w:r>
          </w:p>
        </w:tc>
        <w:tc>
          <w:tcPr>
            <w:tcW w:w="53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0B5123" w14:textId="5E149EB1" w:rsidR="00194B7D" w:rsidRPr="0013697A" w:rsidRDefault="00A85650" w:rsidP="0030336C">
            <w:pPr>
              <w:rPr>
                <w:rFonts w:ascii="Times New Roman" w:eastAsia="Times New Roman" w:hAnsi="Times New Roman" w:cs="Times New Roman"/>
                <w:lang w:val="en-US"/>
              </w:rPr>
            </w:pPr>
            <w:r>
              <w:rPr>
                <w:rFonts w:ascii="Times New Roman" w:eastAsia="Times New Roman" w:hAnsi="Times New Roman" w:cs="Times New Roman"/>
                <w:lang w:val="en-US"/>
              </w:rPr>
              <w:t>NR</w:t>
            </w:r>
          </w:p>
        </w:tc>
      </w:tr>
      <w:tr w:rsidR="00194B7D" w:rsidRPr="0013697A" w14:paraId="1E5C0611" w14:textId="77777777" w:rsidTr="0030336C">
        <w:tc>
          <w:tcPr>
            <w:tcW w:w="3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7E8F90" w14:textId="77777777" w:rsidR="00194B7D" w:rsidRPr="0013697A" w:rsidRDefault="00194B7D" w:rsidP="0030336C">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Main outcomes</w:t>
            </w:r>
          </w:p>
        </w:tc>
        <w:tc>
          <w:tcPr>
            <w:tcW w:w="53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EAAE48" w14:textId="5DDEE3FA" w:rsidR="00194B7D" w:rsidRPr="00F032A4" w:rsidRDefault="00A85650" w:rsidP="00A85650">
            <w:pPr>
              <w:rPr>
                <w:rFonts w:ascii="Times New Roman" w:eastAsia="Times New Roman" w:hAnsi="Times New Roman" w:cs="Times New Roman"/>
                <w:lang w:val="en-US"/>
              </w:rPr>
            </w:pPr>
            <w:r w:rsidRPr="00F032A4">
              <w:rPr>
                <w:rFonts w:ascii="Times New Roman" w:eastAsia="Times New Roman" w:hAnsi="Times New Roman" w:cs="Times New Roman"/>
                <w:lang w:val="en-US"/>
              </w:rPr>
              <w:t>It feels weird at first. This is to be expected. You’re in a different room; so is your therapist; you don’t feel the presence of someone else being there with you. You have to rely on a good internet connection; sometimes there are breaks in the line, or weird sounds; sometimes you can’t quite hear what your therapist said or played; sometimes your therapist can’t quite hear you; sometimes the call gets disconnected.</w:t>
            </w:r>
          </w:p>
          <w:p w14:paraId="4ADCD36C" w14:textId="51D6E248" w:rsidR="00F032A4" w:rsidRPr="00F032A4" w:rsidRDefault="00F032A4" w:rsidP="00A85650">
            <w:pPr>
              <w:rPr>
                <w:rFonts w:ascii="Times New Roman" w:eastAsia="Times New Roman" w:hAnsi="Times New Roman" w:cs="Times New Roman"/>
                <w:lang w:val="en-US"/>
              </w:rPr>
            </w:pPr>
            <w:r w:rsidRPr="00F032A4">
              <w:rPr>
                <w:rFonts w:ascii="Times New Roman" w:eastAsia="Times New Roman" w:hAnsi="Times New Roman" w:cs="Times New Roman"/>
                <w:lang w:val="en-US"/>
              </w:rPr>
              <w:t xml:space="preserve">So much of music therapy is based on the connection between patient and therapist - and one of the most difficult things about remote music making is that it can feel very isolating. Sometimes when playing, it’s possible to feel very aware of your own playing - a reminder that your therapist is not in the room with you. It’s a new </w:t>
            </w:r>
            <w:proofErr w:type="gramStart"/>
            <w:r w:rsidRPr="00F032A4">
              <w:rPr>
                <w:rFonts w:ascii="Times New Roman" w:eastAsia="Times New Roman" w:hAnsi="Times New Roman" w:cs="Times New Roman"/>
                <w:lang w:val="en-US"/>
              </w:rPr>
              <w:t>sensation, and</w:t>
            </w:r>
            <w:proofErr w:type="gramEnd"/>
            <w:r w:rsidRPr="00F032A4">
              <w:rPr>
                <w:rFonts w:ascii="Times New Roman" w:eastAsia="Times New Roman" w:hAnsi="Times New Roman" w:cs="Times New Roman"/>
                <w:lang w:val="en-US"/>
              </w:rPr>
              <w:t xml:space="preserve"> might take a bit of getting used to.</w:t>
            </w:r>
          </w:p>
          <w:p w14:paraId="00611A99" w14:textId="77777777" w:rsidR="00A85650" w:rsidRPr="00F032A4" w:rsidRDefault="00A85650" w:rsidP="00A85650">
            <w:pPr>
              <w:rPr>
                <w:rFonts w:ascii="Times New Roman" w:eastAsia="Times New Roman" w:hAnsi="Times New Roman" w:cs="Times New Roman"/>
                <w:lang w:val="en-US"/>
              </w:rPr>
            </w:pPr>
          </w:p>
          <w:p w14:paraId="75A1EA7E" w14:textId="77777777" w:rsidR="00A85650" w:rsidRPr="00F032A4" w:rsidRDefault="00A85650" w:rsidP="00A85650">
            <w:pPr>
              <w:rPr>
                <w:rFonts w:ascii="Times New Roman" w:eastAsia="Times New Roman" w:hAnsi="Times New Roman" w:cs="Times New Roman"/>
                <w:lang w:val="en-US"/>
              </w:rPr>
            </w:pPr>
            <w:r w:rsidRPr="00F032A4">
              <w:rPr>
                <w:rFonts w:ascii="Times New Roman" w:eastAsia="Times New Roman" w:hAnsi="Times New Roman" w:cs="Times New Roman"/>
                <w:lang w:val="en-US"/>
              </w:rPr>
              <w:t xml:space="preserve">You [client] need to consider the room you’re in quite carefully. This would usually be up to your therapist to think about and </w:t>
            </w:r>
            <w:proofErr w:type="spellStart"/>
            <w:r w:rsidRPr="00F032A4">
              <w:rPr>
                <w:rFonts w:ascii="Times New Roman" w:eastAsia="Times New Roman" w:hAnsi="Times New Roman" w:cs="Times New Roman"/>
                <w:lang w:val="en-US"/>
              </w:rPr>
              <w:t>organise</w:t>
            </w:r>
            <w:proofErr w:type="spellEnd"/>
            <w:r w:rsidRPr="00F032A4">
              <w:rPr>
                <w:rFonts w:ascii="Times New Roman" w:eastAsia="Times New Roman" w:hAnsi="Times New Roman" w:cs="Times New Roman"/>
                <w:lang w:val="en-US"/>
              </w:rPr>
              <w:t xml:space="preserve"> for you. You need to make sure you’re in a room that’s quiet, so not much background noise, and that’s unlikely to be disturbed for the duration of your session. Check whether you’re happy that what you have in the background can be seen by your therapist.</w:t>
            </w:r>
          </w:p>
          <w:p w14:paraId="2DFE54E9" w14:textId="77777777" w:rsidR="00A85650" w:rsidRPr="00F032A4" w:rsidRDefault="00A85650" w:rsidP="00A85650">
            <w:pPr>
              <w:rPr>
                <w:rFonts w:ascii="Times New Roman" w:eastAsia="Times New Roman" w:hAnsi="Times New Roman" w:cs="Times New Roman"/>
                <w:lang w:val="en-US"/>
              </w:rPr>
            </w:pPr>
          </w:p>
          <w:p w14:paraId="195649DB" w14:textId="7EA04409" w:rsidR="00F032A4" w:rsidRPr="00F032A4" w:rsidRDefault="00A85650" w:rsidP="00F032A4">
            <w:pPr>
              <w:rPr>
                <w:rFonts w:ascii="Times New Roman" w:eastAsia="Times New Roman" w:hAnsi="Times New Roman" w:cs="Times New Roman"/>
                <w:lang w:val="en-US"/>
              </w:rPr>
            </w:pPr>
            <w:r w:rsidRPr="00F032A4">
              <w:rPr>
                <w:rFonts w:ascii="Times New Roman" w:eastAsia="Times New Roman" w:hAnsi="Times New Roman" w:cs="Times New Roman"/>
                <w:lang w:val="en-US"/>
              </w:rPr>
              <w:t>Think about your sound set-up. When using a phone, especially on speaker phone, the sound your therapist makes will cut out when you're making sound</w:t>
            </w:r>
            <w:r w:rsidR="00F032A4" w:rsidRPr="00F032A4">
              <w:rPr>
                <w:rFonts w:ascii="Times New Roman" w:eastAsia="Times New Roman" w:hAnsi="Times New Roman" w:cs="Times New Roman"/>
                <w:lang w:val="en-US"/>
              </w:rPr>
              <w:t xml:space="preserve">. </w:t>
            </w:r>
            <w:r w:rsidRPr="00F032A4">
              <w:rPr>
                <w:rFonts w:ascii="Times New Roman" w:eastAsia="Times New Roman" w:hAnsi="Times New Roman" w:cs="Times New Roman"/>
                <w:lang w:val="en-US"/>
              </w:rPr>
              <w:t>If you can, use a laptop instead of a phone, and use a pair of headphones to help you hear the sound. Even better, if you've got access to a microphone or even an audio interface, make sure they are compatible with your laptop and use them during your session for increased sound quality.</w:t>
            </w:r>
          </w:p>
        </w:tc>
      </w:tr>
      <w:tr w:rsidR="00194B7D" w:rsidRPr="0013697A" w14:paraId="586EDB07" w14:textId="77777777" w:rsidTr="0030336C">
        <w:tc>
          <w:tcPr>
            <w:tcW w:w="3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B6173CC" w14:textId="77777777" w:rsidR="00194B7D" w:rsidRPr="0013697A" w:rsidRDefault="00194B7D" w:rsidP="0030336C">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lastRenderedPageBreak/>
              <w:t>Additional outcomes</w:t>
            </w:r>
          </w:p>
        </w:tc>
        <w:tc>
          <w:tcPr>
            <w:tcW w:w="53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A426BB" w14:textId="2EDBA8FC" w:rsidR="00194B7D" w:rsidRPr="0013697A" w:rsidRDefault="00F032A4" w:rsidP="0030336C">
            <w:pPr>
              <w:rPr>
                <w:rFonts w:ascii="Times New Roman" w:eastAsia="Times New Roman" w:hAnsi="Times New Roman" w:cs="Times New Roman"/>
                <w:lang w:val="en-US"/>
              </w:rPr>
            </w:pPr>
            <w:r>
              <w:rPr>
                <w:rFonts w:ascii="Times New Roman" w:eastAsia="Times New Roman" w:hAnsi="Times New Roman" w:cs="Times New Roman"/>
                <w:lang w:val="en-US"/>
              </w:rPr>
              <w:t>O</w:t>
            </w:r>
            <w:r w:rsidRPr="00F032A4">
              <w:rPr>
                <w:rFonts w:ascii="Times New Roman" w:eastAsia="Times New Roman" w:hAnsi="Times New Roman" w:cs="Times New Roman"/>
                <w:lang w:val="en-US"/>
              </w:rPr>
              <w:t>ur patients are pleased to be able to have the option to carry therapy on in some form</w:t>
            </w:r>
          </w:p>
        </w:tc>
      </w:tr>
      <w:tr w:rsidR="00194B7D" w:rsidRPr="0013697A" w14:paraId="409EF4D4" w14:textId="77777777" w:rsidTr="0030336C">
        <w:tc>
          <w:tcPr>
            <w:tcW w:w="3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FD58891" w14:textId="77777777" w:rsidR="00194B7D" w:rsidRPr="0013697A" w:rsidRDefault="00194B7D" w:rsidP="0030336C">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Music therapeutic techniques</w:t>
            </w:r>
          </w:p>
        </w:tc>
        <w:tc>
          <w:tcPr>
            <w:tcW w:w="53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4B7F5A" w14:textId="77777777" w:rsidR="00F032A4" w:rsidRDefault="00F032A4" w:rsidP="0030336C">
            <w:pPr>
              <w:rPr>
                <w:rFonts w:ascii="Times New Roman" w:eastAsia="Times New Roman" w:hAnsi="Times New Roman" w:cs="Times New Roman"/>
                <w:lang w:val="en-US"/>
              </w:rPr>
            </w:pPr>
            <w:r w:rsidRPr="00F032A4">
              <w:rPr>
                <w:rFonts w:ascii="Times New Roman" w:eastAsia="Times New Roman" w:hAnsi="Times New Roman" w:cs="Times New Roman"/>
                <w:lang w:val="en-US"/>
              </w:rPr>
              <w:t>Remote music making is a whole different ball game.</w:t>
            </w:r>
            <w:r>
              <w:rPr>
                <w:rFonts w:ascii="Times New Roman" w:eastAsia="Times New Roman" w:hAnsi="Times New Roman" w:cs="Times New Roman"/>
                <w:lang w:val="en-US"/>
              </w:rPr>
              <w:t xml:space="preserve"> </w:t>
            </w:r>
            <w:r w:rsidRPr="00F032A4">
              <w:rPr>
                <w:rFonts w:ascii="Times New Roman" w:eastAsia="Times New Roman" w:hAnsi="Times New Roman" w:cs="Times New Roman"/>
                <w:lang w:val="en-US"/>
              </w:rPr>
              <w:t>Not every patient has instruments at home. That’s ok, we don’t need instruments necessarily for music therapy - but if you’d like some instruments, how can you get some, or make some? Is there something you could use as makeshift percussion? Would drumming surfaces in the room you’re in feel satisfactory enough? Would you be happy to sing, even if you don’t usually?</w:t>
            </w:r>
          </w:p>
          <w:p w14:paraId="2DE4E12B" w14:textId="2278E73B" w:rsidR="00194B7D" w:rsidRPr="0013697A" w:rsidRDefault="00F032A4" w:rsidP="0030336C">
            <w:pPr>
              <w:rPr>
                <w:rFonts w:ascii="Times New Roman" w:eastAsia="Times New Roman" w:hAnsi="Times New Roman" w:cs="Times New Roman"/>
                <w:lang w:val="en-US"/>
              </w:rPr>
            </w:pPr>
            <w:r w:rsidRPr="00F032A4">
              <w:rPr>
                <w:rFonts w:ascii="Times New Roman" w:eastAsia="Times New Roman" w:hAnsi="Times New Roman" w:cs="Times New Roman"/>
                <w:lang w:val="en-US"/>
              </w:rPr>
              <w:t>We’ve found so far that the best method of music making online is by using free improvisation.</w:t>
            </w:r>
          </w:p>
        </w:tc>
      </w:tr>
      <w:tr w:rsidR="00194B7D" w:rsidRPr="0013697A" w14:paraId="790C80C7" w14:textId="77777777" w:rsidTr="0030336C">
        <w:tc>
          <w:tcPr>
            <w:tcW w:w="3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D234A6D" w14:textId="77777777" w:rsidR="00194B7D" w:rsidRPr="0013697A" w:rsidRDefault="00194B7D" w:rsidP="0030336C">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Examples of work with concrete clients in the text</w:t>
            </w:r>
          </w:p>
        </w:tc>
        <w:tc>
          <w:tcPr>
            <w:tcW w:w="53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EAF02B" w14:textId="77777777" w:rsidR="00194B7D" w:rsidRPr="0013697A" w:rsidRDefault="00194B7D" w:rsidP="0030336C">
            <w:pPr>
              <w:rPr>
                <w:rFonts w:ascii="Times New Roman" w:eastAsia="Times New Roman" w:hAnsi="Times New Roman" w:cs="Times New Roman"/>
                <w:lang w:val="en-US"/>
              </w:rPr>
            </w:pPr>
          </w:p>
        </w:tc>
      </w:tr>
      <w:tr w:rsidR="00194B7D" w:rsidRPr="0013697A" w14:paraId="284EF340" w14:textId="77777777" w:rsidTr="0030336C">
        <w:tc>
          <w:tcPr>
            <w:tcW w:w="3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B5465B" w14:textId="77777777" w:rsidR="00194B7D" w:rsidRPr="0013697A" w:rsidRDefault="00194B7D" w:rsidP="0030336C">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Any recommendations for music therapists´ practice in COVID-19 pandemic</w:t>
            </w:r>
          </w:p>
        </w:tc>
        <w:tc>
          <w:tcPr>
            <w:tcW w:w="53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58F8D6" w14:textId="77777777" w:rsidR="00194B7D" w:rsidRPr="0013697A" w:rsidRDefault="00194B7D" w:rsidP="0030336C">
            <w:pPr>
              <w:rPr>
                <w:rFonts w:ascii="Times New Roman" w:eastAsia="Times New Roman" w:hAnsi="Times New Roman" w:cs="Times New Roman"/>
                <w:lang w:val="en-US"/>
              </w:rPr>
            </w:pPr>
          </w:p>
        </w:tc>
      </w:tr>
      <w:tr w:rsidR="00194B7D" w:rsidRPr="0013697A" w14:paraId="7B576961" w14:textId="77777777" w:rsidTr="0030336C">
        <w:tc>
          <w:tcPr>
            <w:tcW w:w="3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7D698FE" w14:textId="77777777" w:rsidR="00194B7D" w:rsidRPr="0013697A" w:rsidRDefault="00194B7D" w:rsidP="0030336C">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Any other recommendations</w:t>
            </w:r>
          </w:p>
        </w:tc>
        <w:tc>
          <w:tcPr>
            <w:tcW w:w="53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B831B2" w14:textId="77777777" w:rsidR="00194B7D" w:rsidRPr="0013697A" w:rsidRDefault="00194B7D" w:rsidP="0030336C">
            <w:pPr>
              <w:rPr>
                <w:rFonts w:ascii="Times New Roman" w:eastAsia="Times New Roman" w:hAnsi="Times New Roman" w:cs="Times New Roman"/>
                <w:lang w:val="en-US"/>
              </w:rPr>
            </w:pPr>
          </w:p>
        </w:tc>
      </w:tr>
      <w:tr w:rsidR="00194B7D" w:rsidRPr="0013697A" w14:paraId="08C66A18" w14:textId="77777777" w:rsidTr="0030336C">
        <w:tc>
          <w:tcPr>
            <w:tcW w:w="3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372A7D8" w14:textId="77777777" w:rsidR="00194B7D" w:rsidRPr="0013697A" w:rsidRDefault="00194B7D" w:rsidP="0030336C">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Conclusions of the study</w:t>
            </w:r>
          </w:p>
        </w:tc>
        <w:tc>
          <w:tcPr>
            <w:tcW w:w="53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9E022E" w14:textId="77777777" w:rsidR="00194B7D" w:rsidRPr="0013697A" w:rsidRDefault="00194B7D" w:rsidP="0030336C">
            <w:pPr>
              <w:rPr>
                <w:rFonts w:ascii="Times New Roman" w:eastAsia="Times New Roman" w:hAnsi="Times New Roman" w:cs="Times New Roman"/>
                <w:lang w:val="en-US"/>
              </w:rPr>
            </w:pPr>
          </w:p>
        </w:tc>
      </w:tr>
    </w:tbl>
    <w:p w14:paraId="4E99B366" w14:textId="545343E3" w:rsidR="0013697A" w:rsidRPr="00E20474" w:rsidRDefault="0013697A">
      <w:pPr>
        <w:spacing w:after="160" w:line="259" w:lineRule="auto"/>
        <w:rPr>
          <w:lang w:val="en-US"/>
        </w:rPr>
      </w:pPr>
      <w:r w:rsidRPr="00E20474">
        <w:rPr>
          <w:lang w:val="en-US"/>
        </w:rPr>
        <w:br w:type="page"/>
      </w:r>
    </w:p>
    <w:tbl>
      <w:tblPr>
        <w:tblW w:w="0" w:type="auto"/>
        <w:tblLayout w:type="fixed"/>
        <w:tblCellMar>
          <w:top w:w="15" w:type="dxa"/>
          <w:left w:w="15" w:type="dxa"/>
          <w:bottom w:w="15" w:type="dxa"/>
          <w:right w:w="15" w:type="dxa"/>
        </w:tblCellMar>
        <w:tblLook w:val="04A0" w:firstRow="1" w:lastRow="0" w:firstColumn="1" w:lastColumn="0" w:noHBand="0" w:noVBand="1"/>
      </w:tblPr>
      <w:tblGrid>
        <w:gridCol w:w="3709"/>
        <w:gridCol w:w="5353"/>
      </w:tblGrid>
      <w:tr w:rsidR="0013697A" w:rsidRPr="0013697A" w14:paraId="2BE8C9BC" w14:textId="77777777" w:rsidTr="0013697A">
        <w:tc>
          <w:tcPr>
            <w:tcW w:w="3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9842937" w14:textId="77777777" w:rsidR="0013697A" w:rsidRPr="0013697A" w:rsidRDefault="0013697A" w:rsidP="00E20474">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lastRenderedPageBreak/>
              <w:t xml:space="preserve">Author, </w:t>
            </w:r>
            <w:proofErr w:type="spellStart"/>
            <w:r w:rsidRPr="0013697A">
              <w:rPr>
                <w:rFonts w:ascii="Calibri" w:eastAsia="Times New Roman" w:hAnsi="Calibri" w:cs="Calibri"/>
                <w:color w:val="000000"/>
                <w:sz w:val="22"/>
                <w:szCs w:val="22"/>
                <w:lang w:val="en-US"/>
              </w:rPr>
              <w:t>month+year</w:t>
            </w:r>
            <w:proofErr w:type="spellEnd"/>
            <w:r w:rsidRPr="0013697A">
              <w:rPr>
                <w:rFonts w:ascii="Calibri" w:eastAsia="Times New Roman" w:hAnsi="Calibri" w:cs="Calibri"/>
                <w:color w:val="000000"/>
                <w:sz w:val="22"/>
                <w:szCs w:val="22"/>
                <w:lang w:val="en-US"/>
              </w:rPr>
              <w:t>, country</w:t>
            </w:r>
          </w:p>
        </w:tc>
        <w:tc>
          <w:tcPr>
            <w:tcW w:w="53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6521C8" w14:textId="6161B790" w:rsidR="00AC6A06" w:rsidRPr="00AC6A06" w:rsidRDefault="00AC6A06" w:rsidP="00AC6A06">
            <w:pPr>
              <w:rPr>
                <w:rFonts w:ascii="Calibri" w:eastAsia="Times New Roman" w:hAnsi="Calibri" w:cs="Calibri"/>
                <w:color w:val="000000"/>
                <w:sz w:val="22"/>
                <w:szCs w:val="22"/>
                <w:lang w:val="en-US"/>
              </w:rPr>
            </w:pPr>
            <w:r w:rsidRPr="00AC6A06">
              <w:rPr>
                <w:rFonts w:ascii="Calibri" w:eastAsia="Times New Roman" w:hAnsi="Calibri" w:cs="Calibri"/>
                <w:color w:val="000000"/>
                <w:sz w:val="22"/>
                <w:szCs w:val="22"/>
                <w:lang w:val="en-US"/>
              </w:rPr>
              <w:t>Berman (EMTC), September 2020, Europe</w:t>
            </w:r>
          </w:p>
          <w:p w14:paraId="07FC9244" w14:textId="14CDFF74" w:rsidR="00AC6A06" w:rsidRPr="00AC6A06" w:rsidRDefault="00AC6A06" w:rsidP="00AC6A06">
            <w:pPr>
              <w:rPr>
                <w:rFonts w:ascii="Calibri" w:eastAsia="Times New Roman" w:hAnsi="Calibri" w:cs="Calibri"/>
                <w:color w:val="000000"/>
                <w:sz w:val="22"/>
                <w:szCs w:val="22"/>
                <w:lang w:val="en-US"/>
              </w:rPr>
            </w:pPr>
          </w:p>
          <w:p w14:paraId="5E2E2907" w14:textId="74ACD80D" w:rsidR="0013697A" w:rsidRPr="00AC6A06" w:rsidRDefault="0013697A" w:rsidP="00E20474">
            <w:pPr>
              <w:rPr>
                <w:rFonts w:ascii="Calibri" w:eastAsia="Times New Roman" w:hAnsi="Calibri" w:cs="Calibri"/>
                <w:color w:val="000000"/>
                <w:sz w:val="22"/>
                <w:szCs w:val="22"/>
                <w:lang w:val="en-US"/>
              </w:rPr>
            </w:pPr>
          </w:p>
        </w:tc>
      </w:tr>
      <w:tr w:rsidR="0013697A" w:rsidRPr="0013697A" w14:paraId="01D4E00F" w14:textId="77777777" w:rsidTr="0013697A">
        <w:tc>
          <w:tcPr>
            <w:tcW w:w="3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C90031F" w14:textId="77777777" w:rsidR="0013697A" w:rsidRPr="0013697A" w:rsidRDefault="0013697A" w:rsidP="00E20474">
            <w:pPr>
              <w:rPr>
                <w:rFonts w:ascii="Times New Roman" w:eastAsia="Times New Roman" w:hAnsi="Times New Roman" w:cs="Times New Roman"/>
                <w:b/>
                <w:bCs/>
                <w:lang w:val="en-US"/>
              </w:rPr>
            </w:pPr>
            <w:r w:rsidRPr="0013697A">
              <w:rPr>
                <w:rFonts w:ascii="Calibri" w:eastAsia="Times New Roman" w:hAnsi="Calibri" w:cs="Calibri"/>
                <w:b/>
                <w:bCs/>
                <w:color w:val="000000"/>
                <w:sz w:val="22"/>
                <w:szCs w:val="22"/>
                <w:lang w:val="en-US"/>
              </w:rPr>
              <w:t>Title</w:t>
            </w:r>
          </w:p>
        </w:tc>
        <w:tc>
          <w:tcPr>
            <w:tcW w:w="53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D47D39" w14:textId="7FD443DC" w:rsidR="0013697A" w:rsidRPr="00AC6A06" w:rsidRDefault="00AC6A06" w:rsidP="00AC6A06">
            <w:pPr>
              <w:rPr>
                <w:rFonts w:ascii="Calibri" w:eastAsia="Times New Roman" w:hAnsi="Calibri" w:cs="Calibri"/>
                <w:b/>
                <w:bCs/>
                <w:color w:val="000000"/>
                <w:sz w:val="22"/>
                <w:szCs w:val="22"/>
                <w:lang w:val="en-US"/>
              </w:rPr>
            </w:pPr>
            <w:r w:rsidRPr="00AC6A06">
              <w:rPr>
                <w:rFonts w:ascii="Calibri" w:eastAsia="Times New Roman" w:hAnsi="Calibri" w:cs="Calibri"/>
                <w:b/>
                <w:bCs/>
                <w:color w:val="000000"/>
                <w:sz w:val="22"/>
                <w:szCs w:val="22"/>
                <w:lang w:val="en-US"/>
              </w:rPr>
              <w:t>Music Connects Us</w:t>
            </w:r>
          </w:p>
        </w:tc>
      </w:tr>
      <w:tr w:rsidR="0013697A" w:rsidRPr="0013697A" w14:paraId="48F0186C" w14:textId="77777777" w:rsidTr="0013697A">
        <w:tc>
          <w:tcPr>
            <w:tcW w:w="3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EA44596" w14:textId="77777777" w:rsidR="0013697A" w:rsidRPr="0013697A" w:rsidRDefault="0013697A"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T</w:t>
            </w:r>
            <w:r w:rsidRPr="0013697A">
              <w:rPr>
                <w:rFonts w:ascii="Calibri" w:eastAsia="Times New Roman" w:hAnsi="Calibri" w:cs="Calibri"/>
                <w:color w:val="000000"/>
                <w:sz w:val="22"/>
                <w:szCs w:val="22"/>
                <w:lang w:val="en-US"/>
              </w:rPr>
              <w:t>ype of reference and language</w:t>
            </w:r>
          </w:p>
        </w:tc>
        <w:tc>
          <w:tcPr>
            <w:tcW w:w="53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0E76CA" w14:textId="4FD20B2B" w:rsidR="0013697A" w:rsidRPr="00AC6A06" w:rsidRDefault="00AC6A06" w:rsidP="00E20474">
            <w:pPr>
              <w:rPr>
                <w:rFonts w:ascii="Calibri" w:eastAsia="Times New Roman" w:hAnsi="Calibri" w:cs="Calibri"/>
                <w:color w:val="000000"/>
                <w:sz w:val="22"/>
                <w:szCs w:val="22"/>
                <w:lang w:val="en-US"/>
              </w:rPr>
            </w:pPr>
            <w:r w:rsidRPr="00AC6A06">
              <w:rPr>
                <w:rFonts w:ascii="Calibri" w:eastAsia="Times New Roman" w:hAnsi="Calibri" w:cs="Calibri"/>
                <w:color w:val="000000"/>
                <w:sz w:val="22"/>
                <w:szCs w:val="22"/>
                <w:lang w:val="en-US"/>
              </w:rPr>
              <w:t>Flyer</w:t>
            </w:r>
            <w:r>
              <w:rPr>
                <w:rFonts w:ascii="Calibri" w:eastAsia="Times New Roman" w:hAnsi="Calibri" w:cs="Calibri"/>
                <w:color w:val="000000"/>
                <w:sz w:val="22"/>
                <w:szCs w:val="22"/>
                <w:lang w:val="en-US"/>
              </w:rPr>
              <w:t>, English</w:t>
            </w:r>
          </w:p>
        </w:tc>
      </w:tr>
      <w:tr w:rsidR="0013697A" w:rsidRPr="0013697A" w14:paraId="4FE26F51" w14:textId="77777777" w:rsidTr="0013697A">
        <w:tc>
          <w:tcPr>
            <w:tcW w:w="3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DE5B66F" w14:textId="77777777" w:rsidR="0013697A" w:rsidRPr="0013697A" w:rsidRDefault="0013697A" w:rsidP="00E20474">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Setting and services</w:t>
            </w:r>
          </w:p>
        </w:tc>
        <w:tc>
          <w:tcPr>
            <w:tcW w:w="53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9499F1" w14:textId="5C444B53" w:rsidR="0013697A" w:rsidRPr="00AC6A06" w:rsidRDefault="00AC6A06" w:rsidP="00E20474">
            <w:pPr>
              <w:rPr>
                <w:rFonts w:ascii="Calibri" w:eastAsia="Times New Roman" w:hAnsi="Calibri" w:cs="Calibri"/>
                <w:color w:val="000000"/>
                <w:sz w:val="22"/>
                <w:szCs w:val="22"/>
                <w:lang w:val="en-US"/>
              </w:rPr>
            </w:pPr>
            <w:r>
              <w:rPr>
                <w:rFonts w:ascii="Calibri" w:eastAsia="Times New Roman" w:hAnsi="Calibri" w:cs="Calibri"/>
                <w:color w:val="000000"/>
                <w:sz w:val="22"/>
                <w:szCs w:val="22"/>
                <w:lang w:val="en-US"/>
              </w:rPr>
              <w:t>N/A</w:t>
            </w:r>
          </w:p>
        </w:tc>
      </w:tr>
      <w:tr w:rsidR="0013697A" w:rsidRPr="0013697A" w14:paraId="4A0A8AE1" w14:textId="77777777" w:rsidTr="0013697A">
        <w:tc>
          <w:tcPr>
            <w:tcW w:w="3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CD55C2E" w14:textId="77777777" w:rsidR="0013697A" w:rsidRPr="0013697A" w:rsidRDefault="0013697A" w:rsidP="00E20474">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Target client group</w:t>
            </w:r>
          </w:p>
        </w:tc>
        <w:tc>
          <w:tcPr>
            <w:tcW w:w="53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3E1DCF" w14:textId="167FCBA1" w:rsidR="0013697A" w:rsidRPr="00AC6A06" w:rsidRDefault="00AC6A06" w:rsidP="00E20474">
            <w:pPr>
              <w:rPr>
                <w:rFonts w:ascii="Calibri" w:eastAsia="Times New Roman" w:hAnsi="Calibri" w:cs="Calibri"/>
                <w:color w:val="000000"/>
                <w:sz w:val="22"/>
                <w:szCs w:val="22"/>
                <w:lang w:val="en-US"/>
              </w:rPr>
            </w:pPr>
            <w:r>
              <w:rPr>
                <w:rFonts w:ascii="Calibri" w:eastAsia="Times New Roman" w:hAnsi="Calibri" w:cs="Calibri"/>
                <w:color w:val="000000"/>
                <w:sz w:val="22"/>
                <w:szCs w:val="22"/>
                <w:lang w:val="en-US"/>
              </w:rPr>
              <w:t>N/A</w:t>
            </w:r>
          </w:p>
        </w:tc>
      </w:tr>
      <w:tr w:rsidR="0013697A" w:rsidRPr="0013697A" w14:paraId="1F84C216" w14:textId="77777777" w:rsidTr="0013697A">
        <w:tc>
          <w:tcPr>
            <w:tcW w:w="3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17EBD2C" w14:textId="77777777" w:rsidR="0013697A" w:rsidRPr="0013697A" w:rsidRDefault="0013697A" w:rsidP="00E20474">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Main objectives</w:t>
            </w:r>
          </w:p>
        </w:tc>
        <w:tc>
          <w:tcPr>
            <w:tcW w:w="53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2BF5E2" w14:textId="55508799" w:rsidR="0013697A" w:rsidRPr="00AC6A06" w:rsidRDefault="00AC6A06" w:rsidP="00E20474">
            <w:pPr>
              <w:rPr>
                <w:rFonts w:ascii="Calibri" w:eastAsia="Times New Roman" w:hAnsi="Calibri" w:cs="Calibri"/>
                <w:color w:val="000000"/>
                <w:sz w:val="22"/>
                <w:szCs w:val="22"/>
                <w:lang w:val="en-US"/>
              </w:rPr>
            </w:pPr>
            <w:r>
              <w:rPr>
                <w:rFonts w:ascii="Calibri" w:eastAsia="Times New Roman" w:hAnsi="Calibri" w:cs="Calibri"/>
                <w:color w:val="000000"/>
                <w:sz w:val="22"/>
                <w:szCs w:val="22"/>
                <w:lang w:val="en-US"/>
              </w:rPr>
              <w:t>Introduce music therapy to potential clients during the pandemic</w:t>
            </w:r>
          </w:p>
        </w:tc>
      </w:tr>
      <w:tr w:rsidR="0013697A" w:rsidRPr="0013697A" w14:paraId="7142590B" w14:textId="77777777" w:rsidTr="0013697A">
        <w:tc>
          <w:tcPr>
            <w:tcW w:w="3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3167772" w14:textId="77777777" w:rsidR="0013697A" w:rsidRPr="0013697A" w:rsidRDefault="0013697A" w:rsidP="00E20474">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Any additional objectives</w:t>
            </w:r>
          </w:p>
        </w:tc>
        <w:tc>
          <w:tcPr>
            <w:tcW w:w="53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F125C2" w14:textId="7D199D14" w:rsidR="0013697A" w:rsidRPr="00AC6A06" w:rsidRDefault="00AC6A06" w:rsidP="00E20474">
            <w:pPr>
              <w:rPr>
                <w:rFonts w:ascii="Calibri" w:eastAsia="Times New Roman" w:hAnsi="Calibri" w:cs="Calibri"/>
                <w:color w:val="000000"/>
                <w:sz w:val="22"/>
                <w:szCs w:val="22"/>
                <w:lang w:val="en-US"/>
              </w:rPr>
            </w:pPr>
            <w:r>
              <w:rPr>
                <w:rFonts w:ascii="Calibri" w:eastAsia="Times New Roman" w:hAnsi="Calibri" w:cs="Calibri"/>
                <w:color w:val="000000"/>
                <w:sz w:val="22"/>
                <w:szCs w:val="22"/>
                <w:lang w:val="en-US"/>
              </w:rPr>
              <w:t>How to use music to promote well-being</w:t>
            </w:r>
          </w:p>
        </w:tc>
      </w:tr>
      <w:tr w:rsidR="0013697A" w:rsidRPr="0013697A" w14:paraId="5F285A7E" w14:textId="77777777" w:rsidTr="0013697A">
        <w:tc>
          <w:tcPr>
            <w:tcW w:w="3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95EE579" w14:textId="77777777" w:rsidR="0013697A" w:rsidRPr="0013697A" w:rsidRDefault="0013697A" w:rsidP="00E20474">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Methodology</w:t>
            </w:r>
          </w:p>
        </w:tc>
        <w:tc>
          <w:tcPr>
            <w:tcW w:w="53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960AC7" w14:textId="4A335A26" w:rsidR="0013697A" w:rsidRPr="00AC6A06" w:rsidRDefault="00AC6A06" w:rsidP="00E20474">
            <w:pPr>
              <w:rPr>
                <w:rFonts w:ascii="Calibri" w:eastAsia="Times New Roman" w:hAnsi="Calibri" w:cs="Calibri"/>
                <w:color w:val="000000"/>
                <w:sz w:val="22"/>
                <w:szCs w:val="22"/>
                <w:lang w:val="en-US"/>
              </w:rPr>
            </w:pPr>
            <w:r>
              <w:rPr>
                <w:rFonts w:ascii="Calibri" w:eastAsia="Times New Roman" w:hAnsi="Calibri" w:cs="Calibri"/>
                <w:color w:val="000000"/>
                <w:sz w:val="22"/>
                <w:szCs w:val="22"/>
                <w:lang w:val="en-US"/>
              </w:rPr>
              <w:t>N/A</w:t>
            </w:r>
          </w:p>
        </w:tc>
      </w:tr>
      <w:tr w:rsidR="0013697A" w:rsidRPr="0013697A" w14:paraId="4D3703B8" w14:textId="77777777" w:rsidTr="0013697A">
        <w:tc>
          <w:tcPr>
            <w:tcW w:w="3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A248AB0" w14:textId="77777777" w:rsidR="0013697A" w:rsidRPr="0013697A" w:rsidRDefault="0013697A" w:rsidP="00E20474">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Participants/Population (definition, age, gender, profession, size and characteristics of the sample(s)</w:t>
            </w:r>
          </w:p>
        </w:tc>
        <w:tc>
          <w:tcPr>
            <w:tcW w:w="53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E93F87" w14:textId="04893E9A" w:rsidR="0013697A" w:rsidRPr="00AC6A06" w:rsidRDefault="00AC6A06" w:rsidP="00E20474">
            <w:pPr>
              <w:rPr>
                <w:rFonts w:ascii="Calibri" w:eastAsia="Times New Roman" w:hAnsi="Calibri" w:cs="Calibri"/>
                <w:color w:val="000000"/>
                <w:sz w:val="22"/>
                <w:szCs w:val="22"/>
                <w:lang w:val="en-US"/>
              </w:rPr>
            </w:pPr>
            <w:r>
              <w:rPr>
                <w:rFonts w:ascii="Calibri" w:eastAsia="Times New Roman" w:hAnsi="Calibri" w:cs="Calibri"/>
                <w:color w:val="000000"/>
                <w:sz w:val="22"/>
                <w:szCs w:val="22"/>
                <w:lang w:val="en-US"/>
              </w:rPr>
              <w:t>N/A</w:t>
            </w:r>
          </w:p>
        </w:tc>
      </w:tr>
      <w:tr w:rsidR="0013697A" w:rsidRPr="0013697A" w14:paraId="7C7588A7" w14:textId="77777777" w:rsidTr="0013697A">
        <w:tc>
          <w:tcPr>
            <w:tcW w:w="3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969657" w14:textId="77777777" w:rsidR="0013697A" w:rsidRPr="0013697A" w:rsidRDefault="0013697A" w:rsidP="00E20474">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Main outcomes</w:t>
            </w:r>
          </w:p>
        </w:tc>
        <w:tc>
          <w:tcPr>
            <w:tcW w:w="53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48230D" w14:textId="617A3D9F" w:rsidR="0013697A" w:rsidRPr="00AC6A06" w:rsidRDefault="00AC6A06" w:rsidP="00AC6A06">
            <w:pPr>
              <w:rPr>
                <w:rFonts w:ascii="Calibri" w:eastAsia="Times New Roman" w:hAnsi="Calibri" w:cs="Calibri"/>
                <w:color w:val="000000"/>
                <w:sz w:val="22"/>
                <w:szCs w:val="22"/>
                <w:lang w:val="en-US"/>
              </w:rPr>
            </w:pPr>
            <w:r w:rsidRPr="00AC6A06">
              <w:rPr>
                <w:rFonts w:ascii="Calibri" w:eastAsia="Times New Roman" w:hAnsi="Calibri" w:cs="Calibri"/>
                <w:color w:val="000000"/>
                <w:sz w:val="22"/>
                <w:szCs w:val="22"/>
                <w:lang w:val="en-US"/>
              </w:rPr>
              <w:t>Music therapists can offer remote sessions over</w:t>
            </w:r>
            <w:r>
              <w:rPr>
                <w:rFonts w:ascii="Calibri" w:eastAsia="Times New Roman" w:hAnsi="Calibri" w:cs="Calibri"/>
                <w:color w:val="000000"/>
                <w:sz w:val="22"/>
                <w:szCs w:val="22"/>
                <w:lang w:val="en-US"/>
              </w:rPr>
              <w:t xml:space="preserve"> </w:t>
            </w:r>
            <w:r w:rsidRPr="00AC6A06">
              <w:rPr>
                <w:rFonts w:ascii="Calibri" w:eastAsia="Times New Roman" w:hAnsi="Calibri" w:cs="Calibri"/>
                <w:color w:val="000000"/>
                <w:sz w:val="22"/>
                <w:szCs w:val="22"/>
                <w:lang w:val="en-US"/>
              </w:rPr>
              <w:t>the phone or online, using secure software</w:t>
            </w:r>
            <w:r>
              <w:rPr>
                <w:rFonts w:ascii="Calibri" w:eastAsia="Times New Roman" w:hAnsi="Calibri" w:cs="Calibri"/>
                <w:color w:val="000000"/>
                <w:sz w:val="22"/>
                <w:szCs w:val="22"/>
                <w:lang w:val="en-US"/>
              </w:rPr>
              <w:t xml:space="preserve"> </w:t>
            </w:r>
            <w:r w:rsidRPr="00AC6A06">
              <w:rPr>
                <w:rFonts w:ascii="Calibri" w:eastAsia="Times New Roman" w:hAnsi="Calibri" w:cs="Calibri"/>
                <w:color w:val="000000"/>
                <w:sz w:val="22"/>
                <w:szCs w:val="22"/>
                <w:lang w:val="en-US"/>
              </w:rPr>
              <w:t>programs. There must be a clear privacy policy</w:t>
            </w:r>
            <w:r>
              <w:rPr>
                <w:rFonts w:ascii="Calibri" w:eastAsia="Times New Roman" w:hAnsi="Calibri" w:cs="Calibri"/>
                <w:color w:val="000000"/>
                <w:sz w:val="22"/>
                <w:szCs w:val="22"/>
                <w:lang w:val="en-US"/>
              </w:rPr>
              <w:t xml:space="preserve"> </w:t>
            </w:r>
            <w:r w:rsidRPr="00AC6A06">
              <w:rPr>
                <w:rFonts w:ascii="Calibri" w:eastAsia="Times New Roman" w:hAnsi="Calibri" w:cs="Calibri"/>
                <w:color w:val="000000"/>
                <w:sz w:val="22"/>
                <w:szCs w:val="22"/>
                <w:lang w:val="en-US"/>
              </w:rPr>
              <w:t>regarding the choice of program and the way it</w:t>
            </w:r>
            <w:r>
              <w:rPr>
                <w:rFonts w:ascii="Calibri" w:eastAsia="Times New Roman" w:hAnsi="Calibri" w:cs="Calibri"/>
                <w:color w:val="000000"/>
                <w:sz w:val="22"/>
                <w:szCs w:val="22"/>
                <w:lang w:val="en-US"/>
              </w:rPr>
              <w:t xml:space="preserve"> </w:t>
            </w:r>
            <w:r w:rsidRPr="00AC6A06">
              <w:rPr>
                <w:rFonts w:ascii="Calibri" w:eastAsia="Times New Roman" w:hAnsi="Calibri" w:cs="Calibri"/>
                <w:color w:val="000000"/>
                <w:sz w:val="22"/>
                <w:szCs w:val="22"/>
                <w:lang w:val="en-US"/>
              </w:rPr>
              <w:t>is used. Music therapists offer this service to</w:t>
            </w:r>
            <w:r>
              <w:rPr>
                <w:rFonts w:ascii="Calibri" w:eastAsia="Times New Roman" w:hAnsi="Calibri" w:cs="Calibri"/>
                <w:color w:val="000000"/>
                <w:sz w:val="22"/>
                <w:szCs w:val="22"/>
                <w:lang w:val="en-US"/>
              </w:rPr>
              <w:t xml:space="preserve"> </w:t>
            </w:r>
            <w:r w:rsidRPr="00AC6A06">
              <w:rPr>
                <w:rFonts w:ascii="Calibri" w:eastAsia="Times New Roman" w:hAnsi="Calibri" w:cs="Calibri"/>
                <w:color w:val="000000"/>
                <w:sz w:val="22"/>
                <w:szCs w:val="22"/>
                <w:lang w:val="en-US"/>
              </w:rPr>
              <w:t>ensure continued support, and it is not intended</w:t>
            </w:r>
            <w:r>
              <w:rPr>
                <w:rFonts w:ascii="Calibri" w:eastAsia="Times New Roman" w:hAnsi="Calibri" w:cs="Calibri"/>
                <w:color w:val="000000"/>
                <w:sz w:val="22"/>
                <w:szCs w:val="22"/>
                <w:lang w:val="en-US"/>
              </w:rPr>
              <w:t xml:space="preserve"> </w:t>
            </w:r>
            <w:r w:rsidRPr="00AC6A06">
              <w:rPr>
                <w:rFonts w:ascii="Calibri" w:eastAsia="Times New Roman" w:hAnsi="Calibri" w:cs="Calibri"/>
                <w:color w:val="000000"/>
                <w:sz w:val="22"/>
                <w:szCs w:val="22"/>
                <w:lang w:val="en-US"/>
              </w:rPr>
              <w:t>as a permanent alternative to ‘live’ sessions. In</w:t>
            </w:r>
            <w:r>
              <w:rPr>
                <w:rFonts w:ascii="Calibri" w:eastAsia="Times New Roman" w:hAnsi="Calibri" w:cs="Calibri"/>
                <w:color w:val="000000"/>
                <w:sz w:val="22"/>
                <w:szCs w:val="22"/>
                <w:lang w:val="en-US"/>
              </w:rPr>
              <w:t xml:space="preserve"> </w:t>
            </w:r>
            <w:r w:rsidRPr="00AC6A06">
              <w:rPr>
                <w:rFonts w:ascii="Calibri" w:eastAsia="Times New Roman" w:hAnsi="Calibri" w:cs="Calibri"/>
                <w:color w:val="000000"/>
                <w:sz w:val="22"/>
                <w:szCs w:val="22"/>
                <w:lang w:val="en-US"/>
              </w:rPr>
              <w:t>online sessions, it may not be possible to offer</w:t>
            </w:r>
            <w:r>
              <w:rPr>
                <w:rFonts w:ascii="Calibri" w:eastAsia="Times New Roman" w:hAnsi="Calibri" w:cs="Calibri"/>
                <w:color w:val="000000"/>
                <w:sz w:val="22"/>
                <w:szCs w:val="22"/>
                <w:lang w:val="en-US"/>
              </w:rPr>
              <w:t xml:space="preserve"> </w:t>
            </w:r>
            <w:r w:rsidRPr="00AC6A06">
              <w:rPr>
                <w:rFonts w:ascii="Calibri" w:eastAsia="Times New Roman" w:hAnsi="Calibri" w:cs="Calibri"/>
                <w:color w:val="000000"/>
                <w:sz w:val="22"/>
                <w:szCs w:val="22"/>
                <w:lang w:val="en-US"/>
              </w:rPr>
              <w:t>music therapy exactly as usual. Making music</w:t>
            </w:r>
            <w:r>
              <w:rPr>
                <w:rFonts w:ascii="Calibri" w:eastAsia="Times New Roman" w:hAnsi="Calibri" w:cs="Calibri"/>
                <w:color w:val="000000"/>
                <w:sz w:val="22"/>
                <w:szCs w:val="22"/>
                <w:lang w:val="en-US"/>
              </w:rPr>
              <w:t xml:space="preserve"> </w:t>
            </w:r>
            <w:r w:rsidRPr="00AC6A06">
              <w:rPr>
                <w:rFonts w:ascii="Calibri" w:eastAsia="Times New Roman" w:hAnsi="Calibri" w:cs="Calibri"/>
                <w:color w:val="000000"/>
                <w:sz w:val="22"/>
                <w:szCs w:val="22"/>
                <w:lang w:val="en-US"/>
              </w:rPr>
              <w:t>online is often difficult because of the delay and</w:t>
            </w:r>
            <w:r>
              <w:rPr>
                <w:rFonts w:ascii="Calibri" w:eastAsia="Times New Roman" w:hAnsi="Calibri" w:cs="Calibri"/>
                <w:color w:val="000000"/>
                <w:sz w:val="22"/>
                <w:szCs w:val="22"/>
                <w:lang w:val="en-US"/>
              </w:rPr>
              <w:t xml:space="preserve"> </w:t>
            </w:r>
            <w:r w:rsidRPr="00AC6A06">
              <w:rPr>
                <w:rFonts w:ascii="Calibri" w:eastAsia="Times New Roman" w:hAnsi="Calibri" w:cs="Calibri"/>
                <w:color w:val="000000"/>
                <w:sz w:val="22"/>
                <w:szCs w:val="22"/>
                <w:lang w:val="en-US"/>
              </w:rPr>
              <w:t>poor sound quality, but there are possibilities</w:t>
            </w:r>
            <w:r>
              <w:rPr>
                <w:rFonts w:ascii="Calibri" w:eastAsia="Times New Roman" w:hAnsi="Calibri" w:cs="Calibri"/>
                <w:color w:val="000000"/>
                <w:sz w:val="22"/>
                <w:szCs w:val="22"/>
                <w:lang w:val="en-US"/>
              </w:rPr>
              <w:t xml:space="preserve"> </w:t>
            </w:r>
            <w:r w:rsidRPr="00AC6A06">
              <w:rPr>
                <w:rFonts w:ascii="Calibri" w:eastAsia="Times New Roman" w:hAnsi="Calibri" w:cs="Calibri"/>
                <w:color w:val="000000"/>
                <w:sz w:val="22"/>
                <w:szCs w:val="22"/>
                <w:lang w:val="en-US"/>
              </w:rPr>
              <w:t>that can work well.</w:t>
            </w:r>
          </w:p>
        </w:tc>
      </w:tr>
      <w:tr w:rsidR="0013697A" w:rsidRPr="0013697A" w14:paraId="233C5AF2" w14:textId="77777777" w:rsidTr="0013697A">
        <w:tc>
          <w:tcPr>
            <w:tcW w:w="3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4087431" w14:textId="77777777" w:rsidR="0013697A" w:rsidRPr="0013697A" w:rsidRDefault="0013697A" w:rsidP="00E20474">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Additional outcomes</w:t>
            </w:r>
          </w:p>
        </w:tc>
        <w:tc>
          <w:tcPr>
            <w:tcW w:w="53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5E49A8" w14:textId="20210AAD" w:rsidR="0013697A" w:rsidRPr="00AC6A06" w:rsidRDefault="0013697A" w:rsidP="00E20474">
            <w:pPr>
              <w:rPr>
                <w:rFonts w:ascii="Calibri" w:eastAsia="Times New Roman" w:hAnsi="Calibri" w:cs="Calibri"/>
                <w:color w:val="000000"/>
                <w:sz w:val="22"/>
                <w:szCs w:val="22"/>
                <w:lang w:val="en-US"/>
              </w:rPr>
            </w:pPr>
          </w:p>
        </w:tc>
      </w:tr>
      <w:tr w:rsidR="0013697A" w:rsidRPr="0013697A" w14:paraId="26C69A8D" w14:textId="77777777" w:rsidTr="0013697A">
        <w:tc>
          <w:tcPr>
            <w:tcW w:w="3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D79B022" w14:textId="77777777" w:rsidR="0013697A" w:rsidRPr="0013697A" w:rsidRDefault="0013697A" w:rsidP="00E20474">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Music therapeutic techniques</w:t>
            </w:r>
          </w:p>
        </w:tc>
        <w:tc>
          <w:tcPr>
            <w:tcW w:w="53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E2B0CA" w14:textId="137E98E3" w:rsidR="00AC6A06" w:rsidRPr="00AC6A06" w:rsidRDefault="00AC6A06" w:rsidP="00AC6A06">
            <w:pPr>
              <w:rPr>
                <w:rFonts w:ascii="Calibri" w:eastAsia="Times New Roman" w:hAnsi="Calibri" w:cs="Calibri"/>
                <w:color w:val="000000"/>
                <w:sz w:val="22"/>
                <w:szCs w:val="22"/>
                <w:lang w:val="en-US"/>
              </w:rPr>
            </w:pPr>
            <w:r w:rsidRPr="00AC6A06">
              <w:rPr>
                <w:rFonts w:ascii="Calibri" w:eastAsia="Times New Roman" w:hAnsi="Calibri" w:cs="Calibri"/>
                <w:color w:val="000000"/>
                <w:sz w:val="22"/>
                <w:szCs w:val="22"/>
                <w:lang w:val="en-US"/>
              </w:rPr>
              <w:t>Songwriting and composing music (a crisis</w:t>
            </w:r>
            <w:r>
              <w:rPr>
                <w:rFonts w:ascii="Calibri" w:eastAsia="Times New Roman" w:hAnsi="Calibri" w:cs="Calibri"/>
                <w:color w:val="000000"/>
                <w:sz w:val="22"/>
                <w:szCs w:val="22"/>
                <w:lang w:val="en-US"/>
              </w:rPr>
              <w:t xml:space="preserve"> </w:t>
            </w:r>
            <w:r w:rsidRPr="00AC6A06">
              <w:rPr>
                <w:rFonts w:ascii="Calibri" w:eastAsia="Times New Roman" w:hAnsi="Calibri" w:cs="Calibri"/>
                <w:color w:val="000000"/>
                <w:sz w:val="22"/>
                <w:szCs w:val="22"/>
                <w:lang w:val="en-US"/>
              </w:rPr>
              <w:t>can surprise us with creative impulses!)</w:t>
            </w:r>
          </w:p>
          <w:p w14:paraId="25A518F7" w14:textId="77777777" w:rsidR="00AC6A06" w:rsidRPr="00AC6A06" w:rsidRDefault="00AC6A06" w:rsidP="00AC6A06">
            <w:pPr>
              <w:rPr>
                <w:rFonts w:ascii="Calibri" w:eastAsia="Times New Roman" w:hAnsi="Calibri" w:cs="Calibri"/>
                <w:color w:val="000000"/>
                <w:sz w:val="22"/>
                <w:szCs w:val="22"/>
                <w:lang w:val="en-US"/>
              </w:rPr>
            </w:pPr>
            <w:r w:rsidRPr="00AC6A06">
              <w:rPr>
                <w:rFonts w:ascii="Calibri" w:eastAsia="Times New Roman" w:hAnsi="Calibri" w:cs="Calibri"/>
                <w:color w:val="000000"/>
                <w:sz w:val="22"/>
                <w:szCs w:val="22"/>
                <w:lang w:val="en-US"/>
              </w:rPr>
              <w:t>• Adding lyrics to instrumental music or loops</w:t>
            </w:r>
          </w:p>
          <w:p w14:paraId="38F35B6A" w14:textId="17247FE6" w:rsidR="00AC6A06" w:rsidRPr="00AC6A06" w:rsidRDefault="00AC6A06" w:rsidP="00AC6A06">
            <w:pPr>
              <w:rPr>
                <w:rFonts w:ascii="Calibri" w:eastAsia="Times New Roman" w:hAnsi="Calibri" w:cs="Calibri"/>
                <w:color w:val="000000"/>
                <w:sz w:val="22"/>
                <w:szCs w:val="22"/>
                <w:lang w:val="en-US"/>
              </w:rPr>
            </w:pPr>
            <w:r w:rsidRPr="00AC6A06">
              <w:rPr>
                <w:rFonts w:ascii="Calibri" w:eastAsia="Times New Roman" w:hAnsi="Calibri" w:cs="Calibri"/>
                <w:color w:val="000000"/>
                <w:sz w:val="22"/>
                <w:szCs w:val="22"/>
                <w:lang w:val="en-US"/>
              </w:rPr>
              <w:t>• Receptive music therapy, including sharing</w:t>
            </w:r>
            <w:r>
              <w:rPr>
                <w:rFonts w:ascii="Calibri" w:eastAsia="Times New Roman" w:hAnsi="Calibri" w:cs="Calibri"/>
                <w:color w:val="000000"/>
                <w:sz w:val="22"/>
                <w:szCs w:val="22"/>
                <w:lang w:val="en-US"/>
              </w:rPr>
              <w:t xml:space="preserve"> </w:t>
            </w:r>
            <w:r w:rsidRPr="00AC6A06">
              <w:rPr>
                <w:rFonts w:ascii="Calibri" w:eastAsia="Times New Roman" w:hAnsi="Calibri" w:cs="Calibri"/>
                <w:color w:val="000000"/>
                <w:sz w:val="22"/>
                <w:szCs w:val="22"/>
                <w:lang w:val="en-US"/>
              </w:rPr>
              <w:t>playlists or watching videos together</w:t>
            </w:r>
          </w:p>
          <w:p w14:paraId="6B06CA12" w14:textId="77777777" w:rsidR="00AC6A06" w:rsidRPr="00AC6A06" w:rsidRDefault="00AC6A06" w:rsidP="00AC6A06">
            <w:pPr>
              <w:rPr>
                <w:rFonts w:ascii="Calibri" w:eastAsia="Times New Roman" w:hAnsi="Calibri" w:cs="Calibri"/>
                <w:color w:val="000000"/>
                <w:sz w:val="22"/>
                <w:szCs w:val="22"/>
                <w:lang w:val="en-US"/>
              </w:rPr>
            </w:pPr>
            <w:r w:rsidRPr="00AC6A06">
              <w:rPr>
                <w:rFonts w:ascii="Calibri" w:eastAsia="Times New Roman" w:hAnsi="Calibri" w:cs="Calibri"/>
                <w:color w:val="000000"/>
                <w:sz w:val="22"/>
                <w:szCs w:val="22"/>
                <w:lang w:val="en-US"/>
              </w:rPr>
              <w:t>• Turn-taking – making musical dialogues</w:t>
            </w:r>
          </w:p>
          <w:p w14:paraId="0404E2B1" w14:textId="5F92872C" w:rsidR="00AC6A06" w:rsidRPr="00AC6A06" w:rsidRDefault="00AC6A06" w:rsidP="00AC6A06">
            <w:pPr>
              <w:rPr>
                <w:rFonts w:ascii="Calibri" w:eastAsia="Times New Roman" w:hAnsi="Calibri" w:cs="Calibri"/>
                <w:color w:val="000000"/>
                <w:sz w:val="22"/>
                <w:szCs w:val="22"/>
                <w:lang w:val="en-US"/>
              </w:rPr>
            </w:pPr>
            <w:r w:rsidRPr="00AC6A06">
              <w:rPr>
                <w:rFonts w:ascii="Calibri" w:eastAsia="Times New Roman" w:hAnsi="Calibri" w:cs="Calibri"/>
                <w:color w:val="000000"/>
                <w:sz w:val="22"/>
                <w:szCs w:val="22"/>
                <w:lang w:val="en-US"/>
              </w:rPr>
              <w:t>• Singing and accompanying vocals while on</w:t>
            </w:r>
            <w:r>
              <w:rPr>
                <w:rFonts w:ascii="Calibri" w:eastAsia="Times New Roman" w:hAnsi="Calibri" w:cs="Calibri"/>
                <w:color w:val="000000"/>
                <w:sz w:val="22"/>
                <w:szCs w:val="22"/>
                <w:lang w:val="en-US"/>
              </w:rPr>
              <w:t xml:space="preserve">e </w:t>
            </w:r>
            <w:r w:rsidRPr="00AC6A06">
              <w:rPr>
                <w:rFonts w:ascii="Calibri" w:eastAsia="Times New Roman" w:hAnsi="Calibri" w:cs="Calibri"/>
                <w:color w:val="000000"/>
                <w:sz w:val="22"/>
                <w:szCs w:val="22"/>
                <w:lang w:val="en-US"/>
              </w:rPr>
              <w:t>microphone is turned off</w:t>
            </w:r>
          </w:p>
          <w:p w14:paraId="2066E75D" w14:textId="499EC3F0" w:rsidR="0013697A" w:rsidRPr="00AC6A06" w:rsidRDefault="00AC6A06" w:rsidP="00AC6A06">
            <w:pPr>
              <w:rPr>
                <w:rFonts w:ascii="Calibri" w:eastAsia="Times New Roman" w:hAnsi="Calibri" w:cs="Calibri"/>
                <w:color w:val="000000"/>
                <w:sz w:val="22"/>
                <w:szCs w:val="22"/>
                <w:lang w:val="en-US"/>
              </w:rPr>
            </w:pPr>
            <w:r w:rsidRPr="00AC6A06">
              <w:rPr>
                <w:rFonts w:ascii="Calibri" w:eastAsia="Times New Roman" w:hAnsi="Calibri" w:cs="Calibri"/>
                <w:color w:val="000000"/>
                <w:sz w:val="22"/>
                <w:szCs w:val="22"/>
                <w:lang w:val="en-US"/>
              </w:rPr>
              <w:t>• Reflecting verbally on the music made and</w:t>
            </w:r>
            <w:r>
              <w:rPr>
                <w:rFonts w:ascii="Calibri" w:eastAsia="Times New Roman" w:hAnsi="Calibri" w:cs="Calibri"/>
                <w:color w:val="000000"/>
                <w:sz w:val="22"/>
                <w:szCs w:val="22"/>
                <w:lang w:val="en-US"/>
              </w:rPr>
              <w:t xml:space="preserve"> </w:t>
            </w:r>
            <w:r w:rsidRPr="00AC6A06">
              <w:rPr>
                <w:rFonts w:ascii="Calibri" w:eastAsia="Times New Roman" w:hAnsi="Calibri" w:cs="Calibri"/>
                <w:color w:val="000000"/>
                <w:sz w:val="22"/>
                <w:szCs w:val="22"/>
                <w:lang w:val="en-US"/>
              </w:rPr>
              <w:t>feelings that arise during the crisis</w:t>
            </w:r>
          </w:p>
        </w:tc>
      </w:tr>
      <w:tr w:rsidR="0013697A" w:rsidRPr="0013697A" w14:paraId="394EBC2A" w14:textId="77777777" w:rsidTr="0013697A">
        <w:tc>
          <w:tcPr>
            <w:tcW w:w="3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C23DCCE" w14:textId="77777777" w:rsidR="0013697A" w:rsidRPr="0013697A" w:rsidRDefault="0013697A" w:rsidP="00E20474">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Examples of work with concrete clients in the text</w:t>
            </w:r>
          </w:p>
        </w:tc>
        <w:tc>
          <w:tcPr>
            <w:tcW w:w="53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DA8C8C" w14:textId="4D3EE1C2" w:rsidR="0013697A" w:rsidRPr="00AC6A06" w:rsidRDefault="0013697A" w:rsidP="00E20474">
            <w:pPr>
              <w:rPr>
                <w:rFonts w:ascii="Calibri" w:eastAsia="Times New Roman" w:hAnsi="Calibri" w:cs="Calibri"/>
                <w:color w:val="000000"/>
                <w:sz w:val="22"/>
                <w:szCs w:val="22"/>
                <w:lang w:val="en-US"/>
              </w:rPr>
            </w:pPr>
          </w:p>
        </w:tc>
      </w:tr>
      <w:tr w:rsidR="0013697A" w:rsidRPr="0013697A" w14:paraId="6EE7761E" w14:textId="77777777" w:rsidTr="0013697A">
        <w:tc>
          <w:tcPr>
            <w:tcW w:w="3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C9560EA" w14:textId="77777777" w:rsidR="0013697A" w:rsidRPr="0013697A" w:rsidRDefault="0013697A" w:rsidP="00E20474">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Any recommendations for music therapists´ practice in COVID-19 pandemic</w:t>
            </w:r>
          </w:p>
        </w:tc>
        <w:tc>
          <w:tcPr>
            <w:tcW w:w="53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B3B9B1" w14:textId="77777777" w:rsidR="0013697A" w:rsidRPr="00AC6A06" w:rsidRDefault="0013697A" w:rsidP="00E20474">
            <w:pPr>
              <w:rPr>
                <w:rFonts w:ascii="Calibri" w:eastAsia="Times New Roman" w:hAnsi="Calibri" w:cs="Calibri"/>
                <w:color w:val="000000"/>
                <w:sz w:val="22"/>
                <w:szCs w:val="22"/>
                <w:lang w:val="en-US"/>
              </w:rPr>
            </w:pPr>
          </w:p>
        </w:tc>
      </w:tr>
      <w:tr w:rsidR="0013697A" w:rsidRPr="0013697A" w14:paraId="3479915C" w14:textId="77777777" w:rsidTr="0013697A">
        <w:tc>
          <w:tcPr>
            <w:tcW w:w="3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AB4D4B" w14:textId="77777777" w:rsidR="0013697A" w:rsidRPr="0013697A" w:rsidRDefault="0013697A" w:rsidP="00E20474">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Any other recommendations</w:t>
            </w:r>
          </w:p>
        </w:tc>
        <w:tc>
          <w:tcPr>
            <w:tcW w:w="53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C0FB69" w14:textId="77777777" w:rsidR="0013697A" w:rsidRPr="00AC6A06" w:rsidRDefault="0013697A" w:rsidP="00E20474">
            <w:pPr>
              <w:rPr>
                <w:rFonts w:ascii="Calibri" w:eastAsia="Times New Roman" w:hAnsi="Calibri" w:cs="Calibri"/>
                <w:color w:val="000000"/>
                <w:sz w:val="22"/>
                <w:szCs w:val="22"/>
                <w:lang w:val="en-US"/>
              </w:rPr>
            </w:pPr>
          </w:p>
        </w:tc>
      </w:tr>
      <w:tr w:rsidR="0013697A" w:rsidRPr="0013697A" w14:paraId="49C318D1" w14:textId="77777777" w:rsidTr="0013697A">
        <w:tc>
          <w:tcPr>
            <w:tcW w:w="3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CA4253" w14:textId="77777777" w:rsidR="0013697A" w:rsidRPr="0013697A" w:rsidRDefault="0013697A" w:rsidP="00E20474">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Conclusions of the study</w:t>
            </w:r>
          </w:p>
        </w:tc>
        <w:tc>
          <w:tcPr>
            <w:tcW w:w="53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5F4412" w14:textId="00679FF4" w:rsidR="0013697A" w:rsidRPr="00AC6A06" w:rsidRDefault="0013697A" w:rsidP="00E20474">
            <w:pPr>
              <w:rPr>
                <w:rFonts w:ascii="Calibri" w:eastAsia="Times New Roman" w:hAnsi="Calibri" w:cs="Calibri"/>
                <w:color w:val="000000"/>
                <w:sz w:val="22"/>
                <w:szCs w:val="22"/>
                <w:lang w:val="en-US"/>
              </w:rPr>
            </w:pPr>
          </w:p>
        </w:tc>
      </w:tr>
    </w:tbl>
    <w:p w14:paraId="51156AC4" w14:textId="03A6DB88" w:rsidR="0013697A" w:rsidRPr="00E20474" w:rsidRDefault="0013697A">
      <w:pPr>
        <w:rPr>
          <w:lang w:val="en-US"/>
        </w:rPr>
      </w:pPr>
    </w:p>
    <w:p w14:paraId="3340A395" w14:textId="77777777" w:rsidR="0013697A" w:rsidRPr="00E20474" w:rsidRDefault="0013697A">
      <w:pPr>
        <w:spacing w:after="160" w:line="259" w:lineRule="auto"/>
        <w:rPr>
          <w:lang w:val="en-US"/>
        </w:rPr>
      </w:pPr>
      <w:r w:rsidRPr="00E20474">
        <w:rPr>
          <w:lang w:val="en-US"/>
        </w:rPr>
        <w:br w:type="page"/>
      </w:r>
    </w:p>
    <w:tbl>
      <w:tblPr>
        <w:tblW w:w="0" w:type="auto"/>
        <w:tblCellMar>
          <w:top w:w="15" w:type="dxa"/>
          <w:left w:w="15" w:type="dxa"/>
          <w:bottom w:w="15" w:type="dxa"/>
          <w:right w:w="15" w:type="dxa"/>
        </w:tblCellMar>
        <w:tblLook w:val="04A0" w:firstRow="1" w:lastRow="0" w:firstColumn="1" w:lastColumn="0" w:noHBand="0" w:noVBand="1"/>
      </w:tblPr>
      <w:tblGrid>
        <w:gridCol w:w="3370"/>
        <w:gridCol w:w="5692"/>
      </w:tblGrid>
      <w:tr w:rsidR="0013697A" w:rsidRPr="0013697A" w14:paraId="2818DA77" w14:textId="77777777" w:rsidTr="0013697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9A6CFE3"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lastRenderedPageBreak/>
              <w:t xml:space="preserve">Author, </w:t>
            </w:r>
            <w:proofErr w:type="spellStart"/>
            <w:r w:rsidRPr="0013697A">
              <w:rPr>
                <w:rFonts w:ascii="Calibri" w:eastAsia="Times New Roman" w:hAnsi="Calibri" w:cs="Calibri"/>
                <w:color w:val="000000"/>
                <w:sz w:val="22"/>
                <w:szCs w:val="22"/>
                <w:lang w:val="en-US"/>
              </w:rPr>
              <w:t>month+year</w:t>
            </w:r>
            <w:proofErr w:type="spellEnd"/>
            <w:r w:rsidRPr="0013697A">
              <w:rPr>
                <w:rFonts w:ascii="Calibri" w:eastAsia="Times New Roman" w:hAnsi="Calibri" w:cs="Calibri"/>
                <w:color w:val="000000"/>
                <w:sz w:val="22"/>
                <w:szCs w:val="22"/>
                <w:lang w:val="en-US"/>
              </w:rPr>
              <w:t>, country</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F81F821"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b/>
                <w:bCs/>
                <w:color w:val="000000"/>
                <w:sz w:val="22"/>
                <w:szCs w:val="22"/>
                <w:lang w:val="en-US"/>
              </w:rPr>
              <w:t>Gupta</w:t>
            </w:r>
            <w:r w:rsidRPr="0013697A">
              <w:rPr>
                <w:rFonts w:ascii="Calibri" w:eastAsia="Times New Roman" w:hAnsi="Calibri" w:cs="Calibri"/>
                <w:color w:val="000000"/>
                <w:sz w:val="22"/>
                <w:szCs w:val="22"/>
                <w:lang w:val="en-US"/>
              </w:rPr>
              <w:t>, September 2020, GA, USA</w:t>
            </w:r>
          </w:p>
        </w:tc>
      </w:tr>
      <w:tr w:rsidR="0013697A" w:rsidRPr="0013697A" w14:paraId="2C202566" w14:textId="77777777" w:rsidTr="0013697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C81BDDA" w14:textId="77777777" w:rsidR="0013697A" w:rsidRPr="0013697A" w:rsidRDefault="0013697A" w:rsidP="0013697A">
            <w:pPr>
              <w:rPr>
                <w:rFonts w:ascii="Times New Roman" w:eastAsia="Times New Roman" w:hAnsi="Times New Roman" w:cs="Times New Roman"/>
                <w:b/>
                <w:bCs/>
                <w:lang w:val="en-US"/>
              </w:rPr>
            </w:pPr>
            <w:r w:rsidRPr="0013697A">
              <w:rPr>
                <w:rFonts w:ascii="Calibri" w:eastAsia="Times New Roman" w:hAnsi="Calibri" w:cs="Calibri"/>
                <w:b/>
                <w:bCs/>
                <w:color w:val="000000"/>
                <w:sz w:val="22"/>
                <w:szCs w:val="22"/>
                <w:lang w:val="en-US"/>
              </w:rPr>
              <w:t>Title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85D3DFE" w14:textId="77777777" w:rsidR="0013697A" w:rsidRPr="0013697A" w:rsidRDefault="0013697A" w:rsidP="0013697A">
            <w:pPr>
              <w:rPr>
                <w:rFonts w:ascii="Times New Roman" w:eastAsia="Times New Roman" w:hAnsi="Times New Roman" w:cs="Times New Roman"/>
                <w:b/>
                <w:bCs/>
                <w:lang w:val="en-US"/>
              </w:rPr>
            </w:pPr>
            <w:r w:rsidRPr="0013697A">
              <w:rPr>
                <w:rFonts w:ascii="Calibri" w:eastAsia="Times New Roman" w:hAnsi="Calibri" w:cs="Calibri"/>
                <w:b/>
                <w:bCs/>
                <w:color w:val="000000"/>
                <w:sz w:val="22"/>
                <w:szCs w:val="22"/>
                <w:lang w:val="en-US"/>
              </w:rPr>
              <w:t>Singing Away the Social Distancing Blues: Art Therapy in a Time of Coronavirus</w:t>
            </w:r>
          </w:p>
        </w:tc>
      </w:tr>
      <w:tr w:rsidR="0013697A" w:rsidRPr="0013697A" w14:paraId="71A61E88" w14:textId="77777777" w:rsidTr="0013697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84771B9"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Source database, type of reference and language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7E2C4D7"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Journal article, English</w:t>
            </w:r>
          </w:p>
        </w:tc>
      </w:tr>
      <w:tr w:rsidR="0013697A" w:rsidRPr="0013697A" w14:paraId="2CBADEAC" w14:textId="77777777" w:rsidTr="0013697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EE2A9D"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Setting and services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E58F65"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University (undergraduate art therapy program)</w:t>
            </w:r>
          </w:p>
        </w:tc>
      </w:tr>
      <w:tr w:rsidR="0013697A" w:rsidRPr="0013697A" w14:paraId="27FBABA3" w14:textId="77777777" w:rsidTr="0013697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7FD432E"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Target client group</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A06F541"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N/A</w:t>
            </w:r>
          </w:p>
        </w:tc>
      </w:tr>
      <w:tr w:rsidR="0013697A" w:rsidRPr="0013697A" w14:paraId="111E09DA" w14:textId="77777777" w:rsidTr="0013697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CF44AB4"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Main objectives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2E2C7F6"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To describe the adaptation of one music therapy undergraduate university class/lesson to a virtual setting (Zoom)</w:t>
            </w:r>
          </w:p>
        </w:tc>
      </w:tr>
      <w:tr w:rsidR="0013697A" w:rsidRPr="0013697A" w14:paraId="29ED3E9B" w14:textId="77777777" w:rsidTr="0013697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6CAFBC"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Any additional objectives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9E9A57"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To show examples of how music relieves stress and brings joy and harmony during the pandemic, how it reminds people they are not alone.</w:t>
            </w:r>
          </w:p>
          <w:p w14:paraId="3B93A351"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Similar objectives for visual arts and cinema, not relevant for this paper.</w:t>
            </w:r>
          </w:p>
        </w:tc>
      </w:tr>
      <w:tr w:rsidR="0013697A" w:rsidRPr="0013697A" w14:paraId="03D39CEA" w14:textId="77777777" w:rsidTr="0013697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D879488"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Methodology</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59DF2E"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An essay by a psychology professor, case report</w:t>
            </w:r>
          </w:p>
        </w:tc>
      </w:tr>
      <w:tr w:rsidR="0013697A" w:rsidRPr="0013697A" w14:paraId="2EF7F834" w14:textId="77777777" w:rsidTr="0013697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8376F22"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Participants/Population (definition, age, gender, profession, size and characteristics of the sample(s)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AF590C"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University students in an art therapy program (n=20)</w:t>
            </w:r>
          </w:p>
        </w:tc>
      </w:tr>
      <w:tr w:rsidR="0013697A" w:rsidRPr="0013697A" w14:paraId="4EC6A83D" w14:textId="77777777" w:rsidTr="0013697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9F9AA5E"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Main outcomes/results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A09E349"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b/>
                <w:bCs/>
                <w:color w:val="000000"/>
                <w:sz w:val="22"/>
                <w:szCs w:val="22"/>
                <w:lang w:val="en-US"/>
              </w:rPr>
              <w:t>social distancing did not impede our musical solidarity</w:t>
            </w:r>
          </w:p>
          <w:p w14:paraId="6861738F"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The rhythm was slightly delayed because of the Internet’s lag-time.</w:t>
            </w:r>
          </w:p>
          <w:p w14:paraId="7D9B2184"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Harmony could not find perfect synchronization through our laptops and phones.</w:t>
            </w:r>
          </w:p>
          <w:p w14:paraId="4361CCB9"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We sang together, clapped together, strummed together, and laughed together, accessing a primal mode of communal being-together through collective sound making across our individual screens.</w:t>
            </w:r>
          </w:p>
          <w:p w14:paraId="19F7B425"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b/>
                <w:bCs/>
                <w:color w:val="000000"/>
                <w:sz w:val="22"/>
                <w:szCs w:val="22"/>
                <w:lang w:val="en-US"/>
              </w:rPr>
              <w:t>brought us enough joy and love to overpower the terror of COVID-19 for just a little while</w:t>
            </w:r>
          </w:p>
        </w:tc>
      </w:tr>
      <w:tr w:rsidR="0013697A" w:rsidRPr="0013697A" w14:paraId="45314096" w14:textId="77777777" w:rsidTr="0013697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30F9DD"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Additional outcomes/results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EE54A0" w14:textId="77777777" w:rsidR="0013697A" w:rsidRPr="0013697A" w:rsidRDefault="0013697A" w:rsidP="0013697A">
            <w:pPr>
              <w:rPr>
                <w:rFonts w:ascii="Times New Roman" w:eastAsia="Times New Roman" w:hAnsi="Times New Roman" w:cs="Times New Roman"/>
                <w:lang w:val="en-US"/>
              </w:rPr>
            </w:pPr>
          </w:p>
        </w:tc>
      </w:tr>
      <w:tr w:rsidR="0013697A" w:rsidRPr="0013697A" w14:paraId="4C702C29" w14:textId="77777777" w:rsidTr="0013697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D8798C1"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Music therapeutic techniques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FBEAEC"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Improvisational virtual jam session using Zoom. Each student was invited to bring an object that can serve as an instrument, be it a guitar or harmonica or spoons or their voice.</w:t>
            </w:r>
          </w:p>
        </w:tc>
      </w:tr>
      <w:tr w:rsidR="0013697A" w:rsidRPr="0013697A" w14:paraId="0B261F2E" w14:textId="77777777" w:rsidTr="0013697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65B053A"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Examples of work with concrete clients in the text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CE43DDC"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none</w:t>
            </w:r>
          </w:p>
        </w:tc>
      </w:tr>
      <w:tr w:rsidR="0013697A" w:rsidRPr="0013697A" w14:paraId="3DB325D8" w14:textId="77777777" w:rsidTr="0013697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086DDBC"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Any recommendations for music therapists´ practice in COVID-19 pandemic</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0F54DB6"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none</w:t>
            </w:r>
          </w:p>
        </w:tc>
      </w:tr>
      <w:tr w:rsidR="0013697A" w:rsidRPr="0013697A" w14:paraId="3B610343" w14:textId="77777777" w:rsidTr="0013697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CBFAA6F"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Any other recommendations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FFA2B6D"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none</w:t>
            </w:r>
          </w:p>
        </w:tc>
      </w:tr>
      <w:tr w:rsidR="0013697A" w:rsidRPr="0013697A" w14:paraId="1BD1A2BE" w14:textId="77777777" w:rsidTr="0013697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3C6F530"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Conclusions of the study</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B8EFBA" w14:textId="77777777" w:rsidR="0013697A" w:rsidRPr="0013697A" w:rsidRDefault="0013697A" w:rsidP="0013697A">
            <w:pPr>
              <w:rPr>
                <w:rFonts w:ascii="Times New Roman" w:eastAsia="Times New Roman" w:hAnsi="Times New Roman" w:cs="Times New Roman"/>
                <w:lang w:val="en-US"/>
              </w:rPr>
            </w:pPr>
            <w:r w:rsidRPr="0013697A">
              <w:rPr>
                <w:rFonts w:ascii="Calibri" w:eastAsia="Times New Roman" w:hAnsi="Calibri" w:cs="Calibri"/>
                <w:color w:val="000000"/>
                <w:sz w:val="22"/>
                <w:szCs w:val="22"/>
                <w:lang w:val="en-US"/>
              </w:rPr>
              <w:t>There is a profound desire to protect each other, sacrifice for each other, and be together-in-solidarity as an interconnected, global community when faced with this grave threat to the human species. Our lives depend quite literally on our ability to love each other—across borders, balconies, and computer screens.</w:t>
            </w:r>
          </w:p>
        </w:tc>
      </w:tr>
    </w:tbl>
    <w:p w14:paraId="06BC5F76" w14:textId="0A13BC88" w:rsidR="0013697A" w:rsidRPr="00E20474" w:rsidRDefault="0013697A">
      <w:pPr>
        <w:rPr>
          <w:lang w:val="en-US"/>
        </w:rPr>
      </w:pPr>
    </w:p>
    <w:p w14:paraId="3234641B" w14:textId="77777777" w:rsidR="0013697A" w:rsidRPr="00E20474" w:rsidRDefault="0013697A">
      <w:pPr>
        <w:spacing w:after="160" w:line="259" w:lineRule="auto"/>
        <w:rPr>
          <w:lang w:val="en-US"/>
        </w:rPr>
      </w:pPr>
      <w:r w:rsidRPr="00E20474">
        <w:rPr>
          <w:lang w:val="en-US"/>
        </w:rPr>
        <w:br w:type="page"/>
      </w:r>
    </w:p>
    <w:tbl>
      <w:tblPr>
        <w:tblW w:w="0" w:type="auto"/>
        <w:tblCellMar>
          <w:top w:w="15" w:type="dxa"/>
          <w:left w:w="15" w:type="dxa"/>
          <w:bottom w:w="15" w:type="dxa"/>
          <w:right w:w="15" w:type="dxa"/>
        </w:tblCellMar>
        <w:tblLook w:val="04A0" w:firstRow="1" w:lastRow="0" w:firstColumn="1" w:lastColumn="0" w:noHBand="0" w:noVBand="1"/>
      </w:tblPr>
      <w:tblGrid>
        <w:gridCol w:w="3049"/>
        <w:gridCol w:w="6013"/>
      </w:tblGrid>
      <w:tr w:rsidR="0013697A" w:rsidRPr="0013697A" w14:paraId="0736E81D" w14:textId="77777777" w:rsidTr="0013697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493CCEC" w14:textId="77777777" w:rsidR="0013697A" w:rsidRPr="0013697A" w:rsidRDefault="0013697A" w:rsidP="0013697A">
            <w:pPr>
              <w:rPr>
                <w:rFonts w:ascii="Calibri" w:eastAsia="Times New Roman" w:hAnsi="Calibri" w:cs="Calibri"/>
                <w:color w:val="000000"/>
                <w:sz w:val="22"/>
                <w:szCs w:val="22"/>
                <w:lang w:val="en-US"/>
              </w:rPr>
            </w:pPr>
            <w:r w:rsidRPr="0013697A">
              <w:rPr>
                <w:rFonts w:ascii="Calibri" w:eastAsia="Times New Roman" w:hAnsi="Calibri" w:cs="Calibri"/>
                <w:color w:val="000000"/>
                <w:sz w:val="22"/>
                <w:szCs w:val="22"/>
                <w:lang w:val="en-US"/>
              </w:rPr>
              <w:lastRenderedPageBreak/>
              <w:t xml:space="preserve">Author, </w:t>
            </w:r>
            <w:proofErr w:type="spellStart"/>
            <w:r w:rsidRPr="0013697A">
              <w:rPr>
                <w:rFonts w:ascii="Calibri" w:eastAsia="Times New Roman" w:hAnsi="Calibri" w:cs="Calibri"/>
                <w:color w:val="000000"/>
                <w:sz w:val="22"/>
                <w:szCs w:val="22"/>
                <w:lang w:val="en-US"/>
              </w:rPr>
              <w:t>month+year</w:t>
            </w:r>
            <w:proofErr w:type="spellEnd"/>
            <w:r w:rsidRPr="0013697A">
              <w:rPr>
                <w:rFonts w:ascii="Calibri" w:eastAsia="Times New Roman" w:hAnsi="Calibri" w:cs="Calibri"/>
                <w:color w:val="000000"/>
                <w:sz w:val="22"/>
                <w:szCs w:val="22"/>
                <w:lang w:val="en-US"/>
              </w:rPr>
              <w:t>, country</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52929D7" w14:textId="77777777" w:rsidR="0013697A" w:rsidRPr="0013697A" w:rsidRDefault="0013697A" w:rsidP="0013697A">
            <w:pPr>
              <w:rPr>
                <w:rFonts w:ascii="Calibri" w:eastAsia="Times New Roman" w:hAnsi="Calibri" w:cs="Calibri"/>
                <w:color w:val="000000"/>
                <w:sz w:val="22"/>
                <w:szCs w:val="22"/>
                <w:lang w:val="en-US"/>
              </w:rPr>
            </w:pPr>
            <w:proofErr w:type="spellStart"/>
            <w:r w:rsidRPr="0013697A">
              <w:rPr>
                <w:rFonts w:ascii="Calibri" w:eastAsia="Times New Roman" w:hAnsi="Calibri" w:cs="Calibri"/>
                <w:color w:val="000000"/>
                <w:sz w:val="22"/>
                <w:szCs w:val="22"/>
                <w:lang w:val="en-US"/>
              </w:rPr>
              <w:t>Sasangohar</w:t>
            </w:r>
            <w:proofErr w:type="spellEnd"/>
            <w:r w:rsidRPr="0013697A">
              <w:rPr>
                <w:rFonts w:ascii="Calibri" w:eastAsia="Times New Roman" w:hAnsi="Calibri" w:cs="Calibri"/>
                <w:color w:val="000000"/>
                <w:sz w:val="22"/>
                <w:szCs w:val="22"/>
                <w:lang w:val="en-US"/>
              </w:rPr>
              <w:t xml:space="preserve"> et al, October 2020, USA</w:t>
            </w:r>
          </w:p>
        </w:tc>
      </w:tr>
      <w:tr w:rsidR="0013697A" w:rsidRPr="0013697A" w14:paraId="3F9D162E" w14:textId="77777777" w:rsidTr="0013697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0734D31" w14:textId="77777777" w:rsidR="0013697A" w:rsidRPr="00DD049D" w:rsidRDefault="0013697A" w:rsidP="0013697A">
            <w:pPr>
              <w:rPr>
                <w:rFonts w:ascii="Calibri" w:eastAsia="Times New Roman" w:hAnsi="Calibri" w:cs="Calibri"/>
                <w:b/>
                <w:bCs/>
                <w:color w:val="000000"/>
                <w:sz w:val="22"/>
                <w:szCs w:val="22"/>
                <w:lang w:val="en-US"/>
              </w:rPr>
            </w:pPr>
            <w:r w:rsidRPr="00DD049D">
              <w:rPr>
                <w:rFonts w:ascii="Calibri" w:eastAsia="Times New Roman" w:hAnsi="Calibri" w:cs="Calibri"/>
                <w:b/>
                <w:bCs/>
                <w:color w:val="000000"/>
                <w:sz w:val="22"/>
                <w:szCs w:val="22"/>
                <w:lang w:val="en-US"/>
              </w:rPr>
              <w:t>Title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2653488" w14:textId="77777777" w:rsidR="0013697A" w:rsidRPr="00DD049D" w:rsidRDefault="0013697A" w:rsidP="0013697A">
            <w:pPr>
              <w:rPr>
                <w:rFonts w:ascii="Calibri" w:eastAsia="Times New Roman" w:hAnsi="Calibri" w:cs="Calibri"/>
                <w:b/>
                <w:bCs/>
                <w:color w:val="000000"/>
                <w:sz w:val="22"/>
                <w:szCs w:val="22"/>
                <w:lang w:val="en-US"/>
              </w:rPr>
            </w:pPr>
            <w:r w:rsidRPr="00DD049D">
              <w:rPr>
                <w:rFonts w:ascii="Calibri" w:eastAsia="Times New Roman" w:hAnsi="Calibri" w:cs="Calibri"/>
                <w:b/>
                <w:bCs/>
                <w:color w:val="000000"/>
                <w:sz w:val="22"/>
                <w:szCs w:val="22"/>
                <w:lang w:val="en-US"/>
              </w:rPr>
              <w:t>Adapting an Outpatient Psychiatric Clinic to Telehealth During the COVID-19 Pandemic: A Practice Perspective</w:t>
            </w:r>
          </w:p>
        </w:tc>
      </w:tr>
      <w:tr w:rsidR="0013697A" w:rsidRPr="0013697A" w14:paraId="7A83274B" w14:textId="77777777" w:rsidTr="0013697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868B536" w14:textId="250190FE" w:rsidR="0013697A" w:rsidRPr="0013697A" w:rsidRDefault="0013697A" w:rsidP="0013697A">
            <w:pPr>
              <w:rPr>
                <w:rFonts w:ascii="Calibri" w:eastAsia="Times New Roman" w:hAnsi="Calibri" w:cs="Calibri"/>
                <w:color w:val="000000"/>
                <w:sz w:val="22"/>
                <w:szCs w:val="22"/>
                <w:lang w:val="en-US"/>
              </w:rPr>
            </w:pPr>
            <w:r w:rsidRPr="00E20474">
              <w:rPr>
                <w:rFonts w:ascii="Calibri" w:eastAsia="Times New Roman" w:hAnsi="Calibri" w:cs="Calibri"/>
                <w:color w:val="000000"/>
                <w:sz w:val="22"/>
                <w:szCs w:val="22"/>
                <w:lang w:val="en-US"/>
              </w:rPr>
              <w:t>T</w:t>
            </w:r>
            <w:r w:rsidRPr="0013697A">
              <w:rPr>
                <w:rFonts w:ascii="Calibri" w:eastAsia="Times New Roman" w:hAnsi="Calibri" w:cs="Calibri"/>
                <w:color w:val="000000"/>
                <w:sz w:val="22"/>
                <w:szCs w:val="22"/>
                <w:lang w:val="en-US"/>
              </w:rPr>
              <w:t>ype of reference and language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FC8B92" w14:textId="7B06CE82" w:rsidR="0013697A" w:rsidRPr="0013697A" w:rsidRDefault="0013697A" w:rsidP="0013697A">
            <w:pPr>
              <w:rPr>
                <w:rFonts w:ascii="Calibri" w:eastAsia="Times New Roman" w:hAnsi="Calibri" w:cs="Calibri"/>
                <w:color w:val="000000"/>
                <w:sz w:val="22"/>
                <w:szCs w:val="22"/>
                <w:lang w:val="en-US"/>
              </w:rPr>
            </w:pPr>
            <w:r w:rsidRPr="0013697A">
              <w:rPr>
                <w:rFonts w:ascii="Calibri" w:eastAsia="Times New Roman" w:hAnsi="Calibri" w:cs="Calibri"/>
                <w:color w:val="000000"/>
                <w:sz w:val="22"/>
                <w:szCs w:val="22"/>
                <w:lang w:val="en-US"/>
              </w:rPr>
              <w:t>Journal article, English</w:t>
            </w:r>
          </w:p>
        </w:tc>
      </w:tr>
      <w:tr w:rsidR="0013697A" w:rsidRPr="0013697A" w14:paraId="271C46A9" w14:textId="77777777" w:rsidTr="0013697A">
        <w:trPr>
          <w:trHeight w:val="441"/>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4875E7C" w14:textId="77777777" w:rsidR="0013697A" w:rsidRPr="0013697A" w:rsidRDefault="0013697A" w:rsidP="0013697A">
            <w:pPr>
              <w:rPr>
                <w:rFonts w:ascii="Calibri" w:eastAsia="Times New Roman" w:hAnsi="Calibri" w:cs="Calibri"/>
                <w:color w:val="000000"/>
                <w:sz w:val="22"/>
                <w:szCs w:val="22"/>
                <w:lang w:val="en-US"/>
              </w:rPr>
            </w:pPr>
            <w:r w:rsidRPr="0013697A">
              <w:rPr>
                <w:rFonts w:ascii="Calibri" w:eastAsia="Times New Roman" w:hAnsi="Calibri" w:cs="Calibri"/>
                <w:color w:val="000000"/>
                <w:sz w:val="22"/>
                <w:szCs w:val="22"/>
                <w:lang w:val="en-US"/>
              </w:rPr>
              <w:t>Setting and services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84086CD" w14:textId="77777777" w:rsidR="0013697A" w:rsidRPr="0013697A" w:rsidRDefault="0013697A" w:rsidP="0013697A">
            <w:pPr>
              <w:rPr>
                <w:rFonts w:ascii="Calibri" w:eastAsia="Times New Roman" w:hAnsi="Calibri" w:cs="Calibri"/>
                <w:color w:val="000000"/>
                <w:sz w:val="22"/>
                <w:szCs w:val="22"/>
                <w:lang w:val="en-US"/>
              </w:rPr>
            </w:pPr>
            <w:r w:rsidRPr="0013697A">
              <w:rPr>
                <w:rFonts w:ascii="Calibri" w:eastAsia="Times New Roman" w:hAnsi="Calibri" w:cs="Calibri"/>
                <w:color w:val="000000"/>
                <w:sz w:val="22"/>
                <w:szCs w:val="22"/>
                <w:lang w:val="en-US"/>
              </w:rPr>
              <w:t>An outpatient psychiatric clinic at Houston Methodist Hospital, established in January 2018</w:t>
            </w:r>
          </w:p>
          <w:p w14:paraId="4E803273" w14:textId="77777777" w:rsidR="0013697A" w:rsidRPr="0013697A" w:rsidRDefault="0013697A" w:rsidP="0013697A">
            <w:pPr>
              <w:rPr>
                <w:rFonts w:ascii="Calibri" w:eastAsia="Times New Roman" w:hAnsi="Calibri" w:cs="Calibri"/>
                <w:color w:val="000000"/>
                <w:sz w:val="22"/>
                <w:szCs w:val="22"/>
                <w:lang w:val="en-US"/>
              </w:rPr>
            </w:pPr>
            <w:r w:rsidRPr="0013697A">
              <w:rPr>
                <w:rFonts w:ascii="Calibri" w:eastAsia="Times New Roman" w:hAnsi="Calibri" w:cs="Calibri"/>
                <w:color w:val="000000"/>
                <w:sz w:val="22"/>
                <w:szCs w:val="22"/>
                <w:lang w:val="en-US"/>
              </w:rPr>
              <w:t>Functional Rehabilitation Program, intensive outpatient program, a modified functional rehabilitation program, individual psychotherapy, couples counseling, psychotropic medication management, and art and music therapies.</w:t>
            </w:r>
          </w:p>
        </w:tc>
      </w:tr>
      <w:tr w:rsidR="0013697A" w:rsidRPr="0013697A" w14:paraId="45A0CBA7" w14:textId="77777777" w:rsidTr="0013697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2CF95EB" w14:textId="77777777" w:rsidR="0013697A" w:rsidRPr="0013697A" w:rsidRDefault="0013697A" w:rsidP="0013697A">
            <w:pPr>
              <w:rPr>
                <w:rFonts w:ascii="Calibri" w:eastAsia="Times New Roman" w:hAnsi="Calibri" w:cs="Calibri"/>
                <w:color w:val="000000"/>
                <w:sz w:val="22"/>
                <w:szCs w:val="22"/>
                <w:lang w:val="en-US"/>
              </w:rPr>
            </w:pPr>
            <w:r w:rsidRPr="0013697A">
              <w:rPr>
                <w:rFonts w:ascii="Calibri" w:eastAsia="Times New Roman" w:hAnsi="Calibri" w:cs="Calibri"/>
                <w:color w:val="000000"/>
                <w:sz w:val="22"/>
                <w:szCs w:val="22"/>
                <w:lang w:val="en-US"/>
              </w:rPr>
              <w:t>Target client group</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B707A6" w14:textId="77777777" w:rsidR="0013697A" w:rsidRPr="0013697A" w:rsidRDefault="0013697A" w:rsidP="0013697A">
            <w:pPr>
              <w:rPr>
                <w:rFonts w:ascii="Calibri" w:eastAsia="Times New Roman" w:hAnsi="Calibri" w:cs="Calibri"/>
                <w:color w:val="000000"/>
                <w:sz w:val="22"/>
                <w:szCs w:val="22"/>
                <w:lang w:val="en-US"/>
              </w:rPr>
            </w:pPr>
            <w:r w:rsidRPr="0013697A">
              <w:rPr>
                <w:rFonts w:ascii="Calibri" w:eastAsia="Times New Roman" w:hAnsi="Calibri" w:cs="Calibri"/>
                <w:color w:val="000000"/>
                <w:sz w:val="22"/>
                <w:szCs w:val="22"/>
                <w:lang w:val="en-US"/>
              </w:rPr>
              <w:t>Psychiatric patients (nonemergency) =outpatients</w:t>
            </w:r>
          </w:p>
          <w:p w14:paraId="38AD5CC0" w14:textId="77777777" w:rsidR="0013697A" w:rsidRPr="0013697A" w:rsidRDefault="0013697A" w:rsidP="0013697A">
            <w:pPr>
              <w:rPr>
                <w:rFonts w:ascii="Calibri" w:eastAsia="Times New Roman" w:hAnsi="Calibri" w:cs="Calibri"/>
                <w:color w:val="000000"/>
                <w:sz w:val="22"/>
                <w:szCs w:val="22"/>
                <w:lang w:val="en-US"/>
              </w:rPr>
            </w:pPr>
            <w:r w:rsidRPr="0013697A">
              <w:rPr>
                <w:rFonts w:ascii="Calibri" w:eastAsia="Times New Roman" w:hAnsi="Calibri" w:cs="Calibri"/>
                <w:color w:val="000000"/>
                <w:sz w:val="22"/>
                <w:szCs w:val="22"/>
                <w:lang w:val="en-US"/>
              </w:rPr>
              <w:t>Depression, anxiety-related disorders,</w:t>
            </w:r>
          </w:p>
          <w:p w14:paraId="6DCBFC73" w14:textId="77777777" w:rsidR="0013697A" w:rsidRPr="0013697A" w:rsidRDefault="0013697A" w:rsidP="0013697A">
            <w:pPr>
              <w:rPr>
                <w:rFonts w:ascii="Calibri" w:eastAsia="Times New Roman" w:hAnsi="Calibri" w:cs="Calibri"/>
                <w:color w:val="000000"/>
                <w:sz w:val="22"/>
                <w:szCs w:val="22"/>
                <w:lang w:val="en-US"/>
              </w:rPr>
            </w:pPr>
            <w:r w:rsidRPr="0013697A">
              <w:rPr>
                <w:rFonts w:ascii="Calibri" w:eastAsia="Times New Roman" w:hAnsi="Calibri" w:cs="Calibri"/>
                <w:color w:val="000000"/>
                <w:sz w:val="22"/>
                <w:szCs w:val="22"/>
                <w:lang w:val="en-US"/>
              </w:rPr>
              <w:t>trauma, psychosis, interpersonal dysfunction, chronic pain, sleep disorders, emotional regulation problems, suicidality.</w:t>
            </w:r>
          </w:p>
        </w:tc>
      </w:tr>
      <w:tr w:rsidR="0013697A" w:rsidRPr="0013697A" w14:paraId="69411AA9" w14:textId="77777777" w:rsidTr="0013697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4B19385" w14:textId="77777777" w:rsidR="0013697A" w:rsidRPr="0013697A" w:rsidRDefault="0013697A" w:rsidP="0013697A">
            <w:pPr>
              <w:rPr>
                <w:rFonts w:ascii="Calibri" w:eastAsia="Times New Roman" w:hAnsi="Calibri" w:cs="Calibri"/>
                <w:color w:val="000000"/>
                <w:sz w:val="22"/>
                <w:szCs w:val="22"/>
                <w:lang w:val="en-US"/>
              </w:rPr>
            </w:pPr>
            <w:r w:rsidRPr="0013697A">
              <w:rPr>
                <w:rFonts w:ascii="Calibri" w:eastAsia="Times New Roman" w:hAnsi="Calibri" w:cs="Calibri"/>
                <w:color w:val="000000"/>
                <w:sz w:val="22"/>
                <w:szCs w:val="22"/>
                <w:lang w:val="en-US"/>
              </w:rPr>
              <w:t>Main objective of the paper</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B752497" w14:textId="77777777" w:rsidR="0013697A" w:rsidRPr="0013697A" w:rsidRDefault="0013697A" w:rsidP="0013697A">
            <w:pPr>
              <w:rPr>
                <w:rFonts w:ascii="Calibri" w:eastAsia="Times New Roman" w:hAnsi="Calibri" w:cs="Calibri"/>
                <w:color w:val="000000"/>
                <w:sz w:val="22"/>
                <w:szCs w:val="22"/>
                <w:lang w:val="en-US"/>
              </w:rPr>
            </w:pPr>
            <w:r w:rsidRPr="0013697A">
              <w:rPr>
                <w:rFonts w:ascii="Calibri" w:eastAsia="Times New Roman" w:hAnsi="Calibri" w:cs="Calibri"/>
                <w:color w:val="000000"/>
                <w:sz w:val="22"/>
                <w:szCs w:val="22"/>
                <w:lang w:val="en-US"/>
              </w:rPr>
              <w:t xml:space="preserve">Summarize several important successful improvisations and challenges to support broader and more diverse adoption efforts in </w:t>
            </w:r>
            <w:proofErr w:type="spellStart"/>
            <w:r w:rsidRPr="0013697A">
              <w:rPr>
                <w:rFonts w:ascii="Calibri" w:eastAsia="Times New Roman" w:hAnsi="Calibri" w:cs="Calibri"/>
                <w:color w:val="000000"/>
                <w:sz w:val="22"/>
                <w:szCs w:val="22"/>
                <w:lang w:val="en-US"/>
              </w:rPr>
              <w:t>telepractice</w:t>
            </w:r>
            <w:proofErr w:type="spellEnd"/>
            <w:r w:rsidRPr="0013697A">
              <w:rPr>
                <w:rFonts w:ascii="Calibri" w:eastAsia="Times New Roman" w:hAnsi="Calibri" w:cs="Calibri"/>
                <w:color w:val="000000"/>
                <w:sz w:val="22"/>
                <w:szCs w:val="22"/>
                <w:lang w:val="en-US"/>
              </w:rPr>
              <w:t>.</w:t>
            </w:r>
          </w:p>
          <w:p w14:paraId="08099571" w14:textId="77777777" w:rsidR="0013697A" w:rsidRPr="0013697A" w:rsidRDefault="0013697A" w:rsidP="0013697A">
            <w:pPr>
              <w:rPr>
                <w:rFonts w:ascii="Calibri" w:eastAsia="Times New Roman" w:hAnsi="Calibri" w:cs="Calibri"/>
                <w:color w:val="000000"/>
                <w:sz w:val="22"/>
                <w:szCs w:val="22"/>
                <w:lang w:val="en-US"/>
              </w:rPr>
            </w:pPr>
            <w:r w:rsidRPr="0013697A">
              <w:rPr>
                <w:rFonts w:ascii="Calibri" w:eastAsia="Times New Roman" w:hAnsi="Calibri" w:cs="Calibri"/>
                <w:color w:val="000000"/>
                <w:sz w:val="22"/>
                <w:szCs w:val="22"/>
                <w:lang w:val="en-US"/>
              </w:rPr>
              <w:t>Explore the effects of new types of therapy on clients as well as the rapid adaptation to telemedicine by client and therapist.</w:t>
            </w:r>
          </w:p>
          <w:p w14:paraId="72B6C8C5" w14:textId="77777777" w:rsidR="0013697A" w:rsidRPr="0013697A" w:rsidRDefault="0013697A" w:rsidP="0013697A">
            <w:pPr>
              <w:rPr>
                <w:rFonts w:ascii="Calibri" w:eastAsia="Times New Roman" w:hAnsi="Calibri" w:cs="Calibri"/>
                <w:color w:val="000000"/>
                <w:sz w:val="22"/>
                <w:szCs w:val="22"/>
                <w:lang w:val="en-US"/>
              </w:rPr>
            </w:pPr>
            <w:r w:rsidRPr="0013697A">
              <w:rPr>
                <w:rFonts w:ascii="Calibri" w:eastAsia="Times New Roman" w:hAnsi="Calibri" w:cs="Calibri"/>
                <w:color w:val="000000"/>
                <w:sz w:val="22"/>
                <w:szCs w:val="22"/>
                <w:lang w:val="en-US"/>
              </w:rPr>
              <w:t xml:space="preserve">Discuss the logistics around </w:t>
            </w:r>
            <w:proofErr w:type="spellStart"/>
            <w:r w:rsidRPr="0013697A">
              <w:rPr>
                <w:rFonts w:ascii="Calibri" w:eastAsia="Times New Roman" w:hAnsi="Calibri" w:cs="Calibri"/>
                <w:color w:val="000000"/>
                <w:sz w:val="22"/>
                <w:szCs w:val="22"/>
                <w:lang w:val="en-US"/>
              </w:rPr>
              <w:t>telepractice</w:t>
            </w:r>
            <w:proofErr w:type="spellEnd"/>
            <w:r w:rsidRPr="0013697A">
              <w:rPr>
                <w:rFonts w:ascii="Calibri" w:eastAsia="Times New Roman" w:hAnsi="Calibri" w:cs="Calibri"/>
                <w:color w:val="000000"/>
                <w:sz w:val="22"/>
                <w:szCs w:val="22"/>
                <w:lang w:val="en-US"/>
              </w:rPr>
              <w:t>, learning to work with systems - which work best, which client prefers what, etc.</w:t>
            </w:r>
          </w:p>
        </w:tc>
      </w:tr>
      <w:tr w:rsidR="0013697A" w:rsidRPr="0013697A" w14:paraId="7C9024BD" w14:textId="77777777" w:rsidTr="0013697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A8B138" w14:textId="77777777" w:rsidR="0013697A" w:rsidRPr="0013697A" w:rsidRDefault="0013697A" w:rsidP="0013697A">
            <w:pPr>
              <w:rPr>
                <w:rFonts w:ascii="Calibri" w:eastAsia="Times New Roman" w:hAnsi="Calibri" w:cs="Calibri"/>
                <w:color w:val="000000"/>
                <w:sz w:val="22"/>
                <w:szCs w:val="22"/>
                <w:lang w:val="en-US"/>
              </w:rPr>
            </w:pPr>
            <w:r w:rsidRPr="0013697A">
              <w:rPr>
                <w:rFonts w:ascii="Calibri" w:eastAsia="Times New Roman" w:hAnsi="Calibri" w:cs="Calibri"/>
                <w:color w:val="000000"/>
                <w:sz w:val="22"/>
                <w:szCs w:val="22"/>
                <w:lang w:val="en-US"/>
              </w:rPr>
              <w:t>Any additional objectives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FA3736E" w14:textId="77777777" w:rsidR="0013697A" w:rsidRPr="0013697A" w:rsidRDefault="0013697A" w:rsidP="0013697A">
            <w:pPr>
              <w:rPr>
                <w:rFonts w:ascii="Calibri" w:eastAsia="Times New Roman" w:hAnsi="Calibri" w:cs="Calibri"/>
                <w:color w:val="000000"/>
                <w:sz w:val="22"/>
                <w:szCs w:val="22"/>
                <w:lang w:val="en-US"/>
              </w:rPr>
            </w:pPr>
            <w:r w:rsidRPr="0013697A">
              <w:rPr>
                <w:rFonts w:ascii="Calibri" w:eastAsia="Times New Roman" w:hAnsi="Calibri" w:cs="Calibri"/>
                <w:color w:val="000000"/>
                <w:sz w:val="22"/>
                <w:szCs w:val="22"/>
                <w:lang w:val="en-US"/>
              </w:rPr>
              <w:t>Art/music therapy group programming serves as an applied case study, demonstrating the value of a well-managed web-based program as well as the challenges.</w:t>
            </w:r>
          </w:p>
        </w:tc>
      </w:tr>
      <w:tr w:rsidR="0013697A" w:rsidRPr="0013697A" w14:paraId="7A26523C" w14:textId="77777777" w:rsidTr="0013697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DE73E6" w14:textId="77777777" w:rsidR="0013697A" w:rsidRPr="0013697A" w:rsidRDefault="0013697A" w:rsidP="0013697A">
            <w:pPr>
              <w:rPr>
                <w:rFonts w:ascii="Calibri" w:eastAsia="Times New Roman" w:hAnsi="Calibri" w:cs="Calibri"/>
                <w:color w:val="000000"/>
                <w:sz w:val="22"/>
                <w:szCs w:val="22"/>
                <w:lang w:val="en-US"/>
              </w:rPr>
            </w:pPr>
            <w:r w:rsidRPr="0013697A">
              <w:rPr>
                <w:rFonts w:ascii="Calibri" w:eastAsia="Times New Roman" w:hAnsi="Calibri" w:cs="Calibri"/>
                <w:color w:val="000000"/>
                <w:sz w:val="22"/>
                <w:szCs w:val="22"/>
                <w:lang w:val="en-US"/>
              </w:rPr>
              <w:t>Methodology</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112788" w14:textId="77777777" w:rsidR="0013697A" w:rsidRPr="0013697A" w:rsidRDefault="0013697A" w:rsidP="0013697A">
            <w:pPr>
              <w:rPr>
                <w:rFonts w:ascii="Calibri" w:eastAsia="Times New Roman" w:hAnsi="Calibri" w:cs="Calibri"/>
                <w:color w:val="000000"/>
                <w:sz w:val="22"/>
                <w:szCs w:val="22"/>
                <w:lang w:val="en-US"/>
              </w:rPr>
            </w:pPr>
            <w:r w:rsidRPr="0013697A">
              <w:rPr>
                <w:rFonts w:ascii="Calibri" w:eastAsia="Times New Roman" w:hAnsi="Calibri" w:cs="Calibri"/>
                <w:color w:val="000000"/>
                <w:sz w:val="22"/>
                <w:szCs w:val="22"/>
                <w:lang w:val="en-US"/>
              </w:rPr>
              <w:t>Case study - the clinic’s experience when working with an art/music therapy group.</w:t>
            </w:r>
          </w:p>
        </w:tc>
      </w:tr>
      <w:tr w:rsidR="0013697A" w:rsidRPr="0013697A" w14:paraId="0226AC91" w14:textId="77777777" w:rsidTr="0013697A">
        <w:trPr>
          <w:trHeight w:val="1001"/>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B2DD317" w14:textId="77777777" w:rsidR="0013697A" w:rsidRPr="0013697A" w:rsidRDefault="0013697A" w:rsidP="0013697A">
            <w:pPr>
              <w:rPr>
                <w:rFonts w:ascii="Calibri" w:eastAsia="Times New Roman" w:hAnsi="Calibri" w:cs="Calibri"/>
                <w:color w:val="000000"/>
                <w:sz w:val="22"/>
                <w:szCs w:val="22"/>
                <w:lang w:val="en-US"/>
              </w:rPr>
            </w:pPr>
            <w:r w:rsidRPr="0013697A">
              <w:rPr>
                <w:rFonts w:ascii="Calibri" w:eastAsia="Times New Roman" w:hAnsi="Calibri" w:cs="Calibri"/>
                <w:color w:val="000000"/>
                <w:sz w:val="22"/>
                <w:szCs w:val="22"/>
                <w:lang w:val="en-US"/>
              </w:rPr>
              <w:t>Participants/Population (definition, age, gender, profession, size and characteristics of the sample(s)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07E69C" w14:textId="1374DE2A" w:rsidR="0013697A" w:rsidRPr="0013697A" w:rsidRDefault="0013697A" w:rsidP="0013697A">
            <w:pPr>
              <w:rPr>
                <w:rFonts w:ascii="Calibri" w:eastAsia="Times New Roman" w:hAnsi="Calibri" w:cs="Calibri"/>
                <w:color w:val="000000"/>
                <w:sz w:val="22"/>
                <w:szCs w:val="22"/>
                <w:lang w:val="en-US"/>
              </w:rPr>
            </w:pPr>
            <w:r w:rsidRPr="0013697A">
              <w:rPr>
                <w:rFonts w:ascii="Calibri" w:eastAsia="Times New Roman" w:hAnsi="Calibri" w:cs="Calibri"/>
                <w:color w:val="000000"/>
                <w:sz w:val="22"/>
                <w:szCs w:val="22"/>
                <w:lang w:val="en-US"/>
              </w:rPr>
              <w:t>N</w:t>
            </w:r>
            <w:r w:rsidR="00DD049D">
              <w:rPr>
                <w:rFonts w:ascii="Calibri" w:eastAsia="Times New Roman" w:hAnsi="Calibri" w:cs="Calibri"/>
                <w:color w:val="000000"/>
                <w:sz w:val="22"/>
                <w:szCs w:val="22"/>
                <w:lang w:val="en-US"/>
              </w:rPr>
              <w:t>R</w:t>
            </w:r>
            <w:r w:rsidRPr="0013697A">
              <w:rPr>
                <w:rFonts w:ascii="Calibri" w:eastAsia="Times New Roman" w:hAnsi="Calibri" w:cs="Calibri"/>
                <w:color w:val="000000"/>
                <w:sz w:val="22"/>
                <w:szCs w:val="22"/>
                <w:lang w:val="en-US"/>
              </w:rPr>
              <w:t>. Psychiatric clinical team and their clients </w:t>
            </w:r>
          </w:p>
        </w:tc>
      </w:tr>
      <w:tr w:rsidR="0013697A" w:rsidRPr="0013697A" w14:paraId="5E11C89D" w14:textId="77777777" w:rsidTr="0013697A">
        <w:trPr>
          <w:trHeight w:val="19688"/>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0B6EB81" w14:textId="77777777" w:rsidR="0013697A" w:rsidRPr="0013697A" w:rsidRDefault="0013697A" w:rsidP="0013697A">
            <w:pPr>
              <w:rPr>
                <w:rFonts w:ascii="Calibri" w:eastAsia="Times New Roman" w:hAnsi="Calibri" w:cs="Calibri"/>
                <w:color w:val="000000"/>
                <w:sz w:val="22"/>
                <w:szCs w:val="22"/>
                <w:lang w:val="en-US"/>
              </w:rPr>
            </w:pPr>
            <w:r w:rsidRPr="0013697A">
              <w:rPr>
                <w:rFonts w:ascii="Calibri" w:eastAsia="Times New Roman" w:hAnsi="Calibri" w:cs="Calibri"/>
                <w:color w:val="000000"/>
                <w:sz w:val="22"/>
                <w:szCs w:val="22"/>
                <w:lang w:val="en-US"/>
              </w:rPr>
              <w:lastRenderedPageBreak/>
              <w:t>Main outcomes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4756984" w14:textId="77777777" w:rsidR="0013697A" w:rsidRPr="0013697A" w:rsidRDefault="0013697A" w:rsidP="0013697A">
            <w:pPr>
              <w:rPr>
                <w:rFonts w:ascii="Calibri" w:eastAsia="Times New Roman" w:hAnsi="Calibri" w:cs="Calibri"/>
                <w:color w:val="000000"/>
                <w:sz w:val="22"/>
                <w:szCs w:val="22"/>
                <w:lang w:val="en-US"/>
              </w:rPr>
            </w:pPr>
            <w:r w:rsidRPr="0013697A">
              <w:rPr>
                <w:rFonts w:ascii="Calibri" w:eastAsia="Times New Roman" w:hAnsi="Calibri" w:cs="Calibri"/>
                <w:color w:val="000000"/>
                <w:sz w:val="22"/>
                <w:szCs w:val="22"/>
                <w:lang w:val="en-US"/>
              </w:rPr>
              <w:t xml:space="preserve">Essential </w:t>
            </w:r>
            <w:r w:rsidRPr="00DD049D">
              <w:rPr>
                <w:rFonts w:ascii="Calibri" w:eastAsia="Times New Roman" w:hAnsi="Calibri" w:cs="Calibri"/>
                <w:b/>
                <w:bCs/>
                <w:color w:val="000000"/>
                <w:sz w:val="22"/>
                <w:szCs w:val="22"/>
                <w:lang w:val="en-US"/>
              </w:rPr>
              <w:t>to leverage multiple platforms and modalities</w:t>
            </w:r>
            <w:r w:rsidRPr="0013697A">
              <w:rPr>
                <w:rFonts w:ascii="Calibri" w:eastAsia="Times New Roman" w:hAnsi="Calibri" w:cs="Calibri"/>
                <w:color w:val="000000"/>
                <w:sz w:val="22"/>
                <w:szCs w:val="22"/>
                <w:lang w:val="en-US"/>
              </w:rPr>
              <w:t xml:space="preserve"> (</w:t>
            </w:r>
            <w:proofErr w:type="spellStart"/>
            <w:r w:rsidRPr="0013697A">
              <w:rPr>
                <w:rFonts w:ascii="Calibri" w:eastAsia="Times New Roman" w:hAnsi="Calibri" w:cs="Calibri"/>
                <w:color w:val="000000"/>
                <w:sz w:val="22"/>
                <w:szCs w:val="22"/>
                <w:lang w:val="en-US"/>
              </w:rPr>
              <w:t>eg</w:t>
            </w:r>
            <w:proofErr w:type="spellEnd"/>
            <w:r w:rsidRPr="0013697A">
              <w:rPr>
                <w:rFonts w:ascii="Calibri" w:eastAsia="Times New Roman" w:hAnsi="Calibri" w:cs="Calibri"/>
                <w:color w:val="000000"/>
                <w:sz w:val="22"/>
                <w:szCs w:val="22"/>
                <w:lang w:val="en-US"/>
              </w:rPr>
              <w:t xml:space="preserve">, Cisco </w:t>
            </w:r>
            <w:proofErr w:type="spellStart"/>
            <w:r w:rsidRPr="0013697A">
              <w:rPr>
                <w:rFonts w:ascii="Calibri" w:eastAsia="Times New Roman" w:hAnsi="Calibri" w:cs="Calibri"/>
                <w:color w:val="000000"/>
                <w:sz w:val="22"/>
                <w:szCs w:val="22"/>
                <w:lang w:val="en-US"/>
              </w:rPr>
              <w:t>Webex</w:t>
            </w:r>
            <w:proofErr w:type="spellEnd"/>
            <w:r w:rsidRPr="0013697A">
              <w:rPr>
                <w:rFonts w:ascii="Calibri" w:eastAsia="Times New Roman" w:hAnsi="Calibri" w:cs="Calibri"/>
                <w:color w:val="000000"/>
                <w:sz w:val="22"/>
                <w:szCs w:val="22"/>
                <w:lang w:val="en-US"/>
              </w:rPr>
              <w:t xml:space="preserve">, Microsoft Teams, email, telephone calls, the EHR, patient portal communications) </w:t>
            </w:r>
            <w:r w:rsidRPr="00DD049D">
              <w:rPr>
                <w:rFonts w:ascii="Calibri" w:eastAsia="Times New Roman" w:hAnsi="Calibri" w:cs="Calibri"/>
                <w:b/>
                <w:bCs/>
                <w:color w:val="000000"/>
                <w:sz w:val="22"/>
                <w:szCs w:val="22"/>
                <w:lang w:val="en-US"/>
              </w:rPr>
              <w:t>to facilitate the initial transition</w:t>
            </w:r>
            <w:r w:rsidRPr="0013697A">
              <w:rPr>
                <w:rFonts w:ascii="Calibri" w:eastAsia="Times New Roman" w:hAnsi="Calibri" w:cs="Calibri"/>
                <w:color w:val="000000"/>
                <w:sz w:val="22"/>
                <w:szCs w:val="22"/>
                <w:lang w:val="en-US"/>
              </w:rPr>
              <w:t>.</w:t>
            </w:r>
          </w:p>
          <w:p w14:paraId="475DB988" w14:textId="77777777" w:rsidR="0013697A" w:rsidRPr="00DD049D" w:rsidRDefault="0013697A" w:rsidP="0013697A">
            <w:pPr>
              <w:rPr>
                <w:rFonts w:ascii="Calibri" w:eastAsia="Times New Roman" w:hAnsi="Calibri" w:cs="Calibri"/>
                <w:b/>
                <w:bCs/>
                <w:color w:val="000000"/>
                <w:sz w:val="22"/>
                <w:szCs w:val="22"/>
                <w:lang w:val="en-US"/>
              </w:rPr>
            </w:pPr>
            <w:r w:rsidRPr="00DD049D">
              <w:rPr>
                <w:rFonts w:ascii="Calibri" w:eastAsia="Times New Roman" w:hAnsi="Calibri" w:cs="Calibri"/>
                <w:b/>
                <w:bCs/>
                <w:color w:val="000000"/>
                <w:sz w:val="22"/>
                <w:szCs w:val="22"/>
                <w:lang w:val="en-US"/>
              </w:rPr>
              <w:t xml:space="preserve">In the case of pandemic, </w:t>
            </w:r>
            <w:proofErr w:type="spellStart"/>
            <w:r w:rsidRPr="00DD049D">
              <w:rPr>
                <w:rFonts w:ascii="Calibri" w:eastAsia="Times New Roman" w:hAnsi="Calibri" w:cs="Calibri"/>
                <w:b/>
                <w:bCs/>
                <w:color w:val="000000"/>
                <w:sz w:val="22"/>
                <w:szCs w:val="22"/>
                <w:lang w:val="en-US"/>
              </w:rPr>
              <w:t>telepractice</w:t>
            </w:r>
            <w:proofErr w:type="spellEnd"/>
            <w:r w:rsidRPr="00DD049D">
              <w:rPr>
                <w:rFonts w:ascii="Calibri" w:eastAsia="Times New Roman" w:hAnsi="Calibri" w:cs="Calibri"/>
                <w:b/>
                <w:bCs/>
                <w:color w:val="000000"/>
                <w:sz w:val="22"/>
                <w:szCs w:val="22"/>
                <w:lang w:val="en-US"/>
              </w:rPr>
              <w:t xml:space="preserve"> is convenient since both verbal and </w:t>
            </w:r>
            <w:proofErr w:type="spellStart"/>
            <w:proofErr w:type="gramStart"/>
            <w:r w:rsidRPr="00DD049D">
              <w:rPr>
                <w:rFonts w:ascii="Calibri" w:eastAsia="Times New Roman" w:hAnsi="Calibri" w:cs="Calibri"/>
                <w:b/>
                <w:bCs/>
                <w:color w:val="000000"/>
                <w:sz w:val="22"/>
                <w:szCs w:val="22"/>
                <w:lang w:val="en-US"/>
              </w:rPr>
              <w:t>non verbal</w:t>
            </w:r>
            <w:proofErr w:type="spellEnd"/>
            <w:proofErr w:type="gramEnd"/>
            <w:r w:rsidRPr="00DD049D">
              <w:rPr>
                <w:rFonts w:ascii="Calibri" w:eastAsia="Times New Roman" w:hAnsi="Calibri" w:cs="Calibri"/>
                <w:b/>
                <w:bCs/>
                <w:color w:val="000000"/>
                <w:sz w:val="22"/>
                <w:szCs w:val="22"/>
                <w:lang w:val="en-US"/>
              </w:rPr>
              <w:t xml:space="preserve"> communication is key in therapy, which is disrupted when wearing a mask and keeping distance of 2m. Masks can also muffle voices which limits the communication. Masks also limit a therapist´s assessment of patient affect.</w:t>
            </w:r>
          </w:p>
          <w:p w14:paraId="71A3624E" w14:textId="77777777" w:rsidR="0013697A" w:rsidRPr="0013697A" w:rsidRDefault="0013697A" w:rsidP="0013697A">
            <w:pPr>
              <w:rPr>
                <w:rFonts w:ascii="Calibri" w:eastAsia="Times New Roman" w:hAnsi="Calibri" w:cs="Calibri"/>
                <w:color w:val="000000"/>
                <w:sz w:val="22"/>
                <w:szCs w:val="22"/>
                <w:lang w:val="en-US"/>
              </w:rPr>
            </w:pPr>
            <w:r w:rsidRPr="0013697A">
              <w:rPr>
                <w:rFonts w:ascii="Calibri" w:eastAsia="Times New Roman" w:hAnsi="Calibri" w:cs="Calibri"/>
                <w:color w:val="000000"/>
                <w:sz w:val="22"/>
                <w:szCs w:val="22"/>
                <w:lang w:val="en-US"/>
              </w:rPr>
              <w:t xml:space="preserve">One size doesn’t fit all in this </w:t>
            </w:r>
            <w:proofErr w:type="gramStart"/>
            <w:r w:rsidRPr="0013697A">
              <w:rPr>
                <w:rFonts w:ascii="Calibri" w:eastAsia="Times New Roman" w:hAnsi="Calibri" w:cs="Calibri"/>
                <w:color w:val="000000"/>
                <w:sz w:val="22"/>
                <w:szCs w:val="22"/>
                <w:lang w:val="en-US"/>
              </w:rPr>
              <w:t>case,</w:t>
            </w:r>
            <w:proofErr w:type="gramEnd"/>
            <w:r w:rsidRPr="0013697A">
              <w:rPr>
                <w:rFonts w:ascii="Calibri" w:eastAsia="Times New Roman" w:hAnsi="Calibri" w:cs="Calibri"/>
                <w:color w:val="000000"/>
                <w:sz w:val="22"/>
                <w:szCs w:val="22"/>
                <w:lang w:val="en-US"/>
              </w:rPr>
              <w:t xml:space="preserve"> therefore it is essential to </w:t>
            </w:r>
            <w:r w:rsidRPr="00DD049D">
              <w:rPr>
                <w:rFonts w:ascii="Calibri" w:eastAsia="Times New Roman" w:hAnsi="Calibri" w:cs="Calibri"/>
                <w:b/>
                <w:bCs/>
                <w:color w:val="000000"/>
                <w:sz w:val="22"/>
                <w:szCs w:val="22"/>
                <w:lang w:val="en-US"/>
              </w:rPr>
              <w:t>adapt a suitable system of work to different clients - choice of communication channel, hours, length, etc</w:t>
            </w:r>
            <w:r w:rsidRPr="0013697A">
              <w:rPr>
                <w:rFonts w:ascii="Calibri" w:eastAsia="Times New Roman" w:hAnsi="Calibri" w:cs="Calibri"/>
                <w:color w:val="000000"/>
                <w:sz w:val="22"/>
                <w:szCs w:val="22"/>
                <w:lang w:val="en-US"/>
              </w:rPr>
              <w:t>.</w:t>
            </w:r>
          </w:p>
          <w:p w14:paraId="23FF4A9D" w14:textId="77777777" w:rsidR="0013697A" w:rsidRPr="0013697A" w:rsidRDefault="0013697A" w:rsidP="0013697A">
            <w:pPr>
              <w:rPr>
                <w:rFonts w:ascii="Calibri" w:eastAsia="Times New Roman" w:hAnsi="Calibri" w:cs="Calibri"/>
                <w:color w:val="000000"/>
                <w:sz w:val="22"/>
                <w:szCs w:val="22"/>
                <w:lang w:val="en-US"/>
              </w:rPr>
            </w:pPr>
            <w:r w:rsidRPr="0013697A">
              <w:rPr>
                <w:rFonts w:ascii="Calibri" w:eastAsia="Times New Roman" w:hAnsi="Calibri" w:cs="Calibri"/>
                <w:color w:val="000000"/>
                <w:sz w:val="22"/>
                <w:szCs w:val="22"/>
                <w:lang w:val="en-US"/>
              </w:rPr>
              <w:t xml:space="preserve">Shelter-in-place restrictions challenge active interprofessional collaboration - </w:t>
            </w:r>
            <w:r w:rsidRPr="00DD049D">
              <w:rPr>
                <w:rFonts w:ascii="Calibri" w:eastAsia="Times New Roman" w:hAnsi="Calibri" w:cs="Calibri"/>
                <w:b/>
                <w:bCs/>
                <w:color w:val="000000"/>
                <w:sz w:val="22"/>
                <w:szCs w:val="22"/>
                <w:lang w:val="en-US"/>
              </w:rPr>
              <w:t>necessary to incorporate additional consultation meetings between colleagues (therapists</w:t>
            </w:r>
            <w:r w:rsidRPr="0013697A">
              <w:rPr>
                <w:rFonts w:ascii="Calibri" w:eastAsia="Times New Roman" w:hAnsi="Calibri" w:cs="Calibri"/>
                <w:color w:val="000000"/>
                <w:sz w:val="22"/>
                <w:szCs w:val="22"/>
                <w:lang w:val="en-US"/>
              </w:rPr>
              <w:t>).</w:t>
            </w:r>
          </w:p>
          <w:p w14:paraId="13DE41AE" w14:textId="77777777" w:rsidR="0013697A" w:rsidRPr="0013697A" w:rsidRDefault="0013697A" w:rsidP="0013697A">
            <w:pPr>
              <w:rPr>
                <w:rFonts w:ascii="Calibri" w:eastAsia="Times New Roman" w:hAnsi="Calibri" w:cs="Calibri"/>
                <w:color w:val="000000"/>
                <w:sz w:val="22"/>
                <w:szCs w:val="22"/>
                <w:lang w:val="en-US"/>
              </w:rPr>
            </w:pPr>
            <w:r w:rsidRPr="00DD049D">
              <w:rPr>
                <w:rFonts w:ascii="Calibri" w:eastAsia="Times New Roman" w:hAnsi="Calibri" w:cs="Calibri"/>
                <w:b/>
                <w:bCs/>
                <w:color w:val="000000"/>
                <w:sz w:val="22"/>
                <w:szCs w:val="22"/>
                <w:lang w:val="en-US"/>
              </w:rPr>
              <w:t>Maintain work-life balance by separation of space and time - with working from home environment come challenges of mixing work and personal life - try to find a working space at home, which is only used for work</w:t>
            </w:r>
            <w:r w:rsidRPr="0013697A">
              <w:rPr>
                <w:rFonts w:ascii="Calibri" w:eastAsia="Times New Roman" w:hAnsi="Calibri" w:cs="Calibri"/>
                <w:color w:val="000000"/>
                <w:sz w:val="22"/>
                <w:szCs w:val="22"/>
                <w:lang w:val="en-US"/>
              </w:rPr>
              <w:t>.</w:t>
            </w:r>
          </w:p>
          <w:p w14:paraId="508A5F1E" w14:textId="77777777" w:rsidR="0013697A" w:rsidRPr="0013697A" w:rsidRDefault="0013697A" w:rsidP="0013697A">
            <w:pPr>
              <w:rPr>
                <w:rFonts w:ascii="Calibri" w:eastAsia="Times New Roman" w:hAnsi="Calibri" w:cs="Calibri"/>
                <w:color w:val="000000"/>
                <w:sz w:val="22"/>
                <w:szCs w:val="22"/>
                <w:lang w:val="en-US"/>
              </w:rPr>
            </w:pPr>
            <w:r w:rsidRPr="00DD049D">
              <w:rPr>
                <w:rFonts w:ascii="Calibri" w:eastAsia="Times New Roman" w:hAnsi="Calibri" w:cs="Calibri"/>
                <w:b/>
                <w:bCs/>
                <w:color w:val="000000"/>
                <w:sz w:val="22"/>
                <w:szCs w:val="22"/>
                <w:lang w:val="en-US"/>
              </w:rPr>
              <w:t>Setting the physical and visual backdrop requires forethought and design - ensure the work setting - even if from home, looks tidy and professional</w:t>
            </w:r>
            <w:r w:rsidRPr="0013697A">
              <w:rPr>
                <w:rFonts w:ascii="Calibri" w:eastAsia="Times New Roman" w:hAnsi="Calibri" w:cs="Calibri"/>
                <w:color w:val="000000"/>
                <w:sz w:val="22"/>
                <w:szCs w:val="22"/>
                <w:lang w:val="en-US"/>
              </w:rPr>
              <w:t>.</w:t>
            </w:r>
          </w:p>
          <w:p w14:paraId="676FD07F" w14:textId="77777777" w:rsidR="0013697A" w:rsidRPr="00DD049D" w:rsidRDefault="0013697A" w:rsidP="0013697A">
            <w:pPr>
              <w:rPr>
                <w:rFonts w:ascii="Calibri" w:eastAsia="Times New Roman" w:hAnsi="Calibri" w:cs="Calibri"/>
                <w:b/>
                <w:bCs/>
                <w:color w:val="000000"/>
                <w:sz w:val="22"/>
                <w:szCs w:val="22"/>
                <w:lang w:val="en-US"/>
              </w:rPr>
            </w:pPr>
            <w:r w:rsidRPr="00DD049D">
              <w:rPr>
                <w:rFonts w:ascii="Calibri" w:eastAsia="Times New Roman" w:hAnsi="Calibri" w:cs="Calibri"/>
                <w:b/>
                <w:bCs/>
                <w:color w:val="000000"/>
                <w:sz w:val="22"/>
                <w:szCs w:val="22"/>
                <w:lang w:val="en-US"/>
              </w:rPr>
              <w:t>Interruptions may disrupt session plans and will require management - sometimes interruptions are inevitable, especially in group therapies - ensure there is a video replay function.</w:t>
            </w:r>
          </w:p>
          <w:p w14:paraId="479E86BB" w14:textId="77777777" w:rsidR="0013697A" w:rsidRPr="0013697A" w:rsidRDefault="0013697A" w:rsidP="0013697A">
            <w:pPr>
              <w:rPr>
                <w:rFonts w:ascii="Calibri" w:eastAsia="Times New Roman" w:hAnsi="Calibri" w:cs="Calibri"/>
                <w:color w:val="000000"/>
                <w:sz w:val="22"/>
                <w:szCs w:val="22"/>
                <w:lang w:val="en-US"/>
              </w:rPr>
            </w:pPr>
            <w:r w:rsidRPr="00DD049D">
              <w:rPr>
                <w:rFonts w:ascii="Calibri" w:eastAsia="Times New Roman" w:hAnsi="Calibri" w:cs="Calibri"/>
                <w:b/>
                <w:bCs/>
                <w:color w:val="000000"/>
                <w:sz w:val="22"/>
                <w:szCs w:val="22"/>
                <w:lang w:val="en-US"/>
              </w:rPr>
              <w:t>Set the therapeutic frame with intentionality to manage risk - due to working from home setting</w:t>
            </w:r>
            <w:r w:rsidRPr="0013697A">
              <w:rPr>
                <w:rFonts w:ascii="Calibri" w:eastAsia="Times New Roman" w:hAnsi="Calibri" w:cs="Calibri"/>
                <w:color w:val="000000"/>
                <w:sz w:val="22"/>
                <w:szCs w:val="22"/>
                <w:lang w:val="en-US"/>
              </w:rPr>
              <w:t xml:space="preserve">, the relationship between client and therapist is in risk of </w:t>
            </w:r>
            <w:proofErr w:type="spellStart"/>
            <w:r w:rsidRPr="0013697A">
              <w:rPr>
                <w:rFonts w:ascii="Calibri" w:eastAsia="Times New Roman" w:hAnsi="Calibri" w:cs="Calibri"/>
                <w:color w:val="000000"/>
                <w:sz w:val="22"/>
                <w:szCs w:val="22"/>
                <w:lang w:val="en-US"/>
              </w:rPr>
              <w:t>loosing</w:t>
            </w:r>
            <w:proofErr w:type="spellEnd"/>
            <w:r w:rsidRPr="0013697A">
              <w:rPr>
                <w:rFonts w:ascii="Calibri" w:eastAsia="Times New Roman" w:hAnsi="Calibri" w:cs="Calibri"/>
                <w:color w:val="000000"/>
                <w:sz w:val="22"/>
                <w:szCs w:val="22"/>
                <w:lang w:val="en-US"/>
              </w:rPr>
              <w:t xml:space="preserve"> its boundaries - ensure that this does not happen. </w:t>
            </w:r>
            <w:r w:rsidRPr="00DD049D">
              <w:rPr>
                <w:rFonts w:ascii="Calibri" w:eastAsia="Times New Roman" w:hAnsi="Calibri" w:cs="Calibri"/>
                <w:b/>
                <w:bCs/>
                <w:color w:val="000000"/>
                <w:sz w:val="22"/>
                <w:szCs w:val="22"/>
                <w:lang w:val="en-US"/>
              </w:rPr>
              <w:t>It is essential to not call from a personal account.</w:t>
            </w:r>
          </w:p>
          <w:p w14:paraId="27A391AC" w14:textId="77777777" w:rsidR="0013697A" w:rsidRPr="0013697A" w:rsidRDefault="0013697A" w:rsidP="0013697A">
            <w:pPr>
              <w:rPr>
                <w:rFonts w:ascii="Calibri" w:eastAsia="Times New Roman" w:hAnsi="Calibri" w:cs="Calibri"/>
                <w:color w:val="000000"/>
                <w:sz w:val="22"/>
                <w:szCs w:val="22"/>
                <w:lang w:val="en-US"/>
              </w:rPr>
            </w:pPr>
            <w:r w:rsidRPr="0013697A">
              <w:rPr>
                <w:rFonts w:ascii="Calibri" w:eastAsia="Times New Roman" w:hAnsi="Calibri" w:cs="Calibri"/>
                <w:color w:val="000000"/>
                <w:sz w:val="22"/>
                <w:szCs w:val="22"/>
                <w:lang w:val="en-US"/>
              </w:rPr>
              <w:t xml:space="preserve">Introduce the client to the virtual space and expect to take up initial session time - as this form of communication is novel to client, </w:t>
            </w:r>
            <w:r w:rsidRPr="00DD049D">
              <w:rPr>
                <w:rFonts w:ascii="Calibri" w:eastAsia="Times New Roman" w:hAnsi="Calibri" w:cs="Calibri"/>
                <w:b/>
                <w:bCs/>
                <w:color w:val="000000"/>
                <w:sz w:val="22"/>
                <w:szCs w:val="22"/>
                <w:lang w:val="en-US"/>
              </w:rPr>
              <w:t>ensure they are comfortable and oriented in the technology</w:t>
            </w:r>
            <w:r w:rsidRPr="0013697A">
              <w:rPr>
                <w:rFonts w:ascii="Calibri" w:eastAsia="Times New Roman" w:hAnsi="Calibri" w:cs="Calibri"/>
                <w:color w:val="000000"/>
                <w:sz w:val="22"/>
                <w:szCs w:val="22"/>
                <w:lang w:val="en-US"/>
              </w:rPr>
              <w:t>. Therapists may be required to offer an initial 10-15 minutes introduction to technology for clients in order to feel confident and comfortable with the systems used.</w:t>
            </w:r>
          </w:p>
          <w:p w14:paraId="49182FE0" w14:textId="77777777" w:rsidR="0013697A" w:rsidRPr="00DD049D" w:rsidRDefault="0013697A" w:rsidP="0013697A">
            <w:pPr>
              <w:rPr>
                <w:rFonts w:ascii="Calibri" w:eastAsia="Times New Roman" w:hAnsi="Calibri" w:cs="Calibri"/>
                <w:b/>
                <w:bCs/>
                <w:color w:val="000000"/>
                <w:sz w:val="22"/>
                <w:szCs w:val="22"/>
                <w:lang w:val="en-US"/>
              </w:rPr>
            </w:pPr>
            <w:r w:rsidRPr="00DD049D">
              <w:rPr>
                <w:rFonts w:ascii="Calibri" w:eastAsia="Times New Roman" w:hAnsi="Calibri" w:cs="Calibri"/>
                <w:b/>
                <w:bCs/>
                <w:color w:val="000000"/>
                <w:sz w:val="22"/>
                <w:szCs w:val="22"/>
                <w:lang w:val="en-US"/>
              </w:rPr>
              <w:t>Virtual Groups Have Been Well-Attended, and</w:t>
            </w:r>
          </w:p>
          <w:p w14:paraId="3FF18DA6" w14:textId="77777777" w:rsidR="0013697A" w:rsidRPr="00DD049D" w:rsidRDefault="0013697A" w:rsidP="0013697A">
            <w:pPr>
              <w:rPr>
                <w:rFonts w:ascii="Calibri" w:eastAsia="Times New Roman" w:hAnsi="Calibri" w:cs="Calibri"/>
                <w:b/>
                <w:bCs/>
                <w:color w:val="000000"/>
                <w:sz w:val="22"/>
                <w:szCs w:val="22"/>
                <w:lang w:val="en-US"/>
              </w:rPr>
            </w:pPr>
            <w:r w:rsidRPr="00DD049D">
              <w:rPr>
                <w:rFonts w:ascii="Calibri" w:eastAsia="Times New Roman" w:hAnsi="Calibri" w:cs="Calibri"/>
                <w:b/>
                <w:bCs/>
                <w:color w:val="000000"/>
                <w:sz w:val="22"/>
                <w:szCs w:val="22"/>
                <w:lang w:val="en-US"/>
              </w:rPr>
              <w:t>Engagement in Some Respects Has Increased</w:t>
            </w:r>
          </w:p>
          <w:p w14:paraId="4F517689" w14:textId="1A079FB4" w:rsidR="0013697A" w:rsidRPr="00DD049D" w:rsidRDefault="0013697A" w:rsidP="0013697A">
            <w:pPr>
              <w:rPr>
                <w:rFonts w:ascii="Calibri" w:eastAsia="Times New Roman" w:hAnsi="Calibri" w:cs="Calibri"/>
                <w:b/>
                <w:bCs/>
                <w:color w:val="000000"/>
                <w:sz w:val="22"/>
                <w:szCs w:val="22"/>
                <w:lang w:val="en-US"/>
              </w:rPr>
            </w:pPr>
            <w:r w:rsidRPr="00DD049D">
              <w:rPr>
                <w:rFonts w:ascii="Calibri" w:eastAsia="Times New Roman" w:hAnsi="Calibri" w:cs="Calibri"/>
                <w:b/>
                <w:bCs/>
                <w:color w:val="000000"/>
                <w:sz w:val="22"/>
                <w:szCs w:val="22"/>
                <w:lang w:val="en-US"/>
              </w:rPr>
              <w:t>Patients are receptive and well-engaged - due to the isolation caused by pandemic, patients were enthusiastic about finding different channels of communication/provided therapy.</w:t>
            </w:r>
          </w:p>
          <w:p w14:paraId="033D3473" w14:textId="77777777" w:rsidR="0013697A" w:rsidRPr="0013697A" w:rsidRDefault="0013697A" w:rsidP="0013697A">
            <w:pPr>
              <w:rPr>
                <w:rFonts w:ascii="Calibri" w:eastAsia="Times New Roman" w:hAnsi="Calibri" w:cs="Calibri"/>
                <w:color w:val="000000"/>
                <w:sz w:val="22"/>
                <w:szCs w:val="22"/>
                <w:lang w:val="en-US"/>
              </w:rPr>
            </w:pPr>
            <w:r w:rsidRPr="00DD049D">
              <w:rPr>
                <w:rFonts w:ascii="Calibri" w:eastAsia="Times New Roman" w:hAnsi="Calibri" w:cs="Calibri"/>
                <w:b/>
                <w:bCs/>
                <w:color w:val="000000"/>
                <w:sz w:val="22"/>
                <w:szCs w:val="22"/>
                <w:lang w:val="en-US"/>
              </w:rPr>
              <w:t xml:space="preserve">Telepsychiatry Expands the Boundaries of Psychological Intervention </w:t>
            </w:r>
            <w:proofErr w:type="gramStart"/>
            <w:r w:rsidRPr="00DD049D">
              <w:rPr>
                <w:rFonts w:ascii="Calibri" w:eastAsia="Times New Roman" w:hAnsi="Calibri" w:cs="Calibri"/>
                <w:b/>
                <w:bCs/>
                <w:color w:val="000000"/>
                <w:sz w:val="22"/>
                <w:szCs w:val="22"/>
                <w:lang w:val="en-US"/>
              </w:rPr>
              <w:t>Into</w:t>
            </w:r>
            <w:proofErr w:type="gramEnd"/>
            <w:r w:rsidRPr="00DD049D">
              <w:rPr>
                <w:rFonts w:ascii="Calibri" w:eastAsia="Times New Roman" w:hAnsi="Calibri" w:cs="Calibri"/>
                <w:b/>
                <w:bCs/>
                <w:color w:val="000000"/>
                <w:sz w:val="22"/>
                <w:szCs w:val="22"/>
                <w:lang w:val="en-US"/>
              </w:rPr>
              <w:t xml:space="preserve"> the Real Worl</w:t>
            </w:r>
            <w:r w:rsidRPr="0013697A">
              <w:rPr>
                <w:rFonts w:ascii="Calibri" w:eastAsia="Times New Roman" w:hAnsi="Calibri" w:cs="Calibri"/>
                <w:color w:val="000000"/>
                <w:sz w:val="22"/>
                <w:szCs w:val="22"/>
                <w:lang w:val="en-US"/>
              </w:rPr>
              <w:t>d</w:t>
            </w:r>
          </w:p>
        </w:tc>
      </w:tr>
      <w:tr w:rsidR="0013697A" w:rsidRPr="0013697A" w14:paraId="73421F85" w14:textId="77777777" w:rsidTr="0013697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B4A08A6" w14:textId="77777777" w:rsidR="0013697A" w:rsidRPr="0013697A" w:rsidRDefault="0013697A" w:rsidP="0013697A">
            <w:pPr>
              <w:rPr>
                <w:rFonts w:ascii="Calibri" w:eastAsia="Times New Roman" w:hAnsi="Calibri" w:cs="Calibri"/>
                <w:color w:val="000000"/>
                <w:sz w:val="22"/>
                <w:szCs w:val="22"/>
                <w:lang w:val="en-US"/>
              </w:rPr>
            </w:pPr>
            <w:r w:rsidRPr="0013697A">
              <w:rPr>
                <w:rFonts w:ascii="Calibri" w:eastAsia="Times New Roman" w:hAnsi="Calibri" w:cs="Calibri"/>
                <w:color w:val="000000"/>
                <w:sz w:val="22"/>
                <w:szCs w:val="22"/>
                <w:lang w:val="en-US"/>
              </w:rPr>
              <w:lastRenderedPageBreak/>
              <w:t>Music therapeutic techniques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23AC271" w14:textId="77777777" w:rsidR="0013697A" w:rsidRPr="0013697A" w:rsidRDefault="0013697A" w:rsidP="0013697A">
            <w:pPr>
              <w:rPr>
                <w:rFonts w:ascii="Calibri" w:eastAsia="Times New Roman" w:hAnsi="Calibri" w:cs="Calibri"/>
                <w:color w:val="000000"/>
                <w:sz w:val="22"/>
                <w:szCs w:val="22"/>
                <w:lang w:val="en-US"/>
              </w:rPr>
            </w:pPr>
            <w:r w:rsidRPr="0013697A">
              <w:rPr>
                <w:rFonts w:ascii="Calibri" w:eastAsia="Times New Roman" w:hAnsi="Calibri" w:cs="Calibri"/>
                <w:color w:val="000000"/>
                <w:sz w:val="22"/>
                <w:szCs w:val="22"/>
                <w:lang w:val="en-US"/>
              </w:rPr>
              <w:t>NONE</w:t>
            </w:r>
          </w:p>
        </w:tc>
      </w:tr>
      <w:tr w:rsidR="0013697A" w:rsidRPr="0013697A" w14:paraId="53183658" w14:textId="77777777" w:rsidTr="00E20474">
        <w:trPr>
          <w:trHeight w:val="2271"/>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AC0338B" w14:textId="77777777" w:rsidR="0013697A" w:rsidRPr="0013697A" w:rsidRDefault="0013697A" w:rsidP="0013697A">
            <w:pPr>
              <w:rPr>
                <w:rFonts w:ascii="Calibri" w:eastAsia="Times New Roman" w:hAnsi="Calibri" w:cs="Calibri"/>
                <w:color w:val="000000"/>
                <w:sz w:val="22"/>
                <w:szCs w:val="22"/>
                <w:lang w:val="en-US"/>
              </w:rPr>
            </w:pPr>
            <w:r w:rsidRPr="0013697A">
              <w:rPr>
                <w:rFonts w:ascii="Calibri" w:eastAsia="Times New Roman" w:hAnsi="Calibri" w:cs="Calibri"/>
                <w:color w:val="000000"/>
                <w:sz w:val="22"/>
                <w:szCs w:val="22"/>
                <w:lang w:val="en-US"/>
              </w:rPr>
              <w:t>Examples of work with concrete clients in the text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A8629A5" w14:textId="77777777" w:rsidR="0013697A" w:rsidRPr="0013697A" w:rsidRDefault="0013697A" w:rsidP="0013697A">
            <w:pPr>
              <w:rPr>
                <w:rFonts w:ascii="Calibri" w:eastAsia="Times New Roman" w:hAnsi="Calibri" w:cs="Calibri"/>
                <w:color w:val="000000"/>
                <w:sz w:val="22"/>
                <w:szCs w:val="22"/>
                <w:lang w:val="en-US"/>
              </w:rPr>
            </w:pPr>
            <w:r w:rsidRPr="0013697A">
              <w:rPr>
                <w:rFonts w:ascii="Calibri" w:eastAsia="Times New Roman" w:hAnsi="Calibri" w:cs="Calibri"/>
                <w:color w:val="000000"/>
                <w:sz w:val="22"/>
                <w:szCs w:val="22"/>
                <w:lang w:val="en-US"/>
              </w:rPr>
              <w:t>One client became anxious and</w:t>
            </w:r>
          </w:p>
          <w:p w14:paraId="17F88A17" w14:textId="77777777" w:rsidR="0013697A" w:rsidRPr="0013697A" w:rsidRDefault="0013697A" w:rsidP="0013697A">
            <w:pPr>
              <w:rPr>
                <w:rFonts w:ascii="Calibri" w:eastAsia="Times New Roman" w:hAnsi="Calibri" w:cs="Calibri"/>
                <w:color w:val="000000"/>
                <w:sz w:val="22"/>
                <w:szCs w:val="22"/>
                <w:lang w:val="en-US"/>
              </w:rPr>
            </w:pPr>
            <w:r w:rsidRPr="0013697A">
              <w:rPr>
                <w:rFonts w:ascii="Calibri" w:eastAsia="Times New Roman" w:hAnsi="Calibri" w:cs="Calibri"/>
                <w:color w:val="000000"/>
                <w:sz w:val="22"/>
                <w:szCs w:val="22"/>
                <w:lang w:val="en-US"/>
              </w:rPr>
              <w:t xml:space="preserve">frustrated by initial difficulties downloading </w:t>
            </w:r>
            <w:proofErr w:type="spellStart"/>
            <w:r w:rsidRPr="0013697A">
              <w:rPr>
                <w:rFonts w:ascii="Calibri" w:eastAsia="Times New Roman" w:hAnsi="Calibri" w:cs="Calibri"/>
                <w:color w:val="000000"/>
                <w:sz w:val="22"/>
                <w:szCs w:val="22"/>
                <w:lang w:val="en-US"/>
              </w:rPr>
              <w:t>Webex</w:t>
            </w:r>
            <w:proofErr w:type="spellEnd"/>
            <w:r w:rsidRPr="0013697A">
              <w:rPr>
                <w:rFonts w:ascii="Calibri" w:eastAsia="Times New Roman" w:hAnsi="Calibri" w:cs="Calibri"/>
                <w:color w:val="000000"/>
                <w:sz w:val="22"/>
                <w:szCs w:val="22"/>
                <w:lang w:val="en-US"/>
              </w:rPr>
              <w:t>; therefore, we pivoted to using FaceTime (Apple Inc), which did not require</w:t>
            </w:r>
          </w:p>
          <w:p w14:paraId="34D66474" w14:textId="77777777" w:rsidR="0013697A" w:rsidRPr="0013697A" w:rsidRDefault="0013697A" w:rsidP="0013697A">
            <w:pPr>
              <w:rPr>
                <w:rFonts w:ascii="Calibri" w:eastAsia="Times New Roman" w:hAnsi="Calibri" w:cs="Calibri"/>
                <w:color w:val="000000"/>
                <w:sz w:val="22"/>
                <w:szCs w:val="22"/>
                <w:lang w:val="en-US"/>
              </w:rPr>
            </w:pPr>
            <w:r w:rsidRPr="0013697A">
              <w:rPr>
                <w:rFonts w:ascii="Calibri" w:eastAsia="Times New Roman" w:hAnsi="Calibri" w:cs="Calibri"/>
                <w:color w:val="000000"/>
                <w:sz w:val="22"/>
                <w:szCs w:val="22"/>
                <w:lang w:val="en-US"/>
              </w:rPr>
              <w:t>an additional tool and was familiar to the client.</w:t>
            </w:r>
          </w:p>
          <w:p w14:paraId="1FD896A7" w14:textId="77777777" w:rsidR="0013697A" w:rsidRPr="0013697A" w:rsidRDefault="0013697A" w:rsidP="0013697A">
            <w:pPr>
              <w:rPr>
                <w:rFonts w:ascii="Calibri" w:eastAsia="Times New Roman" w:hAnsi="Calibri" w:cs="Calibri"/>
                <w:color w:val="000000"/>
                <w:sz w:val="22"/>
                <w:szCs w:val="22"/>
                <w:lang w:val="en-US"/>
              </w:rPr>
            </w:pPr>
            <w:r w:rsidRPr="0013697A">
              <w:rPr>
                <w:rFonts w:ascii="Calibri" w:eastAsia="Times New Roman" w:hAnsi="Calibri" w:cs="Calibri"/>
                <w:color w:val="000000"/>
                <w:sz w:val="22"/>
                <w:szCs w:val="22"/>
                <w:lang w:val="en-US"/>
              </w:rPr>
              <w:t>Another client, who was feeling lonely and disconnected but struggled to find time for sessions because of childcare demands, was able to feel connected by occasionally texting her therapist.</w:t>
            </w:r>
          </w:p>
        </w:tc>
      </w:tr>
      <w:tr w:rsidR="0013697A" w:rsidRPr="0013697A" w14:paraId="14159028" w14:textId="77777777" w:rsidTr="0013697A">
        <w:trPr>
          <w:trHeight w:val="2504"/>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2E9B837" w14:textId="77777777" w:rsidR="0013697A" w:rsidRPr="0013697A" w:rsidRDefault="0013697A" w:rsidP="0013697A">
            <w:pPr>
              <w:rPr>
                <w:rFonts w:ascii="Calibri" w:eastAsia="Times New Roman" w:hAnsi="Calibri" w:cs="Calibri"/>
                <w:color w:val="000000"/>
                <w:sz w:val="22"/>
                <w:szCs w:val="22"/>
                <w:lang w:val="en-US"/>
              </w:rPr>
            </w:pPr>
            <w:r w:rsidRPr="0013697A">
              <w:rPr>
                <w:rFonts w:ascii="Calibri" w:eastAsia="Times New Roman" w:hAnsi="Calibri" w:cs="Calibri"/>
                <w:color w:val="000000"/>
                <w:sz w:val="22"/>
                <w:szCs w:val="22"/>
                <w:lang w:val="en-US"/>
              </w:rPr>
              <w:t>Any recommendations for music therapists´ practice in COVID-19 pandemic</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4D058D" w14:textId="77777777" w:rsidR="0013697A" w:rsidRPr="0013697A" w:rsidRDefault="0013697A" w:rsidP="0013697A">
            <w:pPr>
              <w:rPr>
                <w:rFonts w:ascii="Calibri" w:eastAsia="Times New Roman" w:hAnsi="Calibri" w:cs="Calibri"/>
                <w:color w:val="000000"/>
                <w:sz w:val="22"/>
                <w:szCs w:val="22"/>
                <w:lang w:val="en-US"/>
              </w:rPr>
            </w:pPr>
            <w:r w:rsidRPr="006B0A70">
              <w:rPr>
                <w:rFonts w:ascii="Calibri" w:eastAsia="Times New Roman" w:hAnsi="Calibri" w:cs="Calibri"/>
                <w:b/>
                <w:bCs/>
                <w:color w:val="000000"/>
                <w:sz w:val="22"/>
                <w:szCs w:val="22"/>
                <w:lang w:val="en-US"/>
              </w:rPr>
              <w:t xml:space="preserve">Acknowledge that </w:t>
            </w:r>
            <w:proofErr w:type="spellStart"/>
            <w:r w:rsidRPr="006B0A70">
              <w:rPr>
                <w:rFonts w:ascii="Calibri" w:eastAsia="Times New Roman" w:hAnsi="Calibri" w:cs="Calibri"/>
                <w:b/>
                <w:bCs/>
                <w:color w:val="000000"/>
                <w:sz w:val="22"/>
                <w:szCs w:val="22"/>
                <w:lang w:val="en-US"/>
              </w:rPr>
              <w:t>telepractice</w:t>
            </w:r>
            <w:proofErr w:type="spellEnd"/>
            <w:r w:rsidRPr="006B0A70">
              <w:rPr>
                <w:rFonts w:ascii="Calibri" w:eastAsia="Times New Roman" w:hAnsi="Calibri" w:cs="Calibri"/>
                <w:b/>
                <w:bCs/>
                <w:color w:val="000000"/>
                <w:sz w:val="22"/>
                <w:szCs w:val="22"/>
                <w:lang w:val="en-US"/>
              </w:rPr>
              <w:t xml:space="preserve"> might be more demanding and time consuming due to adaptation to technical difficulties</w:t>
            </w:r>
            <w:r w:rsidRPr="0013697A">
              <w:rPr>
                <w:rFonts w:ascii="Calibri" w:eastAsia="Times New Roman" w:hAnsi="Calibri" w:cs="Calibri"/>
                <w:color w:val="000000"/>
                <w:sz w:val="22"/>
                <w:szCs w:val="22"/>
                <w:lang w:val="en-US"/>
              </w:rPr>
              <w:t>.</w:t>
            </w:r>
          </w:p>
          <w:p w14:paraId="14DAB776" w14:textId="77777777" w:rsidR="0013697A" w:rsidRPr="0013697A" w:rsidRDefault="0013697A" w:rsidP="0013697A">
            <w:pPr>
              <w:rPr>
                <w:rFonts w:ascii="Calibri" w:eastAsia="Times New Roman" w:hAnsi="Calibri" w:cs="Calibri"/>
                <w:color w:val="000000"/>
                <w:sz w:val="22"/>
                <w:szCs w:val="22"/>
                <w:lang w:val="en-US"/>
              </w:rPr>
            </w:pPr>
            <w:r w:rsidRPr="0013697A">
              <w:rPr>
                <w:rFonts w:ascii="Calibri" w:eastAsia="Times New Roman" w:hAnsi="Calibri" w:cs="Calibri"/>
                <w:color w:val="000000"/>
                <w:sz w:val="22"/>
                <w:szCs w:val="22"/>
                <w:lang w:val="en-US"/>
              </w:rPr>
              <w:t xml:space="preserve">Be aware to not get too comfortable/personal/intimate due to home setting - maintain boundaries, </w:t>
            </w:r>
            <w:r w:rsidRPr="006B0A70">
              <w:rPr>
                <w:rFonts w:ascii="Calibri" w:eastAsia="Times New Roman" w:hAnsi="Calibri" w:cs="Calibri"/>
                <w:b/>
                <w:bCs/>
                <w:color w:val="000000"/>
                <w:sz w:val="22"/>
                <w:szCs w:val="22"/>
                <w:lang w:val="en-US"/>
              </w:rPr>
              <w:t>adjust their interviewing styles, such as avoiding talking over the patient - adjust to a bit of different style of therap</w:t>
            </w:r>
            <w:r w:rsidRPr="0013697A">
              <w:rPr>
                <w:rFonts w:ascii="Calibri" w:eastAsia="Times New Roman" w:hAnsi="Calibri" w:cs="Calibri"/>
                <w:color w:val="000000"/>
                <w:sz w:val="22"/>
                <w:szCs w:val="22"/>
                <w:lang w:val="en-US"/>
              </w:rPr>
              <w:t>y.</w:t>
            </w:r>
          </w:p>
          <w:p w14:paraId="25BCD70D" w14:textId="77777777" w:rsidR="0013697A" w:rsidRPr="0013697A" w:rsidRDefault="0013697A" w:rsidP="0013697A">
            <w:pPr>
              <w:rPr>
                <w:rFonts w:ascii="Calibri" w:eastAsia="Times New Roman" w:hAnsi="Calibri" w:cs="Calibri"/>
                <w:color w:val="000000"/>
                <w:sz w:val="22"/>
                <w:szCs w:val="22"/>
                <w:lang w:val="en-US"/>
              </w:rPr>
            </w:pPr>
            <w:r w:rsidRPr="006B0A70">
              <w:rPr>
                <w:rFonts w:ascii="Calibri" w:eastAsia="Times New Roman" w:hAnsi="Calibri" w:cs="Calibri"/>
                <w:b/>
                <w:bCs/>
                <w:color w:val="000000"/>
                <w:sz w:val="22"/>
                <w:szCs w:val="22"/>
                <w:lang w:val="en-US"/>
              </w:rPr>
              <w:t>Acknowledge that there is such a thing as zoom fatigue, therefore it is important to plan out the hours spent online wisely</w:t>
            </w:r>
            <w:r w:rsidRPr="0013697A">
              <w:rPr>
                <w:rFonts w:ascii="Calibri" w:eastAsia="Times New Roman" w:hAnsi="Calibri" w:cs="Calibri"/>
                <w:color w:val="000000"/>
                <w:sz w:val="22"/>
                <w:szCs w:val="22"/>
                <w:lang w:val="en-US"/>
              </w:rPr>
              <w:t>.</w:t>
            </w:r>
          </w:p>
          <w:p w14:paraId="5892D581" w14:textId="77777777" w:rsidR="0013697A" w:rsidRPr="0013697A" w:rsidRDefault="0013697A" w:rsidP="0013697A">
            <w:pPr>
              <w:rPr>
                <w:rFonts w:ascii="Calibri" w:eastAsia="Times New Roman" w:hAnsi="Calibri" w:cs="Calibri"/>
                <w:color w:val="000000"/>
                <w:sz w:val="22"/>
                <w:szCs w:val="22"/>
                <w:lang w:val="en-US"/>
              </w:rPr>
            </w:pPr>
            <w:r w:rsidRPr="006B0A70">
              <w:rPr>
                <w:rFonts w:ascii="Calibri" w:eastAsia="Times New Roman" w:hAnsi="Calibri" w:cs="Calibri"/>
                <w:b/>
                <w:bCs/>
                <w:color w:val="000000"/>
                <w:sz w:val="22"/>
                <w:szCs w:val="22"/>
                <w:lang w:val="en-US"/>
              </w:rPr>
              <w:t>Therapists should ensure to always call from the same environment with a professionally looking background to keep a professional relationship between them and their client</w:t>
            </w:r>
            <w:r w:rsidRPr="0013697A">
              <w:rPr>
                <w:rFonts w:ascii="Calibri" w:eastAsia="Times New Roman" w:hAnsi="Calibri" w:cs="Calibri"/>
                <w:color w:val="000000"/>
                <w:sz w:val="22"/>
                <w:szCs w:val="22"/>
                <w:lang w:val="en-US"/>
              </w:rPr>
              <w:t>.</w:t>
            </w:r>
          </w:p>
        </w:tc>
      </w:tr>
      <w:tr w:rsidR="0013697A" w:rsidRPr="0013697A" w14:paraId="5D97C015" w14:textId="77777777" w:rsidTr="0013697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A47FD4A" w14:textId="77777777" w:rsidR="0013697A" w:rsidRPr="0013697A" w:rsidRDefault="0013697A" w:rsidP="0013697A">
            <w:pPr>
              <w:rPr>
                <w:rFonts w:ascii="Calibri" w:eastAsia="Times New Roman" w:hAnsi="Calibri" w:cs="Calibri"/>
                <w:color w:val="000000"/>
                <w:sz w:val="22"/>
                <w:szCs w:val="22"/>
                <w:lang w:val="en-US"/>
              </w:rPr>
            </w:pPr>
            <w:r w:rsidRPr="0013697A">
              <w:rPr>
                <w:rFonts w:ascii="Calibri" w:eastAsia="Times New Roman" w:hAnsi="Calibri" w:cs="Calibri"/>
                <w:color w:val="000000"/>
                <w:sz w:val="22"/>
                <w:szCs w:val="22"/>
                <w:lang w:val="en-US"/>
              </w:rPr>
              <w:t>Any other recommendations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6CCC08B" w14:textId="77777777" w:rsidR="0013697A" w:rsidRPr="0013697A" w:rsidRDefault="0013697A" w:rsidP="0013697A">
            <w:pPr>
              <w:rPr>
                <w:rFonts w:ascii="Calibri" w:eastAsia="Times New Roman" w:hAnsi="Calibri" w:cs="Calibri"/>
                <w:color w:val="000000"/>
                <w:sz w:val="22"/>
                <w:szCs w:val="22"/>
                <w:lang w:val="en-US"/>
              </w:rPr>
            </w:pPr>
            <w:r w:rsidRPr="0013697A">
              <w:rPr>
                <w:rFonts w:ascii="Calibri" w:eastAsia="Times New Roman" w:hAnsi="Calibri" w:cs="Calibri"/>
                <w:color w:val="000000"/>
                <w:sz w:val="22"/>
                <w:szCs w:val="22"/>
                <w:lang w:val="en-US"/>
              </w:rPr>
              <w:t>Be patient with adapting to this new system, understand that it is a process that gets better with practice and adaptation of both client and therapist.</w:t>
            </w:r>
          </w:p>
          <w:p w14:paraId="08038B56" w14:textId="77777777" w:rsidR="0013697A" w:rsidRPr="0013697A" w:rsidRDefault="0013697A" w:rsidP="0013697A">
            <w:pPr>
              <w:rPr>
                <w:rFonts w:ascii="Calibri" w:eastAsia="Times New Roman" w:hAnsi="Calibri" w:cs="Calibri"/>
                <w:color w:val="000000"/>
                <w:sz w:val="22"/>
                <w:szCs w:val="22"/>
                <w:lang w:val="en-US"/>
              </w:rPr>
            </w:pPr>
            <w:r w:rsidRPr="006B0A70">
              <w:rPr>
                <w:rFonts w:ascii="Calibri" w:eastAsia="Times New Roman" w:hAnsi="Calibri" w:cs="Calibri"/>
                <w:b/>
                <w:bCs/>
                <w:color w:val="000000"/>
                <w:sz w:val="22"/>
                <w:szCs w:val="22"/>
                <w:lang w:val="en-US"/>
              </w:rPr>
              <w:t xml:space="preserve">It is useful to wear headphones for each </w:t>
            </w:r>
            <w:proofErr w:type="spellStart"/>
            <w:r w:rsidRPr="006B0A70">
              <w:rPr>
                <w:rFonts w:ascii="Calibri" w:eastAsia="Times New Roman" w:hAnsi="Calibri" w:cs="Calibri"/>
                <w:b/>
                <w:bCs/>
                <w:color w:val="000000"/>
                <w:sz w:val="22"/>
                <w:szCs w:val="22"/>
                <w:lang w:val="en-US"/>
              </w:rPr>
              <w:t>telepractice</w:t>
            </w:r>
            <w:proofErr w:type="spellEnd"/>
            <w:r w:rsidRPr="0013697A">
              <w:rPr>
                <w:rFonts w:ascii="Calibri" w:eastAsia="Times New Roman" w:hAnsi="Calibri" w:cs="Calibri"/>
                <w:color w:val="000000"/>
                <w:sz w:val="22"/>
                <w:szCs w:val="22"/>
                <w:lang w:val="en-US"/>
              </w:rPr>
              <w:t>, since they avoid possible distraction in the household.</w:t>
            </w:r>
          </w:p>
          <w:p w14:paraId="0B0518DE" w14:textId="77777777" w:rsidR="0013697A" w:rsidRPr="0013697A" w:rsidRDefault="0013697A" w:rsidP="0013697A">
            <w:pPr>
              <w:rPr>
                <w:rFonts w:ascii="Calibri" w:eastAsia="Times New Roman" w:hAnsi="Calibri" w:cs="Calibri"/>
                <w:color w:val="000000"/>
                <w:sz w:val="22"/>
                <w:szCs w:val="22"/>
                <w:lang w:val="en-US"/>
              </w:rPr>
            </w:pPr>
            <w:r w:rsidRPr="006B0A70">
              <w:rPr>
                <w:rFonts w:ascii="Calibri" w:eastAsia="Times New Roman" w:hAnsi="Calibri" w:cs="Calibri"/>
                <w:b/>
                <w:bCs/>
                <w:color w:val="000000"/>
                <w:sz w:val="22"/>
                <w:szCs w:val="22"/>
                <w:lang w:val="en-US"/>
              </w:rPr>
              <w:t>Make sure sessions are recorded in case the session is interrupted - especially in group therapies</w:t>
            </w:r>
            <w:r w:rsidRPr="0013697A">
              <w:rPr>
                <w:rFonts w:ascii="Calibri" w:eastAsia="Times New Roman" w:hAnsi="Calibri" w:cs="Calibri"/>
                <w:color w:val="000000"/>
                <w:sz w:val="22"/>
                <w:szCs w:val="22"/>
                <w:lang w:val="en-US"/>
              </w:rPr>
              <w:t>.</w:t>
            </w:r>
          </w:p>
        </w:tc>
      </w:tr>
      <w:tr w:rsidR="0013697A" w:rsidRPr="0013697A" w14:paraId="7AF72DB3" w14:textId="77777777" w:rsidTr="00E20474">
        <w:trPr>
          <w:trHeight w:val="3227"/>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1B0D1C1" w14:textId="77777777" w:rsidR="0013697A" w:rsidRPr="0013697A" w:rsidRDefault="0013697A" w:rsidP="0013697A">
            <w:pPr>
              <w:rPr>
                <w:rFonts w:ascii="Calibri" w:eastAsia="Times New Roman" w:hAnsi="Calibri" w:cs="Calibri"/>
                <w:color w:val="000000"/>
                <w:sz w:val="22"/>
                <w:szCs w:val="22"/>
                <w:lang w:val="en-US"/>
              </w:rPr>
            </w:pPr>
            <w:r w:rsidRPr="0013697A">
              <w:rPr>
                <w:rFonts w:ascii="Calibri" w:eastAsia="Times New Roman" w:hAnsi="Calibri" w:cs="Calibri"/>
                <w:color w:val="000000"/>
                <w:sz w:val="22"/>
                <w:szCs w:val="22"/>
                <w:lang w:val="en-US"/>
              </w:rPr>
              <w:t>Conclusions of the study</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76B90B6" w14:textId="77777777" w:rsidR="0013697A" w:rsidRPr="0013697A" w:rsidRDefault="0013697A" w:rsidP="0013697A">
            <w:pPr>
              <w:rPr>
                <w:rFonts w:ascii="Calibri" w:eastAsia="Times New Roman" w:hAnsi="Calibri" w:cs="Calibri"/>
                <w:color w:val="000000"/>
                <w:sz w:val="22"/>
                <w:szCs w:val="22"/>
                <w:lang w:val="en-US"/>
              </w:rPr>
            </w:pPr>
            <w:r w:rsidRPr="0013697A">
              <w:rPr>
                <w:rFonts w:ascii="Calibri" w:eastAsia="Times New Roman" w:hAnsi="Calibri" w:cs="Calibri"/>
                <w:color w:val="000000"/>
                <w:sz w:val="22"/>
                <w:szCs w:val="22"/>
                <w:lang w:val="en-US"/>
              </w:rPr>
              <w:t xml:space="preserve">Closer observation of </w:t>
            </w:r>
            <w:proofErr w:type="spellStart"/>
            <w:r w:rsidRPr="0013697A">
              <w:rPr>
                <w:rFonts w:ascii="Calibri" w:eastAsia="Times New Roman" w:hAnsi="Calibri" w:cs="Calibri"/>
                <w:color w:val="000000"/>
                <w:sz w:val="22"/>
                <w:szCs w:val="22"/>
                <w:lang w:val="en-US"/>
              </w:rPr>
              <w:t>telepractice</w:t>
            </w:r>
            <w:proofErr w:type="spellEnd"/>
            <w:r w:rsidRPr="0013697A">
              <w:rPr>
                <w:rFonts w:ascii="Calibri" w:eastAsia="Times New Roman" w:hAnsi="Calibri" w:cs="Calibri"/>
                <w:color w:val="000000"/>
                <w:sz w:val="22"/>
                <w:szCs w:val="22"/>
                <w:lang w:val="en-US"/>
              </w:rPr>
              <w:t xml:space="preserve"> and sharing information = improvement in </w:t>
            </w:r>
            <w:proofErr w:type="spellStart"/>
            <w:r w:rsidRPr="0013697A">
              <w:rPr>
                <w:rFonts w:ascii="Calibri" w:eastAsia="Times New Roman" w:hAnsi="Calibri" w:cs="Calibri"/>
                <w:color w:val="000000"/>
                <w:sz w:val="22"/>
                <w:szCs w:val="22"/>
                <w:lang w:val="en-US"/>
              </w:rPr>
              <w:t>telepractice</w:t>
            </w:r>
            <w:proofErr w:type="spellEnd"/>
            <w:r w:rsidRPr="0013697A">
              <w:rPr>
                <w:rFonts w:ascii="Calibri" w:eastAsia="Times New Roman" w:hAnsi="Calibri" w:cs="Calibri"/>
                <w:color w:val="000000"/>
                <w:sz w:val="22"/>
                <w:szCs w:val="22"/>
                <w:lang w:val="en-US"/>
              </w:rPr>
              <w:t>.</w:t>
            </w:r>
          </w:p>
          <w:p w14:paraId="149B676B" w14:textId="77777777" w:rsidR="0013697A" w:rsidRPr="0013697A" w:rsidRDefault="0013697A" w:rsidP="0013697A">
            <w:pPr>
              <w:rPr>
                <w:rFonts w:ascii="Calibri" w:eastAsia="Times New Roman" w:hAnsi="Calibri" w:cs="Calibri"/>
                <w:color w:val="000000"/>
                <w:sz w:val="22"/>
                <w:szCs w:val="22"/>
                <w:lang w:val="en-US"/>
              </w:rPr>
            </w:pPr>
            <w:r w:rsidRPr="006B0A70">
              <w:rPr>
                <w:rFonts w:ascii="Calibri" w:eastAsia="Times New Roman" w:hAnsi="Calibri" w:cs="Calibri"/>
                <w:b/>
                <w:bCs/>
                <w:color w:val="000000"/>
                <w:sz w:val="22"/>
                <w:szCs w:val="22"/>
                <w:lang w:val="en-US"/>
              </w:rPr>
              <w:t>The circumstances of the COVID-19 pandemic have created unprecedented challenges that are taxing the physical and mental health of the population; however, the pandemic has also created unprecedented opportunities to learn, teach, innovate, and evaluate telepsychiatry strategies as necessity spurs their adoption</w:t>
            </w:r>
            <w:r w:rsidRPr="0013697A">
              <w:rPr>
                <w:rFonts w:ascii="Calibri" w:eastAsia="Times New Roman" w:hAnsi="Calibri" w:cs="Calibri"/>
                <w:color w:val="000000"/>
                <w:sz w:val="22"/>
                <w:szCs w:val="22"/>
                <w:lang w:val="en-US"/>
              </w:rPr>
              <w:t>.</w:t>
            </w:r>
          </w:p>
          <w:p w14:paraId="28DB2A6C" w14:textId="77777777" w:rsidR="0013697A" w:rsidRPr="0013697A" w:rsidRDefault="0013697A" w:rsidP="0013697A">
            <w:pPr>
              <w:rPr>
                <w:rFonts w:ascii="Calibri" w:eastAsia="Times New Roman" w:hAnsi="Calibri" w:cs="Calibri"/>
                <w:color w:val="000000"/>
                <w:sz w:val="22"/>
                <w:szCs w:val="22"/>
                <w:lang w:val="en-US"/>
              </w:rPr>
            </w:pPr>
            <w:r w:rsidRPr="0013697A">
              <w:rPr>
                <w:rFonts w:ascii="Calibri" w:eastAsia="Times New Roman" w:hAnsi="Calibri" w:cs="Calibri"/>
                <w:color w:val="000000"/>
                <w:sz w:val="22"/>
                <w:szCs w:val="22"/>
                <w:lang w:val="en-US"/>
              </w:rPr>
              <w:t>Overall strengths of telepsychiatry include receptive and well-engaged responses from patients as well as the expansion of boundaries, which provides a directly contextualized view into patients’ home lives.</w:t>
            </w:r>
          </w:p>
        </w:tc>
      </w:tr>
    </w:tbl>
    <w:p w14:paraId="60DFF054" w14:textId="57ABF947" w:rsidR="00E20474" w:rsidRPr="00E20474" w:rsidRDefault="00E20474">
      <w:pPr>
        <w:rPr>
          <w:lang w:val="en-US"/>
        </w:rPr>
      </w:pPr>
    </w:p>
    <w:p w14:paraId="7B86F4CD" w14:textId="77777777" w:rsidR="00E20474" w:rsidRPr="00E20474" w:rsidRDefault="00E20474">
      <w:pPr>
        <w:spacing w:after="160" w:line="259" w:lineRule="auto"/>
        <w:rPr>
          <w:lang w:val="en-US"/>
        </w:rPr>
      </w:pPr>
      <w:r w:rsidRPr="00E20474">
        <w:rPr>
          <w:lang w:val="en-US"/>
        </w:rPr>
        <w:br w:type="page"/>
      </w:r>
    </w:p>
    <w:tbl>
      <w:tblPr>
        <w:tblW w:w="0" w:type="auto"/>
        <w:tblCellMar>
          <w:top w:w="15" w:type="dxa"/>
          <w:left w:w="15" w:type="dxa"/>
          <w:bottom w:w="15" w:type="dxa"/>
          <w:right w:w="15" w:type="dxa"/>
        </w:tblCellMar>
        <w:tblLook w:val="04A0" w:firstRow="1" w:lastRow="0" w:firstColumn="1" w:lastColumn="0" w:noHBand="0" w:noVBand="1"/>
      </w:tblPr>
      <w:tblGrid>
        <w:gridCol w:w="3163"/>
        <w:gridCol w:w="5899"/>
      </w:tblGrid>
      <w:tr w:rsidR="00E20474" w:rsidRPr="00E20474" w14:paraId="53F94A8B" w14:textId="77777777" w:rsidTr="00E2047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8A2074B"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lastRenderedPageBreak/>
              <w:t xml:space="preserve">Author, </w:t>
            </w:r>
            <w:proofErr w:type="spellStart"/>
            <w:r w:rsidRPr="00E20474">
              <w:rPr>
                <w:rFonts w:ascii="Calibri" w:eastAsia="Times New Roman" w:hAnsi="Calibri" w:cs="Calibri"/>
                <w:color w:val="000000"/>
                <w:sz w:val="22"/>
                <w:szCs w:val="22"/>
                <w:lang w:val="en-US"/>
              </w:rPr>
              <w:t>month+year</w:t>
            </w:r>
            <w:proofErr w:type="spellEnd"/>
            <w:r w:rsidRPr="00E20474">
              <w:rPr>
                <w:rFonts w:ascii="Calibri" w:eastAsia="Times New Roman" w:hAnsi="Calibri" w:cs="Calibri"/>
                <w:color w:val="000000"/>
                <w:sz w:val="22"/>
                <w:szCs w:val="22"/>
                <w:lang w:val="en-US"/>
              </w:rPr>
              <w:t>, country</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FE9725"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b/>
                <w:bCs/>
                <w:color w:val="000000"/>
                <w:sz w:val="22"/>
                <w:szCs w:val="22"/>
                <w:lang w:val="en-US"/>
              </w:rPr>
              <w:t>Gaddy</w:t>
            </w:r>
            <w:r w:rsidRPr="00E20474">
              <w:rPr>
                <w:rFonts w:ascii="Calibri" w:eastAsia="Times New Roman" w:hAnsi="Calibri" w:cs="Calibri"/>
                <w:color w:val="000000"/>
                <w:sz w:val="22"/>
                <w:szCs w:val="22"/>
                <w:lang w:val="en-US"/>
              </w:rPr>
              <w:t>, September 2020, CO, USA</w:t>
            </w:r>
          </w:p>
        </w:tc>
      </w:tr>
      <w:tr w:rsidR="00E20474" w:rsidRPr="00E20474" w14:paraId="5372A8C9" w14:textId="77777777" w:rsidTr="00E2047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DADAA1D" w14:textId="77777777" w:rsidR="00E20474" w:rsidRPr="00E20474" w:rsidRDefault="00E20474" w:rsidP="00E20474">
            <w:pPr>
              <w:rPr>
                <w:rFonts w:ascii="Times New Roman" w:eastAsia="Times New Roman" w:hAnsi="Times New Roman" w:cs="Times New Roman"/>
                <w:b/>
                <w:bCs/>
                <w:lang w:val="en-US"/>
              </w:rPr>
            </w:pPr>
            <w:r w:rsidRPr="00E20474">
              <w:rPr>
                <w:rFonts w:ascii="Calibri" w:eastAsia="Times New Roman" w:hAnsi="Calibri" w:cs="Calibri"/>
                <w:b/>
                <w:bCs/>
                <w:color w:val="000000"/>
                <w:sz w:val="22"/>
                <w:szCs w:val="22"/>
                <w:lang w:val="en-US"/>
              </w:rPr>
              <w:t>Title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A63D86D" w14:textId="77777777" w:rsidR="00E20474" w:rsidRPr="00E20474" w:rsidRDefault="00E20474" w:rsidP="00E20474">
            <w:pPr>
              <w:rPr>
                <w:rFonts w:ascii="Times New Roman" w:eastAsia="Times New Roman" w:hAnsi="Times New Roman" w:cs="Times New Roman"/>
                <w:b/>
                <w:bCs/>
                <w:lang w:val="en-US"/>
              </w:rPr>
            </w:pPr>
            <w:r w:rsidRPr="00E20474">
              <w:rPr>
                <w:rFonts w:ascii="Calibri" w:eastAsia="Times New Roman" w:hAnsi="Calibri" w:cs="Calibri"/>
                <w:b/>
                <w:bCs/>
                <w:color w:val="000000"/>
                <w:sz w:val="22"/>
                <w:szCs w:val="22"/>
                <w:lang w:val="en-US"/>
              </w:rPr>
              <w:t>COVID-19 and Music Therapists’ Employment, Service Delivery, Perceived Stress, and Hope: A Descriptive Study</w:t>
            </w:r>
          </w:p>
        </w:tc>
      </w:tr>
      <w:tr w:rsidR="00E20474" w:rsidRPr="00E20474" w14:paraId="06E7A484" w14:textId="77777777" w:rsidTr="00E2047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C20307" w14:textId="22DFBD31"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Type of reference and language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DFB25D7"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Journal article, English</w:t>
            </w:r>
          </w:p>
        </w:tc>
      </w:tr>
      <w:tr w:rsidR="00E20474" w:rsidRPr="00E20474" w14:paraId="6202353D" w14:textId="77777777" w:rsidTr="00E2047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F9F15A5"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Setting and services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50E55E7"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N/A (survey of music therapy professionals in USA)</w:t>
            </w:r>
          </w:p>
        </w:tc>
      </w:tr>
      <w:tr w:rsidR="00E20474" w:rsidRPr="00E20474" w14:paraId="3A2A0747" w14:textId="77777777" w:rsidTr="00E2047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9C15974"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Main objective of the paper</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9916705"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To determine the impact of the pandemic on the employment, service delivery, stress, and hope of music therapy professionals in the United States.</w:t>
            </w:r>
          </w:p>
        </w:tc>
      </w:tr>
      <w:tr w:rsidR="00E20474" w:rsidRPr="00E20474" w14:paraId="768989FA" w14:textId="77777777" w:rsidTr="00E2047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9660E2C"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Any additional objectives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B3AB6F4"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 xml:space="preserve">Additional open comments in the survey - allowing respondents to comment regarding their </w:t>
            </w:r>
            <w:r w:rsidRPr="00E20474">
              <w:rPr>
                <w:rFonts w:ascii="Calibri" w:eastAsia="Times New Roman" w:hAnsi="Calibri" w:cs="Calibri"/>
                <w:b/>
                <w:bCs/>
                <w:color w:val="000000"/>
                <w:sz w:val="22"/>
                <w:szCs w:val="22"/>
                <w:lang w:val="en-US"/>
              </w:rPr>
              <w:t>experiences</w:t>
            </w:r>
            <w:r w:rsidRPr="00E20474">
              <w:rPr>
                <w:rFonts w:ascii="Calibri" w:eastAsia="Times New Roman" w:hAnsi="Calibri" w:cs="Calibri"/>
                <w:color w:val="000000"/>
                <w:sz w:val="22"/>
                <w:szCs w:val="22"/>
                <w:lang w:val="en-US"/>
              </w:rPr>
              <w:t xml:space="preserve"> during the pandemic</w:t>
            </w:r>
          </w:p>
        </w:tc>
      </w:tr>
      <w:tr w:rsidR="00E20474" w:rsidRPr="00E20474" w14:paraId="1CDA01CD" w14:textId="77777777" w:rsidTr="00E2047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57F25C6"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Methodology</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D8CA69"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 xml:space="preserve">A cross-sectional study. Mixed qualitative + quantitative. A survey consisted of 51 items within four sections: (1) Demographics, (2) Employment/Services Provided, (3) Levels of Hope, and (4) Levels of Stress. It was drafted by authors and validated externally. It was administered using Qualtrics beginning on </w:t>
            </w:r>
            <w:proofErr w:type="gramStart"/>
            <w:r w:rsidRPr="00E20474">
              <w:rPr>
                <w:rFonts w:ascii="Calibri" w:eastAsia="Times New Roman" w:hAnsi="Calibri" w:cs="Calibri"/>
                <w:color w:val="000000"/>
                <w:sz w:val="22"/>
                <w:szCs w:val="22"/>
                <w:lang w:val="en-US"/>
              </w:rPr>
              <w:t>April 7, 2020, and</w:t>
            </w:r>
            <w:proofErr w:type="gramEnd"/>
            <w:r w:rsidRPr="00E20474">
              <w:rPr>
                <w:rFonts w:ascii="Calibri" w:eastAsia="Times New Roman" w:hAnsi="Calibri" w:cs="Calibri"/>
                <w:color w:val="000000"/>
                <w:sz w:val="22"/>
                <w:szCs w:val="22"/>
                <w:lang w:val="en-US"/>
              </w:rPr>
              <w:t xml:space="preserve"> remained open for two weeks. It was sent via email from the Certification Board for Music Therapists (CBMT) roster, which included 8,080 MTs in the United States. The survey link was also posted on social media platforms such as Facebook and LinkedIn. The survey included two standard scales: The Adult Hope Scale and the Perceived Stress Scale-10 (PSS-10).</w:t>
            </w:r>
          </w:p>
        </w:tc>
      </w:tr>
      <w:tr w:rsidR="00E20474" w:rsidRPr="00E20474" w14:paraId="38235417" w14:textId="77777777" w:rsidTr="00E2047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283DF46"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Participants/Population (definition, age, gender, profession, size and characteristics of the sample(s)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197D69"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1,196 music therapists, strictly in USA</w:t>
            </w:r>
          </w:p>
          <w:p w14:paraId="14ECFE16"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b/>
                <w:bCs/>
                <w:color w:val="000000"/>
                <w:sz w:val="22"/>
                <w:szCs w:val="22"/>
                <w:lang w:val="en-US"/>
              </w:rPr>
              <w:t>Age</w:t>
            </w:r>
            <w:r w:rsidRPr="00E20474">
              <w:rPr>
                <w:rFonts w:ascii="Calibri" w:eastAsia="Times New Roman" w:hAnsi="Calibri" w:cs="Calibri"/>
                <w:color w:val="000000"/>
                <w:sz w:val="22"/>
                <w:szCs w:val="22"/>
                <w:lang w:val="en-US"/>
              </w:rPr>
              <w:t>: 18–24: 10.45%; 25–34: 47.07%; 35–44: 18.81%; 45–54: 10.62%; 55–64: 8.95%; 65–74: 3.68%; 75–84: 0.42%</w:t>
            </w:r>
          </w:p>
          <w:p w14:paraId="62DC5CC5"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b/>
                <w:bCs/>
                <w:color w:val="000000"/>
                <w:sz w:val="22"/>
                <w:szCs w:val="22"/>
                <w:lang w:val="en-US"/>
              </w:rPr>
              <w:t>Females</w:t>
            </w:r>
            <w:r w:rsidRPr="00E20474">
              <w:rPr>
                <w:rFonts w:ascii="Calibri" w:eastAsia="Times New Roman" w:hAnsi="Calibri" w:cs="Calibri"/>
                <w:color w:val="000000"/>
                <w:sz w:val="22"/>
                <w:szCs w:val="22"/>
                <w:lang w:val="en-US"/>
              </w:rPr>
              <w:t>: 1,073 (91.01%)</w:t>
            </w:r>
          </w:p>
          <w:p w14:paraId="3ADFD60C"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b/>
                <w:bCs/>
                <w:color w:val="000000"/>
                <w:sz w:val="22"/>
                <w:szCs w:val="22"/>
                <w:lang w:val="en-US"/>
              </w:rPr>
              <w:t>Work Settings</w:t>
            </w:r>
            <w:r w:rsidRPr="00E20474">
              <w:rPr>
                <w:rFonts w:ascii="Calibri" w:eastAsia="Times New Roman" w:hAnsi="Calibri" w:cs="Calibri"/>
                <w:color w:val="000000"/>
                <w:sz w:val="22"/>
                <w:szCs w:val="22"/>
                <w:lang w:val="en-US"/>
              </w:rPr>
              <w:t xml:space="preserve"> (top 4): PP/Contractual: 37.38%; Schools: 24.80%; Hospice: 19.43%; Psychiatry: 19.00%</w:t>
            </w:r>
          </w:p>
        </w:tc>
      </w:tr>
      <w:tr w:rsidR="00E20474" w:rsidRPr="00E20474" w14:paraId="4A17AD00" w14:textId="77777777" w:rsidTr="00E2047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E5DC601"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Target client group</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81F16D"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Top 4 populations of clients that respondents work with: Autism Spectrum Disorder: 44.73%; Developmental disabilities: 44.02%; Older Adults: 35.85%; Alzheimer’s: 34.35%</w:t>
            </w:r>
          </w:p>
        </w:tc>
      </w:tr>
      <w:tr w:rsidR="00E20474" w:rsidRPr="00E20474" w14:paraId="551CBABC" w14:textId="77777777" w:rsidTr="00E2047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954C101" w14:textId="2F2BD055"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Main outcomes</w:t>
            </w:r>
            <w:r w:rsidR="00D42A09">
              <w:rPr>
                <w:rFonts w:ascii="Calibri" w:eastAsia="Times New Roman" w:hAnsi="Calibri" w:cs="Calibri"/>
                <w:color w:val="000000"/>
                <w:sz w:val="22"/>
                <w:szCs w:val="22"/>
                <w:lang w:val="en-US"/>
              </w:rPr>
              <w:t xml:space="preserve"> (in relation to the scoping review)</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B18E820"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b/>
                <w:bCs/>
                <w:color w:val="000000"/>
                <w:sz w:val="22"/>
                <w:szCs w:val="22"/>
                <w:lang w:val="en-US"/>
              </w:rPr>
              <w:t>An open response question: Is there anything else that you would like to tell us about your experience since the COVID-19 outbreak?</w:t>
            </w:r>
          </w:p>
          <w:p w14:paraId="4CBCCF5D"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 xml:space="preserve">The most frequently mentioned topics within open comments included </w:t>
            </w:r>
            <w:r w:rsidRPr="00E20474">
              <w:rPr>
                <w:rFonts w:ascii="Calibri" w:eastAsia="Times New Roman" w:hAnsi="Calibri" w:cs="Calibri"/>
                <w:b/>
                <w:bCs/>
                <w:color w:val="000000"/>
                <w:sz w:val="22"/>
                <w:szCs w:val="22"/>
                <w:lang w:val="en-US"/>
              </w:rPr>
              <w:t xml:space="preserve">virtual service delivery </w:t>
            </w:r>
            <w:r w:rsidRPr="00E20474">
              <w:rPr>
                <w:rFonts w:ascii="Calibri" w:eastAsia="Times New Roman" w:hAnsi="Calibri" w:cs="Calibri"/>
                <w:color w:val="000000"/>
                <w:sz w:val="22"/>
                <w:szCs w:val="22"/>
                <w:lang w:val="en-US"/>
              </w:rPr>
              <w:t>(25.49%). Respondents discussing virtual services spoke more frequently about the benefits than the difficulties of such services, with many mentioning the lack of access to virtual service delivery options at the time of survey and some expressing mixed perspectives regarding this type of service delivery.</w:t>
            </w:r>
          </w:p>
          <w:p w14:paraId="0625DC83"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Regarding virtual services (the most frequent topic), some MTs expressed gratitude for the opportunity to continue earning money and providing services during this time of social distancing. Others expressed frustration that virtual service technology is difficult to learn, not appropriate for all clients, and cost prohibitive for many clients and clinicians. Additionally, MTs mentioned barriers and inequities, which kept clients from accessing these services.</w:t>
            </w:r>
          </w:p>
          <w:p w14:paraId="2F6C5C81"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lastRenderedPageBreak/>
              <w:t>MTs in private practice were impacted more than MTs in other settings.</w:t>
            </w:r>
          </w:p>
          <w:p w14:paraId="2E2824E9" w14:textId="7BAC2A61"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b/>
                <w:bCs/>
                <w:color w:val="000000"/>
                <w:sz w:val="22"/>
                <w:szCs w:val="22"/>
                <w:lang w:val="en-US"/>
              </w:rPr>
              <w:t>see table below</w:t>
            </w:r>
          </w:p>
        </w:tc>
      </w:tr>
      <w:tr w:rsidR="00E20474" w:rsidRPr="00E20474" w14:paraId="7FE08090" w14:textId="77777777" w:rsidTr="00E2047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A34B210"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lastRenderedPageBreak/>
              <w:t>Additional outcomes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29FDBA3"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 xml:space="preserve">Experiences, comments on </w:t>
            </w:r>
            <w:r w:rsidRPr="00E20474">
              <w:rPr>
                <w:rFonts w:ascii="Calibri" w:eastAsia="Times New Roman" w:hAnsi="Calibri" w:cs="Calibri"/>
                <w:b/>
                <w:bCs/>
                <w:color w:val="000000"/>
                <w:sz w:val="22"/>
                <w:szCs w:val="22"/>
                <w:lang w:val="en-US"/>
              </w:rPr>
              <w:t>telehealth</w:t>
            </w:r>
            <w:r w:rsidRPr="00E20474">
              <w:rPr>
                <w:rFonts w:ascii="Calibri" w:eastAsia="Times New Roman" w:hAnsi="Calibri" w:cs="Calibri"/>
                <w:color w:val="000000"/>
                <w:sz w:val="22"/>
                <w:szCs w:val="22"/>
                <w:lang w:val="en-US"/>
              </w:rPr>
              <w:t xml:space="preserve"> (however, these are only examples, the study did not provide a full list of responses)</w:t>
            </w:r>
          </w:p>
          <w:p w14:paraId="5E0CF270" w14:textId="77777777" w:rsidR="00E20474" w:rsidRPr="00E20474" w:rsidRDefault="00E20474" w:rsidP="00E20474">
            <w:pPr>
              <w:rPr>
                <w:rFonts w:ascii="Times New Roman" w:eastAsia="Times New Roman" w:hAnsi="Times New Roman" w:cs="Times New Roman"/>
                <w:lang w:val="en-US"/>
              </w:rPr>
            </w:pPr>
            <w:r w:rsidRPr="00E20474">
              <w:rPr>
                <w:rFonts w:ascii="Times New Roman" w:eastAsia="Times New Roman" w:hAnsi="Times New Roman" w:cs="Times New Roman"/>
                <w:color w:val="000000"/>
                <w:sz w:val="22"/>
                <w:szCs w:val="22"/>
                <w:lang w:val="en-US"/>
              </w:rPr>
              <w:t>“I've been impressed by the quick pivot to telehealth by the field. While this isn't ideal and doesn't replace face to face MT, it is providing service to the clients.”</w:t>
            </w:r>
          </w:p>
          <w:p w14:paraId="31BDADF2" w14:textId="77777777" w:rsidR="00E20474" w:rsidRPr="00E20474" w:rsidRDefault="00E20474" w:rsidP="00E20474">
            <w:pPr>
              <w:rPr>
                <w:rFonts w:ascii="Times New Roman" w:eastAsia="Times New Roman" w:hAnsi="Times New Roman" w:cs="Times New Roman"/>
                <w:lang w:val="en-US"/>
              </w:rPr>
            </w:pPr>
            <w:r w:rsidRPr="00E20474">
              <w:rPr>
                <w:rFonts w:ascii="Times New Roman" w:eastAsia="Times New Roman" w:hAnsi="Times New Roman" w:cs="Times New Roman"/>
                <w:color w:val="000000"/>
                <w:sz w:val="22"/>
                <w:szCs w:val="22"/>
                <w:lang w:val="en-US"/>
              </w:rPr>
              <w:t>“Standards have lowered even more in pretending that telehealth is effective.”</w:t>
            </w:r>
          </w:p>
          <w:p w14:paraId="54C6EF09" w14:textId="77777777" w:rsidR="00E20474" w:rsidRPr="00E20474" w:rsidRDefault="00E20474" w:rsidP="00E20474">
            <w:pPr>
              <w:rPr>
                <w:rFonts w:ascii="Times New Roman" w:eastAsia="Times New Roman" w:hAnsi="Times New Roman" w:cs="Times New Roman"/>
                <w:lang w:val="en-US"/>
              </w:rPr>
            </w:pPr>
            <w:r w:rsidRPr="00E20474">
              <w:rPr>
                <w:rFonts w:ascii="Times New Roman" w:eastAsia="Times New Roman" w:hAnsi="Times New Roman" w:cs="Times New Roman"/>
                <w:color w:val="000000"/>
                <w:sz w:val="22"/>
                <w:szCs w:val="22"/>
                <w:lang w:val="en-US"/>
              </w:rPr>
              <w:t xml:space="preserve">“MT doesn't translate well </w:t>
            </w:r>
            <w:proofErr w:type="gramStart"/>
            <w:r w:rsidRPr="00E20474">
              <w:rPr>
                <w:rFonts w:ascii="Times New Roman" w:eastAsia="Times New Roman" w:hAnsi="Times New Roman" w:cs="Times New Roman"/>
                <w:color w:val="000000"/>
                <w:sz w:val="22"/>
                <w:szCs w:val="22"/>
                <w:lang w:val="en-US"/>
              </w:rPr>
              <w:t>online</w:t>
            </w:r>
            <w:proofErr w:type="gramEnd"/>
            <w:r w:rsidRPr="00E20474">
              <w:rPr>
                <w:rFonts w:ascii="Times New Roman" w:eastAsia="Times New Roman" w:hAnsi="Times New Roman" w:cs="Times New Roman"/>
                <w:color w:val="000000"/>
                <w:sz w:val="22"/>
                <w:szCs w:val="22"/>
                <w:lang w:val="en-US"/>
              </w:rPr>
              <w:t xml:space="preserve"> so I feel very limited.”</w:t>
            </w:r>
          </w:p>
          <w:p w14:paraId="4AE32CAC"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b/>
                <w:bCs/>
                <w:color w:val="000000"/>
                <w:sz w:val="22"/>
                <w:szCs w:val="22"/>
                <w:lang w:val="en-US"/>
              </w:rPr>
              <w:t>Changes in employment</w:t>
            </w:r>
          </w:p>
          <w:p w14:paraId="083590A3"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 xml:space="preserve">When providing information about changes in employment (n = 1,096), 210 (19.16%) respondents reported no changes to their work duties. Respondents reporting changes in employment (n = 886) were most often providing </w:t>
            </w:r>
            <w:r w:rsidRPr="00E20474">
              <w:rPr>
                <w:rFonts w:ascii="Calibri" w:eastAsia="Times New Roman" w:hAnsi="Calibri" w:cs="Calibri"/>
                <w:b/>
                <w:bCs/>
                <w:color w:val="000000"/>
                <w:sz w:val="22"/>
                <w:szCs w:val="22"/>
                <w:lang w:val="en-US"/>
              </w:rPr>
              <w:t>remote clinical services</w:t>
            </w:r>
            <w:r w:rsidRPr="00E20474">
              <w:rPr>
                <w:rFonts w:ascii="Calibri" w:eastAsia="Times New Roman" w:hAnsi="Calibri" w:cs="Calibri"/>
                <w:color w:val="000000"/>
                <w:sz w:val="22"/>
                <w:szCs w:val="22"/>
                <w:lang w:val="en-US"/>
              </w:rPr>
              <w:t xml:space="preserve"> from home (67.40%). Fewer respondents reported being assigned different duties to complete on-site (14.78%) or from home (14.11%). One hundred and forty (15.83%) reported having their positions furloughed, and 23 (2.60%) reported having their positions eliminated.</w:t>
            </w:r>
          </w:p>
          <w:p w14:paraId="6A5A0A19" w14:textId="601BFBE6"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b/>
                <w:bCs/>
                <w:color w:val="000000"/>
                <w:sz w:val="22"/>
                <w:szCs w:val="22"/>
                <w:lang w:val="en-US"/>
              </w:rPr>
              <w:t>Change in contact hours</w:t>
            </w:r>
          </w:p>
          <w:p w14:paraId="1B424198"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Of the respondents who reported working at the time of this survey, 924 provided information about their hours at this time in the pandemic (compared with 1,135 before the pandemic). Sixty-one respondents (6.60%) reported having ≥30 client contact hours per week, compared with 244 (21.49%) prior to the pandemic. Eighty-six (9.31%) reported 10 to 29 client contact hours per week, in comparison to 373 (32.86%) prior to the pandemic. The greatest increase was seen in the category of 1 to 9 hours per week, with 395 (42.75%) compared with 199 (17.53%) before the pandemic. Figure 1 shows the change in contact hours by selected settings.</w:t>
            </w:r>
          </w:p>
          <w:p w14:paraId="57DB15E5"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b/>
                <w:bCs/>
                <w:color w:val="000000"/>
                <w:sz w:val="22"/>
                <w:szCs w:val="22"/>
                <w:lang w:val="en-US"/>
              </w:rPr>
              <w:t>Changes in services</w:t>
            </w:r>
          </w:p>
          <w:p w14:paraId="0AE3DC71"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i/>
                <w:iCs/>
                <w:color w:val="000000"/>
                <w:sz w:val="22"/>
                <w:szCs w:val="22"/>
                <w:lang w:val="en-US"/>
              </w:rPr>
              <w:t>Prior vs. Pandemic</w:t>
            </w:r>
          </w:p>
          <w:p w14:paraId="628CA441"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Individual services: 55.49% vs. 61.58%</w:t>
            </w:r>
          </w:p>
          <w:p w14:paraId="48863D36"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Family services: approximately same according to graph</w:t>
            </w:r>
          </w:p>
          <w:p w14:paraId="60E71429"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Group services: 38.93% vs. 24.97%</w:t>
            </w:r>
          </w:p>
          <w:p w14:paraId="1BFD570B"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 xml:space="preserve">Other services during the pandemic: 9.39% </w:t>
            </w:r>
            <w:r w:rsidRPr="00E20474">
              <w:rPr>
                <w:rFonts w:ascii="Calibri" w:eastAsia="Times New Roman" w:hAnsi="Calibri" w:cs="Calibri"/>
                <w:b/>
                <w:bCs/>
                <w:color w:val="000000"/>
                <w:sz w:val="22"/>
                <w:szCs w:val="22"/>
                <w:lang w:val="en-US"/>
              </w:rPr>
              <w:t>(alternative services, such as prerecorded videos/material creation, staff support, and administrative tasks)</w:t>
            </w:r>
          </w:p>
          <w:p w14:paraId="6100F4EB"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b/>
                <w:bCs/>
                <w:color w:val="000000"/>
                <w:sz w:val="22"/>
                <w:szCs w:val="22"/>
                <w:lang w:val="en-US"/>
              </w:rPr>
              <w:t>Alternative services</w:t>
            </w:r>
          </w:p>
          <w:p w14:paraId="7CC0D6D9"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Telehealth services (54.81%), virtual music lessons (17.01%), prerecorded songs/playlists (16.98%), and prerecorded video sessions (16.00%).</w:t>
            </w:r>
          </w:p>
          <w:p w14:paraId="39B56B41" w14:textId="3CACE4CD"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„Telehealth has, by necessity, become a way we can access people who are either in remote locations or who are among the very sick or immunocompromised.”</w:t>
            </w:r>
          </w:p>
        </w:tc>
      </w:tr>
      <w:tr w:rsidR="00E20474" w:rsidRPr="00E20474" w14:paraId="00F7571D" w14:textId="77777777" w:rsidTr="00E2047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2B1205A"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Music therapy techniques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330944"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N/A </w:t>
            </w:r>
          </w:p>
        </w:tc>
      </w:tr>
      <w:tr w:rsidR="00E20474" w:rsidRPr="00E20474" w14:paraId="71D3114B" w14:textId="77777777" w:rsidTr="00E2047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BD5AC1C"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Examples of work with concrete clients in the text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F3866F8"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N/A</w:t>
            </w:r>
          </w:p>
        </w:tc>
      </w:tr>
      <w:tr w:rsidR="00E20474" w:rsidRPr="00E20474" w14:paraId="4C66D87D" w14:textId="77777777" w:rsidTr="00E2047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4B60A2"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lastRenderedPageBreak/>
              <w:t>Any recommendations for music therapists´ practice in COVID-19 pandemic</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BC70063"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Additional information on telehealth delivery would be beneficial to inform the profession on how technology was used in service delivery, including platforms, difficulties, and changes to services.</w:t>
            </w:r>
          </w:p>
        </w:tc>
      </w:tr>
      <w:tr w:rsidR="00E20474" w:rsidRPr="00E20474" w14:paraId="77BC8C81" w14:textId="77777777" w:rsidTr="00E2047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08C1D70"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Any other recommendations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5205FD" w14:textId="77777777" w:rsidR="00E20474" w:rsidRPr="00E20474" w:rsidRDefault="00E20474" w:rsidP="00E20474">
            <w:pPr>
              <w:rPr>
                <w:rFonts w:ascii="Times New Roman" w:eastAsia="Times New Roman" w:hAnsi="Times New Roman" w:cs="Times New Roman"/>
                <w:lang w:val="en-US"/>
              </w:rPr>
            </w:pPr>
          </w:p>
        </w:tc>
      </w:tr>
      <w:tr w:rsidR="00E20474" w:rsidRPr="00E20474" w14:paraId="60067502" w14:textId="77777777" w:rsidTr="00E2047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76729A7"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Conclusions of the study</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BB597A6"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In the face of increased collective stress and uncertainty due to the pandemic, the research team found it encouraging to witness evidence of support and resilience within the MT community.</w:t>
            </w:r>
          </w:p>
          <w:p w14:paraId="3087AD0C"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 xml:space="preserve">Overall, this survey indicated that the pandemic has impacted many </w:t>
            </w:r>
            <w:proofErr w:type="spellStart"/>
            <w:r w:rsidRPr="00E20474">
              <w:rPr>
                <w:rFonts w:ascii="Calibri" w:eastAsia="Times New Roman" w:hAnsi="Calibri" w:cs="Calibri"/>
                <w:color w:val="000000"/>
                <w:sz w:val="22"/>
                <w:szCs w:val="22"/>
                <w:lang w:val="en-US"/>
              </w:rPr>
              <w:t>MTs.</w:t>
            </w:r>
            <w:proofErr w:type="spellEnd"/>
            <w:r w:rsidRPr="00E20474">
              <w:rPr>
                <w:rFonts w:ascii="Calibri" w:eastAsia="Times New Roman" w:hAnsi="Calibri" w:cs="Calibri"/>
                <w:color w:val="000000"/>
                <w:sz w:val="22"/>
                <w:szCs w:val="22"/>
                <w:lang w:val="en-US"/>
              </w:rPr>
              <w:t xml:space="preserve"> As such, it is the central hope from this research team that all MTs will gain the resources needed to endure this unparalleled season.</w:t>
            </w:r>
          </w:p>
        </w:tc>
      </w:tr>
    </w:tbl>
    <w:p w14:paraId="72C3AAC9" w14:textId="77777777" w:rsidR="00E20474" w:rsidRPr="00E20474" w:rsidRDefault="00E20474" w:rsidP="00E20474">
      <w:pPr>
        <w:spacing w:after="240"/>
        <w:rPr>
          <w:rFonts w:ascii="Times New Roman" w:eastAsia="Times New Roman" w:hAnsi="Times New Roman" w:cs="Times New Roman"/>
          <w:lang w:val="en-US"/>
        </w:rPr>
      </w:pPr>
    </w:p>
    <w:tbl>
      <w:tblPr>
        <w:tblW w:w="0" w:type="auto"/>
        <w:tblCellMar>
          <w:top w:w="15" w:type="dxa"/>
          <w:left w:w="15" w:type="dxa"/>
          <w:bottom w:w="15" w:type="dxa"/>
          <w:right w:w="15" w:type="dxa"/>
        </w:tblCellMar>
        <w:tblLook w:val="04A0" w:firstRow="1" w:lastRow="0" w:firstColumn="1" w:lastColumn="0" w:noHBand="0" w:noVBand="1"/>
      </w:tblPr>
      <w:tblGrid>
        <w:gridCol w:w="889"/>
        <w:gridCol w:w="1665"/>
        <w:gridCol w:w="530"/>
        <w:gridCol w:w="880"/>
        <w:gridCol w:w="5108"/>
      </w:tblGrid>
      <w:tr w:rsidR="00E20474" w:rsidRPr="00E20474" w14:paraId="2686536B" w14:textId="77777777" w:rsidTr="00E20474">
        <w:trPr>
          <w:trHeight w:val="300"/>
        </w:trPr>
        <w:tc>
          <w:tcPr>
            <w:tcW w:w="0" w:type="auto"/>
            <w:tcBorders>
              <w:top w:val="single" w:sz="4" w:space="0" w:color="000000"/>
            </w:tcBorders>
            <w:tcMar>
              <w:top w:w="0" w:type="dxa"/>
              <w:left w:w="115" w:type="dxa"/>
              <w:bottom w:w="0" w:type="dxa"/>
              <w:right w:w="115" w:type="dxa"/>
            </w:tcMar>
            <w:vAlign w:val="bottom"/>
            <w:hideMark/>
          </w:tcPr>
          <w:p w14:paraId="577BD1C9" w14:textId="77777777" w:rsidR="00E20474" w:rsidRPr="00E20474" w:rsidRDefault="00E20474" w:rsidP="00E20474">
            <w:pPr>
              <w:rPr>
                <w:rFonts w:ascii="Times New Roman" w:eastAsia="Times New Roman" w:hAnsi="Times New Roman" w:cs="Times New Roman"/>
                <w:lang w:val="en-US"/>
              </w:rPr>
            </w:pPr>
            <w:r w:rsidRPr="00E20474">
              <w:rPr>
                <w:rFonts w:ascii="Times New Roman" w:eastAsia="Times New Roman" w:hAnsi="Times New Roman" w:cs="Times New Roman"/>
                <w:b/>
                <w:bCs/>
                <w:color w:val="000000"/>
                <w:sz w:val="20"/>
                <w:szCs w:val="20"/>
                <w:lang w:val="en-US"/>
              </w:rPr>
              <w:t>Theme 1</w:t>
            </w:r>
          </w:p>
        </w:tc>
        <w:tc>
          <w:tcPr>
            <w:tcW w:w="0" w:type="auto"/>
            <w:tcBorders>
              <w:top w:val="single" w:sz="4" w:space="0" w:color="000000"/>
            </w:tcBorders>
            <w:tcMar>
              <w:top w:w="0" w:type="dxa"/>
              <w:left w:w="115" w:type="dxa"/>
              <w:bottom w:w="0" w:type="dxa"/>
              <w:right w:w="115" w:type="dxa"/>
            </w:tcMar>
            <w:vAlign w:val="bottom"/>
            <w:hideMark/>
          </w:tcPr>
          <w:p w14:paraId="442BF418" w14:textId="77777777" w:rsidR="00E20474" w:rsidRPr="00E20474" w:rsidRDefault="00E20474" w:rsidP="00E20474">
            <w:pPr>
              <w:rPr>
                <w:rFonts w:ascii="Times New Roman" w:eastAsia="Times New Roman" w:hAnsi="Times New Roman" w:cs="Times New Roman"/>
                <w:lang w:val="en-US"/>
              </w:rPr>
            </w:pPr>
            <w:r w:rsidRPr="00E20474">
              <w:rPr>
                <w:rFonts w:ascii="Times New Roman" w:eastAsia="Times New Roman" w:hAnsi="Times New Roman" w:cs="Times New Roman"/>
                <w:b/>
                <w:bCs/>
                <w:color w:val="000000"/>
                <w:sz w:val="20"/>
                <w:szCs w:val="20"/>
                <w:lang w:val="en-US"/>
              </w:rPr>
              <w:t>Virtual Services</w:t>
            </w:r>
          </w:p>
        </w:tc>
        <w:tc>
          <w:tcPr>
            <w:tcW w:w="0" w:type="auto"/>
            <w:tcBorders>
              <w:top w:val="single" w:sz="4" w:space="0" w:color="000000"/>
            </w:tcBorders>
            <w:tcMar>
              <w:top w:w="0" w:type="dxa"/>
              <w:left w:w="115" w:type="dxa"/>
              <w:bottom w:w="0" w:type="dxa"/>
              <w:right w:w="115" w:type="dxa"/>
            </w:tcMar>
            <w:vAlign w:val="bottom"/>
            <w:hideMark/>
          </w:tcPr>
          <w:p w14:paraId="65402205" w14:textId="77777777" w:rsidR="00E20474" w:rsidRPr="00E20474" w:rsidRDefault="00E20474" w:rsidP="00E20474">
            <w:pPr>
              <w:rPr>
                <w:rFonts w:ascii="Times New Roman" w:eastAsia="Times New Roman" w:hAnsi="Times New Roman" w:cs="Times New Roman"/>
                <w:lang w:val="en-US"/>
              </w:rPr>
            </w:pPr>
            <w:r w:rsidRPr="00E20474">
              <w:rPr>
                <w:rFonts w:ascii="Times New Roman" w:eastAsia="Times New Roman" w:hAnsi="Times New Roman" w:cs="Times New Roman"/>
                <w:b/>
                <w:bCs/>
                <w:color w:val="000000"/>
                <w:sz w:val="20"/>
                <w:szCs w:val="20"/>
                <w:lang w:val="en-US"/>
              </w:rPr>
              <w:t>130</w:t>
            </w:r>
          </w:p>
        </w:tc>
        <w:tc>
          <w:tcPr>
            <w:tcW w:w="0" w:type="auto"/>
            <w:tcBorders>
              <w:top w:val="single" w:sz="4" w:space="0" w:color="000000"/>
            </w:tcBorders>
            <w:shd w:val="clear" w:color="auto" w:fill="auto"/>
            <w:tcMar>
              <w:top w:w="0" w:type="dxa"/>
              <w:left w:w="115" w:type="dxa"/>
              <w:bottom w:w="0" w:type="dxa"/>
              <w:right w:w="115" w:type="dxa"/>
            </w:tcMar>
            <w:vAlign w:val="bottom"/>
            <w:hideMark/>
          </w:tcPr>
          <w:p w14:paraId="686609D5" w14:textId="77777777" w:rsidR="00E20474" w:rsidRPr="00E20474" w:rsidRDefault="00E20474" w:rsidP="00E20474">
            <w:pPr>
              <w:rPr>
                <w:rFonts w:ascii="Times New Roman" w:eastAsia="Times New Roman" w:hAnsi="Times New Roman" w:cs="Times New Roman"/>
                <w:lang w:val="en-US"/>
              </w:rPr>
            </w:pPr>
            <w:r w:rsidRPr="00E20474">
              <w:rPr>
                <w:rFonts w:ascii="Times New Roman" w:eastAsia="Times New Roman" w:hAnsi="Times New Roman" w:cs="Times New Roman"/>
                <w:b/>
                <w:bCs/>
                <w:color w:val="000000"/>
                <w:sz w:val="20"/>
                <w:szCs w:val="20"/>
                <w:lang w:val="en-US"/>
              </w:rPr>
              <w:t>25.49%</w:t>
            </w:r>
          </w:p>
        </w:tc>
        <w:tc>
          <w:tcPr>
            <w:tcW w:w="0" w:type="auto"/>
            <w:tcBorders>
              <w:top w:val="single" w:sz="4" w:space="0" w:color="000000"/>
            </w:tcBorders>
            <w:shd w:val="clear" w:color="auto" w:fill="auto"/>
            <w:tcMar>
              <w:top w:w="0" w:type="dxa"/>
              <w:left w:w="115" w:type="dxa"/>
              <w:bottom w:w="0" w:type="dxa"/>
              <w:right w:w="115" w:type="dxa"/>
            </w:tcMar>
            <w:vAlign w:val="bottom"/>
            <w:hideMark/>
          </w:tcPr>
          <w:p w14:paraId="2D941F6D" w14:textId="77777777" w:rsidR="00E20474" w:rsidRPr="00E20474" w:rsidRDefault="00E20474" w:rsidP="00E20474">
            <w:pPr>
              <w:rPr>
                <w:rFonts w:ascii="Times New Roman" w:eastAsia="Times New Roman" w:hAnsi="Times New Roman" w:cs="Times New Roman"/>
                <w:lang w:val="en-US"/>
              </w:rPr>
            </w:pPr>
          </w:p>
        </w:tc>
      </w:tr>
      <w:tr w:rsidR="00E20474" w:rsidRPr="00E20474" w14:paraId="5490753D" w14:textId="77777777" w:rsidTr="00E20474">
        <w:trPr>
          <w:trHeight w:val="413"/>
        </w:trPr>
        <w:tc>
          <w:tcPr>
            <w:tcW w:w="0" w:type="auto"/>
            <w:tcMar>
              <w:top w:w="0" w:type="dxa"/>
              <w:left w:w="115" w:type="dxa"/>
              <w:bottom w:w="0" w:type="dxa"/>
              <w:right w:w="115" w:type="dxa"/>
            </w:tcMar>
            <w:vAlign w:val="bottom"/>
            <w:hideMark/>
          </w:tcPr>
          <w:p w14:paraId="0A3AF9E7" w14:textId="77777777" w:rsidR="00E20474" w:rsidRPr="00E20474" w:rsidRDefault="00E20474" w:rsidP="00E20474">
            <w:pPr>
              <w:rPr>
                <w:rFonts w:ascii="Times New Roman" w:eastAsia="Times New Roman" w:hAnsi="Times New Roman" w:cs="Times New Roman"/>
                <w:lang w:val="en-US"/>
              </w:rPr>
            </w:pPr>
          </w:p>
        </w:tc>
        <w:tc>
          <w:tcPr>
            <w:tcW w:w="0" w:type="auto"/>
            <w:tcMar>
              <w:top w:w="0" w:type="dxa"/>
              <w:left w:w="115" w:type="dxa"/>
              <w:bottom w:w="0" w:type="dxa"/>
              <w:right w:w="115" w:type="dxa"/>
            </w:tcMar>
            <w:hideMark/>
          </w:tcPr>
          <w:p w14:paraId="1391D814" w14:textId="77777777" w:rsidR="00E20474" w:rsidRPr="00E20474" w:rsidRDefault="00E20474" w:rsidP="00E20474">
            <w:pPr>
              <w:ind w:left="200"/>
              <w:rPr>
                <w:rFonts w:ascii="Times New Roman" w:eastAsia="Times New Roman" w:hAnsi="Times New Roman" w:cs="Times New Roman"/>
                <w:lang w:val="en-US"/>
              </w:rPr>
            </w:pPr>
            <w:r w:rsidRPr="00E20474">
              <w:rPr>
                <w:rFonts w:ascii="Times New Roman" w:eastAsia="Times New Roman" w:hAnsi="Times New Roman" w:cs="Times New Roman"/>
                <w:color w:val="000000"/>
                <w:sz w:val="20"/>
                <w:szCs w:val="20"/>
                <w:lang w:val="en-US"/>
              </w:rPr>
              <w:t>Focus on benefits</w:t>
            </w:r>
          </w:p>
        </w:tc>
        <w:tc>
          <w:tcPr>
            <w:tcW w:w="0" w:type="auto"/>
            <w:tcMar>
              <w:top w:w="0" w:type="dxa"/>
              <w:left w:w="115" w:type="dxa"/>
              <w:bottom w:w="0" w:type="dxa"/>
              <w:right w:w="115" w:type="dxa"/>
            </w:tcMar>
            <w:hideMark/>
          </w:tcPr>
          <w:p w14:paraId="5D1B43D7" w14:textId="77777777" w:rsidR="00E20474" w:rsidRPr="00E20474" w:rsidRDefault="00E20474" w:rsidP="00E20474">
            <w:pPr>
              <w:rPr>
                <w:rFonts w:ascii="Times New Roman" w:eastAsia="Times New Roman" w:hAnsi="Times New Roman" w:cs="Times New Roman"/>
                <w:lang w:val="en-US"/>
              </w:rPr>
            </w:pPr>
            <w:r w:rsidRPr="00E20474">
              <w:rPr>
                <w:rFonts w:ascii="Times New Roman" w:eastAsia="Times New Roman" w:hAnsi="Times New Roman" w:cs="Times New Roman"/>
                <w:color w:val="000000"/>
                <w:sz w:val="20"/>
                <w:szCs w:val="20"/>
                <w:lang w:val="en-US"/>
              </w:rPr>
              <w:t>44</w:t>
            </w:r>
          </w:p>
        </w:tc>
        <w:tc>
          <w:tcPr>
            <w:tcW w:w="0" w:type="auto"/>
            <w:tcMar>
              <w:top w:w="0" w:type="dxa"/>
              <w:left w:w="115" w:type="dxa"/>
              <w:bottom w:w="0" w:type="dxa"/>
              <w:right w:w="115" w:type="dxa"/>
            </w:tcMar>
            <w:hideMark/>
          </w:tcPr>
          <w:p w14:paraId="7A06815E" w14:textId="77777777" w:rsidR="00E20474" w:rsidRPr="00E20474" w:rsidRDefault="00E20474" w:rsidP="00E20474">
            <w:pPr>
              <w:rPr>
                <w:rFonts w:ascii="Times New Roman" w:eastAsia="Times New Roman" w:hAnsi="Times New Roman" w:cs="Times New Roman"/>
                <w:lang w:val="en-US"/>
              </w:rPr>
            </w:pPr>
            <w:r w:rsidRPr="00E20474">
              <w:rPr>
                <w:rFonts w:ascii="Times New Roman" w:eastAsia="Times New Roman" w:hAnsi="Times New Roman" w:cs="Times New Roman"/>
                <w:color w:val="000000"/>
                <w:sz w:val="20"/>
                <w:szCs w:val="20"/>
                <w:lang w:val="en-US"/>
              </w:rPr>
              <w:t>33.85%</w:t>
            </w:r>
          </w:p>
        </w:tc>
        <w:tc>
          <w:tcPr>
            <w:tcW w:w="0" w:type="auto"/>
            <w:shd w:val="clear" w:color="auto" w:fill="auto"/>
            <w:tcMar>
              <w:top w:w="0" w:type="dxa"/>
              <w:left w:w="115" w:type="dxa"/>
              <w:bottom w:w="0" w:type="dxa"/>
              <w:right w:w="115" w:type="dxa"/>
            </w:tcMar>
            <w:vAlign w:val="center"/>
            <w:hideMark/>
          </w:tcPr>
          <w:p w14:paraId="669DF36C" w14:textId="77777777" w:rsidR="00E20474" w:rsidRPr="00E20474" w:rsidRDefault="00E20474" w:rsidP="00E20474">
            <w:pPr>
              <w:rPr>
                <w:rFonts w:ascii="Times New Roman" w:eastAsia="Times New Roman" w:hAnsi="Times New Roman" w:cs="Times New Roman"/>
                <w:lang w:val="en-US"/>
              </w:rPr>
            </w:pPr>
            <w:r w:rsidRPr="00E20474">
              <w:rPr>
                <w:rFonts w:ascii="Times New Roman" w:eastAsia="Times New Roman" w:hAnsi="Times New Roman" w:cs="Times New Roman"/>
                <w:color w:val="000000"/>
                <w:sz w:val="20"/>
                <w:szCs w:val="20"/>
                <w:lang w:val="en-US"/>
              </w:rPr>
              <w:t>“I'm surprised to discover how much I can do via ZOOM.  It's forced me to be creative in ways I hadn't been before.”</w:t>
            </w:r>
          </w:p>
        </w:tc>
      </w:tr>
      <w:tr w:rsidR="00E20474" w:rsidRPr="00E20474" w14:paraId="650DADB6" w14:textId="77777777" w:rsidTr="00E20474">
        <w:trPr>
          <w:trHeight w:val="223"/>
        </w:trPr>
        <w:tc>
          <w:tcPr>
            <w:tcW w:w="0" w:type="auto"/>
            <w:tcMar>
              <w:top w:w="0" w:type="dxa"/>
              <w:left w:w="115" w:type="dxa"/>
              <w:bottom w:w="0" w:type="dxa"/>
              <w:right w:w="115" w:type="dxa"/>
            </w:tcMar>
            <w:vAlign w:val="bottom"/>
            <w:hideMark/>
          </w:tcPr>
          <w:p w14:paraId="44EE7A6E" w14:textId="77777777" w:rsidR="00E20474" w:rsidRPr="00E20474" w:rsidRDefault="00E20474" w:rsidP="00E20474">
            <w:pPr>
              <w:rPr>
                <w:rFonts w:ascii="Times New Roman" w:eastAsia="Times New Roman" w:hAnsi="Times New Roman" w:cs="Times New Roman"/>
                <w:lang w:val="en-US"/>
              </w:rPr>
            </w:pPr>
          </w:p>
        </w:tc>
        <w:tc>
          <w:tcPr>
            <w:tcW w:w="0" w:type="auto"/>
            <w:tcMar>
              <w:top w:w="0" w:type="dxa"/>
              <w:left w:w="115" w:type="dxa"/>
              <w:bottom w:w="0" w:type="dxa"/>
              <w:right w:w="115" w:type="dxa"/>
            </w:tcMar>
            <w:hideMark/>
          </w:tcPr>
          <w:p w14:paraId="0BDB9C90" w14:textId="77777777" w:rsidR="00E20474" w:rsidRPr="00E20474" w:rsidRDefault="00E20474" w:rsidP="00E20474">
            <w:pPr>
              <w:ind w:left="200"/>
              <w:rPr>
                <w:rFonts w:ascii="Times New Roman" w:eastAsia="Times New Roman" w:hAnsi="Times New Roman" w:cs="Times New Roman"/>
                <w:lang w:val="en-US"/>
              </w:rPr>
            </w:pPr>
            <w:r w:rsidRPr="00E20474">
              <w:rPr>
                <w:rFonts w:ascii="Times New Roman" w:eastAsia="Times New Roman" w:hAnsi="Times New Roman" w:cs="Times New Roman"/>
                <w:color w:val="000000"/>
                <w:sz w:val="20"/>
                <w:szCs w:val="20"/>
                <w:lang w:val="en-US"/>
              </w:rPr>
              <w:t>Not available</w:t>
            </w:r>
          </w:p>
        </w:tc>
        <w:tc>
          <w:tcPr>
            <w:tcW w:w="0" w:type="auto"/>
            <w:tcMar>
              <w:top w:w="0" w:type="dxa"/>
              <w:left w:w="115" w:type="dxa"/>
              <w:bottom w:w="0" w:type="dxa"/>
              <w:right w:w="115" w:type="dxa"/>
            </w:tcMar>
            <w:hideMark/>
          </w:tcPr>
          <w:p w14:paraId="0312088C" w14:textId="77777777" w:rsidR="00E20474" w:rsidRPr="00E20474" w:rsidRDefault="00E20474" w:rsidP="00E20474">
            <w:pPr>
              <w:rPr>
                <w:rFonts w:ascii="Times New Roman" w:eastAsia="Times New Roman" w:hAnsi="Times New Roman" w:cs="Times New Roman"/>
                <w:lang w:val="en-US"/>
              </w:rPr>
            </w:pPr>
            <w:r w:rsidRPr="00E20474">
              <w:rPr>
                <w:rFonts w:ascii="Times New Roman" w:eastAsia="Times New Roman" w:hAnsi="Times New Roman" w:cs="Times New Roman"/>
                <w:color w:val="000000"/>
                <w:sz w:val="20"/>
                <w:szCs w:val="20"/>
                <w:lang w:val="en-US"/>
              </w:rPr>
              <w:t>27</w:t>
            </w:r>
          </w:p>
        </w:tc>
        <w:tc>
          <w:tcPr>
            <w:tcW w:w="0" w:type="auto"/>
            <w:tcMar>
              <w:top w:w="0" w:type="dxa"/>
              <w:left w:w="115" w:type="dxa"/>
              <w:bottom w:w="0" w:type="dxa"/>
              <w:right w:w="115" w:type="dxa"/>
            </w:tcMar>
            <w:hideMark/>
          </w:tcPr>
          <w:p w14:paraId="65DE9A3B" w14:textId="77777777" w:rsidR="00E20474" w:rsidRPr="00E20474" w:rsidRDefault="00E20474" w:rsidP="00E20474">
            <w:pPr>
              <w:rPr>
                <w:rFonts w:ascii="Times New Roman" w:eastAsia="Times New Roman" w:hAnsi="Times New Roman" w:cs="Times New Roman"/>
                <w:lang w:val="en-US"/>
              </w:rPr>
            </w:pPr>
            <w:r w:rsidRPr="00E20474">
              <w:rPr>
                <w:rFonts w:ascii="Times New Roman" w:eastAsia="Times New Roman" w:hAnsi="Times New Roman" w:cs="Times New Roman"/>
                <w:color w:val="000000"/>
                <w:sz w:val="20"/>
                <w:szCs w:val="20"/>
                <w:lang w:val="en-US"/>
              </w:rPr>
              <w:t>20.77%</w:t>
            </w:r>
          </w:p>
        </w:tc>
        <w:tc>
          <w:tcPr>
            <w:tcW w:w="0" w:type="auto"/>
            <w:shd w:val="clear" w:color="auto" w:fill="auto"/>
            <w:tcMar>
              <w:top w:w="0" w:type="dxa"/>
              <w:left w:w="115" w:type="dxa"/>
              <w:bottom w:w="0" w:type="dxa"/>
              <w:right w:w="115" w:type="dxa"/>
            </w:tcMar>
            <w:vAlign w:val="bottom"/>
            <w:hideMark/>
          </w:tcPr>
          <w:p w14:paraId="27CFAC31" w14:textId="77777777" w:rsidR="00E20474" w:rsidRPr="00E20474" w:rsidRDefault="00E20474" w:rsidP="00E20474">
            <w:pPr>
              <w:rPr>
                <w:rFonts w:ascii="Times New Roman" w:eastAsia="Times New Roman" w:hAnsi="Times New Roman" w:cs="Times New Roman"/>
                <w:lang w:val="en-US"/>
              </w:rPr>
            </w:pPr>
            <w:r w:rsidRPr="00E20474">
              <w:rPr>
                <w:rFonts w:ascii="Times New Roman" w:eastAsia="Times New Roman" w:hAnsi="Times New Roman" w:cs="Times New Roman"/>
                <w:color w:val="000000"/>
                <w:sz w:val="20"/>
                <w:szCs w:val="20"/>
                <w:lang w:val="en-US"/>
              </w:rPr>
              <w:t>“The company I work for will not accept Telehealth.”</w:t>
            </w:r>
          </w:p>
        </w:tc>
      </w:tr>
      <w:tr w:rsidR="00E20474" w:rsidRPr="00E20474" w14:paraId="76CD674E" w14:textId="77777777" w:rsidTr="00E20474">
        <w:trPr>
          <w:trHeight w:val="450"/>
        </w:trPr>
        <w:tc>
          <w:tcPr>
            <w:tcW w:w="0" w:type="auto"/>
            <w:tcMar>
              <w:top w:w="0" w:type="dxa"/>
              <w:left w:w="115" w:type="dxa"/>
              <w:bottom w:w="0" w:type="dxa"/>
              <w:right w:w="115" w:type="dxa"/>
            </w:tcMar>
            <w:vAlign w:val="bottom"/>
            <w:hideMark/>
          </w:tcPr>
          <w:p w14:paraId="58CE1E1F" w14:textId="77777777" w:rsidR="00E20474" w:rsidRPr="00E20474" w:rsidRDefault="00E20474" w:rsidP="00E20474">
            <w:pPr>
              <w:rPr>
                <w:rFonts w:ascii="Times New Roman" w:eastAsia="Times New Roman" w:hAnsi="Times New Roman" w:cs="Times New Roman"/>
                <w:lang w:val="en-US"/>
              </w:rPr>
            </w:pPr>
          </w:p>
        </w:tc>
        <w:tc>
          <w:tcPr>
            <w:tcW w:w="0" w:type="auto"/>
            <w:tcMar>
              <w:top w:w="0" w:type="dxa"/>
              <w:left w:w="115" w:type="dxa"/>
              <w:bottom w:w="0" w:type="dxa"/>
              <w:right w:w="115" w:type="dxa"/>
            </w:tcMar>
            <w:hideMark/>
          </w:tcPr>
          <w:p w14:paraId="76666087" w14:textId="77777777" w:rsidR="00E20474" w:rsidRPr="00E20474" w:rsidRDefault="00E20474" w:rsidP="00E20474">
            <w:pPr>
              <w:ind w:left="200"/>
              <w:rPr>
                <w:rFonts w:ascii="Times New Roman" w:eastAsia="Times New Roman" w:hAnsi="Times New Roman" w:cs="Times New Roman"/>
                <w:lang w:val="en-US"/>
              </w:rPr>
            </w:pPr>
            <w:r w:rsidRPr="00E20474">
              <w:rPr>
                <w:rFonts w:ascii="Times New Roman" w:eastAsia="Times New Roman" w:hAnsi="Times New Roman" w:cs="Times New Roman"/>
                <w:color w:val="000000"/>
                <w:sz w:val="20"/>
                <w:szCs w:val="20"/>
                <w:lang w:val="en-US"/>
              </w:rPr>
              <w:t>Focus of difficulties</w:t>
            </w:r>
          </w:p>
        </w:tc>
        <w:tc>
          <w:tcPr>
            <w:tcW w:w="0" w:type="auto"/>
            <w:tcMar>
              <w:top w:w="0" w:type="dxa"/>
              <w:left w:w="115" w:type="dxa"/>
              <w:bottom w:w="0" w:type="dxa"/>
              <w:right w:w="115" w:type="dxa"/>
            </w:tcMar>
            <w:hideMark/>
          </w:tcPr>
          <w:p w14:paraId="50921001" w14:textId="77777777" w:rsidR="00E20474" w:rsidRPr="00E20474" w:rsidRDefault="00E20474" w:rsidP="00E20474">
            <w:pPr>
              <w:rPr>
                <w:rFonts w:ascii="Times New Roman" w:eastAsia="Times New Roman" w:hAnsi="Times New Roman" w:cs="Times New Roman"/>
                <w:lang w:val="en-US"/>
              </w:rPr>
            </w:pPr>
            <w:r w:rsidRPr="00E20474">
              <w:rPr>
                <w:rFonts w:ascii="Times New Roman" w:eastAsia="Times New Roman" w:hAnsi="Times New Roman" w:cs="Times New Roman"/>
                <w:color w:val="000000"/>
                <w:sz w:val="20"/>
                <w:szCs w:val="20"/>
                <w:lang w:val="en-US"/>
              </w:rPr>
              <w:t>23</w:t>
            </w:r>
          </w:p>
        </w:tc>
        <w:tc>
          <w:tcPr>
            <w:tcW w:w="0" w:type="auto"/>
            <w:tcMar>
              <w:top w:w="0" w:type="dxa"/>
              <w:left w:w="115" w:type="dxa"/>
              <w:bottom w:w="0" w:type="dxa"/>
              <w:right w:w="115" w:type="dxa"/>
            </w:tcMar>
            <w:hideMark/>
          </w:tcPr>
          <w:p w14:paraId="0E7CE509" w14:textId="77777777" w:rsidR="00E20474" w:rsidRPr="00E20474" w:rsidRDefault="00E20474" w:rsidP="00E20474">
            <w:pPr>
              <w:rPr>
                <w:rFonts w:ascii="Times New Roman" w:eastAsia="Times New Roman" w:hAnsi="Times New Roman" w:cs="Times New Roman"/>
                <w:lang w:val="en-US"/>
              </w:rPr>
            </w:pPr>
            <w:r w:rsidRPr="00E20474">
              <w:rPr>
                <w:rFonts w:ascii="Times New Roman" w:eastAsia="Times New Roman" w:hAnsi="Times New Roman" w:cs="Times New Roman"/>
                <w:color w:val="000000"/>
                <w:sz w:val="20"/>
                <w:szCs w:val="20"/>
                <w:lang w:val="en-US"/>
              </w:rPr>
              <w:t>17.69%</w:t>
            </w:r>
          </w:p>
        </w:tc>
        <w:tc>
          <w:tcPr>
            <w:tcW w:w="0" w:type="auto"/>
            <w:shd w:val="clear" w:color="auto" w:fill="auto"/>
            <w:tcMar>
              <w:top w:w="0" w:type="dxa"/>
              <w:left w:w="115" w:type="dxa"/>
              <w:bottom w:w="0" w:type="dxa"/>
              <w:right w:w="115" w:type="dxa"/>
            </w:tcMar>
            <w:vAlign w:val="bottom"/>
            <w:hideMark/>
          </w:tcPr>
          <w:p w14:paraId="686B489C" w14:textId="77777777" w:rsidR="00E20474" w:rsidRPr="00E20474" w:rsidRDefault="00E20474" w:rsidP="00E20474">
            <w:pPr>
              <w:rPr>
                <w:rFonts w:ascii="Times New Roman" w:eastAsia="Times New Roman" w:hAnsi="Times New Roman" w:cs="Times New Roman"/>
                <w:lang w:val="en-US"/>
              </w:rPr>
            </w:pPr>
            <w:r w:rsidRPr="00E20474">
              <w:rPr>
                <w:rFonts w:ascii="Times New Roman" w:eastAsia="Times New Roman" w:hAnsi="Times New Roman" w:cs="Times New Roman"/>
                <w:color w:val="000000"/>
                <w:sz w:val="20"/>
                <w:szCs w:val="20"/>
                <w:lang w:val="en-US"/>
              </w:rPr>
              <w:t xml:space="preserve">“Telehealth and learning how to handle technology </w:t>
            </w:r>
            <w:proofErr w:type="gramStart"/>
            <w:r w:rsidRPr="00E20474">
              <w:rPr>
                <w:rFonts w:ascii="Times New Roman" w:eastAsia="Times New Roman" w:hAnsi="Times New Roman" w:cs="Times New Roman"/>
                <w:color w:val="000000"/>
                <w:sz w:val="20"/>
                <w:szCs w:val="20"/>
                <w:lang w:val="en-US"/>
              </w:rPr>
              <w:t>has</w:t>
            </w:r>
            <w:proofErr w:type="gramEnd"/>
            <w:r w:rsidRPr="00E20474">
              <w:rPr>
                <w:rFonts w:ascii="Times New Roman" w:eastAsia="Times New Roman" w:hAnsi="Times New Roman" w:cs="Times New Roman"/>
                <w:color w:val="000000"/>
                <w:sz w:val="20"/>
                <w:szCs w:val="20"/>
                <w:lang w:val="en-US"/>
              </w:rPr>
              <w:t xml:space="preserve"> been an uphill battle and constant struggle.” </w:t>
            </w:r>
          </w:p>
        </w:tc>
      </w:tr>
      <w:tr w:rsidR="00E20474" w:rsidRPr="00E20474" w14:paraId="0A6CCFAA" w14:textId="77777777" w:rsidTr="00E20474">
        <w:trPr>
          <w:trHeight w:val="54"/>
        </w:trPr>
        <w:tc>
          <w:tcPr>
            <w:tcW w:w="0" w:type="auto"/>
            <w:tcMar>
              <w:top w:w="0" w:type="dxa"/>
              <w:left w:w="115" w:type="dxa"/>
              <w:bottom w:w="0" w:type="dxa"/>
              <w:right w:w="115" w:type="dxa"/>
            </w:tcMar>
            <w:vAlign w:val="bottom"/>
            <w:hideMark/>
          </w:tcPr>
          <w:p w14:paraId="410104FC" w14:textId="77777777" w:rsidR="00E20474" w:rsidRPr="00E20474" w:rsidRDefault="00E20474" w:rsidP="00E20474">
            <w:pPr>
              <w:rPr>
                <w:rFonts w:ascii="Times New Roman" w:eastAsia="Times New Roman" w:hAnsi="Times New Roman" w:cs="Times New Roman"/>
                <w:lang w:val="en-US"/>
              </w:rPr>
            </w:pPr>
          </w:p>
        </w:tc>
        <w:tc>
          <w:tcPr>
            <w:tcW w:w="0" w:type="auto"/>
            <w:tcMar>
              <w:top w:w="0" w:type="dxa"/>
              <w:left w:w="115" w:type="dxa"/>
              <w:bottom w:w="0" w:type="dxa"/>
              <w:right w:w="115" w:type="dxa"/>
            </w:tcMar>
            <w:hideMark/>
          </w:tcPr>
          <w:p w14:paraId="5F2915E1" w14:textId="77777777" w:rsidR="00E20474" w:rsidRPr="00E20474" w:rsidRDefault="00E20474" w:rsidP="00E20474">
            <w:pPr>
              <w:ind w:left="200"/>
              <w:rPr>
                <w:rFonts w:ascii="Times New Roman" w:eastAsia="Times New Roman" w:hAnsi="Times New Roman" w:cs="Times New Roman"/>
                <w:lang w:val="en-US"/>
              </w:rPr>
            </w:pPr>
            <w:r w:rsidRPr="00E20474">
              <w:rPr>
                <w:rFonts w:ascii="Times New Roman" w:eastAsia="Times New Roman" w:hAnsi="Times New Roman" w:cs="Times New Roman"/>
                <w:color w:val="000000"/>
                <w:sz w:val="20"/>
                <w:szCs w:val="20"/>
                <w:lang w:val="en-US"/>
              </w:rPr>
              <w:t>Mixed perspective</w:t>
            </w:r>
          </w:p>
        </w:tc>
        <w:tc>
          <w:tcPr>
            <w:tcW w:w="0" w:type="auto"/>
            <w:tcMar>
              <w:top w:w="0" w:type="dxa"/>
              <w:left w:w="115" w:type="dxa"/>
              <w:bottom w:w="0" w:type="dxa"/>
              <w:right w:w="115" w:type="dxa"/>
            </w:tcMar>
            <w:hideMark/>
          </w:tcPr>
          <w:p w14:paraId="46394CE1" w14:textId="77777777" w:rsidR="00E20474" w:rsidRPr="00E20474" w:rsidRDefault="00E20474" w:rsidP="00E20474">
            <w:pPr>
              <w:rPr>
                <w:rFonts w:ascii="Times New Roman" w:eastAsia="Times New Roman" w:hAnsi="Times New Roman" w:cs="Times New Roman"/>
                <w:lang w:val="en-US"/>
              </w:rPr>
            </w:pPr>
            <w:r w:rsidRPr="00E20474">
              <w:rPr>
                <w:rFonts w:ascii="Times New Roman" w:eastAsia="Times New Roman" w:hAnsi="Times New Roman" w:cs="Times New Roman"/>
                <w:color w:val="000000"/>
                <w:sz w:val="20"/>
                <w:szCs w:val="20"/>
                <w:lang w:val="en-US"/>
              </w:rPr>
              <w:t>16</w:t>
            </w:r>
          </w:p>
        </w:tc>
        <w:tc>
          <w:tcPr>
            <w:tcW w:w="0" w:type="auto"/>
            <w:tcMar>
              <w:top w:w="0" w:type="dxa"/>
              <w:left w:w="115" w:type="dxa"/>
              <w:bottom w:w="0" w:type="dxa"/>
              <w:right w:w="115" w:type="dxa"/>
            </w:tcMar>
            <w:hideMark/>
          </w:tcPr>
          <w:p w14:paraId="1F471C0C" w14:textId="77777777" w:rsidR="00E20474" w:rsidRPr="00E20474" w:rsidRDefault="00E20474" w:rsidP="00E20474">
            <w:pPr>
              <w:rPr>
                <w:rFonts w:ascii="Times New Roman" w:eastAsia="Times New Roman" w:hAnsi="Times New Roman" w:cs="Times New Roman"/>
                <w:lang w:val="en-US"/>
              </w:rPr>
            </w:pPr>
            <w:r w:rsidRPr="00E20474">
              <w:rPr>
                <w:rFonts w:ascii="Times New Roman" w:eastAsia="Times New Roman" w:hAnsi="Times New Roman" w:cs="Times New Roman"/>
                <w:color w:val="000000"/>
                <w:sz w:val="20"/>
                <w:szCs w:val="20"/>
                <w:lang w:val="en-US"/>
              </w:rPr>
              <w:t>12.31%</w:t>
            </w:r>
          </w:p>
        </w:tc>
        <w:tc>
          <w:tcPr>
            <w:tcW w:w="0" w:type="auto"/>
            <w:shd w:val="clear" w:color="auto" w:fill="auto"/>
            <w:tcMar>
              <w:top w:w="0" w:type="dxa"/>
              <w:left w:w="115" w:type="dxa"/>
              <w:bottom w:w="0" w:type="dxa"/>
              <w:right w:w="115" w:type="dxa"/>
            </w:tcMar>
            <w:hideMark/>
          </w:tcPr>
          <w:p w14:paraId="060BB6B4" w14:textId="77777777" w:rsidR="00E20474" w:rsidRPr="00E20474" w:rsidRDefault="00E20474" w:rsidP="00E20474">
            <w:pPr>
              <w:rPr>
                <w:rFonts w:ascii="Times New Roman" w:eastAsia="Times New Roman" w:hAnsi="Times New Roman" w:cs="Times New Roman"/>
                <w:lang w:val="en-US"/>
              </w:rPr>
            </w:pPr>
            <w:r w:rsidRPr="00E20474">
              <w:rPr>
                <w:rFonts w:ascii="Times New Roman" w:eastAsia="Times New Roman" w:hAnsi="Times New Roman" w:cs="Times New Roman"/>
                <w:color w:val="000000"/>
                <w:sz w:val="20"/>
                <w:szCs w:val="20"/>
                <w:lang w:val="en-US"/>
              </w:rPr>
              <w:t>“Telehealth is a great solution; however, not every client is appropriate for it.”</w:t>
            </w:r>
          </w:p>
        </w:tc>
      </w:tr>
    </w:tbl>
    <w:p w14:paraId="0B67700C" w14:textId="1A4939E6" w:rsidR="00E20474" w:rsidRPr="00E20474" w:rsidRDefault="00E20474" w:rsidP="00E20474">
      <w:pPr>
        <w:spacing w:after="240"/>
        <w:rPr>
          <w:rFonts w:ascii="Times New Roman" w:eastAsia="Times New Roman" w:hAnsi="Times New Roman" w:cs="Times New Roman"/>
          <w:lang w:val="en-US"/>
        </w:rPr>
      </w:pPr>
    </w:p>
    <w:p w14:paraId="063EE6DA" w14:textId="77777777" w:rsidR="00E20474" w:rsidRPr="00E20474" w:rsidRDefault="00E20474">
      <w:pPr>
        <w:spacing w:after="160" w:line="259" w:lineRule="auto"/>
        <w:rPr>
          <w:rFonts w:ascii="Times New Roman" w:eastAsia="Times New Roman" w:hAnsi="Times New Roman" w:cs="Times New Roman"/>
          <w:lang w:val="en-US"/>
        </w:rPr>
      </w:pPr>
      <w:r w:rsidRPr="00E20474">
        <w:rPr>
          <w:rFonts w:ascii="Times New Roman" w:eastAsia="Times New Roman" w:hAnsi="Times New Roman" w:cs="Times New Roman"/>
          <w:lang w:val="en-US"/>
        </w:rPr>
        <w:br w:type="page"/>
      </w:r>
    </w:p>
    <w:tbl>
      <w:tblPr>
        <w:tblW w:w="0" w:type="auto"/>
        <w:tblCellMar>
          <w:top w:w="15" w:type="dxa"/>
          <w:left w:w="15" w:type="dxa"/>
          <w:bottom w:w="15" w:type="dxa"/>
          <w:right w:w="15" w:type="dxa"/>
        </w:tblCellMar>
        <w:tblLook w:val="04A0" w:firstRow="1" w:lastRow="0" w:firstColumn="1" w:lastColumn="0" w:noHBand="0" w:noVBand="1"/>
      </w:tblPr>
      <w:tblGrid>
        <w:gridCol w:w="3125"/>
        <w:gridCol w:w="5937"/>
      </w:tblGrid>
      <w:tr w:rsidR="00E20474" w:rsidRPr="00E20474" w14:paraId="51925469" w14:textId="77777777" w:rsidTr="00E2047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0646A81"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lastRenderedPageBreak/>
              <w:t xml:space="preserve">Author, </w:t>
            </w:r>
            <w:proofErr w:type="spellStart"/>
            <w:r w:rsidRPr="00E20474">
              <w:rPr>
                <w:rFonts w:ascii="Calibri" w:eastAsia="Times New Roman" w:hAnsi="Calibri" w:cs="Calibri"/>
                <w:color w:val="000000"/>
                <w:sz w:val="22"/>
                <w:szCs w:val="22"/>
                <w:lang w:val="en-US"/>
              </w:rPr>
              <w:t>month+year</w:t>
            </w:r>
            <w:proofErr w:type="spellEnd"/>
            <w:r w:rsidRPr="00E20474">
              <w:rPr>
                <w:rFonts w:ascii="Calibri" w:eastAsia="Times New Roman" w:hAnsi="Calibri" w:cs="Calibri"/>
                <w:color w:val="000000"/>
                <w:sz w:val="22"/>
                <w:szCs w:val="22"/>
                <w:lang w:val="en-US"/>
              </w:rPr>
              <w:t>, country</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756A203"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b/>
                <w:bCs/>
                <w:color w:val="000000"/>
                <w:sz w:val="22"/>
                <w:szCs w:val="22"/>
                <w:lang w:val="en-US"/>
              </w:rPr>
              <w:t>Knott</w:t>
            </w:r>
            <w:r w:rsidRPr="00E20474">
              <w:rPr>
                <w:rFonts w:ascii="Calibri" w:eastAsia="Times New Roman" w:hAnsi="Calibri" w:cs="Calibri"/>
                <w:color w:val="000000"/>
                <w:sz w:val="22"/>
                <w:szCs w:val="22"/>
                <w:lang w:val="en-US"/>
              </w:rPr>
              <w:t>, September 2020, USA</w:t>
            </w:r>
          </w:p>
        </w:tc>
      </w:tr>
      <w:tr w:rsidR="00E20474" w:rsidRPr="00E20474" w14:paraId="091AED43" w14:textId="77777777" w:rsidTr="00E2047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5BD1BC7" w14:textId="77777777" w:rsidR="00E20474" w:rsidRPr="00E20474" w:rsidRDefault="00E20474" w:rsidP="00E20474">
            <w:pPr>
              <w:rPr>
                <w:rFonts w:ascii="Times New Roman" w:eastAsia="Times New Roman" w:hAnsi="Times New Roman" w:cs="Times New Roman"/>
                <w:b/>
                <w:bCs/>
                <w:lang w:val="en-US"/>
              </w:rPr>
            </w:pPr>
            <w:r w:rsidRPr="00E20474">
              <w:rPr>
                <w:rFonts w:ascii="Calibri" w:eastAsia="Times New Roman" w:hAnsi="Calibri" w:cs="Calibri"/>
                <w:b/>
                <w:bCs/>
                <w:color w:val="000000"/>
                <w:sz w:val="22"/>
                <w:szCs w:val="22"/>
                <w:lang w:val="en-US"/>
              </w:rPr>
              <w:t>Title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2DFA71D" w14:textId="77777777" w:rsidR="00E20474" w:rsidRPr="00E20474" w:rsidRDefault="00E20474" w:rsidP="00E20474">
            <w:pPr>
              <w:rPr>
                <w:rFonts w:ascii="Times New Roman" w:eastAsia="Times New Roman" w:hAnsi="Times New Roman" w:cs="Times New Roman"/>
                <w:b/>
                <w:bCs/>
                <w:lang w:val="en-US"/>
              </w:rPr>
            </w:pPr>
            <w:r w:rsidRPr="00E20474">
              <w:rPr>
                <w:rFonts w:ascii="Calibri" w:eastAsia="Times New Roman" w:hAnsi="Calibri" w:cs="Calibri"/>
                <w:b/>
                <w:bCs/>
                <w:color w:val="000000"/>
                <w:sz w:val="22"/>
                <w:szCs w:val="22"/>
                <w:lang w:val="en-US"/>
              </w:rPr>
              <w:t>Virtual Music Therapy: Developing New Approaches to Service Delivery</w:t>
            </w:r>
          </w:p>
        </w:tc>
      </w:tr>
      <w:tr w:rsidR="00E20474" w:rsidRPr="00E20474" w14:paraId="203F635B" w14:textId="77777777" w:rsidTr="00E2047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90CE234" w14:textId="766D3789"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Type of reference and language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4ECDF1"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Journal article, English</w:t>
            </w:r>
          </w:p>
        </w:tc>
      </w:tr>
      <w:tr w:rsidR="00E20474" w:rsidRPr="00E20474" w14:paraId="1BC60A46" w14:textId="77777777" w:rsidTr="00E2047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D35481"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Setting and services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5DA66A"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Guidelines for developing new approaches to delivery of music therapy sessions during the COVID 19 pandemic.</w:t>
            </w:r>
          </w:p>
        </w:tc>
      </w:tr>
      <w:tr w:rsidR="00E20474" w:rsidRPr="00E20474" w14:paraId="492FA723" w14:textId="77777777" w:rsidTr="00E2047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784EA23"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Target client group</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116F7DC"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Clients of music therapy in healthcare systems, educational settings and communities.</w:t>
            </w:r>
          </w:p>
        </w:tc>
      </w:tr>
      <w:tr w:rsidR="00E20474" w:rsidRPr="00E20474" w14:paraId="60D0D0C8" w14:textId="77777777" w:rsidTr="00E2047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42BB8FD"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Main objectives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C64A27E"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 xml:space="preserve">This article describes the coauthors’ </w:t>
            </w:r>
            <w:proofErr w:type="spellStart"/>
            <w:r w:rsidRPr="00E20474">
              <w:rPr>
                <w:rFonts w:ascii="Calibri" w:eastAsia="Times New Roman" w:hAnsi="Calibri" w:cs="Calibri"/>
                <w:color w:val="000000"/>
                <w:sz w:val="22"/>
                <w:szCs w:val="22"/>
                <w:lang w:val="en-US"/>
              </w:rPr>
              <w:t>threetiered</w:t>
            </w:r>
            <w:proofErr w:type="spellEnd"/>
          </w:p>
          <w:p w14:paraId="1BBA9AC9"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scaffold model intended to support the program development and deployment of virtual music therapy (VMT) services.</w:t>
            </w:r>
          </w:p>
        </w:tc>
      </w:tr>
      <w:tr w:rsidR="00E20474" w:rsidRPr="00E20474" w14:paraId="5954AB55" w14:textId="77777777" w:rsidTr="00E2047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5E67899"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Any additional objectives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5AD6DA9"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Description of specific interventions utilizing a VMT approach during the pandemic.</w:t>
            </w:r>
          </w:p>
        </w:tc>
      </w:tr>
      <w:tr w:rsidR="00E20474" w:rsidRPr="00E20474" w14:paraId="632381FA" w14:textId="77777777" w:rsidTr="00E2047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03DCBE6"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Methodology</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DC3FF3B"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Not reported</w:t>
            </w:r>
          </w:p>
        </w:tc>
      </w:tr>
      <w:tr w:rsidR="00E20474" w:rsidRPr="00E20474" w14:paraId="6784168B" w14:textId="77777777" w:rsidTr="00E2047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43E4449"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Participants/Population (definition, age, gender, profession, size and characteristics of the sample(s)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3CE9703"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N/A</w:t>
            </w:r>
          </w:p>
        </w:tc>
      </w:tr>
      <w:tr w:rsidR="00E20474" w:rsidRPr="00E20474" w14:paraId="2C5DFF8D" w14:textId="77777777" w:rsidTr="00E2047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161C523"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Main outcomes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D4A61C"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b/>
                <w:bCs/>
                <w:color w:val="000000"/>
                <w:sz w:val="23"/>
                <w:szCs w:val="23"/>
                <w:lang w:val="en-US"/>
              </w:rPr>
              <w:t xml:space="preserve">THREE-TIERED SCAFFOLD MODEL = </w:t>
            </w:r>
            <w:proofErr w:type="gramStart"/>
            <w:r w:rsidRPr="00E20474">
              <w:rPr>
                <w:rFonts w:ascii="Calibri" w:eastAsia="Times New Roman" w:hAnsi="Calibri" w:cs="Calibri"/>
                <w:b/>
                <w:bCs/>
                <w:color w:val="000000"/>
                <w:sz w:val="23"/>
                <w:szCs w:val="23"/>
                <w:lang w:val="en-US"/>
              </w:rPr>
              <w:t>1.Curate</w:t>
            </w:r>
            <w:proofErr w:type="gramEnd"/>
            <w:r w:rsidRPr="00E20474">
              <w:rPr>
                <w:rFonts w:ascii="Calibri" w:eastAsia="Times New Roman" w:hAnsi="Calibri" w:cs="Calibri"/>
                <w:b/>
                <w:bCs/>
                <w:color w:val="000000"/>
                <w:sz w:val="23"/>
                <w:szCs w:val="23"/>
                <w:lang w:val="en-US"/>
              </w:rPr>
              <w:t xml:space="preserve"> Online Resources, 2.Create Original Content,</w:t>
            </w:r>
          </w:p>
          <w:p w14:paraId="2EF54435"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b/>
                <w:bCs/>
                <w:color w:val="000000"/>
                <w:sz w:val="23"/>
                <w:szCs w:val="23"/>
                <w:lang w:val="en-US"/>
              </w:rPr>
              <w:t xml:space="preserve">and </w:t>
            </w:r>
            <w:proofErr w:type="gramStart"/>
            <w:r w:rsidRPr="00E20474">
              <w:rPr>
                <w:rFonts w:ascii="Calibri" w:eastAsia="Times New Roman" w:hAnsi="Calibri" w:cs="Calibri"/>
                <w:b/>
                <w:bCs/>
                <w:color w:val="000000"/>
                <w:sz w:val="23"/>
                <w:szCs w:val="23"/>
                <w:lang w:val="en-US"/>
              </w:rPr>
              <w:t>3.Implement</w:t>
            </w:r>
            <w:proofErr w:type="gramEnd"/>
            <w:r w:rsidRPr="00E20474">
              <w:rPr>
                <w:rFonts w:ascii="Calibri" w:eastAsia="Times New Roman" w:hAnsi="Calibri" w:cs="Calibri"/>
                <w:b/>
                <w:bCs/>
                <w:color w:val="000000"/>
                <w:sz w:val="23"/>
                <w:szCs w:val="23"/>
                <w:lang w:val="en-US"/>
              </w:rPr>
              <w:t xml:space="preserve"> Telehealth</w:t>
            </w:r>
          </w:p>
          <w:p w14:paraId="351F120C"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Tier 1: Curate Online Resources = Tier 1 identifying preexisting content (audio, videos, and music-making instructions) readily available online that reinforce the therapeutic uses of music or social and emotional learning concepts - Care should be taken to ensure that identified</w:t>
            </w:r>
          </w:p>
          <w:p w14:paraId="04042AA8"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resources are appropriate, accessible, and effective in addressing patient/client goals.</w:t>
            </w:r>
          </w:p>
          <w:p w14:paraId="2EE52FC5" w14:textId="77777777" w:rsidR="00E20474" w:rsidRPr="00E20474" w:rsidRDefault="00E20474" w:rsidP="00E20474">
            <w:pPr>
              <w:numPr>
                <w:ilvl w:val="0"/>
                <w:numId w:val="3"/>
              </w:numPr>
              <w:ind w:left="431"/>
              <w:textAlignment w:val="baseline"/>
              <w:rPr>
                <w:rFonts w:ascii="Calibri" w:eastAsia="Times New Roman" w:hAnsi="Calibri" w:cs="Calibri"/>
                <w:color w:val="000000"/>
                <w:sz w:val="20"/>
                <w:szCs w:val="20"/>
                <w:lang w:val="en-US"/>
              </w:rPr>
            </w:pPr>
            <w:r w:rsidRPr="00E20474">
              <w:rPr>
                <w:rFonts w:ascii="Calibri" w:eastAsia="Times New Roman" w:hAnsi="Calibri" w:cs="Calibri"/>
                <w:color w:val="000000"/>
                <w:sz w:val="20"/>
                <w:szCs w:val="20"/>
                <w:lang w:val="en-US"/>
              </w:rPr>
              <w:t>organizational considerations: understand the capability of a patient or client to access internet-based materials, as well as their relevance in addressing treatment goals. Music therapists may create word documents or PDFs directed to patients and families, which outline online resource recommendations. Communicating these documents electronically with source material hyperlinked may reduce barriers to content. If working within an organization, communication with those responsible for maintaining the website will benefit from a music therapist’s expertise in identifying the most useful resources for the populations served.</w:t>
            </w:r>
          </w:p>
          <w:p w14:paraId="1485EC08" w14:textId="379F5E5D"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 xml:space="preserve">Tier 2: Create Original Content = MT must create content that is suitable for tele practice (create new content, </w:t>
            </w:r>
            <w:proofErr w:type="spellStart"/>
            <w:r w:rsidRPr="00E20474">
              <w:rPr>
                <w:rFonts w:ascii="Calibri" w:eastAsia="Times New Roman" w:hAnsi="Calibri" w:cs="Calibri"/>
                <w:color w:val="000000"/>
                <w:sz w:val="22"/>
                <w:szCs w:val="22"/>
                <w:lang w:val="en-US"/>
              </w:rPr>
              <w:t>etc</w:t>
            </w:r>
            <w:proofErr w:type="spellEnd"/>
            <w:r w:rsidRPr="00E20474">
              <w:rPr>
                <w:rFonts w:ascii="Calibri" w:eastAsia="Times New Roman" w:hAnsi="Calibri" w:cs="Calibri"/>
                <w:color w:val="000000"/>
                <w:sz w:val="22"/>
                <w:szCs w:val="22"/>
                <w:lang w:val="en-US"/>
              </w:rPr>
              <w:t>). Think of how their patients will react to content when presented online.</w:t>
            </w:r>
          </w:p>
          <w:p w14:paraId="70BCB124"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0"/>
                <w:szCs w:val="20"/>
                <w:lang w:val="en-US"/>
              </w:rPr>
              <w:t>Organizational considerations: Music therapists must consider how to deliver original videos and audio to patients and clients. While compressed audio files may be emailed, videos will require either cloud-based delivery or hosting on a website, such as YouTube or Vimeo. Music therapists working in organizations should seek partnerships with colleagues working in marketing, social media, and digital health departments so that original content can be developed within guidelines that fit organizational objectives. By working collaboratively with others, music therapists can leverage an organization’s preexisting social media networks to disseminate audio and video recordings for implementation by patients and clients.</w:t>
            </w:r>
          </w:p>
          <w:p w14:paraId="0B1FE25C"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lastRenderedPageBreak/>
              <w:t>Tier 3: Implement Telehealth = music therapists must consider which options best match the technical and physical capabilities of their clients and requirements of their payor. These platforms may include Zoom, Skype, Facetime, Doxy.me, and Microsoft Teams etc. MT also must ensure that clients have suitable technology for telehealth (laptop or computer, video camera, microphone, additionally headphones, USB stick etc.)</w:t>
            </w:r>
          </w:p>
          <w:p w14:paraId="613B8F54"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0"/>
                <w:szCs w:val="20"/>
                <w:lang w:val="en-US"/>
              </w:rPr>
              <w:t>Organizational considerations: chief organizational considerations define what is allowable and required for billing. Private MTs should consult their state and payor to clarify telehealth guidelines. It</w:t>
            </w:r>
          </w:p>
          <w:p w14:paraId="44F6744A"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0"/>
                <w:szCs w:val="20"/>
                <w:lang w:val="en-US"/>
              </w:rPr>
              <w:t xml:space="preserve">is also recommended that music therapists consider utilizing private and password-protected platforms (nonpublic such as Zoom or </w:t>
            </w:r>
            <w:proofErr w:type="spellStart"/>
            <w:r w:rsidRPr="00E20474">
              <w:rPr>
                <w:rFonts w:ascii="Calibri" w:eastAsia="Times New Roman" w:hAnsi="Calibri" w:cs="Calibri"/>
                <w:color w:val="000000"/>
                <w:sz w:val="20"/>
                <w:szCs w:val="20"/>
                <w:lang w:val="en-US"/>
              </w:rPr>
              <w:t>Webex</w:t>
            </w:r>
            <w:proofErr w:type="spellEnd"/>
            <w:r w:rsidRPr="00E20474">
              <w:rPr>
                <w:rFonts w:ascii="Calibri" w:eastAsia="Times New Roman" w:hAnsi="Calibri" w:cs="Calibri"/>
                <w:color w:val="000000"/>
                <w:sz w:val="20"/>
                <w:szCs w:val="20"/>
                <w:lang w:val="en-US"/>
              </w:rPr>
              <w:t>) in order to provide adequate security.</w:t>
            </w:r>
          </w:p>
          <w:p w14:paraId="3DD80E81"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0"/>
                <w:szCs w:val="20"/>
                <w:lang w:val="en-US"/>
              </w:rPr>
              <w:t>Operational considerations: assess their client’s access and ability to use the required technology. consider caregiver or family member’s availability to</w:t>
            </w:r>
          </w:p>
          <w:p w14:paraId="24B1399D"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0"/>
                <w:szCs w:val="20"/>
                <w:lang w:val="en-US"/>
              </w:rPr>
              <w:t>assist. the therapist will be required to identify their needs prior to the telehealth sessions: a computer or laptop, followed by additional considerations</w:t>
            </w:r>
          </w:p>
          <w:p w14:paraId="3DFC1234"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0"/>
                <w:szCs w:val="20"/>
                <w:lang w:val="en-US"/>
              </w:rPr>
              <w:t>for Universal Serial Bus (USB) webcams, microphones, and audio interfaces. It is recommended that USB webcams have</w:t>
            </w:r>
          </w:p>
          <w:p w14:paraId="0A532A63"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0"/>
                <w:szCs w:val="20"/>
                <w:lang w:val="en-US"/>
              </w:rPr>
              <w:t>a minimum resolution of HD1080p. It is recommended that therapists</w:t>
            </w:r>
          </w:p>
          <w:p w14:paraId="338DD51B"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0"/>
                <w:szCs w:val="20"/>
                <w:lang w:val="en-US"/>
              </w:rPr>
              <w:t>utilize a USB-powered condenser microphone.</w:t>
            </w:r>
          </w:p>
          <w:p w14:paraId="63354F0A" w14:textId="77777777" w:rsidR="00E20474" w:rsidRPr="00E20474" w:rsidRDefault="00E20474" w:rsidP="00E20474">
            <w:pPr>
              <w:rPr>
                <w:rFonts w:ascii="Times New Roman" w:eastAsia="Times New Roman" w:hAnsi="Times New Roman" w:cs="Times New Roman"/>
                <w:lang w:val="en-US"/>
              </w:rPr>
            </w:pPr>
          </w:p>
          <w:p w14:paraId="0F26117F" w14:textId="2CEB8BAD"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0"/>
                <w:szCs w:val="20"/>
                <w:lang w:val="en-US"/>
              </w:rPr>
              <w:t>MT also should help client to find a suitable space from which client will access the virtual music therapy (ideally from a quiet room, good light etc.)</w:t>
            </w:r>
          </w:p>
          <w:p w14:paraId="599E638D" w14:textId="56F86F7D" w:rsidR="00E20474" w:rsidRPr="00E20474" w:rsidRDefault="00E20474" w:rsidP="00E20474">
            <w:pPr>
              <w:rPr>
                <w:rFonts w:ascii="Times New Roman" w:eastAsia="Times New Roman" w:hAnsi="Times New Roman" w:cs="Times New Roman"/>
                <w:lang w:val="en-US"/>
              </w:rPr>
            </w:pPr>
          </w:p>
        </w:tc>
      </w:tr>
      <w:tr w:rsidR="00E20474" w:rsidRPr="00E20474" w14:paraId="2DF7DA69" w14:textId="77777777" w:rsidTr="00E2047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D218A35"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lastRenderedPageBreak/>
              <w:t>Additional outcomes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ABFDFC1" w14:textId="77777777" w:rsidR="00E20474" w:rsidRPr="00E20474" w:rsidRDefault="00E20474" w:rsidP="00E20474">
            <w:pPr>
              <w:rPr>
                <w:rFonts w:ascii="Times New Roman" w:eastAsia="Times New Roman" w:hAnsi="Times New Roman" w:cs="Times New Roman"/>
                <w:lang w:val="en-US"/>
              </w:rPr>
            </w:pPr>
          </w:p>
        </w:tc>
      </w:tr>
      <w:tr w:rsidR="00E20474" w:rsidRPr="00E20474" w14:paraId="78D7A8B4" w14:textId="77777777" w:rsidTr="00E2047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82CC2F"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Music therapeutic techniques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CDFD8F9"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Finger play songs can be used to reinforce infants’ and toddlers’ motor and language development.</w:t>
            </w:r>
          </w:p>
          <w:p w14:paraId="6293C79C"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Preschool and early childhood music can be used to teach pre-academic and academic</w:t>
            </w:r>
          </w:p>
          <w:p w14:paraId="5A5D8EF3"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concepts.</w:t>
            </w:r>
          </w:p>
          <w:p w14:paraId="5241F3F7"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Relaxation-oriented audio and video recordings may be created to support teens and adults in developing new coping skills.</w:t>
            </w:r>
          </w:p>
          <w:p w14:paraId="473935F4"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Instrument-making and musical instrument learning demonstrations could be used to practice recreational skills.</w:t>
            </w:r>
          </w:p>
        </w:tc>
      </w:tr>
      <w:tr w:rsidR="00E20474" w:rsidRPr="00E20474" w14:paraId="2558A0F6" w14:textId="77777777" w:rsidTr="00E2047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4700425"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Examples of work with concrete clients in the text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5BB191"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Child VMT for therapeutic play. A developmental music play session was conducted through video conferencing with</w:t>
            </w:r>
          </w:p>
          <w:p w14:paraId="50B7F55F"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a hospitalized toddler receiving cardiac care with the objective of increasing arm use, specifically reaching. The screen sharing function was utilized to facilitate the child reaching to touch the screen when prompted in the song. After the parent reported the child had touched the screen, the music therapist</w:t>
            </w:r>
          </w:p>
          <w:p w14:paraId="3C4D145B"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would continue the song, providing cause and effect reinforcement and sustaining engagement in the treatment. </w:t>
            </w:r>
          </w:p>
          <w:p w14:paraId="0BBEC8EA"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 xml:space="preserve">Adult VMT for anxiety. Utilizing an adult patient’s bedside phone, a music-assisted relaxation intervention was facilitated in order to reduce anxiety. The patient was led through a scripted relaxation while the therapist spoke and facilitated instrumental acoustic guitar music in the background. Throughout the session, the patient was introduced to guided imagery, breathing techniques, and mindfulness-based </w:t>
            </w:r>
            <w:r w:rsidRPr="00E20474">
              <w:rPr>
                <w:rFonts w:ascii="Calibri" w:eastAsia="Times New Roman" w:hAnsi="Calibri" w:cs="Calibri"/>
                <w:color w:val="000000"/>
                <w:sz w:val="22"/>
                <w:szCs w:val="22"/>
                <w:lang w:val="en-US"/>
              </w:rPr>
              <w:lastRenderedPageBreak/>
              <w:t xml:space="preserve">strategies. Additionally, the patient was provided resources for free online-guided imagery tracks along with education on regimen and usage with examples provided including preparing for anxiety-inducing events, such as medical procedures, discharge, or times of day when the patient desires deepened relaxation such as at bedtime. The patient was noted to </w:t>
            </w:r>
            <w:proofErr w:type="spellStart"/>
            <w:r w:rsidRPr="00E20474">
              <w:rPr>
                <w:rFonts w:ascii="Calibri" w:eastAsia="Times New Roman" w:hAnsi="Calibri" w:cs="Calibri"/>
                <w:color w:val="000000"/>
                <w:sz w:val="22"/>
                <w:szCs w:val="22"/>
                <w:lang w:val="en-US"/>
              </w:rPr>
              <w:t>self rate</w:t>
            </w:r>
            <w:proofErr w:type="spellEnd"/>
            <w:r w:rsidRPr="00E20474">
              <w:rPr>
                <w:rFonts w:ascii="Calibri" w:eastAsia="Times New Roman" w:hAnsi="Calibri" w:cs="Calibri"/>
                <w:color w:val="000000"/>
                <w:sz w:val="22"/>
                <w:szCs w:val="22"/>
                <w:lang w:val="en-US"/>
              </w:rPr>
              <w:t xml:space="preserve"> pre-session anxiety at 8/10 and post at 6/10, revealing a clinically significant reduction of 2 points</w:t>
            </w:r>
          </w:p>
          <w:p w14:paraId="5ECACE49"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VMT and behavioral health. A hospitalized adolescent with COVID-19 on a behavioral health unit was engaged in a video teleconference session to reinforce coping skills using therapeutic music instruction. During the session, the patient complained of difficulty getting a deep breath (dyspnea). The music therapist engaged the patient in therapeutic singing, which resulted in the patient reporting improved ease of breathing at the end of the session.</w:t>
            </w:r>
          </w:p>
        </w:tc>
      </w:tr>
      <w:tr w:rsidR="00E20474" w:rsidRPr="00E20474" w14:paraId="0C0200FE" w14:textId="77777777" w:rsidTr="00E2047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423BA0F"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lastRenderedPageBreak/>
              <w:t>Any recommendations for music therapists´ practice in COVID-19 pandemic</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9A5B03B" w14:textId="77777777" w:rsidR="00E20474" w:rsidRPr="00E20474" w:rsidRDefault="00E20474" w:rsidP="00E20474">
            <w:pPr>
              <w:numPr>
                <w:ilvl w:val="0"/>
                <w:numId w:val="4"/>
              </w:numPr>
              <w:textAlignment w:val="baseline"/>
              <w:rPr>
                <w:rFonts w:ascii="Calibri" w:eastAsia="Times New Roman" w:hAnsi="Calibri" w:cs="Calibri"/>
                <w:color w:val="000000"/>
                <w:sz w:val="22"/>
                <w:szCs w:val="22"/>
                <w:lang w:val="en-US"/>
              </w:rPr>
            </w:pPr>
            <w:r w:rsidRPr="00E20474">
              <w:rPr>
                <w:rFonts w:ascii="Calibri" w:eastAsia="Times New Roman" w:hAnsi="Calibri" w:cs="Calibri"/>
                <w:color w:val="000000"/>
                <w:sz w:val="22"/>
                <w:szCs w:val="22"/>
                <w:lang w:val="en-US"/>
              </w:rPr>
              <w:t>consider how to deliver original videos and audio to patients and clients</w:t>
            </w:r>
          </w:p>
          <w:p w14:paraId="6466BF04" w14:textId="77777777" w:rsidR="00E20474" w:rsidRPr="00E20474" w:rsidRDefault="00E20474" w:rsidP="00E20474">
            <w:pPr>
              <w:numPr>
                <w:ilvl w:val="0"/>
                <w:numId w:val="4"/>
              </w:numPr>
              <w:textAlignment w:val="baseline"/>
              <w:rPr>
                <w:rFonts w:ascii="Calibri" w:eastAsia="Times New Roman" w:hAnsi="Calibri" w:cs="Calibri"/>
                <w:color w:val="000000"/>
                <w:sz w:val="22"/>
                <w:szCs w:val="22"/>
                <w:lang w:val="en-US"/>
              </w:rPr>
            </w:pPr>
            <w:r w:rsidRPr="00E20474">
              <w:rPr>
                <w:rFonts w:ascii="Calibri" w:eastAsia="Times New Roman" w:hAnsi="Calibri" w:cs="Calibri"/>
                <w:color w:val="000000"/>
                <w:sz w:val="22"/>
                <w:szCs w:val="22"/>
                <w:lang w:val="en-US"/>
              </w:rPr>
              <w:t>consult state and payor to clarify telehealth guidelines.</w:t>
            </w:r>
          </w:p>
          <w:p w14:paraId="54BAF8C2" w14:textId="77777777" w:rsidR="00E20474" w:rsidRPr="00E20474" w:rsidRDefault="00E20474" w:rsidP="00E20474">
            <w:pPr>
              <w:numPr>
                <w:ilvl w:val="0"/>
                <w:numId w:val="4"/>
              </w:numPr>
              <w:textAlignment w:val="baseline"/>
              <w:rPr>
                <w:rFonts w:ascii="Calibri" w:eastAsia="Times New Roman" w:hAnsi="Calibri" w:cs="Calibri"/>
                <w:color w:val="000000"/>
                <w:sz w:val="22"/>
                <w:szCs w:val="22"/>
                <w:lang w:val="en-US"/>
              </w:rPr>
            </w:pPr>
            <w:r w:rsidRPr="00E20474">
              <w:rPr>
                <w:rFonts w:ascii="Calibri" w:eastAsia="Times New Roman" w:hAnsi="Calibri" w:cs="Calibri"/>
                <w:color w:val="000000"/>
                <w:sz w:val="22"/>
                <w:szCs w:val="22"/>
                <w:lang w:val="en-US"/>
              </w:rPr>
              <w:t xml:space="preserve">consider utilizing private and password-protected platforms (nonpublic such as Zoom or </w:t>
            </w:r>
            <w:proofErr w:type="spellStart"/>
            <w:r w:rsidRPr="00E20474">
              <w:rPr>
                <w:rFonts w:ascii="Calibri" w:eastAsia="Times New Roman" w:hAnsi="Calibri" w:cs="Calibri"/>
                <w:color w:val="000000"/>
                <w:sz w:val="22"/>
                <w:szCs w:val="22"/>
                <w:lang w:val="en-US"/>
              </w:rPr>
              <w:t>Webex</w:t>
            </w:r>
            <w:proofErr w:type="spellEnd"/>
            <w:r w:rsidRPr="00E20474">
              <w:rPr>
                <w:rFonts w:ascii="Calibri" w:eastAsia="Times New Roman" w:hAnsi="Calibri" w:cs="Calibri"/>
                <w:color w:val="000000"/>
                <w:sz w:val="22"/>
                <w:szCs w:val="22"/>
                <w:lang w:val="en-US"/>
              </w:rPr>
              <w:t>)</w:t>
            </w:r>
          </w:p>
          <w:p w14:paraId="23E6116E" w14:textId="77777777" w:rsidR="00E20474" w:rsidRPr="00E20474" w:rsidRDefault="00E20474" w:rsidP="00E20474">
            <w:pPr>
              <w:numPr>
                <w:ilvl w:val="0"/>
                <w:numId w:val="4"/>
              </w:numPr>
              <w:textAlignment w:val="baseline"/>
              <w:rPr>
                <w:rFonts w:ascii="Calibri" w:eastAsia="Times New Roman" w:hAnsi="Calibri" w:cs="Calibri"/>
                <w:color w:val="000000"/>
                <w:sz w:val="22"/>
                <w:szCs w:val="22"/>
                <w:lang w:val="en-US"/>
              </w:rPr>
            </w:pPr>
            <w:r w:rsidRPr="00E20474">
              <w:rPr>
                <w:rFonts w:ascii="Calibri" w:eastAsia="Times New Roman" w:hAnsi="Calibri" w:cs="Calibri"/>
                <w:color w:val="000000"/>
                <w:sz w:val="22"/>
                <w:szCs w:val="22"/>
                <w:lang w:val="en-US"/>
              </w:rPr>
              <w:t>pursue relevant resources to inform regulatory, copyright, music licensing, and technical concerns</w:t>
            </w:r>
          </w:p>
          <w:p w14:paraId="4C377277" w14:textId="77777777" w:rsidR="00E20474" w:rsidRPr="00E20474" w:rsidRDefault="00E20474" w:rsidP="00E20474">
            <w:pPr>
              <w:numPr>
                <w:ilvl w:val="0"/>
                <w:numId w:val="4"/>
              </w:numPr>
              <w:textAlignment w:val="baseline"/>
              <w:rPr>
                <w:rFonts w:ascii="Calibri" w:eastAsia="Times New Roman" w:hAnsi="Calibri" w:cs="Calibri"/>
                <w:color w:val="000000"/>
                <w:sz w:val="22"/>
                <w:szCs w:val="22"/>
                <w:lang w:val="en-US"/>
              </w:rPr>
            </w:pPr>
            <w:r w:rsidRPr="00E20474">
              <w:rPr>
                <w:rFonts w:ascii="Calibri" w:eastAsia="Times New Roman" w:hAnsi="Calibri" w:cs="Calibri"/>
                <w:color w:val="000000"/>
                <w:sz w:val="22"/>
                <w:szCs w:val="22"/>
                <w:lang w:val="en-US"/>
              </w:rPr>
              <w:t>assess client’s access and ability to use the required technology</w:t>
            </w:r>
          </w:p>
          <w:p w14:paraId="062F2057" w14:textId="77777777" w:rsidR="00E20474" w:rsidRPr="00E20474" w:rsidRDefault="00E20474" w:rsidP="00E20474">
            <w:pPr>
              <w:numPr>
                <w:ilvl w:val="0"/>
                <w:numId w:val="4"/>
              </w:numPr>
              <w:textAlignment w:val="baseline"/>
              <w:rPr>
                <w:rFonts w:ascii="Calibri" w:eastAsia="Times New Roman" w:hAnsi="Calibri" w:cs="Calibri"/>
                <w:color w:val="000000"/>
                <w:sz w:val="22"/>
                <w:szCs w:val="22"/>
                <w:lang w:val="en-US"/>
              </w:rPr>
            </w:pPr>
            <w:r w:rsidRPr="00E20474">
              <w:rPr>
                <w:rFonts w:ascii="Calibri" w:eastAsia="Times New Roman" w:hAnsi="Calibri" w:cs="Calibri"/>
                <w:color w:val="000000"/>
                <w:sz w:val="22"/>
                <w:szCs w:val="22"/>
                <w:lang w:val="en-US"/>
              </w:rPr>
              <w:t>consider caregiver or family member’s availability to assist in the implementation of VMT</w:t>
            </w:r>
          </w:p>
          <w:p w14:paraId="58F86CAA" w14:textId="77777777" w:rsidR="00E20474" w:rsidRPr="00E20474" w:rsidRDefault="00E20474" w:rsidP="00E20474">
            <w:pPr>
              <w:numPr>
                <w:ilvl w:val="0"/>
                <w:numId w:val="4"/>
              </w:numPr>
              <w:textAlignment w:val="baseline"/>
              <w:rPr>
                <w:rFonts w:ascii="Calibri" w:eastAsia="Times New Roman" w:hAnsi="Calibri" w:cs="Calibri"/>
                <w:color w:val="000000"/>
                <w:sz w:val="22"/>
                <w:szCs w:val="22"/>
                <w:lang w:val="en-US"/>
              </w:rPr>
            </w:pPr>
            <w:r w:rsidRPr="00E20474">
              <w:rPr>
                <w:rFonts w:ascii="Calibri" w:eastAsia="Times New Roman" w:hAnsi="Calibri" w:cs="Calibri"/>
                <w:color w:val="000000"/>
                <w:sz w:val="22"/>
                <w:szCs w:val="22"/>
                <w:lang w:val="en-US"/>
              </w:rPr>
              <w:t xml:space="preserve">From the therapist’s equipment and technology standpoint, the therapist will be required to identify their needs prior to the telehealth sessions. Standard recommendations will begin with a computer or laptop, followed by additional considerations for Universal Serial Bus (USB) webcams, microphones, and audio interfaces. It is recommended that USB webcams have a minimum resolution of HD1080p. It is recommended that therapists utilize a USB-powered condenser microphone. It is recommended that therapists review equipment ratings thoroughly through online stores’ customer reviews and critically compare the provided content when choosing audio equipment for purchase in order to avoid overspending. It is not recommended that monetary investments be made into additional professional recording software such as </w:t>
            </w:r>
            <w:proofErr w:type="spellStart"/>
            <w:r w:rsidRPr="00E20474">
              <w:rPr>
                <w:rFonts w:ascii="Calibri" w:eastAsia="Times New Roman" w:hAnsi="Calibri" w:cs="Calibri"/>
                <w:color w:val="000000"/>
                <w:sz w:val="22"/>
                <w:szCs w:val="22"/>
                <w:lang w:val="en-US"/>
              </w:rPr>
              <w:t>Garageband</w:t>
            </w:r>
            <w:proofErr w:type="spellEnd"/>
            <w:r w:rsidRPr="00E20474">
              <w:rPr>
                <w:rFonts w:ascii="Calibri" w:eastAsia="Times New Roman" w:hAnsi="Calibri" w:cs="Calibri"/>
                <w:color w:val="000000"/>
                <w:sz w:val="22"/>
                <w:szCs w:val="22"/>
                <w:lang w:val="en-US"/>
              </w:rPr>
              <w:t xml:space="preserve"> (mac) or Cubase (pc)</w:t>
            </w:r>
          </w:p>
          <w:p w14:paraId="4D6DA567" w14:textId="77777777" w:rsidR="00E20474" w:rsidRPr="00E20474" w:rsidRDefault="00E20474" w:rsidP="00E20474">
            <w:pPr>
              <w:numPr>
                <w:ilvl w:val="0"/>
                <w:numId w:val="4"/>
              </w:numPr>
              <w:textAlignment w:val="baseline"/>
              <w:rPr>
                <w:rFonts w:ascii="Calibri" w:eastAsia="Times New Roman" w:hAnsi="Calibri" w:cs="Calibri"/>
                <w:color w:val="000000"/>
                <w:sz w:val="22"/>
                <w:szCs w:val="22"/>
                <w:lang w:val="en-US"/>
              </w:rPr>
            </w:pPr>
            <w:r w:rsidRPr="00E20474">
              <w:rPr>
                <w:rFonts w:ascii="Calibri" w:eastAsia="Times New Roman" w:hAnsi="Calibri" w:cs="Calibri"/>
                <w:color w:val="000000"/>
                <w:sz w:val="22"/>
                <w:szCs w:val="22"/>
                <w:lang w:val="en-US"/>
              </w:rPr>
              <w:t>Test software and check that the voice and instruments are clearly heard throughout the signal chain</w:t>
            </w:r>
          </w:p>
          <w:p w14:paraId="026F2CA0" w14:textId="77777777" w:rsidR="00E20474" w:rsidRPr="00E20474" w:rsidRDefault="00E20474" w:rsidP="00E20474">
            <w:pPr>
              <w:numPr>
                <w:ilvl w:val="0"/>
                <w:numId w:val="4"/>
              </w:numPr>
              <w:textAlignment w:val="baseline"/>
              <w:rPr>
                <w:rFonts w:ascii="Calibri" w:eastAsia="Times New Roman" w:hAnsi="Calibri" w:cs="Calibri"/>
                <w:color w:val="000000"/>
                <w:sz w:val="22"/>
                <w:szCs w:val="22"/>
                <w:lang w:val="en-US"/>
              </w:rPr>
            </w:pPr>
            <w:r w:rsidRPr="00E20474">
              <w:rPr>
                <w:rFonts w:ascii="Calibri" w:eastAsia="Times New Roman" w:hAnsi="Calibri" w:cs="Calibri"/>
                <w:color w:val="000000"/>
                <w:sz w:val="22"/>
                <w:szCs w:val="22"/>
                <w:lang w:val="en-US"/>
              </w:rPr>
              <w:t>considering audio and visual space within which they are holding sessions (ample lighting, avoid silhouetting, avoiding visual disturbance such as clutter, free of other sounds, free of pets, etc.)</w:t>
            </w:r>
          </w:p>
          <w:p w14:paraId="385ABC99" w14:textId="0B1E8483" w:rsidR="00E20474" w:rsidRPr="00E20474" w:rsidRDefault="00E20474" w:rsidP="00E20474">
            <w:pPr>
              <w:numPr>
                <w:ilvl w:val="0"/>
                <w:numId w:val="4"/>
              </w:numPr>
              <w:textAlignment w:val="baseline"/>
              <w:rPr>
                <w:rFonts w:ascii="Calibri" w:eastAsia="Times New Roman" w:hAnsi="Calibri" w:cs="Calibri"/>
                <w:color w:val="000000"/>
                <w:sz w:val="22"/>
                <w:szCs w:val="22"/>
                <w:lang w:val="en-US"/>
              </w:rPr>
            </w:pPr>
            <w:r w:rsidRPr="00E20474">
              <w:rPr>
                <w:rFonts w:ascii="Calibri" w:eastAsia="Times New Roman" w:hAnsi="Calibri" w:cs="Calibri"/>
                <w:color w:val="000000"/>
                <w:sz w:val="22"/>
                <w:szCs w:val="22"/>
                <w:lang w:val="en-US"/>
              </w:rPr>
              <w:t>Develop a procedure for contacting clients and a tip sheet for them to easily connect for the session.</w:t>
            </w:r>
          </w:p>
        </w:tc>
      </w:tr>
      <w:tr w:rsidR="00E20474" w:rsidRPr="00E20474" w14:paraId="28C7A940" w14:textId="77777777" w:rsidTr="00E20474">
        <w:trPr>
          <w:trHeight w:val="858"/>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3ECC7B8"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lastRenderedPageBreak/>
              <w:t>Any other recommendations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12EAD5" w14:textId="0370C4D9"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HIPAA-compliant methods of service delivery during the state of emergency; however, always consult with your specific site or organization.</w:t>
            </w:r>
          </w:p>
        </w:tc>
      </w:tr>
      <w:tr w:rsidR="00E20474" w:rsidRPr="00E20474" w14:paraId="61A28E96" w14:textId="77777777" w:rsidTr="00E2047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B4B4C0"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Conclusions of the study</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586DB94"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 xml:space="preserve">The severity and lasting nature of this worldwide health crisis and its disruption of traditional service delivery models require clinicians and researchers to develop the most effective uses of VMT while considering its limits </w:t>
            </w:r>
            <w:proofErr w:type="gramStart"/>
            <w:r w:rsidRPr="00E20474">
              <w:rPr>
                <w:rFonts w:ascii="Calibri" w:eastAsia="Times New Roman" w:hAnsi="Calibri" w:cs="Calibri"/>
                <w:color w:val="000000"/>
                <w:sz w:val="22"/>
                <w:szCs w:val="22"/>
                <w:lang w:val="en-US"/>
              </w:rPr>
              <w:t>with regard to</w:t>
            </w:r>
            <w:proofErr w:type="gramEnd"/>
            <w:r w:rsidRPr="00E20474">
              <w:rPr>
                <w:rFonts w:ascii="Calibri" w:eastAsia="Times New Roman" w:hAnsi="Calibri" w:cs="Calibri"/>
                <w:color w:val="000000"/>
                <w:sz w:val="22"/>
                <w:szCs w:val="22"/>
                <w:lang w:val="en-US"/>
              </w:rPr>
              <w:t xml:space="preserve"> clinical populations and need areas. Adopting an ethical and safety-conscious stance enables music therapists to develop VMT services to best meet patient/client needs during the COVID-19 pandemic and beyond.</w:t>
            </w:r>
          </w:p>
        </w:tc>
      </w:tr>
    </w:tbl>
    <w:p w14:paraId="52C63E19" w14:textId="56E91D14" w:rsidR="00E20474" w:rsidRPr="00E20474" w:rsidRDefault="00E20474" w:rsidP="00E20474">
      <w:pPr>
        <w:spacing w:after="240"/>
        <w:rPr>
          <w:rFonts w:ascii="Times New Roman" w:eastAsia="Times New Roman" w:hAnsi="Times New Roman" w:cs="Times New Roman"/>
          <w:lang w:val="en-US"/>
        </w:rPr>
      </w:pPr>
    </w:p>
    <w:p w14:paraId="480D766A" w14:textId="77777777" w:rsidR="00E20474" w:rsidRPr="00E20474" w:rsidRDefault="00E20474">
      <w:pPr>
        <w:spacing w:after="160" w:line="259" w:lineRule="auto"/>
        <w:rPr>
          <w:rFonts w:ascii="Times New Roman" w:eastAsia="Times New Roman" w:hAnsi="Times New Roman" w:cs="Times New Roman"/>
          <w:lang w:val="en-US"/>
        </w:rPr>
      </w:pPr>
      <w:r w:rsidRPr="00E20474">
        <w:rPr>
          <w:rFonts w:ascii="Times New Roman" w:eastAsia="Times New Roman" w:hAnsi="Times New Roman" w:cs="Times New Roman"/>
          <w:lang w:val="en-US"/>
        </w:rPr>
        <w:br w:type="page"/>
      </w:r>
    </w:p>
    <w:p w14:paraId="59939BAE" w14:textId="77777777" w:rsidR="00E20474" w:rsidRPr="00E20474" w:rsidRDefault="00E20474" w:rsidP="00E20474">
      <w:pPr>
        <w:spacing w:after="160"/>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lastRenderedPageBreak/>
        <w:t>Data extraction tool:</w:t>
      </w:r>
    </w:p>
    <w:tbl>
      <w:tblPr>
        <w:tblW w:w="0" w:type="auto"/>
        <w:tblCellMar>
          <w:top w:w="15" w:type="dxa"/>
          <w:left w:w="15" w:type="dxa"/>
          <w:bottom w:w="15" w:type="dxa"/>
          <w:right w:w="15" w:type="dxa"/>
        </w:tblCellMar>
        <w:tblLook w:val="04A0" w:firstRow="1" w:lastRow="0" w:firstColumn="1" w:lastColumn="0" w:noHBand="0" w:noVBand="1"/>
      </w:tblPr>
      <w:tblGrid>
        <w:gridCol w:w="3261"/>
        <w:gridCol w:w="5801"/>
      </w:tblGrid>
      <w:tr w:rsidR="00E20474" w:rsidRPr="00E20474" w14:paraId="5F5E875B" w14:textId="77777777" w:rsidTr="00E2047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C8511C"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 xml:space="preserve">Author, </w:t>
            </w:r>
            <w:proofErr w:type="spellStart"/>
            <w:r w:rsidRPr="00E20474">
              <w:rPr>
                <w:rFonts w:ascii="Calibri" w:eastAsia="Times New Roman" w:hAnsi="Calibri" w:cs="Calibri"/>
                <w:color w:val="000000"/>
                <w:sz w:val="22"/>
                <w:szCs w:val="22"/>
                <w:lang w:val="en-US"/>
              </w:rPr>
              <w:t>month+year</w:t>
            </w:r>
            <w:proofErr w:type="spellEnd"/>
            <w:r w:rsidRPr="00E20474">
              <w:rPr>
                <w:rFonts w:ascii="Calibri" w:eastAsia="Times New Roman" w:hAnsi="Calibri" w:cs="Calibri"/>
                <w:color w:val="000000"/>
                <w:sz w:val="22"/>
                <w:szCs w:val="22"/>
                <w:lang w:val="en-US"/>
              </w:rPr>
              <w:t>, country</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5DC4C0E"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b/>
                <w:bCs/>
                <w:color w:val="000000"/>
                <w:sz w:val="22"/>
                <w:szCs w:val="22"/>
                <w:lang w:val="en-US"/>
              </w:rPr>
              <w:t>Negrete</w:t>
            </w:r>
            <w:r w:rsidRPr="00E20474">
              <w:rPr>
                <w:rFonts w:ascii="Calibri" w:eastAsia="Times New Roman" w:hAnsi="Calibri" w:cs="Calibri"/>
                <w:color w:val="000000"/>
                <w:sz w:val="22"/>
                <w:szCs w:val="22"/>
                <w:lang w:val="en-US"/>
              </w:rPr>
              <w:t>, July - August 2020, USA</w:t>
            </w:r>
          </w:p>
        </w:tc>
      </w:tr>
      <w:tr w:rsidR="00E20474" w:rsidRPr="00E20474" w14:paraId="2EEA89C0" w14:textId="77777777" w:rsidTr="00E2047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7B98D5" w14:textId="77777777" w:rsidR="00E20474" w:rsidRPr="00E20474" w:rsidRDefault="00E20474" w:rsidP="00E20474">
            <w:pPr>
              <w:rPr>
                <w:rFonts w:ascii="Times New Roman" w:eastAsia="Times New Roman" w:hAnsi="Times New Roman" w:cs="Times New Roman"/>
                <w:b/>
                <w:bCs/>
                <w:lang w:val="en-US"/>
              </w:rPr>
            </w:pPr>
            <w:r w:rsidRPr="00E20474">
              <w:rPr>
                <w:rFonts w:ascii="Calibri" w:eastAsia="Times New Roman" w:hAnsi="Calibri" w:cs="Calibri"/>
                <w:b/>
                <w:bCs/>
                <w:color w:val="000000"/>
                <w:sz w:val="22"/>
                <w:szCs w:val="22"/>
                <w:lang w:val="en-US"/>
              </w:rPr>
              <w:t>Title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A2F700" w14:textId="77777777" w:rsidR="00E20474" w:rsidRPr="00E20474" w:rsidRDefault="00E20474" w:rsidP="00E20474">
            <w:pPr>
              <w:rPr>
                <w:rFonts w:ascii="Times New Roman" w:eastAsia="Times New Roman" w:hAnsi="Times New Roman" w:cs="Times New Roman"/>
                <w:b/>
                <w:bCs/>
                <w:lang w:val="en-US"/>
              </w:rPr>
            </w:pPr>
            <w:r w:rsidRPr="00E20474">
              <w:rPr>
                <w:rFonts w:ascii="Calibri" w:eastAsia="Times New Roman" w:hAnsi="Calibri" w:cs="Calibri"/>
                <w:b/>
                <w:bCs/>
                <w:color w:val="000000"/>
                <w:sz w:val="22"/>
                <w:szCs w:val="22"/>
                <w:lang w:val="en-US"/>
              </w:rPr>
              <w:t>Meeting the Challenges of the COVID-19 Pandemic: Virtual Developmental Music Therapy Class for Infants in the Neonatal Intensive Care Unit</w:t>
            </w:r>
          </w:p>
        </w:tc>
      </w:tr>
      <w:tr w:rsidR="00E20474" w:rsidRPr="00E20474" w14:paraId="5E20BDDD" w14:textId="77777777" w:rsidTr="00E2047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6B360EA" w14:textId="2B076014"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Type of reference and language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A99ECDD"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Journal entry, English</w:t>
            </w:r>
          </w:p>
        </w:tc>
      </w:tr>
      <w:tr w:rsidR="00E20474" w:rsidRPr="00E20474" w14:paraId="5CAA7A95" w14:textId="77777777" w:rsidTr="00E2047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920B07C"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Setting and services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1F5FC8"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Hospital environment. Developmental music therapy class for Neonatal intensive care unit.</w:t>
            </w:r>
          </w:p>
        </w:tc>
      </w:tr>
      <w:tr w:rsidR="00E20474" w:rsidRPr="00E20474" w14:paraId="04883374" w14:textId="77777777" w:rsidTr="00E2047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32D9ACC"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Target client group</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983077"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Infants at Intensive Care Nursery and their parents/relatives</w:t>
            </w:r>
          </w:p>
        </w:tc>
      </w:tr>
      <w:tr w:rsidR="00E20474" w:rsidRPr="00E20474" w14:paraId="3A071E2E" w14:textId="77777777" w:rsidTr="00E2047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82AA408"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Main objectives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6E3BE45"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Describe the adaptation of developmental music class at the NICU to a virtual environment during the COVID19 pandemic.</w:t>
            </w:r>
          </w:p>
        </w:tc>
      </w:tr>
      <w:tr w:rsidR="00E20474" w:rsidRPr="00E20474" w14:paraId="7C0F2B37" w14:textId="77777777" w:rsidTr="00E2047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E1D9EA2"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Any additional objectives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15B711D" w14:textId="77777777" w:rsidR="00E20474" w:rsidRPr="00E20474" w:rsidRDefault="00E20474" w:rsidP="00E20474">
            <w:pPr>
              <w:rPr>
                <w:rFonts w:ascii="Times New Roman" w:eastAsia="Times New Roman" w:hAnsi="Times New Roman" w:cs="Times New Roman"/>
                <w:lang w:val="en-US"/>
              </w:rPr>
            </w:pPr>
          </w:p>
        </w:tc>
      </w:tr>
      <w:tr w:rsidR="00E20474" w:rsidRPr="00E20474" w14:paraId="70EF11E0" w14:textId="77777777" w:rsidTr="00E2047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CF9DA55"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Methodology</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39EABC"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Case report (NR)</w:t>
            </w:r>
          </w:p>
        </w:tc>
      </w:tr>
      <w:tr w:rsidR="00E20474" w:rsidRPr="00E20474" w14:paraId="4ECD76A5" w14:textId="77777777" w:rsidTr="00E20474">
        <w:trPr>
          <w:trHeight w:val="94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8DA794"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Participants/Population (definition, age, gender, profession, size and characteristics of the sample(s)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628D24"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N/A.</w:t>
            </w:r>
          </w:p>
        </w:tc>
      </w:tr>
      <w:tr w:rsidR="00E20474" w:rsidRPr="00E20474" w14:paraId="61F934A7" w14:textId="77777777" w:rsidTr="00E2047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4D663E"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Main outcomes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582B3F"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Music therapist facilitates the virtual class from</w:t>
            </w:r>
          </w:p>
          <w:p w14:paraId="087FD7BF"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home and does not need to wear a mask. </w:t>
            </w:r>
          </w:p>
          <w:p w14:paraId="2B847548"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The music therapy program has offered a unique opportunity for babies to see a face and mouth without a mask.</w:t>
            </w:r>
          </w:p>
          <w:p w14:paraId="13941C28"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 xml:space="preserve">Another benefit is that more infants </w:t>
            </w:r>
            <w:proofErr w:type="gramStart"/>
            <w:r w:rsidRPr="00E20474">
              <w:rPr>
                <w:rFonts w:ascii="Calibri" w:eastAsia="Times New Roman" w:hAnsi="Calibri" w:cs="Calibri"/>
                <w:color w:val="000000"/>
                <w:sz w:val="22"/>
                <w:szCs w:val="22"/>
                <w:lang w:val="en-US"/>
              </w:rPr>
              <w:t>are able to</w:t>
            </w:r>
            <w:proofErr w:type="gramEnd"/>
            <w:r w:rsidRPr="00E20474">
              <w:rPr>
                <w:rFonts w:ascii="Calibri" w:eastAsia="Times New Roman" w:hAnsi="Calibri" w:cs="Calibri"/>
                <w:color w:val="000000"/>
                <w:sz w:val="22"/>
                <w:szCs w:val="22"/>
                <w:lang w:val="en-US"/>
              </w:rPr>
              <w:t xml:space="preserve"> attend at the same time, because they can participate from their rooms. For example, more infants with tracheostomies have attended the class because nurses do not have to coordinate respiratory support and trans-</w:t>
            </w:r>
          </w:p>
          <w:p w14:paraId="3408EB92" w14:textId="77777777" w:rsidR="00E20474" w:rsidRPr="00E20474" w:rsidRDefault="00E20474" w:rsidP="00E20474">
            <w:pPr>
              <w:rPr>
                <w:rFonts w:ascii="Times New Roman" w:eastAsia="Times New Roman" w:hAnsi="Times New Roman" w:cs="Times New Roman"/>
                <w:lang w:val="en-US"/>
              </w:rPr>
            </w:pPr>
            <w:proofErr w:type="spellStart"/>
            <w:r w:rsidRPr="00E20474">
              <w:rPr>
                <w:rFonts w:ascii="Calibri" w:eastAsia="Times New Roman" w:hAnsi="Calibri" w:cs="Calibri"/>
                <w:color w:val="000000"/>
                <w:sz w:val="22"/>
                <w:szCs w:val="22"/>
                <w:lang w:val="en-US"/>
              </w:rPr>
              <w:t>portation</w:t>
            </w:r>
            <w:proofErr w:type="spellEnd"/>
            <w:r w:rsidRPr="00E20474">
              <w:rPr>
                <w:rFonts w:ascii="Calibri" w:eastAsia="Times New Roman" w:hAnsi="Calibri" w:cs="Calibri"/>
                <w:color w:val="000000"/>
                <w:sz w:val="22"/>
                <w:szCs w:val="22"/>
                <w:lang w:val="en-US"/>
              </w:rPr>
              <w:t xml:space="preserve"> for the infants. In addition, infants who are on isolation precautions </w:t>
            </w:r>
            <w:proofErr w:type="gramStart"/>
            <w:r w:rsidRPr="00E20474">
              <w:rPr>
                <w:rFonts w:ascii="Calibri" w:eastAsia="Times New Roman" w:hAnsi="Calibri" w:cs="Calibri"/>
                <w:color w:val="000000"/>
                <w:sz w:val="22"/>
                <w:szCs w:val="22"/>
                <w:lang w:val="en-US"/>
              </w:rPr>
              <w:t>are able to</w:t>
            </w:r>
            <w:proofErr w:type="gramEnd"/>
            <w:r w:rsidRPr="00E20474">
              <w:rPr>
                <w:rFonts w:ascii="Calibri" w:eastAsia="Times New Roman" w:hAnsi="Calibri" w:cs="Calibri"/>
                <w:color w:val="000000"/>
                <w:sz w:val="22"/>
                <w:szCs w:val="22"/>
                <w:lang w:val="en-US"/>
              </w:rPr>
              <w:t xml:space="preserve"> participate; this would not be possible for an in-person class.</w:t>
            </w:r>
          </w:p>
          <w:p w14:paraId="55420CFD"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The online class also minimizes the amount of staff time required to help with the class because all the family or nurse needs to do is to log on.</w:t>
            </w:r>
          </w:p>
        </w:tc>
      </w:tr>
      <w:tr w:rsidR="00E20474" w:rsidRPr="00E20474" w14:paraId="244442ED" w14:textId="77777777" w:rsidTr="00E2047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065D657"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Additional outcomes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DDCA21E" w14:textId="77777777" w:rsidR="00E20474" w:rsidRPr="00E20474" w:rsidRDefault="00E20474" w:rsidP="00E20474">
            <w:pPr>
              <w:rPr>
                <w:rFonts w:ascii="Times New Roman" w:eastAsia="Times New Roman" w:hAnsi="Times New Roman" w:cs="Times New Roman"/>
                <w:lang w:val="en-US"/>
              </w:rPr>
            </w:pPr>
          </w:p>
        </w:tc>
      </w:tr>
      <w:tr w:rsidR="00E20474" w:rsidRPr="00E20474" w14:paraId="5CD5099E" w14:textId="77777777" w:rsidTr="00E2047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9C83265"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Music therapeutic techniques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4244A7"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Videoconference via Zoom, using a gallery view - for the infant, parents, other family members.</w:t>
            </w:r>
          </w:p>
          <w:p w14:paraId="49508D17"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Techniques used have not changed:</w:t>
            </w:r>
          </w:p>
          <w:p w14:paraId="32417DB4"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Songs that introduced socialization.</w:t>
            </w:r>
          </w:p>
          <w:p w14:paraId="15802DC5"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Used singing and shakers.</w:t>
            </w:r>
          </w:p>
          <w:p w14:paraId="7168AE10"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Songs taught baby sign language (</w:t>
            </w:r>
            <w:proofErr w:type="spellStart"/>
            <w:r w:rsidRPr="00E20474">
              <w:rPr>
                <w:rFonts w:ascii="Calibri" w:eastAsia="Times New Roman" w:hAnsi="Calibri" w:cs="Calibri"/>
                <w:color w:val="000000"/>
                <w:sz w:val="22"/>
                <w:szCs w:val="22"/>
                <w:lang w:val="en-US"/>
              </w:rPr>
              <w:t>eg.</w:t>
            </w:r>
            <w:proofErr w:type="spellEnd"/>
            <w:r w:rsidRPr="00E20474">
              <w:rPr>
                <w:rFonts w:ascii="Calibri" w:eastAsia="Times New Roman" w:hAnsi="Calibri" w:cs="Calibri"/>
                <w:color w:val="000000"/>
                <w:sz w:val="22"/>
                <w:szCs w:val="22"/>
                <w:lang w:val="en-US"/>
              </w:rPr>
              <w:t xml:space="preserve"> more, all, done, mama)</w:t>
            </w:r>
          </w:p>
          <w:p w14:paraId="57EA914D"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 xml:space="preserve">Before each song, the music therapist would educate the parents on how to participate in the song with their </w:t>
            </w:r>
            <w:proofErr w:type="spellStart"/>
            <w:r w:rsidRPr="00E20474">
              <w:rPr>
                <w:rFonts w:ascii="Calibri" w:eastAsia="Times New Roman" w:hAnsi="Calibri" w:cs="Calibri"/>
                <w:color w:val="000000"/>
                <w:sz w:val="22"/>
                <w:szCs w:val="22"/>
                <w:lang w:val="en-US"/>
              </w:rPr>
              <w:t>child,providing</w:t>
            </w:r>
            <w:proofErr w:type="spellEnd"/>
            <w:r w:rsidRPr="00E20474">
              <w:rPr>
                <w:rFonts w:ascii="Calibri" w:eastAsia="Times New Roman" w:hAnsi="Calibri" w:cs="Calibri"/>
                <w:color w:val="000000"/>
                <w:sz w:val="22"/>
                <w:szCs w:val="22"/>
                <w:lang w:val="en-US"/>
              </w:rPr>
              <w:t xml:space="preserve"> hand-over-hand support, pointing to the different body parts the song was cuing, explaining how the song supported their infant’s development, and demonstrating how the song could be used when not in a group setting.</w:t>
            </w:r>
          </w:p>
        </w:tc>
      </w:tr>
      <w:tr w:rsidR="00E20474" w:rsidRPr="00E20474" w14:paraId="505ABD38" w14:textId="77777777" w:rsidTr="00E2047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3DED9A6"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Examples of work with concrete clients in the text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7509AAF"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My son has truly found joy in music through our Zoom classes. He is moving his hands, smiling, paying attention to when the music stops or changes, and even shaking his shaker.</w:t>
            </w:r>
          </w:p>
          <w:p w14:paraId="7A4AFC45"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 xml:space="preserve">Class is now held twice a week for 20 </w:t>
            </w:r>
            <w:proofErr w:type="gramStart"/>
            <w:r w:rsidRPr="00E20474">
              <w:rPr>
                <w:rFonts w:ascii="Calibri" w:eastAsia="Times New Roman" w:hAnsi="Calibri" w:cs="Calibri"/>
                <w:color w:val="000000"/>
                <w:sz w:val="22"/>
                <w:szCs w:val="22"/>
                <w:lang w:val="en-US"/>
              </w:rPr>
              <w:t>minutes  over</w:t>
            </w:r>
            <w:proofErr w:type="gramEnd"/>
            <w:r w:rsidRPr="00E20474">
              <w:rPr>
                <w:rFonts w:ascii="Calibri" w:eastAsia="Times New Roman" w:hAnsi="Calibri" w:cs="Calibri"/>
                <w:color w:val="000000"/>
                <w:sz w:val="22"/>
                <w:szCs w:val="22"/>
                <w:lang w:val="en-US"/>
              </w:rPr>
              <w:t xml:space="preserve"> Zoom with clients over 4 months CGA.</w:t>
            </w:r>
          </w:p>
          <w:p w14:paraId="29BCD4F6" w14:textId="77777777" w:rsidR="00E20474" w:rsidRPr="00E20474" w:rsidRDefault="00E20474" w:rsidP="00E20474">
            <w:pPr>
              <w:rPr>
                <w:rFonts w:ascii="Times New Roman" w:eastAsia="Times New Roman" w:hAnsi="Times New Roman" w:cs="Times New Roman"/>
                <w:lang w:val="en-US"/>
              </w:rPr>
            </w:pPr>
          </w:p>
          <w:p w14:paraId="4C429870"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Through Zoom, M. has been able to maintain one of his favorite therapies, which is music therapy class. He has found his loud voice with singing along with Brianna. He also recognizes the faces of other participants as well as</w:t>
            </w:r>
          </w:p>
          <w:p w14:paraId="31DEEDEF"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Brianna. Outside of the class, we sing the songs from class, which he enjoys.</w:t>
            </w:r>
          </w:p>
        </w:tc>
      </w:tr>
      <w:tr w:rsidR="00E20474" w:rsidRPr="00E20474" w14:paraId="3DC0E7A9" w14:textId="77777777" w:rsidTr="00E2047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419ED8D"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lastRenderedPageBreak/>
              <w:t>Any recommendations for music therapists´ practice in COVID-19 pandemic</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BB1CC1"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Consult with parents and NICU staff about the best day and time for virtual classes.</w:t>
            </w:r>
          </w:p>
          <w:p w14:paraId="724AEC7B"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Involve family members off site in virtual programming to encourage bonding.</w:t>
            </w:r>
          </w:p>
          <w:p w14:paraId="3F5F18C1"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 Invite families to watch a session first, before attending with their child.</w:t>
            </w:r>
          </w:p>
          <w:p w14:paraId="3E457782"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 Determine the most appropriate infants for virtual music therapy sessions.</w:t>
            </w:r>
          </w:p>
          <w:p w14:paraId="0A069670"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 Identify at least one on-site staff member (e.g., nurse or child life specialist) who can help families troubleshoot technical difficulties.</w:t>
            </w:r>
          </w:p>
          <w:p w14:paraId="39C602DB" w14:textId="77777777" w:rsidR="00E20474" w:rsidRPr="00E20474" w:rsidRDefault="00E20474" w:rsidP="00E20474">
            <w:pPr>
              <w:rPr>
                <w:rFonts w:ascii="Times New Roman" w:eastAsia="Times New Roman" w:hAnsi="Times New Roman" w:cs="Times New Roman"/>
                <w:lang w:val="en-US"/>
              </w:rPr>
            </w:pPr>
          </w:p>
          <w:p w14:paraId="7C685FED"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Connect with interpreting services to translate</w:t>
            </w:r>
          </w:p>
          <w:p w14:paraId="4B34F52B"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instructions when appropriate.</w:t>
            </w:r>
          </w:p>
          <w:p w14:paraId="49AE4604"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Remind families that they cannot take pictures of the screen if other patients are present, due to HIPAA rules.</w:t>
            </w:r>
          </w:p>
        </w:tc>
      </w:tr>
      <w:tr w:rsidR="00E20474" w:rsidRPr="00E20474" w14:paraId="644DD27C" w14:textId="77777777" w:rsidTr="00E2047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C8420ED"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Any other recommendations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3EFF877"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When using telehealth, use only for infants greater than 4 months corrected</w:t>
            </w:r>
          </w:p>
          <w:p w14:paraId="081BDB4E"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gestational age.</w:t>
            </w:r>
          </w:p>
          <w:p w14:paraId="2FB8EC4B"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Remember to set time limits when screen time is being used; it should not exceed 25 minutes, and the screen should be turned off if the infant shows signs of over stimulation.</w:t>
            </w:r>
          </w:p>
        </w:tc>
      </w:tr>
      <w:tr w:rsidR="00E20474" w:rsidRPr="00E20474" w14:paraId="1C84C2B6" w14:textId="77777777" w:rsidTr="00E2047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90C5B4"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Conclusions of the study</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4FD3807"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Creative solutions have emerged due to the social distancing and perhaps some of them could be sustained once the pandemic is over.</w:t>
            </w:r>
          </w:p>
          <w:p w14:paraId="015B0969" w14:textId="77777777" w:rsidR="00E20474" w:rsidRPr="00E20474" w:rsidRDefault="00E20474" w:rsidP="00E20474">
            <w:pPr>
              <w:rPr>
                <w:rFonts w:ascii="Times New Roman" w:eastAsia="Times New Roman" w:hAnsi="Times New Roman" w:cs="Times New Roman"/>
                <w:lang w:val="en-US"/>
              </w:rPr>
            </w:pPr>
            <w:r w:rsidRPr="00E20474">
              <w:rPr>
                <w:rFonts w:ascii="Calibri" w:eastAsia="Times New Roman" w:hAnsi="Calibri" w:cs="Calibri"/>
                <w:color w:val="000000"/>
                <w:sz w:val="22"/>
                <w:szCs w:val="22"/>
                <w:lang w:val="en-US"/>
              </w:rPr>
              <w:t xml:space="preserve">There are benefits to having a blended schedule of in-person and virtual developmental music therapy classes. A blended schedule will enable parents who are onsite and infants who are able to leave their rooms to </w:t>
            </w:r>
            <w:proofErr w:type="gramStart"/>
            <w:r w:rsidRPr="00E20474">
              <w:rPr>
                <w:rFonts w:ascii="Calibri" w:eastAsia="Times New Roman" w:hAnsi="Calibri" w:cs="Calibri"/>
                <w:color w:val="000000"/>
                <w:sz w:val="22"/>
                <w:szCs w:val="22"/>
                <w:lang w:val="en-US"/>
              </w:rPr>
              <w:t>meet together</w:t>
            </w:r>
            <w:proofErr w:type="gramEnd"/>
            <w:r w:rsidRPr="00E20474">
              <w:rPr>
                <w:rFonts w:ascii="Calibri" w:eastAsia="Times New Roman" w:hAnsi="Calibri" w:cs="Calibri"/>
                <w:color w:val="000000"/>
                <w:sz w:val="22"/>
                <w:szCs w:val="22"/>
                <w:lang w:val="en-US"/>
              </w:rPr>
              <w:t xml:space="preserve"> to learn, socialize and share. It will also provide a similar opportunity for infants who are not able to leave their rooms, and family members who are unable to be present in person, to experience shared learning and social contact in a virtual class.</w:t>
            </w:r>
          </w:p>
        </w:tc>
      </w:tr>
    </w:tbl>
    <w:p w14:paraId="01B6A51E" w14:textId="77777777" w:rsidR="00E20474" w:rsidRPr="00E20474" w:rsidRDefault="00E20474" w:rsidP="00E20474">
      <w:pPr>
        <w:spacing w:after="240"/>
        <w:rPr>
          <w:rFonts w:ascii="Times New Roman" w:eastAsia="Times New Roman" w:hAnsi="Times New Roman" w:cs="Times New Roman"/>
          <w:lang w:val="en-US"/>
        </w:rPr>
      </w:pPr>
    </w:p>
    <w:sectPr w:rsidR="00E20474" w:rsidRPr="00E20474" w:rsidSect="00A5518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278BFB" w14:textId="77777777" w:rsidR="003A29C1" w:rsidRDefault="003A29C1" w:rsidP="00191F59">
      <w:r>
        <w:separator/>
      </w:r>
    </w:p>
  </w:endnote>
  <w:endnote w:type="continuationSeparator" w:id="0">
    <w:p w14:paraId="2AC2905A" w14:textId="77777777" w:rsidR="003A29C1" w:rsidRDefault="003A29C1" w:rsidP="00191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98B1EF" w14:textId="77777777" w:rsidR="003A29C1" w:rsidRDefault="003A29C1" w:rsidP="00191F59">
      <w:r>
        <w:separator/>
      </w:r>
    </w:p>
  </w:footnote>
  <w:footnote w:type="continuationSeparator" w:id="0">
    <w:p w14:paraId="04A368D6" w14:textId="77777777" w:rsidR="003A29C1" w:rsidRDefault="003A29C1" w:rsidP="00191F59">
      <w:r>
        <w:continuationSeparator/>
      </w:r>
    </w:p>
  </w:footnote>
  <w:footnote w:id="1">
    <w:p w14:paraId="2158D9C5" w14:textId="77777777" w:rsidR="00A32148" w:rsidRDefault="00A32148" w:rsidP="00191F59">
      <w:pPr>
        <w:rPr>
          <w:rFonts w:ascii="Times New Roman" w:eastAsia="Times New Roman" w:hAnsi="Times New Roman" w:cs="Times New Roman"/>
          <w:sz w:val="20"/>
          <w:szCs w:val="20"/>
        </w:rPr>
      </w:pPr>
      <w:r>
        <w:rPr>
          <w:rStyle w:val="Znakapoznpodarou"/>
        </w:rPr>
        <w:footnoteRef/>
      </w:r>
      <w:r>
        <w:t xml:space="preserve"> </w:t>
      </w:r>
      <w:r>
        <w:rPr>
          <w:rFonts w:ascii="Times New Roman" w:eastAsia="Times New Roman" w:hAnsi="Times New Roman" w:cs="Times New Roman"/>
          <w:sz w:val="20"/>
          <w:szCs w:val="20"/>
        </w:rPr>
        <w:t xml:space="preserve">Available at: </w:t>
      </w:r>
      <w:hyperlink r:id="rId1">
        <w:r>
          <w:rPr>
            <w:rFonts w:ascii="Times New Roman" w:eastAsia="Times New Roman" w:hAnsi="Times New Roman" w:cs="Times New Roman"/>
            <w:color w:val="1155CC"/>
            <w:sz w:val="20"/>
            <w:szCs w:val="20"/>
            <w:u w:val="single"/>
          </w:rPr>
          <w:t>https://www.emtc-eu.com/news/2020/9/2/music-connects-us-the-use-of-music-and-the-role-of-music-therapy-during-a-pandemic-crisis-situation</w:t>
        </w:r>
      </w:hyperlink>
    </w:p>
    <w:p w14:paraId="68A72977" w14:textId="77777777" w:rsidR="00A32148" w:rsidRPr="00A124CC" w:rsidRDefault="00A32148" w:rsidP="00191F59">
      <w:pPr>
        <w:pStyle w:val="Textpoznpodarou"/>
        <w:rPr>
          <w:lang w:val="cs-CZ"/>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B07431"/>
    <w:multiLevelType w:val="hybridMultilevel"/>
    <w:tmpl w:val="8B048F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F083E3E"/>
    <w:multiLevelType w:val="hybridMultilevel"/>
    <w:tmpl w:val="0DEA20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ECD6C69"/>
    <w:multiLevelType w:val="multilevel"/>
    <w:tmpl w:val="7A9E8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72525F8"/>
    <w:multiLevelType w:val="multilevel"/>
    <w:tmpl w:val="B7C0C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BF340CD"/>
    <w:multiLevelType w:val="hybridMultilevel"/>
    <w:tmpl w:val="8F6A49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1F59"/>
    <w:rsid w:val="000230D7"/>
    <w:rsid w:val="00026206"/>
    <w:rsid w:val="000A5072"/>
    <w:rsid w:val="0013697A"/>
    <w:rsid w:val="00191F59"/>
    <w:rsid w:val="00194B7D"/>
    <w:rsid w:val="00251AE1"/>
    <w:rsid w:val="00256434"/>
    <w:rsid w:val="002F38B5"/>
    <w:rsid w:val="0030336C"/>
    <w:rsid w:val="003A29C1"/>
    <w:rsid w:val="004065FE"/>
    <w:rsid w:val="004B2B34"/>
    <w:rsid w:val="004D218D"/>
    <w:rsid w:val="004E59FB"/>
    <w:rsid w:val="00500D9E"/>
    <w:rsid w:val="005A62D2"/>
    <w:rsid w:val="005D15F1"/>
    <w:rsid w:val="005D7770"/>
    <w:rsid w:val="005E192E"/>
    <w:rsid w:val="006B0A70"/>
    <w:rsid w:val="006C353B"/>
    <w:rsid w:val="00824B7C"/>
    <w:rsid w:val="00A32148"/>
    <w:rsid w:val="00A5379E"/>
    <w:rsid w:val="00A55184"/>
    <w:rsid w:val="00A85650"/>
    <w:rsid w:val="00AC6A06"/>
    <w:rsid w:val="00AE5B95"/>
    <w:rsid w:val="00B258A5"/>
    <w:rsid w:val="00D42A09"/>
    <w:rsid w:val="00DD049D"/>
    <w:rsid w:val="00DF4D99"/>
    <w:rsid w:val="00E20474"/>
    <w:rsid w:val="00E77E51"/>
    <w:rsid w:val="00EB0D4B"/>
    <w:rsid w:val="00F032A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4C41B"/>
  <w15:chartTrackingRefBased/>
  <w15:docId w15:val="{AE2FE366-069A-418E-A81B-1F5DD0D10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91F59"/>
    <w:pPr>
      <w:spacing w:after="0" w:line="240" w:lineRule="auto"/>
    </w:pPr>
    <w:rPr>
      <w:rFonts w:ascii="Cambria" w:eastAsia="Cambria" w:hAnsi="Cambria" w:cs="Cambria"/>
      <w:sz w:val="24"/>
      <w:szCs w:val="24"/>
      <w:lang w:val="en-AU" w:eastAsia="cs-CZ"/>
    </w:rPr>
  </w:style>
  <w:style w:type="paragraph" w:styleId="Nadpis1">
    <w:name w:val="heading 1"/>
    <w:basedOn w:val="Normln"/>
    <w:next w:val="Normln"/>
    <w:link w:val="Nadpis1Char"/>
    <w:uiPriority w:val="9"/>
    <w:qFormat/>
    <w:rsid w:val="00824B7C"/>
    <w:pPr>
      <w:keepNext/>
      <w:keepLines/>
      <w:spacing w:before="480" w:after="120"/>
      <w:outlineLvl w:val="0"/>
    </w:pPr>
    <w:rPr>
      <w:b/>
      <w:sz w:val="48"/>
      <w:szCs w:val="4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semiHidden/>
    <w:unhideWhenUsed/>
    <w:rsid w:val="00191F59"/>
    <w:rPr>
      <w:sz w:val="20"/>
      <w:szCs w:val="20"/>
    </w:rPr>
  </w:style>
  <w:style w:type="character" w:customStyle="1" w:styleId="TextpoznpodarouChar">
    <w:name w:val="Text pozn. pod čarou Char"/>
    <w:basedOn w:val="Standardnpsmoodstavce"/>
    <w:link w:val="Textpoznpodarou"/>
    <w:uiPriority w:val="99"/>
    <w:semiHidden/>
    <w:rsid w:val="00191F59"/>
    <w:rPr>
      <w:rFonts w:ascii="Cambria" w:eastAsia="Cambria" w:hAnsi="Cambria" w:cs="Cambria"/>
      <w:sz w:val="20"/>
      <w:szCs w:val="20"/>
      <w:lang w:val="en-AU" w:eastAsia="cs-CZ"/>
    </w:rPr>
  </w:style>
  <w:style w:type="character" w:styleId="Znakapoznpodarou">
    <w:name w:val="footnote reference"/>
    <w:basedOn w:val="Standardnpsmoodstavce"/>
    <w:uiPriority w:val="99"/>
    <w:semiHidden/>
    <w:unhideWhenUsed/>
    <w:rsid w:val="00191F59"/>
    <w:rPr>
      <w:vertAlign w:val="superscript"/>
    </w:rPr>
  </w:style>
  <w:style w:type="paragraph" w:styleId="Odstavecseseznamem">
    <w:name w:val="List Paragraph"/>
    <w:basedOn w:val="Normln"/>
    <w:uiPriority w:val="34"/>
    <w:qFormat/>
    <w:rsid w:val="00191F59"/>
    <w:pPr>
      <w:ind w:left="720"/>
      <w:contextualSpacing/>
    </w:pPr>
  </w:style>
  <w:style w:type="paragraph" w:styleId="Textbubliny">
    <w:name w:val="Balloon Text"/>
    <w:basedOn w:val="Normln"/>
    <w:link w:val="TextbublinyChar"/>
    <w:uiPriority w:val="99"/>
    <w:semiHidden/>
    <w:unhideWhenUsed/>
    <w:rsid w:val="005D7770"/>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D7770"/>
    <w:rPr>
      <w:rFonts w:ascii="Segoe UI" w:eastAsia="Cambria" w:hAnsi="Segoe UI" w:cs="Segoe UI"/>
      <w:sz w:val="18"/>
      <w:szCs w:val="18"/>
      <w:lang w:val="en-AU" w:eastAsia="cs-CZ"/>
    </w:rPr>
  </w:style>
  <w:style w:type="character" w:styleId="Odkaznakoment">
    <w:name w:val="annotation reference"/>
    <w:basedOn w:val="Standardnpsmoodstavce"/>
    <w:uiPriority w:val="99"/>
    <w:semiHidden/>
    <w:unhideWhenUsed/>
    <w:rsid w:val="004065FE"/>
    <w:rPr>
      <w:sz w:val="16"/>
      <w:szCs w:val="16"/>
    </w:rPr>
  </w:style>
  <w:style w:type="paragraph" w:styleId="Textkomente">
    <w:name w:val="annotation text"/>
    <w:basedOn w:val="Normln"/>
    <w:link w:val="TextkomenteChar"/>
    <w:uiPriority w:val="99"/>
    <w:semiHidden/>
    <w:unhideWhenUsed/>
    <w:rsid w:val="004065FE"/>
    <w:rPr>
      <w:sz w:val="20"/>
      <w:szCs w:val="20"/>
    </w:rPr>
  </w:style>
  <w:style w:type="character" w:customStyle="1" w:styleId="TextkomenteChar">
    <w:name w:val="Text komentáře Char"/>
    <w:basedOn w:val="Standardnpsmoodstavce"/>
    <w:link w:val="Textkomente"/>
    <w:uiPriority w:val="99"/>
    <w:semiHidden/>
    <w:rsid w:val="004065FE"/>
    <w:rPr>
      <w:rFonts w:ascii="Cambria" w:eastAsia="Cambria" w:hAnsi="Cambria" w:cs="Cambria"/>
      <w:sz w:val="20"/>
      <w:szCs w:val="20"/>
      <w:lang w:val="en-AU" w:eastAsia="cs-CZ"/>
    </w:rPr>
  </w:style>
  <w:style w:type="paragraph" w:styleId="Pedmtkomente">
    <w:name w:val="annotation subject"/>
    <w:basedOn w:val="Textkomente"/>
    <w:next w:val="Textkomente"/>
    <w:link w:val="PedmtkomenteChar"/>
    <w:uiPriority w:val="99"/>
    <w:semiHidden/>
    <w:unhideWhenUsed/>
    <w:rsid w:val="004065FE"/>
    <w:rPr>
      <w:b/>
      <w:bCs/>
    </w:rPr>
  </w:style>
  <w:style w:type="character" w:customStyle="1" w:styleId="PedmtkomenteChar">
    <w:name w:val="Předmět komentáře Char"/>
    <w:basedOn w:val="TextkomenteChar"/>
    <w:link w:val="Pedmtkomente"/>
    <w:uiPriority w:val="99"/>
    <w:semiHidden/>
    <w:rsid w:val="004065FE"/>
    <w:rPr>
      <w:rFonts w:ascii="Cambria" w:eastAsia="Cambria" w:hAnsi="Cambria" w:cs="Cambria"/>
      <w:b/>
      <w:bCs/>
      <w:sz w:val="20"/>
      <w:szCs w:val="20"/>
      <w:lang w:val="en-AU" w:eastAsia="cs-CZ"/>
    </w:rPr>
  </w:style>
  <w:style w:type="paragraph" w:styleId="Normlnweb">
    <w:name w:val="Normal (Web)"/>
    <w:basedOn w:val="Normln"/>
    <w:uiPriority w:val="99"/>
    <w:semiHidden/>
    <w:unhideWhenUsed/>
    <w:rsid w:val="0013697A"/>
    <w:pPr>
      <w:spacing w:before="100" w:beforeAutospacing="1" w:after="100" w:afterAutospacing="1"/>
    </w:pPr>
    <w:rPr>
      <w:rFonts w:ascii="Times New Roman" w:eastAsia="Times New Roman" w:hAnsi="Times New Roman" w:cs="Times New Roman"/>
      <w:lang w:val="cs-CZ"/>
    </w:rPr>
  </w:style>
  <w:style w:type="character" w:customStyle="1" w:styleId="Nadpis1Char">
    <w:name w:val="Nadpis 1 Char"/>
    <w:basedOn w:val="Standardnpsmoodstavce"/>
    <w:link w:val="Nadpis1"/>
    <w:uiPriority w:val="9"/>
    <w:rsid w:val="00824B7C"/>
    <w:rPr>
      <w:rFonts w:ascii="Cambria" w:eastAsia="Cambria" w:hAnsi="Cambria" w:cs="Cambria"/>
      <w:b/>
      <w:sz w:val="48"/>
      <w:szCs w:val="48"/>
      <w:lang w:val="en-AU" w:eastAsia="cs-CZ"/>
    </w:rPr>
  </w:style>
  <w:style w:type="paragraph" w:styleId="Nzev">
    <w:name w:val="Title"/>
    <w:basedOn w:val="Normln"/>
    <w:next w:val="Normln"/>
    <w:link w:val="NzevChar"/>
    <w:uiPriority w:val="10"/>
    <w:qFormat/>
    <w:rsid w:val="00A5379E"/>
    <w:pPr>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5379E"/>
    <w:rPr>
      <w:rFonts w:asciiTheme="majorHAnsi" w:eastAsiaTheme="majorEastAsia" w:hAnsiTheme="majorHAnsi" w:cstheme="majorBidi"/>
      <w:spacing w:val="-10"/>
      <w:kern w:val="28"/>
      <w:sz w:val="56"/>
      <w:szCs w:val="56"/>
      <w:lang w:val="en-AU" w:eastAsia="cs-CZ"/>
    </w:rPr>
  </w:style>
  <w:style w:type="paragraph" w:styleId="Podnadpis">
    <w:name w:val="Subtitle"/>
    <w:basedOn w:val="Normln"/>
    <w:next w:val="Normln"/>
    <w:link w:val="PodnadpisChar"/>
    <w:uiPriority w:val="11"/>
    <w:qFormat/>
    <w:rsid w:val="00A5379E"/>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nadpisChar">
    <w:name w:val="Podnadpis Char"/>
    <w:basedOn w:val="Standardnpsmoodstavce"/>
    <w:link w:val="Podnadpis"/>
    <w:uiPriority w:val="11"/>
    <w:rsid w:val="00A5379E"/>
    <w:rPr>
      <w:rFonts w:eastAsiaTheme="minorEastAsia"/>
      <w:color w:val="5A5A5A" w:themeColor="text1" w:themeTint="A5"/>
      <w:spacing w:val="15"/>
      <w:lang w:val="en-AU"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856631">
      <w:bodyDiv w:val="1"/>
      <w:marLeft w:val="0"/>
      <w:marRight w:val="0"/>
      <w:marTop w:val="0"/>
      <w:marBottom w:val="0"/>
      <w:divBdr>
        <w:top w:val="none" w:sz="0" w:space="0" w:color="auto"/>
        <w:left w:val="none" w:sz="0" w:space="0" w:color="auto"/>
        <w:bottom w:val="none" w:sz="0" w:space="0" w:color="auto"/>
        <w:right w:val="none" w:sz="0" w:space="0" w:color="auto"/>
      </w:divBdr>
      <w:divsChild>
        <w:div w:id="842210059">
          <w:marLeft w:val="-108"/>
          <w:marRight w:val="0"/>
          <w:marTop w:val="0"/>
          <w:marBottom w:val="0"/>
          <w:divBdr>
            <w:top w:val="none" w:sz="0" w:space="0" w:color="auto"/>
            <w:left w:val="none" w:sz="0" w:space="0" w:color="auto"/>
            <w:bottom w:val="none" w:sz="0" w:space="0" w:color="auto"/>
            <w:right w:val="none" w:sz="0" w:space="0" w:color="auto"/>
          </w:divBdr>
        </w:div>
      </w:divsChild>
    </w:div>
    <w:div w:id="608510975">
      <w:bodyDiv w:val="1"/>
      <w:marLeft w:val="0"/>
      <w:marRight w:val="0"/>
      <w:marTop w:val="0"/>
      <w:marBottom w:val="0"/>
      <w:divBdr>
        <w:top w:val="none" w:sz="0" w:space="0" w:color="auto"/>
        <w:left w:val="none" w:sz="0" w:space="0" w:color="auto"/>
        <w:bottom w:val="none" w:sz="0" w:space="0" w:color="auto"/>
        <w:right w:val="none" w:sz="0" w:space="0" w:color="auto"/>
      </w:divBdr>
      <w:divsChild>
        <w:div w:id="755827706">
          <w:marLeft w:val="-108"/>
          <w:marRight w:val="0"/>
          <w:marTop w:val="0"/>
          <w:marBottom w:val="0"/>
          <w:divBdr>
            <w:top w:val="none" w:sz="0" w:space="0" w:color="auto"/>
            <w:left w:val="none" w:sz="0" w:space="0" w:color="auto"/>
            <w:bottom w:val="none" w:sz="0" w:space="0" w:color="auto"/>
            <w:right w:val="none" w:sz="0" w:space="0" w:color="auto"/>
          </w:divBdr>
        </w:div>
      </w:divsChild>
    </w:div>
    <w:div w:id="639042314">
      <w:bodyDiv w:val="1"/>
      <w:marLeft w:val="0"/>
      <w:marRight w:val="0"/>
      <w:marTop w:val="0"/>
      <w:marBottom w:val="0"/>
      <w:divBdr>
        <w:top w:val="none" w:sz="0" w:space="0" w:color="auto"/>
        <w:left w:val="none" w:sz="0" w:space="0" w:color="auto"/>
        <w:bottom w:val="none" w:sz="0" w:space="0" w:color="auto"/>
        <w:right w:val="none" w:sz="0" w:space="0" w:color="auto"/>
      </w:divBdr>
      <w:divsChild>
        <w:div w:id="550961677">
          <w:marLeft w:val="-108"/>
          <w:marRight w:val="0"/>
          <w:marTop w:val="0"/>
          <w:marBottom w:val="0"/>
          <w:divBdr>
            <w:top w:val="none" w:sz="0" w:space="0" w:color="auto"/>
            <w:left w:val="none" w:sz="0" w:space="0" w:color="auto"/>
            <w:bottom w:val="none" w:sz="0" w:space="0" w:color="auto"/>
            <w:right w:val="none" w:sz="0" w:space="0" w:color="auto"/>
          </w:divBdr>
        </w:div>
      </w:divsChild>
    </w:div>
    <w:div w:id="692801915">
      <w:bodyDiv w:val="1"/>
      <w:marLeft w:val="0"/>
      <w:marRight w:val="0"/>
      <w:marTop w:val="0"/>
      <w:marBottom w:val="0"/>
      <w:divBdr>
        <w:top w:val="none" w:sz="0" w:space="0" w:color="auto"/>
        <w:left w:val="none" w:sz="0" w:space="0" w:color="auto"/>
        <w:bottom w:val="none" w:sz="0" w:space="0" w:color="auto"/>
        <w:right w:val="none" w:sz="0" w:space="0" w:color="auto"/>
      </w:divBdr>
      <w:divsChild>
        <w:div w:id="751588025">
          <w:marLeft w:val="-108"/>
          <w:marRight w:val="0"/>
          <w:marTop w:val="0"/>
          <w:marBottom w:val="0"/>
          <w:divBdr>
            <w:top w:val="none" w:sz="0" w:space="0" w:color="auto"/>
            <w:left w:val="none" w:sz="0" w:space="0" w:color="auto"/>
            <w:bottom w:val="none" w:sz="0" w:space="0" w:color="auto"/>
            <w:right w:val="none" w:sz="0" w:space="0" w:color="auto"/>
          </w:divBdr>
        </w:div>
      </w:divsChild>
    </w:div>
    <w:div w:id="814109057">
      <w:bodyDiv w:val="1"/>
      <w:marLeft w:val="0"/>
      <w:marRight w:val="0"/>
      <w:marTop w:val="0"/>
      <w:marBottom w:val="0"/>
      <w:divBdr>
        <w:top w:val="none" w:sz="0" w:space="0" w:color="auto"/>
        <w:left w:val="none" w:sz="0" w:space="0" w:color="auto"/>
        <w:bottom w:val="none" w:sz="0" w:space="0" w:color="auto"/>
        <w:right w:val="none" w:sz="0" w:space="0" w:color="auto"/>
      </w:divBdr>
      <w:divsChild>
        <w:div w:id="855464384">
          <w:marLeft w:val="-108"/>
          <w:marRight w:val="0"/>
          <w:marTop w:val="0"/>
          <w:marBottom w:val="0"/>
          <w:divBdr>
            <w:top w:val="none" w:sz="0" w:space="0" w:color="auto"/>
            <w:left w:val="none" w:sz="0" w:space="0" w:color="auto"/>
            <w:bottom w:val="none" w:sz="0" w:space="0" w:color="auto"/>
            <w:right w:val="none" w:sz="0" w:space="0" w:color="auto"/>
          </w:divBdr>
        </w:div>
      </w:divsChild>
    </w:div>
    <w:div w:id="1311248679">
      <w:bodyDiv w:val="1"/>
      <w:marLeft w:val="0"/>
      <w:marRight w:val="0"/>
      <w:marTop w:val="0"/>
      <w:marBottom w:val="0"/>
      <w:divBdr>
        <w:top w:val="none" w:sz="0" w:space="0" w:color="auto"/>
        <w:left w:val="none" w:sz="0" w:space="0" w:color="auto"/>
        <w:bottom w:val="none" w:sz="0" w:space="0" w:color="auto"/>
        <w:right w:val="none" w:sz="0" w:space="0" w:color="auto"/>
      </w:divBdr>
      <w:divsChild>
        <w:div w:id="1426265752">
          <w:marLeft w:val="-108"/>
          <w:marRight w:val="0"/>
          <w:marTop w:val="0"/>
          <w:marBottom w:val="0"/>
          <w:divBdr>
            <w:top w:val="none" w:sz="0" w:space="0" w:color="auto"/>
            <w:left w:val="none" w:sz="0" w:space="0" w:color="auto"/>
            <w:bottom w:val="none" w:sz="0" w:space="0" w:color="auto"/>
            <w:right w:val="none" w:sz="0" w:space="0" w:color="auto"/>
          </w:divBdr>
        </w:div>
      </w:divsChild>
    </w:div>
    <w:div w:id="1408571395">
      <w:bodyDiv w:val="1"/>
      <w:marLeft w:val="0"/>
      <w:marRight w:val="0"/>
      <w:marTop w:val="0"/>
      <w:marBottom w:val="0"/>
      <w:divBdr>
        <w:top w:val="none" w:sz="0" w:space="0" w:color="auto"/>
        <w:left w:val="none" w:sz="0" w:space="0" w:color="auto"/>
        <w:bottom w:val="none" w:sz="0" w:space="0" w:color="auto"/>
        <w:right w:val="none" w:sz="0" w:space="0" w:color="auto"/>
      </w:divBdr>
      <w:divsChild>
        <w:div w:id="1076049909">
          <w:marLeft w:val="-108"/>
          <w:marRight w:val="0"/>
          <w:marTop w:val="0"/>
          <w:marBottom w:val="0"/>
          <w:divBdr>
            <w:top w:val="none" w:sz="0" w:space="0" w:color="auto"/>
            <w:left w:val="none" w:sz="0" w:space="0" w:color="auto"/>
            <w:bottom w:val="none" w:sz="0" w:space="0" w:color="auto"/>
            <w:right w:val="none" w:sz="0" w:space="0" w:color="auto"/>
          </w:divBdr>
        </w:div>
        <w:div w:id="1299609657">
          <w:marLeft w:val="-115"/>
          <w:marRight w:val="0"/>
          <w:marTop w:val="0"/>
          <w:marBottom w:val="0"/>
          <w:divBdr>
            <w:top w:val="none" w:sz="0" w:space="0" w:color="auto"/>
            <w:left w:val="none" w:sz="0" w:space="0" w:color="auto"/>
            <w:bottom w:val="none" w:sz="0" w:space="0" w:color="auto"/>
            <w:right w:val="none" w:sz="0" w:space="0" w:color="auto"/>
          </w:divBdr>
        </w:div>
      </w:divsChild>
    </w:div>
    <w:div w:id="1667435718">
      <w:bodyDiv w:val="1"/>
      <w:marLeft w:val="0"/>
      <w:marRight w:val="0"/>
      <w:marTop w:val="0"/>
      <w:marBottom w:val="0"/>
      <w:divBdr>
        <w:top w:val="none" w:sz="0" w:space="0" w:color="auto"/>
        <w:left w:val="none" w:sz="0" w:space="0" w:color="auto"/>
        <w:bottom w:val="none" w:sz="0" w:space="0" w:color="auto"/>
        <w:right w:val="none" w:sz="0" w:space="0" w:color="auto"/>
      </w:divBdr>
      <w:divsChild>
        <w:div w:id="1362362671">
          <w:marLeft w:val="-108"/>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www.emtc-eu.com/news/2020/9/2/music-connects-us-the-use-of-music-and-the-role-of-music-therapy-during-a-pandemic-crisis-situation"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256</TotalTime>
  <Pages>28</Pages>
  <Words>8381</Words>
  <Characters>49448</Characters>
  <Application>Microsoft Office Word</Application>
  <DocSecurity>0</DocSecurity>
  <Lines>412</Lines>
  <Paragraphs>115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Kantorová Lucia MUDr.</cp:lastModifiedBy>
  <cp:revision>17</cp:revision>
  <dcterms:created xsi:type="dcterms:W3CDTF">2020-12-01T21:12:00Z</dcterms:created>
  <dcterms:modified xsi:type="dcterms:W3CDTF">2020-12-25T14:02:00Z</dcterms:modified>
</cp:coreProperties>
</file>