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1505A" w14:textId="4EE94F6E" w:rsidR="00754087" w:rsidRDefault="00754087" w:rsidP="006D57D4">
      <w:pPr>
        <w:spacing w:before="100" w:beforeAutospacing="1" w:after="100" w:afterAutospacing="1" w:line="360" w:lineRule="auto"/>
        <w:rPr>
          <w:rFonts w:eastAsia="Times New Roman"/>
          <w:b/>
          <w:color w:val="000000" w:themeColor="text1"/>
          <w:shd w:val="clear" w:color="auto" w:fill="FFFFFF"/>
        </w:rPr>
      </w:pPr>
      <w:r>
        <w:rPr>
          <w:rFonts w:eastAsia="Times New Roman"/>
          <w:b/>
          <w:color w:val="000000" w:themeColor="text1"/>
          <w:shd w:val="clear" w:color="auto" w:fill="FFFFFF"/>
        </w:rPr>
        <w:t>S</w:t>
      </w:r>
      <w:r w:rsidRPr="00754087">
        <w:rPr>
          <w:rFonts w:eastAsia="Times New Roman"/>
          <w:b/>
          <w:color w:val="000000" w:themeColor="text1"/>
          <w:shd w:val="clear" w:color="auto" w:fill="FFFFFF"/>
        </w:rPr>
        <w:t>upplementary table S1</w:t>
      </w:r>
    </w:p>
    <w:p w14:paraId="6A22FB07" w14:textId="224593DC" w:rsidR="006D57D4" w:rsidRDefault="006D57D4" w:rsidP="006D57D4">
      <w:pPr>
        <w:spacing w:before="100" w:beforeAutospacing="1" w:after="100" w:afterAutospacing="1" w:line="360" w:lineRule="auto"/>
      </w:pPr>
      <w:r w:rsidRPr="002E0767">
        <w:t xml:space="preserve">Supplementary data associated with this article can be found in the attached file. These data include IR, </w:t>
      </w:r>
      <w:r w:rsidRPr="002E0767">
        <w:rPr>
          <w:vertAlign w:val="superscript"/>
        </w:rPr>
        <w:t>1</w:t>
      </w:r>
      <w:r w:rsidRPr="002E0767">
        <w:t xml:space="preserve">H-NMR, </w:t>
      </w:r>
      <w:r w:rsidRPr="002E0767">
        <w:rPr>
          <w:vertAlign w:val="superscript"/>
        </w:rPr>
        <w:t>13</w:t>
      </w:r>
      <w:r w:rsidRPr="002E0767">
        <w:t>C-NMR and HR-MS spectra of the synthesized compounds (</w:t>
      </w:r>
      <w:r w:rsidRPr="002E0767">
        <w:rPr>
          <w:b/>
        </w:rPr>
        <w:t>2</w:t>
      </w:r>
      <w:r w:rsidRPr="002E0767">
        <w:t xml:space="preserve"> and </w:t>
      </w:r>
      <w:r w:rsidRPr="002E0767">
        <w:rPr>
          <w:b/>
        </w:rPr>
        <w:t>4a-i</w:t>
      </w:r>
      <w:r w:rsidRPr="002E0767">
        <w:t>).</w:t>
      </w:r>
    </w:p>
    <w:p w14:paraId="3941B66E" w14:textId="77777777" w:rsidR="00E8038F" w:rsidRPr="002E0767" w:rsidRDefault="00E8038F" w:rsidP="00E8038F">
      <w:pPr>
        <w:spacing w:line="360" w:lineRule="auto"/>
        <w:jc w:val="both"/>
      </w:pPr>
      <w:r w:rsidRPr="002E0767">
        <w:rPr>
          <w:vertAlign w:val="superscript"/>
          <w:lang w:val="vi-VN"/>
        </w:rPr>
        <w:t>1</w:t>
      </w:r>
      <w:r w:rsidRPr="002E0767">
        <w:rPr>
          <w:lang w:val="vi-VN"/>
        </w:rPr>
        <w:t>H-NMR (</w:t>
      </w:r>
      <w:r w:rsidRPr="002E0767">
        <w:rPr>
          <w:lang w:val="vi-VN"/>
        </w:rPr>
        <w:sym w:font="Symbol" w:char="F064"/>
      </w:r>
      <w:r w:rsidRPr="002E0767">
        <w:rPr>
          <w:lang w:val="vi-VN"/>
        </w:rPr>
        <w:t>, ppm</w:t>
      </w:r>
      <w:r w:rsidRPr="002E0767">
        <w:rPr>
          <w:lang w:val="en-US"/>
        </w:rPr>
        <w:t xml:space="preserve"> and 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>, Hz</w:t>
      </w:r>
      <w:r w:rsidRPr="002E0767">
        <w:rPr>
          <w:lang w:val="vi-VN"/>
        </w:rPr>
        <w:t>)</w:t>
      </w:r>
      <w:r w:rsidRPr="002E0767">
        <w:t>:</w:t>
      </w:r>
      <w:r w:rsidRPr="002E0767">
        <w:rPr>
          <w:lang w:val="vi-VN"/>
        </w:rPr>
        <w:t xml:space="preserve"> 1</w:t>
      </w:r>
      <w:r w:rsidRPr="002E0767">
        <w:rPr>
          <w:lang w:val="en-US"/>
        </w:rPr>
        <w:t>2</w:t>
      </w:r>
      <w:r w:rsidRPr="002E0767">
        <w:t>.19</w:t>
      </w:r>
      <w:r w:rsidRPr="002E0767">
        <w:rPr>
          <w:lang w:val="vi-VN"/>
        </w:rPr>
        <w:t xml:space="preserve"> (1H, </w:t>
      </w:r>
      <w:r w:rsidRPr="002E0767">
        <w:rPr>
          <w:i/>
          <w:lang w:val="en-US"/>
        </w:rPr>
        <w:t>b</w:t>
      </w:r>
      <w:r w:rsidRPr="002E0767">
        <w:rPr>
          <w:lang w:val="vi-VN"/>
        </w:rPr>
        <w:t xml:space="preserve">, </w:t>
      </w:r>
      <w:r w:rsidRPr="002E0767">
        <w:rPr>
          <w:lang w:val="en-US"/>
        </w:rPr>
        <w:t>N</w:t>
      </w:r>
      <w:r w:rsidRPr="002E0767">
        <w:rPr>
          <w:lang w:val="vi-VN"/>
        </w:rPr>
        <w:t xml:space="preserve">H), </w:t>
      </w:r>
      <w:r w:rsidRPr="002E0767">
        <w:rPr>
          <w:lang w:val="en-US"/>
        </w:rPr>
        <w:t>8</w:t>
      </w:r>
      <w:r w:rsidRPr="002E0767">
        <w:t>.0</w:t>
      </w:r>
      <w:r w:rsidRPr="002E0767">
        <w:rPr>
          <w:lang w:val="vi-VN"/>
        </w:rPr>
        <w:t>7</w:t>
      </w:r>
      <w:r w:rsidRPr="002E0767">
        <w:rPr>
          <w:lang w:val="en-US"/>
        </w:rPr>
        <w:t xml:space="preserve"> (1H, </w:t>
      </w:r>
      <w:r w:rsidRPr="002E0767">
        <w:rPr>
          <w:i/>
          <w:lang w:val="en-US"/>
        </w:rPr>
        <w:t>dd</w:t>
      </w:r>
      <w:r w:rsidRPr="002E0767">
        <w:rPr>
          <w:lang w:val="en-US"/>
        </w:rPr>
        <w:t xml:space="preserve">, </w:t>
      </w:r>
      <w:r w:rsidRPr="002E0767">
        <w:rPr>
          <w:vertAlign w:val="superscript"/>
          <w:lang w:val="en-US"/>
        </w:rPr>
        <w:t>3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 xml:space="preserve">=8.0, </w:t>
      </w:r>
      <w:r w:rsidRPr="002E0767">
        <w:rPr>
          <w:vertAlign w:val="superscript"/>
          <w:lang w:val="en-US"/>
        </w:rPr>
        <w:t>4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 xml:space="preserve">=1.0, Ar-H), </w:t>
      </w:r>
      <w:r w:rsidRPr="002E0767">
        <w:rPr>
          <w:lang w:val="vi-VN"/>
        </w:rPr>
        <w:t>7</w:t>
      </w:r>
      <w:r w:rsidRPr="002E0767">
        <w:t>.75 (</w:t>
      </w:r>
      <w:r w:rsidRPr="002E0767">
        <w:rPr>
          <w:lang w:val="en-US"/>
        </w:rPr>
        <w:t xml:space="preserve">1H, </w:t>
      </w:r>
      <w:r w:rsidRPr="002E0767">
        <w:rPr>
          <w:i/>
          <w:lang w:val="en-US"/>
        </w:rPr>
        <w:t>ddd</w:t>
      </w:r>
      <w:r w:rsidRPr="002E0767">
        <w:rPr>
          <w:lang w:val="en-US"/>
        </w:rPr>
        <w:t xml:space="preserve">, </w:t>
      </w:r>
      <w:r w:rsidRPr="002E0767">
        <w:rPr>
          <w:vertAlign w:val="superscript"/>
          <w:lang w:val="en-US"/>
        </w:rPr>
        <w:t>3</w:t>
      </w:r>
      <w:r w:rsidRPr="002E0767">
        <w:rPr>
          <w:i/>
          <w:lang w:val="en-US"/>
        </w:rPr>
        <w:t>J</w:t>
      </w:r>
      <w:r w:rsidRPr="002E0767">
        <w:rPr>
          <w:vertAlign w:val="subscript"/>
          <w:lang w:val="en-US"/>
        </w:rPr>
        <w:t>1</w:t>
      </w:r>
      <w:r w:rsidRPr="002E0767">
        <w:rPr>
          <w:lang w:val="en-US"/>
        </w:rPr>
        <w:t>=</w:t>
      </w:r>
      <w:r w:rsidRPr="002E0767">
        <w:rPr>
          <w:vertAlign w:val="superscript"/>
          <w:lang w:val="en-US"/>
        </w:rPr>
        <w:t>3</w:t>
      </w:r>
      <w:r w:rsidRPr="002E0767">
        <w:rPr>
          <w:i/>
          <w:lang w:val="en-US"/>
        </w:rPr>
        <w:t>J</w:t>
      </w:r>
      <w:r w:rsidRPr="002E0767">
        <w:rPr>
          <w:vertAlign w:val="subscript"/>
          <w:lang w:val="en-US"/>
        </w:rPr>
        <w:t>2</w:t>
      </w:r>
      <w:r w:rsidRPr="002E0767">
        <w:rPr>
          <w:lang w:val="en-US"/>
        </w:rPr>
        <w:t xml:space="preserve">=7.5, </w:t>
      </w:r>
      <w:r w:rsidRPr="002E0767">
        <w:rPr>
          <w:vertAlign w:val="superscript"/>
          <w:lang w:val="en-US"/>
        </w:rPr>
        <w:t>4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>=1.5, Ar-H</w:t>
      </w:r>
      <w:r w:rsidRPr="002E0767">
        <w:t>), 7.56</w:t>
      </w:r>
      <w:r w:rsidRPr="002E0767">
        <w:rPr>
          <w:lang w:val="vi-VN"/>
        </w:rPr>
        <w:t xml:space="preserve"> (</w:t>
      </w:r>
      <w:r w:rsidRPr="002E0767">
        <w:rPr>
          <w:lang w:val="en-US"/>
        </w:rPr>
        <w:t>1</w:t>
      </w:r>
      <w:r w:rsidRPr="002E0767">
        <w:rPr>
          <w:lang w:val="vi-VN"/>
        </w:rPr>
        <w:t xml:space="preserve">H, </w:t>
      </w:r>
      <w:r w:rsidRPr="002E0767">
        <w:rPr>
          <w:i/>
          <w:lang w:val="en-US"/>
        </w:rPr>
        <w:t>d</w:t>
      </w:r>
      <w:r w:rsidRPr="002E0767">
        <w:rPr>
          <w:i/>
          <w:lang w:val="vi-VN"/>
        </w:rPr>
        <w:t>,</w:t>
      </w:r>
      <w:r w:rsidRPr="002E0767">
        <w:rPr>
          <w:lang w:val="vi-VN"/>
        </w:rPr>
        <w:t xml:space="preserve"> </w:t>
      </w:r>
      <w:r w:rsidRPr="002E0767">
        <w:rPr>
          <w:vertAlign w:val="superscript"/>
          <w:lang w:val="en-US"/>
        </w:rPr>
        <w:t>3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 xml:space="preserve">=8.0, </w:t>
      </w:r>
      <w:r w:rsidRPr="002E0767">
        <w:rPr>
          <w:lang w:val="vi-VN"/>
        </w:rPr>
        <w:t>Ar-H)</w:t>
      </w:r>
      <w:r w:rsidRPr="002E0767">
        <w:rPr>
          <w:lang w:val="en-US"/>
        </w:rPr>
        <w:t xml:space="preserve">, 7.44 (1H, </w:t>
      </w:r>
      <w:r w:rsidRPr="002E0767">
        <w:rPr>
          <w:vertAlign w:val="superscript"/>
          <w:lang w:val="en-US"/>
        </w:rPr>
        <w:t>3</w:t>
      </w:r>
      <w:r w:rsidRPr="002E0767">
        <w:rPr>
          <w:i/>
          <w:lang w:val="en-US"/>
        </w:rPr>
        <w:t>J</w:t>
      </w:r>
      <w:r w:rsidRPr="002E0767">
        <w:rPr>
          <w:lang w:val="en-US"/>
        </w:rPr>
        <w:t>=8.0, Ar-H)</w:t>
      </w:r>
      <w:r w:rsidRPr="002E0767">
        <w:t>.</w:t>
      </w:r>
    </w:p>
    <w:p w14:paraId="5B051B3A" w14:textId="77777777" w:rsidR="006D57D4" w:rsidRPr="002E0767" w:rsidRDefault="006D57D4" w:rsidP="006D57D4">
      <w:pPr>
        <w:pStyle w:val="References"/>
        <w:spacing w:line="360" w:lineRule="auto"/>
        <w:rPr>
          <w:sz w:val="24"/>
          <w:szCs w:val="24"/>
        </w:rPr>
      </w:pPr>
    </w:p>
    <w:p w14:paraId="6DF2582F" w14:textId="2D04A211" w:rsidR="006D57D4" w:rsidRPr="002E0767" w:rsidRDefault="006D57D4" w:rsidP="006D57D4">
      <w:pPr>
        <w:pStyle w:val="References"/>
        <w:spacing w:line="360" w:lineRule="auto"/>
        <w:rPr>
          <w:sz w:val="24"/>
          <w:szCs w:val="24"/>
        </w:rPr>
      </w:pPr>
      <w:r w:rsidRPr="002E0767">
        <w:rPr>
          <w:sz w:val="24"/>
          <w:szCs w:val="24"/>
        </w:rPr>
        <w:object w:dxaOrig="2986" w:dyaOrig="1320" w14:anchorId="0915FB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149.25pt;height:65.25pt" o:ole="">
            <v:imagedata r:id="rId4" o:title=""/>
          </v:shape>
          <o:OLEObject Type="Embed" ProgID="ChemDraw.Document.6.0" ShapeID="_x0000_i1097" DrawAspect="Content" ObjectID="_1710656646" r:id="rId5"/>
        </w:object>
      </w:r>
      <w:r w:rsidR="00E8038F">
        <w:rPr>
          <w:sz w:val="24"/>
          <w:szCs w:val="24"/>
        </w:rPr>
        <w:t xml:space="preserve"> (</w:t>
      </w:r>
      <w:r w:rsidR="00E8038F" w:rsidRPr="00E8038F">
        <w:rPr>
          <w:b/>
          <w:sz w:val="24"/>
          <w:szCs w:val="24"/>
        </w:rPr>
        <w:t>4a-i</w:t>
      </w:r>
      <w:r w:rsidR="00E8038F">
        <w:rPr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934"/>
        <w:gridCol w:w="859"/>
        <w:gridCol w:w="859"/>
        <w:gridCol w:w="859"/>
        <w:gridCol w:w="1125"/>
        <w:gridCol w:w="952"/>
        <w:gridCol w:w="952"/>
        <w:gridCol w:w="828"/>
        <w:gridCol w:w="1059"/>
      </w:tblGrid>
      <w:tr w:rsidR="006D57D4" w:rsidRPr="002E0767" w14:paraId="3BC09227" w14:textId="77777777" w:rsidTr="00D84E3D">
        <w:tc>
          <w:tcPr>
            <w:tcW w:w="723" w:type="dxa"/>
          </w:tcPr>
          <w:p w14:paraId="052DF44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Position</w:t>
            </w:r>
          </w:p>
        </w:tc>
        <w:tc>
          <w:tcPr>
            <w:tcW w:w="934" w:type="dxa"/>
          </w:tcPr>
          <w:p w14:paraId="4F01A668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4a</w:t>
            </w:r>
          </w:p>
          <w:p w14:paraId="0D59B05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R=4Br</w:t>
            </w:r>
          </w:p>
        </w:tc>
        <w:tc>
          <w:tcPr>
            <w:tcW w:w="858" w:type="dxa"/>
          </w:tcPr>
          <w:p w14:paraId="44CF8553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4b</w:t>
            </w:r>
          </w:p>
          <w:p w14:paraId="683A9B1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R=4Cl</w:t>
            </w:r>
          </w:p>
        </w:tc>
        <w:tc>
          <w:tcPr>
            <w:tcW w:w="858" w:type="dxa"/>
          </w:tcPr>
          <w:p w14:paraId="2B5BB3D1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4c</w:t>
            </w:r>
          </w:p>
          <w:p w14:paraId="780E2E3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R=3Cl</w:t>
            </w:r>
          </w:p>
        </w:tc>
        <w:tc>
          <w:tcPr>
            <w:tcW w:w="858" w:type="dxa"/>
          </w:tcPr>
          <w:p w14:paraId="530F02C3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4d</w:t>
            </w:r>
          </w:p>
          <w:p w14:paraId="01E9E18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R=2Cl</w:t>
            </w:r>
          </w:p>
        </w:tc>
        <w:tc>
          <w:tcPr>
            <w:tcW w:w="1087" w:type="dxa"/>
          </w:tcPr>
          <w:p w14:paraId="047D1CEF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4e</w:t>
            </w:r>
          </w:p>
          <w:p w14:paraId="4ECBB51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R=4OMe</w:t>
            </w:r>
          </w:p>
        </w:tc>
        <w:tc>
          <w:tcPr>
            <w:tcW w:w="916" w:type="dxa"/>
          </w:tcPr>
          <w:p w14:paraId="77EF5A5C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4f</w:t>
            </w:r>
          </w:p>
          <w:p w14:paraId="346A679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R=4Me</w:t>
            </w:r>
          </w:p>
        </w:tc>
        <w:tc>
          <w:tcPr>
            <w:tcW w:w="916" w:type="dxa"/>
          </w:tcPr>
          <w:p w14:paraId="7115FD53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4g</w:t>
            </w:r>
          </w:p>
          <w:p w14:paraId="73A44CB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R=2Me</w:t>
            </w:r>
          </w:p>
        </w:tc>
        <w:tc>
          <w:tcPr>
            <w:tcW w:w="828" w:type="dxa"/>
          </w:tcPr>
          <w:p w14:paraId="011EFFBE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4h</w:t>
            </w:r>
          </w:p>
          <w:p w14:paraId="1D45BC9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R=4H</w:t>
            </w:r>
          </w:p>
        </w:tc>
        <w:tc>
          <w:tcPr>
            <w:tcW w:w="1051" w:type="dxa"/>
          </w:tcPr>
          <w:p w14:paraId="1761D3C4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4i</w:t>
            </w:r>
          </w:p>
          <w:p w14:paraId="1F05C76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R=4NO</w:t>
            </w:r>
            <w:r w:rsidRPr="00E8038F">
              <w:rPr>
                <w:sz w:val="24"/>
                <w:szCs w:val="24"/>
                <w:vertAlign w:val="subscript"/>
              </w:rPr>
              <w:t>2</w:t>
            </w:r>
          </w:p>
        </w:tc>
      </w:tr>
      <w:tr w:rsidR="006D57D4" w:rsidRPr="002E0767" w14:paraId="064C4D87" w14:textId="77777777" w:rsidTr="00D84E3D">
        <w:tc>
          <w:tcPr>
            <w:tcW w:w="723" w:type="dxa"/>
          </w:tcPr>
          <w:p w14:paraId="65B3B36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2a</w:t>
            </w:r>
          </w:p>
        </w:tc>
        <w:tc>
          <w:tcPr>
            <w:tcW w:w="934" w:type="dxa"/>
          </w:tcPr>
          <w:p w14:paraId="39F7493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2.56</w:t>
            </w:r>
          </w:p>
        </w:tc>
        <w:tc>
          <w:tcPr>
            <w:tcW w:w="858" w:type="dxa"/>
          </w:tcPr>
          <w:p w14:paraId="5EC1B7E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2.56</w:t>
            </w:r>
          </w:p>
        </w:tc>
        <w:tc>
          <w:tcPr>
            <w:tcW w:w="858" w:type="dxa"/>
          </w:tcPr>
          <w:p w14:paraId="48B8CD5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2.55</w:t>
            </w:r>
          </w:p>
        </w:tc>
        <w:tc>
          <w:tcPr>
            <w:tcW w:w="858" w:type="dxa"/>
          </w:tcPr>
          <w:p w14:paraId="74AB6EA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2.57</w:t>
            </w:r>
          </w:p>
        </w:tc>
        <w:tc>
          <w:tcPr>
            <w:tcW w:w="1087" w:type="dxa"/>
          </w:tcPr>
          <w:p w14:paraId="6FC1F9C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2.55</w:t>
            </w:r>
          </w:p>
        </w:tc>
        <w:tc>
          <w:tcPr>
            <w:tcW w:w="916" w:type="dxa"/>
          </w:tcPr>
          <w:p w14:paraId="7F97345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2.55</w:t>
            </w:r>
          </w:p>
        </w:tc>
        <w:tc>
          <w:tcPr>
            <w:tcW w:w="916" w:type="dxa"/>
          </w:tcPr>
          <w:p w14:paraId="66C07FC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2.57</w:t>
            </w:r>
          </w:p>
        </w:tc>
        <w:tc>
          <w:tcPr>
            <w:tcW w:w="828" w:type="dxa"/>
          </w:tcPr>
          <w:p w14:paraId="01F2740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2.58</w:t>
            </w:r>
          </w:p>
        </w:tc>
        <w:tc>
          <w:tcPr>
            <w:tcW w:w="1051" w:type="dxa"/>
          </w:tcPr>
          <w:p w14:paraId="4D59BA4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2.57</w:t>
            </w:r>
          </w:p>
        </w:tc>
      </w:tr>
      <w:tr w:rsidR="006D57D4" w:rsidRPr="002E0767" w14:paraId="5CC698B6" w14:textId="77777777" w:rsidTr="00D84E3D">
        <w:tc>
          <w:tcPr>
            <w:tcW w:w="723" w:type="dxa"/>
          </w:tcPr>
          <w:p w14:paraId="3846F7B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15998F0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8.10</w:t>
            </w:r>
          </w:p>
        </w:tc>
        <w:tc>
          <w:tcPr>
            <w:tcW w:w="858" w:type="dxa"/>
          </w:tcPr>
          <w:p w14:paraId="3F11DDA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8.11</w:t>
            </w:r>
          </w:p>
        </w:tc>
        <w:tc>
          <w:tcPr>
            <w:tcW w:w="858" w:type="dxa"/>
          </w:tcPr>
          <w:p w14:paraId="2B7254F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8.09</w:t>
            </w:r>
          </w:p>
        </w:tc>
        <w:tc>
          <w:tcPr>
            <w:tcW w:w="858" w:type="dxa"/>
          </w:tcPr>
          <w:p w14:paraId="5C338CF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8.12</w:t>
            </w:r>
          </w:p>
        </w:tc>
        <w:tc>
          <w:tcPr>
            <w:tcW w:w="1087" w:type="dxa"/>
          </w:tcPr>
          <w:p w14:paraId="40B46AE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8.10</w:t>
            </w:r>
          </w:p>
        </w:tc>
        <w:tc>
          <w:tcPr>
            <w:tcW w:w="916" w:type="dxa"/>
          </w:tcPr>
          <w:p w14:paraId="6476D59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8.10</w:t>
            </w:r>
          </w:p>
        </w:tc>
        <w:tc>
          <w:tcPr>
            <w:tcW w:w="916" w:type="dxa"/>
          </w:tcPr>
          <w:p w14:paraId="3DED1DB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8.12</w:t>
            </w:r>
          </w:p>
        </w:tc>
        <w:tc>
          <w:tcPr>
            <w:tcW w:w="828" w:type="dxa"/>
          </w:tcPr>
          <w:p w14:paraId="4C997B6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8.10</w:t>
            </w:r>
          </w:p>
        </w:tc>
        <w:tc>
          <w:tcPr>
            <w:tcW w:w="1051" w:type="dxa"/>
          </w:tcPr>
          <w:p w14:paraId="371FDF4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8.10</w:t>
            </w:r>
          </w:p>
        </w:tc>
      </w:tr>
      <w:tr w:rsidR="006D57D4" w:rsidRPr="002E0767" w14:paraId="370BE3F4" w14:textId="77777777" w:rsidTr="00D84E3D">
        <w:tc>
          <w:tcPr>
            <w:tcW w:w="723" w:type="dxa"/>
          </w:tcPr>
          <w:p w14:paraId="49DD751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</w:t>
            </w:r>
          </w:p>
        </w:tc>
        <w:tc>
          <w:tcPr>
            <w:tcW w:w="934" w:type="dxa"/>
          </w:tcPr>
          <w:p w14:paraId="4FE2515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858" w:type="dxa"/>
          </w:tcPr>
          <w:p w14:paraId="385864B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858" w:type="dxa"/>
          </w:tcPr>
          <w:p w14:paraId="321C3A4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858" w:type="dxa"/>
          </w:tcPr>
          <w:p w14:paraId="7FF3F34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1087" w:type="dxa"/>
          </w:tcPr>
          <w:p w14:paraId="4CC7F96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916" w:type="dxa"/>
          </w:tcPr>
          <w:p w14:paraId="2EB8AB5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916" w:type="dxa"/>
          </w:tcPr>
          <w:p w14:paraId="7D91A27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828" w:type="dxa"/>
          </w:tcPr>
          <w:p w14:paraId="571266C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7.51</w:t>
            </w:r>
          </w:p>
        </w:tc>
        <w:tc>
          <w:tcPr>
            <w:tcW w:w="1051" w:type="dxa"/>
          </w:tcPr>
          <w:p w14:paraId="77FCC48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7.52</w:t>
            </w:r>
          </w:p>
        </w:tc>
      </w:tr>
      <w:tr w:rsidR="006D57D4" w:rsidRPr="002E0767" w14:paraId="306F4387" w14:textId="77777777" w:rsidTr="00D84E3D">
        <w:tc>
          <w:tcPr>
            <w:tcW w:w="723" w:type="dxa"/>
          </w:tcPr>
          <w:p w14:paraId="5E34E5F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</w:t>
            </w:r>
          </w:p>
        </w:tc>
        <w:tc>
          <w:tcPr>
            <w:tcW w:w="934" w:type="dxa"/>
          </w:tcPr>
          <w:p w14:paraId="2E67759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858" w:type="dxa"/>
          </w:tcPr>
          <w:p w14:paraId="521736E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858" w:type="dxa"/>
          </w:tcPr>
          <w:p w14:paraId="5FA1872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858" w:type="dxa"/>
          </w:tcPr>
          <w:p w14:paraId="52CB5B4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1087" w:type="dxa"/>
          </w:tcPr>
          <w:p w14:paraId="5E78B64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916" w:type="dxa"/>
          </w:tcPr>
          <w:p w14:paraId="57F5068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916" w:type="dxa"/>
          </w:tcPr>
          <w:p w14:paraId="6E0828E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828" w:type="dxa"/>
          </w:tcPr>
          <w:p w14:paraId="4A1536A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7.83</w:t>
            </w:r>
          </w:p>
        </w:tc>
        <w:tc>
          <w:tcPr>
            <w:tcW w:w="1051" w:type="dxa"/>
          </w:tcPr>
          <w:p w14:paraId="2ADE625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7.84</w:t>
            </w:r>
          </w:p>
        </w:tc>
      </w:tr>
      <w:tr w:rsidR="006D57D4" w:rsidRPr="002E0767" w14:paraId="0A4C8095" w14:textId="77777777" w:rsidTr="00D84E3D">
        <w:tc>
          <w:tcPr>
            <w:tcW w:w="723" w:type="dxa"/>
          </w:tcPr>
          <w:p w14:paraId="377E540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14:paraId="046B77E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  <w:tc>
          <w:tcPr>
            <w:tcW w:w="858" w:type="dxa"/>
          </w:tcPr>
          <w:p w14:paraId="29E3921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  <w:tc>
          <w:tcPr>
            <w:tcW w:w="858" w:type="dxa"/>
          </w:tcPr>
          <w:p w14:paraId="1A68468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7.63</w:t>
            </w:r>
          </w:p>
        </w:tc>
        <w:tc>
          <w:tcPr>
            <w:tcW w:w="858" w:type="dxa"/>
          </w:tcPr>
          <w:p w14:paraId="2D66C8D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7.63</w:t>
            </w:r>
          </w:p>
        </w:tc>
        <w:tc>
          <w:tcPr>
            <w:tcW w:w="1087" w:type="dxa"/>
          </w:tcPr>
          <w:p w14:paraId="5B34B0F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7.63</w:t>
            </w:r>
          </w:p>
        </w:tc>
        <w:tc>
          <w:tcPr>
            <w:tcW w:w="916" w:type="dxa"/>
          </w:tcPr>
          <w:p w14:paraId="0F76803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7.63</w:t>
            </w:r>
          </w:p>
        </w:tc>
        <w:tc>
          <w:tcPr>
            <w:tcW w:w="916" w:type="dxa"/>
          </w:tcPr>
          <w:p w14:paraId="5020F76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7.63</w:t>
            </w:r>
          </w:p>
        </w:tc>
        <w:tc>
          <w:tcPr>
            <w:tcW w:w="828" w:type="dxa"/>
          </w:tcPr>
          <w:p w14:paraId="1BBFD9D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  <w:tc>
          <w:tcPr>
            <w:tcW w:w="1051" w:type="dxa"/>
          </w:tcPr>
          <w:p w14:paraId="2A1532D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</w:tr>
      <w:tr w:rsidR="006D57D4" w:rsidRPr="002E0767" w14:paraId="637BC829" w14:textId="77777777" w:rsidTr="00D84E3D">
        <w:tc>
          <w:tcPr>
            <w:tcW w:w="723" w:type="dxa"/>
          </w:tcPr>
          <w:p w14:paraId="33ED8E2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</w:t>
            </w:r>
          </w:p>
        </w:tc>
        <w:tc>
          <w:tcPr>
            <w:tcW w:w="934" w:type="dxa"/>
          </w:tcPr>
          <w:p w14:paraId="3B722BB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4.98</w:t>
            </w:r>
          </w:p>
        </w:tc>
        <w:tc>
          <w:tcPr>
            <w:tcW w:w="858" w:type="dxa"/>
          </w:tcPr>
          <w:p w14:paraId="2604711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4.98</w:t>
            </w:r>
          </w:p>
        </w:tc>
        <w:tc>
          <w:tcPr>
            <w:tcW w:w="858" w:type="dxa"/>
          </w:tcPr>
          <w:p w14:paraId="13723B4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4.97</w:t>
            </w:r>
          </w:p>
        </w:tc>
        <w:tc>
          <w:tcPr>
            <w:tcW w:w="858" w:type="dxa"/>
          </w:tcPr>
          <w:p w14:paraId="2058925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5.08</w:t>
            </w:r>
          </w:p>
        </w:tc>
        <w:tc>
          <w:tcPr>
            <w:tcW w:w="1087" w:type="dxa"/>
          </w:tcPr>
          <w:p w14:paraId="00F3105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4.95</w:t>
            </w:r>
          </w:p>
        </w:tc>
        <w:tc>
          <w:tcPr>
            <w:tcW w:w="916" w:type="dxa"/>
          </w:tcPr>
          <w:p w14:paraId="07C783D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4.96</w:t>
            </w:r>
          </w:p>
        </w:tc>
        <w:tc>
          <w:tcPr>
            <w:tcW w:w="916" w:type="dxa"/>
          </w:tcPr>
          <w:p w14:paraId="0C18E66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5.03</w:t>
            </w:r>
          </w:p>
        </w:tc>
        <w:tc>
          <w:tcPr>
            <w:tcW w:w="828" w:type="dxa"/>
          </w:tcPr>
          <w:p w14:paraId="324CF8D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4.98</w:t>
            </w:r>
          </w:p>
        </w:tc>
        <w:tc>
          <w:tcPr>
            <w:tcW w:w="1051" w:type="dxa"/>
          </w:tcPr>
          <w:p w14:paraId="4DF24CD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5.04</w:t>
            </w:r>
          </w:p>
        </w:tc>
      </w:tr>
      <w:tr w:rsidR="006D57D4" w:rsidRPr="002E0767" w14:paraId="337181B0" w14:textId="77777777" w:rsidTr="00D84E3D">
        <w:tc>
          <w:tcPr>
            <w:tcW w:w="723" w:type="dxa"/>
          </w:tcPr>
          <w:p w14:paraId="1EBAB77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</w:t>
            </w:r>
          </w:p>
        </w:tc>
        <w:tc>
          <w:tcPr>
            <w:tcW w:w="934" w:type="dxa"/>
          </w:tcPr>
          <w:p w14:paraId="7C1C4F2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10.60</w:t>
            </w:r>
          </w:p>
        </w:tc>
        <w:tc>
          <w:tcPr>
            <w:tcW w:w="858" w:type="dxa"/>
          </w:tcPr>
          <w:p w14:paraId="6514801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10.61</w:t>
            </w:r>
          </w:p>
        </w:tc>
        <w:tc>
          <w:tcPr>
            <w:tcW w:w="858" w:type="dxa"/>
          </w:tcPr>
          <w:p w14:paraId="5E833A7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10.67</w:t>
            </w:r>
          </w:p>
        </w:tc>
        <w:tc>
          <w:tcPr>
            <w:tcW w:w="858" w:type="dxa"/>
          </w:tcPr>
          <w:p w14:paraId="6B67AD7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10.11</w:t>
            </w:r>
          </w:p>
        </w:tc>
        <w:tc>
          <w:tcPr>
            <w:tcW w:w="1087" w:type="dxa"/>
          </w:tcPr>
          <w:p w14:paraId="0376A93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10.31</w:t>
            </w:r>
          </w:p>
        </w:tc>
        <w:tc>
          <w:tcPr>
            <w:tcW w:w="916" w:type="dxa"/>
          </w:tcPr>
          <w:p w14:paraId="7A45731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10.38</w:t>
            </w:r>
          </w:p>
        </w:tc>
        <w:tc>
          <w:tcPr>
            <w:tcW w:w="916" w:type="dxa"/>
          </w:tcPr>
          <w:p w14:paraId="555E608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9.83</w:t>
            </w:r>
          </w:p>
        </w:tc>
        <w:tc>
          <w:tcPr>
            <w:tcW w:w="828" w:type="dxa"/>
          </w:tcPr>
          <w:p w14:paraId="20AAD77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10.48</w:t>
            </w:r>
          </w:p>
        </w:tc>
        <w:tc>
          <w:tcPr>
            <w:tcW w:w="1051" w:type="dxa"/>
          </w:tcPr>
          <w:p w14:paraId="5518CCB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11.09</w:t>
            </w:r>
          </w:p>
        </w:tc>
      </w:tr>
      <w:tr w:rsidR="006D57D4" w:rsidRPr="002E0767" w14:paraId="3F7EF230" w14:textId="77777777" w:rsidTr="00D84E3D">
        <w:tc>
          <w:tcPr>
            <w:tcW w:w="723" w:type="dxa"/>
          </w:tcPr>
          <w:p w14:paraId="2488F92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</w:t>
            </w:r>
          </w:p>
        </w:tc>
        <w:tc>
          <w:tcPr>
            <w:tcW w:w="934" w:type="dxa"/>
          </w:tcPr>
          <w:p w14:paraId="35CC350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7.58</w:t>
            </w:r>
          </w:p>
        </w:tc>
        <w:tc>
          <w:tcPr>
            <w:tcW w:w="858" w:type="dxa"/>
          </w:tcPr>
          <w:p w14:paraId="761BF74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  <w:tc>
          <w:tcPr>
            <w:tcW w:w="858" w:type="dxa"/>
          </w:tcPr>
          <w:p w14:paraId="29EB656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7.80</w:t>
            </w:r>
          </w:p>
        </w:tc>
        <w:tc>
          <w:tcPr>
            <w:tcW w:w="858" w:type="dxa"/>
          </w:tcPr>
          <w:p w14:paraId="469DA97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14:paraId="297BD31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7.50</w:t>
            </w:r>
          </w:p>
        </w:tc>
        <w:tc>
          <w:tcPr>
            <w:tcW w:w="916" w:type="dxa"/>
          </w:tcPr>
          <w:p w14:paraId="0E5CDE9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7.48</w:t>
            </w:r>
          </w:p>
        </w:tc>
        <w:tc>
          <w:tcPr>
            <w:tcW w:w="916" w:type="dxa"/>
          </w:tcPr>
          <w:p w14:paraId="1BD2F44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14:paraId="06F344C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7.60</w:t>
            </w:r>
          </w:p>
        </w:tc>
        <w:tc>
          <w:tcPr>
            <w:tcW w:w="1051" w:type="dxa"/>
          </w:tcPr>
          <w:p w14:paraId="3DA35EF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7.85</w:t>
            </w:r>
          </w:p>
        </w:tc>
      </w:tr>
      <w:tr w:rsidR="006D57D4" w:rsidRPr="002E0767" w14:paraId="3965E1BC" w14:textId="77777777" w:rsidTr="00D84E3D">
        <w:tc>
          <w:tcPr>
            <w:tcW w:w="723" w:type="dxa"/>
          </w:tcPr>
          <w:p w14:paraId="041DE7B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</w:t>
            </w:r>
          </w:p>
        </w:tc>
        <w:tc>
          <w:tcPr>
            <w:tcW w:w="934" w:type="dxa"/>
          </w:tcPr>
          <w:p w14:paraId="0A4F2DE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7.52</w:t>
            </w:r>
          </w:p>
        </w:tc>
        <w:tc>
          <w:tcPr>
            <w:tcW w:w="858" w:type="dxa"/>
          </w:tcPr>
          <w:p w14:paraId="1A9FAE6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7.39</w:t>
            </w:r>
          </w:p>
        </w:tc>
        <w:tc>
          <w:tcPr>
            <w:tcW w:w="858" w:type="dxa"/>
          </w:tcPr>
          <w:p w14:paraId="7AF2C94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4F20D8E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7.53</w:t>
            </w:r>
          </w:p>
        </w:tc>
        <w:tc>
          <w:tcPr>
            <w:tcW w:w="1087" w:type="dxa"/>
          </w:tcPr>
          <w:p w14:paraId="3A2CDDD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6.90</w:t>
            </w:r>
          </w:p>
        </w:tc>
        <w:tc>
          <w:tcPr>
            <w:tcW w:w="916" w:type="dxa"/>
          </w:tcPr>
          <w:p w14:paraId="66468FF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7.14</w:t>
            </w:r>
          </w:p>
        </w:tc>
        <w:tc>
          <w:tcPr>
            <w:tcW w:w="916" w:type="dxa"/>
          </w:tcPr>
          <w:p w14:paraId="3C0DC5E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7.40</w:t>
            </w:r>
          </w:p>
        </w:tc>
        <w:tc>
          <w:tcPr>
            <w:tcW w:w="828" w:type="dxa"/>
          </w:tcPr>
          <w:p w14:paraId="776F151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7.33</w:t>
            </w:r>
          </w:p>
        </w:tc>
        <w:tc>
          <w:tcPr>
            <w:tcW w:w="1051" w:type="dxa"/>
          </w:tcPr>
          <w:p w14:paraId="7B885D0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8.23</w:t>
            </w:r>
          </w:p>
        </w:tc>
      </w:tr>
      <w:tr w:rsidR="006D57D4" w:rsidRPr="002E0767" w14:paraId="6A7C70ED" w14:textId="77777777" w:rsidTr="00D84E3D">
        <w:tc>
          <w:tcPr>
            <w:tcW w:w="723" w:type="dxa"/>
          </w:tcPr>
          <w:p w14:paraId="1491BD7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14:paraId="361D713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228D2AA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1CAA93E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7.15</w:t>
            </w:r>
          </w:p>
        </w:tc>
        <w:tc>
          <w:tcPr>
            <w:tcW w:w="858" w:type="dxa"/>
          </w:tcPr>
          <w:p w14:paraId="56F7C33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7.23</w:t>
            </w:r>
          </w:p>
        </w:tc>
        <w:tc>
          <w:tcPr>
            <w:tcW w:w="1087" w:type="dxa"/>
          </w:tcPr>
          <w:p w14:paraId="7A09738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14:paraId="57A17AE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14:paraId="68F5A63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7.11</w:t>
            </w:r>
          </w:p>
        </w:tc>
        <w:tc>
          <w:tcPr>
            <w:tcW w:w="828" w:type="dxa"/>
          </w:tcPr>
          <w:p w14:paraId="32F5ACA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7.08</w:t>
            </w:r>
          </w:p>
        </w:tc>
        <w:tc>
          <w:tcPr>
            <w:tcW w:w="1051" w:type="dxa"/>
          </w:tcPr>
          <w:p w14:paraId="15EE1A8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</w:tr>
      <w:tr w:rsidR="006D57D4" w:rsidRPr="002E0767" w14:paraId="649BA60E" w14:textId="77777777" w:rsidTr="00D84E3D">
        <w:tc>
          <w:tcPr>
            <w:tcW w:w="723" w:type="dxa"/>
          </w:tcPr>
          <w:p w14:paraId="430523A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18</w:t>
            </w:r>
          </w:p>
        </w:tc>
        <w:tc>
          <w:tcPr>
            <w:tcW w:w="934" w:type="dxa"/>
          </w:tcPr>
          <w:p w14:paraId="37361C5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7.52</w:t>
            </w:r>
          </w:p>
        </w:tc>
        <w:tc>
          <w:tcPr>
            <w:tcW w:w="858" w:type="dxa"/>
          </w:tcPr>
          <w:p w14:paraId="31EAA29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7.39</w:t>
            </w:r>
          </w:p>
        </w:tc>
        <w:tc>
          <w:tcPr>
            <w:tcW w:w="858" w:type="dxa"/>
          </w:tcPr>
          <w:p w14:paraId="116CDC1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7.37</w:t>
            </w:r>
          </w:p>
        </w:tc>
        <w:tc>
          <w:tcPr>
            <w:tcW w:w="858" w:type="dxa"/>
          </w:tcPr>
          <w:p w14:paraId="184438A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7.34</w:t>
            </w:r>
          </w:p>
        </w:tc>
        <w:tc>
          <w:tcPr>
            <w:tcW w:w="1087" w:type="dxa"/>
          </w:tcPr>
          <w:p w14:paraId="0C3DE71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6.90</w:t>
            </w:r>
          </w:p>
        </w:tc>
        <w:tc>
          <w:tcPr>
            <w:tcW w:w="916" w:type="dxa"/>
          </w:tcPr>
          <w:p w14:paraId="3DD6117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7.14</w:t>
            </w:r>
          </w:p>
        </w:tc>
        <w:tc>
          <w:tcPr>
            <w:tcW w:w="916" w:type="dxa"/>
          </w:tcPr>
          <w:p w14:paraId="586945C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7.18</w:t>
            </w:r>
          </w:p>
        </w:tc>
        <w:tc>
          <w:tcPr>
            <w:tcW w:w="828" w:type="dxa"/>
          </w:tcPr>
          <w:p w14:paraId="59A759B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7.33</w:t>
            </w:r>
          </w:p>
        </w:tc>
        <w:tc>
          <w:tcPr>
            <w:tcW w:w="1051" w:type="dxa"/>
          </w:tcPr>
          <w:p w14:paraId="042A44B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8.23</w:t>
            </w:r>
          </w:p>
        </w:tc>
      </w:tr>
      <w:tr w:rsidR="006D57D4" w:rsidRPr="002E0767" w14:paraId="0A2DD9C1" w14:textId="77777777" w:rsidTr="00D84E3D">
        <w:tc>
          <w:tcPr>
            <w:tcW w:w="723" w:type="dxa"/>
          </w:tcPr>
          <w:p w14:paraId="423E450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19</w:t>
            </w:r>
          </w:p>
        </w:tc>
        <w:tc>
          <w:tcPr>
            <w:tcW w:w="934" w:type="dxa"/>
          </w:tcPr>
          <w:p w14:paraId="69EBAEA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7.58</w:t>
            </w:r>
          </w:p>
        </w:tc>
        <w:tc>
          <w:tcPr>
            <w:tcW w:w="858" w:type="dxa"/>
          </w:tcPr>
          <w:p w14:paraId="11983FF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7.64</w:t>
            </w:r>
          </w:p>
        </w:tc>
        <w:tc>
          <w:tcPr>
            <w:tcW w:w="858" w:type="dxa"/>
          </w:tcPr>
          <w:p w14:paraId="18D9E36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7.45</w:t>
            </w:r>
          </w:p>
        </w:tc>
        <w:tc>
          <w:tcPr>
            <w:tcW w:w="858" w:type="dxa"/>
          </w:tcPr>
          <w:p w14:paraId="79F4F07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7.71</w:t>
            </w:r>
          </w:p>
        </w:tc>
        <w:tc>
          <w:tcPr>
            <w:tcW w:w="1087" w:type="dxa"/>
          </w:tcPr>
          <w:p w14:paraId="44BA7C4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7.50</w:t>
            </w:r>
          </w:p>
        </w:tc>
        <w:tc>
          <w:tcPr>
            <w:tcW w:w="916" w:type="dxa"/>
          </w:tcPr>
          <w:p w14:paraId="413E37F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7.48</w:t>
            </w:r>
          </w:p>
        </w:tc>
        <w:tc>
          <w:tcPr>
            <w:tcW w:w="916" w:type="dxa"/>
          </w:tcPr>
          <w:p w14:paraId="0AF5AA7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7.24</w:t>
            </w:r>
          </w:p>
        </w:tc>
        <w:tc>
          <w:tcPr>
            <w:tcW w:w="828" w:type="dxa"/>
          </w:tcPr>
          <w:p w14:paraId="0D9A5A4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7.60</w:t>
            </w:r>
          </w:p>
        </w:tc>
        <w:tc>
          <w:tcPr>
            <w:tcW w:w="1051" w:type="dxa"/>
          </w:tcPr>
          <w:p w14:paraId="7584FEB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7.85</w:t>
            </w:r>
          </w:p>
        </w:tc>
      </w:tr>
      <w:tr w:rsidR="006D57D4" w:rsidRPr="002E0767" w14:paraId="18405613" w14:textId="77777777" w:rsidTr="00D84E3D">
        <w:tc>
          <w:tcPr>
            <w:tcW w:w="723" w:type="dxa"/>
          </w:tcPr>
          <w:p w14:paraId="1C07780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Other</w:t>
            </w:r>
          </w:p>
        </w:tc>
        <w:tc>
          <w:tcPr>
            <w:tcW w:w="934" w:type="dxa"/>
          </w:tcPr>
          <w:p w14:paraId="6594D09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1912996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7993E3E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3999F1F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14:paraId="61E3CE9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3.73</w:t>
            </w:r>
          </w:p>
          <w:p w14:paraId="7B7881F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(H</w:t>
            </w:r>
            <w:r w:rsidRPr="002E0767">
              <w:rPr>
                <w:sz w:val="24"/>
                <w:szCs w:val="24"/>
                <w:vertAlign w:val="superscript"/>
              </w:rPr>
              <w:t>17a</w:t>
            </w:r>
            <w:r w:rsidRPr="002E0767">
              <w:rPr>
                <w:sz w:val="24"/>
                <w:szCs w:val="24"/>
              </w:rPr>
              <w:t>)</w:t>
            </w:r>
          </w:p>
        </w:tc>
        <w:tc>
          <w:tcPr>
            <w:tcW w:w="916" w:type="dxa"/>
          </w:tcPr>
          <w:p w14:paraId="591ED32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2.26</w:t>
            </w:r>
          </w:p>
          <w:p w14:paraId="0E971A5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(H</w:t>
            </w:r>
            <w:r w:rsidRPr="002E0767">
              <w:rPr>
                <w:sz w:val="24"/>
                <w:szCs w:val="24"/>
                <w:vertAlign w:val="superscript"/>
              </w:rPr>
              <w:t>17a</w:t>
            </w:r>
            <w:r w:rsidRPr="002E0767">
              <w:rPr>
                <w:sz w:val="24"/>
                <w:szCs w:val="24"/>
              </w:rPr>
              <w:t>)</w:t>
            </w:r>
          </w:p>
        </w:tc>
        <w:tc>
          <w:tcPr>
            <w:tcW w:w="916" w:type="dxa"/>
          </w:tcPr>
          <w:p w14:paraId="55DB5F8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2.26</w:t>
            </w:r>
          </w:p>
          <w:p w14:paraId="5BEC1CD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(H</w:t>
            </w:r>
            <w:r w:rsidRPr="002E0767">
              <w:rPr>
                <w:sz w:val="24"/>
                <w:szCs w:val="24"/>
                <w:vertAlign w:val="superscript"/>
              </w:rPr>
              <w:t>15a</w:t>
            </w:r>
            <w:r w:rsidRPr="002E0767">
              <w:rPr>
                <w:sz w:val="24"/>
                <w:szCs w:val="24"/>
              </w:rPr>
              <w:t>)</w:t>
            </w:r>
          </w:p>
        </w:tc>
        <w:tc>
          <w:tcPr>
            <w:tcW w:w="828" w:type="dxa"/>
          </w:tcPr>
          <w:p w14:paraId="0C1B9F2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14:paraId="1AB476D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</w:tr>
    </w:tbl>
    <w:p w14:paraId="7732D850" w14:textId="77777777" w:rsidR="006D57D4" w:rsidRPr="002E0767" w:rsidRDefault="006D57D4" w:rsidP="006D57D4">
      <w:pPr>
        <w:spacing w:line="360" w:lineRule="auto"/>
        <w:jc w:val="both"/>
        <w:rPr>
          <w:rFonts w:eastAsia="Times New Roman"/>
        </w:rPr>
      </w:pPr>
    </w:p>
    <w:p w14:paraId="6EA6FFB2" w14:textId="54BD298C" w:rsidR="006D57D4" w:rsidRDefault="006D57D4" w:rsidP="006D57D4">
      <w:pPr>
        <w:spacing w:line="360" w:lineRule="auto"/>
        <w:jc w:val="both"/>
      </w:pPr>
    </w:p>
    <w:p w14:paraId="77EFB474" w14:textId="77777777" w:rsidR="00E8038F" w:rsidRPr="002E0767" w:rsidRDefault="00E8038F" w:rsidP="006D57D4">
      <w:pPr>
        <w:spacing w:line="36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934"/>
        <w:gridCol w:w="859"/>
        <w:gridCol w:w="859"/>
        <w:gridCol w:w="859"/>
        <w:gridCol w:w="1125"/>
        <w:gridCol w:w="952"/>
        <w:gridCol w:w="952"/>
        <w:gridCol w:w="828"/>
        <w:gridCol w:w="1099"/>
      </w:tblGrid>
      <w:tr w:rsidR="006D57D4" w:rsidRPr="002E0767" w14:paraId="2F3A4178" w14:textId="77777777" w:rsidTr="00D84E3D">
        <w:tc>
          <w:tcPr>
            <w:tcW w:w="723" w:type="dxa"/>
          </w:tcPr>
          <w:p w14:paraId="17AC3D4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lastRenderedPageBreak/>
              <w:t>Position</w:t>
            </w:r>
          </w:p>
        </w:tc>
        <w:tc>
          <w:tcPr>
            <w:tcW w:w="934" w:type="dxa"/>
          </w:tcPr>
          <w:p w14:paraId="45B7E978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4a</w:t>
            </w:r>
          </w:p>
          <w:p w14:paraId="3B84732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R=4Br</w:t>
            </w:r>
          </w:p>
        </w:tc>
        <w:tc>
          <w:tcPr>
            <w:tcW w:w="858" w:type="dxa"/>
          </w:tcPr>
          <w:p w14:paraId="6342F28A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4b</w:t>
            </w:r>
          </w:p>
          <w:p w14:paraId="1A5F81A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R=4Cl</w:t>
            </w:r>
          </w:p>
        </w:tc>
        <w:tc>
          <w:tcPr>
            <w:tcW w:w="858" w:type="dxa"/>
          </w:tcPr>
          <w:p w14:paraId="5CFCF419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4c</w:t>
            </w:r>
          </w:p>
          <w:p w14:paraId="6F2D518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R=3Cl</w:t>
            </w:r>
          </w:p>
        </w:tc>
        <w:tc>
          <w:tcPr>
            <w:tcW w:w="858" w:type="dxa"/>
          </w:tcPr>
          <w:p w14:paraId="389D77D8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4d</w:t>
            </w:r>
          </w:p>
          <w:p w14:paraId="0C0B5E2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R=2Cl</w:t>
            </w:r>
          </w:p>
        </w:tc>
        <w:tc>
          <w:tcPr>
            <w:tcW w:w="1087" w:type="dxa"/>
          </w:tcPr>
          <w:p w14:paraId="2B28D3D8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4e</w:t>
            </w:r>
          </w:p>
          <w:p w14:paraId="5853C3B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R=4OMe</w:t>
            </w:r>
          </w:p>
        </w:tc>
        <w:tc>
          <w:tcPr>
            <w:tcW w:w="916" w:type="dxa"/>
          </w:tcPr>
          <w:p w14:paraId="2088DAF7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4f</w:t>
            </w:r>
          </w:p>
          <w:p w14:paraId="3D44FD2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R=4Me</w:t>
            </w:r>
          </w:p>
        </w:tc>
        <w:tc>
          <w:tcPr>
            <w:tcW w:w="916" w:type="dxa"/>
          </w:tcPr>
          <w:p w14:paraId="1AB00587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4g</w:t>
            </w:r>
          </w:p>
          <w:p w14:paraId="6DD0CF6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R=2Me</w:t>
            </w:r>
          </w:p>
        </w:tc>
        <w:tc>
          <w:tcPr>
            <w:tcW w:w="828" w:type="dxa"/>
          </w:tcPr>
          <w:p w14:paraId="7EB18791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4h</w:t>
            </w:r>
          </w:p>
          <w:p w14:paraId="7BAACE4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R=4H</w:t>
            </w:r>
          </w:p>
        </w:tc>
        <w:tc>
          <w:tcPr>
            <w:tcW w:w="1051" w:type="dxa"/>
          </w:tcPr>
          <w:p w14:paraId="62B80C00" w14:textId="77777777" w:rsidR="006D57D4" w:rsidRPr="00E8038F" w:rsidRDefault="006D57D4" w:rsidP="00D84E3D">
            <w:pPr>
              <w:pStyle w:val="References"/>
              <w:spacing w:line="360" w:lineRule="auto"/>
              <w:rPr>
                <w:b/>
                <w:sz w:val="24"/>
                <w:szCs w:val="24"/>
              </w:rPr>
            </w:pPr>
            <w:r w:rsidRPr="00E8038F">
              <w:rPr>
                <w:b/>
                <w:sz w:val="24"/>
                <w:szCs w:val="24"/>
              </w:rPr>
              <w:t>4i</w:t>
            </w:r>
          </w:p>
          <w:p w14:paraId="49B13B3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R=4NO2</w:t>
            </w:r>
          </w:p>
        </w:tc>
      </w:tr>
      <w:tr w:rsidR="006D57D4" w:rsidRPr="002E0767" w14:paraId="0958C705" w14:textId="77777777" w:rsidTr="00D84E3D">
        <w:tc>
          <w:tcPr>
            <w:tcW w:w="723" w:type="dxa"/>
          </w:tcPr>
          <w:p w14:paraId="68EE55C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1A5ECF6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155.8</w:t>
            </w:r>
          </w:p>
        </w:tc>
        <w:tc>
          <w:tcPr>
            <w:tcW w:w="858" w:type="dxa"/>
          </w:tcPr>
          <w:p w14:paraId="424756C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155.8</w:t>
            </w:r>
          </w:p>
        </w:tc>
        <w:tc>
          <w:tcPr>
            <w:tcW w:w="858" w:type="dxa"/>
          </w:tcPr>
          <w:p w14:paraId="45D9825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155.8</w:t>
            </w:r>
          </w:p>
        </w:tc>
        <w:tc>
          <w:tcPr>
            <w:tcW w:w="858" w:type="dxa"/>
          </w:tcPr>
          <w:p w14:paraId="4469055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155.8</w:t>
            </w:r>
          </w:p>
        </w:tc>
        <w:tc>
          <w:tcPr>
            <w:tcW w:w="1087" w:type="dxa"/>
          </w:tcPr>
          <w:p w14:paraId="0BFF938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155.9</w:t>
            </w:r>
          </w:p>
        </w:tc>
        <w:tc>
          <w:tcPr>
            <w:tcW w:w="916" w:type="dxa"/>
          </w:tcPr>
          <w:p w14:paraId="66CAAA1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155.9</w:t>
            </w:r>
          </w:p>
        </w:tc>
        <w:tc>
          <w:tcPr>
            <w:tcW w:w="916" w:type="dxa"/>
          </w:tcPr>
          <w:p w14:paraId="07EBC8E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155.9</w:t>
            </w:r>
          </w:p>
        </w:tc>
        <w:tc>
          <w:tcPr>
            <w:tcW w:w="828" w:type="dxa"/>
          </w:tcPr>
          <w:p w14:paraId="7B867D7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155.9</w:t>
            </w:r>
          </w:p>
        </w:tc>
        <w:tc>
          <w:tcPr>
            <w:tcW w:w="1051" w:type="dxa"/>
          </w:tcPr>
          <w:p w14:paraId="7187FF4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155.8</w:t>
            </w:r>
          </w:p>
        </w:tc>
      </w:tr>
      <w:tr w:rsidR="006D57D4" w:rsidRPr="002E0767" w14:paraId="6D75C230" w14:textId="77777777" w:rsidTr="00D84E3D">
        <w:tc>
          <w:tcPr>
            <w:tcW w:w="723" w:type="dxa"/>
          </w:tcPr>
          <w:p w14:paraId="2DD7D34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2a</w:t>
            </w:r>
          </w:p>
        </w:tc>
        <w:tc>
          <w:tcPr>
            <w:tcW w:w="934" w:type="dxa"/>
          </w:tcPr>
          <w:p w14:paraId="4BD0F0B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23.5</w:t>
            </w:r>
          </w:p>
        </w:tc>
        <w:tc>
          <w:tcPr>
            <w:tcW w:w="858" w:type="dxa"/>
          </w:tcPr>
          <w:p w14:paraId="29AF262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23.5</w:t>
            </w:r>
          </w:p>
        </w:tc>
        <w:tc>
          <w:tcPr>
            <w:tcW w:w="858" w:type="dxa"/>
          </w:tcPr>
          <w:p w14:paraId="3F5743D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23.5</w:t>
            </w:r>
          </w:p>
        </w:tc>
        <w:tc>
          <w:tcPr>
            <w:tcW w:w="858" w:type="dxa"/>
          </w:tcPr>
          <w:p w14:paraId="11D2664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23.4</w:t>
            </w:r>
          </w:p>
        </w:tc>
        <w:tc>
          <w:tcPr>
            <w:tcW w:w="1087" w:type="dxa"/>
          </w:tcPr>
          <w:p w14:paraId="4FA9623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23.4</w:t>
            </w:r>
          </w:p>
        </w:tc>
        <w:tc>
          <w:tcPr>
            <w:tcW w:w="916" w:type="dxa"/>
          </w:tcPr>
          <w:p w14:paraId="302AB8D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23.5</w:t>
            </w:r>
          </w:p>
        </w:tc>
        <w:tc>
          <w:tcPr>
            <w:tcW w:w="916" w:type="dxa"/>
          </w:tcPr>
          <w:p w14:paraId="7201110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23.4</w:t>
            </w:r>
          </w:p>
        </w:tc>
        <w:tc>
          <w:tcPr>
            <w:tcW w:w="828" w:type="dxa"/>
          </w:tcPr>
          <w:p w14:paraId="2DF710F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23.4</w:t>
            </w:r>
          </w:p>
        </w:tc>
        <w:tc>
          <w:tcPr>
            <w:tcW w:w="1051" w:type="dxa"/>
          </w:tcPr>
          <w:p w14:paraId="7A536C7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23.5</w:t>
            </w:r>
          </w:p>
        </w:tc>
      </w:tr>
      <w:tr w:rsidR="006D57D4" w:rsidRPr="002E0767" w14:paraId="40620EB0" w14:textId="77777777" w:rsidTr="00D84E3D">
        <w:tc>
          <w:tcPr>
            <w:tcW w:w="723" w:type="dxa"/>
          </w:tcPr>
          <w:p w14:paraId="59A7901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0C4EB3E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858" w:type="dxa"/>
          </w:tcPr>
          <w:p w14:paraId="42590CB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858" w:type="dxa"/>
          </w:tcPr>
          <w:p w14:paraId="6D4AD51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858" w:type="dxa"/>
          </w:tcPr>
          <w:p w14:paraId="6ADD240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1087" w:type="dxa"/>
          </w:tcPr>
          <w:p w14:paraId="40BAF5A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916" w:type="dxa"/>
          </w:tcPr>
          <w:p w14:paraId="5F6E156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916" w:type="dxa"/>
          </w:tcPr>
          <w:p w14:paraId="1D37EA2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828" w:type="dxa"/>
          </w:tcPr>
          <w:p w14:paraId="051FD7C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  <w:tc>
          <w:tcPr>
            <w:tcW w:w="1051" w:type="dxa"/>
          </w:tcPr>
          <w:p w14:paraId="31A5CAC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161.7</w:t>
            </w:r>
          </w:p>
        </w:tc>
      </w:tr>
      <w:tr w:rsidR="006D57D4" w:rsidRPr="002E0767" w14:paraId="63C7E297" w14:textId="77777777" w:rsidTr="00D84E3D">
        <w:tc>
          <w:tcPr>
            <w:tcW w:w="723" w:type="dxa"/>
          </w:tcPr>
          <w:p w14:paraId="0CDA453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2C9E093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858" w:type="dxa"/>
          </w:tcPr>
          <w:p w14:paraId="45D3C88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858" w:type="dxa"/>
          </w:tcPr>
          <w:p w14:paraId="68C115E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858" w:type="dxa"/>
          </w:tcPr>
          <w:p w14:paraId="5271E22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120.2</w:t>
            </w:r>
          </w:p>
        </w:tc>
        <w:tc>
          <w:tcPr>
            <w:tcW w:w="1087" w:type="dxa"/>
          </w:tcPr>
          <w:p w14:paraId="75FD1A6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916" w:type="dxa"/>
          </w:tcPr>
          <w:p w14:paraId="09EBACE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916" w:type="dxa"/>
          </w:tcPr>
          <w:p w14:paraId="3154E39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120.2</w:t>
            </w:r>
          </w:p>
        </w:tc>
        <w:tc>
          <w:tcPr>
            <w:tcW w:w="828" w:type="dxa"/>
          </w:tcPr>
          <w:p w14:paraId="20AB471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120.1</w:t>
            </w:r>
          </w:p>
        </w:tc>
        <w:tc>
          <w:tcPr>
            <w:tcW w:w="1051" w:type="dxa"/>
          </w:tcPr>
          <w:p w14:paraId="65D2D1C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120.0</w:t>
            </w:r>
          </w:p>
        </w:tc>
      </w:tr>
      <w:tr w:rsidR="006D57D4" w:rsidRPr="002E0767" w14:paraId="51839B7F" w14:textId="77777777" w:rsidTr="00D84E3D">
        <w:tc>
          <w:tcPr>
            <w:tcW w:w="723" w:type="dxa"/>
          </w:tcPr>
          <w:p w14:paraId="064CA66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4597A3D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858" w:type="dxa"/>
          </w:tcPr>
          <w:p w14:paraId="657454D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858" w:type="dxa"/>
          </w:tcPr>
          <w:p w14:paraId="3AE722E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858" w:type="dxa"/>
          </w:tcPr>
          <w:p w14:paraId="5033DD1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126.7</w:t>
            </w:r>
          </w:p>
        </w:tc>
        <w:tc>
          <w:tcPr>
            <w:tcW w:w="1087" w:type="dxa"/>
          </w:tcPr>
          <w:p w14:paraId="70B603B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916" w:type="dxa"/>
          </w:tcPr>
          <w:p w14:paraId="11B9521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916" w:type="dxa"/>
          </w:tcPr>
          <w:p w14:paraId="0D8EB7F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126.7</w:t>
            </w:r>
          </w:p>
        </w:tc>
        <w:tc>
          <w:tcPr>
            <w:tcW w:w="828" w:type="dxa"/>
          </w:tcPr>
          <w:p w14:paraId="3733308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  <w:tc>
          <w:tcPr>
            <w:tcW w:w="1051" w:type="dxa"/>
          </w:tcPr>
          <w:p w14:paraId="41D989A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126.6</w:t>
            </w:r>
          </w:p>
        </w:tc>
      </w:tr>
      <w:tr w:rsidR="006D57D4" w:rsidRPr="002E0767" w14:paraId="1ACD1B42" w14:textId="77777777" w:rsidTr="00D84E3D">
        <w:tc>
          <w:tcPr>
            <w:tcW w:w="723" w:type="dxa"/>
          </w:tcPr>
          <w:p w14:paraId="40F1355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7</w:t>
            </w:r>
          </w:p>
        </w:tc>
        <w:tc>
          <w:tcPr>
            <w:tcW w:w="934" w:type="dxa"/>
          </w:tcPr>
          <w:p w14:paraId="009770F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858" w:type="dxa"/>
          </w:tcPr>
          <w:p w14:paraId="4CD690D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858" w:type="dxa"/>
          </w:tcPr>
          <w:p w14:paraId="5E7EAC3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858" w:type="dxa"/>
          </w:tcPr>
          <w:p w14:paraId="3CA2B7A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1087" w:type="dxa"/>
          </w:tcPr>
          <w:p w14:paraId="496CD93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916" w:type="dxa"/>
          </w:tcPr>
          <w:p w14:paraId="6FD6C2E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916" w:type="dxa"/>
          </w:tcPr>
          <w:p w14:paraId="1CFF747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828" w:type="dxa"/>
          </w:tcPr>
          <w:p w14:paraId="0F24497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  <w:tc>
          <w:tcPr>
            <w:tcW w:w="1051" w:type="dxa"/>
          </w:tcPr>
          <w:p w14:paraId="7E22DED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127.1</w:t>
            </w:r>
          </w:p>
        </w:tc>
      </w:tr>
      <w:tr w:rsidR="006D57D4" w:rsidRPr="002E0767" w14:paraId="61E6DF21" w14:textId="77777777" w:rsidTr="00D84E3D">
        <w:tc>
          <w:tcPr>
            <w:tcW w:w="723" w:type="dxa"/>
          </w:tcPr>
          <w:p w14:paraId="499B6B6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8</w:t>
            </w:r>
          </w:p>
        </w:tc>
        <w:tc>
          <w:tcPr>
            <w:tcW w:w="934" w:type="dxa"/>
          </w:tcPr>
          <w:p w14:paraId="6A73F94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858" w:type="dxa"/>
          </w:tcPr>
          <w:p w14:paraId="7E2EEEB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858" w:type="dxa"/>
          </w:tcPr>
          <w:p w14:paraId="6989893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135.1</w:t>
            </w:r>
          </w:p>
        </w:tc>
        <w:tc>
          <w:tcPr>
            <w:tcW w:w="858" w:type="dxa"/>
          </w:tcPr>
          <w:p w14:paraId="5C6325E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1087" w:type="dxa"/>
          </w:tcPr>
          <w:p w14:paraId="62B1FDF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916" w:type="dxa"/>
          </w:tcPr>
          <w:p w14:paraId="6168A78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916" w:type="dxa"/>
          </w:tcPr>
          <w:p w14:paraId="06F0964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828" w:type="dxa"/>
          </w:tcPr>
          <w:p w14:paraId="56C100C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135.0</w:t>
            </w:r>
          </w:p>
        </w:tc>
        <w:tc>
          <w:tcPr>
            <w:tcW w:w="1051" w:type="dxa"/>
          </w:tcPr>
          <w:p w14:paraId="4547788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135.1</w:t>
            </w:r>
          </w:p>
        </w:tc>
      </w:tr>
      <w:tr w:rsidR="006D57D4" w:rsidRPr="002E0767" w14:paraId="0C01FAC7" w14:textId="77777777" w:rsidTr="00D84E3D">
        <w:tc>
          <w:tcPr>
            <w:tcW w:w="723" w:type="dxa"/>
          </w:tcPr>
          <w:p w14:paraId="710ACEE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14:paraId="46B04C8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126.9</w:t>
            </w:r>
          </w:p>
        </w:tc>
        <w:tc>
          <w:tcPr>
            <w:tcW w:w="858" w:type="dxa"/>
          </w:tcPr>
          <w:p w14:paraId="7475DF4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126.8</w:t>
            </w:r>
          </w:p>
        </w:tc>
        <w:tc>
          <w:tcPr>
            <w:tcW w:w="858" w:type="dxa"/>
          </w:tcPr>
          <w:p w14:paraId="690415D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126.9</w:t>
            </w:r>
          </w:p>
        </w:tc>
        <w:tc>
          <w:tcPr>
            <w:tcW w:w="858" w:type="dxa"/>
          </w:tcPr>
          <w:p w14:paraId="5CC5B72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126.9</w:t>
            </w:r>
          </w:p>
        </w:tc>
        <w:tc>
          <w:tcPr>
            <w:tcW w:w="1087" w:type="dxa"/>
          </w:tcPr>
          <w:p w14:paraId="2811721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126.8</w:t>
            </w:r>
          </w:p>
        </w:tc>
        <w:tc>
          <w:tcPr>
            <w:tcW w:w="916" w:type="dxa"/>
          </w:tcPr>
          <w:p w14:paraId="4053E64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126.8</w:t>
            </w:r>
          </w:p>
        </w:tc>
        <w:tc>
          <w:tcPr>
            <w:tcW w:w="916" w:type="dxa"/>
          </w:tcPr>
          <w:p w14:paraId="6DB5210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126.8</w:t>
            </w:r>
          </w:p>
        </w:tc>
        <w:tc>
          <w:tcPr>
            <w:tcW w:w="828" w:type="dxa"/>
          </w:tcPr>
          <w:p w14:paraId="58C10C7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126.9</w:t>
            </w:r>
          </w:p>
        </w:tc>
        <w:tc>
          <w:tcPr>
            <w:tcW w:w="1051" w:type="dxa"/>
          </w:tcPr>
          <w:p w14:paraId="0107317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126.9</w:t>
            </w:r>
          </w:p>
        </w:tc>
      </w:tr>
      <w:tr w:rsidR="006D57D4" w:rsidRPr="002E0767" w14:paraId="3E9BED6C" w14:textId="77777777" w:rsidTr="00D84E3D">
        <w:tc>
          <w:tcPr>
            <w:tcW w:w="723" w:type="dxa"/>
          </w:tcPr>
          <w:p w14:paraId="42FE558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14:paraId="3223C19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858" w:type="dxa"/>
          </w:tcPr>
          <w:p w14:paraId="20C7BAF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858" w:type="dxa"/>
          </w:tcPr>
          <w:p w14:paraId="295B82A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858" w:type="dxa"/>
          </w:tcPr>
          <w:p w14:paraId="36AFDEA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1087" w:type="dxa"/>
          </w:tcPr>
          <w:p w14:paraId="13FD063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916" w:type="dxa"/>
          </w:tcPr>
          <w:p w14:paraId="6CE4D84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916" w:type="dxa"/>
          </w:tcPr>
          <w:p w14:paraId="224AFE2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828" w:type="dxa"/>
          </w:tcPr>
          <w:p w14:paraId="3204111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  <w:tc>
          <w:tcPr>
            <w:tcW w:w="1051" w:type="dxa"/>
          </w:tcPr>
          <w:p w14:paraId="611004F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147.6</w:t>
            </w:r>
          </w:p>
        </w:tc>
      </w:tr>
      <w:tr w:rsidR="006D57D4" w:rsidRPr="002E0767" w14:paraId="61FFED51" w14:textId="77777777" w:rsidTr="00D84E3D">
        <w:tc>
          <w:tcPr>
            <w:tcW w:w="723" w:type="dxa"/>
          </w:tcPr>
          <w:p w14:paraId="7EF012B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</w:t>
            </w:r>
          </w:p>
        </w:tc>
        <w:tc>
          <w:tcPr>
            <w:tcW w:w="934" w:type="dxa"/>
          </w:tcPr>
          <w:p w14:paraId="5B0ABF1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47.5</w:t>
            </w:r>
          </w:p>
        </w:tc>
        <w:tc>
          <w:tcPr>
            <w:tcW w:w="858" w:type="dxa"/>
          </w:tcPr>
          <w:p w14:paraId="4651894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47.5</w:t>
            </w:r>
          </w:p>
        </w:tc>
        <w:tc>
          <w:tcPr>
            <w:tcW w:w="858" w:type="dxa"/>
          </w:tcPr>
          <w:p w14:paraId="410C644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47.6</w:t>
            </w:r>
          </w:p>
        </w:tc>
        <w:tc>
          <w:tcPr>
            <w:tcW w:w="858" w:type="dxa"/>
          </w:tcPr>
          <w:p w14:paraId="136FB87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47.0</w:t>
            </w:r>
          </w:p>
        </w:tc>
        <w:tc>
          <w:tcPr>
            <w:tcW w:w="1087" w:type="dxa"/>
          </w:tcPr>
          <w:p w14:paraId="400430F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47.3</w:t>
            </w:r>
          </w:p>
        </w:tc>
        <w:tc>
          <w:tcPr>
            <w:tcW w:w="916" w:type="dxa"/>
          </w:tcPr>
          <w:p w14:paraId="7BD7C3C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47.4</w:t>
            </w:r>
          </w:p>
        </w:tc>
        <w:tc>
          <w:tcPr>
            <w:tcW w:w="916" w:type="dxa"/>
          </w:tcPr>
          <w:p w14:paraId="1F7F9FA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47.0</w:t>
            </w:r>
          </w:p>
        </w:tc>
        <w:tc>
          <w:tcPr>
            <w:tcW w:w="828" w:type="dxa"/>
          </w:tcPr>
          <w:p w14:paraId="7E1BF5F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47.4</w:t>
            </w:r>
          </w:p>
        </w:tc>
        <w:tc>
          <w:tcPr>
            <w:tcW w:w="1051" w:type="dxa"/>
          </w:tcPr>
          <w:p w14:paraId="11B82F6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47.8</w:t>
            </w:r>
          </w:p>
        </w:tc>
      </w:tr>
      <w:tr w:rsidR="006D57D4" w:rsidRPr="002E0767" w14:paraId="64F6E51F" w14:textId="77777777" w:rsidTr="00D84E3D">
        <w:tc>
          <w:tcPr>
            <w:tcW w:w="723" w:type="dxa"/>
          </w:tcPr>
          <w:p w14:paraId="3240274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</w:t>
            </w:r>
          </w:p>
        </w:tc>
        <w:tc>
          <w:tcPr>
            <w:tcW w:w="934" w:type="dxa"/>
          </w:tcPr>
          <w:p w14:paraId="622F830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166.2</w:t>
            </w:r>
          </w:p>
        </w:tc>
        <w:tc>
          <w:tcPr>
            <w:tcW w:w="858" w:type="dxa"/>
          </w:tcPr>
          <w:p w14:paraId="53C2217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166.2</w:t>
            </w:r>
          </w:p>
        </w:tc>
        <w:tc>
          <w:tcPr>
            <w:tcW w:w="858" w:type="dxa"/>
          </w:tcPr>
          <w:p w14:paraId="5989E8F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165.5</w:t>
            </w:r>
          </w:p>
        </w:tc>
        <w:tc>
          <w:tcPr>
            <w:tcW w:w="858" w:type="dxa"/>
          </w:tcPr>
          <w:p w14:paraId="1ABAD0F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166.7</w:t>
            </w:r>
          </w:p>
        </w:tc>
        <w:tc>
          <w:tcPr>
            <w:tcW w:w="1087" w:type="dxa"/>
          </w:tcPr>
          <w:p w14:paraId="0BEFD5B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165.4</w:t>
            </w:r>
          </w:p>
        </w:tc>
        <w:tc>
          <w:tcPr>
            <w:tcW w:w="916" w:type="dxa"/>
          </w:tcPr>
          <w:p w14:paraId="0AE6D7F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165.7</w:t>
            </w:r>
          </w:p>
        </w:tc>
        <w:tc>
          <w:tcPr>
            <w:tcW w:w="916" w:type="dxa"/>
          </w:tcPr>
          <w:p w14:paraId="54F7528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166.1</w:t>
            </w:r>
          </w:p>
        </w:tc>
        <w:tc>
          <w:tcPr>
            <w:tcW w:w="828" w:type="dxa"/>
          </w:tcPr>
          <w:p w14:paraId="2F25E94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166.0</w:t>
            </w:r>
          </w:p>
        </w:tc>
        <w:tc>
          <w:tcPr>
            <w:tcW w:w="1051" w:type="dxa"/>
          </w:tcPr>
          <w:p w14:paraId="5C73E3C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167.2</w:t>
            </w:r>
          </w:p>
        </w:tc>
      </w:tr>
      <w:tr w:rsidR="006D57D4" w:rsidRPr="002E0767" w14:paraId="6E4DA477" w14:textId="77777777" w:rsidTr="00D84E3D">
        <w:tc>
          <w:tcPr>
            <w:tcW w:w="723" w:type="dxa"/>
          </w:tcPr>
          <w:p w14:paraId="6EC0B23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</w:t>
            </w:r>
          </w:p>
        </w:tc>
        <w:tc>
          <w:tcPr>
            <w:tcW w:w="934" w:type="dxa"/>
          </w:tcPr>
          <w:p w14:paraId="7181237E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138.4</w:t>
            </w:r>
          </w:p>
        </w:tc>
        <w:tc>
          <w:tcPr>
            <w:tcW w:w="858" w:type="dxa"/>
          </w:tcPr>
          <w:p w14:paraId="023B986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138.0</w:t>
            </w:r>
          </w:p>
        </w:tc>
        <w:tc>
          <w:tcPr>
            <w:tcW w:w="858" w:type="dxa"/>
          </w:tcPr>
          <w:p w14:paraId="4351819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140.5</w:t>
            </w:r>
          </w:p>
        </w:tc>
        <w:tc>
          <w:tcPr>
            <w:tcW w:w="858" w:type="dxa"/>
          </w:tcPr>
          <w:p w14:paraId="28E5CBE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134.8</w:t>
            </w:r>
          </w:p>
        </w:tc>
        <w:tc>
          <w:tcPr>
            <w:tcW w:w="1087" w:type="dxa"/>
          </w:tcPr>
          <w:p w14:paraId="12CC87C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132.2</w:t>
            </w:r>
          </w:p>
        </w:tc>
        <w:tc>
          <w:tcPr>
            <w:tcW w:w="916" w:type="dxa"/>
          </w:tcPr>
          <w:p w14:paraId="4B80D65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133.0</w:t>
            </w:r>
          </w:p>
        </w:tc>
        <w:tc>
          <w:tcPr>
            <w:tcW w:w="916" w:type="dxa"/>
          </w:tcPr>
          <w:p w14:paraId="28ABE90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136.2</w:t>
            </w:r>
          </w:p>
        </w:tc>
        <w:tc>
          <w:tcPr>
            <w:tcW w:w="828" w:type="dxa"/>
          </w:tcPr>
          <w:p w14:paraId="6616889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139.1</w:t>
            </w:r>
          </w:p>
        </w:tc>
        <w:tc>
          <w:tcPr>
            <w:tcW w:w="1051" w:type="dxa"/>
          </w:tcPr>
          <w:p w14:paraId="09827EF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145.2</w:t>
            </w:r>
          </w:p>
        </w:tc>
      </w:tr>
      <w:tr w:rsidR="006D57D4" w:rsidRPr="002E0767" w14:paraId="51339CA5" w14:textId="77777777" w:rsidTr="00D84E3D">
        <w:tc>
          <w:tcPr>
            <w:tcW w:w="723" w:type="dxa"/>
          </w:tcPr>
          <w:p w14:paraId="33AB682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15</w:t>
            </w:r>
          </w:p>
        </w:tc>
        <w:tc>
          <w:tcPr>
            <w:tcW w:w="934" w:type="dxa"/>
          </w:tcPr>
          <w:p w14:paraId="51C7BB5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115.7</w:t>
            </w:r>
          </w:p>
        </w:tc>
        <w:tc>
          <w:tcPr>
            <w:tcW w:w="858" w:type="dxa"/>
          </w:tcPr>
          <w:p w14:paraId="766AFFA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121.2</w:t>
            </w:r>
          </w:p>
        </w:tc>
        <w:tc>
          <w:tcPr>
            <w:tcW w:w="858" w:type="dxa"/>
          </w:tcPr>
          <w:p w14:paraId="01DD831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119.2</w:t>
            </w:r>
          </w:p>
        </w:tc>
        <w:tc>
          <w:tcPr>
            <w:tcW w:w="858" w:type="dxa"/>
          </w:tcPr>
          <w:p w14:paraId="29FB5E8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127.2</w:t>
            </w:r>
          </w:p>
        </w:tc>
        <w:tc>
          <w:tcPr>
            <w:tcW w:w="1087" w:type="dxa"/>
          </w:tcPr>
          <w:p w14:paraId="2B6631F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121.2</w:t>
            </w:r>
          </w:p>
        </w:tc>
        <w:tc>
          <w:tcPr>
            <w:tcW w:w="916" w:type="dxa"/>
          </w:tcPr>
          <w:p w14:paraId="0A97C82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119.6</w:t>
            </w:r>
          </w:p>
        </w:tc>
        <w:tc>
          <w:tcPr>
            <w:tcW w:w="916" w:type="dxa"/>
          </w:tcPr>
          <w:p w14:paraId="7BE6E1A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132.4</w:t>
            </w:r>
          </w:p>
        </w:tc>
        <w:tc>
          <w:tcPr>
            <w:tcW w:w="828" w:type="dxa"/>
          </w:tcPr>
          <w:p w14:paraId="636AA65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119.6</w:t>
            </w:r>
          </w:p>
        </w:tc>
        <w:tc>
          <w:tcPr>
            <w:tcW w:w="1051" w:type="dxa"/>
          </w:tcPr>
          <w:p w14:paraId="0D7B608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119.5</w:t>
            </w:r>
          </w:p>
        </w:tc>
      </w:tr>
      <w:tr w:rsidR="006D57D4" w:rsidRPr="002E0767" w14:paraId="34F7E707" w14:textId="77777777" w:rsidTr="00D84E3D">
        <w:tc>
          <w:tcPr>
            <w:tcW w:w="723" w:type="dxa"/>
          </w:tcPr>
          <w:p w14:paraId="440D523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</w:t>
            </w:r>
          </w:p>
        </w:tc>
        <w:tc>
          <w:tcPr>
            <w:tcW w:w="934" w:type="dxa"/>
          </w:tcPr>
          <w:p w14:paraId="4E17CD8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132.2</w:t>
            </w:r>
          </w:p>
        </w:tc>
        <w:tc>
          <w:tcPr>
            <w:tcW w:w="858" w:type="dxa"/>
          </w:tcPr>
          <w:p w14:paraId="02340A0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127.7</w:t>
            </w:r>
          </w:p>
        </w:tc>
        <w:tc>
          <w:tcPr>
            <w:tcW w:w="858" w:type="dxa"/>
          </w:tcPr>
          <w:p w14:paraId="2170CC6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133.6</w:t>
            </w:r>
          </w:p>
        </w:tc>
        <w:tc>
          <w:tcPr>
            <w:tcW w:w="858" w:type="dxa"/>
          </w:tcPr>
          <w:p w14:paraId="7F5DCDC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128.0</w:t>
            </w:r>
          </w:p>
        </w:tc>
        <w:tc>
          <w:tcPr>
            <w:tcW w:w="1087" w:type="dxa"/>
          </w:tcPr>
          <w:p w14:paraId="4CAB432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114.4</w:t>
            </w:r>
          </w:p>
        </w:tc>
        <w:tc>
          <w:tcPr>
            <w:tcW w:w="916" w:type="dxa"/>
          </w:tcPr>
          <w:p w14:paraId="613BE12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129.7</w:t>
            </w:r>
          </w:p>
        </w:tc>
        <w:tc>
          <w:tcPr>
            <w:tcW w:w="916" w:type="dxa"/>
          </w:tcPr>
          <w:p w14:paraId="5139283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130.9</w:t>
            </w:r>
          </w:p>
        </w:tc>
        <w:tc>
          <w:tcPr>
            <w:tcW w:w="828" w:type="dxa"/>
          </w:tcPr>
          <w:p w14:paraId="18C80B9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129.3</w:t>
            </w:r>
          </w:p>
        </w:tc>
        <w:tc>
          <w:tcPr>
            <w:tcW w:w="1051" w:type="dxa"/>
          </w:tcPr>
          <w:p w14:paraId="4D724CC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125.6</w:t>
            </w:r>
          </w:p>
        </w:tc>
      </w:tr>
      <w:tr w:rsidR="006D57D4" w:rsidRPr="002E0767" w14:paraId="32F680E6" w14:textId="77777777" w:rsidTr="00D84E3D">
        <w:tc>
          <w:tcPr>
            <w:tcW w:w="723" w:type="dxa"/>
          </w:tcPr>
          <w:p w14:paraId="2566B9A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14:paraId="70EC374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121.6</w:t>
            </w:r>
          </w:p>
        </w:tc>
        <w:tc>
          <w:tcPr>
            <w:tcW w:w="858" w:type="dxa"/>
          </w:tcPr>
          <w:p w14:paraId="31112D7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129.2</w:t>
            </w:r>
          </w:p>
        </w:tc>
        <w:tc>
          <w:tcPr>
            <w:tcW w:w="858" w:type="dxa"/>
          </w:tcPr>
          <w:p w14:paraId="7B0A923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123.8</w:t>
            </w:r>
          </w:p>
        </w:tc>
        <w:tc>
          <w:tcPr>
            <w:tcW w:w="858" w:type="dxa"/>
          </w:tcPr>
          <w:p w14:paraId="5F98FDB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130.1</w:t>
            </w:r>
          </w:p>
        </w:tc>
        <w:tc>
          <w:tcPr>
            <w:tcW w:w="1087" w:type="dxa"/>
          </w:tcPr>
          <w:p w14:paraId="0B4AEB8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160.0</w:t>
            </w:r>
          </w:p>
        </w:tc>
        <w:tc>
          <w:tcPr>
            <w:tcW w:w="916" w:type="dxa"/>
          </w:tcPr>
          <w:p w14:paraId="543AE99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136.6</w:t>
            </w:r>
          </w:p>
        </w:tc>
        <w:tc>
          <w:tcPr>
            <w:tcW w:w="916" w:type="dxa"/>
          </w:tcPr>
          <w:p w14:paraId="73204B9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126.5</w:t>
            </w:r>
          </w:p>
        </w:tc>
        <w:tc>
          <w:tcPr>
            <w:tcW w:w="828" w:type="dxa"/>
          </w:tcPr>
          <w:p w14:paraId="3901358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124.1</w:t>
            </w:r>
          </w:p>
        </w:tc>
        <w:tc>
          <w:tcPr>
            <w:tcW w:w="1051" w:type="dxa"/>
          </w:tcPr>
          <w:p w14:paraId="7E703D8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143.0</w:t>
            </w:r>
          </w:p>
        </w:tc>
      </w:tr>
      <w:tr w:rsidR="006D57D4" w:rsidRPr="002E0767" w14:paraId="7FD6D38E" w14:textId="77777777" w:rsidTr="00D84E3D">
        <w:tc>
          <w:tcPr>
            <w:tcW w:w="723" w:type="dxa"/>
          </w:tcPr>
          <w:p w14:paraId="35BBCB6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18</w:t>
            </w:r>
          </w:p>
        </w:tc>
        <w:tc>
          <w:tcPr>
            <w:tcW w:w="934" w:type="dxa"/>
          </w:tcPr>
          <w:p w14:paraId="0076EBB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132.2</w:t>
            </w:r>
          </w:p>
        </w:tc>
        <w:tc>
          <w:tcPr>
            <w:tcW w:w="858" w:type="dxa"/>
          </w:tcPr>
          <w:p w14:paraId="6D3D6EE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127.7</w:t>
            </w:r>
          </w:p>
        </w:tc>
        <w:tc>
          <w:tcPr>
            <w:tcW w:w="858" w:type="dxa"/>
          </w:tcPr>
          <w:p w14:paraId="68D52A5A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131.1</w:t>
            </w:r>
          </w:p>
        </w:tc>
        <w:tc>
          <w:tcPr>
            <w:tcW w:w="858" w:type="dxa"/>
          </w:tcPr>
          <w:p w14:paraId="54C6A32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126.7</w:t>
            </w:r>
          </w:p>
        </w:tc>
        <w:tc>
          <w:tcPr>
            <w:tcW w:w="1087" w:type="dxa"/>
          </w:tcPr>
          <w:p w14:paraId="636EBF1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114.4</w:t>
            </w:r>
          </w:p>
        </w:tc>
        <w:tc>
          <w:tcPr>
            <w:tcW w:w="916" w:type="dxa"/>
          </w:tcPr>
          <w:p w14:paraId="2AA531EB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129.7</w:t>
            </w:r>
          </w:p>
        </w:tc>
        <w:tc>
          <w:tcPr>
            <w:tcW w:w="916" w:type="dxa"/>
          </w:tcPr>
          <w:p w14:paraId="1E78BB1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126.0</w:t>
            </w:r>
          </w:p>
        </w:tc>
        <w:tc>
          <w:tcPr>
            <w:tcW w:w="828" w:type="dxa"/>
          </w:tcPr>
          <w:p w14:paraId="18AD6BF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129.3</w:t>
            </w:r>
          </w:p>
        </w:tc>
        <w:tc>
          <w:tcPr>
            <w:tcW w:w="1051" w:type="dxa"/>
          </w:tcPr>
          <w:p w14:paraId="5012E48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125.6</w:t>
            </w:r>
          </w:p>
        </w:tc>
      </w:tr>
      <w:tr w:rsidR="006D57D4" w:rsidRPr="002E0767" w14:paraId="346F7522" w14:textId="77777777" w:rsidTr="00D84E3D">
        <w:tc>
          <w:tcPr>
            <w:tcW w:w="723" w:type="dxa"/>
          </w:tcPr>
          <w:p w14:paraId="6F7EE2B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19</w:t>
            </w:r>
          </w:p>
        </w:tc>
        <w:tc>
          <w:tcPr>
            <w:tcW w:w="934" w:type="dxa"/>
          </w:tcPr>
          <w:p w14:paraId="71CCC206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115.7</w:t>
            </w:r>
          </w:p>
        </w:tc>
        <w:tc>
          <w:tcPr>
            <w:tcW w:w="858" w:type="dxa"/>
          </w:tcPr>
          <w:p w14:paraId="573C52E5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121.2</w:t>
            </w:r>
          </w:p>
        </w:tc>
        <w:tc>
          <w:tcPr>
            <w:tcW w:w="858" w:type="dxa"/>
          </w:tcPr>
          <w:p w14:paraId="4044F8A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118.0</w:t>
            </w:r>
          </w:p>
        </w:tc>
        <w:tc>
          <w:tcPr>
            <w:tcW w:w="858" w:type="dxa"/>
          </w:tcPr>
          <w:p w14:paraId="3102FF5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120.2</w:t>
            </w:r>
          </w:p>
        </w:tc>
        <w:tc>
          <w:tcPr>
            <w:tcW w:w="1087" w:type="dxa"/>
          </w:tcPr>
          <w:p w14:paraId="5B0BB2E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121.2</w:t>
            </w:r>
          </w:p>
        </w:tc>
        <w:tc>
          <w:tcPr>
            <w:tcW w:w="916" w:type="dxa"/>
          </w:tcPr>
          <w:p w14:paraId="6ADB4E7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119.6</w:t>
            </w:r>
          </w:p>
        </w:tc>
        <w:tc>
          <w:tcPr>
            <w:tcW w:w="916" w:type="dxa"/>
          </w:tcPr>
          <w:p w14:paraId="7A5EF3F0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125.5</w:t>
            </w:r>
          </w:p>
        </w:tc>
        <w:tc>
          <w:tcPr>
            <w:tcW w:w="828" w:type="dxa"/>
          </w:tcPr>
          <w:p w14:paraId="27C138FF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119.6</w:t>
            </w:r>
          </w:p>
        </w:tc>
        <w:tc>
          <w:tcPr>
            <w:tcW w:w="1051" w:type="dxa"/>
          </w:tcPr>
          <w:p w14:paraId="3AB45D6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119.5</w:t>
            </w:r>
          </w:p>
        </w:tc>
      </w:tr>
      <w:tr w:rsidR="006D57D4" w:rsidRPr="002E0767" w14:paraId="2989AEDF" w14:textId="77777777" w:rsidTr="00D84E3D">
        <w:tc>
          <w:tcPr>
            <w:tcW w:w="723" w:type="dxa"/>
          </w:tcPr>
          <w:p w14:paraId="32ED6ED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Other</w:t>
            </w:r>
          </w:p>
        </w:tc>
        <w:tc>
          <w:tcPr>
            <w:tcW w:w="934" w:type="dxa"/>
          </w:tcPr>
          <w:p w14:paraId="59C237F9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0AEA2DB1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54E797C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14:paraId="53B7454D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14:paraId="38EA6CCC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55.7</w:t>
            </w:r>
          </w:p>
          <w:p w14:paraId="145C8F1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C</w:t>
            </w:r>
            <w:r w:rsidRPr="002E0767">
              <w:rPr>
                <w:sz w:val="24"/>
                <w:szCs w:val="24"/>
                <w:vertAlign w:val="superscript"/>
              </w:rPr>
              <w:t>17a</w:t>
            </w:r>
          </w:p>
        </w:tc>
        <w:tc>
          <w:tcPr>
            <w:tcW w:w="916" w:type="dxa"/>
          </w:tcPr>
          <w:p w14:paraId="3DE991E3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20.9</w:t>
            </w:r>
          </w:p>
          <w:p w14:paraId="448E7DF7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C</w:t>
            </w:r>
            <w:r w:rsidRPr="002E0767">
              <w:rPr>
                <w:sz w:val="24"/>
                <w:szCs w:val="24"/>
                <w:vertAlign w:val="superscript"/>
              </w:rPr>
              <w:t>17a</w:t>
            </w:r>
          </w:p>
        </w:tc>
        <w:tc>
          <w:tcPr>
            <w:tcW w:w="916" w:type="dxa"/>
          </w:tcPr>
          <w:p w14:paraId="2983580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18.3</w:t>
            </w:r>
          </w:p>
          <w:p w14:paraId="2ED4E294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C</w:t>
            </w:r>
            <w:r w:rsidRPr="002E0767">
              <w:rPr>
                <w:sz w:val="24"/>
                <w:szCs w:val="24"/>
                <w:vertAlign w:val="superscript"/>
              </w:rPr>
              <w:t>15a</w:t>
            </w:r>
          </w:p>
        </w:tc>
        <w:tc>
          <w:tcPr>
            <w:tcW w:w="828" w:type="dxa"/>
          </w:tcPr>
          <w:p w14:paraId="38052008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14:paraId="37AAABB2" w14:textId="77777777" w:rsidR="006D57D4" w:rsidRPr="002E0767" w:rsidRDefault="006D57D4" w:rsidP="00D84E3D">
            <w:pPr>
              <w:pStyle w:val="References"/>
              <w:spacing w:line="360" w:lineRule="auto"/>
              <w:rPr>
                <w:sz w:val="24"/>
                <w:szCs w:val="24"/>
              </w:rPr>
            </w:pPr>
            <w:r w:rsidRPr="002E0767">
              <w:rPr>
                <w:sz w:val="24"/>
                <w:szCs w:val="24"/>
              </w:rPr>
              <w:t>-</w:t>
            </w:r>
          </w:p>
        </w:tc>
      </w:tr>
    </w:tbl>
    <w:p w14:paraId="2206675F" w14:textId="77777777" w:rsidR="006D57D4" w:rsidRPr="002E0767" w:rsidRDefault="006D57D4" w:rsidP="006D57D4">
      <w:pPr>
        <w:spacing w:line="360" w:lineRule="auto"/>
        <w:jc w:val="both"/>
      </w:pPr>
    </w:p>
    <w:p w14:paraId="3CB201C4" w14:textId="77777777" w:rsidR="003870B8" w:rsidRPr="002E0767" w:rsidRDefault="003870B8" w:rsidP="003870B8">
      <w:pPr>
        <w:pStyle w:val="References"/>
        <w:spacing w:line="360" w:lineRule="auto"/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386"/>
        <w:gridCol w:w="1701"/>
        <w:gridCol w:w="2551"/>
        <w:gridCol w:w="1842"/>
      </w:tblGrid>
      <w:tr w:rsidR="003870B8" w:rsidRPr="002E0767" w14:paraId="5C246536" w14:textId="77777777" w:rsidTr="005E6C5B">
        <w:tc>
          <w:tcPr>
            <w:tcW w:w="1870" w:type="dxa"/>
          </w:tcPr>
          <w:p w14:paraId="13FA9FA3" w14:textId="77777777" w:rsidR="003870B8" w:rsidRPr="002E0767" w:rsidRDefault="003870B8" w:rsidP="005E6C5B">
            <w:pPr>
              <w:spacing w:line="360" w:lineRule="auto"/>
            </w:pPr>
            <w:r w:rsidRPr="002E0767">
              <w:t>Compound</w:t>
            </w:r>
          </w:p>
        </w:tc>
        <w:tc>
          <w:tcPr>
            <w:tcW w:w="1386" w:type="dxa"/>
          </w:tcPr>
          <w:p w14:paraId="10CAE51E" w14:textId="77777777" w:rsidR="003870B8" w:rsidRPr="002E0767" w:rsidRDefault="003870B8" w:rsidP="005E6C5B">
            <w:pPr>
              <w:spacing w:line="360" w:lineRule="auto"/>
            </w:pPr>
            <w:r w:rsidRPr="002E0767">
              <w:t>NH</w:t>
            </w:r>
          </w:p>
        </w:tc>
        <w:tc>
          <w:tcPr>
            <w:tcW w:w="1701" w:type="dxa"/>
          </w:tcPr>
          <w:p w14:paraId="52C46C84" w14:textId="77777777" w:rsidR="003870B8" w:rsidRPr="002E0767" w:rsidRDefault="003870B8" w:rsidP="005E6C5B">
            <w:pPr>
              <w:spacing w:line="360" w:lineRule="auto"/>
            </w:pPr>
            <w:r w:rsidRPr="002E0767">
              <w:t>C=O</w:t>
            </w:r>
          </w:p>
        </w:tc>
        <w:tc>
          <w:tcPr>
            <w:tcW w:w="2551" w:type="dxa"/>
          </w:tcPr>
          <w:p w14:paraId="5483DBC5" w14:textId="77777777" w:rsidR="003870B8" w:rsidRPr="002E0767" w:rsidRDefault="003870B8" w:rsidP="005E6C5B">
            <w:pPr>
              <w:spacing w:line="360" w:lineRule="auto"/>
            </w:pPr>
            <w:r w:rsidRPr="002E0767">
              <w:t>C=C</w:t>
            </w:r>
          </w:p>
        </w:tc>
        <w:tc>
          <w:tcPr>
            <w:tcW w:w="1842" w:type="dxa"/>
          </w:tcPr>
          <w:p w14:paraId="6192E9E8" w14:textId="77777777" w:rsidR="003870B8" w:rsidRPr="002E0767" w:rsidRDefault="003870B8" w:rsidP="005E6C5B">
            <w:pPr>
              <w:spacing w:line="360" w:lineRule="auto"/>
            </w:pPr>
            <w:r w:rsidRPr="002E0767">
              <w:t>Other</w:t>
            </w:r>
          </w:p>
        </w:tc>
      </w:tr>
      <w:tr w:rsidR="00917F6E" w:rsidRPr="002E0767" w14:paraId="76E34C8C" w14:textId="77777777" w:rsidTr="005E6C5B">
        <w:tc>
          <w:tcPr>
            <w:tcW w:w="1870" w:type="dxa"/>
          </w:tcPr>
          <w:p w14:paraId="7B4BB316" w14:textId="74FE6EF1" w:rsidR="00917F6E" w:rsidRPr="003870B8" w:rsidRDefault="00917F6E" w:rsidP="00917F6E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6" w:type="dxa"/>
          </w:tcPr>
          <w:p w14:paraId="22225778" w14:textId="63467EA4" w:rsidR="00917F6E" w:rsidRPr="002E0767" w:rsidRDefault="00917F6E" w:rsidP="00917F6E">
            <w:pPr>
              <w:spacing w:line="360" w:lineRule="auto"/>
            </w:pPr>
            <w:r w:rsidRPr="002E0767">
              <w:t xml:space="preserve">3404 </w:t>
            </w:r>
          </w:p>
        </w:tc>
        <w:tc>
          <w:tcPr>
            <w:tcW w:w="1701" w:type="dxa"/>
          </w:tcPr>
          <w:p w14:paraId="1A824F78" w14:textId="6A1D5503" w:rsidR="00917F6E" w:rsidRPr="002E0767" w:rsidRDefault="00917F6E" w:rsidP="00917F6E">
            <w:pPr>
              <w:spacing w:line="360" w:lineRule="auto"/>
            </w:pPr>
            <w:r w:rsidRPr="002E0767">
              <w:t>1655</w:t>
            </w:r>
          </w:p>
        </w:tc>
        <w:tc>
          <w:tcPr>
            <w:tcW w:w="2551" w:type="dxa"/>
          </w:tcPr>
          <w:p w14:paraId="142F5CE7" w14:textId="06C39038" w:rsidR="00917F6E" w:rsidRPr="002E0767" w:rsidRDefault="00917F6E" w:rsidP="00917F6E">
            <w:pPr>
              <w:spacing w:line="360" w:lineRule="auto"/>
            </w:pPr>
            <w:r w:rsidRPr="002E0767">
              <w:t>1607  1564   1468</w:t>
            </w:r>
          </w:p>
        </w:tc>
        <w:tc>
          <w:tcPr>
            <w:tcW w:w="1842" w:type="dxa"/>
          </w:tcPr>
          <w:p w14:paraId="780BC722" w14:textId="1780583D" w:rsidR="00917F6E" w:rsidRPr="002E0767" w:rsidRDefault="00917F6E" w:rsidP="00917F6E">
            <w:pPr>
              <w:spacing w:line="360" w:lineRule="auto"/>
            </w:pPr>
            <w:r w:rsidRPr="002E0767">
              <w:t>775  692  664</w:t>
            </w:r>
          </w:p>
        </w:tc>
      </w:tr>
      <w:tr w:rsidR="00D54BAA" w:rsidRPr="002E0767" w14:paraId="566F8910" w14:textId="77777777" w:rsidTr="005E6C5B">
        <w:tc>
          <w:tcPr>
            <w:tcW w:w="1870" w:type="dxa"/>
          </w:tcPr>
          <w:p w14:paraId="08FC97F7" w14:textId="75CEA083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4a</w:t>
            </w:r>
          </w:p>
        </w:tc>
        <w:tc>
          <w:tcPr>
            <w:tcW w:w="1386" w:type="dxa"/>
          </w:tcPr>
          <w:p w14:paraId="5D5E9102" w14:textId="749AB4B6" w:rsidR="00D54BAA" w:rsidRPr="002E0767" w:rsidRDefault="00D54BAA" w:rsidP="00D54BAA">
            <w:pPr>
              <w:spacing w:line="360" w:lineRule="auto"/>
            </w:pPr>
            <w:r w:rsidRPr="002E0767">
              <w:t>3310  3281</w:t>
            </w:r>
          </w:p>
        </w:tc>
        <w:tc>
          <w:tcPr>
            <w:tcW w:w="1701" w:type="dxa"/>
          </w:tcPr>
          <w:p w14:paraId="0FEDCF00" w14:textId="6E13A5AC" w:rsidR="00D54BAA" w:rsidRPr="002E0767" w:rsidRDefault="00D54BAA" w:rsidP="00D54BAA">
            <w:pPr>
              <w:spacing w:line="360" w:lineRule="auto"/>
            </w:pPr>
            <w:r w:rsidRPr="002E0767">
              <w:t>1686  1647</w:t>
            </w:r>
          </w:p>
        </w:tc>
        <w:tc>
          <w:tcPr>
            <w:tcW w:w="2551" w:type="dxa"/>
          </w:tcPr>
          <w:p w14:paraId="312ADB3D" w14:textId="02C7A58F" w:rsidR="00D54BAA" w:rsidRPr="002E0767" w:rsidRDefault="00D54BAA" w:rsidP="00D54BAA">
            <w:pPr>
              <w:spacing w:line="360" w:lineRule="auto"/>
            </w:pPr>
            <w:r w:rsidRPr="002E0767">
              <w:t>1595   1543  1470</w:t>
            </w:r>
          </w:p>
        </w:tc>
        <w:tc>
          <w:tcPr>
            <w:tcW w:w="1842" w:type="dxa"/>
          </w:tcPr>
          <w:p w14:paraId="54297B64" w14:textId="40270BFB" w:rsidR="00D54BAA" w:rsidRPr="002E0767" w:rsidRDefault="00D54BAA" w:rsidP="00D54BAA">
            <w:pPr>
              <w:spacing w:line="360" w:lineRule="auto"/>
            </w:pPr>
            <w:r w:rsidRPr="002E0767">
              <w:t>773  692  656</w:t>
            </w:r>
          </w:p>
        </w:tc>
      </w:tr>
      <w:tr w:rsidR="00D54BAA" w:rsidRPr="002E0767" w14:paraId="2C78017A" w14:textId="77777777" w:rsidTr="005E6C5B">
        <w:tc>
          <w:tcPr>
            <w:tcW w:w="1870" w:type="dxa"/>
          </w:tcPr>
          <w:p w14:paraId="0FEA0D92" w14:textId="12F0B55B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b</w:t>
            </w:r>
          </w:p>
        </w:tc>
        <w:tc>
          <w:tcPr>
            <w:tcW w:w="1386" w:type="dxa"/>
          </w:tcPr>
          <w:p w14:paraId="21175CF4" w14:textId="7108AB11" w:rsidR="00D54BAA" w:rsidRPr="002E0767" w:rsidRDefault="00D54BAA" w:rsidP="00D54BAA">
            <w:pPr>
              <w:spacing w:line="360" w:lineRule="auto"/>
            </w:pPr>
            <w:r w:rsidRPr="002E0767">
              <w:t>3312  3283</w:t>
            </w:r>
          </w:p>
        </w:tc>
        <w:tc>
          <w:tcPr>
            <w:tcW w:w="1701" w:type="dxa"/>
          </w:tcPr>
          <w:p w14:paraId="1855B7FD" w14:textId="7497A96D" w:rsidR="00D54BAA" w:rsidRPr="002E0767" w:rsidRDefault="00D54BAA" w:rsidP="00D54BAA">
            <w:pPr>
              <w:spacing w:line="360" w:lineRule="auto"/>
            </w:pPr>
            <w:r w:rsidRPr="002E0767">
              <w:t>1686  1647</w:t>
            </w:r>
          </w:p>
        </w:tc>
        <w:tc>
          <w:tcPr>
            <w:tcW w:w="2551" w:type="dxa"/>
          </w:tcPr>
          <w:p w14:paraId="2B8012FE" w14:textId="794BBD58" w:rsidR="00D54BAA" w:rsidRPr="002E0767" w:rsidRDefault="00D54BAA" w:rsidP="00D54BAA">
            <w:pPr>
              <w:spacing w:line="360" w:lineRule="auto"/>
            </w:pPr>
            <w:r w:rsidRPr="002E0767">
              <w:t>1591  1547   1470</w:t>
            </w:r>
          </w:p>
        </w:tc>
        <w:tc>
          <w:tcPr>
            <w:tcW w:w="1842" w:type="dxa"/>
          </w:tcPr>
          <w:p w14:paraId="6B6568F2" w14:textId="69ABD7D2" w:rsidR="00D54BAA" w:rsidRPr="002E0767" w:rsidRDefault="00D54BAA" w:rsidP="00D54BAA">
            <w:pPr>
              <w:spacing w:line="360" w:lineRule="auto"/>
            </w:pPr>
            <w:r w:rsidRPr="002E0767">
              <w:t>771   681  662</w:t>
            </w:r>
          </w:p>
        </w:tc>
      </w:tr>
      <w:tr w:rsidR="00D54BAA" w:rsidRPr="002E0767" w14:paraId="43E403F7" w14:textId="77777777" w:rsidTr="005E6C5B">
        <w:tc>
          <w:tcPr>
            <w:tcW w:w="1870" w:type="dxa"/>
          </w:tcPr>
          <w:p w14:paraId="12DD7F03" w14:textId="376A2FF6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c</w:t>
            </w:r>
          </w:p>
        </w:tc>
        <w:tc>
          <w:tcPr>
            <w:tcW w:w="1386" w:type="dxa"/>
          </w:tcPr>
          <w:p w14:paraId="565E59D3" w14:textId="2D40C1EA" w:rsidR="00D54BAA" w:rsidRPr="002E0767" w:rsidRDefault="00D54BAA" w:rsidP="00D54BAA">
            <w:pPr>
              <w:spacing w:line="360" w:lineRule="auto"/>
            </w:pPr>
            <w:r w:rsidRPr="002E0767">
              <w:t>3318  3285</w:t>
            </w:r>
          </w:p>
        </w:tc>
        <w:tc>
          <w:tcPr>
            <w:tcW w:w="1701" w:type="dxa"/>
          </w:tcPr>
          <w:p w14:paraId="7CA8D548" w14:textId="285BF318" w:rsidR="00D54BAA" w:rsidRPr="002E0767" w:rsidRDefault="00D54BAA" w:rsidP="00D54BAA">
            <w:pPr>
              <w:spacing w:line="360" w:lineRule="auto"/>
            </w:pPr>
            <w:r w:rsidRPr="002E0767">
              <w:t>1692  1647</w:t>
            </w:r>
          </w:p>
        </w:tc>
        <w:tc>
          <w:tcPr>
            <w:tcW w:w="2551" w:type="dxa"/>
          </w:tcPr>
          <w:p w14:paraId="740B1EFE" w14:textId="6A89A553" w:rsidR="00D54BAA" w:rsidRPr="002E0767" w:rsidRDefault="00D54BAA" w:rsidP="00D54BAA">
            <w:pPr>
              <w:spacing w:line="360" w:lineRule="auto"/>
            </w:pPr>
            <w:r w:rsidRPr="002E0767">
              <w:t>1593  1553  1477</w:t>
            </w:r>
          </w:p>
        </w:tc>
        <w:tc>
          <w:tcPr>
            <w:tcW w:w="1842" w:type="dxa"/>
          </w:tcPr>
          <w:p w14:paraId="69B0EF95" w14:textId="3D98578A" w:rsidR="00D54BAA" w:rsidRPr="002E0767" w:rsidRDefault="00D54BAA" w:rsidP="00D54BAA">
            <w:pPr>
              <w:spacing w:line="360" w:lineRule="auto"/>
            </w:pPr>
            <w:r w:rsidRPr="002E0767">
              <w:t>772   683  656</w:t>
            </w:r>
          </w:p>
        </w:tc>
      </w:tr>
      <w:tr w:rsidR="00D54BAA" w:rsidRPr="002E0767" w14:paraId="69F6A6A4" w14:textId="77777777" w:rsidTr="005E6C5B">
        <w:tc>
          <w:tcPr>
            <w:tcW w:w="1870" w:type="dxa"/>
          </w:tcPr>
          <w:p w14:paraId="1D78F698" w14:textId="7FBECA47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d</w:t>
            </w:r>
          </w:p>
        </w:tc>
        <w:tc>
          <w:tcPr>
            <w:tcW w:w="1386" w:type="dxa"/>
          </w:tcPr>
          <w:p w14:paraId="4498F338" w14:textId="668EDB28" w:rsidR="00D54BAA" w:rsidRPr="002E0767" w:rsidRDefault="00D54BAA" w:rsidP="00D54BAA">
            <w:pPr>
              <w:spacing w:line="360" w:lineRule="auto"/>
            </w:pPr>
            <w:r w:rsidRPr="002E0767">
              <w:t>3204</w:t>
            </w:r>
          </w:p>
        </w:tc>
        <w:tc>
          <w:tcPr>
            <w:tcW w:w="1701" w:type="dxa"/>
          </w:tcPr>
          <w:p w14:paraId="3AB7888E" w14:textId="117A6D38" w:rsidR="00D54BAA" w:rsidRPr="002E0767" w:rsidRDefault="00D54BAA" w:rsidP="00D54BAA">
            <w:pPr>
              <w:spacing w:line="360" w:lineRule="auto"/>
            </w:pPr>
            <w:r w:rsidRPr="002E0767">
              <w:t>1682  1665</w:t>
            </w:r>
          </w:p>
        </w:tc>
        <w:tc>
          <w:tcPr>
            <w:tcW w:w="2551" w:type="dxa"/>
          </w:tcPr>
          <w:p w14:paraId="2DFE87EE" w14:textId="20BCAF19" w:rsidR="00D54BAA" w:rsidRPr="002E0767" w:rsidRDefault="00D54BAA" w:rsidP="00D54BAA">
            <w:pPr>
              <w:spacing w:line="360" w:lineRule="auto"/>
            </w:pPr>
            <w:r w:rsidRPr="002E0767">
              <w:t>1605  1541  1476</w:t>
            </w:r>
          </w:p>
        </w:tc>
        <w:tc>
          <w:tcPr>
            <w:tcW w:w="1842" w:type="dxa"/>
          </w:tcPr>
          <w:p w14:paraId="18B16EDC" w14:textId="01961CF1" w:rsidR="00D54BAA" w:rsidRPr="002E0767" w:rsidRDefault="00D54BAA" w:rsidP="00D54BAA">
            <w:pPr>
              <w:spacing w:line="360" w:lineRule="auto"/>
            </w:pPr>
            <w:r w:rsidRPr="002E0767">
              <w:t>781  754  687</w:t>
            </w:r>
          </w:p>
        </w:tc>
      </w:tr>
      <w:tr w:rsidR="00D54BAA" w:rsidRPr="002E0767" w14:paraId="31B63605" w14:textId="77777777" w:rsidTr="005E6C5B">
        <w:tc>
          <w:tcPr>
            <w:tcW w:w="1870" w:type="dxa"/>
          </w:tcPr>
          <w:p w14:paraId="3663CEAD" w14:textId="556304CC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e</w:t>
            </w:r>
          </w:p>
        </w:tc>
        <w:tc>
          <w:tcPr>
            <w:tcW w:w="1386" w:type="dxa"/>
          </w:tcPr>
          <w:p w14:paraId="2DFC884F" w14:textId="4A23710C" w:rsidR="00D54BAA" w:rsidRPr="002E0767" w:rsidRDefault="00D54BAA" w:rsidP="00D54BAA">
            <w:pPr>
              <w:spacing w:line="360" w:lineRule="auto"/>
            </w:pPr>
            <w:r w:rsidRPr="002E0767">
              <w:t>3277</w:t>
            </w:r>
          </w:p>
        </w:tc>
        <w:tc>
          <w:tcPr>
            <w:tcW w:w="1701" w:type="dxa"/>
          </w:tcPr>
          <w:p w14:paraId="4C0600C9" w14:textId="4CB4AA35" w:rsidR="00D54BAA" w:rsidRPr="002E0767" w:rsidRDefault="00D54BAA" w:rsidP="00D54BAA">
            <w:pPr>
              <w:spacing w:line="360" w:lineRule="auto"/>
            </w:pPr>
            <w:r w:rsidRPr="002E0767">
              <w:t>1676   1643</w:t>
            </w:r>
          </w:p>
        </w:tc>
        <w:tc>
          <w:tcPr>
            <w:tcW w:w="2551" w:type="dxa"/>
          </w:tcPr>
          <w:p w14:paraId="1D5900CE" w14:textId="49F28CB8" w:rsidR="00D54BAA" w:rsidRPr="002E0767" w:rsidRDefault="00D54BAA" w:rsidP="00D54BAA">
            <w:pPr>
              <w:spacing w:line="360" w:lineRule="auto"/>
            </w:pPr>
            <w:r w:rsidRPr="002E0767">
              <w:t>1597   1533  1470</w:t>
            </w:r>
          </w:p>
        </w:tc>
        <w:tc>
          <w:tcPr>
            <w:tcW w:w="1842" w:type="dxa"/>
          </w:tcPr>
          <w:p w14:paraId="7A8093E2" w14:textId="790D4409" w:rsidR="00D54BAA" w:rsidRPr="002E0767" w:rsidRDefault="00D54BAA" w:rsidP="00D54BAA">
            <w:pPr>
              <w:spacing w:line="360" w:lineRule="auto"/>
            </w:pPr>
            <w:r w:rsidRPr="002E0767">
              <w:t>770   691  656</w:t>
            </w:r>
          </w:p>
        </w:tc>
      </w:tr>
      <w:tr w:rsidR="00D54BAA" w:rsidRPr="002E0767" w14:paraId="7C525042" w14:textId="77777777" w:rsidTr="005E6C5B">
        <w:tc>
          <w:tcPr>
            <w:tcW w:w="1870" w:type="dxa"/>
          </w:tcPr>
          <w:p w14:paraId="36432D77" w14:textId="52BBDB74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lastRenderedPageBreak/>
              <w:t>4</w:t>
            </w:r>
            <w:r>
              <w:rPr>
                <w:b/>
              </w:rPr>
              <w:t>f</w:t>
            </w:r>
          </w:p>
        </w:tc>
        <w:tc>
          <w:tcPr>
            <w:tcW w:w="1386" w:type="dxa"/>
          </w:tcPr>
          <w:p w14:paraId="4A340B4B" w14:textId="22DED0DD" w:rsidR="00D54BAA" w:rsidRPr="002E0767" w:rsidRDefault="00D54BAA" w:rsidP="00D54BAA">
            <w:pPr>
              <w:spacing w:line="360" w:lineRule="auto"/>
            </w:pPr>
            <w:r w:rsidRPr="002E0767">
              <w:t>3312</w:t>
            </w:r>
          </w:p>
        </w:tc>
        <w:tc>
          <w:tcPr>
            <w:tcW w:w="1701" w:type="dxa"/>
          </w:tcPr>
          <w:p w14:paraId="49A206A6" w14:textId="58FF777D" w:rsidR="00D54BAA" w:rsidRPr="002E0767" w:rsidRDefault="00D54BAA" w:rsidP="00D54BAA">
            <w:pPr>
              <w:spacing w:line="360" w:lineRule="auto"/>
            </w:pPr>
            <w:r w:rsidRPr="002E0767">
              <w:t>1670   1667</w:t>
            </w:r>
          </w:p>
        </w:tc>
        <w:tc>
          <w:tcPr>
            <w:tcW w:w="2551" w:type="dxa"/>
          </w:tcPr>
          <w:p w14:paraId="67E5F64E" w14:textId="5B97E201" w:rsidR="00D54BAA" w:rsidRPr="002E0767" w:rsidRDefault="00D54BAA" w:rsidP="00D54BAA">
            <w:pPr>
              <w:spacing w:line="360" w:lineRule="auto"/>
            </w:pPr>
            <w:r w:rsidRPr="002E0767">
              <w:t>1595   1537  1470</w:t>
            </w:r>
          </w:p>
        </w:tc>
        <w:tc>
          <w:tcPr>
            <w:tcW w:w="1842" w:type="dxa"/>
          </w:tcPr>
          <w:p w14:paraId="7C26ECAB" w14:textId="6CC63A45" w:rsidR="00D54BAA" w:rsidRPr="002E0767" w:rsidRDefault="00D54BAA" w:rsidP="00D54BAA">
            <w:pPr>
              <w:spacing w:line="360" w:lineRule="auto"/>
            </w:pPr>
            <w:r w:rsidRPr="002E0767">
              <w:t>772         656</w:t>
            </w:r>
          </w:p>
        </w:tc>
      </w:tr>
      <w:tr w:rsidR="00D54BAA" w:rsidRPr="002E0767" w14:paraId="08AD50DF" w14:textId="77777777" w:rsidTr="005E6C5B">
        <w:tc>
          <w:tcPr>
            <w:tcW w:w="1870" w:type="dxa"/>
          </w:tcPr>
          <w:p w14:paraId="7CDDE2CB" w14:textId="0BDEC6B6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g</w:t>
            </w:r>
          </w:p>
        </w:tc>
        <w:tc>
          <w:tcPr>
            <w:tcW w:w="1386" w:type="dxa"/>
          </w:tcPr>
          <w:p w14:paraId="67527876" w14:textId="2359BB53" w:rsidR="00D54BAA" w:rsidRPr="002E0767" w:rsidRDefault="00D54BAA" w:rsidP="00D54BAA">
            <w:pPr>
              <w:spacing w:line="360" w:lineRule="auto"/>
            </w:pPr>
            <w:r w:rsidRPr="002E0767">
              <w:t>3246</w:t>
            </w:r>
          </w:p>
        </w:tc>
        <w:tc>
          <w:tcPr>
            <w:tcW w:w="1701" w:type="dxa"/>
          </w:tcPr>
          <w:p w14:paraId="61E4244D" w14:textId="44742270" w:rsidR="00D54BAA" w:rsidRPr="002E0767" w:rsidRDefault="00D54BAA" w:rsidP="00D54BAA">
            <w:pPr>
              <w:spacing w:line="360" w:lineRule="auto"/>
            </w:pPr>
            <w:r w:rsidRPr="002E0767">
              <w:t>1682  1653</w:t>
            </w:r>
          </w:p>
        </w:tc>
        <w:tc>
          <w:tcPr>
            <w:tcW w:w="2551" w:type="dxa"/>
          </w:tcPr>
          <w:p w14:paraId="08518B39" w14:textId="365A00E0" w:rsidR="00D54BAA" w:rsidRPr="002E0767" w:rsidRDefault="00D54BAA" w:rsidP="00D54BAA">
            <w:pPr>
              <w:spacing w:line="360" w:lineRule="auto"/>
            </w:pPr>
            <w:r w:rsidRPr="002E0767">
              <w:t>1599   1539  1468</w:t>
            </w:r>
          </w:p>
        </w:tc>
        <w:tc>
          <w:tcPr>
            <w:tcW w:w="1842" w:type="dxa"/>
          </w:tcPr>
          <w:p w14:paraId="3B56B6BD" w14:textId="35E05137" w:rsidR="00D54BAA" w:rsidRPr="002E0767" w:rsidRDefault="00D54BAA" w:rsidP="00D54BAA">
            <w:pPr>
              <w:spacing w:line="360" w:lineRule="auto"/>
            </w:pPr>
            <w:r w:rsidRPr="002E0767">
              <w:t>781  748  658</w:t>
            </w:r>
          </w:p>
        </w:tc>
      </w:tr>
      <w:tr w:rsidR="00D54BAA" w:rsidRPr="002E0767" w14:paraId="6A43BC47" w14:textId="77777777" w:rsidTr="005E6C5B">
        <w:tc>
          <w:tcPr>
            <w:tcW w:w="1870" w:type="dxa"/>
          </w:tcPr>
          <w:p w14:paraId="7C04372D" w14:textId="7C79F839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h</w:t>
            </w:r>
          </w:p>
        </w:tc>
        <w:tc>
          <w:tcPr>
            <w:tcW w:w="1386" w:type="dxa"/>
          </w:tcPr>
          <w:p w14:paraId="48C5B414" w14:textId="17481386" w:rsidR="00D54BAA" w:rsidRPr="002E0767" w:rsidRDefault="00D54BAA" w:rsidP="00D54BAA">
            <w:pPr>
              <w:spacing w:line="360" w:lineRule="auto"/>
            </w:pPr>
            <w:r w:rsidRPr="002E0767">
              <w:t>3279</w:t>
            </w:r>
          </w:p>
        </w:tc>
        <w:tc>
          <w:tcPr>
            <w:tcW w:w="1701" w:type="dxa"/>
          </w:tcPr>
          <w:p w14:paraId="639A517C" w14:textId="4321B9CC" w:rsidR="00D54BAA" w:rsidRPr="002E0767" w:rsidRDefault="00D54BAA" w:rsidP="00D54BAA">
            <w:pPr>
              <w:spacing w:line="360" w:lineRule="auto"/>
            </w:pPr>
            <w:r w:rsidRPr="002E0767">
              <w:t>1684   1651</w:t>
            </w:r>
          </w:p>
        </w:tc>
        <w:tc>
          <w:tcPr>
            <w:tcW w:w="2551" w:type="dxa"/>
          </w:tcPr>
          <w:p w14:paraId="3234E34E" w14:textId="7FE190D6" w:rsidR="00D54BAA" w:rsidRPr="002E0767" w:rsidRDefault="00D54BAA" w:rsidP="00D54BAA">
            <w:pPr>
              <w:spacing w:line="360" w:lineRule="auto"/>
            </w:pPr>
            <w:r w:rsidRPr="002E0767">
              <w:t>1595   1549  1469</w:t>
            </w:r>
          </w:p>
        </w:tc>
        <w:tc>
          <w:tcPr>
            <w:tcW w:w="1842" w:type="dxa"/>
          </w:tcPr>
          <w:p w14:paraId="3200F856" w14:textId="0B7E57C2" w:rsidR="00D54BAA" w:rsidRPr="002E0767" w:rsidRDefault="00D54BAA" w:rsidP="00D54BAA">
            <w:pPr>
              <w:spacing w:line="360" w:lineRule="auto"/>
            </w:pPr>
            <w:r w:rsidRPr="002E0767">
              <w:t>779   748  691</w:t>
            </w:r>
          </w:p>
        </w:tc>
      </w:tr>
      <w:tr w:rsidR="00D54BAA" w:rsidRPr="002E0767" w14:paraId="75A8742B" w14:textId="77777777" w:rsidTr="005E6C5B">
        <w:tc>
          <w:tcPr>
            <w:tcW w:w="1870" w:type="dxa"/>
          </w:tcPr>
          <w:p w14:paraId="439AE31C" w14:textId="6E34A72E" w:rsidR="00D54BAA" w:rsidRPr="002E0767" w:rsidRDefault="00D54BAA" w:rsidP="00D54BAA">
            <w:pPr>
              <w:spacing w:line="360" w:lineRule="auto"/>
            </w:pPr>
            <w:r w:rsidRPr="003870B8">
              <w:rPr>
                <w:b/>
              </w:rPr>
              <w:t>4</w:t>
            </w:r>
            <w:r>
              <w:rPr>
                <w:b/>
              </w:rPr>
              <w:t>i</w:t>
            </w:r>
          </w:p>
        </w:tc>
        <w:tc>
          <w:tcPr>
            <w:tcW w:w="1386" w:type="dxa"/>
          </w:tcPr>
          <w:p w14:paraId="2807718E" w14:textId="628F4B3B" w:rsidR="00D54BAA" w:rsidRPr="002E0767" w:rsidRDefault="00D54BAA" w:rsidP="00D54BAA">
            <w:pPr>
              <w:spacing w:line="360" w:lineRule="auto"/>
            </w:pPr>
            <w:r w:rsidRPr="002E0767">
              <w:t>3283  3227</w:t>
            </w:r>
          </w:p>
        </w:tc>
        <w:tc>
          <w:tcPr>
            <w:tcW w:w="1701" w:type="dxa"/>
          </w:tcPr>
          <w:p w14:paraId="409C19E5" w14:textId="2E460BEC" w:rsidR="00D54BAA" w:rsidRPr="002E0767" w:rsidRDefault="00D54BAA" w:rsidP="00D54BAA">
            <w:pPr>
              <w:spacing w:line="360" w:lineRule="auto"/>
            </w:pPr>
            <w:r w:rsidRPr="002E0767">
              <w:t>1694   1641</w:t>
            </w:r>
          </w:p>
        </w:tc>
        <w:tc>
          <w:tcPr>
            <w:tcW w:w="2551" w:type="dxa"/>
          </w:tcPr>
          <w:p w14:paraId="3F9A40B5" w14:textId="50442F61" w:rsidR="00D54BAA" w:rsidRPr="002E0767" w:rsidRDefault="00D54BAA" w:rsidP="00D54BAA">
            <w:pPr>
              <w:spacing w:line="360" w:lineRule="auto"/>
            </w:pPr>
            <w:r w:rsidRPr="002E0767">
              <w:t>1612 1589 1570 1470</w:t>
            </w:r>
          </w:p>
        </w:tc>
        <w:tc>
          <w:tcPr>
            <w:tcW w:w="1842" w:type="dxa"/>
          </w:tcPr>
          <w:p w14:paraId="1BB1236B" w14:textId="62DA837D" w:rsidR="00D54BAA" w:rsidRPr="002E0767" w:rsidRDefault="00D54BAA" w:rsidP="00D54BAA">
            <w:pPr>
              <w:spacing w:line="360" w:lineRule="auto"/>
            </w:pPr>
            <w:r w:rsidRPr="002E0767">
              <w:t>775  692  658</w:t>
            </w:r>
          </w:p>
        </w:tc>
      </w:tr>
    </w:tbl>
    <w:p w14:paraId="5A7D8D94" w14:textId="77777777" w:rsidR="003870B8" w:rsidRPr="002E0767" w:rsidRDefault="003870B8" w:rsidP="003870B8">
      <w:pPr>
        <w:pStyle w:val="References"/>
        <w:spacing w:line="360" w:lineRule="auto"/>
        <w:rPr>
          <w:sz w:val="24"/>
          <w:szCs w:val="24"/>
        </w:rPr>
      </w:pPr>
    </w:p>
    <w:p w14:paraId="0AE4DD99" w14:textId="77777777" w:rsidR="00F35A69" w:rsidRDefault="00D54BAA"/>
    <w:sectPr w:rsidR="00F35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32CBD" w16cex:dateUtc="2022-04-03T02:1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7D4"/>
    <w:rsid w:val="00297763"/>
    <w:rsid w:val="003870B8"/>
    <w:rsid w:val="00646649"/>
    <w:rsid w:val="006D57D4"/>
    <w:rsid w:val="00754087"/>
    <w:rsid w:val="0086254F"/>
    <w:rsid w:val="00917F6E"/>
    <w:rsid w:val="00D54BAA"/>
    <w:rsid w:val="00E8038F"/>
    <w:rsid w:val="00F3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B4B9"/>
  <w15:docId w15:val="{2B8910D5-DC50-4C70-8693-1BD74236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57D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aliases w:val="Section heading"/>
    <w:basedOn w:val="Normal"/>
    <w:next w:val="Normal"/>
    <w:link w:val="Heading2Char"/>
    <w:autoRedefine/>
    <w:uiPriority w:val="9"/>
    <w:unhideWhenUsed/>
    <w:qFormat/>
    <w:rsid w:val="006D57D4"/>
    <w:pPr>
      <w:keepNext/>
      <w:keepLines/>
      <w:spacing w:before="100" w:beforeAutospacing="1" w:after="100" w:afterAutospacing="1"/>
      <w:outlineLvl w:val="1"/>
    </w:pPr>
    <w:rPr>
      <w:rFonts w:eastAsia="Times New Roman"/>
      <w:b/>
      <w:color w:val="000000" w:themeColor="text1"/>
      <w:sz w:val="28"/>
      <w:szCs w:val="2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heading Char"/>
    <w:basedOn w:val="DefaultParagraphFont"/>
    <w:link w:val="Heading2"/>
    <w:uiPriority w:val="9"/>
    <w:rsid w:val="006D57D4"/>
    <w:rPr>
      <w:rFonts w:ascii="Times New Roman" w:eastAsia="Times New Roman" w:hAnsi="Times New Roman" w:cs="Times New Roman"/>
      <w:b/>
      <w:color w:val="000000" w:themeColor="text1"/>
      <w:sz w:val="28"/>
      <w:szCs w:val="26"/>
      <w:lang w:val="en-GB" w:eastAsia="en-GB"/>
    </w:rPr>
  </w:style>
  <w:style w:type="table" w:styleId="TableGrid">
    <w:name w:val="Table Grid"/>
    <w:basedOn w:val="TableNormal"/>
    <w:uiPriority w:val="39"/>
    <w:rsid w:val="006D57D4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s">
    <w:name w:val="References"/>
    <w:basedOn w:val="NoSpacing"/>
    <w:autoRedefine/>
    <w:qFormat/>
    <w:rsid w:val="006D57D4"/>
    <w:pPr>
      <w:jc w:val="both"/>
    </w:pPr>
    <w:rPr>
      <w:color w:val="231F20"/>
      <w:sz w:val="22"/>
      <w:szCs w:val="22"/>
    </w:rPr>
  </w:style>
  <w:style w:type="paragraph" w:styleId="NoSpacing">
    <w:name w:val="No Spacing"/>
    <w:uiPriority w:val="1"/>
    <w:qFormat/>
    <w:rsid w:val="006D57D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30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9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9FF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9FF"/>
    <w:rPr>
      <w:rFonts w:ascii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087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HCMUP</cp:lastModifiedBy>
  <cp:revision>8</cp:revision>
  <dcterms:created xsi:type="dcterms:W3CDTF">2022-04-03T01:31:00Z</dcterms:created>
  <dcterms:modified xsi:type="dcterms:W3CDTF">2022-04-05T02:21:00Z</dcterms:modified>
</cp:coreProperties>
</file>