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1D54" w14:textId="704050BF" w:rsidR="00B80C17" w:rsidRPr="008256A2" w:rsidRDefault="00B80C17" w:rsidP="00950FC0">
      <w:pPr>
        <w:pStyle w:val="MDPI22heading2"/>
        <w:spacing w:before="0" w:after="120"/>
        <w:ind w:left="0"/>
        <w:jc w:val="both"/>
        <w:rPr>
          <w:rFonts w:cstheme="minorHAnsi"/>
          <w:b/>
          <w:noProof w:val="0"/>
          <w:sz w:val="24"/>
          <w:szCs w:val="28"/>
          <w:lang w:val="en"/>
        </w:rPr>
      </w:pPr>
      <w:bookmarkStart w:id="0" w:name="_Hlk112332742"/>
      <w:r w:rsidRPr="008256A2">
        <w:rPr>
          <w:rFonts w:cstheme="minorHAnsi"/>
          <w:b/>
          <w:noProof w:val="0"/>
          <w:sz w:val="24"/>
          <w:szCs w:val="28"/>
          <w:lang w:val="en"/>
        </w:rPr>
        <w:t>Supplementary</w:t>
      </w:r>
    </w:p>
    <w:bookmarkEnd w:id="0"/>
    <w:p w14:paraId="6E66A88B" w14:textId="57099B1C" w:rsidR="00C41B25" w:rsidRPr="00993AFE" w:rsidRDefault="00C41B25" w:rsidP="00950FC0">
      <w:pPr>
        <w:pStyle w:val="MDPI22heading2"/>
        <w:spacing w:before="0" w:after="120"/>
        <w:ind w:left="0"/>
        <w:jc w:val="both"/>
        <w:rPr>
          <w:rFonts w:cstheme="minorHAnsi"/>
          <w:b/>
          <w:bCs/>
          <w:sz w:val="36"/>
          <w:szCs w:val="36"/>
          <w:highlight w:val="yellow"/>
        </w:rPr>
      </w:pPr>
      <w:r w:rsidRPr="00993AFE">
        <w:rPr>
          <w:rFonts w:cstheme="minorHAnsi"/>
          <w:b/>
          <w:noProof w:val="0"/>
          <w:sz w:val="28"/>
          <w:szCs w:val="32"/>
          <w:lang w:val="en"/>
        </w:rPr>
        <w:t>Frequencies</w:t>
      </w:r>
    </w:p>
    <w:p w14:paraId="5550BBC1" w14:textId="5ED6C813" w:rsidR="00F6559D" w:rsidRPr="00D04F98" w:rsidRDefault="00A43D80" w:rsidP="00950FC0">
      <w:pPr>
        <w:pStyle w:val="MDPI22heading2"/>
        <w:spacing w:before="240" w:after="120"/>
        <w:ind w:left="0"/>
        <w:jc w:val="both"/>
        <w:rPr>
          <w:rFonts w:cstheme="minorHAnsi"/>
          <w:bCs/>
          <w:i w:val="0"/>
          <w:iCs/>
          <w:noProof w:val="0"/>
          <w:lang w:val="en"/>
        </w:rPr>
      </w:pPr>
      <w:r w:rsidRPr="00D04F98">
        <w:rPr>
          <w:rFonts w:cstheme="minorHAnsi"/>
          <w:b/>
          <w:i w:val="0"/>
          <w:iCs/>
          <w:noProof w:val="0"/>
          <w:lang w:val="en"/>
        </w:rPr>
        <w:t xml:space="preserve">Table 1. </w:t>
      </w:r>
      <w:r w:rsidRPr="00D04F98">
        <w:rPr>
          <w:rFonts w:cstheme="minorHAnsi"/>
          <w:bCs/>
          <w:i w:val="0"/>
          <w:iCs/>
          <w:noProof w:val="0"/>
          <w:lang w:val="en"/>
        </w:rPr>
        <w:t>The</w:t>
      </w:r>
      <w:r w:rsidRPr="00D04F98">
        <w:rPr>
          <w:rFonts w:cstheme="minorHAnsi"/>
          <w:b/>
          <w:i w:val="0"/>
          <w:iCs/>
          <w:noProof w:val="0"/>
          <w:lang w:val="en"/>
        </w:rPr>
        <w:t xml:space="preserve"> </w:t>
      </w:r>
      <w:r w:rsidRPr="00D04F98">
        <w:rPr>
          <w:rFonts w:cstheme="minorHAnsi"/>
          <w:bCs/>
          <w:i w:val="0"/>
          <w:iCs/>
          <w:noProof w:val="0"/>
          <w:lang w:val="en"/>
        </w:rPr>
        <w:t>proportion of respondents by gender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516"/>
        <w:gridCol w:w="666"/>
        <w:gridCol w:w="1466"/>
      </w:tblGrid>
      <w:tr w:rsidR="0050632C" w:rsidRPr="008256A2" w14:paraId="0F74DF8C" w14:textId="77777777" w:rsidTr="0006178F">
        <w:trPr>
          <w:trHeight w:val="367"/>
        </w:trPr>
        <w:tc>
          <w:tcPr>
            <w:tcW w:w="2316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810EE8B" w14:textId="6661E30A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C9C423B" w14:textId="3201BF6E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1A5B576" w14:textId="5CED6C7D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-GB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CFCF5F6" w14:textId="4943AE59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-GB"/>
              </w:rPr>
              <w:t>% cumulative</w:t>
            </w:r>
          </w:p>
        </w:tc>
      </w:tr>
      <w:tr w:rsidR="0050632C" w:rsidRPr="008256A2" w14:paraId="5CFB2683" w14:textId="77777777" w:rsidTr="0006178F">
        <w:trPr>
          <w:trHeight w:val="442"/>
        </w:trPr>
        <w:tc>
          <w:tcPr>
            <w:tcW w:w="2316" w:type="dxa"/>
            <w:tcBorders>
              <w:top w:val="nil"/>
              <w:bottom w:val="nil"/>
            </w:tcBorders>
            <w:vAlign w:val="center"/>
            <w:hideMark/>
          </w:tcPr>
          <w:p w14:paraId="11B0B708" w14:textId="1275482D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436A7816" w14:textId="77777777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668DB716" w14:textId="29367B7F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54.7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066E9FF5" w14:textId="4A55E8DC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54.7</w:t>
            </w:r>
          </w:p>
        </w:tc>
      </w:tr>
      <w:tr w:rsidR="0050632C" w:rsidRPr="008256A2" w14:paraId="43B15AA2" w14:textId="77777777" w:rsidTr="0006178F">
        <w:trPr>
          <w:trHeight w:val="430"/>
        </w:trPr>
        <w:tc>
          <w:tcPr>
            <w:tcW w:w="231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A014562" w14:textId="35364F11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male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0DCF999F" w14:textId="77777777" w:rsidR="0050632C" w:rsidRPr="008256A2" w:rsidRDefault="0050632C" w:rsidP="008256A2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139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70451425" w14:textId="0A697C81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45.3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vAlign w:val="center"/>
            <w:hideMark/>
          </w:tcPr>
          <w:p w14:paraId="3EBF15BA" w14:textId="2C6A55AB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100.0</w:t>
            </w:r>
          </w:p>
        </w:tc>
      </w:tr>
      <w:tr w:rsidR="0050632C" w:rsidRPr="008256A2" w14:paraId="77656CF6" w14:textId="77777777" w:rsidTr="0006178F">
        <w:trPr>
          <w:trHeight w:val="412"/>
        </w:trPr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EEDF6F" w14:textId="26218589" w:rsidR="0050632C" w:rsidRPr="008256A2" w:rsidRDefault="00500AF6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T</w:t>
            </w:r>
            <w:r w:rsidR="0050632C"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7FE4BFD" w14:textId="77777777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1B5F843" w14:textId="4A1FAA32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100.0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14:paraId="3C828CEE" w14:textId="3E2FAB67" w:rsidR="0050632C" w:rsidRPr="008256A2" w:rsidRDefault="0050632C" w:rsidP="008256A2">
            <w:pPr>
              <w:spacing w:before="100" w:beforeAutospacing="1"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</w:p>
        </w:tc>
      </w:tr>
    </w:tbl>
    <w:p w14:paraId="0A9318AE" w14:textId="70ABFD1C" w:rsidR="00C41B25" w:rsidRPr="00D04F98" w:rsidRDefault="00A43D80" w:rsidP="00A43D80">
      <w:pPr>
        <w:pStyle w:val="MDPI22heading2"/>
        <w:spacing w:before="240" w:after="120"/>
        <w:ind w:left="0"/>
        <w:jc w:val="both"/>
        <w:rPr>
          <w:rFonts w:cstheme="minorHAnsi"/>
          <w:bCs/>
          <w:i w:val="0"/>
          <w:iCs/>
          <w:noProof w:val="0"/>
          <w:lang w:val="en"/>
        </w:rPr>
      </w:pPr>
      <w:r w:rsidRPr="00D04F98">
        <w:rPr>
          <w:rFonts w:cstheme="minorHAnsi"/>
          <w:b/>
          <w:i w:val="0"/>
          <w:iCs/>
          <w:noProof w:val="0"/>
          <w:lang w:val="en"/>
        </w:rPr>
        <w:t xml:space="preserve">Table 2. </w:t>
      </w:r>
      <w:r w:rsidRPr="00D04F98">
        <w:rPr>
          <w:rFonts w:cstheme="minorHAnsi"/>
          <w:bCs/>
          <w:i w:val="0"/>
          <w:iCs/>
          <w:noProof w:val="0"/>
          <w:lang w:val="en"/>
        </w:rPr>
        <w:t>The</w:t>
      </w:r>
      <w:r w:rsidRPr="00D04F98">
        <w:rPr>
          <w:rFonts w:cstheme="minorHAnsi"/>
          <w:b/>
          <w:i w:val="0"/>
          <w:iCs/>
          <w:noProof w:val="0"/>
          <w:lang w:val="en"/>
        </w:rPr>
        <w:t xml:space="preserve"> </w:t>
      </w:r>
      <w:r w:rsidRPr="00D04F98">
        <w:rPr>
          <w:rFonts w:cstheme="minorHAnsi"/>
          <w:bCs/>
          <w:i w:val="0"/>
          <w:iCs/>
          <w:noProof w:val="0"/>
          <w:lang w:val="en"/>
        </w:rPr>
        <w:t>proportion of respondents by age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577"/>
        <w:gridCol w:w="850"/>
        <w:gridCol w:w="1560"/>
      </w:tblGrid>
      <w:tr w:rsidR="0050632C" w:rsidRPr="008256A2" w14:paraId="5D5DBAC5" w14:textId="77777777" w:rsidTr="0006178F">
        <w:trPr>
          <w:trHeight w:val="364"/>
        </w:trPr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14:paraId="419B8941" w14:textId="301D4448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  <w:t>Age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6ED6094" w14:textId="69A15A36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B9EB8B3" w14:textId="463C47A9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20BE505" w14:textId="1AFF697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50632C" w:rsidRPr="008256A2" w14:paraId="3E09821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6FD2FC1E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77" w:type="dxa"/>
            <w:tcBorders>
              <w:top w:val="single" w:sz="4" w:space="0" w:color="auto"/>
            </w:tcBorders>
            <w:noWrap/>
            <w:hideMark/>
          </w:tcPr>
          <w:p w14:paraId="0C1F01F7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hideMark/>
          </w:tcPr>
          <w:p w14:paraId="1C9B05F9" w14:textId="7D04A5AB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noWrap/>
            <w:hideMark/>
          </w:tcPr>
          <w:p w14:paraId="0DCAF444" w14:textId="5387BE2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0.7</w:t>
            </w:r>
          </w:p>
        </w:tc>
      </w:tr>
      <w:tr w:rsidR="0050632C" w:rsidRPr="008256A2" w14:paraId="425E2481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0DD15FDD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77" w:type="dxa"/>
            <w:noWrap/>
            <w:hideMark/>
          </w:tcPr>
          <w:p w14:paraId="34576625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" w:type="dxa"/>
            <w:noWrap/>
            <w:hideMark/>
          </w:tcPr>
          <w:p w14:paraId="17F67083" w14:textId="66EA5CCB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1560" w:type="dxa"/>
            <w:noWrap/>
            <w:hideMark/>
          </w:tcPr>
          <w:p w14:paraId="13FBEA74" w14:textId="29A9FE1D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3.3</w:t>
            </w:r>
          </w:p>
        </w:tc>
      </w:tr>
      <w:tr w:rsidR="0050632C" w:rsidRPr="008256A2" w14:paraId="793AD13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30AB43D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77" w:type="dxa"/>
            <w:noWrap/>
            <w:hideMark/>
          </w:tcPr>
          <w:p w14:paraId="3555E320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0" w:type="dxa"/>
            <w:noWrap/>
            <w:hideMark/>
          </w:tcPr>
          <w:p w14:paraId="3AF70490" w14:textId="5EC8307F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1560" w:type="dxa"/>
            <w:noWrap/>
            <w:hideMark/>
          </w:tcPr>
          <w:p w14:paraId="37E8CE30" w14:textId="322481D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7.5</w:t>
            </w:r>
          </w:p>
        </w:tc>
      </w:tr>
      <w:tr w:rsidR="0050632C" w:rsidRPr="008256A2" w14:paraId="1429F700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607A0E2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77" w:type="dxa"/>
            <w:noWrap/>
            <w:hideMark/>
          </w:tcPr>
          <w:p w14:paraId="457D5405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0" w:type="dxa"/>
            <w:noWrap/>
            <w:hideMark/>
          </w:tcPr>
          <w:p w14:paraId="740D0E98" w14:textId="3C56E11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7.8</w:t>
            </w:r>
          </w:p>
        </w:tc>
        <w:tc>
          <w:tcPr>
            <w:tcW w:w="1560" w:type="dxa"/>
            <w:noWrap/>
            <w:hideMark/>
          </w:tcPr>
          <w:p w14:paraId="7614B9D4" w14:textId="2C2D41A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15.3</w:t>
            </w:r>
          </w:p>
        </w:tc>
      </w:tr>
      <w:tr w:rsidR="0050632C" w:rsidRPr="008256A2" w14:paraId="31D5B113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8F56D9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6A79918B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0" w:type="dxa"/>
            <w:noWrap/>
            <w:hideMark/>
          </w:tcPr>
          <w:p w14:paraId="54D165F9" w14:textId="63E0079A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1560" w:type="dxa"/>
            <w:noWrap/>
            <w:hideMark/>
          </w:tcPr>
          <w:p w14:paraId="7CDC7DDE" w14:textId="5284D8D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19.9</w:t>
            </w:r>
          </w:p>
        </w:tc>
      </w:tr>
      <w:tr w:rsidR="0050632C" w:rsidRPr="008256A2" w14:paraId="2A62974A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6DF6FEB1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77" w:type="dxa"/>
            <w:noWrap/>
            <w:hideMark/>
          </w:tcPr>
          <w:p w14:paraId="3795AF82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50" w:type="dxa"/>
            <w:noWrap/>
            <w:hideMark/>
          </w:tcPr>
          <w:p w14:paraId="047AD497" w14:textId="58172A6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1560" w:type="dxa"/>
            <w:noWrap/>
            <w:hideMark/>
          </w:tcPr>
          <w:p w14:paraId="11D4C3A7" w14:textId="24AFE6C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27.0</w:t>
            </w:r>
          </w:p>
        </w:tc>
      </w:tr>
      <w:tr w:rsidR="0050632C" w:rsidRPr="008256A2" w14:paraId="363FD186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352BF83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77" w:type="dxa"/>
            <w:noWrap/>
            <w:hideMark/>
          </w:tcPr>
          <w:p w14:paraId="3889BEF6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noWrap/>
            <w:hideMark/>
          </w:tcPr>
          <w:p w14:paraId="176FA9F4" w14:textId="68C8EEF9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560" w:type="dxa"/>
            <w:noWrap/>
            <w:hideMark/>
          </w:tcPr>
          <w:p w14:paraId="3A1AEE96" w14:textId="10C2618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30.6</w:t>
            </w:r>
          </w:p>
        </w:tc>
      </w:tr>
      <w:tr w:rsidR="0050632C" w:rsidRPr="008256A2" w14:paraId="4E63E986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955E423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77" w:type="dxa"/>
            <w:noWrap/>
            <w:hideMark/>
          </w:tcPr>
          <w:p w14:paraId="7F1DE01D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0" w:type="dxa"/>
            <w:noWrap/>
            <w:hideMark/>
          </w:tcPr>
          <w:p w14:paraId="382BAABA" w14:textId="1EE68B3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4.9</w:t>
            </w:r>
          </w:p>
        </w:tc>
        <w:tc>
          <w:tcPr>
            <w:tcW w:w="1560" w:type="dxa"/>
            <w:noWrap/>
            <w:hideMark/>
          </w:tcPr>
          <w:p w14:paraId="301FC8B7" w14:textId="69351376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35.5</w:t>
            </w:r>
          </w:p>
        </w:tc>
      </w:tr>
      <w:tr w:rsidR="0050632C" w:rsidRPr="008256A2" w14:paraId="6A59B094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6A0299BC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77" w:type="dxa"/>
            <w:noWrap/>
            <w:hideMark/>
          </w:tcPr>
          <w:p w14:paraId="00D0BC42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62D2E639" w14:textId="1FAC8E1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1560" w:type="dxa"/>
            <w:noWrap/>
            <w:hideMark/>
          </w:tcPr>
          <w:p w14:paraId="070F2060" w14:textId="7597F39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37.8</w:t>
            </w:r>
          </w:p>
        </w:tc>
      </w:tr>
      <w:tr w:rsidR="0050632C" w:rsidRPr="008256A2" w14:paraId="62432B37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0DD8165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77" w:type="dxa"/>
            <w:noWrap/>
            <w:hideMark/>
          </w:tcPr>
          <w:p w14:paraId="35DD51F5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069DFBC0" w14:textId="6E0F77A4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38BDBE88" w14:textId="2D7C8C9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38.8</w:t>
            </w:r>
          </w:p>
        </w:tc>
      </w:tr>
      <w:tr w:rsidR="0050632C" w:rsidRPr="008256A2" w14:paraId="294DE9F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5DDC595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77" w:type="dxa"/>
            <w:noWrap/>
            <w:hideMark/>
          </w:tcPr>
          <w:p w14:paraId="67F1AE7B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3DBF9E38" w14:textId="264A06F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560" w:type="dxa"/>
            <w:noWrap/>
            <w:hideMark/>
          </w:tcPr>
          <w:p w14:paraId="6BEAC9D5" w14:textId="3BDEAF4D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40.4</w:t>
            </w:r>
          </w:p>
        </w:tc>
      </w:tr>
      <w:tr w:rsidR="0050632C" w:rsidRPr="008256A2" w14:paraId="3A95CC1C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D166142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77" w:type="dxa"/>
            <w:noWrap/>
            <w:hideMark/>
          </w:tcPr>
          <w:p w14:paraId="4E9DEC5B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1B812E8F" w14:textId="722792F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560" w:type="dxa"/>
            <w:noWrap/>
            <w:hideMark/>
          </w:tcPr>
          <w:p w14:paraId="54F0F28C" w14:textId="0920D9A1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42.0</w:t>
            </w:r>
          </w:p>
        </w:tc>
      </w:tr>
      <w:tr w:rsidR="0050632C" w:rsidRPr="008256A2" w14:paraId="55E5735F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FC4338D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77" w:type="dxa"/>
            <w:noWrap/>
            <w:hideMark/>
          </w:tcPr>
          <w:p w14:paraId="44FA78D8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57FAE164" w14:textId="346644F3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560" w:type="dxa"/>
            <w:noWrap/>
            <w:hideMark/>
          </w:tcPr>
          <w:p w14:paraId="4233BCF9" w14:textId="4239EE03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43.6</w:t>
            </w:r>
          </w:p>
        </w:tc>
      </w:tr>
      <w:tr w:rsidR="0050632C" w:rsidRPr="008256A2" w14:paraId="44AC0FA5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5E87F853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77" w:type="dxa"/>
            <w:noWrap/>
            <w:hideMark/>
          </w:tcPr>
          <w:p w14:paraId="214E68D0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0" w:type="dxa"/>
            <w:noWrap/>
            <w:hideMark/>
          </w:tcPr>
          <w:p w14:paraId="5817B32D" w14:textId="2CF5E3EB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1560" w:type="dxa"/>
            <w:noWrap/>
            <w:hideMark/>
          </w:tcPr>
          <w:p w14:paraId="11BE1804" w14:textId="3FACC88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46.6</w:t>
            </w:r>
          </w:p>
        </w:tc>
      </w:tr>
      <w:tr w:rsidR="0050632C" w:rsidRPr="008256A2" w14:paraId="1CDE39A7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7E0FDA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2D6F481B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212E113F" w14:textId="4BA9CB7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7D1EACF5" w14:textId="4C0DDF8A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47.6</w:t>
            </w:r>
          </w:p>
        </w:tc>
      </w:tr>
      <w:tr w:rsidR="0050632C" w:rsidRPr="008256A2" w14:paraId="7F08E89C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4567EE2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77" w:type="dxa"/>
            <w:noWrap/>
            <w:hideMark/>
          </w:tcPr>
          <w:p w14:paraId="554E54F4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391DFEF7" w14:textId="5A001969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560" w:type="dxa"/>
            <w:noWrap/>
            <w:hideMark/>
          </w:tcPr>
          <w:p w14:paraId="60AD9A64" w14:textId="45E8A484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48.9</w:t>
            </w:r>
          </w:p>
        </w:tc>
      </w:tr>
      <w:tr w:rsidR="0050632C" w:rsidRPr="008256A2" w14:paraId="2D625EB2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3D0934C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77" w:type="dxa"/>
            <w:noWrap/>
            <w:hideMark/>
          </w:tcPr>
          <w:p w14:paraId="43AF905E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0" w:type="dxa"/>
            <w:noWrap/>
            <w:hideMark/>
          </w:tcPr>
          <w:p w14:paraId="4142441C" w14:textId="15E51B1A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1560" w:type="dxa"/>
            <w:noWrap/>
            <w:hideMark/>
          </w:tcPr>
          <w:p w14:paraId="5BFA5381" w14:textId="507189DB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52.1</w:t>
            </w:r>
          </w:p>
        </w:tc>
      </w:tr>
      <w:tr w:rsidR="0050632C" w:rsidRPr="008256A2" w14:paraId="284DB95C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31D79C8B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77" w:type="dxa"/>
            <w:noWrap/>
            <w:hideMark/>
          </w:tcPr>
          <w:p w14:paraId="379D5E15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2B2F2073" w14:textId="62CF0C70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560" w:type="dxa"/>
            <w:noWrap/>
            <w:hideMark/>
          </w:tcPr>
          <w:p w14:paraId="7C9CD96A" w14:textId="73D7B0CD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53.4</w:t>
            </w:r>
          </w:p>
        </w:tc>
      </w:tr>
      <w:tr w:rsidR="0050632C" w:rsidRPr="008256A2" w14:paraId="04B114AF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8CCD005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77" w:type="dxa"/>
            <w:noWrap/>
            <w:hideMark/>
          </w:tcPr>
          <w:p w14:paraId="7455223C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010F5083" w14:textId="4196791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560" w:type="dxa"/>
            <w:noWrap/>
            <w:hideMark/>
          </w:tcPr>
          <w:p w14:paraId="135A27AF" w14:textId="4F0376C3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55.0</w:t>
            </w:r>
          </w:p>
        </w:tc>
      </w:tr>
      <w:tr w:rsidR="0050632C" w:rsidRPr="008256A2" w14:paraId="3CC42A91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8732238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77" w:type="dxa"/>
            <w:noWrap/>
            <w:hideMark/>
          </w:tcPr>
          <w:p w14:paraId="13F46B01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22B9C2BB" w14:textId="53E2B46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2ED50240" w14:textId="5B80A2E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56.0</w:t>
            </w:r>
          </w:p>
        </w:tc>
      </w:tr>
      <w:tr w:rsidR="0050632C" w:rsidRPr="008256A2" w14:paraId="45A6164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CA1C3EF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77" w:type="dxa"/>
            <w:noWrap/>
            <w:hideMark/>
          </w:tcPr>
          <w:p w14:paraId="74E677B2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488AD9A1" w14:textId="1BA53204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0.7</w:t>
            </w:r>
          </w:p>
        </w:tc>
        <w:tc>
          <w:tcPr>
            <w:tcW w:w="1560" w:type="dxa"/>
            <w:noWrap/>
            <w:hideMark/>
          </w:tcPr>
          <w:p w14:paraId="5475C8D3" w14:textId="3ABE6B2F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56.7</w:t>
            </w:r>
          </w:p>
        </w:tc>
      </w:tr>
      <w:tr w:rsidR="0050632C" w:rsidRPr="008256A2" w14:paraId="59E55F7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0FB26509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77" w:type="dxa"/>
            <w:noWrap/>
            <w:hideMark/>
          </w:tcPr>
          <w:p w14:paraId="49DAD4AC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noWrap/>
            <w:hideMark/>
          </w:tcPr>
          <w:p w14:paraId="6B1DB27C" w14:textId="60D17B4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560" w:type="dxa"/>
            <w:noWrap/>
            <w:hideMark/>
          </w:tcPr>
          <w:p w14:paraId="75550673" w14:textId="6E0AC1F4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60.3</w:t>
            </w:r>
          </w:p>
        </w:tc>
      </w:tr>
      <w:tr w:rsidR="0050632C" w:rsidRPr="008256A2" w14:paraId="5410E8EE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F8D2609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77" w:type="dxa"/>
            <w:noWrap/>
            <w:hideMark/>
          </w:tcPr>
          <w:p w14:paraId="74F9091F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10DFF302" w14:textId="7D00AC6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42E486B7" w14:textId="2CB3D24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61.2</w:t>
            </w:r>
          </w:p>
        </w:tc>
      </w:tr>
      <w:tr w:rsidR="0050632C" w:rsidRPr="008256A2" w14:paraId="5A484CA5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7C4D31F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77" w:type="dxa"/>
            <w:noWrap/>
            <w:hideMark/>
          </w:tcPr>
          <w:p w14:paraId="44E40BE0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0" w:type="dxa"/>
            <w:noWrap/>
            <w:hideMark/>
          </w:tcPr>
          <w:p w14:paraId="7BA87261" w14:textId="3F187D5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1560" w:type="dxa"/>
            <w:noWrap/>
            <w:hideMark/>
          </w:tcPr>
          <w:p w14:paraId="097EA338" w14:textId="6B2CDC83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64.2</w:t>
            </w:r>
          </w:p>
        </w:tc>
      </w:tr>
      <w:tr w:rsidR="0050632C" w:rsidRPr="008256A2" w14:paraId="16AD9647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2B143B7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77" w:type="dxa"/>
            <w:noWrap/>
            <w:hideMark/>
          </w:tcPr>
          <w:p w14:paraId="057F7AEE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" w:type="dxa"/>
            <w:noWrap/>
            <w:hideMark/>
          </w:tcPr>
          <w:p w14:paraId="069BBFD3" w14:textId="21D9206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2.0</w:t>
            </w:r>
          </w:p>
        </w:tc>
        <w:tc>
          <w:tcPr>
            <w:tcW w:w="1560" w:type="dxa"/>
            <w:noWrap/>
            <w:hideMark/>
          </w:tcPr>
          <w:p w14:paraId="3D559122" w14:textId="36F5120B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66.1</w:t>
            </w:r>
          </w:p>
        </w:tc>
      </w:tr>
      <w:tr w:rsidR="0050632C" w:rsidRPr="008256A2" w14:paraId="7DEF11A6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C6ADBDD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77" w:type="dxa"/>
            <w:noWrap/>
            <w:hideMark/>
          </w:tcPr>
          <w:p w14:paraId="4A817E5B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noWrap/>
            <w:hideMark/>
          </w:tcPr>
          <w:p w14:paraId="64D9576D" w14:textId="67C3355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560" w:type="dxa"/>
            <w:noWrap/>
            <w:hideMark/>
          </w:tcPr>
          <w:p w14:paraId="59C53780" w14:textId="16A7637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69.7</w:t>
            </w:r>
          </w:p>
        </w:tc>
      </w:tr>
      <w:tr w:rsidR="0050632C" w:rsidRPr="008256A2" w14:paraId="61EF14AA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5785050A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77" w:type="dxa"/>
            <w:noWrap/>
            <w:hideMark/>
          </w:tcPr>
          <w:p w14:paraId="251F34AA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0" w:type="dxa"/>
            <w:noWrap/>
            <w:hideMark/>
          </w:tcPr>
          <w:p w14:paraId="3934240B" w14:textId="75B83233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1560" w:type="dxa"/>
            <w:noWrap/>
            <w:hideMark/>
          </w:tcPr>
          <w:p w14:paraId="573D338A" w14:textId="1DBE0246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73.6</w:t>
            </w:r>
          </w:p>
        </w:tc>
      </w:tr>
      <w:tr w:rsidR="0050632C" w:rsidRPr="008256A2" w14:paraId="35DBE5D7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BF8AE4D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77" w:type="dxa"/>
            <w:noWrap/>
            <w:hideMark/>
          </w:tcPr>
          <w:p w14:paraId="7E439311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016DDDE1" w14:textId="39C9164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560" w:type="dxa"/>
            <w:noWrap/>
            <w:hideMark/>
          </w:tcPr>
          <w:p w14:paraId="7B458A69" w14:textId="077BE8E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74.9</w:t>
            </w:r>
          </w:p>
        </w:tc>
      </w:tr>
      <w:tr w:rsidR="0050632C" w:rsidRPr="008256A2" w14:paraId="5FB2615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500D4125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77" w:type="dxa"/>
            <w:noWrap/>
            <w:hideMark/>
          </w:tcPr>
          <w:p w14:paraId="278912B1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509ED981" w14:textId="077BF4B9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0.7</w:t>
            </w:r>
          </w:p>
        </w:tc>
        <w:tc>
          <w:tcPr>
            <w:tcW w:w="1560" w:type="dxa"/>
            <w:noWrap/>
            <w:hideMark/>
          </w:tcPr>
          <w:p w14:paraId="3943236A" w14:textId="567E1BF0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75.6</w:t>
            </w:r>
          </w:p>
        </w:tc>
      </w:tr>
      <w:tr w:rsidR="0050632C" w:rsidRPr="008256A2" w14:paraId="77C176D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594E0E0A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77" w:type="dxa"/>
            <w:noWrap/>
            <w:hideMark/>
          </w:tcPr>
          <w:p w14:paraId="227D8CFF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4596D3AD" w14:textId="6738480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21E560DB" w14:textId="6403EFBA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76.5</w:t>
            </w:r>
          </w:p>
        </w:tc>
      </w:tr>
      <w:tr w:rsidR="0050632C" w:rsidRPr="008256A2" w14:paraId="16C4DAE3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53F9FD29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77" w:type="dxa"/>
            <w:noWrap/>
            <w:hideMark/>
          </w:tcPr>
          <w:p w14:paraId="3871F7EB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0740CD0A" w14:textId="6FF842F1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05C94E13" w14:textId="4967EA7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77.5</w:t>
            </w:r>
          </w:p>
        </w:tc>
      </w:tr>
      <w:tr w:rsidR="0050632C" w:rsidRPr="008256A2" w14:paraId="3148C438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90E01D8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77" w:type="dxa"/>
            <w:noWrap/>
            <w:hideMark/>
          </w:tcPr>
          <w:p w14:paraId="49698AF8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71051B37" w14:textId="355CEB3A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3EDCA23D" w14:textId="58CE8501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78.5</w:t>
            </w:r>
          </w:p>
        </w:tc>
      </w:tr>
      <w:tr w:rsidR="0050632C" w:rsidRPr="008256A2" w14:paraId="7609F777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F9C6BD0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77" w:type="dxa"/>
            <w:noWrap/>
            <w:hideMark/>
          </w:tcPr>
          <w:p w14:paraId="3EE0F1BD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noWrap/>
            <w:hideMark/>
          </w:tcPr>
          <w:p w14:paraId="56A6BE12" w14:textId="75A26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560" w:type="dxa"/>
            <w:noWrap/>
            <w:hideMark/>
          </w:tcPr>
          <w:p w14:paraId="22F6EDB5" w14:textId="4DE51E5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82.1</w:t>
            </w:r>
          </w:p>
        </w:tc>
      </w:tr>
      <w:tr w:rsidR="0050632C" w:rsidRPr="008256A2" w14:paraId="22D6F161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776791B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77" w:type="dxa"/>
            <w:noWrap/>
            <w:hideMark/>
          </w:tcPr>
          <w:p w14:paraId="5B4DA1CC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" w:type="dxa"/>
            <w:noWrap/>
            <w:hideMark/>
          </w:tcPr>
          <w:p w14:paraId="4C44EF3E" w14:textId="22A2697D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2.0</w:t>
            </w:r>
          </w:p>
        </w:tc>
        <w:tc>
          <w:tcPr>
            <w:tcW w:w="1560" w:type="dxa"/>
            <w:noWrap/>
            <w:hideMark/>
          </w:tcPr>
          <w:p w14:paraId="5352997B" w14:textId="2621155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84.0</w:t>
            </w:r>
          </w:p>
        </w:tc>
      </w:tr>
      <w:tr w:rsidR="0050632C" w:rsidRPr="008256A2" w14:paraId="6DE47343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AF6ED15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77" w:type="dxa"/>
            <w:noWrap/>
            <w:hideMark/>
          </w:tcPr>
          <w:p w14:paraId="5DF2061C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28E144F4" w14:textId="106A37F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71E4B443" w14:textId="52899CE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85.0</w:t>
            </w:r>
          </w:p>
        </w:tc>
      </w:tr>
      <w:tr w:rsidR="0050632C" w:rsidRPr="008256A2" w14:paraId="17FEBB03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7026B42B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77" w:type="dxa"/>
            <w:noWrap/>
            <w:hideMark/>
          </w:tcPr>
          <w:p w14:paraId="17DAC5F1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3EE86CD1" w14:textId="3D1406C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0.7</w:t>
            </w:r>
          </w:p>
        </w:tc>
        <w:tc>
          <w:tcPr>
            <w:tcW w:w="1560" w:type="dxa"/>
            <w:noWrap/>
            <w:hideMark/>
          </w:tcPr>
          <w:p w14:paraId="187D3FA1" w14:textId="489E7EFD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85.7</w:t>
            </w:r>
          </w:p>
        </w:tc>
      </w:tr>
      <w:tr w:rsidR="0050632C" w:rsidRPr="008256A2" w14:paraId="510F1EB5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2592C6C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lastRenderedPageBreak/>
              <w:t>63</w:t>
            </w:r>
          </w:p>
        </w:tc>
        <w:tc>
          <w:tcPr>
            <w:tcW w:w="577" w:type="dxa"/>
            <w:noWrap/>
            <w:hideMark/>
          </w:tcPr>
          <w:p w14:paraId="5209E5E7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60C5B15F" w14:textId="0CE3EF9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560" w:type="dxa"/>
            <w:noWrap/>
            <w:hideMark/>
          </w:tcPr>
          <w:p w14:paraId="7AFCD89E" w14:textId="0E8AA1DB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87.0</w:t>
            </w:r>
          </w:p>
        </w:tc>
      </w:tr>
      <w:tr w:rsidR="0050632C" w:rsidRPr="008256A2" w14:paraId="32CE090F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4C19E297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77" w:type="dxa"/>
            <w:noWrap/>
            <w:hideMark/>
          </w:tcPr>
          <w:p w14:paraId="181696B8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35A0DED8" w14:textId="75733619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328BA88D" w14:textId="21EAC3D6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87.9</w:t>
            </w:r>
          </w:p>
        </w:tc>
      </w:tr>
      <w:tr w:rsidR="0050632C" w:rsidRPr="008256A2" w14:paraId="523A6150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53E442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77" w:type="dxa"/>
            <w:noWrap/>
            <w:hideMark/>
          </w:tcPr>
          <w:p w14:paraId="60C8DBB0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14A0DB23" w14:textId="794B5456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1560" w:type="dxa"/>
            <w:noWrap/>
            <w:hideMark/>
          </w:tcPr>
          <w:p w14:paraId="75297354" w14:textId="11137EA0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90.2</w:t>
            </w:r>
          </w:p>
        </w:tc>
      </w:tr>
      <w:tr w:rsidR="0050632C" w:rsidRPr="008256A2" w14:paraId="4C8DF989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4B42763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77" w:type="dxa"/>
            <w:noWrap/>
            <w:hideMark/>
          </w:tcPr>
          <w:p w14:paraId="2E57B4F7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75C643D0" w14:textId="4CF399AE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5F153B3A" w14:textId="383C23D3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91.2</w:t>
            </w:r>
          </w:p>
        </w:tc>
      </w:tr>
      <w:tr w:rsidR="0050632C" w:rsidRPr="008256A2" w14:paraId="1B62FF3B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7DAAD1F6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77" w:type="dxa"/>
            <w:noWrap/>
            <w:hideMark/>
          </w:tcPr>
          <w:p w14:paraId="1D45B85D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16BE9424" w14:textId="2A4296C4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560" w:type="dxa"/>
            <w:noWrap/>
            <w:hideMark/>
          </w:tcPr>
          <w:p w14:paraId="1BB21F2F" w14:textId="3C541B66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92.5</w:t>
            </w:r>
          </w:p>
        </w:tc>
      </w:tr>
      <w:tr w:rsidR="0050632C" w:rsidRPr="008256A2" w14:paraId="7AC4E41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3FE633E7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77" w:type="dxa"/>
            <w:noWrap/>
            <w:hideMark/>
          </w:tcPr>
          <w:p w14:paraId="7D620AF8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54BB512" w14:textId="7B8E5914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0.3</w:t>
            </w:r>
          </w:p>
        </w:tc>
        <w:tc>
          <w:tcPr>
            <w:tcW w:w="1560" w:type="dxa"/>
            <w:noWrap/>
            <w:hideMark/>
          </w:tcPr>
          <w:p w14:paraId="039EB651" w14:textId="38EAD83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92.8</w:t>
            </w:r>
          </w:p>
        </w:tc>
      </w:tr>
      <w:tr w:rsidR="0050632C" w:rsidRPr="008256A2" w14:paraId="5E737F25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6E70308E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77" w:type="dxa"/>
            <w:noWrap/>
            <w:hideMark/>
          </w:tcPr>
          <w:p w14:paraId="6103B9E2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" w:type="dxa"/>
            <w:noWrap/>
            <w:hideMark/>
          </w:tcPr>
          <w:p w14:paraId="66FF0E82" w14:textId="50FC547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2.0</w:t>
            </w:r>
          </w:p>
        </w:tc>
        <w:tc>
          <w:tcPr>
            <w:tcW w:w="1560" w:type="dxa"/>
            <w:noWrap/>
            <w:hideMark/>
          </w:tcPr>
          <w:p w14:paraId="60F2D21D" w14:textId="4A4134D0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94.8</w:t>
            </w:r>
          </w:p>
        </w:tc>
      </w:tr>
      <w:tr w:rsidR="0050632C" w:rsidRPr="008256A2" w14:paraId="2207F356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0FE19BC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77" w:type="dxa"/>
            <w:noWrap/>
            <w:hideMark/>
          </w:tcPr>
          <w:p w14:paraId="5D216234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64C140FA" w14:textId="711F86F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560" w:type="dxa"/>
            <w:noWrap/>
            <w:hideMark/>
          </w:tcPr>
          <w:p w14:paraId="7DA4456A" w14:textId="3FA483A2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96.4</w:t>
            </w:r>
          </w:p>
        </w:tc>
      </w:tr>
      <w:tr w:rsidR="0050632C" w:rsidRPr="008256A2" w14:paraId="43907A0F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60EFF96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77" w:type="dxa"/>
            <w:noWrap/>
            <w:hideMark/>
          </w:tcPr>
          <w:p w14:paraId="286FF310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69CC70EC" w14:textId="662E50EC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0.7</w:t>
            </w:r>
          </w:p>
        </w:tc>
        <w:tc>
          <w:tcPr>
            <w:tcW w:w="1560" w:type="dxa"/>
            <w:noWrap/>
            <w:hideMark/>
          </w:tcPr>
          <w:p w14:paraId="34A89CB4" w14:textId="23F836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97.1</w:t>
            </w:r>
          </w:p>
        </w:tc>
      </w:tr>
      <w:tr w:rsidR="0050632C" w:rsidRPr="008256A2" w14:paraId="0BA5043E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18A77508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77" w:type="dxa"/>
            <w:noWrap/>
            <w:hideMark/>
          </w:tcPr>
          <w:p w14:paraId="6B4176BD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497531C3" w14:textId="44006D3D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560" w:type="dxa"/>
            <w:noWrap/>
            <w:hideMark/>
          </w:tcPr>
          <w:p w14:paraId="791DE9F3" w14:textId="4A4BA49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98.4</w:t>
            </w:r>
          </w:p>
        </w:tc>
      </w:tr>
      <w:tr w:rsidR="0050632C" w:rsidRPr="008256A2" w14:paraId="24AA26FF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54A086D4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77" w:type="dxa"/>
            <w:noWrap/>
            <w:hideMark/>
          </w:tcPr>
          <w:p w14:paraId="2D6157B9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0A6F0C7B" w14:textId="0AE9B71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0.3</w:t>
            </w:r>
          </w:p>
        </w:tc>
        <w:tc>
          <w:tcPr>
            <w:tcW w:w="1560" w:type="dxa"/>
            <w:noWrap/>
            <w:hideMark/>
          </w:tcPr>
          <w:p w14:paraId="37D94148" w14:textId="39C2F16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98.7</w:t>
            </w:r>
          </w:p>
        </w:tc>
      </w:tr>
      <w:tr w:rsidR="0050632C" w:rsidRPr="008256A2" w14:paraId="389D1B8D" w14:textId="77777777" w:rsidTr="0006178F">
        <w:trPr>
          <w:trHeight w:val="259"/>
        </w:trPr>
        <w:tc>
          <w:tcPr>
            <w:tcW w:w="2268" w:type="dxa"/>
            <w:noWrap/>
            <w:hideMark/>
          </w:tcPr>
          <w:p w14:paraId="2EA6D530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577" w:type="dxa"/>
            <w:noWrap/>
            <w:hideMark/>
          </w:tcPr>
          <w:p w14:paraId="514D5007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1E040239" w14:textId="03566A28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60" w:type="dxa"/>
            <w:noWrap/>
            <w:hideMark/>
          </w:tcPr>
          <w:p w14:paraId="206AB48C" w14:textId="2FE9A101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99.7</w:t>
            </w:r>
          </w:p>
        </w:tc>
      </w:tr>
      <w:tr w:rsidR="0050632C" w:rsidRPr="008256A2" w14:paraId="03B605A5" w14:textId="77777777" w:rsidTr="0006178F">
        <w:trPr>
          <w:trHeight w:val="259"/>
        </w:trPr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7E36CF01" w14:textId="77777777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noWrap/>
            <w:hideMark/>
          </w:tcPr>
          <w:p w14:paraId="17B050F4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hideMark/>
          </w:tcPr>
          <w:p w14:paraId="621E5038" w14:textId="0C59931F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0.3</w:t>
            </w:r>
          </w:p>
        </w:tc>
        <w:tc>
          <w:tcPr>
            <w:tcW w:w="1560" w:type="dxa"/>
            <w:noWrap/>
            <w:hideMark/>
          </w:tcPr>
          <w:p w14:paraId="35D33C1D" w14:textId="12A78D4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100.0</w:t>
            </w:r>
          </w:p>
        </w:tc>
      </w:tr>
      <w:tr w:rsidR="0050632C" w:rsidRPr="008256A2" w14:paraId="389C5A79" w14:textId="77777777" w:rsidTr="0006178F">
        <w:trPr>
          <w:trHeight w:val="259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9034E00" w14:textId="500FDC4A" w:rsidR="0050632C" w:rsidRPr="008256A2" w:rsidRDefault="0050632C" w:rsidP="008256A2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Total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D445A6" w14:textId="77777777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80974C" w14:textId="3E525135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100.0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14:paraId="04332197" w14:textId="77022429" w:rsidR="0050632C" w:rsidRPr="008256A2" w:rsidRDefault="0050632C" w:rsidP="004110FC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55E19A2" w14:textId="1A600970" w:rsidR="00C769DF" w:rsidRPr="00D04F98" w:rsidRDefault="00C769DF" w:rsidP="00BB6A4E">
      <w:pPr>
        <w:pStyle w:val="MDPI22heading2"/>
        <w:spacing w:before="240" w:after="120"/>
        <w:ind w:left="0"/>
        <w:jc w:val="both"/>
        <w:rPr>
          <w:rFonts w:cstheme="minorHAnsi"/>
          <w:bCs/>
          <w:i w:val="0"/>
          <w:iCs/>
          <w:noProof w:val="0"/>
          <w:szCs w:val="20"/>
          <w:lang w:val="en"/>
        </w:rPr>
      </w:pPr>
      <w:r w:rsidRPr="00D04F98">
        <w:rPr>
          <w:rFonts w:cstheme="minorHAnsi"/>
          <w:b/>
          <w:bCs/>
          <w:i w:val="0"/>
          <w:iCs/>
          <w:szCs w:val="20"/>
        </w:rPr>
        <w:t>Table 3</w:t>
      </w:r>
      <w:r w:rsidRPr="00D04F98">
        <w:rPr>
          <w:rFonts w:cstheme="minorHAnsi"/>
          <w:i w:val="0"/>
          <w:iCs/>
          <w:szCs w:val="20"/>
        </w:rPr>
        <w:t xml:space="preserve">. </w:t>
      </w:r>
      <w:r w:rsidRPr="00D04F98">
        <w:rPr>
          <w:rFonts w:cstheme="minorHAnsi"/>
          <w:bCs/>
          <w:i w:val="0"/>
          <w:iCs/>
          <w:noProof w:val="0"/>
          <w:szCs w:val="20"/>
          <w:lang w:val="en"/>
        </w:rPr>
        <w:t>The</w:t>
      </w:r>
      <w:r w:rsidRPr="00D04F98">
        <w:rPr>
          <w:rFonts w:cstheme="minorHAnsi"/>
          <w:b/>
          <w:i w:val="0"/>
          <w:iCs/>
          <w:noProof w:val="0"/>
          <w:szCs w:val="20"/>
          <w:lang w:val="en"/>
        </w:rPr>
        <w:t xml:space="preserve"> </w:t>
      </w:r>
      <w:r w:rsidRPr="00D04F98">
        <w:rPr>
          <w:rFonts w:cstheme="minorHAnsi"/>
          <w:bCs/>
          <w:i w:val="0"/>
          <w:iCs/>
          <w:noProof w:val="0"/>
          <w:szCs w:val="20"/>
          <w:lang w:val="en"/>
        </w:rPr>
        <w:t>proportion of respondents by specialization</w:t>
      </w:r>
    </w:p>
    <w:tbl>
      <w:tblPr>
        <w:tblW w:w="63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440"/>
        <w:gridCol w:w="851"/>
        <w:gridCol w:w="1560"/>
      </w:tblGrid>
      <w:tr w:rsidR="0050632C" w:rsidRPr="008B3E30" w14:paraId="4D0C0607" w14:textId="77777777" w:rsidTr="00DA42F4">
        <w:trPr>
          <w:trHeight w:val="488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4713668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4121A1" w14:textId="1A40669E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B3DBE7" w14:textId="20552F9C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-GB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BB5DD8" w14:textId="73C40E6B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-GB"/>
              </w:rPr>
              <w:t>% cumulative</w:t>
            </w:r>
          </w:p>
        </w:tc>
      </w:tr>
      <w:tr w:rsidR="0050632C" w:rsidRPr="008B3E30" w14:paraId="5F35A2B1" w14:textId="77777777" w:rsidTr="00DA42F4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61501D39" w14:textId="68ABBDC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Anaesthesiology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F60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B6EB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2,3%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A63F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2,3%</w:t>
            </w:r>
          </w:p>
        </w:tc>
      </w:tr>
      <w:tr w:rsidR="0050632C" w:rsidRPr="008B3E30" w14:paraId="068FE6F5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27AF380B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Vascular surgery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805CC60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7E323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0,3%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AFB3C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2,6%</w:t>
            </w:r>
          </w:p>
        </w:tc>
      </w:tr>
      <w:tr w:rsidR="0050632C" w:rsidRPr="008B3E30" w14:paraId="6648C1AB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599BF16F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General surgery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E8A248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A792BA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74936D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3,6%</w:t>
            </w:r>
          </w:p>
        </w:tc>
      </w:tr>
      <w:tr w:rsidR="0050632C" w:rsidRPr="008B3E30" w14:paraId="7519D24D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103AADBE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Internal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62805BA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7070C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8,8%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A647B6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12,4%</w:t>
            </w:r>
          </w:p>
        </w:tc>
      </w:tr>
      <w:tr w:rsidR="0050632C" w:rsidRPr="008B3E30" w14:paraId="53CD3EED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7AA5D53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Dermatologist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6F1D24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1D079F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1,6%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9323B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14,0%</w:t>
            </w:r>
          </w:p>
        </w:tc>
      </w:tr>
      <w:tr w:rsidR="0050632C" w:rsidRPr="008B3E30" w14:paraId="7F661CC6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03F3ED15" w14:textId="5009D684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Genecology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FDAF015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92AF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3,6%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CD98A8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17,6%</w:t>
            </w:r>
          </w:p>
        </w:tc>
      </w:tr>
      <w:tr w:rsidR="0050632C" w:rsidRPr="008B3E30" w14:paraId="527EAD1D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0B6ADD88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Cardiology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1DC158CA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780192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2,3%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4D533B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19,9%</w:t>
            </w:r>
          </w:p>
        </w:tc>
      </w:tr>
      <w:tr w:rsidR="0050632C" w:rsidRPr="008B3E30" w14:paraId="7F9CAE1C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60C41197" w14:textId="5C6C0BD7" w:rsidR="0050632C" w:rsidRPr="008B3E30" w:rsidRDefault="00500AF6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 w:cs="Calibri"/>
                <w:sz w:val="20"/>
                <w:szCs w:val="20"/>
                <w:lang w:val="en-GB"/>
              </w:rPr>
              <w:t>F</w:t>
            </w:r>
            <w:r w:rsidR="0050632C"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amily medicine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CE3C8D0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9BB02D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44,3%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1B0BB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64,2%</w:t>
            </w:r>
          </w:p>
        </w:tc>
      </w:tr>
      <w:tr w:rsidR="0050632C" w:rsidRPr="008B3E30" w14:paraId="0C88B590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38D07171" w14:textId="36AAB2D6" w:rsidR="0050632C" w:rsidRPr="008B3E30" w:rsidRDefault="00500AF6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 w:cs="Calibri"/>
                <w:sz w:val="20"/>
                <w:szCs w:val="20"/>
                <w:lang w:val="en-GB"/>
              </w:rPr>
              <w:t>N</w:t>
            </w:r>
            <w:r w:rsidR="0050632C"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eurology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F9CCCE6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6D6D05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5,9%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7DF0B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70,0%</w:t>
            </w:r>
          </w:p>
        </w:tc>
      </w:tr>
      <w:tr w:rsidR="0050632C" w:rsidRPr="008B3E30" w14:paraId="619908D1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73AA0C4F" w14:textId="61650DBA" w:rsidR="0050632C" w:rsidRPr="008B3E30" w:rsidRDefault="00500AF6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 w:cs="Calibri"/>
                <w:sz w:val="20"/>
                <w:szCs w:val="20"/>
                <w:lang w:val="en-GB"/>
              </w:rPr>
              <w:t>O</w:t>
            </w:r>
            <w:r w:rsidR="0050632C"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phthalmologist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DA718FA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76066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1,6%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BCB5D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71,7%</w:t>
            </w:r>
          </w:p>
        </w:tc>
      </w:tr>
      <w:tr w:rsidR="0050632C" w:rsidRPr="008B3E30" w14:paraId="7E25F101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46F4229A" w14:textId="4C28427A" w:rsidR="0050632C" w:rsidRPr="008B3E30" w:rsidRDefault="00500AF6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 w:cs="Calibri"/>
                <w:sz w:val="20"/>
                <w:szCs w:val="20"/>
                <w:lang w:val="en-GB"/>
              </w:rPr>
              <w:t>O</w:t>
            </w:r>
            <w:r w:rsidR="0050632C"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rthopaedist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1EE03E45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C1AC1E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9,1%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72E0C7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80,8%</w:t>
            </w:r>
          </w:p>
        </w:tc>
      </w:tr>
      <w:tr w:rsidR="0050632C" w:rsidRPr="008B3E30" w14:paraId="41BAFF86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109BB4D8" w14:textId="54AC9365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Paediatrician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0757126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829EDC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10,4%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FF8C6D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91,2%</w:t>
            </w:r>
          </w:p>
        </w:tc>
      </w:tr>
      <w:tr w:rsidR="0050632C" w:rsidRPr="008B3E30" w14:paraId="4FAECDA0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3DE98DEC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Pulmonology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3F67332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AE248C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883D9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93,2%</w:t>
            </w:r>
          </w:p>
        </w:tc>
      </w:tr>
      <w:tr w:rsidR="0050632C" w:rsidRPr="008B3E30" w14:paraId="4635DD56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001346D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Rheumatology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E90BC0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896AC7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0,7%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F6916E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93,8%</w:t>
            </w:r>
          </w:p>
        </w:tc>
      </w:tr>
      <w:tr w:rsidR="0050632C" w:rsidRPr="008B3E30" w14:paraId="55599109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1B7904CF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Resident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CBA478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55CC38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2,0%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066B93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95,8%</w:t>
            </w:r>
          </w:p>
        </w:tc>
      </w:tr>
      <w:tr w:rsidR="0050632C" w:rsidRPr="008B3E30" w14:paraId="50EE4CFE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681DEDAB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Dentistry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F33AC6F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6B0D1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1BCF5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96,7%</w:t>
            </w:r>
          </w:p>
        </w:tc>
      </w:tr>
      <w:tr w:rsidR="0050632C" w:rsidRPr="008B3E30" w14:paraId="098C49D4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610C86EF" w14:textId="2BC2F534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In the course of Spec. - Genecology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8A176C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56CF7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8CB86F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97,7%</w:t>
            </w:r>
          </w:p>
        </w:tc>
      </w:tr>
      <w:tr w:rsidR="0050632C" w:rsidRPr="008B3E30" w14:paraId="778BCB07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65F8F2C6" w14:textId="5BEB46FB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 xml:space="preserve">In the course of Spec. </w:t>
            </w:r>
            <w:r w:rsidR="00500AF6">
              <w:rPr>
                <w:rFonts w:ascii="Palatino Linotype" w:hAnsi="Palatino Linotype" w:cs="Calibri"/>
                <w:sz w:val="20"/>
                <w:szCs w:val="20"/>
                <w:lang w:val="en-GB"/>
              </w:rPr>
              <w:t xml:space="preserve">- </w:t>
            </w: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Med. Genus.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1A868EF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6747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80A6CD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98,7%</w:t>
            </w:r>
          </w:p>
        </w:tc>
      </w:tr>
      <w:tr w:rsidR="0050632C" w:rsidRPr="008B3E30" w14:paraId="4A8C52CD" w14:textId="77777777" w:rsidTr="00500AF6">
        <w:trPr>
          <w:trHeight w:val="300"/>
        </w:trPr>
        <w:tc>
          <w:tcPr>
            <w:tcW w:w="3544" w:type="dxa"/>
            <w:shd w:val="clear" w:color="auto" w:fill="auto"/>
            <w:vAlign w:val="center"/>
            <w:hideMark/>
          </w:tcPr>
          <w:p w14:paraId="48F8D376" w14:textId="5F63AB0B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 xml:space="preserve">In the course of </w:t>
            </w:r>
            <w:r w:rsidR="00500AF6">
              <w:rPr>
                <w:rFonts w:ascii="Palatino Linotype" w:hAnsi="Palatino Linotype" w:cs="Calibri"/>
                <w:sz w:val="20"/>
                <w:szCs w:val="20"/>
                <w:lang w:val="en-GB"/>
              </w:rPr>
              <w:t>S</w:t>
            </w: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pec</w:t>
            </w:r>
            <w:r w:rsidR="00500AF6">
              <w:rPr>
                <w:rFonts w:ascii="Palatino Linotype" w:hAnsi="Palatino Linotype" w:cs="Calibri"/>
                <w:sz w:val="20"/>
                <w:szCs w:val="20"/>
                <w:lang w:val="en-GB"/>
              </w:rPr>
              <w:t>.</w:t>
            </w: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 xml:space="preserve"> </w:t>
            </w:r>
            <w:r w:rsidR="00500AF6">
              <w:rPr>
                <w:rFonts w:ascii="Palatino Linotype" w:hAnsi="Palatino Linotype" w:cs="Calibri"/>
                <w:sz w:val="20"/>
                <w:szCs w:val="20"/>
                <w:lang w:val="en-GB"/>
              </w:rPr>
              <w:t>- O</w:t>
            </w: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ncology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CD542E4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73E351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1,0%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1BC61E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99,7%</w:t>
            </w:r>
          </w:p>
        </w:tc>
      </w:tr>
      <w:tr w:rsidR="0050632C" w:rsidRPr="008B3E30" w14:paraId="313D5992" w14:textId="77777777" w:rsidTr="00500AF6">
        <w:trPr>
          <w:trHeight w:val="300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515D84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W+BI1391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38AA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B5F0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0,3%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F251E9" w14:textId="77777777" w:rsidR="0050632C" w:rsidRPr="008B3E30" w:rsidRDefault="0050632C" w:rsidP="008B3E30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100,0%</w:t>
            </w:r>
          </w:p>
        </w:tc>
      </w:tr>
      <w:tr w:rsidR="0050632C" w:rsidRPr="008B3E30" w14:paraId="6FE0FF90" w14:textId="77777777" w:rsidTr="00500AF6">
        <w:trPr>
          <w:trHeight w:val="27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0EAF" w14:textId="1E719750" w:rsidR="0050632C" w:rsidRPr="008B3E30" w:rsidRDefault="0050632C" w:rsidP="00500AF6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FE7A" w14:textId="77777777" w:rsidR="0050632C" w:rsidRPr="008B3E30" w:rsidRDefault="0050632C" w:rsidP="00500AF6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307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8348" w14:textId="77777777" w:rsidR="0050632C" w:rsidRPr="008B3E30" w:rsidRDefault="0050632C" w:rsidP="00500AF6">
            <w:pPr>
              <w:spacing w:after="0" w:line="240" w:lineRule="atLeast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8B3E30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100,0%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366E" w14:textId="77777777" w:rsidR="0050632C" w:rsidRPr="008B3E30" w:rsidRDefault="0050632C" w:rsidP="00500AF6">
            <w:pPr>
              <w:spacing w:after="0" w:line="240" w:lineRule="atLeast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369C4408" w14:textId="77777777" w:rsidR="008B3E30" w:rsidRPr="008256A2" w:rsidRDefault="008B3E30" w:rsidP="009C71A7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</w:rPr>
      </w:pPr>
    </w:p>
    <w:p w14:paraId="3F399DFE" w14:textId="19016E27" w:rsidR="009C71A7" w:rsidRPr="00D04F98" w:rsidRDefault="00F3515D" w:rsidP="009C71A7">
      <w:pPr>
        <w:spacing w:after="0" w:line="360" w:lineRule="auto"/>
        <w:contextualSpacing/>
        <w:jc w:val="both"/>
        <w:rPr>
          <w:rFonts w:ascii="Palatino Linotype" w:hAnsi="Palatino Linotype"/>
          <w:sz w:val="20"/>
          <w:szCs w:val="24"/>
          <w:lang w:val="en" w:eastAsia="pl-PL"/>
        </w:rPr>
      </w:pPr>
      <w:r w:rsidRPr="00D04F98">
        <w:rPr>
          <w:rFonts w:ascii="Palatino Linotype" w:hAnsi="Palatino Linotype"/>
          <w:b/>
          <w:bCs/>
          <w:sz w:val="20"/>
          <w:szCs w:val="24"/>
          <w:lang w:val="en" w:eastAsia="pl-PL"/>
        </w:rPr>
        <w:t xml:space="preserve">Table </w:t>
      </w:r>
      <w:r w:rsidR="00BB6A4E" w:rsidRPr="00D04F98">
        <w:rPr>
          <w:rFonts w:ascii="Palatino Linotype" w:hAnsi="Palatino Linotype"/>
          <w:b/>
          <w:bCs/>
          <w:sz w:val="20"/>
          <w:szCs w:val="24"/>
          <w:lang w:val="en" w:eastAsia="pl-PL"/>
        </w:rPr>
        <w:t>4.</w:t>
      </w:r>
      <w:r w:rsidR="00BB6A4E" w:rsidRPr="00D04F98">
        <w:rPr>
          <w:rFonts w:ascii="Palatino Linotype" w:hAnsi="Palatino Linotype"/>
          <w:sz w:val="20"/>
          <w:szCs w:val="24"/>
          <w:lang w:val="en" w:eastAsia="pl-PL"/>
        </w:rPr>
        <w:t xml:space="preserve"> </w:t>
      </w:r>
      <w:r w:rsidRPr="00D04F98">
        <w:rPr>
          <w:rFonts w:ascii="Palatino Linotype" w:hAnsi="Palatino Linotype"/>
          <w:sz w:val="20"/>
          <w:szCs w:val="24"/>
          <w:lang w:val="en" w:eastAsia="pl-PL"/>
        </w:rPr>
        <w:t>Workplace of surveyed physicians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44"/>
        <w:gridCol w:w="860"/>
        <w:gridCol w:w="987"/>
        <w:gridCol w:w="788"/>
        <w:gridCol w:w="734"/>
      </w:tblGrid>
      <w:tr w:rsidR="009C71A7" w:rsidRPr="002F556F" w14:paraId="79CED557" w14:textId="77777777" w:rsidTr="0006178F">
        <w:trPr>
          <w:trHeight w:val="482"/>
        </w:trPr>
        <w:tc>
          <w:tcPr>
            <w:tcW w:w="354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06EE22E" w14:textId="7CE36B3C" w:rsidR="009C71A7" w:rsidRPr="008B3E30" w:rsidRDefault="008B3E30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8B3E30">
              <w:rPr>
                <w:rFonts w:ascii="Palatino Linotype" w:hAnsi="Palatino Linotype"/>
                <w:b/>
                <w:bCs/>
                <w:szCs w:val="28"/>
                <w:lang w:val="en" w:eastAsia="pl-PL"/>
              </w:rPr>
              <w:t>Workplace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8E7CE6F" w14:textId="7550BD3B" w:rsidR="009C71A7" w:rsidRPr="002F556F" w:rsidRDefault="00F3515D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I do not confirm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FE75C5A" w14:textId="359FBFF6" w:rsidR="009C71A7" w:rsidRPr="002F556F" w:rsidRDefault="00F3515D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I confirm</w:t>
            </w:r>
          </w:p>
        </w:tc>
      </w:tr>
      <w:tr w:rsidR="009C71A7" w:rsidRPr="002F556F" w14:paraId="003995C4" w14:textId="77777777" w:rsidTr="0006178F">
        <w:trPr>
          <w:trHeight w:val="316"/>
        </w:trPr>
        <w:tc>
          <w:tcPr>
            <w:tcW w:w="3544" w:type="dxa"/>
            <w:vMerge/>
            <w:vAlign w:val="center"/>
            <w:hideMark/>
          </w:tcPr>
          <w:p w14:paraId="0EDB52FC" w14:textId="77777777" w:rsidR="009C71A7" w:rsidRPr="002F556F" w:rsidRDefault="009C71A7" w:rsidP="002A4AE7">
            <w:pPr>
              <w:spacing w:after="0" w:line="240" w:lineRule="exact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F0B4213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N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DF2930B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DFFD30E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A50938E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b/>
                <w:bCs/>
                <w:color w:val="000000"/>
                <w:sz w:val="20"/>
                <w:szCs w:val="20"/>
                <w:lang w:val="en-GB" w:eastAsia="pl-PL"/>
              </w:rPr>
              <w:t>%</w:t>
            </w:r>
          </w:p>
        </w:tc>
      </w:tr>
      <w:tr w:rsidR="009C71A7" w:rsidRPr="002F556F" w14:paraId="02FAF03A" w14:textId="77777777" w:rsidTr="0006178F">
        <w:trPr>
          <w:trHeight w:val="250"/>
        </w:trPr>
        <w:tc>
          <w:tcPr>
            <w:tcW w:w="3544" w:type="dxa"/>
            <w:vAlign w:val="center"/>
            <w:hideMark/>
          </w:tcPr>
          <w:p w14:paraId="3C333853" w14:textId="50F3557F" w:rsidR="009C71A7" w:rsidRPr="002F556F" w:rsidRDefault="002A4AE7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hospital</w:t>
            </w:r>
          </w:p>
        </w:tc>
        <w:tc>
          <w:tcPr>
            <w:tcW w:w="8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404A3DE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10F4A1A" w14:textId="5CF2A964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65</w:t>
            </w:r>
            <w:r w:rsid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1%</w:t>
            </w:r>
          </w:p>
        </w:tc>
        <w:tc>
          <w:tcPr>
            <w:tcW w:w="78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29A81BE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4C7015A3" w14:textId="42815D34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34</w:t>
            </w:r>
            <w:r w:rsid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9%</w:t>
            </w:r>
          </w:p>
        </w:tc>
      </w:tr>
      <w:tr w:rsidR="009C71A7" w:rsidRPr="002F556F" w14:paraId="69CB60E6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6FDE84A9" w14:textId="72459124" w:rsidR="009C71A7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</w:t>
            </w:r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rimary </w:t>
            </w:r>
            <w:r w:rsidR="00B30D39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healthcare</w:t>
            </w:r>
          </w:p>
        </w:tc>
        <w:tc>
          <w:tcPr>
            <w:tcW w:w="860" w:type="dxa"/>
            <w:noWrap/>
            <w:vAlign w:val="center"/>
            <w:hideMark/>
          </w:tcPr>
          <w:p w14:paraId="46942BF3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57</w:t>
            </w:r>
          </w:p>
        </w:tc>
        <w:tc>
          <w:tcPr>
            <w:tcW w:w="987" w:type="dxa"/>
            <w:noWrap/>
            <w:vAlign w:val="center"/>
            <w:hideMark/>
          </w:tcPr>
          <w:p w14:paraId="3D66F10E" w14:textId="4F98A2C6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18</w:t>
            </w:r>
            <w:r w:rsid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6%</w:t>
            </w:r>
          </w:p>
        </w:tc>
        <w:tc>
          <w:tcPr>
            <w:tcW w:w="788" w:type="dxa"/>
            <w:noWrap/>
            <w:vAlign w:val="center"/>
            <w:hideMark/>
          </w:tcPr>
          <w:p w14:paraId="313A6F84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250</w:t>
            </w:r>
          </w:p>
        </w:tc>
        <w:tc>
          <w:tcPr>
            <w:tcW w:w="0" w:type="auto"/>
            <w:noWrap/>
            <w:vAlign w:val="center"/>
            <w:hideMark/>
          </w:tcPr>
          <w:p w14:paraId="29D4F518" w14:textId="1BFC8A79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81</w:t>
            </w:r>
            <w:r w:rsid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4%</w:t>
            </w:r>
          </w:p>
        </w:tc>
      </w:tr>
      <w:tr w:rsidR="009C71A7" w:rsidRPr="002F556F" w14:paraId="14B19AC1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3A5146D3" w14:textId="59E28AB3" w:rsidR="009C71A7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bookmarkStart w:id="1" w:name="_Hlk111707979"/>
            <w:r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</w:t>
            </w:r>
            <w:r w:rsidR="002A4AE7"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rivate practice</w:t>
            </w:r>
            <w:bookmarkEnd w:id="1"/>
          </w:p>
        </w:tc>
        <w:tc>
          <w:tcPr>
            <w:tcW w:w="860" w:type="dxa"/>
            <w:noWrap/>
            <w:vAlign w:val="center"/>
            <w:hideMark/>
          </w:tcPr>
          <w:p w14:paraId="5B16DC60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253</w:t>
            </w:r>
          </w:p>
        </w:tc>
        <w:tc>
          <w:tcPr>
            <w:tcW w:w="987" w:type="dxa"/>
            <w:noWrap/>
            <w:vAlign w:val="center"/>
            <w:hideMark/>
          </w:tcPr>
          <w:p w14:paraId="171132E8" w14:textId="565B93C5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82</w:t>
            </w:r>
            <w:r w:rsid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4%</w:t>
            </w:r>
          </w:p>
        </w:tc>
        <w:tc>
          <w:tcPr>
            <w:tcW w:w="788" w:type="dxa"/>
            <w:noWrap/>
            <w:vAlign w:val="center"/>
            <w:hideMark/>
          </w:tcPr>
          <w:p w14:paraId="09DAB491" w14:textId="77777777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264DE0B1" w14:textId="6CD68F70" w:rsidR="009C71A7" w:rsidRPr="002F556F" w:rsidRDefault="009C71A7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17</w:t>
            </w:r>
            <w:r w:rsid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6%</w:t>
            </w:r>
          </w:p>
        </w:tc>
      </w:tr>
      <w:tr w:rsidR="002F556F" w:rsidRPr="002F556F" w14:paraId="2B6C88FC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7C8A9748" w14:textId="07E8B52F" w:rsidR="002F556F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bookmarkStart w:id="2" w:name="_Hlk111707997"/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lastRenderedPageBreak/>
              <w:t>family practice</w:t>
            </w:r>
            <w:bookmarkEnd w:id="2"/>
          </w:p>
        </w:tc>
        <w:tc>
          <w:tcPr>
            <w:tcW w:w="860" w:type="dxa"/>
            <w:noWrap/>
            <w:vAlign w:val="center"/>
            <w:hideMark/>
          </w:tcPr>
          <w:p w14:paraId="6BDA95B2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303</w:t>
            </w:r>
          </w:p>
        </w:tc>
        <w:tc>
          <w:tcPr>
            <w:tcW w:w="987" w:type="dxa"/>
            <w:noWrap/>
            <w:vAlign w:val="center"/>
            <w:hideMark/>
          </w:tcPr>
          <w:p w14:paraId="3BADC746" w14:textId="5D94AC96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98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7%</w:t>
            </w:r>
          </w:p>
        </w:tc>
        <w:tc>
          <w:tcPr>
            <w:tcW w:w="788" w:type="dxa"/>
            <w:noWrap/>
            <w:vAlign w:val="center"/>
            <w:hideMark/>
          </w:tcPr>
          <w:p w14:paraId="14C29AC7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08B88FAD" w14:textId="6C723A51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3%</w:t>
            </w:r>
          </w:p>
        </w:tc>
      </w:tr>
      <w:tr w:rsidR="002F556F" w:rsidRPr="002F556F" w14:paraId="795C963C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7DCFFAAB" w14:textId="46B70ADA" w:rsidR="002F556F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bookmarkStart w:id="3" w:name="_Hlk111708034"/>
            <w:r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a</w:t>
            </w:r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mbulance</w:t>
            </w:r>
            <w:bookmarkEnd w:id="3"/>
          </w:p>
        </w:tc>
        <w:tc>
          <w:tcPr>
            <w:tcW w:w="860" w:type="dxa"/>
            <w:noWrap/>
            <w:vAlign w:val="center"/>
            <w:hideMark/>
          </w:tcPr>
          <w:p w14:paraId="2ED06B22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305</w:t>
            </w:r>
          </w:p>
        </w:tc>
        <w:tc>
          <w:tcPr>
            <w:tcW w:w="987" w:type="dxa"/>
            <w:noWrap/>
            <w:vAlign w:val="center"/>
            <w:hideMark/>
          </w:tcPr>
          <w:p w14:paraId="0CAAB851" w14:textId="465D5BB5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99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3%</w:t>
            </w:r>
          </w:p>
        </w:tc>
        <w:tc>
          <w:tcPr>
            <w:tcW w:w="788" w:type="dxa"/>
            <w:noWrap/>
            <w:vAlign w:val="center"/>
            <w:hideMark/>
          </w:tcPr>
          <w:p w14:paraId="0C6DC16A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69A1A5A5" w14:textId="319521D0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7%</w:t>
            </w:r>
          </w:p>
        </w:tc>
      </w:tr>
      <w:tr w:rsidR="002F556F" w:rsidRPr="002F556F" w14:paraId="1D768B57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6FFC8031" w14:textId="78DA24F7" w:rsidR="002F556F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bookmarkStart w:id="4" w:name="_Hlk111708104"/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home hospice</w:t>
            </w:r>
            <w:bookmarkEnd w:id="4"/>
          </w:p>
        </w:tc>
        <w:tc>
          <w:tcPr>
            <w:tcW w:w="860" w:type="dxa"/>
            <w:noWrap/>
            <w:vAlign w:val="center"/>
            <w:hideMark/>
          </w:tcPr>
          <w:p w14:paraId="44CED681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307</w:t>
            </w:r>
          </w:p>
        </w:tc>
        <w:tc>
          <w:tcPr>
            <w:tcW w:w="987" w:type="dxa"/>
            <w:noWrap/>
            <w:vAlign w:val="center"/>
            <w:hideMark/>
          </w:tcPr>
          <w:p w14:paraId="4E07F2B2" w14:textId="75F299B8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100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0%</w:t>
            </w:r>
          </w:p>
        </w:tc>
        <w:tc>
          <w:tcPr>
            <w:tcW w:w="788" w:type="dxa"/>
            <w:noWrap/>
            <w:vAlign w:val="center"/>
            <w:hideMark/>
          </w:tcPr>
          <w:p w14:paraId="21F67CB8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81B6175" w14:textId="2882C425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0%</w:t>
            </w:r>
          </w:p>
        </w:tc>
      </w:tr>
      <w:tr w:rsidR="002F556F" w:rsidRPr="002F556F" w14:paraId="77F3AE99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67CC472B" w14:textId="20EA4170" w:rsidR="002F556F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hospice visits</w:t>
            </w:r>
          </w:p>
        </w:tc>
        <w:tc>
          <w:tcPr>
            <w:tcW w:w="860" w:type="dxa"/>
            <w:noWrap/>
            <w:vAlign w:val="center"/>
            <w:hideMark/>
          </w:tcPr>
          <w:p w14:paraId="22D3302A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307</w:t>
            </w:r>
          </w:p>
        </w:tc>
        <w:tc>
          <w:tcPr>
            <w:tcW w:w="987" w:type="dxa"/>
            <w:noWrap/>
            <w:vAlign w:val="center"/>
            <w:hideMark/>
          </w:tcPr>
          <w:p w14:paraId="1AEB722F" w14:textId="59D3FFB6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100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0%</w:t>
            </w:r>
          </w:p>
        </w:tc>
        <w:tc>
          <w:tcPr>
            <w:tcW w:w="788" w:type="dxa"/>
            <w:noWrap/>
            <w:vAlign w:val="center"/>
            <w:hideMark/>
          </w:tcPr>
          <w:p w14:paraId="55882E05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45A5174" w14:textId="3E4FD16B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0%</w:t>
            </w:r>
          </w:p>
        </w:tc>
      </w:tr>
      <w:tr w:rsidR="002F556F" w:rsidRPr="002F556F" w14:paraId="40069BB6" w14:textId="77777777" w:rsidTr="0006178F">
        <w:trPr>
          <w:trHeight w:val="259"/>
        </w:trPr>
        <w:tc>
          <w:tcPr>
            <w:tcW w:w="3544" w:type="dxa"/>
            <w:vAlign w:val="center"/>
            <w:hideMark/>
          </w:tcPr>
          <w:p w14:paraId="5A7E0D28" w14:textId="5A7356C8" w:rsidR="002F556F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bookmarkStart w:id="5" w:name="_Hlk111708121"/>
            <w:r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24/7</w:t>
            </w:r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medical assistance</w:t>
            </w:r>
            <w:bookmarkEnd w:id="5"/>
          </w:p>
        </w:tc>
        <w:tc>
          <w:tcPr>
            <w:tcW w:w="860" w:type="dxa"/>
            <w:noWrap/>
            <w:vAlign w:val="center"/>
            <w:hideMark/>
          </w:tcPr>
          <w:p w14:paraId="30CB8ED3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289</w:t>
            </w:r>
          </w:p>
        </w:tc>
        <w:tc>
          <w:tcPr>
            <w:tcW w:w="987" w:type="dxa"/>
            <w:noWrap/>
            <w:vAlign w:val="center"/>
            <w:hideMark/>
          </w:tcPr>
          <w:p w14:paraId="0C32FF96" w14:textId="3B9EA573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94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1%</w:t>
            </w:r>
          </w:p>
        </w:tc>
        <w:tc>
          <w:tcPr>
            <w:tcW w:w="788" w:type="dxa"/>
            <w:noWrap/>
            <w:vAlign w:val="center"/>
            <w:hideMark/>
          </w:tcPr>
          <w:p w14:paraId="1B83C32F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28E3A390" w14:textId="078086EA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5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9%</w:t>
            </w:r>
          </w:p>
        </w:tc>
      </w:tr>
      <w:tr w:rsidR="002F556F" w:rsidRPr="002F556F" w14:paraId="1FB54598" w14:textId="77777777" w:rsidTr="0006178F">
        <w:trPr>
          <w:trHeight w:val="25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  <w:hideMark/>
          </w:tcPr>
          <w:p w14:paraId="58906B22" w14:textId="54B465E2" w:rsidR="002F556F" w:rsidRPr="002F556F" w:rsidRDefault="002F556F" w:rsidP="002F556F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</w:pPr>
            <w:r w:rsidRPr="002F556F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diagnostic laboratory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76AE546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298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AEA73D1" w14:textId="74E74035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97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1%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F69D40C" w14:textId="77777777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09F88FE7" w14:textId="520FE03D" w:rsidR="002F556F" w:rsidRPr="002F556F" w:rsidRDefault="002F556F" w:rsidP="002F556F">
            <w:pPr>
              <w:spacing w:after="0" w:line="240" w:lineRule="exact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</w:pP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2</w:t>
            </w:r>
            <w:r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.</w:t>
            </w:r>
            <w:r w:rsidRPr="002F556F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GB" w:eastAsia="pl-PL"/>
              </w:rPr>
              <w:t>9%</w:t>
            </w:r>
          </w:p>
        </w:tc>
      </w:tr>
    </w:tbl>
    <w:p w14:paraId="083BA64C" w14:textId="77777777" w:rsidR="009C71A7" w:rsidRPr="008256A2" w:rsidRDefault="009C71A7" w:rsidP="009C71A7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</w:rPr>
      </w:pPr>
    </w:p>
    <w:p w14:paraId="622A7CD1" w14:textId="7FF47298" w:rsidR="009C71A7" w:rsidRPr="00D04F98" w:rsidRDefault="00F3515D" w:rsidP="009C71A7">
      <w:pPr>
        <w:spacing w:after="0" w:line="360" w:lineRule="auto"/>
        <w:contextualSpacing/>
        <w:jc w:val="both"/>
        <w:rPr>
          <w:rFonts w:ascii="Palatino Linotype" w:hAnsi="Palatino Linotype" w:cstheme="minorHAnsi"/>
          <w:sz w:val="24"/>
          <w:szCs w:val="24"/>
          <w:lang w:val="en-US"/>
        </w:rPr>
      </w:pPr>
      <w:r w:rsidRPr="00D04F98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</w:t>
      </w:r>
      <w:r w:rsidR="00BB6A4E" w:rsidRPr="00D04F98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>5</w:t>
      </w:r>
      <w:r w:rsidRPr="00D04F98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. </w:t>
      </w:r>
      <w:r w:rsidRPr="00D04F98">
        <w:rPr>
          <w:rFonts w:ascii="Palatino Linotype" w:hAnsi="Palatino Linotype" w:cstheme="minorHAnsi"/>
          <w:color w:val="000000"/>
          <w:sz w:val="20"/>
          <w:szCs w:val="20"/>
          <w:lang w:val="en"/>
        </w:rPr>
        <w:t xml:space="preserve"> </w:t>
      </w:r>
      <w:r w:rsidR="009C71A7" w:rsidRPr="00D04F98">
        <w:rPr>
          <w:rFonts w:ascii="Palatino Linotype" w:hAnsi="Palatino Linotype"/>
          <w:sz w:val="20"/>
          <w:szCs w:val="24"/>
          <w:lang w:val="en" w:eastAsia="pl-PL"/>
        </w:rPr>
        <w:t>No. of patients seen on average per month</w:t>
      </w:r>
      <w:r w:rsidR="00521D8A">
        <w:rPr>
          <w:rFonts w:ascii="Palatino Linotype" w:hAnsi="Palatino Linotype"/>
          <w:sz w:val="20"/>
          <w:szCs w:val="24"/>
          <w:lang w:val="en" w:eastAsia="pl-PL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50632C" w:rsidRPr="008256A2" w14:paraId="552ED165" w14:textId="77777777" w:rsidTr="0006178F">
        <w:trPr>
          <w:trHeight w:val="434"/>
        </w:trPr>
        <w:tc>
          <w:tcPr>
            <w:tcW w:w="3686" w:type="dxa"/>
            <w:tcBorders>
              <w:top w:val="single" w:sz="4" w:space="0" w:color="auto"/>
            </w:tcBorders>
            <w:vAlign w:val="center"/>
            <w:hideMark/>
          </w:tcPr>
          <w:p w14:paraId="41DDC895" w14:textId="3AC03CDF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64C388" w14:textId="70CD9D0B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8AE3C94" w14:textId="1C0DF89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3621790" w14:textId="12BE815B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50632C" w:rsidRPr="008256A2" w14:paraId="2DD1590E" w14:textId="77777777" w:rsidTr="0006178F">
        <w:trPr>
          <w:trHeight w:val="259"/>
        </w:trPr>
        <w:tc>
          <w:tcPr>
            <w:tcW w:w="3686" w:type="dxa"/>
            <w:vAlign w:val="center"/>
            <w:hideMark/>
          </w:tcPr>
          <w:p w14:paraId="0023E09E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&lt;50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7B6CC777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172D17AC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52FF78FD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12,4</w:t>
            </w:r>
          </w:p>
        </w:tc>
      </w:tr>
      <w:tr w:rsidR="0050632C" w:rsidRPr="008256A2" w14:paraId="1BA8D84F" w14:textId="77777777" w:rsidTr="0006178F">
        <w:trPr>
          <w:trHeight w:val="259"/>
        </w:trPr>
        <w:tc>
          <w:tcPr>
            <w:tcW w:w="3686" w:type="dxa"/>
            <w:vAlign w:val="center"/>
            <w:hideMark/>
          </w:tcPr>
          <w:p w14:paraId="53522B14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50-100</w:t>
            </w:r>
          </w:p>
        </w:tc>
        <w:tc>
          <w:tcPr>
            <w:tcW w:w="0" w:type="auto"/>
            <w:noWrap/>
            <w:vAlign w:val="center"/>
            <w:hideMark/>
          </w:tcPr>
          <w:p w14:paraId="124B7290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0" w:type="auto"/>
            <w:noWrap/>
            <w:vAlign w:val="center"/>
            <w:hideMark/>
          </w:tcPr>
          <w:p w14:paraId="7376BF0C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28,0</w:t>
            </w:r>
          </w:p>
        </w:tc>
        <w:tc>
          <w:tcPr>
            <w:tcW w:w="0" w:type="auto"/>
            <w:noWrap/>
            <w:vAlign w:val="center"/>
            <w:hideMark/>
          </w:tcPr>
          <w:p w14:paraId="75AD7D32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40,4</w:t>
            </w:r>
          </w:p>
        </w:tc>
      </w:tr>
      <w:tr w:rsidR="0050632C" w:rsidRPr="008256A2" w14:paraId="24A5A732" w14:textId="77777777" w:rsidTr="0006178F">
        <w:trPr>
          <w:trHeight w:val="259"/>
        </w:trPr>
        <w:tc>
          <w:tcPr>
            <w:tcW w:w="3686" w:type="dxa"/>
            <w:vAlign w:val="center"/>
            <w:hideMark/>
          </w:tcPr>
          <w:p w14:paraId="377F0CF7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100-200</w:t>
            </w:r>
          </w:p>
        </w:tc>
        <w:tc>
          <w:tcPr>
            <w:tcW w:w="0" w:type="auto"/>
            <w:noWrap/>
            <w:vAlign w:val="center"/>
            <w:hideMark/>
          </w:tcPr>
          <w:p w14:paraId="20213766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0" w:type="auto"/>
            <w:noWrap/>
            <w:vAlign w:val="center"/>
            <w:hideMark/>
          </w:tcPr>
          <w:p w14:paraId="35570B76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11,4</w:t>
            </w:r>
          </w:p>
        </w:tc>
        <w:tc>
          <w:tcPr>
            <w:tcW w:w="0" w:type="auto"/>
            <w:noWrap/>
            <w:vAlign w:val="center"/>
            <w:hideMark/>
          </w:tcPr>
          <w:p w14:paraId="577E5592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51,8</w:t>
            </w:r>
          </w:p>
        </w:tc>
      </w:tr>
      <w:tr w:rsidR="0050632C" w:rsidRPr="008256A2" w14:paraId="6E3964F9" w14:textId="77777777" w:rsidTr="0006178F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  <w:hideMark/>
          </w:tcPr>
          <w:p w14:paraId="020BE4E3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&gt;200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1D588307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67A75D9D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14:paraId="34D86F7A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100,0</w:t>
            </w:r>
          </w:p>
        </w:tc>
      </w:tr>
      <w:tr w:rsidR="0050632C" w:rsidRPr="008256A2" w14:paraId="393A2A68" w14:textId="77777777" w:rsidTr="0006178F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E39381" w14:textId="0D1F31F8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79E76D4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541A159" w14:textId="77777777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5CB7452" w14:textId="7BEC0FE0" w:rsidR="0050632C" w:rsidRPr="008256A2" w:rsidRDefault="0050632C" w:rsidP="005446D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B18FB65" w14:textId="77777777" w:rsidR="005446D8" w:rsidRDefault="005446D8" w:rsidP="00BB6A4E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color w:val="000000"/>
          <w:lang w:val="en"/>
        </w:rPr>
      </w:pPr>
    </w:p>
    <w:p w14:paraId="029C076A" w14:textId="2D17AA7E" w:rsidR="00202CF3" w:rsidRPr="00D04F98" w:rsidRDefault="00BB6A4E" w:rsidP="00202CF3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</w:pPr>
      <w:r w:rsidRPr="00D04F98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6. </w:t>
      </w:r>
      <w:r w:rsidRPr="00D04F98">
        <w:rPr>
          <w:rFonts w:ascii="Palatino Linotype" w:hAnsi="Palatino Linotype"/>
          <w:sz w:val="20"/>
          <w:szCs w:val="24"/>
          <w:lang w:val="en" w:eastAsia="pl-PL"/>
        </w:rPr>
        <w:t>Frequency of Internet use</w:t>
      </w:r>
      <w:r w:rsidR="00521D8A">
        <w:rPr>
          <w:rFonts w:ascii="Palatino Linotype" w:hAnsi="Palatino Linotype"/>
          <w:sz w:val="20"/>
          <w:szCs w:val="24"/>
          <w:lang w:val="en" w:eastAsia="pl-PL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50632C" w:rsidRPr="008256A2" w14:paraId="5F0777F7" w14:textId="77777777" w:rsidTr="0006178F">
        <w:trPr>
          <w:trHeight w:val="444"/>
        </w:trPr>
        <w:tc>
          <w:tcPr>
            <w:tcW w:w="3686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7286D08" w14:textId="77777777" w:rsidR="0050632C" w:rsidRPr="008256A2" w:rsidRDefault="0050632C" w:rsidP="002A4AE7">
            <w:pPr>
              <w:spacing w:after="0" w:line="240" w:lineRule="exact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</w:pPr>
            <w:r w:rsidRPr="008256A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4EB9795" w14:textId="77777777" w:rsidR="0050632C" w:rsidRPr="008256A2" w:rsidRDefault="0050632C" w:rsidP="002A4AE7">
            <w:pPr>
              <w:spacing w:after="0" w:line="240" w:lineRule="exact"/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  <w:lang w:val="en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D231A80" w14:textId="77777777" w:rsidR="0050632C" w:rsidRPr="008256A2" w:rsidRDefault="0050632C" w:rsidP="002A4AE7">
            <w:pPr>
              <w:spacing w:after="0" w:line="240" w:lineRule="exact"/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  <w:lang w:val="en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95A7A02" w14:textId="77777777" w:rsidR="0050632C" w:rsidRPr="008256A2" w:rsidRDefault="0050632C" w:rsidP="002A4AE7">
            <w:pPr>
              <w:spacing w:after="0" w:line="240" w:lineRule="exact"/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  <w:lang w:val="en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50632C" w:rsidRPr="008256A2" w14:paraId="5C329D52" w14:textId="77777777" w:rsidTr="0006178F">
        <w:trPr>
          <w:trHeight w:val="259"/>
        </w:trPr>
        <w:tc>
          <w:tcPr>
            <w:tcW w:w="3686" w:type="dxa"/>
            <w:tcBorders>
              <w:top w:val="nil"/>
              <w:bottom w:val="nil"/>
            </w:tcBorders>
            <w:vAlign w:val="center"/>
            <w:hideMark/>
          </w:tcPr>
          <w:p w14:paraId="3C922562" w14:textId="77777777" w:rsidR="0050632C" w:rsidRPr="008256A2" w:rsidRDefault="0050632C" w:rsidP="00DA42F4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several times a day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4DB0F498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18A45CD0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66,8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542CF7FE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66,8</w:t>
            </w:r>
          </w:p>
        </w:tc>
      </w:tr>
      <w:tr w:rsidR="0050632C" w:rsidRPr="008256A2" w14:paraId="368FA82A" w14:textId="77777777" w:rsidTr="0006178F">
        <w:trPr>
          <w:trHeight w:val="259"/>
        </w:trPr>
        <w:tc>
          <w:tcPr>
            <w:tcW w:w="3686" w:type="dxa"/>
            <w:tcBorders>
              <w:top w:val="nil"/>
            </w:tcBorders>
            <w:vAlign w:val="center"/>
            <w:hideMark/>
          </w:tcPr>
          <w:p w14:paraId="1CCA28A9" w14:textId="629E4162" w:rsidR="0050632C" w:rsidRPr="008256A2" w:rsidRDefault="0050632C" w:rsidP="00DA42F4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every day</w:t>
            </w:r>
          </w:p>
        </w:tc>
        <w:tc>
          <w:tcPr>
            <w:tcW w:w="0" w:type="auto"/>
            <w:tcBorders>
              <w:top w:val="nil"/>
            </w:tcBorders>
            <w:noWrap/>
            <w:vAlign w:val="center"/>
            <w:hideMark/>
          </w:tcPr>
          <w:p w14:paraId="12869504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61</w:t>
            </w:r>
          </w:p>
        </w:tc>
        <w:tc>
          <w:tcPr>
            <w:tcW w:w="0" w:type="auto"/>
            <w:tcBorders>
              <w:top w:val="nil"/>
            </w:tcBorders>
            <w:noWrap/>
            <w:vAlign w:val="center"/>
            <w:hideMark/>
          </w:tcPr>
          <w:p w14:paraId="500F8814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19,9</w:t>
            </w:r>
          </w:p>
        </w:tc>
        <w:tc>
          <w:tcPr>
            <w:tcW w:w="0" w:type="auto"/>
            <w:tcBorders>
              <w:top w:val="nil"/>
            </w:tcBorders>
            <w:noWrap/>
            <w:vAlign w:val="center"/>
            <w:hideMark/>
          </w:tcPr>
          <w:p w14:paraId="16AAEE96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86,6</w:t>
            </w:r>
          </w:p>
        </w:tc>
      </w:tr>
      <w:tr w:rsidR="0050632C" w:rsidRPr="008256A2" w14:paraId="7175941C" w14:textId="77777777" w:rsidTr="0006178F">
        <w:trPr>
          <w:trHeight w:val="259"/>
        </w:trPr>
        <w:tc>
          <w:tcPr>
            <w:tcW w:w="3686" w:type="dxa"/>
            <w:vAlign w:val="center"/>
            <w:hideMark/>
          </w:tcPr>
          <w:p w14:paraId="40332B86" w14:textId="77777777" w:rsidR="0050632C" w:rsidRPr="008256A2" w:rsidRDefault="0050632C" w:rsidP="00DA42F4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several times a week</w:t>
            </w:r>
          </w:p>
        </w:tc>
        <w:tc>
          <w:tcPr>
            <w:tcW w:w="0" w:type="auto"/>
            <w:noWrap/>
            <w:vAlign w:val="center"/>
            <w:hideMark/>
          </w:tcPr>
          <w:p w14:paraId="06198C79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14:paraId="1D2EBACD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5,5</w:t>
            </w:r>
          </w:p>
        </w:tc>
        <w:tc>
          <w:tcPr>
            <w:tcW w:w="0" w:type="auto"/>
            <w:noWrap/>
            <w:vAlign w:val="center"/>
            <w:hideMark/>
          </w:tcPr>
          <w:p w14:paraId="1DAF845D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92,2</w:t>
            </w:r>
          </w:p>
        </w:tc>
      </w:tr>
      <w:tr w:rsidR="0050632C" w:rsidRPr="008256A2" w14:paraId="139CB74E" w14:textId="77777777" w:rsidTr="0006178F">
        <w:trPr>
          <w:trHeight w:val="259"/>
        </w:trPr>
        <w:tc>
          <w:tcPr>
            <w:tcW w:w="3686" w:type="dxa"/>
            <w:vAlign w:val="center"/>
            <w:hideMark/>
          </w:tcPr>
          <w:p w14:paraId="46BFFC71" w14:textId="77777777" w:rsidR="0050632C" w:rsidRPr="008256A2" w:rsidRDefault="0050632C" w:rsidP="00DA42F4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once a week</w:t>
            </w:r>
          </w:p>
        </w:tc>
        <w:tc>
          <w:tcPr>
            <w:tcW w:w="0" w:type="auto"/>
            <w:noWrap/>
            <w:vAlign w:val="center"/>
            <w:hideMark/>
          </w:tcPr>
          <w:p w14:paraId="4E446812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14:paraId="31595F65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5,5</w:t>
            </w:r>
          </w:p>
        </w:tc>
        <w:tc>
          <w:tcPr>
            <w:tcW w:w="0" w:type="auto"/>
            <w:noWrap/>
            <w:vAlign w:val="center"/>
            <w:hideMark/>
          </w:tcPr>
          <w:p w14:paraId="341137F6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97,7</w:t>
            </w:r>
          </w:p>
        </w:tc>
      </w:tr>
      <w:tr w:rsidR="0050632C" w:rsidRPr="008256A2" w14:paraId="6D43DA20" w14:textId="77777777" w:rsidTr="0006178F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  <w:hideMark/>
          </w:tcPr>
          <w:p w14:paraId="7E30E421" w14:textId="77777777" w:rsidR="0050632C" w:rsidRPr="008256A2" w:rsidRDefault="0050632C" w:rsidP="00DA42F4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I do not use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34ACBA0E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616A6C7F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2,3</w:t>
            </w:r>
          </w:p>
        </w:tc>
        <w:tc>
          <w:tcPr>
            <w:tcW w:w="0" w:type="auto"/>
            <w:noWrap/>
            <w:vAlign w:val="center"/>
            <w:hideMark/>
          </w:tcPr>
          <w:p w14:paraId="56C20B99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50632C" w:rsidRPr="008256A2" w14:paraId="07B768F0" w14:textId="77777777" w:rsidTr="0006178F">
        <w:trPr>
          <w:trHeight w:val="25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F13ECE4" w14:textId="77777777" w:rsidR="0050632C" w:rsidRPr="008256A2" w:rsidRDefault="0050632C" w:rsidP="00DA42F4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73DCFE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F1C0E8" w14:textId="77777777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14:paraId="78950395" w14:textId="65B5EBE5" w:rsidR="0050632C" w:rsidRPr="008256A2" w:rsidRDefault="0050632C" w:rsidP="00BD062C">
            <w:pPr>
              <w:spacing w:after="0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F1776A2" w14:textId="3C885F0A" w:rsidR="00202CF3" w:rsidRDefault="00202CF3" w:rsidP="00202CF3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4"/>
          <w:szCs w:val="24"/>
        </w:rPr>
      </w:pPr>
    </w:p>
    <w:p w14:paraId="62D858FF" w14:textId="77777777" w:rsidR="0006178F" w:rsidRDefault="0006178F">
      <w:pPr>
        <w:spacing w:after="160" w:line="259" w:lineRule="auto"/>
        <w:rPr>
          <w:rFonts w:ascii="Palatino Linotype" w:eastAsia="Times New Roman" w:hAnsi="Palatino Linotype" w:cstheme="minorHAnsi"/>
          <w:b/>
          <w:bCs/>
          <w:iCs/>
          <w:snapToGrid w:val="0"/>
          <w:color w:val="000000"/>
          <w:sz w:val="24"/>
          <w:szCs w:val="28"/>
          <w:lang w:val="en" w:eastAsia="de-DE"/>
        </w:rPr>
      </w:pPr>
      <w:r>
        <w:rPr>
          <w:rFonts w:cstheme="minorHAnsi"/>
          <w:b/>
          <w:bCs/>
          <w:i/>
          <w:iCs/>
          <w:sz w:val="24"/>
          <w:szCs w:val="28"/>
          <w:lang w:val="en"/>
        </w:rPr>
        <w:br w:type="page"/>
      </w:r>
    </w:p>
    <w:p w14:paraId="56B2C518" w14:textId="1C2216FB" w:rsidR="00D04F98" w:rsidRPr="00D04F98" w:rsidRDefault="00D04F98" w:rsidP="00D04F98">
      <w:pPr>
        <w:pStyle w:val="MDPI22heading2"/>
        <w:spacing w:before="240" w:after="360"/>
        <w:ind w:left="0"/>
        <w:jc w:val="both"/>
        <w:rPr>
          <w:rFonts w:cstheme="minorHAnsi"/>
          <w:b/>
          <w:bCs/>
          <w:i w:val="0"/>
          <w:iCs/>
          <w:noProof w:val="0"/>
          <w:sz w:val="24"/>
          <w:szCs w:val="28"/>
          <w:lang w:val="en"/>
        </w:rPr>
      </w:pPr>
      <w:r w:rsidRPr="00D04F98">
        <w:rPr>
          <w:rFonts w:cstheme="minorHAnsi"/>
          <w:b/>
          <w:bCs/>
          <w:i w:val="0"/>
          <w:iCs/>
          <w:noProof w:val="0"/>
          <w:sz w:val="24"/>
          <w:szCs w:val="28"/>
          <w:lang w:val="en"/>
        </w:rPr>
        <w:lastRenderedPageBreak/>
        <w:t>Physicians’ Digital literacy</w:t>
      </w:r>
    </w:p>
    <w:p w14:paraId="0727D2A4" w14:textId="6A071759" w:rsidR="0050632C" w:rsidRPr="00D04F98" w:rsidRDefault="0050632C" w:rsidP="00202CF3">
      <w:pPr>
        <w:spacing w:after="0" w:line="360" w:lineRule="auto"/>
        <w:contextualSpacing/>
        <w:jc w:val="both"/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D04F98">
        <w:rPr>
          <w:rFonts w:ascii="Palatino Linotype" w:hAnsi="Palatino Linotype" w:cstheme="minorHAnsi"/>
          <w:b/>
          <w:color w:val="000000"/>
          <w:sz w:val="20"/>
          <w:szCs w:val="20"/>
          <w:lang w:val="en"/>
        </w:rPr>
        <w:t xml:space="preserve">Table 7. </w:t>
      </w:r>
      <w:r w:rsidRPr="00D04F98">
        <w:rPr>
          <w:rFonts w:ascii="Palatino Linotype" w:hAnsi="Palatino Linotype"/>
          <w:color w:val="000000"/>
          <w:sz w:val="20"/>
          <w:szCs w:val="20"/>
          <w:lang w:val="en"/>
        </w:rPr>
        <w:t>Self-assessment of the ability to use mobile devices / solutions</w:t>
      </w:r>
      <w:r w:rsidR="00521D8A">
        <w:rPr>
          <w:rFonts w:ascii="Palatino Linotype" w:hAnsi="Palatino Linotype"/>
          <w:color w:val="000000"/>
          <w:sz w:val="20"/>
          <w:szCs w:val="20"/>
          <w:lang w:val="en"/>
        </w:rPr>
        <w:t>.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6"/>
        <w:gridCol w:w="666"/>
        <w:gridCol w:w="1466"/>
      </w:tblGrid>
      <w:tr w:rsidR="0050632C" w:rsidRPr="0050632C" w14:paraId="60A5451E" w14:textId="77777777" w:rsidTr="0006178F">
        <w:trPr>
          <w:trHeight w:val="431"/>
        </w:trPr>
        <w:tc>
          <w:tcPr>
            <w:tcW w:w="3686" w:type="dxa"/>
            <w:tcBorders>
              <w:top w:val="single" w:sz="4" w:space="0" w:color="auto"/>
            </w:tcBorders>
            <w:hideMark/>
          </w:tcPr>
          <w:p w14:paraId="1C6D5737" w14:textId="0286B3F0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9B793F3" w14:textId="600DB272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2B3A93F" w14:textId="3B6486BE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6BCB62B" w14:textId="6E630E04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8256A2">
              <w:rPr>
                <w:rFonts w:ascii="Palatino Linotype" w:hAnsi="Palatino Linotype" w:cstheme="minorHAnsi"/>
                <w:b/>
                <w:color w:val="000000"/>
                <w:sz w:val="20"/>
                <w:szCs w:val="20"/>
                <w:lang w:val="en"/>
              </w:rPr>
              <w:t>% cumulative</w:t>
            </w:r>
          </w:p>
        </w:tc>
      </w:tr>
      <w:tr w:rsidR="0050632C" w:rsidRPr="0050632C" w14:paraId="25A829EF" w14:textId="77777777" w:rsidTr="0006178F">
        <w:trPr>
          <w:trHeight w:val="259"/>
        </w:trPr>
        <w:tc>
          <w:tcPr>
            <w:tcW w:w="3686" w:type="dxa"/>
            <w:hideMark/>
          </w:tcPr>
          <w:p w14:paraId="3F598443" w14:textId="77777777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very good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833DB8C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87A8891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33,6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A687D9F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33,6</w:t>
            </w:r>
          </w:p>
        </w:tc>
      </w:tr>
      <w:tr w:rsidR="0050632C" w:rsidRPr="0050632C" w14:paraId="6E3F413E" w14:textId="77777777" w:rsidTr="0006178F">
        <w:trPr>
          <w:trHeight w:val="259"/>
        </w:trPr>
        <w:tc>
          <w:tcPr>
            <w:tcW w:w="3686" w:type="dxa"/>
            <w:hideMark/>
          </w:tcPr>
          <w:p w14:paraId="3F5D8240" w14:textId="12C17747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g</w:t>
            </w: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ood</w:t>
            </w:r>
          </w:p>
        </w:tc>
        <w:tc>
          <w:tcPr>
            <w:tcW w:w="0" w:type="auto"/>
            <w:noWrap/>
            <w:hideMark/>
          </w:tcPr>
          <w:p w14:paraId="015AB595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0FF4D0ED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32,6</w:t>
            </w:r>
          </w:p>
        </w:tc>
        <w:tc>
          <w:tcPr>
            <w:tcW w:w="0" w:type="auto"/>
            <w:noWrap/>
            <w:hideMark/>
          </w:tcPr>
          <w:p w14:paraId="184D72F1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66,1</w:t>
            </w:r>
          </w:p>
        </w:tc>
      </w:tr>
      <w:tr w:rsidR="0050632C" w:rsidRPr="0050632C" w14:paraId="0066186B" w14:textId="77777777" w:rsidTr="0006178F">
        <w:trPr>
          <w:trHeight w:val="259"/>
        </w:trPr>
        <w:tc>
          <w:tcPr>
            <w:tcW w:w="3686" w:type="dxa"/>
            <w:hideMark/>
          </w:tcPr>
          <w:p w14:paraId="0BB6E27C" w14:textId="3688553C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s</w:t>
            </w: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ufficient</w:t>
            </w:r>
          </w:p>
        </w:tc>
        <w:tc>
          <w:tcPr>
            <w:tcW w:w="0" w:type="auto"/>
            <w:noWrap/>
            <w:hideMark/>
          </w:tcPr>
          <w:p w14:paraId="021B6560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75</w:t>
            </w:r>
          </w:p>
        </w:tc>
        <w:tc>
          <w:tcPr>
            <w:tcW w:w="0" w:type="auto"/>
            <w:noWrap/>
            <w:hideMark/>
          </w:tcPr>
          <w:p w14:paraId="700CBB6F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24,4</w:t>
            </w:r>
          </w:p>
        </w:tc>
        <w:tc>
          <w:tcPr>
            <w:tcW w:w="0" w:type="auto"/>
            <w:noWrap/>
            <w:hideMark/>
          </w:tcPr>
          <w:p w14:paraId="3F74D6ED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90,6</w:t>
            </w:r>
          </w:p>
        </w:tc>
      </w:tr>
      <w:tr w:rsidR="0050632C" w:rsidRPr="0050632C" w14:paraId="509BA25B" w14:textId="77777777" w:rsidTr="0006178F">
        <w:trPr>
          <w:trHeight w:val="259"/>
        </w:trPr>
        <w:tc>
          <w:tcPr>
            <w:tcW w:w="3686" w:type="dxa"/>
            <w:hideMark/>
          </w:tcPr>
          <w:p w14:paraId="67C37DF0" w14:textId="4A2281B0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w</w:t>
            </w: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eak</w:t>
            </w:r>
          </w:p>
        </w:tc>
        <w:tc>
          <w:tcPr>
            <w:tcW w:w="0" w:type="auto"/>
            <w:noWrap/>
            <w:hideMark/>
          </w:tcPr>
          <w:p w14:paraId="51C33B73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49CC9C25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7,2</w:t>
            </w:r>
          </w:p>
        </w:tc>
        <w:tc>
          <w:tcPr>
            <w:tcW w:w="0" w:type="auto"/>
            <w:noWrap/>
            <w:hideMark/>
          </w:tcPr>
          <w:p w14:paraId="0F91349A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97,7</w:t>
            </w:r>
          </w:p>
        </w:tc>
      </w:tr>
      <w:tr w:rsidR="0050632C" w:rsidRPr="0050632C" w14:paraId="66E21CFE" w14:textId="77777777" w:rsidTr="0006178F">
        <w:trPr>
          <w:trHeight w:val="68"/>
        </w:trPr>
        <w:tc>
          <w:tcPr>
            <w:tcW w:w="3686" w:type="dxa"/>
            <w:hideMark/>
          </w:tcPr>
          <w:p w14:paraId="7DB04F8D" w14:textId="77777777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very weak</w:t>
            </w:r>
          </w:p>
        </w:tc>
        <w:tc>
          <w:tcPr>
            <w:tcW w:w="0" w:type="auto"/>
            <w:noWrap/>
            <w:hideMark/>
          </w:tcPr>
          <w:p w14:paraId="6FE8D3E6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52160C2D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2,3</w:t>
            </w:r>
          </w:p>
        </w:tc>
        <w:tc>
          <w:tcPr>
            <w:tcW w:w="0" w:type="auto"/>
            <w:noWrap/>
            <w:hideMark/>
          </w:tcPr>
          <w:p w14:paraId="0672382F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100,0</w:t>
            </w:r>
          </w:p>
        </w:tc>
      </w:tr>
      <w:tr w:rsidR="0050632C" w:rsidRPr="0050632C" w14:paraId="5673594C" w14:textId="77777777" w:rsidTr="0006178F">
        <w:trPr>
          <w:trHeight w:val="259"/>
        </w:trPr>
        <w:tc>
          <w:tcPr>
            <w:tcW w:w="3686" w:type="dxa"/>
            <w:tcBorders>
              <w:bottom w:val="single" w:sz="4" w:space="0" w:color="auto"/>
            </w:tcBorders>
            <w:hideMark/>
          </w:tcPr>
          <w:p w14:paraId="0B7F25C7" w14:textId="77777777" w:rsidR="0050632C" w:rsidRPr="0050632C" w:rsidRDefault="0050632C" w:rsidP="0050632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7D8ED2E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307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480FC5CB" w14:textId="77777777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50632C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186ADB7F" w14:textId="04B1AC0C" w:rsidR="0050632C" w:rsidRPr="0050632C" w:rsidRDefault="0050632C" w:rsidP="00D04F9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48E3F58" w14:textId="77777777" w:rsidR="005D01D9" w:rsidRDefault="005D01D9" w:rsidP="00582F14">
      <w:pPr>
        <w:pStyle w:val="MDPI22heading2"/>
        <w:spacing w:before="240"/>
        <w:ind w:left="0"/>
        <w:jc w:val="both"/>
        <w:rPr>
          <w:b/>
          <w:bCs/>
          <w:i w:val="0"/>
          <w:iCs/>
          <w:noProof w:val="0"/>
          <w:sz w:val="22"/>
          <w:szCs w:val="24"/>
          <w:lang w:val="en-GB"/>
        </w:rPr>
      </w:pPr>
    </w:p>
    <w:sectPr w:rsidR="005D0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ple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C3C2E"/>
    <w:multiLevelType w:val="hybridMultilevel"/>
    <w:tmpl w:val="04DA65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12E6D"/>
    <w:multiLevelType w:val="hybridMultilevel"/>
    <w:tmpl w:val="89DE7AB4"/>
    <w:lvl w:ilvl="0" w:tplc="F270330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E4EA68C0"/>
    <w:lvl w:ilvl="0" w:tplc="7634241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1ED34C95"/>
    <w:multiLevelType w:val="hybridMultilevel"/>
    <w:tmpl w:val="417A4940"/>
    <w:lvl w:ilvl="0" w:tplc="7C8C730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353A"/>
    <w:multiLevelType w:val="hybridMultilevel"/>
    <w:tmpl w:val="AE28B2EE"/>
    <w:lvl w:ilvl="0" w:tplc="727CA1DA">
      <w:start w:val="5"/>
      <w:numFmt w:val="bullet"/>
      <w:lvlText w:val="-"/>
      <w:lvlJc w:val="left"/>
      <w:pPr>
        <w:ind w:left="3424" w:hanging="360"/>
      </w:pPr>
      <w:rPr>
        <w:rFonts w:ascii="Palatino Linotype" w:eastAsia="Times New Roman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4" w:hanging="360"/>
      </w:pPr>
      <w:rPr>
        <w:rFonts w:ascii="Wingdings" w:hAnsi="Wingdings" w:hint="default"/>
      </w:rPr>
    </w:lvl>
  </w:abstractNum>
  <w:abstractNum w:abstractNumId="9" w15:restartNumberingAfterBreak="0">
    <w:nsid w:val="31EB46A9"/>
    <w:multiLevelType w:val="hybridMultilevel"/>
    <w:tmpl w:val="0F36FAF2"/>
    <w:lvl w:ilvl="0" w:tplc="278A602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0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81672D"/>
    <w:multiLevelType w:val="hybridMultilevel"/>
    <w:tmpl w:val="C532BCFA"/>
    <w:lvl w:ilvl="0" w:tplc="7414A274">
      <w:start w:val="5"/>
      <w:numFmt w:val="bullet"/>
      <w:lvlText w:val="-"/>
      <w:lvlJc w:val="left"/>
      <w:pPr>
        <w:ind w:left="3424" w:hanging="360"/>
      </w:pPr>
      <w:rPr>
        <w:rFonts w:ascii="Palatino Linotype" w:eastAsia="Times New Roman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4" w:hanging="360"/>
      </w:pPr>
      <w:rPr>
        <w:rFonts w:ascii="Wingdings" w:hAnsi="Wingdings" w:hint="default"/>
      </w:rPr>
    </w:lvl>
  </w:abstractNum>
  <w:abstractNum w:abstractNumId="12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440C7"/>
    <w:multiLevelType w:val="hybridMultilevel"/>
    <w:tmpl w:val="77241A6A"/>
    <w:lvl w:ilvl="0" w:tplc="D92C02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5" w15:restartNumberingAfterBreak="0">
    <w:nsid w:val="58C4124A"/>
    <w:multiLevelType w:val="hybridMultilevel"/>
    <w:tmpl w:val="89EE1A8C"/>
    <w:lvl w:ilvl="0" w:tplc="5BCAC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968">
    <w:abstractNumId w:val="15"/>
  </w:num>
  <w:num w:numId="2" w16cid:durableId="1426997525">
    <w:abstractNumId w:val="6"/>
  </w:num>
  <w:num w:numId="3" w16cid:durableId="2111466585">
    <w:abstractNumId w:val="10"/>
  </w:num>
  <w:num w:numId="4" w16cid:durableId="1769351448">
    <w:abstractNumId w:val="5"/>
  </w:num>
  <w:num w:numId="5" w16cid:durableId="1321806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72779">
    <w:abstractNumId w:val="7"/>
  </w:num>
  <w:num w:numId="7" w16cid:durableId="1470437445">
    <w:abstractNumId w:val="14"/>
  </w:num>
  <w:num w:numId="8" w16cid:durableId="1306275376">
    <w:abstractNumId w:val="3"/>
  </w:num>
  <w:num w:numId="9" w16cid:durableId="663624240">
    <w:abstractNumId w:val="16"/>
  </w:num>
  <w:num w:numId="10" w16cid:durableId="1420713237">
    <w:abstractNumId w:val="2"/>
  </w:num>
  <w:num w:numId="11" w16cid:durableId="1164248575">
    <w:abstractNumId w:val="12"/>
  </w:num>
  <w:num w:numId="12" w16cid:durableId="1120294817">
    <w:abstractNumId w:val="1"/>
  </w:num>
  <w:num w:numId="13" w16cid:durableId="2107118727">
    <w:abstractNumId w:val="13"/>
  </w:num>
  <w:num w:numId="14" w16cid:durableId="640963992">
    <w:abstractNumId w:val="9"/>
  </w:num>
  <w:num w:numId="15" w16cid:durableId="2102406720">
    <w:abstractNumId w:val="0"/>
  </w:num>
  <w:num w:numId="16" w16cid:durableId="96414113">
    <w:abstractNumId w:val="4"/>
  </w:num>
  <w:num w:numId="17" w16cid:durableId="1319268191">
    <w:abstractNumId w:val="8"/>
  </w:num>
  <w:num w:numId="18" w16cid:durableId="17581369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12"/>
    <w:rsid w:val="00052B1D"/>
    <w:rsid w:val="0006178F"/>
    <w:rsid w:val="00062EE0"/>
    <w:rsid w:val="0006569B"/>
    <w:rsid w:val="0009060B"/>
    <w:rsid w:val="000D2EEF"/>
    <w:rsid w:val="000F293E"/>
    <w:rsid w:val="001643DA"/>
    <w:rsid w:val="00166281"/>
    <w:rsid w:val="00184CB9"/>
    <w:rsid w:val="001C47E6"/>
    <w:rsid w:val="00202CF3"/>
    <w:rsid w:val="00206A65"/>
    <w:rsid w:val="002100BB"/>
    <w:rsid w:val="002349F7"/>
    <w:rsid w:val="002731BE"/>
    <w:rsid w:val="00273B6F"/>
    <w:rsid w:val="002A4AE7"/>
    <w:rsid w:val="002A5C0D"/>
    <w:rsid w:val="002C51AC"/>
    <w:rsid w:val="002D7B82"/>
    <w:rsid w:val="002E4D3B"/>
    <w:rsid w:val="002F556F"/>
    <w:rsid w:val="00305858"/>
    <w:rsid w:val="00345825"/>
    <w:rsid w:val="00372613"/>
    <w:rsid w:val="003944C2"/>
    <w:rsid w:val="003978F2"/>
    <w:rsid w:val="003A3EB1"/>
    <w:rsid w:val="003B0C9B"/>
    <w:rsid w:val="004110FC"/>
    <w:rsid w:val="0042490C"/>
    <w:rsid w:val="0044049D"/>
    <w:rsid w:val="00491860"/>
    <w:rsid w:val="005008AE"/>
    <w:rsid w:val="00500AF6"/>
    <w:rsid w:val="0050632C"/>
    <w:rsid w:val="00521D8A"/>
    <w:rsid w:val="005446D8"/>
    <w:rsid w:val="00553395"/>
    <w:rsid w:val="00582F14"/>
    <w:rsid w:val="00584259"/>
    <w:rsid w:val="00586809"/>
    <w:rsid w:val="005A44FE"/>
    <w:rsid w:val="005D01D9"/>
    <w:rsid w:val="005D0D4E"/>
    <w:rsid w:val="00607136"/>
    <w:rsid w:val="00637FE6"/>
    <w:rsid w:val="00664E3A"/>
    <w:rsid w:val="006A53F5"/>
    <w:rsid w:val="006B43FA"/>
    <w:rsid w:val="006E1355"/>
    <w:rsid w:val="00706F58"/>
    <w:rsid w:val="00756A40"/>
    <w:rsid w:val="0078314B"/>
    <w:rsid w:val="007A3E48"/>
    <w:rsid w:val="007B124D"/>
    <w:rsid w:val="007C2E58"/>
    <w:rsid w:val="00816E1C"/>
    <w:rsid w:val="00822FF8"/>
    <w:rsid w:val="008256A2"/>
    <w:rsid w:val="00865A7D"/>
    <w:rsid w:val="00894308"/>
    <w:rsid w:val="008B1045"/>
    <w:rsid w:val="008B3E30"/>
    <w:rsid w:val="008E3791"/>
    <w:rsid w:val="00902BE5"/>
    <w:rsid w:val="009263F5"/>
    <w:rsid w:val="00950FC0"/>
    <w:rsid w:val="00957466"/>
    <w:rsid w:val="0099181D"/>
    <w:rsid w:val="00991F37"/>
    <w:rsid w:val="00993AFE"/>
    <w:rsid w:val="00994AEF"/>
    <w:rsid w:val="009A0E15"/>
    <w:rsid w:val="009C6E37"/>
    <w:rsid w:val="009C71A7"/>
    <w:rsid w:val="00A43D80"/>
    <w:rsid w:val="00A61E3D"/>
    <w:rsid w:val="00A733FC"/>
    <w:rsid w:val="00A77E33"/>
    <w:rsid w:val="00AA0A8C"/>
    <w:rsid w:val="00AB4A2D"/>
    <w:rsid w:val="00AC6354"/>
    <w:rsid w:val="00AD716E"/>
    <w:rsid w:val="00AF0899"/>
    <w:rsid w:val="00B30D39"/>
    <w:rsid w:val="00B571E7"/>
    <w:rsid w:val="00B64630"/>
    <w:rsid w:val="00B67912"/>
    <w:rsid w:val="00B80C17"/>
    <w:rsid w:val="00BA104E"/>
    <w:rsid w:val="00BA2CC0"/>
    <w:rsid w:val="00BB6A4E"/>
    <w:rsid w:val="00BC53A5"/>
    <w:rsid w:val="00BD04C5"/>
    <w:rsid w:val="00BD062C"/>
    <w:rsid w:val="00BD0C2A"/>
    <w:rsid w:val="00BF6CE3"/>
    <w:rsid w:val="00C34C21"/>
    <w:rsid w:val="00C41B25"/>
    <w:rsid w:val="00C55E8C"/>
    <w:rsid w:val="00C66F75"/>
    <w:rsid w:val="00C769DF"/>
    <w:rsid w:val="00C80F34"/>
    <w:rsid w:val="00C86C86"/>
    <w:rsid w:val="00C9579F"/>
    <w:rsid w:val="00CB0FFE"/>
    <w:rsid w:val="00CD4023"/>
    <w:rsid w:val="00CD5D5E"/>
    <w:rsid w:val="00D04F98"/>
    <w:rsid w:val="00D312F6"/>
    <w:rsid w:val="00D5316C"/>
    <w:rsid w:val="00D711E7"/>
    <w:rsid w:val="00DA42F4"/>
    <w:rsid w:val="00DF75F0"/>
    <w:rsid w:val="00E1300D"/>
    <w:rsid w:val="00E239EB"/>
    <w:rsid w:val="00E24B26"/>
    <w:rsid w:val="00E340E7"/>
    <w:rsid w:val="00E53B9E"/>
    <w:rsid w:val="00E826C4"/>
    <w:rsid w:val="00E85D42"/>
    <w:rsid w:val="00E863E4"/>
    <w:rsid w:val="00E86C26"/>
    <w:rsid w:val="00EA7B97"/>
    <w:rsid w:val="00EF7492"/>
    <w:rsid w:val="00F3515D"/>
    <w:rsid w:val="00F353D8"/>
    <w:rsid w:val="00F6559D"/>
    <w:rsid w:val="00F95B17"/>
    <w:rsid w:val="00FB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E3E3"/>
  <w15:chartTrackingRefBased/>
  <w15:docId w15:val="{E507B8FD-3577-4C4D-8154-60F65986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CF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202CF3"/>
  </w:style>
  <w:style w:type="paragraph" w:styleId="Nagwek">
    <w:name w:val="header"/>
    <w:basedOn w:val="Normalny"/>
    <w:link w:val="NagwekZnak"/>
    <w:uiPriority w:val="99"/>
    <w:unhideWhenUsed/>
    <w:rsid w:val="0020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CF3"/>
  </w:style>
  <w:style w:type="paragraph" w:styleId="Stopka">
    <w:name w:val="footer"/>
    <w:basedOn w:val="Normalny"/>
    <w:link w:val="StopkaZnak"/>
    <w:uiPriority w:val="99"/>
    <w:unhideWhenUsed/>
    <w:rsid w:val="0020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rsid w:val="00202CF3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202CF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A53F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</w:style>
  <w:style w:type="character" w:styleId="Hipercze">
    <w:name w:val="Hyperlink"/>
    <w:basedOn w:val="Domylnaczcionkaakapitu"/>
    <w:uiPriority w:val="99"/>
    <w:unhideWhenUsed/>
    <w:rsid w:val="003A3E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C2E5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D062C"/>
    <w:rPr>
      <w:color w:val="808080"/>
    </w:rPr>
  </w:style>
  <w:style w:type="paragraph" w:customStyle="1" w:styleId="MDPI22heading2">
    <w:name w:val="MDPI_2.2_heading2"/>
    <w:qFormat/>
    <w:rsid w:val="00950FC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/>
    </w:rPr>
  </w:style>
  <w:style w:type="table" w:styleId="Jasnasiatkaakcent1">
    <w:name w:val="Light Grid Accent 1"/>
    <w:basedOn w:val="Standardowy"/>
    <w:uiPriority w:val="62"/>
    <w:rsid w:val="00BB6A4E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Siatkatabelijasna">
    <w:name w:val="Grid Table Light"/>
    <w:basedOn w:val="Standardowy"/>
    <w:uiPriority w:val="40"/>
    <w:rsid w:val="005446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Jasnasiatkaakcent2">
    <w:name w:val="Light Grid Accent 2"/>
    <w:basedOn w:val="Standardowy"/>
    <w:uiPriority w:val="62"/>
    <w:rsid w:val="0030585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paragraph" w:customStyle="1" w:styleId="MDPI11articletype">
    <w:name w:val="MDPI_1.1_article_type"/>
    <w:next w:val="Normalny"/>
    <w:qFormat/>
    <w:rsid w:val="00582F14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ny"/>
    <w:qFormat/>
    <w:rsid w:val="00582F1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ny"/>
    <w:qFormat/>
    <w:rsid w:val="00582F14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ny"/>
    <w:next w:val="Normalny"/>
    <w:qFormat/>
    <w:rsid w:val="00582F14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6affiliation">
    <w:name w:val="MDPI_1.6_affiliation"/>
    <w:qFormat/>
    <w:rsid w:val="00582F14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ny"/>
    <w:qFormat/>
    <w:rsid w:val="00582F14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ny"/>
    <w:qFormat/>
    <w:rsid w:val="00582F14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line">
    <w:name w:val="MDPI_1.9_line"/>
    <w:qFormat/>
    <w:rsid w:val="00582F14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Standardowy"/>
    <w:uiPriority w:val="99"/>
    <w:rsid w:val="00582F14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headerjournallogo">
    <w:name w:val="MDPI_header_journal_logo"/>
    <w:qFormat/>
    <w:rsid w:val="00582F1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582F14"/>
    <w:pPr>
      <w:ind w:firstLine="0"/>
    </w:pPr>
  </w:style>
  <w:style w:type="paragraph" w:customStyle="1" w:styleId="MDPI31text">
    <w:name w:val="MDPI_3.1_text"/>
    <w:qFormat/>
    <w:rsid w:val="00582F14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582F14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582F14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582F14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582F14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582F14"/>
    <w:pPr>
      <w:numPr>
        <w:numId w:val="1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582F14"/>
    <w:pPr>
      <w:numPr>
        <w:numId w:val="1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582F1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582F14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582F1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582F1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582F1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582F14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582F14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81theorem">
    <w:name w:val="MDPI_8.1_theorem"/>
    <w:qFormat/>
    <w:rsid w:val="00582F1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582F1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firstpage">
    <w:name w:val="MDPI_footer_firstpage"/>
    <w:qFormat/>
    <w:rsid w:val="00582F14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23heading3">
    <w:name w:val="MDPI_2.3_heading3"/>
    <w:qFormat/>
    <w:rsid w:val="00582F14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582F14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qFormat/>
    <w:rsid w:val="00582F14"/>
    <w:pPr>
      <w:numPr>
        <w:numId w:val="1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Numerwiersza">
    <w:name w:val="line number"/>
    <w:uiPriority w:val="99"/>
    <w:rsid w:val="00582F14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Standardowy"/>
    <w:uiPriority w:val="99"/>
    <w:rsid w:val="00582F14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Nierozpoznanawzmianka">
    <w:name w:val="Unresolved Mention"/>
    <w:uiPriority w:val="99"/>
    <w:semiHidden/>
    <w:unhideWhenUsed/>
    <w:rsid w:val="00582F14"/>
    <w:rPr>
      <w:color w:val="605E5C"/>
      <w:shd w:val="clear" w:color="auto" w:fill="E1DFDD"/>
    </w:rPr>
  </w:style>
  <w:style w:type="table" w:styleId="Zwykatabela4">
    <w:name w:val="Plain Table 4"/>
    <w:basedOn w:val="Standardowy"/>
    <w:uiPriority w:val="44"/>
    <w:rsid w:val="00582F14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82F14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62BackMatter">
    <w:name w:val="MDPI_6.2_BackMatter"/>
    <w:qFormat/>
    <w:rsid w:val="00582F1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582F14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val="en-US" w:bidi="en-US"/>
    </w:rPr>
  </w:style>
  <w:style w:type="paragraph" w:customStyle="1" w:styleId="MDPI15academiceditor">
    <w:name w:val="MDPI_1.5_academic_editor"/>
    <w:qFormat/>
    <w:rsid w:val="00582F14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9classification">
    <w:name w:val="MDPI_1.9_classification"/>
    <w:qFormat/>
    <w:rsid w:val="00582F14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582F14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Cordia New"/>
      <w:noProof/>
      <w:color w:val="000000"/>
      <w:sz w:val="18"/>
      <w:lang w:val="en-US" w:eastAsia="zh-CN" w:bidi="en-US"/>
    </w:rPr>
  </w:style>
  <w:style w:type="paragraph" w:customStyle="1" w:styleId="MDPI511onefigurecaption">
    <w:name w:val="MDPI_5.1.1_one_figure_caption"/>
    <w:qFormat/>
    <w:rsid w:val="00582F14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72Copyright">
    <w:name w:val="MDPI_7.2_Copyright"/>
    <w:qFormat/>
    <w:rsid w:val="00582F14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582F1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equationFram">
    <w:name w:val="MDPI_equationFram"/>
    <w:qFormat/>
    <w:rsid w:val="00582F14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582F14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header">
    <w:name w:val="MDPI_header"/>
    <w:qFormat/>
    <w:rsid w:val="00582F1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582F14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582F14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Standardowy"/>
    <w:uiPriority w:val="99"/>
    <w:rsid w:val="00582F14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82F14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582F1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customStyle="1" w:styleId="apple-converted-space">
    <w:name w:val="apple-converted-space"/>
    <w:rsid w:val="00582F14"/>
  </w:style>
  <w:style w:type="paragraph" w:styleId="Bibliografia">
    <w:name w:val="Bibliography"/>
    <w:basedOn w:val="Normalny"/>
    <w:next w:val="Normalny"/>
    <w:uiPriority w:val="37"/>
    <w:semiHidden/>
    <w:unhideWhenUsed/>
    <w:rsid w:val="00582F14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Tekstpodstawowy">
    <w:name w:val="Body Text"/>
    <w:link w:val="TekstpodstawowyZnak"/>
    <w:rsid w:val="00582F14"/>
    <w:pPr>
      <w:spacing w:after="120" w:line="340" w:lineRule="atLeast"/>
      <w:jc w:val="both"/>
    </w:pPr>
    <w:rPr>
      <w:rFonts w:ascii="Palatino Linotype" w:eastAsia="SimSun" w:hAnsi="Palatino Linotype" w:cs="Times New Roman"/>
      <w:color w:val="000000"/>
      <w:sz w:val="24"/>
      <w:szCs w:val="20"/>
      <w:lang w:val="en-US" w:eastAsia="de-DE"/>
    </w:rPr>
  </w:style>
  <w:style w:type="character" w:customStyle="1" w:styleId="TekstpodstawowyZnak">
    <w:name w:val="Tekst podstawowy Znak"/>
    <w:basedOn w:val="Domylnaczcionkaakapitu"/>
    <w:link w:val="Tekstpodstawowy"/>
    <w:rsid w:val="00582F14"/>
    <w:rPr>
      <w:rFonts w:ascii="Palatino Linotype" w:eastAsia="SimSun" w:hAnsi="Palatino Linotype" w:cs="Times New Roman"/>
      <w:color w:val="000000"/>
      <w:sz w:val="24"/>
      <w:szCs w:val="20"/>
      <w:lang w:val="en-US" w:eastAsia="de-DE"/>
    </w:rPr>
  </w:style>
  <w:style w:type="character" w:styleId="Odwoaniedokomentarza">
    <w:name w:val="annotation reference"/>
    <w:rsid w:val="00582F14"/>
    <w:rPr>
      <w:sz w:val="21"/>
      <w:szCs w:val="21"/>
    </w:rPr>
  </w:style>
  <w:style w:type="paragraph" w:styleId="Tekstkomentarza">
    <w:name w:val="annotation text"/>
    <w:basedOn w:val="Normalny"/>
    <w:link w:val="TekstkomentarzaZnak"/>
    <w:rsid w:val="00582F14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582F14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582F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2F14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val="en-US" w:eastAsia="zh-CN"/>
    </w:rPr>
  </w:style>
  <w:style w:type="character" w:styleId="Odwoanieprzypisukocowego">
    <w:name w:val="endnote reference"/>
    <w:rsid w:val="00582F14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582F14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82F14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styleId="UyteHipercze">
    <w:name w:val="FollowedHyperlink"/>
    <w:rsid w:val="00582F14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582F14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82F14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NormalnyWeb">
    <w:name w:val="Normal (Web)"/>
    <w:basedOn w:val="Normalny"/>
    <w:uiPriority w:val="99"/>
    <w:rsid w:val="00582F14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4"/>
      <w:lang w:val="en-US" w:eastAsia="zh-CN"/>
    </w:rPr>
  </w:style>
  <w:style w:type="paragraph" w:customStyle="1" w:styleId="MsoFootnoteText0">
    <w:name w:val="MsoFootnoteText"/>
    <w:basedOn w:val="NormalnyWeb"/>
    <w:qFormat/>
    <w:rsid w:val="00582F14"/>
    <w:rPr>
      <w:rFonts w:ascii="Times New Roman" w:hAnsi="Times New Roman"/>
    </w:rPr>
  </w:style>
  <w:style w:type="character" w:styleId="Numerstrony">
    <w:name w:val="page number"/>
    <w:rsid w:val="00582F14"/>
  </w:style>
  <w:style w:type="paragraph" w:customStyle="1" w:styleId="MDPI71FootNotes">
    <w:name w:val="MDPI_7.1_FootNotes"/>
    <w:qFormat/>
    <w:rsid w:val="00582F14"/>
    <w:pPr>
      <w:numPr>
        <w:numId w:val="13"/>
      </w:numPr>
      <w:adjustRightInd w:val="0"/>
      <w:snapToGrid w:val="0"/>
      <w:spacing w:after="0" w:line="228" w:lineRule="auto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/>
    </w:rPr>
  </w:style>
  <w:style w:type="character" w:customStyle="1" w:styleId="A3">
    <w:name w:val="A3"/>
    <w:uiPriority w:val="99"/>
    <w:rsid w:val="00582F14"/>
    <w:rPr>
      <w:rFonts w:ascii="Apple Garamond" w:hAnsi="Apple Garamond" w:cs="Apple Garamond" w:hint="default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82F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4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Burzyńska</dc:creator>
  <cp:keywords/>
  <dc:description/>
  <cp:lastModifiedBy>Joanna Burzyńska</cp:lastModifiedBy>
  <cp:revision>16</cp:revision>
  <dcterms:created xsi:type="dcterms:W3CDTF">2022-06-10T04:19:00Z</dcterms:created>
  <dcterms:modified xsi:type="dcterms:W3CDTF">2022-08-25T13:12:00Z</dcterms:modified>
  <cp:category/>
</cp:coreProperties>
</file>