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F1B601" w14:textId="2186FA14" w:rsidR="00B75343" w:rsidRDefault="00376703">
      <w:pPr>
        <w:rPr>
          <w:noProof/>
        </w:rPr>
      </w:pPr>
      <w:r>
        <w:rPr>
          <w:noProof/>
        </w:rPr>
        <w:t>Supplementary Figures</w:t>
      </w:r>
    </w:p>
    <w:p w14:paraId="54D181E8" w14:textId="419494C8" w:rsidR="00376703" w:rsidRDefault="001F2323" w:rsidP="00376703">
      <w:pPr>
        <w:keepNext/>
      </w:pPr>
      <w:r w:rsidRPr="001F2323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D0195E8" wp14:editId="04BB490F">
                <wp:simplePos x="0" y="0"/>
                <wp:positionH relativeFrom="column">
                  <wp:posOffset>4424045</wp:posOffset>
                </wp:positionH>
                <wp:positionV relativeFrom="paragraph">
                  <wp:posOffset>2826385</wp:posOffset>
                </wp:positionV>
                <wp:extent cx="959485" cy="285115"/>
                <wp:effectExtent l="0" t="0" r="12065" b="19685"/>
                <wp:wrapNone/>
                <wp:docPr id="8" name="Ov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9485" cy="28511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ECCB307" id="Oval 8" o:spid="_x0000_s1026" style="position:absolute;margin-left:348.35pt;margin-top:222.55pt;width:75.55pt;height:22.4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pZokgIAAIIFAAAOAAAAZHJzL2Uyb0RvYy54bWysVEtv2zAMvg/YfxB0Xx0HyZYadYqgRYYB&#10;RVusHXpWZCkWIIuapLz260dJthusxQ7DfJBJkfz4EMmr62OnyV44r8DUtLyYUCIMh0aZbU1/PK8/&#10;LSjxgZmGaTCipifh6fXy44erg63EFFrQjXAEQYyvDrambQi2KgrPW9ExfwFWGBRKcB0LyLpt0Th2&#10;QPROF9PJ5HNxANdYB1x4j7e3WUiXCV9KwcODlF4EomuKsYV0unRu4lksr1i1dcy2ivdhsH+IomPK&#10;oNMR6pYFRnZOvYHqFHfgQYYLDl0BUiouUg6YTTn5I5unllmRcsHieDuWyf8/WH6/f3RENTXFhzKs&#10;wyd62DNNFrEyB+srVHiyj67nPJIxzaN0XfxjAuSYqnkaqymOgXC8vJxfzhZzSjiKpot5Wc4jZvFq&#10;bJ0PXwV0JBI1FVor62O+rGL7Ox+y9qAVrw2sldZ4zypt4ulBqybeJcZtNzfaEYy/puv1BL/e45ka&#10;+o+mRcwtZ5OocNIiw34XEuuB8U9TJKkTxQjLOBcmlFnUskZkb/NzZ7F3o0VKVhsEjMgSoxyxe4BB&#10;M4MM2DnvXj+aitTIo/Hkb4Fl49EieQYTRuNOGXDvAWjMqvec9Yci5dLEKm2gOWG3OMhj5C1fK3y6&#10;O+bDI3M4NzhhuAvCAx5Sw6Gm0FOUtOB+vXcf9bGdUUrJAeewpv7njjlBif5msNEvy9ksDm5iZvMv&#10;U2TcuWRzLjG77gbw9UvcOpYnMuoHPZDSQfeCK2MVvaKIGY6+a8qDG5ibkPcDLh0uVqukhsNqWbgz&#10;T5ZH8FjV2JfPxxfmbN+/ARv/HoaZfdPDWTdaGljtAkiVGvy1rn29cdBT4/RLKW6Scz5pva7O5W8A&#10;AAD//wMAUEsDBBQABgAIAAAAIQDIfn6k3gAAAAsBAAAPAAAAZHJzL2Rvd25yZXYueG1sTI/BTsMw&#10;DIbvSLxDZCQuiKVDJWu7ptOEtAPHDSSuXpO1FYlTNdnWvT3mBEfbn35/f72ZvRMXO8UhkIblIgNh&#10;qQ1moE7D58fuuQARE5JBF8hquNkIm+b+rsbKhCvt7eWQOsEhFCvU0Kc0VlLGtrce4yKMlvh2CpPH&#10;xOPUSTPhlcO9ky9ZpqTHgfhDj6N96237fTh7DdubTG4fy92TUaRU+orv6AqtHx/m7RpEsnP6g+FX&#10;n9WhYadjOJOJwmlQpVoxqiHPX5cgmCjyFZc58qbMMpBNLf93aH4AAAD//wMAUEsBAi0AFAAGAAgA&#10;AAAhALaDOJL+AAAA4QEAABMAAAAAAAAAAAAAAAAAAAAAAFtDb250ZW50X1R5cGVzXS54bWxQSwEC&#10;LQAUAAYACAAAACEAOP0h/9YAAACUAQAACwAAAAAAAAAAAAAAAAAvAQAAX3JlbHMvLnJlbHNQSwEC&#10;LQAUAAYACAAAACEAiJaWaJICAACCBQAADgAAAAAAAAAAAAAAAAAuAgAAZHJzL2Uyb0RvYy54bWxQ&#10;SwECLQAUAAYACAAAACEAyH5+pN4AAAALAQAADwAAAAAAAAAAAAAAAADsBAAAZHJzL2Rvd25yZXYu&#10;eG1sUEsFBgAAAAAEAAQA8wAAAPcFAAAAAA==&#10;" filled="f" strokecolor="red" strokeweight="1pt">
                <v:stroke joinstyle="miter"/>
              </v:oval>
            </w:pict>
          </mc:Fallback>
        </mc:AlternateContent>
      </w:r>
      <w:r w:rsidRPr="001F2323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4959732" wp14:editId="27519C61">
                <wp:simplePos x="0" y="0"/>
                <wp:positionH relativeFrom="column">
                  <wp:posOffset>82685</wp:posOffset>
                </wp:positionH>
                <wp:positionV relativeFrom="paragraph">
                  <wp:posOffset>2823845</wp:posOffset>
                </wp:positionV>
                <wp:extent cx="959485" cy="285115"/>
                <wp:effectExtent l="0" t="0" r="12065" b="19685"/>
                <wp:wrapNone/>
                <wp:docPr id="7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9485" cy="28511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27B0AA1" id="Oval 7" o:spid="_x0000_s1026" style="position:absolute;margin-left:6.5pt;margin-top:222.35pt;width:75.55pt;height:22.4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5ZYvkQIAAIIFAAAOAAAAZHJzL2Uyb0RvYy54bWysVEtPGzEQvlfqf7B8L5uNkgIrNigCpaqE&#10;AAEVZ8drZy15Pa7tvPrrO7Z3l6igHqrm4Mzzm8fOzNX1odNkJ5xXYGpank0oEYZDo8ympj9eVl8u&#10;KPGBmYZpMKKmR+Hp9eLzp6u9rcQUWtCNcARBjK/2tqZtCLYqCs9b0TF/BlYYVEpwHQvIuk3ROLZH&#10;9E4X08nka7EH11gHXHiP0tuspIuEL6Xg4UFKLwLRNcXcQnpdetfxLRZXrNo4ZlvF+zTYP2TRMWUw&#10;6Ah1ywIjW6feQXWKO/AgwxmHrgApFRepBqymnPxRzXPLrEi1YHO8Hdvk/x8sv989OqKamp5TYliH&#10;n+hhxzQ5j53ZW1+hwbN9dD3nkYxlHqTr4j8WQA6pm8exm+IQCEfh5fxydjGnhKNqejEvy3nELN6c&#10;rfPhm4CORKKmQmtlfayXVWx350O2Hqyi2MBKaY1yVmkTXw9aNVGWGLdZ32hHMP+arlYT/PURT8ww&#10;fnQtYm25mkSFoxYZ9klI7AfmP02ZpEkUIyzjXJhQZlXLGpGjzU+DxdmNHqlYbRAwIkvMcsTuAQbL&#10;DDJg57p7++gq0iCPzpO/JZadR48UGUwYnTtlwH0EoLGqPnK2H5qUWxO7tIbmiNPiIK+Rt3yl8NPd&#10;MR8emcO9wQ3DWxAe8JEa9jWFnqKkBffrI3m0x3FGLSV73MOa+p9b5gQl+rvBQb8sZ7O4uImZzc+n&#10;yLhTzfpUY7bdDeDXL/HqWJ7IaB/0QEoH3SuejGWMiipmOMauKQ9uYG5Cvg94dLhYLpMZLqtl4c48&#10;Wx7BY1fjXL4cXpmz/fwGHPx7GHb23Qxn2+hpYLkNIFUa8Le+9v3GRU+D0x+leElO+WT1djoXvwEA&#10;AP//AwBQSwMEFAAGAAgAAAAhANmdhlHdAAAACgEAAA8AAABkcnMvZG93bnJldi54bWxMj8FuwjAQ&#10;RO+V+AdrkXqpikMbuSGNg1AlDj1CK/W6xG4S1V5HsYHw911OcJzZ0eybaj15J052jH0gDctFBsJS&#10;E0xPrYbvr+1zASImJIMukNVwsRHW9eyhwtKEM+3saZ9awSUUS9TQpTSUUsamsx7jIgyW+PYbRo+J&#10;5dhKM+KZy72TL1mmpMee+EOHg/3obPO3P3oNm4tMbhdX2yejSKn0Ez/RFVo/zqfNO4hkp3QLwxWf&#10;0aFmpkM4konCsX7lKUlDnudvIK4BlS9BHNgpVgpkXcn7CfU/AAAA//8DAFBLAQItABQABgAIAAAA&#10;IQC2gziS/gAAAOEBAAATAAAAAAAAAAAAAAAAAAAAAABbQ29udGVudF9UeXBlc10ueG1sUEsBAi0A&#10;FAAGAAgAAAAhADj9If/WAAAAlAEAAAsAAAAAAAAAAAAAAAAALwEAAF9yZWxzLy5yZWxzUEsBAi0A&#10;FAAGAAgAAAAhAMDlli+RAgAAggUAAA4AAAAAAAAAAAAAAAAALgIAAGRycy9lMm9Eb2MueG1sUEsB&#10;Ai0AFAAGAAgAAAAhANmdhlHdAAAACgEAAA8AAAAAAAAAAAAAAAAA6wQAAGRycy9kb3ducmV2Lnht&#10;bFBLBQYAAAAABAAEAPMAAAD1BQAAAAA=&#10;" filled="f" strokecolor="red" strokeweight="1pt">
                <v:stroke joinstyle="miter"/>
              </v:oval>
            </w:pict>
          </mc:Fallback>
        </mc:AlternateContent>
      </w:r>
      <w:r w:rsidR="00376703">
        <w:rPr>
          <w:noProof/>
        </w:rPr>
        <w:drawing>
          <wp:inline distT="0" distB="0" distL="0" distR="0" wp14:anchorId="20536BC7" wp14:editId="1B6637B6">
            <wp:extent cx="5943600" cy="3516627"/>
            <wp:effectExtent l="0" t="0" r="0" b="825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5166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348B09" w14:textId="67428656" w:rsidR="00376703" w:rsidRDefault="00376703" w:rsidP="00376703">
      <w:pPr>
        <w:pStyle w:val="Caption"/>
      </w:pPr>
      <w:r>
        <w:t xml:space="preserve">Figure </w:t>
      </w:r>
      <w:r w:rsidR="00E911F4">
        <w:fldChar w:fldCharType="begin"/>
      </w:r>
      <w:r w:rsidR="00E911F4">
        <w:instrText xml:space="preserve"> SEQ Figure \* ARABIC </w:instrText>
      </w:r>
      <w:r w:rsidR="00E911F4">
        <w:fldChar w:fldCharType="separate"/>
      </w:r>
      <w:r w:rsidR="00D01B51">
        <w:rPr>
          <w:noProof/>
        </w:rPr>
        <w:t>1</w:t>
      </w:r>
      <w:r w:rsidR="00E911F4">
        <w:rPr>
          <w:noProof/>
        </w:rPr>
        <w:fldChar w:fldCharType="end"/>
      </w:r>
      <w:r>
        <w:t>: Blank Liposomal formulation (</w:t>
      </w:r>
      <w:proofErr w:type="spellStart"/>
      <w:r w:rsidR="00543AB8">
        <w:t>LnP</w:t>
      </w:r>
      <w:proofErr w:type="spellEnd"/>
      <w:r>
        <w:t>) particle size and PDI (V</w:t>
      </w:r>
      <w:bookmarkStart w:id="0" w:name="_GoBack"/>
      <w:bookmarkEnd w:id="0"/>
      <w:r>
        <w:t>ariance) distributions</w:t>
      </w:r>
    </w:p>
    <w:p w14:paraId="52272E38" w14:textId="77777777" w:rsidR="001F2323" w:rsidRPr="001F2323" w:rsidRDefault="001F2323" w:rsidP="001F2323"/>
    <w:p w14:paraId="78878EAE" w14:textId="0DC52678" w:rsidR="001F2323" w:rsidRDefault="001F2323" w:rsidP="001F2323">
      <w:pPr>
        <w:keepNext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F617F51" wp14:editId="245CE3ED">
                <wp:simplePos x="0" y="0"/>
                <wp:positionH relativeFrom="column">
                  <wp:posOffset>4490369</wp:posOffset>
                </wp:positionH>
                <wp:positionV relativeFrom="paragraph">
                  <wp:posOffset>2821373</wp:posOffset>
                </wp:positionV>
                <wp:extent cx="959796" cy="285344"/>
                <wp:effectExtent l="0" t="0" r="12065" b="19685"/>
                <wp:wrapNone/>
                <wp:docPr id="6" name="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9796" cy="285344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32C77D2" id="Oval 6" o:spid="_x0000_s1026" style="position:absolute;margin-left:353.55pt;margin-top:222.15pt;width:75.55pt;height:22.4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/0H7kQIAAIIFAAAOAAAAZHJzL2Uyb0RvYy54bWysVEtPGzEQvlfqf7B8L5ukCZCIDYpAqSoh&#10;QEDF2fHaWUtej2s72aS/vmN7d4kK6qFqDs48v3nszFxdHxpN9sJ5Baak47MRJcJwqJTZlvTHy/rL&#10;JSU+MFMxDUaU9Cg8vV5+/nTV2oWYQA26Eo4giPGL1pa0DsEuisLzWjTMn4EVBpUSXMMCsm5bVI61&#10;iN7oYjIanRctuMo64MJ7lN5mJV0mfCkFDw9SehGILinmFtLr0ruJb7G8YoutY7ZWvEuD/UMWDVMG&#10;gw5QtywwsnPqHVSjuAMPMpxxaAqQUnGRasBqxqM/qnmumRWpFmyOt0Ob/P+D5ff7R0dUVdJzSgxr&#10;8BM97Jkm57EzrfULNHi2j67jPJKxzIN0TfzHAsghdfM4dFMcAuEonM/mF3NE5aiaXM6+TqcRs3hz&#10;ts6HbwIaEomSCq2V9bFetmD7Ox+ydW8VxQbWSmuUs4U28fWgVRVliXHbzY12BPMv6Xo9wl8X8cQM&#10;40fXItaWq0lUOGqRYZ+ExH5g/pOUSZpEMcAyzoUJ46yqWSVytNlpsDi70SMVqw0CRmSJWQ7YHUBv&#10;mUF67Fx3Zx9dRRrkwXn0t8Sy8+CRIoMJg3OjDLiPADRW1UXO9n2TcmtilzZQHXFaHOQ18pavFX66&#10;O+bDI3O4N7hheAvCAz5SQ1tS6ChKanC/PpJHexxn1FLS4h6W1P/cMSco0d8NDvp8PJ3GxU3MdHYx&#10;QcadajanGrNrbgC//hivjuWJjPZB96R00LziyVjFqKhihmPskvLgeuYm5PuAR4eL1SqZ4bJaFu7M&#10;s+URPHY1zuXL4ZU5281vwMG/h35n381wto2eBla7AFKlAX/ra9dvXPQ0ON1RipfklE9Wb6dz+RsA&#10;AP//AwBQSwMEFAAGAAgAAAAhACsJAbjfAAAACwEAAA8AAABkcnMvZG93bnJldi54bWxMj8FOwzAM&#10;hu9IvENkJC6IpSuly0rTaULageMGElevCW1F4lRNtnVvjznB0fan399fb2bvxNlOcQikYbnIQFhq&#10;gxmo0/DxvntUIGJCMugCWQ1XG2HT3N7UWJlwob09H1InOIRihRr6lMZKytj21mNchNES377C5DHx&#10;OHXSTHjhcO9knmWl9DgQf+hxtK+9bb8PJ69he5XJ7eN692BKKsv0Gd/QKa3v7+btC4hk5/QHw68+&#10;q0PDTsdwIhOF07DKVktGNRRF8QSCCfWschBH3qh1DrKp5f8OzQ8AAAD//wMAUEsBAi0AFAAGAAgA&#10;AAAhALaDOJL+AAAA4QEAABMAAAAAAAAAAAAAAAAAAAAAAFtDb250ZW50X1R5cGVzXS54bWxQSwEC&#10;LQAUAAYACAAAACEAOP0h/9YAAACUAQAACwAAAAAAAAAAAAAAAAAvAQAAX3JlbHMvLnJlbHNQSwEC&#10;LQAUAAYACAAAACEAVP9B+5ECAACCBQAADgAAAAAAAAAAAAAAAAAuAgAAZHJzL2Uyb0RvYy54bWxQ&#10;SwECLQAUAAYACAAAACEAKwkBuN8AAAALAQAADwAAAAAAAAAAAAAAAADrBAAAZHJzL2Rvd25yZXYu&#10;eG1sUEsFBgAAAAAEAAQA8wAAAPcFAAAAAA==&#10;" filled="f" strokecolor="red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2203DBA" wp14:editId="51CE7D8F">
                <wp:simplePos x="0" y="0"/>
                <wp:positionH relativeFrom="column">
                  <wp:posOffset>149157</wp:posOffset>
                </wp:positionH>
                <wp:positionV relativeFrom="paragraph">
                  <wp:posOffset>2818360</wp:posOffset>
                </wp:positionV>
                <wp:extent cx="959796" cy="285344"/>
                <wp:effectExtent l="0" t="0" r="12065" b="19685"/>
                <wp:wrapNone/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9796" cy="285344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4002AE6" id="Oval 5" o:spid="_x0000_s1026" style="position:absolute;margin-left:11.75pt;margin-top:221.9pt;width:75.55pt;height:22.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940kgIAAIIFAAAOAAAAZHJzL2Uyb0RvYy54bWysVEtPGzEQvlfqf7B8L5ukCZCIDYpAqSoh&#10;QEDF2fHaWUtej2s72aS/vmN7d4kK6qFqDs48v3nszFxdHxpN9sJ5Baak47MRJcJwqJTZlvTHy/rL&#10;JSU+MFMxDUaU9Cg8vV5+/nTV2oWYQA26Eo4giPGL1pa0DsEuisLzWjTMn4EVBpUSXMMCsm5bVI61&#10;iN7oYjIanRctuMo64MJ7lN5mJV0mfCkFDw9SehGILinmFtLr0ruJb7G8YoutY7ZWvEuD/UMWDVMG&#10;gw5QtywwsnPqHVSjuAMPMpxxaAqQUnGRasBqxqM/qnmumRWpFmyOt0Ob/P+D5ff7R0dUVdIZJYY1&#10;+Ike9kyTWexMa/0CDZ7to+s4j2Qs8yBdE/+xAHJI3TwO3RSHQDgK57P5xfycEo6qyeXs63QaMYs3&#10;Z+t8+CagIZEoqdBaWR/rZQu2v/MhW/dWUWxgrbRGOVtoE18PWlVRlhi33dxoRzD/kq7XI/x1EU/M&#10;MH50LWJtuZpEhaMWGfZJSOwH5j9JmaRJFAMs41yYMM6qmlUiR5udBouzGz1SsdogYESWmOWA3QH0&#10;lhmkx851d/bRVaRBHpxHf0ssOw8eKTKYMDg3yoD7CEBjVV3kbN83KbcmdmkD1RGnxUFeI2/5WuGn&#10;u2M+PDKHe4MbhrcgPOAjNbQlhY6ipAb36yN5tMdxRi0lLe5hSf3PHXOCEv3d4KDPx9NpXNzETGcX&#10;E2TcqWZzqjG75gbw64/x6lieyGgfdE9KB80rnoxVjIoqZjjGLikPrmduQr4PeHS4WK2SGS6rZeHO&#10;PFsewWNX41y+HF6Zs938Bhz8e+h39t0MZ9voaWC1CyBVGvC3vnb9xkVPg9MdpXhJTvlk9XY6l78B&#10;AAD//wMAUEsDBBQABgAIAAAAIQDryeo43QAAAAoBAAAPAAAAZHJzL2Rvd25yZXYueG1sTI/BTsMw&#10;DIbvSLxDZCQuaEvZSlZK02lC2oHjBhJXr8naisSpmmzr3h7vBEfbn35/f7WevBNnO8Y+kIbneQbC&#10;UhNMT62Gr8/trAARE5JBF8hquNoI6/r+rsLShAvt7HmfWsEhFEvU0KU0lFLGprMe4zwMlvh2DKPH&#10;xOPYSjPihcO9k4ssU9JjT/yhw8G+d7b52Z+8hs1VJreLr9sno0ip9B0/0BVaPz5MmzcQyU7pD4ab&#10;PqtDzU6HcCIThdOwWL4wqSHPl1zhBqxyBeLAm6JYgawr+b9C/QsAAP//AwBQSwECLQAUAAYACAAA&#10;ACEAtoM4kv4AAADhAQAAEwAAAAAAAAAAAAAAAAAAAAAAW0NvbnRlbnRfVHlwZXNdLnhtbFBLAQIt&#10;ABQABgAIAAAAIQA4/SH/1gAAAJQBAAALAAAAAAAAAAAAAAAAAC8BAABfcmVscy8ucmVsc1BLAQIt&#10;ABQABgAIAAAAIQCWs940kgIAAIIFAAAOAAAAAAAAAAAAAAAAAC4CAABkcnMvZTJvRG9jLnhtbFBL&#10;AQItABQABgAIAAAAIQDryeo43QAAAAoBAAAPAAAAAAAAAAAAAAAAAOwEAABkcnMvZG93bnJldi54&#10;bWxQSwUGAAAAAAQABADzAAAA9gUAAAAA&#10;" filled="f" strokecolor="red" strokeweight="1pt">
                <v:stroke joinstyle="miter"/>
              </v:oval>
            </w:pict>
          </mc:Fallback>
        </mc:AlternateContent>
      </w:r>
      <w:r>
        <w:rPr>
          <w:noProof/>
        </w:rPr>
        <w:drawing>
          <wp:inline distT="0" distB="0" distL="0" distR="0" wp14:anchorId="30FCE5BE" wp14:editId="3272CF4B">
            <wp:extent cx="5942943" cy="3417570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692"/>
                    <a:stretch/>
                  </pic:blipFill>
                  <pic:spPr bwMode="auto">
                    <a:xfrm>
                      <a:off x="0" y="0"/>
                      <a:ext cx="5943600" cy="34179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4E3CAC5" w14:textId="19B1C138" w:rsidR="001F2323" w:rsidRDefault="001F2323" w:rsidP="001F2323">
      <w:pPr>
        <w:pStyle w:val="Caption"/>
      </w:pPr>
      <w:r>
        <w:t xml:space="preserve">Figure </w:t>
      </w:r>
      <w:r w:rsidR="00E911F4">
        <w:fldChar w:fldCharType="begin"/>
      </w:r>
      <w:r w:rsidR="00E911F4">
        <w:instrText xml:space="preserve"> SEQ Figure \* ARABIC </w:instrText>
      </w:r>
      <w:r w:rsidR="00E911F4">
        <w:fldChar w:fldCharType="separate"/>
      </w:r>
      <w:r w:rsidR="00D01B51">
        <w:rPr>
          <w:noProof/>
        </w:rPr>
        <w:t>2</w:t>
      </w:r>
      <w:r w:rsidR="00E911F4">
        <w:rPr>
          <w:noProof/>
        </w:rPr>
        <w:fldChar w:fldCharType="end"/>
      </w:r>
      <w:r>
        <w:t xml:space="preserve">: </w:t>
      </w:r>
      <w:r w:rsidR="00E911F4">
        <w:t>MFU-</w:t>
      </w:r>
      <w:r>
        <w:t>loaded Liposomal formulation (</w:t>
      </w:r>
      <w:proofErr w:type="spellStart"/>
      <w:r w:rsidR="00543AB8">
        <w:t>Zhubech</w:t>
      </w:r>
      <w:proofErr w:type="spellEnd"/>
      <w:r>
        <w:t>) particle size and PDI distributions</w:t>
      </w:r>
    </w:p>
    <w:p w14:paraId="4E5908AA" w14:textId="09A22F28" w:rsidR="001F2323" w:rsidRDefault="001F2323" w:rsidP="001F2323">
      <w:pPr>
        <w:keepNext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F7B8B8" wp14:editId="65064AA5">
                <wp:simplePos x="0" y="0"/>
                <wp:positionH relativeFrom="column">
                  <wp:posOffset>3968885</wp:posOffset>
                </wp:positionH>
                <wp:positionV relativeFrom="paragraph">
                  <wp:posOffset>2723745</wp:posOffset>
                </wp:positionV>
                <wp:extent cx="940341" cy="265889"/>
                <wp:effectExtent l="0" t="0" r="12700" b="20320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0341" cy="265889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14E7E8C" id="Oval 4" o:spid="_x0000_s1026" style="position:absolute;margin-left:312.5pt;margin-top:214.45pt;width:74.05pt;height:20.9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0ymkwIAAIIFAAAOAAAAZHJzL2Uyb0RvYy54bWysVE1v2zAMvQ/YfxB0X+1kbtcadYqgRYYB&#10;RRusHXpWZCk2IIuapMTJfv0oyXaDtdhhWA6KKJKPH37k9c2hU2QvrGtBV3R2llMiNIe61duK/nhe&#10;fbqkxHmma6ZAi4oehaM3i48frntTijk0oGphCYJoV/amoo33pswyxxvRMXcGRmhUSrAd8yjabVZb&#10;1iN6p7J5nl9kPdjaWODCOXy9S0q6iPhSCu4fpXTCE1VRzM3H08ZzE85scc3KrWWmafmQBvuHLDrW&#10;agw6Qd0xz8jOtm+gupZbcCD9GYcuAylbLmINWM0s/6Oap4YZEWvB5jgztcn9P1j+sF9b0tYVLSjR&#10;rMNP9LhnihShM71xJRo8mbUdJIfXUOZB2i78YwHkELt5nLopDp5wfLwq8s/FjBKOqvnF+eXlVcDM&#10;Xp2Ndf6rgI6ES0WFUq1xoV5Wsv2988l6tArPGlatUvjOSqXD6UC1dXiLgt1ubpUlmH9FV6scf0PE&#10;EzOMH1yzUFuqJt78UYkE+11I7AfmP4+ZRCaKCZZxLrSfJVXDapGinZ8GC9wNHrFYpREwIEvMcsIe&#10;AEbLBDJip7oH++AqIpEn5/xviSXnySNGBu0n567VYN8DUFjVEDnZj01KrQld2kB9RLZYSGPkDF+1&#10;+OnumfNrZnFucMJwF/hHPKSCvqIw3ChpwP567z3YI51RS0mPc1hR93PHrKBEfdNI9KtZUYTBjUJx&#10;/mWOgj3VbE41etfdAn59pB1mF6/B3qvxKi10L7gyliEqqpjmGLui3NtRuPVpP+DS4WK5jGY4rIb5&#10;e/1keAAPXQ28fD68MGsG/nok/gOMM/uGw8k2eGpY7jzINhL8ta9Dv3HQI3GGpRQ2yakcrV5X5+I3&#10;AAAA//8DAFBLAwQUAAYACAAAACEAWgVfkN8AAAALAQAADwAAAGRycy9kb3ducmV2LnhtbEyPwU7D&#10;MBBE70j8g7VIXBB1GsBJQ5yqQuqBY1skrtt4SSLsdRS7bfr3mBMcZ2c0+6Zez86KM01h8KxhuchA&#10;ELfeDNxp+DhsH0sQISIbtJ5Jw5UCrJvbmxor4y+8o/M+diKVcKhQQx/jWEkZ2p4choUfiZP35SeH&#10;Mcmpk2bCSyp3VuZZpqTDgdOHHkd666n93p+chs1VRrsLq+2DUaxU/AzvaEut7+/mzSuISHP8C8Mv&#10;fkKHJjEd/YlNEFaDyl/SlqjhOS9XIFKiKJ6WII7pUmQlyKaW/zc0PwAAAP//AwBQSwECLQAUAAYA&#10;CAAAACEAtoM4kv4AAADhAQAAEwAAAAAAAAAAAAAAAAAAAAAAW0NvbnRlbnRfVHlwZXNdLnhtbFBL&#10;AQItABQABgAIAAAAIQA4/SH/1gAAAJQBAAALAAAAAAAAAAAAAAAAAC8BAABfcmVscy8ucmVsc1BL&#10;AQItABQABgAIAAAAIQBOP0ymkwIAAIIFAAAOAAAAAAAAAAAAAAAAAC4CAABkcnMvZTJvRG9jLnht&#10;bFBLAQItABQABgAIAAAAIQBaBV+Q3wAAAAsBAAAPAAAAAAAAAAAAAAAAAO0EAABkcnMvZG93bnJl&#10;di54bWxQSwUGAAAAAAQABADzAAAA+QUAAAAA&#10;" filled="f" strokecolor="red" strokeweight="1pt">
                <v:stroke joinstyle="miter"/>
              </v:oval>
            </w:pict>
          </mc:Fallback>
        </mc:AlternateContent>
      </w:r>
      <w:r>
        <w:rPr>
          <w:noProof/>
        </w:rPr>
        <w:drawing>
          <wp:inline distT="0" distB="0" distL="0" distR="0" wp14:anchorId="0D98DAAD" wp14:editId="38254441">
            <wp:extent cx="5943600" cy="3445012"/>
            <wp:effectExtent l="0" t="0" r="0" b="317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4450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89D4C6" w14:textId="210BA6D1" w:rsidR="001F2323" w:rsidRDefault="001F2323" w:rsidP="001F2323">
      <w:pPr>
        <w:pStyle w:val="Caption"/>
      </w:pPr>
      <w:r>
        <w:t xml:space="preserve">Figure </w:t>
      </w:r>
      <w:r w:rsidR="00E911F4">
        <w:fldChar w:fldCharType="begin"/>
      </w:r>
      <w:r w:rsidR="00E911F4">
        <w:instrText xml:space="preserve"> SEQ Figure \* ARABIC </w:instrText>
      </w:r>
      <w:r w:rsidR="00E911F4">
        <w:fldChar w:fldCharType="separate"/>
      </w:r>
      <w:r w:rsidR="00D01B51">
        <w:rPr>
          <w:noProof/>
        </w:rPr>
        <w:t>3</w:t>
      </w:r>
      <w:r w:rsidR="00E911F4">
        <w:rPr>
          <w:noProof/>
        </w:rPr>
        <w:fldChar w:fldCharType="end"/>
      </w:r>
      <w:r>
        <w:t xml:space="preserve">: Zeta Potential of </w:t>
      </w:r>
      <w:r w:rsidR="00E911F4">
        <w:t>MFU</w:t>
      </w:r>
      <w:r>
        <w:t>-loaded (</w:t>
      </w:r>
      <w:proofErr w:type="spellStart"/>
      <w:r w:rsidR="00543AB8">
        <w:t>Zhubech</w:t>
      </w:r>
      <w:proofErr w:type="spellEnd"/>
      <w:r>
        <w:t>) liposomal formulation</w:t>
      </w:r>
      <w:r w:rsidR="00E911F4">
        <w:t>]</w:t>
      </w:r>
    </w:p>
    <w:p w14:paraId="5BCD79D4" w14:textId="74C7AEFA" w:rsidR="001F2323" w:rsidRDefault="001F2323" w:rsidP="001F2323"/>
    <w:p w14:paraId="02FCD8CE" w14:textId="77777777" w:rsidR="001F2323" w:rsidRDefault="001F2323" w:rsidP="001F2323">
      <w:pPr>
        <w:keepNext/>
      </w:pPr>
      <w:r>
        <w:rPr>
          <w:noProof/>
        </w:rPr>
        <w:drawing>
          <wp:inline distT="0" distB="0" distL="0" distR="0" wp14:anchorId="052946E3" wp14:editId="026CD146">
            <wp:extent cx="5943600" cy="3518330"/>
            <wp:effectExtent l="0" t="0" r="0" b="635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518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909B6B" w14:textId="7002D938" w:rsidR="001F2323" w:rsidRDefault="001F2323" w:rsidP="001F2323">
      <w:pPr>
        <w:pStyle w:val="Caption"/>
      </w:pPr>
      <w:r>
        <w:t xml:space="preserve">Figure </w:t>
      </w:r>
      <w:r w:rsidR="00E911F4">
        <w:fldChar w:fldCharType="begin"/>
      </w:r>
      <w:r w:rsidR="00E911F4">
        <w:instrText xml:space="preserve"> SEQ Figure \* ARABIC </w:instrText>
      </w:r>
      <w:r w:rsidR="00E911F4">
        <w:fldChar w:fldCharType="separate"/>
      </w:r>
      <w:r w:rsidR="00D01B51">
        <w:rPr>
          <w:noProof/>
        </w:rPr>
        <w:t>4</w:t>
      </w:r>
      <w:r w:rsidR="00E911F4">
        <w:rPr>
          <w:noProof/>
        </w:rPr>
        <w:fldChar w:fldCharType="end"/>
      </w:r>
      <w:r>
        <w:t xml:space="preserve">: Particle size distribution and PDI of </w:t>
      </w:r>
      <w:proofErr w:type="spellStart"/>
      <w:r w:rsidR="00543AB8">
        <w:t>Zhubech</w:t>
      </w:r>
      <w:proofErr w:type="spellEnd"/>
      <w:r>
        <w:t xml:space="preserve"> a</w:t>
      </w:r>
      <w:r w:rsidR="00E911F4">
        <w:t>t day</w:t>
      </w:r>
      <w:r>
        <w:t xml:space="preserve"> </w:t>
      </w:r>
      <w:r w:rsidR="00E911F4">
        <w:t>30 and</w:t>
      </w:r>
      <w:r>
        <w:t xml:space="preserve"> at room temperature (25</w:t>
      </w:r>
      <w:r>
        <w:rPr>
          <w:rFonts w:cstheme="minorHAnsi"/>
        </w:rPr>
        <w:t>˚</w:t>
      </w:r>
      <w:r>
        <w:t>C)</w:t>
      </w:r>
    </w:p>
    <w:p w14:paraId="67626955" w14:textId="456FC11D" w:rsidR="001F2323" w:rsidRDefault="001F2323" w:rsidP="001F2323"/>
    <w:p w14:paraId="77DDA84B" w14:textId="77777777" w:rsidR="001F2323" w:rsidRDefault="001F2323" w:rsidP="001F2323">
      <w:pPr>
        <w:keepNext/>
      </w:pPr>
      <w:r>
        <w:rPr>
          <w:noProof/>
        </w:rPr>
        <w:lastRenderedPageBreak/>
        <w:drawing>
          <wp:inline distT="0" distB="0" distL="0" distR="0" wp14:anchorId="4DC13081" wp14:editId="1F4F17D5">
            <wp:extent cx="5943600" cy="3483442"/>
            <wp:effectExtent l="0" t="0" r="0" b="317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4834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504A34" w14:textId="0A8C1AB1" w:rsidR="001F2323" w:rsidRDefault="001F2323" w:rsidP="001F2323">
      <w:pPr>
        <w:pStyle w:val="Caption"/>
      </w:pPr>
      <w:r>
        <w:t xml:space="preserve">Figure </w:t>
      </w:r>
      <w:r w:rsidR="00E911F4">
        <w:fldChar w:fldCharType="begin"/>
      </w:r>
      <w:r w:rsidR="00E911F4">
        <w:instrText xml:space="preserve"> SEQ Figure \* ARABIC </w:instrText>
      </w:r>
      <w:r w:rsidR="00E911F4">
        <w:fldChar w:fldCharType="separate"/>
      </w:r>
      <w:r w:rsidR="00D01B51">
        <w:rPr>
          <w:noProof/>
        </w:rPr>
        <w:t>5</w:t>
      </w:r>
      <w:r w:rsidR="00E911F4">
        <w:rPr>
          <w:noProof/>
        </w:rPr>
        <w:fldChar w:fldCharType="end"/>
      </w:r>
      <w:r>
        <w:t xml:space="preserve">: </w:t>
      </w:r>
      <w:r w:rsidRPr="00067B0D">
        <w:t xml:space="preserve">Particle size distribution and PDI of </w:t>
      </w:r>
      <w:proofErr w:type="spellStart"/>
      <w:r w:rsidR="00543AB8">
        <w:t>Zhubech</w:t>
      </w:r>
      <w:proofErr w:type="spellEnd"/>
      <w:r w:rsidRPr="00067B0D">
        <w:t xml:space="preserve"> </w:t>
      </w:r>
      <w:r w:rsidR="00E911F4">
        <w:t>at day 60</w:t>
      </w:r>
      <w:r w:rsidRPr="00067B0D">
        <w:t xml:space="preserve"> at room temperature (25˚C)</w:t>
      </w:r>
    </w:p>
    <w:p w14:paraId="506905D1" w14:textId="77777777" w:rsidR="002846B6" w:rsidRPr="002846B6" w:rsidRDefault="002846B6" w:rsidP="002846B6"/>
    <w:p w14:paraId="71F06D5D" w14:textId="2FA08205" w:rsidR="001F2323" w:rsidRDefault="001F2323" w:rsidP="001F2323"/>
    <w:p w14:paraId="19CEA776" w14:textId="77777777" w:rsidR="002846B6" w:rsidRDefault="002846B6" w:rsidP="002846B6">
      <w:pPr>
        <w:keepNext/>
      </w:pPr>
      <w:r>
        <w:rPr>
          <w:noProof/>
        </w:rPr>
        <w:drawing>
          <wp:inline distT="0" distB="0" distL="0" distR="0" wp14:anchorId="636F0BE4" wp14:editId="52EF8F70">
            <wp:extent cx="5943600" cy="3489294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4892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A8CFC2" w14:textId="2A164C39" w:rsidR="001F2323" w:rsidRDefault="002846B6" w:rsidP="002846B6">
      <w:pPr>
        <w:pStyle w:val="Caption"/>
      </w:pPr>
      <w:r>
        <w:t xml:space="preserve">Figure </w:t>
      </w:r>
      <w:r w:rsidR="00E911F4">
        <w:fldChar w:fldCharType="begin"/>
      </w:r>
      <w:r w:rsidR="00E911F4">
        <w:instrText xml:space="preserve"> SEQ Figure \* ARABIC </w:instrText>
      </w:r>
      <w:r w:rsidR="00E911F4">
        <w:fldChar w:fldCharType="separate"/>
      </w:r>
      <w:r w:rsidR="00D01B51">
        <w:rPr>
          <w:noProof/>
        </w:rPr>
        <w:t>6</w:t>
      </w:r>
      <w:r w:rsidR="00E911F4">
        <w:rPr>
          <w:noProof/>
        </w:rPr>
        <w:fldChar w:fldCharType="end"/>
      </w:r>
      <w:r>
        <w:t xml:space="preserve">: </w:t>
      </w:r>
      <w:r w:rsidRPr="00106D38">
        <w:t xml:space="preserve">Particle size distribution and PDI of </w:t>
      </w:r>
      <w:proofErr w:type="spellStart"/>
      <w:r w:rsidR="00543AB8">
        <w:t>Zhubech</w:t>
      </w:r>
      <w:proofErr w:type="spellEnd"/>
      <w:r w:rsidR="00E911F4">
        <w:t xml:space="preserve"> at day 90</w:t>
      </w:r>
      <w:r w:rsidRPr="00106D38">
        <w:t xml:space="preserve"> </w:t>
      </w:r>
      <w:r w:rsidR="00E911F4">
        <w:t xml:space="preserve">and </w:t>
      </w:r>
      <w:r w:rsidRPr="00106D38">
        <w:t>at room temperature (25˚C)</w:t>
      </w:r>
    </w:p>
    <w:p w14:paraId="089D2B13" w14:textId="77777777" w:rsidR="00D01B51" w:rsidRDefault="00D01B51" w:rsidP="00D01B51">
      <w:pPr>
        <w:keepNext/>
      </w:pPr>
      <w:r>
        <w:rPr>
          <w:noProof/>
        </w:rPr>
        <w:lastRenderedPageBreak/>
        <w:drawing>
          <wp:inline distT="0" distB="0" distL="0" distR="0" wp14:anchorId="2E9B3649" wp14:editId="55DCBA6B">
            <wp:extent cx="5943600" cy="3492181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4921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D477CA" w14:textId="6DFFDFF9" w:rsidR="00D01B51" w:rsidRDefault="00D01B51" w:rsidP="00D01B51">
      <w:pPr>
        <w:pStyle w:val="Caption"/>
      </w:pPr>
      <w:r>
        <w:t xml:space="preserve">Figure </w:t>
      </w:r>
      <w:r w:rsidR="00E911F4">
        <w:fldChar w:fldCharType="begin"/>
      </w:r>
      <w:r w:rsidR="00E911F4">
        <w:instrText xml:space="preserve"> SEQ Figure \* ARABIC </w:instrText>
      </w:r>
      <w:r w:rsidR="00E911F4">
        <w:fldChar w:fldCharType="separate"/>
      </w:r>
      <w:r>
        <w:rPr>
          <w:noProof/>
        </w:rPr>
        <w:t>7</w:t>
      </w:r>
      <w:r w:rsidR="00E911F4">
        <w:rPr>
          <w:noProof/>
        </w:rPr>
        <w:fldChar w:fldCharType="end"/>
      </w:r>
      <w:r>
        <w:t xml:space="preserve">: </w:t>
      </w:r>
      <w:r w:rsidRPr="009B5AC6">
        <w:t xml:space="preserve">Particle size distribution and PDI of </w:t>
      </w:r>
      <w:proofErr w:type="spellStart"/>
      <w:r>
        <w:t>Gdhx</w:t>
      </w:r>
      <w:proofErr w:type="spellEnd"/>
      <w:r>
        <w:t>-loaded liposomal formulation (</w:t>
      </w:r>
      <w:proofErr w:type="spellStart"/>
      <w:r>
        <w:t>Gdhex</w:t>
      </w:r>
      <w:r w:rsidRPr="009B5AC6">
        <w:t>-</w:t>
      </w:r>
      <w:r w:rsidR="00543AB8">
        <w:t>LnP</w:t>
      </w:r>
      <w:proofErr w:type="spellEnd"/>
      <w:r>
        <w:t>)</w:t>
      </w:r>
      <w:r w:rsidRPr="009B5AC6">
        <w:t xml:space="preserve"> </w:t>
      </w:r>
    </w:p>
    <w:p w14:paraId="0C403FF5" w14:textId="288EC3E2" w:rsidR="007B3123" w:rsidRDefault="007B3123" w:rsidP="007B312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Supplemental Video S1</w:t>
      </w:r>
    </w:p>
    <w:p w14:paraId="0518D6D7" w14:textId="0E64CC0B" w:rsidR="00B120A4" w:rsidRPr="00AA6F4A" w:rsidRDefault="007B3123" w:rsidP="00AA6F4A">
      <w:pPr>
        <w:pStyle w:val="MDPI31text"/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AA6F4A">
        <w:rPr>
          <w:rFonts w:ascii="Arial" w:hAnsi="Arial" w:cs="Arial"/>
          <w:sz w:val="24"/>
          <w:szCs w:val="24"/>
        </w:rPr>
        <w:t>Panc-1 cancer cells were grown in 6-well plates (with coverslips) at a cell density of 2 × 10</w:t>
      </w:r>
      <w:r w:rsidRPr="00AA6F4A">
        <w:rPr>
          <w:rFonts w:ascii="Arial" w:hAnsi="Arial" w:cs="Arial"/>
          <w:sz w:val="24"/>
          <w:szCs w:val="24"/>
          <w:vertAlign w:val="superscript"/>
        </w:rPr>
        <w:t>3</w:t>
      </w:r>
      <w:r w:rsidRPr="00AA6F4A">
        <w:rPr>
          <w:rFonts w:ascii="Arial" w:hAnsi="Arial" w:cs="Arial"/>
          <w:sz w:val="24"/>
          <w:szCs w:val="24"/>
        </w:rPr>
        <w:t xml:space="preserve"> for 24 h at 37 °C. The cells were then treated with Rhodamine-labeled </w:t>
      </w:r>
      <w:proofErr w:type="spellStart"/>
      <w:r w:rsidRPr="00AA6F4A">
        <w:rPr>
          <w:rFonts w:ascii="Arial" w:hAnsi="Arial" w:cs="Arial"/>
          <w:sz w:val="24"/>
          <w:szCs w:val="24"/>
        </w:rPr>
        <w:t>LnP</w:t>
      </w:r>
      <w:proofErr w:type="spellEnd"/>
      <w:r w:rsidRPr="00AA6F4A">
        <w:rPr>
          <w:rFonts w:ascii="Arial" w:hAnsi="Arial" w:cs="Arial"/>
          <w:sz w:val="24"/>
          <w:szCs w:val="24"/>
        </w:rPr>
        <w:t xml:space="preserve"> in growth media. After 12 and 24 h, </w:t>
      </w:r>
      <w:proofErr w:type="spellStart"/>
      <w:r w:rsidRPr="00AA6F4A">
        <w:rPr>
          <w:rFonts w:ascii="Arial" w:hAnsi="Arial" w:cs="Arial"/>
          <w:sz w:val="24"/>
          <w:szCs w:val="24"/>
        </w:rPr>
        <w:t>Rhodmaine-LnP</w:t>
      </w:r>
      <w:proofErr w:type="spellEnd"/>
      <w:r w:rsidRPr="00AA6F4A">
        <w:rPr>
          <w:rFonts w:ascii="Arial" w:hAnsi="Arial" w:cs="Arial"/>
          <w:sz w:val="24"/>
          <w:szCs w:val="24"/>
        </w:rPr>
        <w:t> was removed, and the cells were gently washed twice with PBS. Next, 5 </w:t>
      </w:r>
      <w:proofErr w:type="spellStart"/>
      <w:r w:rsidRPr="00AA6F4A">
        <w:rPr>
          <w:rFonts w:ascii="Arial" w:hAnsi="Arial" w:cs="Arial"/>
          <w:sz w:val="24"/>
          <w:szCs w:val="24"/>
        </w:rPr>
        <w:t>μg</w:t>
      </w:r>
      <w:proofErr w:type="spellEnd"/>
      <w:r w:rsidRPr="00AA6F4A">
        <w:rPr>
          <w:rFonts w:ascii="Arial" w:hAnsi="Arial" w:cs="Arial"/>
          <w:sz w:val="24"/>
          <w:szCs w:val="24"/>
        </w:rPr>
        <w:t>/ml of DAPI dye was added for nuclear staining; the cells were fixed using 4% paraformaldehyde, then mounted and imaged using Leica SP2 Multiphoton system</w:t>
      </w:r>
      <w:r w:rsidR="00AA6F4A" w:rsidRPr="00AA6F4A">
        <w:rPr>
          <w:rFonts w:ascii="Arial" w:hAnsi="Arial" w:cs="Arial"/>
          <w:sz w:val="24"/>
          <w:szCs w:val="24"/>
        </w:rPr>
        <w:t xml:space="preserve"> (confocal microscope)</w:t>
      </w:r>
      <w:r w:rsidRPr="00AA6F4A">
        <w:rPr>
          <w:rFonts w:ascii="Arial" w:hAnsi="Arial" w:cs="Arial"/>
          <w:sz w:val="24"/>
          <w:szCs w:val="24"/>
        </w:rPr>
        <w:t>.</w:t>
      </w:r>
      <w:r w:rsidR="00B120A4" w:rsidRPr="00AA6F4A">
        <w:rPr>
          <w:rFonts w:ascii="Arial" w:hAnsi="Arial" w:cs="Arial"/>
          <w:sz w:val="24"/>
          <w:szCs w:val="24"/>
        </w:rPr>
        <w:t xml:space="preserve"> The video taken further demonstrate</w:t>
      </w:r>
      <w:r w:rsidR="00AA6F4A">
        <w:rPr>
          <w:rFonts w:ascii="Arial" w:hAnsi="Arial" w:cs="Arial"/>
          <w:sz w:val="24"/>
          <w:szCs w:val="24"/>
        </w:rPr>
        <w:t>s</w:t>
      </w:r>
      <w:r w:rsidR="00B120A4" w:rsidRPr="00AA6F4A">
        <w:rPr>
          <w:rFonts w:ascii="Arial" w:hAnsi="Arial" w:cs="Arial"/>
          <w:sz w:val="24"/>
          <w:szCs w:val="24"/>
        </w:rPr>
        <w:t xml:space="preserve"> the orientation of the dye-loaded nanoparticles in a 3D style showing the </w:t>
      </w:r>
      <w:r w:rsidR="00AA6F4A" w:rsidRPr="00AA6F4A">
        <w:rPr>
          <w:rFonts w:ascii="Arial" w:hAnsi="Arial" w:cs="Arial"/>
          <w:sz w:val="24"/>
          <w:szCs w:val="24"/>
        </w:rPr>
        <w:t>co</w:t>
      </w:r>
      <w:r w:rsidR="00B120A4" w:rsidRPr="00AA6F4A">
        <w:rPr>
          <w:rFonts w:ascii="Arial" w:hAnsi="Arial" w:cs="Arial"/>
          <w:sz w:val="24"/>
          <w:szCs w:val="24"/>
        </w:rPr>
        <w:t>loca</w:t>
      </w:r>
      <w:r w:rsidR="00AA6F4A" w:rsidRPr="00AA6F4A">
        <w:rPr>
          <w:rFonts w:ascii="Arial" w:hAnsi="Arial" w:cs="Arial"/>
          <w:sz w:val="24"/>
          <w:szCs w:val="24"/>
        </w:rPr>
        <w:t>liza</w:t>
      </w:r>
      <w:r w:rsidR="00B120A4" w:rsidRPr="00AA6F4A">
        <w:rPr>
          <w:rFonts w:ascii="Arial" w:hAnsi="Arial" w:cs="Arial"/>
          <w:sz w:val="24"/>
          <w:szCs w:val="24"/>
        </w:rPr>
        <w:t>tion of the rhodamine-liposomal formulation in the cytoplasm</w:t>
      </w:r>
      <w:r w:rsidR="00AA6F4A" w:rsidRPr="00AA6F4A">
        <w:rPr>
          <w:rFonts w:ascii="Arial" w:hAnsi="Arial" w:cs="Arial"/>
          <w:sz w:val="24"/>
          <w:szCs w:val="24"/>
        </w:rPr>
        <w:t>.</w:t>
      </w:r>
      <w:r w:rsidR="00B120A4" w:rsidRPr="00AA6F4A">
        <w:rPr>
          <w:rFonts w:ascii="Arial" w:hAnsi="Arial" w:cs="Arial"/>
          <w:sz w:val="24"/>
          <w:szCs w:val="24"/>
        </w:rPr>
        <w:t xml:space="preserve"> The accumulation of labeled liposomes in perinuclear vesicles suggests the accumulation of formulation in the endosomal/lysosomal compartment in a time-dependent manner.</w:t>
      </w:r>
    </w:p>
    <w:p w14:paraId="0FBE1059" w14:textId="77777777" w:rsidR="007B3123" w:rsidRPr="00AA6F4A" w:rsidRDefault="007B3123" w:rsidP="007B3123">
      <w:pPr>
        <w:pStyle w:val="MDPI31text"/>
        <w:ind w:left="0" w:firstLine="0"/>
        <w:rPr>
          <w:rFonts w:ascii="Arial" w:hAnsi="Arial" w:cs="Arial"/>
          <w:sz w:val="24"/>
          <w:szCs w:val="24"/>
        </w:rPr>
      </w:pPr>
    </w:p>
    <w:p w14:paraId="07FD77CB" w14:textId="77777777" w:rsidR="007B3123" w:rsidRPr="007B3123" w:rsidRDefault="007B3123" w:rsidP="007B3123">
      <w:pPr>
        <w:rPr>
          <w:rFonts w:ascii="Arial" w:hAnsi="Arial" w:cs="Arial"/>
          <w:sz w:val="24"/>
          <w:szCs w:val="24"/>
        </w:rPr>
      </w:pPr>
    </w:p>
    <w:sectPr w:rsidR="007B3123" w:rsidRPr="007B31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C4F"/>
    <w:rsid w:val="001F2323"/>
    <w:rsid w:val="002846B6"/>
    <w:rsid w:val="00376703"/>
    <w:rsid w:val="00543AB8"/>
    <w:rsid w:val="007B3123"/>
    <w:rsid w:val="00AA6F4A"/>
    <w:rsid w:val="00B120A4"/>
    <w:rsid w:val="00B75343"/>
    <w:rsid w:val="00D01B51"/>
    <w:rsid w:val="00DF2C4F"/>
    <w:rsid w:val="00E91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30256E"/>
  <w15:chartTrackingRefBased/>
  <w15:docId w15:val="{67A89680-93F7-41E9-83E4-D786F74FC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37670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MDPI31text">
    <w:name w:val="MDPI_3.1_text"/>
    <w:qFormat/>
    <w:rsid w:val="007B3123"/>
    <w:pPr>
      <w:adjustRightInd w:val="0"/>
      <w:snapToGrid w:val="0"/>
      <w:spacing w:after="0" w:line="228" w:lineRule="auto"/>
      <w:ind w:left="2608"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35textbeforelist">
    <w:name w:val="MDPI_3.5_text_before_list"/>
    <w:qFormat/>
    <w:rsid w:val="00B120A4"/>
    <w:pPr>
      <w:adjustRightInd w:val="0"/>
      <w:snapToGrid w:val="0"/>
      <w:spacing w:after="0" w:line="228" w:lineRule="auto"/>
      <w:ind w:left="2608"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Nkafu Bechem Ndemazie</dc:creator>
  <cp:keywords/>
  <dc:description/>
  <cp:lastModifiedBy>Nkafu Bechem Ndemazie</cp:lastModifiedBy>
  <cp:revision>10</cp:revision>
  <dcterms:created xsi:type="dcterms:W3CDTF">2022-10-21T14:27:00Z</dcterms:created>
  <dcterms:modified xsi:type="dcterms:W3CDTF">2023-01-04T21:37:00Z</dcterms:modified>
</cp:coreProperties>
</file>