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2B61" w14:textId="77777777" w:rsidR="00596084" w:rsidRPr="00596084" w:rsidRDefault="00596084" w:rsidP="00596084">
      <w:pPr>
        <w:rPr>
          <w:lang w:val="en-US" w:eastAsia="de-DE" w:bidi="en-US"/>
        </w:rPr>
      </w:pPr>
    </w:p>
    <w:p w14:paraId="537E7B37" w14:textId="52445907" w:rsidR="00596084" w:rsidRPr="00596084" w:rsidRDefault="00596084" w:rsidP="00596084">
      <w:pPr>
        <w:pStyle w:val="MDPI12title"/>
      </w:pPr>
      <w:r w:rsidRPr="00596084">
        <w:t>Simulation of the long-term ageing of polypropylene-made disposable surgical masks and filtering facepiece respirators</w:t>
      </w:r>
    </w:p>
    <w:p w14:paraId="3649D894" w14:textId="27648ED9" w:rsidR="00596084" w:rsidRDefault="00596084" w:rsidP="00596084">
      <w:pPr>
        <w:adjustRightInd w:val="0"/>
        <w:snapToGrid w:val="0"/>
        <w:spacing w:after="360" w:line="260" w:lineRule="atLeast"/>
        <w:rPr>
          <w:rFonts w:ascii="Palatino Linotype" w:eastAsia="Times New Roman" w:hAnsi="Palatino Linotype" w:cs="Times New Roman"/>
          <w:b/>
          <w:color w:val="000000"/>
          <w:sz w:val="20"/>
          <w:lang w:val="en-US" w:eastAsia="de-DE" w:bidi="en-US"/>
        </w:rPr>
      </w:pPr>
      <w:r w:rsidRPr="00596084">
        <w:rPr>
          <w:rFonts w:ascii="Palatino Linotype" w:eastAsia="Times New Roman" w:hAnsi="Palatino Linotype" w:cs="Times New Roman"/>
          <w:b/>
          <w:color w:val="000000"/>
          <w:sz w:val="20"/>
          <w:lang w:val="en-US" w:eastAsia="de-DE" w:bidi="en-US"/>
        </w:rPr>
        <w:t xml:space="preserve">Sandra </w:t>
      </w:r>
      <w:proofErr w:type="spellStart"/>
      <w:r w:rsidRPr="00596084">
        <w:rPr>
          <w:rFonts w:ascii="Palatino Linotype" w:eastAsia="Times New Roman" w:hAnsi="Palatino Linotype" w:cs="Times New Roman"/>
          <w:b/>
          <w:color w:val="000000"/>
          <w:sz w:val="20"/>
          <w:lang w:val="en-US" w:eastAsia="de-DE" w:bidi="en-US"/>
        </w:rPr>
        <w:t>Carreiras</w:t>
      </w:r>
      <w:proofErr w:type="spellEnd"/>
      <w:r w:rsidRPr="00596084">
        <w:rPr>
          <w:rFonts w:ascii="Palatino Linotype" w:eastAsia="Times New Roman" w:hAnsi="Palatino Linotype" w:cs="Times New Roman"/>
          <w:b/>
          <w:color w:val="000000"/>
          <w:sz w:val="20"/>
          <w:lang w:val="en-US" w:eastAsia="de-DE" w:bidi="en-US"/>
        </w:rPr>
        <w:t xml:space="preserve">-Suarez </w:t>
      </w:r>
      <w:r w:rsidRPr="00596084">
        <w:rPr>
          <w:rFonts w:ascii="Palatino Linotype" w:eastAsia="Times New Roman" w:hAnsi="Palatino Linotype" w:cs="Times New Roman"/>
          <w:b/>
          <w:color w:val="000000"/>
          <w:sz w:val="20"/>
          <w:vertAlign w:val="superscript"/>
          <w:lang w:val="en-US" w:eastAsia="de-DE" w:bidi="en-US"/>
        </w:rPr>
        <w:t>1,2</w:t>
      </w:r>
      <w:r w:rsidRPr="00596084">
        <w:rPr>
          <w:rFonts w:ascii="Palatino Linotype" w:eastAsia="Times New Roman" w:hAnsi="Palatino Linotype" w:cs="Times New Roman"/>
          <w:b/>
          <w:color w:val="000000"/>
          <w:sz w:val="20"/>
          <w:lang w:val="en-US" w:eastAsia="de-DE" w:bidi="en-US"/>
        </w:rPr>
        <w:t xml:space="preserve">, Lidia Domínguez-Ramos </w:t>
      </w:r>
      <w:r w:rsidRPr="00596084">
        <w:rPr>
          <w:rFonts w:ascii="Palatino Linotype" w:eastAsia="Times New Roman" w:hAnsi="Palatino Linotype" w:cs="Times New Roman"/>
          <w:b/>
          <w:color w:val="000000"/>
          <w:sz w:val="20"/>
          <w:vertAlign w:val="superscript"/>
          <w:lang w:val="en-US" w:eastAsia="de-DE" w:bidi="en-US"/>
        </w:rPr>
        <w:t>1,2,3</w:t>
      </w:r>
      <w:r w:rsidRPr="00596084">
        <w:rPr>
          <w:rFonts w:ascii="Palatino Linotype" w:eastAsia="Times New Roman" w:hAnsi="Palatino Linotype" w:cs="Times New Roman"/>
          <w:b/>
          <w:color w:val="000000"/>
          <w:sz w:val="20"/>
          <w:lang w:val="en-US" w:eastAsia="de-DE" w:bidi="en-US"/>
        </w:rPr>
        <w:t xml:space="preserve"> and Massimo </w:t>
      </w:r>
      <w:proofErr w:type="spellStart"/>
      <w:r w:rsidRPr="00596084">
        <w:rPr>
          <w:rFonts w:ascii="Palatino Linotype" w:eastAsia="Times New Roman" w:hAnsi="Palatino Linotype" w:cs="Times New Roman"/>
          <w:b/>
          <w:color w:val="000000"/>
          <w:sz w:val="20"/>
          <w:lang w:val="en-US" w:eastAsia="de-DE" w:bidi="en-US"/>
        </w:rPr>
        <w:t>Lazzari</w:t>
      </w:r>
      <w:proofErr w:type="spellEnd"/>
      <w:r w:rsidRPr="00596084">
        <w:rPr>
          <w:rFonts w:ascii="Palatino Linotype" w:eastAsia="Times New Roman" w:hAnsi="Palatino Linotype" w:cs="Times New Roman"/>
          <w:b/>
          <w:color w:val="000000"/>
          <w:sz w:val="20"/>
          <w:lang w:val="en-US" w:eastAsia="de-DE" w:bidi="en-US"/>
        </w:rPr>
        <w:t xml:space="preserve"> </w:t>
      </w:r>
      <w:r w:rsidRPr="00596084">
        <w:rPr>
          <w:rFonts w:ascii="Palatino Linotype" w:eastAsia="Times New Roman" w:hAnsi="Palatino Linotype" w:cs="Times New Roman"/>
          <w:b/>
          <w:color w:val="000000"/>
          <w:sz w:val="20"/>
          <w:vertAlign w:val="superscript"/>
          <w:lang w:val="en-US" w:eastAsia="de-DE" w:bidi="en-US"/>
        </w:rPr>
        <w:t>1,</w:t>
      </w:r>
      <w:proofErr w:type="gramStart"/>
      <w:r w:rsidRPr="00596084">
        <w:rPr>
          <w:rFonts w:ascii="Palatino Linotype" w:eastAsia="Times New Roman" w:hAnsi="Palatino Linotype" w:cs="Times New Roman"/>
          <w:b/>
          <w:color w:val="000000"/>
          <w:sz w:val="20"/>
          <w:vertAlign w:val="superscript"/>
          <w:lang w:val="en-US" w:eastAsia="de-DE" w:bidi="en-US"/>
        </w:rPr>
        <w:t>2,</w:t>
      </w:r>
      <w:r w:rsidRPr="00596084">
        <w:rPr>
          <w:rFonts w:ascii="Palatino Linotype" w:eastAsia="Times New Roman" w:hAnsi="Palatino Linotype" w:cs="Times New Roman"/>
          <w:b/>
          <w:color w:val="000000"/>
          <w:sz w:val="20"/>
          <w:lang w:val="en-US" w:eastAsia="de-DE" w:bidi="en-US"/>
        </w:rPr>
        <w:t>*</w:t>
      </w:r>
      <w:proofErr w:type="gramEnd"/>
    </w:p>
    <w:p w14:paraId="66FF84FC" w14:textId="77777777" w:rsidR="00596084" w:rsidRDefault="00596084" w:rsidP="00596084">
      <w:pPr>
        <w:pStyle w:val="MDPI16affiliation"/>
      </w:pPr>
      <w:r w:rsidRPr="00D86B20">
        <w:rPr>
          <w:vertAlign w:val="superscript"/>
        </w:rPr>
        <w:t>1</w:t>
      </w:r>
      <w:r>
        <w:tab/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Química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, </w:t>
      </w:r>
      <w:proofErr w:type="spellStart"/>
      <w:r>
        <w:t>Facultade</w:t>
      </w:r>
      <w:proofErr w:type="spellEnd"/>
      <w:r>
        <w:t xml:space="preserve"> de </w:t>
      </w:r>
      <w:proofErr w:type="spellStart"/>
      <w:r>
        <w:t>Química</w:t>
      </w:r>
      <w:proofErr w:type="spellEnd"/>
      <w:r>
        <w:t xml:space="preserve">, </w:t>
      </w:r>
      <w:proofErr w:type="spellStart"/>
      <w:r>
        <w:t>Universidade</w:t>
      </w:r>
      <w:proofErr w:type="spellEnd"/>
      <w:r>
        <w:t xml:space="preserve"> de Santiago de Compostela, Avenida das </w:t>
      </w:r>
      <w:proofErr w:type="spellStart"/>
      <w:r>
        <w:t>Ciencias</w:t>
      </w:r>
      <w:proofErr w:type="spellEnd"/>
      <w:r>
        <w:t xml:space="preserve"> s/n, 15782 Santiago de Compostela, Spain</w:t>
      </w:r>
    </w:p>
    <w:p w14:paraId="739DACCF" w14:textId="77777777" w:rsidR="00596084" w:rsidRPr="00D945EC" w:rsidRDefault="00596084" w:rsidP="00596084">
      <w:pPr>
        <w:pStyle w:val="MDPI16affiliation"/>
      </w:pPr>
      <w:r w:rsidRPr="00D945EC">
        <w:rPr>
          <w:vertAlign w:val="superscript"/>
        </w:rPr>
        <w:t>2</w:t>
      </w:r>
      <w:r w:rsidRPr="00D945EC">
        <w:tab/>
      </w:r>
      <w:r>
        <w:t xml:space="preserve">Centro Singular de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Química</w:t>
      </w:r>
      <w:proofErr w:type="spellEnd"/>
      <w:r>
        <w:t xml:space="preserve"> </w:t>
      </w:r>
      <w:proofErr w:type="spellStart"/>
      <w:r>
        <w:t>Biolóxica</w:t>
      </w:r>
      <w:proofErr w:type="spellEnd"/>
      <w:r>
        <w:t xml:space="preserve"> e </w:t>
      </w:r>
      <w:proofErr w:type="spellStart"/>
      <w:r>
        <w:t>Materiais</w:t>
      </w:r>
      <w:proofErr w:type="spellEnd"/>
      <w:r>
        <w:t xml:space="preserve"> </w:t>
      </w:r>
      <w:proofErr w:type="spellStart"/>
      <w:r>
        <w:t>Moleculares</w:t>
      </w:r>
      <w:proofErr w:type="spellEnd"/>
      <w:r>
        <w:t xml:space="preserve"> (</w:t>
      </w:r>
      <w:proofErr w:type="spellStart"/>
      <w:r>
        <w:t>CiQUS</w:t>
      </w:r>
      <w:proofErr w:type="spellEnd"/>
      <w:r>
        <w:t xml:space="preserve">), Rúa </w:t>
      </w:r>
      <w:proofErr w:type="spellStart"/>
      <w:r>
        <w:t>Jenaro</w:t>
      </w:r>
      <w:proofErr w:type="spellEnd"/>
      <w:r>
        <w:t xml:space="preserve"> de La Fuente s/n, 15782, Santiago de Compostela, Spain</w:t>
      </w:r>
    </w:p>
    <w:p w14:paraId="02FB654F" w14:textId="77777777" w:rsidR="00596084" w:rsidRDefault="00596084" w:rsidP="00596084">
      <w:pPr>
        <w:pStyle w:val="MDPI16affiliation"/>
      </w:pPr>
      <w:r>
        <w:rPr>
          <w:vertAlign w:val="superscript"/>
        </w:rPr>
        <w:t>3</w:t>
      </w:r>
      <w:r w:rsidRPr="00D945EC">
        <w:tab/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Ingeniería</w:t>
      </w:r>
      <w:proofErr w:type="spellEnd"/>
      <w:r>
        <w:t xml:space="preserve"> </w:t>
      </w:r>
      <w:proofErr w:type="spellStart"/>
      <w:r>
        <w:t>Química</w:t>
      </w:r>
      <w:proofErr w:type="spellEnd"/>
      <w:r>
        <w:t xml:space="preserve">, </w:t>
      </w:r>
      <w:proofErr w:type="spellStart"/>
      <w:r>
        <w:t>ETSE</w:t>
      </w:r>
      <w:proofErr w:type="spellEnd"/>
      <w:r>
        <w:t xml:space="preserve">, </w:t>
      </w:r>
      <w:proofErr w:type="spellStart"/>
      <w:r>
        <w:t>Universidade</w:t>
      </w:r>
      <w:proofErr w:type="spellEnd"/>
      <w:r>
        <w:t xml:space="preserve"> de Santiago de Compostela, </w:t>
      </w:r>
      <w:proofErr w:type="spellStart"/>
      <w:r>
        <w:t>Rua</w:t>
      </w:r>
      <w:proofErr w:type="spellEnd"/>
      <w:r>
        <w:t xml:space="preserve"> Lope Gómez de </w:t>
      </w:r>
      <w:proofErr w:type="spellStart"/>
      <w:r>
        <w:t>Marzoa</w:t>
      </w:r>
      <w:proofErr w:type="spellEnd"/>
      <w:r>
        <w:t xml:space="preserve"> s/n, 15782 Santiago de Compostela, Spain</w:t>
      </w:r>
    </w:p>
    <w:p w14:paraId="016A2E97" w14:textId="77777777" w:rsidR="00596084" w:rsidRPr="00D945EC" w:rsidRDefault="00596084" w:rsidP="00596084">
      <w:pPr>
        <w:pStyle w:val="MDPI16affiliation"/>
      </w:pPr>
    </w:p>
    <w:p w14:paraId="618A14BF" w14:textId="77777777" w:rsidR="00596084" w:rsidRPr="00550626" w:rsidRDefault="00596084" w:rsidP="00596084">
      <w:pPr>
        <w:pStyle w:val="MDPI16affiliation"/>
      </w:pPr>
      <w:r w:rsidRPr="00BD6A10">
        <w:rPr>
          <w:b/>
        </w:rPr>
        <w:t>*</w:t>
      </w:r>
      <w:r w:rsidRPr="00D945EC">
        <w:tab/>
        <w:t>Correspondence</w:t>
      </w:r>
      <w:r>
        <w:t>: massimo.lazzari@usc.es</w:t>
      </w:r>
    </w:p>
    <w:p w14:paraId="5653C6D4" w14:textId="3ED9314B" w:rsidR="00596084" w:rsidRDefault="00596084" w:rsidP="00596084">
      <w:pPr>
        <w:adjustRightInd w:val="0"/>
        <w:snapToGrid w:val="0"/>
        <w:spacing w:after="360" w:line="260" w:lineRule="atLeast"/>
        <w:rPr>
          <w:rFonts w:ascii="Palatino Linotype" w:eastAsia="Times New Roman" w:hAnsi="Palatino Linotype" w:cs="Times New Roman"/>
          <w:b/>
          <w:color w:val="000000"/>
          <w:sz w:val="20"/>
          <w:lang w:val="en-US" w:eastAsia="de-DE" w:bidi="en-US"/>
        </w:rPr>
      </w:pPr>
    </w:p>
    <w:p w14:paraId="2D44D793" w14:textId="450EE743" w:rsidR="00596084" w:rsidRDefault="00596084" w:rsidP="00596084">
      <w:pPr>
        <w:adjustRightInd w:val="0"/>
        <w:snapToGrid w:val="0"/>
        <w:spacing w:after="360" w:line="260" w:lineRule="atLeast"/>
        <w:rPr>
          <w:rFonts w:ascii="Palatino Linotype" w:eastAsia="Times New Roman" w:hAnsi="Palatino Linotype" w:cs="Times New Roman"/>
          <w:b/>
          <w:color w:val="000000"/>
          <w:sz w:val="20"/>
          <w:lang w:val="en-US" w:eastAsia="de-DE" w:bidi="en-US"/>
        </w:rPr>
      </w:pPr>
    </w:p>
    <w:p w14:paraId="67CACC68" w14:textId="77777777" w:rsidR="00596084" w:rsidRDefault="00596084" w:rsidP="00596084">
      <w:pPr>
        <w:adjustRightInd w:val="0"/>
        <w:snapToGrid w:val="0"/>
        <w:spacing w:after="360" w:line="260" w:lineRule="atLeast"/>
        <w:rPr>
          <w:rFonts w:ascii="Palatino Linotype" w:eastAsia="Times New Roman" w:hAnsi="Palatino Linotype" w:cs="Times New Roman"/>
          <w:b/>
          <w:color w:val="000000"/>
          <w:sz w:val="20"/>
          <w:lang w:val="en-US" w:eastAsia="de-DE" w:bidi="en-US"/>
        </w:rPr>
      </w:pPr>
    </w:p>
    <w:p w14:paraId="2F9E0940" w14:textId="7DCE39B9" w:rsidR="00596084" w:rsidRPr="00596084" w:rsidRDefault="00596084" w:rsidP="00596084">
      <w:pPr>
        <w:pStyle w:val="MDPI62BackMatter"/>
        <w:rPr>
          <w:bCs/>
          <w:sz w:val="20"/>
          <w:szCs w:val="22"/>
        </w:rPr>
      </w:pPr>
      <w:bookmarkStart w:id="0" w:name="_Hlk124071234"/>
      <w:r w:rsidRPr="00596084">
        <w:rPr>
          <w:b/>
          <w:sz w:val="20"/>
          <w:szCs w:val="22"/>
        </w:rPr>
        <w:t>Supplementary Materials</w:t>
      </w:r>
      <w:r w:rsidRPr="00596084">
        <w:rPr>
          <w:bCs/>
          <w:sz w:val="20"/>
          <w:szCs w:val="22"/>
        </w:rPr>
        <w:t xml:space="preserve">: </w:t>
      </w:r>
      <w:bookmarkEnd w:id="0"/>
      <w:r w:rsidRPr="00596084">
        <w:rPr>
          <w:bCs/>
          <w:sz w:val="20"/>
          <w:szCs w:val="22"/>
        </w:rPr>
        <w:t xml:space="preserve">Figure S1: ATR-FTIR spectra of layer C2 and C3; Figure S2: </w:t>
      </w:r>
      <w:proofErr w:type="spellStart"/>
      <w:r w:rsidRPr="00596084">
        <w:rPr>
          <w:bCs/>
          <w:sz w:val="20"/>
          <w:szCs w:val="22"/>
          <w:lang w:val="es-ES"/>
        </w:rPr>
        <w:t>optical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micrograph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of</w:t>
      </w:r>
      <w:proofErr w:type="spellEnd"/>
      <w:r w:rsidRPr="00596084">
        <w:rPr>
          <w:bCs/>
          <w:sz w:val="20"/>
          <w:szCs w:val="22"/>
          <w:lang w:val="es-ES"/>
        </w:rPr>
        <w:t xml:space="preserve"> B1 and </w:t>
      </w:r>
      <w:proofErr w:type="spellStart"/>
      <w:r w:rsidRPr="00596084">
        <w:rPr>
          <w:bCs/>
          <w:sz w:val="20"/>
          <w:szCs w:val="22"/>
          <w:lang w:val="es-ES"/>
        </w:rPr>
        <w:t>the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dust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formed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from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the</w:t>
      </w:r>
      <w:proofErr w:type="spellEnd"/>
      <w:r w:rsidRPr="00596084">
        <w:rPr>
          <w:bCs/>
          <w:sz w:val="20"/>
          <w:szCs w:val="22"/>
          <w:lang w:val="es-ES"/>
        </w:rPr>
        <w:t xml:space="preserve"> extensive </w:t>
      </w:r>
      <w:proofErr w:type="spellStart"/>
      <w:r w:rsidRPr="00596084">
        <w:rPr>
          <w:bCs/>
          <w:sz w:val="20"/>
          <w:szCs w:val="22"/>
          <w:lang w:val="es-ES"/>
        </w:rPr>
        <w:t>rupture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of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its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fibres</w:t>
      </w:r>
      <w:proofErr w:type="spellEnd"/>
      <w:r w:rsidRPr="00596084">
        <w:rPr>
          <w:bCs/>
          <w:sz w:val="20"/>
          <w:szCs w:val="22"/>
          <w:lang w:val="es-ES"/>
        </w:rPr>
        <w:t xml:space="preserve">; Figure S3: </w:t>
      </w:r>
      <w:proofErr w:type="spellStart"/>
      <w:r w:rsidRPr="00596084">
        <w:rPr>
          <w:bCs/>
          <w:sz w:val="20"/>
          <w:szCs w:val="22"/>
          <w:lang w:val="es-ES"/>
        </w:rPr>
        <w:t>DSC</w:t>
      </w:r>
      <w:proofErr w:type="spellEnd"/>
      <w:r w:rsidRPr="00596084">
        <w:rPr>
          <w:bCs/>
          <w:sz w:val="20"/>
          <w:szCs w:val="22"/>
          <w:lang w:val="es-ES"/>
        </w:rPr>
        <w:t xml:space="preserve"> curves </w:t>
      </w:r>
      <w:proofErr w:type="spellStart"/>
      <w:r w:rsidRPr="00596084">
        <w:rPr>
          <w:bCs/>
          <w:sz w:val="20"/>
          <w:szCs w:val="22"/>
          <w:lang w:val="es-ES"/>
        </w:rPr>
        <w:t>of</w:t>
      </w:r>
      <w:proofErr w:type="spellEnd"/>
      <w:r w:rsidRPr="00596084">
        <w:rPr>
          <w:bCs/>
          <w:sz w:val="20"/>
          <w:szCs w:val="22"/>
          <w:lang w:val="es-ES"/>
        </w:rPr>
        <w:t xml:space="preserve"> A1 </w:t>
      </w:r>
      <w:proofErr w:type="spellStart"/>
      <w:r w:rsidRPr="00596084">
        <w:rPr>
          <w:bCs/>
          <w:sz w:val="20"/>
          <w:szCs w:val="22"/>
          <w:lang w:val="es-ES"/>
        </w:rPr>
        <w:t>before</w:t>
      </w:r>
      <w:proofErr w:type="spellEnd"/>
      <w:r w:rsidRPr="00596084">
        <w:rPr>
          <w:bCs/>
          <w:sz w:val="20"/>
          <w:szCs w:val="22"/>
          <w:lang w:val="es-ES"/>
        </w:rPr>
        <w:t xml:space="preserve"> and after 1000 h  </w:t>
      </w:r>
      <w:proofErr w:type="spellStart"/>
      <w:r w:rsidRPr="00596084">
        <w:rPr>
          <w:bCs/>
          <w:sz w:val="20"/>
          <w:szCs w:val="22"/>
          <w:lang w:val="es-ES"/>
        </w:rPr>
        <w:t>isothermal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treatment</w:t>
      </w:r>
      <w:proofErr w:type="spellEnd"/>
      <w:r w:rsidRPr="00596084">
        <w:rPr>
          <w:bCs/>
          <w:sz w:val="20"/>
          <w:szCs w:val="22"/>
          <w:lang w:val="es-ES"/>
        </w:rPr>
        <w:t xml:space="preserve">; </w:t>
      </w:r>
      <w:r w:rsidRPr="00596084">
        <w:rPr>
          <w:bCs/>
          <w:sz w:val="20"/>
          <w:szCs w:val="22"/>
        </w:rPr>
        <w:t xml:space="preserve">Table S1: </w:t>
      </w:r>
      <w:proofErr w:type="spellStart"/>
      <w:r w:rsidRPr="00596084">
        <w:rPr>
          <w:bCs/>
          <w:sz w:val="20"/>
          <w:szCs w:val="22"/>
          <w:lang w:val="es-ES"/>
        </w:rPr>
        <w:t>evolution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of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the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CIELAB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coordinates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of</w:t>
      </w:r>
      <w:proofErr w:type="spellEnd"/>
      <w:r w:rsidRPr="00596084">
        <w:rPr>
          <w:bCs/>
          <w:sz w:val="20"/>
          <w:szCs w:val="22"/>
          <w:lang w:val="es-ES"/>
        </w:rPr>
        <w:t xml:space="preserve"> PP </w:t>
      </w:r>
      <w:proofErr w:type="spellStart"/>
      <w:r w:rsidRPr="00596084">
        <w:rPr>
          <w:bCs/>
          <w:sz w:val="20"/>
          <w:szCs w:val="22"/>
          <w:lang w:val="es-ES"/>
        </w:rPr>
        <w:t>layers</w:t>
      </w:r>
      <w:proofErr w:type="spellEnd"/>
      <w:r w:rsidRPr="00596084">
        <w:rPr>
          <w:bCs/>
          <w:sz w:val="20"/>
          <w:szCs w:val="22"/>
          <w:lang w:val="es-ES"/>
        </w:rPr>
        <w:t xml:space="preserve"> as a </w:t>
      </w:r>
      <w:proofErr w:type="spellStart"/>
      <w:r w:rsidRPr="00596084">
        <w:rPr>
          <w:bCs/>
          <w:sz w:val="20"/>
          <w:szCs w:val="22"/>
          <w:lang w:val="es-ES"/>
        </w:rPr>
        <w:t>function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of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the</w:t>
      </w:r>
      <w:proofErr w:type="spellEnd"/>
      <w:r w:rsidRPr="00596084">
        <w:rPr>
          <w:bCs/>
          <w:sz w:val="20"/>
          <w:szCs w:val="22"/>
          <w:lang w:val="es-ES"/>
        </w:rPr>
        <w:t xml:space="preserve"> time </w:t>
      </w:r>
      <w:proofErr w:type="spellStart"/>
      <w:r w:rsidRPr="00596084">
        <w:rPr>
          <w:bCs/>
          <w:sz w:val="20"/>
          <w:szCs w:val="22"/>
          <w:lang w:val="es-ES"/>
        </w:rPr>
        <w:t>of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isothermal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treatment</w:t>
      </w:r>
      <w:proofErr w:type="spellEnd"/>
      <w:r w:rsidRPr="00596084">
        <w:rPr>
          <w:bCs/>
          <w:sz w:val="20"/>
          <w:szCs w:val="22"/>
          <w:lang w:val="es-ES"/>
        </w:rPr>
        <w:t xml:space="preserve"> at 110</w:t>
      </w:r>
      <w:r w:rsidRPr="00596084">
        <w:rPr>
          <w:rFonts w:ascii="Times New Roman" w:hAnsi="Times New Roman"/>
          <w:bCs/>
          <w:sz w:val="20"/>
          <w:szCs w:val="22"/>
          <w:lang w:val="es-ES"/>
        </w:rPr>
        <w:t>℃</w:t>
      </w:r>
      <w:r w:rsidRPr="00596084">
        <w:rPr>
          <w:bCs/>
          <w:sz w:val="20"/>
          <w:szCs w:val="22"/>
          <w:lang w:val="es-ES"/>
        </w:rPr>
        <w:t xml:space="preserve">; Table S2: </w:t>
      </w:r>
      <w:proofErr w:type="spellStart"/>
      <w:r w:rsidRPr="00596084">
        <w:rPr>
          <w:bCs/>
          <w:sz w:val="20"/>
          <w:szCs w:val="22"/>
          <w:lang w:val="es-ES"/>
        </w:rPr>
        <w:t>evolution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of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the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CIELAB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coordinates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of</w:t>
      </w:r>
      <w:proofErr w:type="spellEnd"/>
      <w:r w:rsidRPr="00596084">
        <w:rPr>
          <w:bCs/>
          <w:sz w:val="20"/>
          <w:szCs w:val="22"/>
          <w:lang w:val="es-ES"/>
        </w:rPr>
        <w:t xml:space="preserve"> PP </w:t>
      </w:r>
      <w:proofErr w:type="spellStart"/>
      <w:r w:rsidRPr="00596084">
        <w:rPr>
          <w:bCs/>
          <w:sz w:val="20"/>
          <w:szCs w:val="22"/>
          <w:lang w:val="es-ES"/>
        </w:rPr>
        <w:t>layers</w:t>
      </w:r>
      <w:proofErr w:type="spellEnd"/>
      <w:r w:rsidRPr="00596084">
        <w:rPr>
          <w:bCs/>
          <w:sz w:val="20"/>
          <w:szCs w:val="22"/>
          <w:lang w:val="es-ES"/>
        </w:rPr>
        <w:t xml:space="preserve"> as a </w:t>
      </w:r>
      <w:proofErr w:type="spellStart"/>
      <w:r w:rsidRPr="00596084">
        <w:rPr>
          <w:bCs/>
          <w:sz w:val="20"/>
          <w:szCs w:val="22"/>
          <w:lang w:val="es-ES"/>
        </w:rPr>
        <w:t>function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of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the</w:t>
      </w:r>
      <w:proofErr w:type="spellEnd"/>
      <w:r w:rsidRPr="00596084">
        <w:rPr>
          <w:bCs/>
          <w:sz w:val="20"/>
          <w:szCs w:val="22"/>
          <w:lang w:val="es-ES"/>
        </w:rPr>
        <w:t xml:space="preserve"> time </w:t>
      </w:r>
      <w:proofErr w:type="spellStart"/>
      <w:r w:rsidRPr="00596084">
        <w:rPr>
          <w:bCs/>
          <w:sz w:val="20"/>
          <w:szCs w:val="22"/>
          <w:lang w:val="es-ES"/>
        </w:rPr>
        <w:t>of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accelerated</w:t>
      </w:r>
      <w:proofErr w:type="spellEnd"/>
      <w:r w:rsidRPr="00596084">
        <w:rPr>
          <w:bCs/>
          <w:sz w:val="20"/>
          <w:szCs w:val="22"/>
          <w:lang w:val="es-ES"/>
        </w:rPr>
        <w:t xml:space="preserve"> </w:t>
      </w:r>
      <w:proofErr w:type="spellStart"/>
      <w:r w:rsidRPr="00596084">
        <w:rPr>
          <w:bCs/>
          <w:sz w:val="20"/>
          <w:szCs w:val="22"/>
          <w:lang w:val="es-ES"/>
        </w:rPr>
        <w:t>photoageing</w:t>
      </w:r>
      <w:proofErr w:type="spellEnd"/>
      <w:r w:rsidRPr="00596084">
        <w:rPr>
          <w:bCs/>
          <w:sz w:val="20"/>
          <w:szCs w:val="22"/>
          <w:lang w:val="es-ES"/>
        </w:rPr>
        <w:t xml:space="preserve"> at 24</w:t>
      </w:r>
      <w:r w:rsidRPr="00596084">
        <w:rPr>
          <w:rFonts w:ascii="Times New Roman" w:hAnsi="Times New Roman"/>
          <w:bCs/>
          <w:sz w:val="20"/>
          <w:szCs w:val="22"/>
          <w:lang w:val="es-ES"/>
        </w:rPr>
        <w:t>℃</w:t>
      </w:r>
      <w:r w:rsidRPr="00596084">
        <w:rPr>
          <w:bCs/>
          <w:sz w:val="20"/>
          <w:szCs w:val="22"/>
          <w:lang w:val="es-ES"/>
        </w:rPr>
        <w:t>.</w:t>
      </w:r>
    </w:p>
    <w:p w14:paraId="16F0283E" w14:textId="1644A313" w:rsidR="00596084" w:rsidRDefault="00596084" w:rsidP="00596084">
      <w:pPr>
        <w:adjustRightInd w:val="0"/>
        <w:snapToGrid w:val="0"/>
        <w:spacing w:after="360" w:line="260" w:lineRule="atLeast"/>
        <w:rPr>
          <w:rFonts w:ascii="Palatino Linotype" w:eastAsia="Times New Roman" w:hAnsi="Palatino Linotype" w:cs="Times New Roman"/>
          <w:b/>
          <w:color w:val="000000"/>
          <w:sz w:val="20"/>
          <w:lang w:val="en-US" w:eastAsia="de-DE" w:bidi="en-US"/>
        </w:rPr>
      </w:pPr>
    </w:p>
    <w:p w14:paraId="6230CD7E" w14:textId="77777777" w:rsidR="00596084" w:rsidRPr="00596084" w:rsidRDefault="00596084" w:rsidP="00596084">
      <w:pPr>
        <w:adjustRightInd w:val="0"/>
        <w:snapToGrid w:val="0"/>
        <w:spacing w:after="360" w:line="260" w:lineRule="atLeast"/>
        <w:rPr>
          <w:rFonts w:ascii="Palatino Linotype" w:eastAsia="Times New Roman" w:hAnsi="Palatino Linotype" w:cs="Times New Roman"/>
          <w:b/>
          <w:color w:val="000000"/>
          <w:sz w:val="20"/>
          <w:lang w:val="en-US" w:eastAsia="de-DE" w:bidi="en-US"/>
        </w:rPr>
      </w:pPr>
    </w:p>
    <w:p w14:paraId="2240C35B" w14:textId="05B76375" w:rsidR="00596084" w:rsidRDefault="00596084">
      <w:pPr>
        <w:rPr>
          <w:noProof/>
        </w:rPr>
      </w:pPr>
      <w:r>
        <w:rPr>
          <w:noProof/>
        </w:rPr>
        <w:br w:type="page"/>
      </w:r>
    </w:p>
    <w:p w14:paraId="676F305B" w14:textId="77777777" w:rsidR="00596084" w:rsidRDefault="00596084" w:rsidP="00DD5C0A">
      <w:pPr>
        <w:ind w:left="2608"/>
        <w:jc w:val="center"/>
        <w:rPr>
          <w:noProof/>
        </w:rPr>
      </w:pPr>
    </w:p>
    <w:p w14:paraId="7C6CAE57" w14:textId="6007E27B" w:rsidR="00566335" w:rsidRDefault="007A37EC" w:rsidP="00DD5C0A">
      <w:pPr>
        <w:ind w:left="2608"/>
        <w:jc w:val="center"/>
        <w:rPr>
          <w:noProof/>
        </w:rPr>
      </w:pPr>
      <w:r>
        <w:rPr>
          <w:noProof/>
        </w:rPr>
        <w:drawing>
          <wp:inline distT="0" distB="0" distL="0" distR="0" wp14:anchorId="781997BB" wp14:editId="2F7E9F5D">
            <wp:extent cx="4700336" cy="5445544"/>
            <wp:effectExtent l="0" t="0" r="5080" b="3175"/>
            <wp:docPr id="6" name="Imagen 6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Diagrama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691" b="8737"/>
                    <a:stretch/>
                  </pic:blipFill>
                  <pic:spPr bwMode="auto">
                    <a:xfrm>
                      <a:off x="0" y="0"/>
                      <a:ext cx="4736155" cy="5487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61BFCE" w14:textId="3DD1DD7A" w:rsidR="004115CB" w:rsidRDefault="004115CB" w:rsidP="007A37EC">
      <w:pPr>
        <w:ind w:left="2608"/>
        <w:jc w:val="center"/>
        <w:rPr>
          <w:rFonts w:ascii="Palatino Linotype" w:hAnsi="Palatino Linotype"/>
          <w:sz w:val="18"/>
          <w:szCs w:val="18"/>
        </w:rPr>
      </w:pPr>
      <w:r w:rsidRPr="008C028C">
        <w:rPr>
          <w:rFonts w:ascii="Palatino Linotype" w:hAnsi="Palatino Linotype"/>
          <w:b/>
          <w:bCs/>
          <w:sz w:val="18"/>
          <w:szCs w:val="18"/>
        </w:rPr>
        <w:t xml:space="preserve">Figure </w:t>
      </w:r>
      <w:r w:rsidR="001A3E74">
        <w:rPr>
          <w:rFonts w:ascii="Palatino Linotype" w:hAnsi="Palatino Linotype"/>
          <w:b/>
          <w:bCs/>
          <w:sz w:val="18"/>
          <w:szCs w:val="18"/>
        </w:rPr>
        <w:t>S1</w:t>
      </w:r>
      <w:r w:rsidRPr="004115CB">
        <w:rPr>
          <w:rFonts w:ascii="Palatino Linotype" w:hAnsi="Palatino Linotype"/>
          <w:sz w:val="18"/>
          <w:szCs w:val="18"/>
        </w:rPr>
        <w:t xml:space="preserve">. </w:t>
      </w:r>
      <w:proofErr w:type="spellStart"/>
      <w:r w:rsidR="001A3E74">
        <w:rPr>
          <w:rFonts w:ascii="Palatino Linotype" w:hAnsi="Palatino Linotype"/>
          <w:sz w:val="18"/>
          <w:szCs w:val="18"/>
        </w:rPr>
        <w:t>ATR-FTIR</w:t>
      </w:r>
      <w:proofErr w:type="spellEnd"/>
      <w:r w:rsidR="001A3E74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1A3E74">
        <w:rPr>
          <w:rFonts w:ascii="Palatino Linotype" w:hAnsi="Palatino Linotype"/>
          <w:sz w:val="18"/>
          <w:szCs w:val="18"/>
        </w:rPr>
        <w:t>spectra</w:t>
      </w:r>
      <w:proofErr w:type="spellEnd"/>
      <w:r w:rsidR="001A3E74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1A3E74">
        <w:rPr>
          <w:rFonts w:ascii="Palatino Linotype" w:hAnsi="Palatino Linotype"/>
          <w:sz w:val="18"/>
          <w:szCs w:val="18"/>
        </w:rPr>
        <w:t>of</w:t>
      </w:r>
      <w:proofErr w:type="spellEnd"/>
      <w:r w:rsidR="001A3E74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1A3E74">
        <w:rPr>
          <w:rFonts w:ascii="Palatino Linotype" w:hAnsi="Palatino Linotype"/>
          <w:sz w:val="18"/>
          <w:szCs w:val="18"/>
        </w:rPr>
        <w:t>layer</w:t>
      </w:r>
      <w:proofErr w:type="spellEnd"/>
      <w:r w:rsidR="001A3E74">
        <w:rPr>
          <w:rFonts w:ascii="Palatino Linotype" w:hAnsi="Palatino Linotype"/>
          <w:sz w:val="18"/>
          <w:szCs w:val="18"/>
        </w:rPr>
        <w:t xml:space="preserve"> C2 (</w:t>
      </w:r>
      <w:r w:rsidR="001A3E74" w:rsidRPr="001A3E74">
        <w:rPr>
          <w:rFonts w:ascii="Palatino Linotype" w:hAnsi="Palatino Linotype"/>
          <w:b/>
          <w:bCs/>
          <w:sz w:val="18"/>
          <w:szCs w:val="18"/>
        </w:rPr>
        <w:t>a</w:t>
      </w:r>
      <w:r w:rsidR="001A3E74">
        <w:rPr>
          <w:rFonts w:ascii="Palatino Linotype" w:hAnsi="Palatino Linotype"/>
          <w:sz w:val="18"/>
          <w:szCs w:val="18"/>
        </w:rPr>
        <w:t>) and C3 (</w:t>
      </w:r>
      <w:r w:rsidR="001A3E74" w:rsidRPr="001A3E74">
        <w:rPr>
          <w:rFonts w:ascii="Palatino Linotype" w:hAnsi="Palatino Linotype"/>
          <w:b/>
          <w:bCs/>
          <w:sz w:val="18"/>
          <w:szCs w:val="18"/>
        </w:rPr>
        <w:t>b</w:t>
      </w:r>
      <w:r w:rsidR="001A3E74">
        <w:rPr>
          <w:rFonts w:ascii="Palatino Linotype" w:hAnsi="Palatino Linotype"/>
          <w:sz w:val="18"/>
          <w:szCs w:val="18"/>
        </w:rPr>
        <w:t>).</w:t>
      </w:r>
    </w:p>
    <w:p w14:paraId="1C849BE9" w14:textId="6C583105" w:rsidR="00647ECD" w:rsidRDefault="00647ECD" w:rsidP="00BE728D">
      <w:pPr>
        <w:ind w:left="2608"/>
        <w:jc w:val="both"/>
        <w:rPr>
          <w:rFonts w:ascii="Palatino Linotype" w:hAnsi="Palatino Linotype"/>
          <w:sz w:val="18"/>
          <w:szCs w:val="18"/>
        </w:rPr>
      </w:pPr>
    </w:p>
    <w:p w14:paraId="0E5D72F2" w14:textId="77777777" w:rsidR="00596084" w:rsidRDefault="00596084" w:rsidP="00BE728D">
      <w:pPr>
        <w:ind w:left="2608"/>
        <w:jc w:val="both"/>
        <w:rPr>
          <w:rFonts w:ascii="Palatino Linotype" w:hAnsi="Palatino Linotype"/>
          <w:sz w:val="18"/>
          <w:szCs w:val="18"/>
        </w:rPr>
      </w:pPr>
    </w:p>
    <w:p w14:paraId="7D3351DD" w14:textId="05D9AA7A" w:rsidR="00647ECD" w:rsidRDefault="000D2548" w:rsidP="000D2548">
      <w:pPr>
        <w:ind w:left="2608" w:hanging="56"/>
        <w:jc w:val="center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noProof/>
          <w:sz w:val="18"/>
          <w:szCs w:val="18"/>
        </w:rPr>
        <w:drawing>
          <wp:inline distT="0" distB="0" distL="0" distR="0" wp14:anchorId="0A6DC3DE" wp14:editId="2AE5BA58">
            <wp:extent cx="4659579" cy="1704905"/>
            <wp:effectExtent l="0" t="0" r="8255" b="0"/>
            <wp:docPr id="2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faz de usuario gráfic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1" t="25048" r="6642" b="23676"/>
                    <a:stretch/>
                  </pic:blipFill>
                  <pic:spPr bwMode="auto">
                    <a:xfrm>
                      <a:off x="0" y="0"/>
                      <a:ext cx="4674129" cy="1710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17C289" w14:textId="56047250" w:rsidR="00647ECD" w:rsidRDefault="00647ECD" w:rsidP="00BE728D">
      <w:pPr>
        <w:ind w:left="2608"/>
        <w:jc w:val="both"/>
        <w:rPr>
          <w:rFonts w:ascii="Palatino Linotype" w:hAnsi="Palatino Linotype"/>
          <w:sz w:val="18"/>
          <w:szCs w:val="18"/>
        </w:rPr>
      </w:pPr>
      <w:r w:rsidRPr="008C028C">
        <w:rPr>
          <w:rFonts w:ascii="Palatino Linotype" w:hAnsi="Palatino Linotype"/>
          <w:b/>
          <w:bCs/>
          <w:sz w:val="18"/>
          <w:szCs w:val="18"/>
        </w:rPr>
        <w:t xml:space="preserve">Figure </w:t>
      </w:r>
      <w:r>
        <w:rPr>
          <w:rFonts w:ascii="Palatino Linotype" w:hAnsi="Palatino Linotype"/>
          <w:b/>
          <w:bCs/>
          <w:sz w:val="18"/>
          <w:szCs w:val="18"/>
        </w:rPr>
        <w:t>S2</w:t>
      </w:r>
      <w:r w:rsidRPr="004115CB">
        <w:rPr>
          <w:rFonts w:ascii="Palatino Linotype" w:hAnsi="Palatino Linotype"/>
          <w:sz w:val="18"/>
          <w:szCs w:val="18"/>
        </w:rPr>
        <w:t xml:space="preserve">. </w:t>
      </w:r>
      <w:proofErr w:type="spellStart"/>
      <w:r w:rsidR="000D2548">
        <w:rPr>
          <w:rFonts w:ascii="Palatino Linotype" w:hAnsi="Palatino Linotype"/>
          <w:sz w:val="18"/>
          <w:szCs w:val="18"/>
        </w:rPr>
        <w:t>Optical</w:t>
      </w:r>
      <w:proofErr w:type="spellEnd"/>
      <w:r w:rsidR="000D2548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0D2548">
        <w:rPr>
          <w:rFonts w:ascii="Palatino Linotype" w:hAnsi="Palatino Linotype"/>
          <w:sz w:val="18"/>
          <w:szCs w:val="18"/>
        </w:rPr>
        <w:t>micrograph</w:t>
      </w:r>
      <w:proofErr w:type="spellEnd"/>
      <w:r w:rsidR="000D2548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0D2548">
        <w:rPr>
          <w:rFonts w:ascii="Palatino Linotype" w:hAnsi="Palatino Linotype"/>
          <w:sz w:val="18"/>
          <w:szCs w:val="18"/>
        </w:rPr>
        <w:t>of</w:t>
      </w:r>
      <w:proofErr w:type="spellEnd"/>
      <w:r w:rsidR="000D2548">
        <w:rPr>
          <w:rFonts w:ascii="Palatino Linotype" w:hAnsi="Palatino Linotype"/>
          <w:sz w:val="18"/>
          <w:szCs w:val="18"/>
        </w:rPr>
        <w:t xml:space="preserve"> B1 (a) and </w:t>
      </w:r>
      <w:proofErr w:type="spellStart"/>
      <w:r w:rsidR="000D2548">
        <w:rPr>
          <w:rFonts w:ascii="Palatino Linotype" w:hAnsi="Palatino Linotype"/>
          <w:sz w:val="18"/>
          <w:szCs w:val="18"/>
        </w:rPr>
        <w:t>the</w:t>
      </w:r>
      <w:proofErr w:type="spellEnd"/>
      <w:r w:rsidR="000D2548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0D2548">
        <w:rPr>
          <w:rFonts w:ascii="Palatino Linotype" w:hAnsi="Palatino Linotype"/>
          <w:sz w:val="18"/>
          <w:szCs w:val="18"/>
        </w:rPr>
        <w:t>dust</w:t>
      </w:r>
      <w:proofErr w:type="spellEnd"/>
      <w:r w:rsidR="000D2548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0D2548">
        <w:rPr>
          <w:rFonts w:ascii="Palatino Linotype" w:hAnsi="Palatino Linotype"/>
          <w:sz w:val="18"/>
          <w:szCs w:val="18"/>
        </w:rPr>
        <w:t>formed</w:t>
      </w:r>
      <w:proofErr w:type="spellEnd"/>
      <w:r w:rsidR="000D2548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0D2548">
        <w:rPr>
          <w:rFonts w:ascii="Palatino Linotype" w:hAnsi="Palatino Linotype"/>
          <w:sz w:val="18"/>
          <w:szCs w:val="18"/>
        </w:rPr>
        <w:t>from</w:t>
      </w:r>
      <w:proofErr w:type="spellEnd"/>
      <w:r w:rsidR="000D2548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0D2548">
        <w:rPr>
          <w:rFonts w:ascii="Palatino Linotype" w:hAnsi="Palatino Linotype"/>
          <w:sz w:val="18"/>
          <w:szCs w:val="18"/>
        </w:rPr>
        <w:t>the</w:t>
      </w:r>
      <w:proofErr w:type="spellEnd"/>
      <w:r w:rsidR="000D2548">
        <w:rPr>
          <w:rFonts w:ascii="Palatino Linotype" w:hAnsi="Palatino Linotype"/>
          <w:sz w:val="18"/>
          <w:szCs w:val="18"/>
        </w:rPr>
        <w:t xml:space="preserve"> e</w:t>
      </w:r>
      <w:r w:rsidR="000D2548" w:rsidRPr="000D2548">
        <w:rPr>
          <w:rFonts w:ascii="Palatino Linotype" w:hAnsi="Palatino Linotype"/>
          <w:sz w:val="18"/>
          <w:szCs w:val="18"/>
        </w:rPr>
        <w:t xml:space="preserve">xtensive </w:t>
      </w:r>
      <w:proofErr w:type="spellStart"/>
      <w:r w:rsidR="000D2548" w:rsidRPr="000D2548">
        <w:rPr>
          <w:rFonts w:ascii="Palatino Linotype" w:hAnsi="Palatino Linotype"/>
          <w:sz w:val="18"/>
          <w:szCs w:val="18"/>
        </w:rPr>
        <w:t>rupture</w:t>
      </w:r>
      <w:proofErr w:type="spellEnd"/>
      <w:r w:rsidR="000D2548" w:rsidRPr="000D2548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0D2548" w:rsidRPr="000D2548">
        <w:rPr>
          <w:rFonts w:ascii="Palatino Linotype" w:hAnsi="Palatino Linotype"/>
          <w:sz w:val="18"/>
          <w:szCs w:val="18"/>
        </w:rPr>
        <w:t>of</w:t>
      </w:r>
      <w:proofErr w:type="spellEnd"/>
      <w:r w:rsidR="000D2548" w:rsidRPr="000D2548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0D2548">
        <w:rPr>
          <w:rFonts w:ascii="Palatino Linotype" w:hAnsi="Palatino Linotype"/>
          <w:sz w:val="18"/>
          <w:szCs w:val="18"/>
        </w:rPr>
        <w:t>its</w:t>
      </w:r>
      <w:proofErr w:type="spellEnd"/>
      <w:r w:rsidR="000D2548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0D2548" w:rsidRPr="000D2548">
        <w:rPr>
          <w:rFonts w:ascii="Palatino Linotype" w:hAnsi="Palatino Linotype"/>
          <w:sz w:val="18"/>
          <w:szCs w:val="18"/>
        </w:rPr>
        <w:t>fibres</w:t>
      </w:r>
      <w:proofErr w:type="spellEnd"/>
      <w:r w:rsidR="000D2548">
        <w:rPr>
          <w:rFonts w:ascii="Palatino Linotype" w:hAnsi="Palatino Linotype"/>
          <w:sz w:val="18"/>
          <w:szCs w:val="18"/>
        </w:rPr>
        <w:t xml:space="preserve"> (b). </w:t>
      </w:r>
      <w:proofErr w:type="spellStart"/>
      <w:r w:rsidR="000D2548">
        <w:rPr>
          <w:rFonts w:ascii="Palatino Linotype" w:hAnsi="Palatino Linotype"/>
          <w:sz w:val="18"/>
          <w:szCs w:val="18"/>
        </w:rPr>
        <w:t>Scale</w:t>
      </w:r>
      <w:proofErr w:type="spellEnd"/>
      <w:r w:rsidR="000D2548">
        <w:rPr>
          <w:rFonts w:ascii="Palatino Linotype" w:hAnsi="Palatino Linotype"/>
          <w:sz w:val="18"/>
          <w:szCs w:val="18"/>
        </w:rPr>
        <w:t xml:space="preserve"> bar 0.5 </w:t>
      </w:r>
      <w:proofErr w:type="spellStart"/>
      <w:r w:rsidR="000D2548">
        <w:rPr>
          <w:rFonts w:ascii="Palatino Linotype" w:hAnsi="Palatino Linotype"/>
          <w:sz w:val="18"/>
          <w:szCs w:val="18"/>
        </w:rPr>
        <w:t>mm.</w:t>
      </w:r>
      <w:proofErr w:type="spellEnd"/>
    </w:p>
    <w:p w14:paraId="0B07BBBF" w14:textId="27F4E9E3" w:rsidR="00403286" w:rsidRDefault="00AC65A0" w:rsidP="00857907">
      <w:pPr>
        <w:ind w:left="2608"/>
        <w:jc w:val="center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noProof/>
          <w:sz w:val="18"/>
          <w:szCs w:val="18"/>
        </w:rPr>
        <w:lastRenderedPageBreak/>
        <w:drawing>
          <wp:inline distT="0" distB="0" distL="0" distR="0" wp14:anchorId="79BD5EE3" wp14:editId="513202A0">
            <wp:extent cx="3907890" cy="5391281"/>
            <wp:effectExtent l="0" t="0" r="0" b="0"/>
            <wp:docPr id="1" name="Imagen 1" descr="Diagrama, Dibujo de ingenierí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, Dibujo de ingenierí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9" r="56554" b="2684"/>
                    <a:stretch/>
                  </pic:blipFill>
                  <pic:spPr bwMode="auto">
                    <a:xfrm>
                      <a:off x="0" y="0"/>
                      <a:ext cx="3934116" cy="5427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E784D3" w14:textId="3CED4632" w:rsidR="00857907" w:rsidRDefault="00857907" w:rsidP="00D86308">
      <w:pPr>
        <w:ind w:left="2608"/>
        <w:rPr>
          <w:rFonts w:ascii="Palatino Linotype" w:hAnsi="Palatino Linotype"/>
          <w:sz w:val="18"/>
          <w:szCs w:val="18"/>
        </w:rPr>
      </w:pPr>
      <w:r w:rsidRPr="008C028C">
        <w:rPr>
          <w:rFonts w:ascii="Palatino Linotype" w:hAnsi="Palatino Linotype"/>
          <w:b/>
          <w:bCs/>
          <w:sz w:val="18"/>
          <w:szCs w:val="18"/>
        </w:rPr>
        <w:t xml:space="preserve">Figure </w:t>
      </w:r>
      <w:r>
        <w:rPr>
          <w:rFonts w:ascii="Palatino Linotype" w:hAnsi="Palatino Linotype"/>
          <w:b/>
          <w:bCs/>
          <w:sz w:val="18"/>
          <w:szCs w:val="18"/>
        </w:rPr>
        <w:t>S3</w:t>
      </w:r>
      <w:r w:rsidRPr="004115CB">
        <w:rPr>
          <w:rFonts w:ascii="Palatino Linotype" w:hAnsi="Palatino Linotype"/>
          <w:sz w:val="18"/>
          <w:szCs w:val="18"/>
        </w:rPr>
        <w:t xml:space="preserve">. </w:t>
      </w:r>
      <w:proofErr w:type="spellStart"/>
      <w:r>
        <w:rPr>
          <w:rFonts w:ascii="Palatino Linotype" w:hAnsi="Palatino Linotype"/>
          <w:sz w:val="18"/>
          <w:szCs w:val="18"/>
        </w:rPr>
        <w:t>DSC</w:t>
      </w:r>
      <w:proofErr w:type="spellEnd"/>
      <w:r>
        <w:rPr>
          <w:rFonts w:ascii="Palatino Linotype" w:hAnsi="Palatino Linotype"/>
          <w:sz w:val="18"/>
          <w:szCs w:val="18"/>
        </w:rPr>
        <w:t xml:space="preserve"> curves </w:t>
      </w:r>
      <w:proofErr w:type="spellStart"/>
      <w:r>
        <w:rPr>
          <w:rFonts w:ascii="Palatino Linotype" w:hAnsi="Palatino Linotype"/>
          <w:sz w:val="18"/>
          <w:szCs w:val="18"/>
        </w:rPr>
        <w:t>of</w:t>
      </w:r>
      <w:proofErr w:type="spellEnd"/>
      <w:r>
        <w:rPr>
          <w:rFonts w:ascii="Palatino Linotype" w:hAnsi="Palatino Linotype"/>
          <w:sz w:val="18"/>
          <w:szCs w:val="18"/>
        </w:rPr>
        <w:t xml:space="preserve"> A1 </w:t>
      </w:r>
      <w:proofErr w:type="spellStart"/>
      <w:r>
        <w:rPr>
          <w:rFonts w:ascii="Palatino Linotype" w:hAnsi="Palatino Linotype"/>
          <w:sz w:val="18"/>
          <w:szCs w:val="18"/>
        </w:rPr>
        <w:t>before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r w:rsidR="00D86308">
        <w:rPr>
          <w:rFonts w:ascii="Palatino Linotype" w:hAnsi="Palatino Linotype"/>
          <w:sz w:val="18"/>
          <w:szCs w:val="18"/>
        </w:rPr>
        <w:t>(</w:t>
      </w:r>
      <w:proofErr w:type="spellStart"/>
      <w:r w:rsidR="00D86308">
        <w:rPr>
          <w:rFonts w:ascii="Palatino Linotype" w:hAnsi="Palatino Linotype"/>
          <w:sz w:val="18"/>
          <w:szCs w:val="18"/>
        </w:rPr>
        <w:t>solid</w:t>
      </w:r>
      <w:proofErr w:type="spellEnd"/>
      <w:r w:rsidR="00D86308">
        <w:rPr>
          <w:rFonts w:ascii="Palatino Linotype" w:hAnsi="Palatino Linotype"/>
          <w:sz w:val="18"/>
          <w:szCs w:val="18"/>
        </w:rPr>
        <w:t xml:space="preserve"> line) </w:t>
      </w:r>
      <w:r>
        <w:rPr>
          <w:rFonts w:ascii="Palatino Linotype" w:hAnsi="Palatino Linotype"/>
          <w:sz w:val="18"/>
          <w:szCs w:val="18"/>
        </w:rPr>
        <w:t xml:space="preserve">and after 1000 </w:t>
      </w:r>
      <w:proofErr w:type="gramStart"/>
      <w:r>
        <w:rPr>
          <w:rFonts w:ascii="Palatino Linotype" w:hAnsi="Palatino Linotype"/>
          <w:sz w:val="18"/>
          <w:szCs w:val="18"/>
        </w:rPr>
        <w:t xml:space="preserve">h </w:t>
      </w:r>
      <w:r w:rsidR="00D86308"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isothermal</w:t>
      </w:r>
      <w:proofErr w:type="spellEnd"/>
      <w:proofErr w:type="gram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treatment</w:t>
      </w:r>
      <w:proofErr w:type="spellEnd"/>
      <w:r w:rsidR="00D86308">
        <w:rPr>
          <w:rFonts w:ascii="Palatino Linotype" w:hAnsi="Palatino Linotype"/>
          <w:sz w:val="18"/>
          <w:szCs w:val="18"/>
        </w:rPr>
        <w:t xml:space="preserve"> (</w:t>
      </w:r>
      <w:proofErr w:type="spellStart"/>
      <w:r w:rsidR="00D86308">
        <w:rPr>
          <w:rFonts w:ascii="Palatino Linotype" w:hAnsi="Palatino Linotype"/>
          <w:sz w:val="18"/>
          <w:szCs w:val="18"/>
        </w:rPr>
        <w:t>dashed</w:t>
      </w:r>
      <w:proofErr w:type="spellEnd"/>
      <w:r w:rsidR="00D86308">
        <w:rPr>
          <w:rFonts w:ascii="Palatino Linotype" w:hAnsi="Palatino Linotype"/>
          <w:sz w:val="18"/>
          <w:szCs w:val="18"/>
        </w:rPr>
        <w:t xml:space="preserve"> line)</w:t>
      </w:r>
      <w:r>
        <w:rPr>
          <w:rFonts w:ascii="Palatino Linotype" w:hAnsi="Palatino Linotype"/>
          <w:sz w:val="18"/>
          <w:szCs w:val="18"/>
        </w:rPr>
        <w:t xml:space="preserve">: </w:t>
      </w:r>
      <w:proofErr w:type="spellStart"/>
      <w:r>
        <w:rPr>
          <w:rFonts w:ascii="Palatino Linotype" w:hAnsi="Palatino Linotype"/>
          <w:sz w:val="18"/>
          <w:szCs w:val="18"/>
        </w:rPr>
        <w:t>first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scan</w:t>
      </w:r>
      <w:proofErr w:type="spellEnd"/>
      <w:r>
        <w:rPr>
          <w:rFonts w:ascii="Palatino Linotype" w:hAnsi="Palatino Linotype"/>
          <w:sz w:val="18"/>
          <w:szCs w:val="18"/>
        </w:rPr>
        <w:t xml:space="preserve"> (</w:t>
      </w:r>
      <w:r w:rsidRPr="001A3E74">
        <w:rPr>
          <w:rFonts w:ascii="Palatino Linotype" w:hAnsi="Palatino Linotype"/>
          <w:b/>
          <w:bCs/>
          <w:sz w:val="18"/>
          <w:szCs w:val="18"/>
        </w:rPr>
        <w:t>a</w:t>
      </w:r>
      <w:r>
        <w:rPr>
          <w:rFonts w:ascii="Palatino Linotype" w:hAnsi="Palatino Linotype"/>
          <w:sz w:val="18"/>
          <w:szCs w:val="18"/>
        </w:rPr>
        <w:t xml:space="preserve">) and </w:t>
      </w:r>
      <w:proofErr w:type="spellStart"/>
      <w:r>
        <w:rPr>
          <w:rFonts w:ascii="Palatino Linotype" w:hAnsi="Palatino Linotype"/>
          <w:sz w:val="18"/>
          <w:szCs w:val="18"/>
        </w:rPr>
        <w:t>second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scan</w:t>
      </w:r>
      <w:proofErr w:type="spellEnd"/>
      <w:r>
        <w:rPr>
          <w:rFonts w:ascii="Palatino Linotype" w:hAnsi="Palatino Linotype"/>
          <w:sz w:val="18"/>
          <w:szCs w:val="18"/>
        </w:rPr>
        <w:t xml:space="preserve"> (</w:t>
      </w:r>
      <w:r w:rsidRPr="001A3E74">
        <w:rPr>
          <w:rFonts w:ascii="Palatino Linotype" w:hAnsi="Palatino Linotype"/>
          <w:b/>
          <w:bCs/>
          <w:sz w:val="18"/>
          <w:szCs w:val="18"/>
        </w:rPr>
        <w:t>b</w:t>
      </w:r>
      <w:r>
        <w:rPr>
          <w:rFonts w:ascii="Palatino Linotype" w:hAnsi="Palatino Linotype"/>
          <w:sz w:val="18"/>
          <w:szCs w:val="18"/>
        </w:rPr>
        <w:t>).</w:t>
      </w:r>
    </w:p>
    <w:p w14:paraId="638606B6" w14:textId="77777777" w:rsidR="008D0C8E" w:rsidRDefault="008D0C8E" w:rsidP="008D0C8E">
      <w:pPr>
        <w:rPr>
          <w:rFonts w:ascii="Palatino Linotype" w:hAnsi="Palatino Linotype"/>
          <w:sz w:val="18"/>
          <w:szCs w:val="18"/>
        </w:rPr>
        <w:sectPr w:rsidR="008D0C8E" w:rsidSect="00784EE3">
          <w:footerReference w:type="default" r:id="rId9"/>
          <w:pgSz w:w="11906" w:h="16838"/>
          <w:pgMar w:top="1418" w:right="720" w:bottom="1077" w:left="720" w:header="709" w:footer="709" w:gutter="0"/>
          <w:cols w:space="708"/>
          <w:docGrid w:linePitch="360"/>
        </w:sectPr>
      </w:pPr>
    </w:p>
    <w:p w14:paraId="27BC69E8" w14:textId="77777777" w:rsidR="008D0C8E" w:rsidRDefault="008D0C8E" w:rsidP="008D0C8E">
      <w:pPr>
        <w:rPr>
          <w:rFonts w:ascii="Palatino Linotype" w:hAnsi="Palatino Linotype"/>
          <w:sz w:val="18"/>
          <w:szCs w:val="18"/>
        </w:rPr>
        <w:sectPr w:rsidR="008D0C8E" w:rsidSect="008D0C8E">
          <w:type w:val="continuous"/>
          <w:pgSz w:w="11906" w:h="16838"/>
          <w:pgMar w:top="1418" w:right="720" w:bottom="1077" w:left="720" w:header="709" w:footer="709" w:gutter="0"/>
          <w:cols w:space="708"/>
          <w:docGrid w:linePitch="360"/>
        </w:sectPr>
      </w:pPr>
    </w:p>
    <w:p w14:paraId="426B1068" w14:textId="69AB165E" w:rsidR="00DD5C0A" w:rsidRPr="004115CB" w:rsidRDefault="00DD5C0A" w:rsidP="008D0C8E">
      <w:pPr>
        <w:rPr>
          <w:rFonts w:ascii="Palatino Linotype" w:hAnsi="Palatino Linotype"/>
          <w:sz w:val="18"/>
          <w:szCs w:val="18"/>
        </w:rPr>
      </w:pPr>
    </w:p>
    <w:p w14:paraId="55F748DE" w14:textId="17DFE235" w:rsidR="00720A17" w:rsidRDefault="00720A17" w:rsidP="00720A17">
      <w:pPr>
        <w:rPr>
          <w:rFonts w:ascii="Palatino Linotype" w:hAnsi="Palatino Linotype"/>
          <w:sz w:val="18"/>
          <w:szCs w:val="18"/>
        </w:rPr>
      </w:pPr>
      <w:r w:rsidRPr="008C028C">
        <w:rPr>
          <w:rFonts w:ascii="Palatino Linotype" w:hAnsi="Palatino Linotype"/>
          <w:b/>
          <w:bCs/>
          <w:sz w:val="18"/>
          <w:szCs w:val="18"/>
        </w:rPr>
        <w:t xml:space="preserve">Table </w:t>
      </w:r>
      <w:r>
        <w:rPr>
          <w:rFonts w:ascii="Palatino Linotype" w:hAnsi="Palatino Linotype"/>
          <w:b/>
          <w:bCs/>
          <w:sz w:val="18"/>
          <w:szCs w:val="18"/>
        </w:rPr>
        <w:t>S</w:t>
      </w:r>
      <w:r w:rsidR="006E0791">
        <w:rPr>
          <w:rFonts w:ascii="Palatino Linotype" w:hAnsi="Palatino Linotype"/>
          <w:b/>
          <w:bCs/>
          <w:sz w:val="18"/>
          <w:szCs w:val="18"/>
        </w:rPr>
        <w:t>1</w:t>
      </w:r>
      <w:r w:rsidRPr="004115CB">
        <w:rPr>
          <w:rFonts w:ascii="Palatino Linotype" w:hAnsi="Palatino Linotype"/>
          <w:sz w:val="18"/>
          <w:szCs w:val="18"/>
        </w:rPr>
        <w:t xml:space="preserve">. </w:t>
      </w:r>
      <w:proofErr w:type="spellStart"/>
      <w:r w:rsidR="006B4D4B">
        <w:rPr>
          <w:rFonts w:ascii="Palatino Linotype" w:hAnsi="Palatino Linotype"/>
          <w:sz w:val="18"/>
          <w:szCs w:val="18"/>
        </w:rPr>
        <w:t>Evolution</w:t>
      </w:r>
      <w:proofErr w:type="spellEnd"/>
      <w:r w:rsidR="006B4D4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B4D4B">
        <w:rPr>
          <w:rFonts w:ascii="Palatino Linotype" w:hAnsi="Palatino Linotype"/>
          <w:sz w:val="18"/>
          <w:szCs w:val="18"/>
        </w:rPr>
        <w:t>of</w:t>
      </w:r>
      <w:proofErr w:type="spellEnd"/>
      <w:r w:rsidR="006B4D4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B4D4B">
        <w:rPr>
          <w:rFonts w:ascii="Palatino Linotype" w:hAnsi="Palatino Linotype"/>
          <w:sz w:val="18"/>
          <w:szCs w:val="18"/>
        </w:rPr>
        <w:t>the</w:t>
      </w:r>
      <w:proofErr w:type="spellEnd"/>
      <w:r w:rsidR="006B4D4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B4D4B">
        <w:rPr>
          <w:rFonts w:ascii="Palatino Linotype" w:hAnsi="Palatino Linotype"/>
          <w:sz w:val="18"/>
          <w:szCs w:val="18"/>
        </w:rPr>
        <w:t>CIELAB</w:t>
      </w:r>
      <w:proofErr w:type="spellEnd"/>
      <w:r w:rsidR="006B4D4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B4D4B">
        <w:rPr>
          <w:rFonts w:ascii="Palatino Linotype" w:hAnsi="Palatino Linotype"/>
          <w:sz w:val="18"/>
          <w:szCs w:val="18"/>
        </w:rPr>
        <w:t>coordinates</w:t>
      </w:r>
      <w:proofErr w:type="spellEnd"/>
      <w:r w:rsidR="006B4D4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B4D4B">
        <w:rPr>
          <w:rFonts w:ascii="Palatino Linotype" w:hAnsi="Palatino Linotype"/>
          <w:sz w:val="18"/>
          <w:szCs w:val="18"/>
        </w:rPr>
        <w:t>of</w:t>
      </w:r>
      <w:proofErr w:type="spellEnd"/>
      <w:r w:rsidR="006B4D4B">
        <w:rPr>
          <w:rFonts w:ascii="Palatino Linotype" w:hAnsi="Palatino Linotype"/>
          <w:sz w:val="18"/>
          <w:szCs w:val="18"/>
        </w:rPr>
        <w:t xml:space="preserve"> PP </w:t>
      </w:r>
      <w:proofErr w:type="spellStart"/>
      <w:r w:rsidR="006B4D4B">
        <w:rPr>
          <w:rFonts w:ascii="Palatino Linotype" w:hAnsi="Palatino Linotype"/>
          <w:sz w:val="18"/>
          <w:szCs w:val="18"/>
        </w:rPr>
        <w:t>layers</w:t>
      </w:r>
      <w:proofErr w:type="spellEnd"/>
      <w:r w:rsidR="006B4D4B">
        <w:rPr>
          <w:rFonts w:ascii="Palatino Linotype" w:hAnsi="Palatino Linotype"/>
          <w:sz w:val="18"/>
          <w:szCs w:val="18"/>
        </w:rPr>
        <w:t xml:space="preserve"> </w:t>
      </w:r>
      <w:r w:rsidR="006B4D4B" w:rsidRPr="006B4D4B">
        <w:rPr>
          <w:rFonts w:ascii="Palatino Linotype" w:hAnsi="Palatino Linotype"/>
          <w:sz w:val="18"/>
          <w:szCs w:val="18"/>
        </w:rPr>
        <w:t xml:space="preserve">as a </w:t>
      </w:r>
      <w:proofErr w:type="spellStart"/>
      <w:r w:rsidR="006B4D4B" w:rsidRPr="006B4D4B">
        <w:rPr>
          <w:rFonts w:ascii="Palatino Linotype" w:hAnsi="Palatino Linotype"/>
          <w:sz w:val="18"/>
          <w:szCs w:val="18"/>
        </w:rPr>
        <w:t>function</w:t>
      </w:r>
      <w:proofErr w:type="spellEnd"/>
      <w:r w:rsidR="006B4D4B" w:rsidRPr="006B4D4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B4D4B" w:rsidRPr="006B4D4B">
        <w:rPr>
          <w:rFonts w:ascii="Palatino Linotype" w:hAnsi="Palatino Linotype"/>
          <w:sz w:val="18"/>
          <w:szCs w:val="18"/>
        </w:rPr>
        <w:t>of</w:t>
      </w:r>
      <w:proofErr w:type="spellEnd"/>
      <w:r w:rsidR="006B4D4B" w:rsidRPr="006B4D4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B4D4B" w:rsidRPr="006B4D4B">
        <w:rPr>
          <w:rFonts w:ascii="Palatino Linotype" w:hAnsi="Palatino Linotype"/>
          <w:sz w:val="18"/>
          <w:szCs w:val="18"/>
        </w:rPr>
        <w:t>the</w:t>
      </w:r>
      <w:proofErr w:type="spellEnd"/>
      <w:r w:rsidR="006B4D4B" w:rsidRPr="006B4D4B">
        <w:rPr>
          <w:rFonts w:ascii="Palatino Linotype" w:hAnsi="Palatino Linotype"/>
          <w:sz w:val="18"/>
          <w:szCs w:val="18"/>
        </w:rPr>
        <w:t xml:space="preserve"> time </w:t>
      </w:r>
      <w:proofErr w:type="spellStart"/>
      <w:r w:rsidR="006B4D4B" w:rsidRPr="006B4D4B">
        <w:rPr>
          <w:rFonts w:ascii="Palatino Linotype" w:hAnsi="Palatino Linotype"/>
          <w:sz w:val="18"/>
          <w:szCs w:val="18"/>
        </w:rPr>
        <w:t>of</w:t>
      </w:r>
      <w:proofErr w:type="spellEnd"/>
      <w:r w:rsidR="006B4D4B" w:rsidRPr="006B4D4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B4D4B" w:rsidRPr="006B4D4B">
        <w:rPr>
          <w:rFonts w:ascii="Palatino Linotype" w:hAnsi="Palatino Linotype"/>
          <w:sz w:val="18"/>
          <w:szCs w:val="18"/>
        </w:rPr>
        <w:t>isothermal</w:t>
      </w:r>
      <w:proofErr w:type="spellEnd"/>
      <w:r w:rsidR="006B4D4B" w:rsidRPr="006B4D4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B4D4B" w:rsidRPr="006B4D4B">
        <w:rPr>
          <w:rFonts w:ascii="Palatino Linotype" w:hAnsi="Palatino Linotype"/>
          <w:sz w:val="18"/>
          <w:szCs w:val="18"/>
        </w:rPr>
        <w:t>treatment</w:t>
      </w:r>
      <w:proofErr w:type="spellEnd"/>
      <w:r w:rsidR="006B4D4B" w:rsidRPr="006B4D4B">
        <w:rPr>
          <w:rFonts w:ascii="Palatino Linotype" w:hAnsi="Palatino Linotype"/>
          <w:sz w:val="18"/>
          <w:szCs w:val="18"/>
        </w:rPr>
        <w:t xml:space="preserve"> at 110</w:t>
      </w:r>
      <w:r w:rsidR="006B4D4B" w:rsidRPr="006B4D4B">
        <w:rPr>
          <w:rFonts w:ascii="Times New Roman" w:hAnsi="Times New Roman" w:cs="Times New Roman"/>
          <w:sz w:val="18"/>
          <w:szCs w:val="18"/>
        </w:rPr>
        <w:t>℃</w:t>
      </w:r>
      <w:r w:rsidR="006B4D4B" w:rsidRPr="006B4D4B">
        <w:rPr>
          <w:rFonts w:ascii="Palatino Linotype" w:hAnsi="Palatino Linotype"/>
          <w:sz w:val="18"/>
          <w:szCs w:val="18"/>
        </w:rPr>
        <w:t>.</w:t>
      </w:r>
    </w:p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735"/>
        <w:gridCol w:w="735"/>
        <w:gridCol w:w="608"/>
        <w:gridCol w:w="736"/>
        <w:gridCol w:w="694"/>
        <w:gridCol w:w="694"/>
        <w:gridCol w:w="609"/>
        <w:gridCol w:w="609"/>
        <w:gridCol w:w="673"/>
        <w:gridCol w:w="672"/>
        <w:gridCol w:w="672"/>
        <w:gridCol w:w="609"/>
        <w:gridCol w:w="626"/>
        <w:gridCol w:w="626"/>
        <w:gridCol w:w="736"/>
        <w:gridCol w:w="736"/>
        <w:gridCol w:w="694"/>
        <w:gridCol w:w="694"/>
        <w:gridCol w:w="609"/>
        <w:gridCol w:w="609"/>
      </w:tblGrid>
      <w:tr w:rsidR="006E0791" w:rsidRPr="00DE0EC1" w14:paraId="27A5BDF1" w14:textId="77777777" w:rsidTr="006E0791">
        <w:trPr>
          <w:trHeight w:val="30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851C" w14:textId="77777777" w:rsidR="006E0791" w:rsidRPr="006E0791" w:rsidRDefault="006E0791" w:rsidP="006E079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985572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A1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12BAD4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A2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960446" w14:textId="28BCCB12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B</w:t>
            </w:r>
            <w:r w:rsidR="002952A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2EC02F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69DF3A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C3</w:t>
            </w:r>
          </w:p>
        </w:tc>
      </w:tr>
      <w:tr w:rsidR="006E0791" w:rsidRPr="00DE0EC1" w14:paraId="153216C7" w14:textId="77777777" w:rsidTr="006E0791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74826C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Time (h)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BC21BB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ΔL</w:t>
            </w:r>
            <w:proofErr w:type="spellEnd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66DB20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Δa</w:t>
            </w:r>
            <w:proofErr w:type="spellEnd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F12C72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Δb</w:t>
            </w:r>
            <w:proofErr w:type="spellEnd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42F8BE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ΔE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4D5702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ΔL</w:t>
            </w:r>
            <w:proofErr w:type="spellEnd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0FB43A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Δa</w:t>
            </w:r>
            <w:proofErr w:type="spellEnd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82005F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Δb</w:t>
            </w:r>
            <w:proofErr w:type="spellEnd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54F430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ΔE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288757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ΔL</w:t>
            </w:r>
            <w:proofErr w:type="spellEnd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DCED66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Δa</w:t>
            </w:r>
            <w:proofErr w:type="spellEnd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8C1EE6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Δb</w:t>
            </w:r>
            <w:proofErr w:type="spellEnd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8A23EA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ΔE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9090FD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ΔL</w:t>
            </w:r>
            <w:proofErr w:type="spellEnd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17109A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Δa</w:t>
            </w:r>
            <w:proofErr w:type="spellEnd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E4C3DB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Δb</w:t>
            </w:r>
            <w:proofErr w:type="spellEnd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3A6F37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ΔE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5AAD63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ΔL</w:t>
            </w:r>
            <w:proofErr w:type="spellEnd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BA7CAB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Δa</w:t>
            </w:r>
            <w:proofErr w:type="spellEnd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4D6D75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Δb</w:t>
            </w:r>
            <w:proofErr w:type="spellEnd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6D0A53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ΔE</w:t>
            </w:r>
            <w:proofErr w:type="spellEnd"/>
          </w:p>
        </w:tc>
      </w:tr>
      <w:tr w:rsidR="006E0791" w:rsidRPr="00DE0EC1" w14:paraId="674CCF5D" w14:textId="77777777" w:rsidTr="006E0791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A09740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4C9D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FF1F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0.74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2B2B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0.86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DEE179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920E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1EA5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6793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023EC2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4F79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BB3C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C450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8A10E5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0.53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073F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-0.31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BE7F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FA54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0.48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0D73CF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5916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6541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344C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B21E9A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0.43</w:t>
            </w:r>
          </w:p>
        </w:tc>
      </w:tr>
      <w:tr w:rsidR="006E0791" w:rsidRPr="00DE0EC1" w14:paraId="1EE79B88" w14:textId="77777777" w:rsidTr="006E0791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BBFF53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D324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EA91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-0.45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7207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10369C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0.76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BDC4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B96E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97C4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0.95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1BF5C6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6FEB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4CAF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A5E5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0.75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5D379A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0.86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0110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-0.52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8ECB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BC44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0.66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215138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0.85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A947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CC00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1995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2.30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ED2D17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2.31</w:t>
            </w:r>
          </w:p>
        </w:tc>
      </w:tr>
      <w:tr w:rsidR="006E0791" w:rsidRPr="00DE0EC1" w14:paraId="3C499D79" w14:textId="77777777" w:rsidTr="006E0791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467185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CF3C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1B6C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0.46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C3EB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-0.89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94E55E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F635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056E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0CF4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1.39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33A4C3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A88C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0FA7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38D5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0.29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9D21F0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0.43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D6DE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E4F4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4A79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EFB1AA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0.33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2AF8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5645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-0.29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574E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2.46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7F14B2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2.49</w:t>
            </w:r>
          </w:p>
        </w:tc>
      </w:tr>
      <w:tr w:rsidR="006E0791" w:rsidRPr="00DE0EC1" w14:paraId="5AB8D01A" w14:textId="77777777" w:rsidTr="006E0791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2AF642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30DE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0.97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AE41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1.84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EC40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FE17A9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2.75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8205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A234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7B0E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0.91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AAC3F2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D822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5330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332D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731DEA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6850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716C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0418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2EC79C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7B08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BC6B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-0.57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3EE4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2.43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EAB1EE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2.58</w:t>
            </w:r>
          </w:p>
        </w:tc>
      </w:tr>
      <w:tr w:rsidR="006E0791" w:rsidRPr="00DE0EC1" w14:paraId="5E554DCD" w14:textId="77777777" w:rsidTr="006E0791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144AB6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1D14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-3.21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76EF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-5.02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9388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6280AD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5.96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5680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2453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43FE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1.58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0937D3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573F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CB33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5006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-0.07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4CD09D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0.46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2073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E114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7522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729463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0BA8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2245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-0.38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7CAB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2.40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209086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2.59</w:t>
            </w:r>
          </w:p>
        </w:tc>
      </w:tr>
      <w:tr w:rsidR="006E0791" w:rsidRPr="00DE0EC1" w14:paraId="1D9EA483" w14:textId="77777777" w:rsidTr="006E0791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96AB9C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35FE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-3.94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4590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-6.07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7B8E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2.21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13D30C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7.57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52BF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25A1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-0.36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6CD3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1.63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7AC49A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1BCA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-0.46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F80A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-0.09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6171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8DDC4F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0.52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7547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EF92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9885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0.34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72F01F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C0E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-0.86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EB19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-0.34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FB37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2.38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C264B7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2.55</w:t>
            </w:r>
          </w:p>
        </w:tc>
      </w:tr>
      <w:tr w:rsidR="006E0791" w:rsidRPr="00DE0EC1" w14:paraId="133DA089" w14:textId="77777777" w:rsidTr="006E0791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19FBDF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8264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-4.75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EAC8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-8.08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B3D4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4.35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94AD32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10.33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478E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FE1C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-0.37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44BF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DD45A6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F194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-0.48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B9C6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8FEA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2DB336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0.51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0917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9577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-0.81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D576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3.06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2A0AE7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3.22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0520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-0.86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6F58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-0.32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7130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2.58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461FC4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2.74</w:t>
            </w:r>
          </w:p>
        </w:tc>
      </w:tr>
      <w:tr w:rsidR="006E0791" w:rsidRPr="00DE0EC1" w14:paraId="3A62D0C3" w14:textId="77777777" w:rsidTr="006E0791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bottom"/>
            <w:hideMark/>
          </w:tcPr>
          <w:p w14:paraId="3E4464D6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0DD4101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-4.94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313A658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-8.58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3E155C9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6.39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bottom"/>
            <w:hideMark/>
          </w:tcPr>
          <w:p w14:paraId="36A4D55D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11.78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C9A265A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-0.64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0BE352A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C0A90CE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bottom"/>
            <w:hideMark/>
          </w:tcPr>
          <w:p w14:paraId="4C62151D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9D0D10D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-0.27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AF0BF8F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0F190A3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bottom"/>
            <w:hideMark/>
          </w:tcPr>
          <w:p w14:paraId="5E46A630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7626BA2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-1.58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5C80AC7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-3.24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65267D6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14.10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6633D0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14.55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E4C3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-0.82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F3DE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-0.41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5C1E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2.50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0AEE40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2.66</w:t>
            </w:r>
          </w:p>
        </w:tc>
      </w:tr>
      <w:tr w:rsidR="006E0791" w:rsidRPr="00DE0EC1" w14:paraId="22A175A8" w14:textId="77777777" w:rsidTr="006E0791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bottom"/>
            <w:hideMark/>
          </w:tcPr>
          <w:p w14:paraId="7BEF9590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875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149B584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-7.66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3C55AB2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-13.93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5356562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7.49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bottom"/>
            <w:hideMark/>
          </w:tcPr>
          <w:p w14:paraId="1C7F5139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17.57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B5BAB7B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-0.89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6CE7B3A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A5A4F57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bottom"/>
            <w:hideMark/>
          </w:tcPr>
          <w:p w14:paraId="15A28C55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1.52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7EE568C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D7AFF25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29AF074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0.66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bottom"/>
            <w:hideMark/>
          </w:tcPr>
          <w:p w14:paraId="6D076CF4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0.69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0EBAC2C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-1.91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C390499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-3.04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2726203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14.23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26CD73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14.68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AB28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-0.71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C120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-0.39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A6D0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3.02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44709F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3.13</w:t>
            </w:r>
          </w:p>
        </w:tc>
      </w:tr>
      <w:tr w:rsidR="006E0791" w:rsidRPr="00DE0EC1" w14:paraId="05ED5A9A" w14:textId="77777777" w:rsidTr="006E0791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bottom"/>
            <w:hideMark/>
          </w:tcPr>
          <w:p w14:paraId="272B651B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6D283B1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-13.38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512F0B3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-19.31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2A8BCE0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9.11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bottom"/>
            <w:hideMark/>
          </w:tcPr>
          <w:p w14:paraId="6E62998A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25.20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7A93DDD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-0.36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2B73582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-0.41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98C771F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2.40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bottom"/>
            <w:hideMark/>
          </w:tcPr>
          <w:p w14:paraId="3CC2B142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2.46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4171861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50F0E30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DA0362F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0.76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left w:w="28" w:type="dxa"/>
              <w:right w:w="28" w:type="dxa"/>
            </w:tcMar>
            <w:vAlign w:val="bottom"/>
            <w:hideMark/>
          </w:tcPr>
          <w:p w14:paraId="464B6E62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0.89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6D6801D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-1.51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DFDC28E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-3.37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B1DC29E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15.50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BFD2C9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15.93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DC7B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5770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-0.56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4E28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3.54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125902" w14:textId="77777777" w:rsidR="006E0791" w:rsidRPr="006E0791" w:rsidRDefault="006E0791" w:rsidP="006E079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6E079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3.67</w:t>
            </w:r>
          </w:p>
        </w:tc>
      </w:tr>
    </w:tbl>
    <w:p w14:paraId="6179F656" w14:textId="1EEC2533" w:rsidR="00720A17" w:rsidRPr="00DE0EC1" w:rsidRDefault="00720A17" w:rsidP="00720A17">
      <w:pPr>
        <w:rPr>
          <w:rFonts w:ascii="Palatino Linotype" w:hAnsi="Palatino Linotype"/>
          <w:sz w:val="20"/>
          <w:szCs w:val="20"/>
        </w:rPr>
      </w:pPr>
    </w:p>
    <w:p w14:paraId="645BD4D7" w14:textId="3201289A" w:rsidR="00720A17" w:rsidRDefault="00720A17" w:rsidP="00720A17">
      <w:pPr>
        <w:rPr>
          <w:rFonts w:ascii="Palatino Linotype" w:hAnsi="Palatino Linotype"/>
          <w:sz w:val="18"/>
          <w:szCs w:val="18"/>
        </w:rPr>
      </w:pPr>
    </w:p>
    <w:p w14:paraId="717F7662" w14:textId="41ED70A8" w:rsidR="00720A17" w:rsidRDefault="00720A17" w:rsidP="00720A17">
      <w:pPr>
        <w:rPr>
          <w:rFonts w:ascii="Palatino Linotype" w:hAnsi="Palatino Linotype"/>
          <w:sz w:val="18"/>
          <w:szCs w:val="18"/>
        </w:rPr>
      </w:pPr>
    </w:p>
    <w:p w14:paraId="4D07BBF7" w14:textId="77777777" w:rsidR="00720A17" w:rsidRDefault="00720A17" w:rsidP="00720A17">
      <w:pPr>
        <w:rPr>
          <w:rFonts w:ascii="Palatino Linotype" w:hAnsi="Palatino Linotype"/>
          <w:b/>
          <w:bCs/>
          <w:sz w:val="18"/>
          <w:szCs w:val="18"/>
        </w:rPr>
      </w:pPr>
    </w:p>
    <w:p w14:paraId="303F6E88" w14:textId="2FB69470" w:rsidR="0074784D" w:rsidRDefault="00720A17" w:rsidP="00720A17">
      <w:pPr>
        <w:rPr>
          <w:rFonts w:ascii="Palatino Linotype" w:hAnsi="Palatino Linotype"/>
          <w:sz w:val="18"/>
          <w:szCs w:val="18"/>
        </w:rPr>
      </w:pPr>
      <w:r w:rsidRPr="008C028C">
        <w:rPr>
          <w:rFonts w:ascii="Palatino Linotype" w:hAnsi="Palatino Linotype"/>
          <w:b/>
          <w:bCs/>
          <w:sz w:val="18"/>
          <w:szCs w:val="18"/>
        </w:rPr>
        <w:t xml:space="preserve">Table </w:t>
      </w:r>
      <w:r>
        <w:rPr>
          <w:rFonts w:ascii="Palatino Linotype" w:hAnsi="Palatino Linotype"/>
          <w:b/>
          <w:bCs/>
          <w:sz w:val="18"/>
          <w:szCs w:val="18"/>
        </w:rPr>
        <w:t>S</w:t>
      </w:r>
      <w:r w:rsidRPr="008C028C">
        <w:rPr>
          <w:rFonts w:ascii="Palatino Linotype" w:hAnsi="Palatino Linotype"/>
          <w:b/>
          <w:bCs/>
          <w:sz w:val="18"/>
          <w:szCs w:val="18"/>
        </w:rPr>
        <w:t>2</w:t>
      </w:r>
      <w:r w:rsidRPr="004115CB">
        <w:rPr>
          <w:rFonts w:ascii="Palatino Linotype" w:hAnsi="Palatino Linotype"/>
          <w:sz w:val="18"/>
          <w:szCs w:val="18"/>
        </w:rPr>
        <w:t xml:space="preserve">. </w:t>
      </w:r>
      <w:proofErr w:type="spellStart"/>
      <w:r w:rsidR="006B4D4B">
        <w:rPr>
          <w:rFonts w:ascii="Palatino Linotype" w:hAnsi="Palatino Linotype"/>
          <w:sz w:val="18"/>
          <w:szCs w:val="18"/>
        </w:rPr>
        <w:t>Evolution</w:t>
      </w:r>
      <w:proofErr w:type="spellEnd"/>
      <w:r w:rsidR="006B4D4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B4D4B">
        <w:rPr>
          <w:rFonts w:ascii="Palatino Linotype" w:hAnsi="Palatino Linotype"/>
          <w:sz w:val="18"/>
          <w:szCs w:val="18"/>
        </w:rPr>
        <w:t>of</w:t>
      </w:r>
      <w:proofErr w:type="spellEnd"/>
      <w:r w:rsidR="006B4D4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B4D4B">
        <w:rPr>
          <w:rFonts w:ascii="Palatino Linotype" w:hAnsi="Palatino Linotype"/>
          <w:sz w:val="18"/>
          <w:szCs w:val="18"/>
        </w:rPr>
        <w:t>the</w:t>
      </w:r>
      <w:proofErr w:type="spellEnd"/>
      <w:r w:rsidR="006B4D4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B4D4B">
        <w:rPr>
          <w:rFonts w:ascii="Palatino Linotype" w:hAnsi="Palatino Linotype"/>
          <w:sz w:val="18"/>
          <w:szCs w:val="18"/>
        </w:rPr>
        <w:t>CIELAB</w:t>
      </w:r>
      <w:proofErr w:type="spellEnd"/>
      <w:r w:rsidR="006B4D4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B4D4B">
        <w:rPr>
          <w:rFonts w:ascii="Palatino Linotype" w:hAnsi="Palatino Linotype"/>
          <w:sz w:val="18"/>
          <w:szCs w:val="18"/>
        </w:rPr>
        <w:t>coordinates</w:t>
      </w:r>
      <w:proofErr w:type="spellEnd"/>
      <w:r w:rsidR="006B4D4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B4D4B">
        <w:rPr>
          <w:rFonts w:ascii="Palatino Linotype" w:hAnsi="Palatino Linotype"/>
          <w:sz w:val="18"/>
          <w:szCs w:val="18"/>
        </w:rPr>
        <w:t>of</w:t>
      </w:r>
      <w:proofErr w:type="spellEnd"/>
      <w:r w:rsidR="006B4D4B">
        <w:rPr>
          <w:rFonts w:ascii="Palatino Linotype" w:hAnsi="Palatino Linotype"/>
          <w:sz w:val="18"/>
          <w:szCs w:val="18"/>
        </w:rPr>
        <w:t xml:space="preserve"> PP </w:t>
      </w:r>
      <w:proofErr w:type="spellStart"/>
      <w:r w:rsidR="006B4D4B">
        <w:rPr>
          <w:rFonts w:ascii="Palatino Linotype" w:hAnsi="Palatino Linotype"/>
          <w:sz w:val="18"/>
          <w:szCs w:val="18"/>
        </w:rPr>
        <w:t>layers</w:t>
      </w:r>
      <w:proofErr w:type="spellEnd"/>
      <w:r w:rsidR="006B4D4B">
        <w:rPr>
          <w:rFonts w:ascii="Palatino Linotype" w:hAnsi="Palatino Linotype"/>
          <w:sz w:val="18"/>
          <w:szCs w:val="18"/>
        </w:rPr>
        <w:t xml:space="preserve"> </w:t>
      </w:r>
      <w:r w:rsidR="006B4D4B" w:rsidRPr="006B4D4B">
        <w:rPr>
          <w:rFonts w:ascii="Palatino Linotype" w:hAnsi="Palatino Linotype"/>
          <w:sz w:val="18"/>
          <w:szCs w:val="18"/>
        </w:rPr>
        <w:t xml:space="preserve">as a </w:t>
      </w:r>
      <w:proofErr w:type="spellStart"/>
      <w:r w:rsidR="006B4D4B" w:rsidRPr="006B4D4B">
        <w:rPr>
          <w:rFonts w:ascii="Palatino Linotype" w:hAnsi="Palatino Linotype"/>
          <w:sz w:val="18"/>
          <w:szCs w:val="18"/>
        </w:rPr>
        <w:t>function</w:t>
      </w:r>
      <w:proofErr w:type="spellEnd"/>
      <w:r w:rsidR="006B4D4B" w:rsidRPr="006B4D4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B4D4B" w:rsidRPr="006B4D4B">
        <w:rPr>
          <w:rFonts w:ascii="Palatino Linotype" w:hAnsi="Palatino Linotype"/>
          <w:sz w:val="18"/>
          <w:szCs w:val="18"/>
        </w:rPr>
        <w:t>of</w:t>
      </w:r>
      <w:proofErr w:type="spellEnd"/>
      <w:r w:rsidR="006B4D4B" w:rsidRPr="006B4D4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B4D4B" w:rsidRPr="006B4D4B">
        <w:rPr>
          <w:rFonts w:ascii="Palatino Linotype" w:hAnsi="Palatino Linotype"/>
          <w:sz w:val="18"/>
          <w:szCs w:val="18"/>
        </w:rPr>
        <w:t>the</w:t>
      </w:r>
      <w:proofErr w:type="spellEnd"/>
      <w:r w:rsidR="006B4D4B" w:rsidRPr="006B4D4B">
        <w:rPr>
          <w:rFonts w:ascii="Palatino Linotype" w:hAnsi="Palatino Linotype"/>
          <w:sz w:val="18"/>
          <w:szCs w:val="18"/>
        </w:rPr>
        <w:t xml:space="preserve"> time as a </w:t>
      </w:r>
      <w:proofErr w:type="spellStart"/>
      <w:r w:rsidR="006B4D4B" w:rsidRPr="006B4D4B">
        <w:rPr>
          <w:rFonts w:ascii="Palatino Linotype" w:hAnsi="Palatino Linotype"/>
          <w:sz w:val="18"/>
          <w:szCs w:val="18"/>
        </w:rPr>
        <w:t>function</w:t>
      </w:r>
      <w:proofErr w:type="spellEnd"/>
      <w:r w:rsidR="006B4D4B" w:rsidRPr="006B4D4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B4D4B" w:rsidRPr="006B4D4B">
        <w:rPr>
          <w:rFonts w:ascii="Palatino Linotype" w:hAnsi="Palatino Linotype"/>
          <w:sz w:val="18"/>
          <w:szCs w:val="18"/>
        </w:rPr>
        <w:t>of</w:t>
      </w:r>
      <w:proofErr w:type="spellEnd"/>
      <w:r w:rsidR="006B4D4B" w:rsidRPr="006B4D4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B4D4B" w:rsidRPr="006B4D4B">
        <w:rPr>
          <w:rFonts w:ascii="Palatino Linotype" w:hAnsi="Palatino Linotype"/>
          <w:sz w:val="18"/>
          <w:szCs w:val="18"/>
        </w:rPr>
        <w:t>the</w:t>
      </w:r>
      <w:proofErr w:type="spellEnd"/>
      <w:r w:rsidR="006B4D4B" w:rsidRPr="006B4D4B">
        <w:rPr>
          <w:rFonts w:ascii="Palatino Linotype" w:hAnsi="Palatino Linotype"/>
          <w:sz w:val="18"/>
          <w:szCs w:val="18"/>
        </w:rPr>
        <w:t xml:space="preserve"> time </w:t>
      </w:r>
      <w:proofErr w:type="spellStart"/>
      <w:r w:rsidR="006B4D4B" w:rsidRPr="006B4D4B">
        <w:rPr>
          <w:rFonts w:ascii="Palatino Linotype" w:hAnsi="Palatino Linotype"/>
          <w:sz w:val="18"/>
          <w:szCs w:val="18"/>
        </w:rPr>
        <w:t>of</w:t>
      </w:r>
      <w:proofErr w:type="spellEnd"/>
      <w:r w:rsidR="006B4D4B" w:rsidRPr="006B4D4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B4D4B" w:rsidRPr="006B4D4B">
        <w:rPr>
          <w:rFonts w:ascii="Palatino Linotype" w:hAnsi="Palatino Linotype"/>
          <w:sz w:val="18"/>
          <w:szCs w:val="18"/>
        </w:rPr>
        <w:t>accelerated</w:t>
      </w:r>
      <w:proofErr w:type="spellEnd"/>
      <w:r w:rsidR="006B4D4B" w:rsidRPr="006B4D4B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B4D4B" w:rsidRPr="006B4D4B">
        <w:rPr>
          <w:rFonts w:ascii="Palatino Linotype" w:hAnsi="Palatino Linotype"/>
          <w:sz w:val="18"/>
          <w:szCs w:val="18"/>
        </w:rPr>
        <w:t>photoageing</w:t>
      </w:r>
      <w:proofErr w:type="spellEnd"/>
      <w:r w:rsidR="006B4D4B" w:rsidRPr="006B4D4B">
        <w:rPr>
          <w:rFonts w:ascii="Palatino Linotype" w:hAnsi="Palatino Linotype"/>
          <w:sz w:val="18"/>
          <w:szCs w:val="18"/>
        </w:rPr>
        <w:t xml:space="preserve"> at 24</w:t>
      </w:r>
      <w:r w:rsidR="006B4D4B" w:rsidRPr="006B4D4B">
        <w:rPr>
          <w:rFonts w:ascii="Times New Roman" w:hAnsi="Times New Roman" w:cs="Times New Roman"/>
          <w:sz w:val="18"/>
          <w:szCs w:val="18"/>
        </w:rPr>
        <w:t>℃</w:t>
      </w:r>
      <w:r w:rsidR="006B4D4B" w:rsidRPr="006B4D4B">
        <w:rPr>
          <w:rFonts w:ascii="Palatino Linotype" w:hAnsi="Palatino Linotype"/>
          <w:sz w:val="18"/>
          <w:szCs w:val="18"/>
        </w:rPr>
        <w:t>.</w:t>
      </w:r>
    </w:p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741"/>
        <w:gridCol w:w="742"/>
        <w:gridCol w:w="593"/>
        <w:gridCol w:w="617"/>
        <w:gridCol w:w="695"/>
        <w:gridCol w:w="695"/>
        <w:gridCol w:w="610"/>
        <w:gridCol w:w="610"/>
        <w:gridCol w:w="674"/>
        <w:gridCol w:w="673"/>
        <w:gridCol w:w="673"/>
        <w:gridCol w:w="591"/>
        <w:gridCol w:w="674"/>
        <w:gridCol w:w="673"/>
        <w:gridCol w:w="673"/>
        <w:gridCol w:w="591"/>
        <w:gridCol w:w="674"/>
        <w:gridCol w:w="673"/>
        <w:gridCol w:w="673"/>
        <w:gridCol w:w="733"/>
      </w:tblGrid>
      <w:tr w:rsidR="00625EB9" w:rsidRPr="00DE0EC1" w14:paraId="3C01F51D" w14:textId="77777777" w:rsidTr="00625EB9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9C23" w14:textId="77777777" w:rsidR="00625EB9" w:rsidRPr="00DE0EC1" w:rsidRDefault="00625EB9" w:rsidP="00DE0EC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E0C1EF" w14:textId="77777777" w:rsidR="00625EB9" w:rsidRPr="00DE0EC1" w:rsidRDefault="00625EB9" w:rsidP="00DE0E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A1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7CB1C8" w14:textId="77777777" w:rsidR="00625EB9" w:rsidRPr="00DE0EC1" w:rsidRDefault="00625EB9" w:rsidP="00DE0E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A2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D3C32" w14:textId="6DC72B88" w:rsidR="00625EB9" w:rsidRPr="00DE0EC1" w:rsidRDefault="00625EB9" w:rsidP="00DE0E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B</w:t>
            </w:r>
            <w:r w:rsidR="002952A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BB0B6E" w14:textId="77777777" w:rsidR="00625EB9" w:rsidRPr="00DE0EC1" w:rsidRDefault="00625EB9" w:rsidP="00DE0E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DFE286" w14:textId="77777777" w:rsidR="00625EB9" w:rsidRPr="00DE0EC1" w:rsidRDefault="00625EB9" w:rsidP="00DE0E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C3</w:t>
            </w:r>
          </w:p>
        </w:tc>
      </w:tr>
      <w:tr w:rsidR="00625EB9" w:rsidRPr="00DE0EC1" w14:paraId="40774891" w14:textId="77777777" w:rsidTr="00625EB9">
        <w:trPr>
          <w:trHeight w:val="30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25297C" w14:textId="77777777" w:rsidR="00625EB9" w:rsidRPr="00DE0EC1" w:rsidRDefault="00625EB9" w:rsidP="00DE0E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Time (h)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B54C9E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ΔL</w:t>
            </w:r>
            <w:proofErr w:type="spellEnd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4929AF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Δa</w:t>
            </w:r>
            <w:proofErr w:type="spellEnd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D0E1B7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Δb</w:t>
            </w:r>
            <w:proofErr w:type="spellEnd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6FD35E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ΔE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0C853C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ΔL</w:t>
            </w:r>
            <w:proofErr w:type="spellEnd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5FF83C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Δa</w:t>
            </w:r>
            <w:proofErr w:type="spellEnd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C2DA6E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Δb</w:t>
            </w:r>
            <w:proofErr w:type="spellEnd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42967C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ΔE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93FBCC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ΔL</w:t>
            </w:r>
            <w:proofErr w:type="spellEnd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2F9867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Δa</w:t>
            </w:r>
            <w:proofErr w:type="spellEnd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F67259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Δb</w:t>
            </w:r>
            <w:proofErr w:type="spellEnd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8D8C62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ΔE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4F7373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ΔL</w:t>
            </w:r>
            <w:proofErr w:type="spellEnd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0CF98A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Δa</w:t>
            </w:r>
            <w:proofErr w:type="spellEnd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CDF939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Δb</w:t>
            </w:r>
            <w:proofErr w:type="spellEnd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DEF499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ΔE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CD64B7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ΔL</w:t>
            </w:r>
            <w:proofErr w:type="spellEnd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9D6892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Δa</w:t>
            </w:r>
            <w:proofErr w:type="spellEnd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C16356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Δb</w:t>
            </w:r>
            <w:proofErr w:type="spellEnd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0C99DC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ΔE</w:t>
            </w:r>
            <w:proofErr w:type="spellEnd"/>
          </w:p>
        </w:tc>
      </w:tr>
      <w:tr w:rsidR="00625EB9" w:rsidRPr="00DE0EC1" w14:paraId="7F7F15AA" w14:textId="77777777" w:rsidTr="00625EB9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27ACA1" w14:textId="77777777" w:rsidR="00625EB9" w:rsidRPr="00DE0EC1" w:rsidRDefault="00625EB9" w:rsidP="00DE0E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810A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3B3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9F44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EED81C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0.72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6CEE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E097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040E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796906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E026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-0.09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EAE4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2BE7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0.27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923F86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9BE0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8995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1595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16EA04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DD9A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-0.36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56B4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-0.09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17AD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520B0E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0.37</w:t>
            </w:r>
          </w:p>
        </w:tc>
      </w:tr>
      <w:tr w:rsidR="00625EB9" w:rsidRPr="00DE0EC1" w14:paraId="4609AF55" w14:textId="77777777" w:rsidTr="00625EB9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6F0515" w14:textId="77777777" w:rsidR="00625EB9" w:rsidRPr="00DE0EC1" w:rsidRDefault="00625EB9" w:rsidP="00DE0E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C6E1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6DD2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E116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78F3FE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1970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A014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D031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49D919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39C5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226B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-0.06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3344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9BB415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778D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21AE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F8A8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AF4D54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E278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-0.34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E8FD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121F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39EB6E" w14:textId="77777777" w:rsidR="00625EB9" w:rsidRPr="00DE0EC1" w:rsidRDefault="00625EB9" w:rsidP="004806F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1.22</w:t>
            </w:r>
          </w:p>
        </w:tc>
      </w:tr>
      <w:tr w:rsidR="007A25BF" w:rsidRPr="00DE0EC1" w14:paraId="1F6593B9" w14:textId="77777777" w:rsidTr="00625EB9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981795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A8CF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-3.52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0CCD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FB34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4EAE91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3.66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BEC1" w14:textId="7DCE2723" w:rsidR="007A25BF" w:rsidRPr="007A25BF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vertAlign w:val="superscript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 xml:space="preserve">- </w:t>
            </w:r>
            <w:r w:rsidR="001B327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vertAlign w:val="superscript"/>
                <w:lang w:eastAsia="es-ES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AFED" w14:textId="131E9440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 xml:space="preserve">- </w:t>
            </w:r>
            <w:r w:rsidR="001B327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vertAlign w:val="superscript"/>
                <w:lang w:eastAsia="es-ES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11AD" w14:textId="2C5C9CBB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 xml:space="preserve">- </w:t>
            </w:r>
            <w:r w:rsidR="001B327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vertAlign w:val="superscript"/>
                <w:lang w:eastAsia="es-ES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2058" w14:textId="010FF872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 xml:space="preserve">- </w:t>
            </w:r>
            <w:r w:rsidR="001B327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vertAlign w:val="superscript"/>
                <w:lang w:eastAsia="es-ES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AB9B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38C4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-1.48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A0C7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95C995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1.49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4A6B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-2.01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DD4A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215E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A509E9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2.01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091E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-0.89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7893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-0.06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6D7A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C0C581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0.89</w:t>
            </w:r>
          </w:p>
        </w:tc>
      </w:tr>
      <w:tr w:rsidR="007A25BF" w:rsidRPr="00DE0EC1" w14:paraId="71A1DA40" w14:textId="77777777" w:rsidTr="00625EB9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E0D9FB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2762" w14:textId="26C27291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-10.3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B317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670D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2.03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333491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10.84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6628" w14:textId="3A63FA42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 xml:space="preserve">- </w:t>
            </w:r>
            <w:r w:rsidR="001B327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vertAlign w:val="superscript"/>
                <w:lang w:eastAsia="es-ES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F14F" w14:textId="4746BBEB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 xml:space="preserve">- </w:t>
            </w:r>
            <w:r w:rsidR="001B327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vertAlign w:val="superscript"/>
                <w:lang w:eastAsia="es-ES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494E" w14:textId="1EBE621C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 xml:space="preserve">- </w:t>
            </w:r>
            <w:r w:rsidR="001B327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vertAlign w:val="superscript"/>
                <w:lang w:eastAsia="es-ES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F480" w14:textId="0874DAF4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 xml:space="preserve">- </w:t>
            </w:r>
            <w:r w:rsidR="001B327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vertAlign w:val="superscript"/>
                <w:lang w:eastAsia="es-ES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B10F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6F21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-1.55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275E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B12DF1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1.98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6CDD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-3.87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2CEF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8DB5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0.37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22647F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3.89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6F1B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-2.40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2E15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BC36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6D42A0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2.40</w:t>
            </w:r>
          </w:p>
        </w:tc>
      </w:tr>
      <w:tr w:rsidR="007A25BF" w:rsidRPr="00DE0EC1" w14:paraId="0F49BBC2" w14:textId="77777777" w:rsidTr="00625EB9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3EB931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7507" w14:textId="0CB1F634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-17.5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5A6B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0.13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A2A5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-1.41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6683BD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17.59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9D6F" w14:textId="7DFBD436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 xml:space="preserve">- </w:t>
            </w:r>
            <w:r w:rsidR="001B327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vertAlign w:val="superscript"/>
                <w:lang w:eastAsia="es-ES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98DF" w14:textId="51ABC929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 xml:space="preserve">- </w:t>
            </w:r>
            <w:r w:rsidR="001B327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vertAlign w:val="superscript"/>
                <w:lang w:eastAsia="es-ES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7A4F" w14:textId="42EACBAA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 xml:space="preserve">- </w:t>
            </w:r>
            <w:r w:rsidR="001B327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vertAlign w:val="superscript"/>
                <w:lang w:eastAsia="es-ES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CD44" w14:textId="5ABD4EB3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 xml:space="preserve">- </w:t>
            </w:r>
            <w:r w:rsidR="001B327C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vertAlign w:val="superscript"/>
                <w:lang w:eastAsia="es-ES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75C1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-7.18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635A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-1.56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3F73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78EAC1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7.36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CEFE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-5.44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E129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912D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-0.51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A3366D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5.46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C5E1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-1.93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EB81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-0.02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987F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-1.10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4D0870" w14:textId="77777777" w:rsidR="007A25BF" w:rsidRPr="00DE0EC1" w:rsidRDefault="007A25BF" w:rsidP="007A25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</w:pPr>
            <w:r w:rsidRPr="00DE0EC1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es-ES"/>
              </w:rPr>
              <w:t>2.22</w:t>
            </w:r>
          </w:p>
        </w:tc>
      </w:tr>
    </w:tbl>
    <w:p w14:paraId="73F51EE7" w14:textId="59CDCD91" w:rsidR="00720A17" w:rsidRPr="00E6214E" w:rsidRDefault="001B327C" w:rsidP="00720A17">
      <w:pPr>
        <w:rPr>
          <w:rFonts w:ascii="Palatino Linotype" w:hAnsi="Palatino Linotype"/>
          <w:sz w:val="18"/>
          <w:szCs w:val="18"/>
          <w:lang w:val="en-GB"/>
        </w:rPr>
      </w:pPr>
      <w:bookmarkStart w:id="1" w:name="_Hlk123661707"/>
      <w:r>
        <w:rPr>
          <w:rFonts w:ascii="Palatino Linotype" w:hAnsi="Palatino Linotype"/>
          <w:sz w:val="18"/>
          <w:szCs w:val="18"/>
          <w:vertAlign w:val="superscript"/>
        </w:rPr>
        <w:t>1</w:t>
      </w:r>
      <w:r w:rsidR="007A25BF">
        <w:rPr>
          <w:rFonts w:ascii="Palatino Linotype" w:hAnsi="Palatino Linotype"/>
          <w:sz w:val="18"/>
          <w:szCs w:val="18"/>
        </w:rPr>
        <w:t xml:space="preserve"> </w:t>
      </w:r>
      <w:r w:rsidR="00E6214E" w:rsidRPr="00E6214E">
        <w:rPr>
          <w:rFonts w:ascii="Palatino Linotype" w:hAnsi="Palatino Linotype"/>
          <w:sz w:val="18"/>
          <w:szCs w:val="18"/>
          <w:lang w:val="en-GB"/>
        </w:rPr>
        <w:t>no measurements were pos</w:t>
      </w:r>
      <w:r w:rsidR="00E6214E">
        <w:rPr>
          <w:rFonts w:ascii="Palatino Linotype" w:hAnsi="Palatino Linotype"/>
          <w:sz w:val="18"/>
          <w:szCs w:val="18"/>
          <w:lang w:val="en-GB"/>
        </w:rPr>
        <w:t>s</w:t>
      </w:r>
      <w:r w:rsidR="00E6214E" w:rsidRPr="00E6214E">
        <w:rPr>
          <w:rFonts w:ascii="Palatino Linotype" w:hAnsi="Palatino Linotype"/>
          <w:sz w:val="18"/>
          <w:szCs w:val="18"/>
          <w:lang w:val="en-GB"/>
        </w:rPr>
        <w:t xml:space="preserve">ible due to </w:t>
      </w:r>
      <w:r w:rsidR="00E6214E" w:rsidRPr="00E6214E">
        <w:rPr>
          <w:rFonts w:ascii="Palatino Linotype" w:hAnsi="Palatino Linotype"/>
          <w:sz w:val="20"/>
          <w:szCs w:val="20"/>
          <w:lang w:val="en-GB"/>
        </w:rPr>
        <w:t>extensive embrittlement and pulverization of the sample</w:t>
      </w:r>
      <w:bookmarkEnd w:id="1"/>
      <w:r w:rsidR="00E6214E">
        <w:rPr>
          <w:rFonts w:ascii="Palatino Linotype" w:hAnsi="Palatino Linotype"/>
          <w:sz w:val="20"/>
          <w:szCs w:val="20"/>
          <w:lang w:val="en-GB"/>
        </w:rPr>
        <w:t>.</w:t>
      </w:r>
    </w:p>
    <w:sectPr w:rsidR="00720A17" w:rsidRPr="00E6214E" w:rsidSect="008D0C8E">
      <w:pgSz w:w="16838" w:h="11906" w:orient="landscape"/>
      <w:pgMar w:top="720" w:right="1418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97DA" w14:textId="77777777" w:rsidR="00596084" w:rsidRDefault="00596084" w:rsidP="00596084">
      <w:pPr>
        <w:spacing w:after="0" w:line="240" w:lineRule="auto"/>
      </w:pPr>
      <w:r>
        <w:separator/>
      </w:r>
    </w:p>
  </w:endnote>
  <w:endnote w:type="continuationSeparator" w:id="0">
    <w:p w14:paraId="4F29F4D8" w14:textId="77777777" w:rsidR="00596084" w:rsidRDefault="00596084" w:rsidP="0059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1717985"/>
      <w:docPartObj>
        <w:docPartGallery w:val="Page Numbers (Bottom of Page)"/>
        <w:docPartUnique/>
      </w:docPartObj>
    </w:sdtPr>
    <w:sdtContent>
      <w:p w14:paraId="05C4E630" w14:textId="6706D164" w:rsidR="00596084" w:rsidRDefault="0059608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028847" w14:textId="77777777" w:rsidR="00596084" w:rsidRDefault="005960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D6D6" w14:textId="77777777" w:rsidR="00596084" w:rsidRDefault="00596084" w:rsidP="00596084">
      <w:pPr>
        <w:spacing w:after="0" w:line="240" w:lineRule="auto"/>
      </w:pPr>
      <w:r>
        <w:separator/>
      </w:r>
    </w:p>
  </w:footnote>
  <w:footnote w:type="continuationSeparator" w:id="0">
    <w:p w14:paraId="3BEB9BAD" w14:textId="77777777" w:rsidR="00596084" w:rsidRDefault="00596084" w:rsidP="00596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CB"/>
    <w:rsid w:val="000D2548"/>
    <w:rsid w:val="00157756"/>
    <w:rsid w:val="001910CD"/>
    <w:rsid w:val="001A3E74"/>
    <w:rsid w:val="001B327C"/>
    <w:rsid w:val="001D41CD"/>
    <w:rsid w:val="002952A6"/>
    <w:rsid w:val="0039432B"/>
    <w:rsid w:val="00403286"/>
    <w:rsid w:val="004115CB"/>
    <w:rsid w:val="004806F6"/>
    <w:rsid w:val="004C4504"/>
    <w:rsid w:val="005657CE"/>
    <w:rsid w:val="00566335"/>
    <w:rsid w:val="00596084"/>
    <w:rsid w:val="00625EB9"/>
    <w:rsid w:val="00647ECD"/>
    <w:rsid w:val="0069752E"/>
    <w:rsid w:val="006B4D4B"/>
    <w:rsid w:val="006E0791"/>
    <w:rsid w:val="00720A17"/>
    <w:rsid w:val="00737FCF"/>
    <w:rsid w:val="0074784D"/>
    <w:rsid w:val="00771C76"/>
    <w:rsid w:val="00784C67"/>
    <w:rsid w:val="00784EE3"/>
    <w:rsid w:val="007A25BF"/>
    <w:rsid w:val="007A37EC"/>
    <w:rsid w:val="007C3ECF"/>
    <w:rsid w:val="00857907"/>
    <w:rsid w:val="0089398D"/>
    <w:rsid w:val="008C028C"/>
    <w:rsid w:val="008D0C8E"/>
    <w:rsid w:val="00A05631"/>
    <w:rsid w:val="00A21D1D"/>
    <w:rsid w:val="00AC65A0"/>
    <w:rsid w:val="00BE728D"/>
    <w:rsid w:val="00C43942"/>
    <w:rsid w:val="00D41CD6"/>
    <w:rsid w:val="00D54E9D"/>
    <w:rsid w:val="00D86308"/>
    <w:rsid w:val="00DD5C0A"/>
    <w:rsid w:val="00DE0EC1"/>
    <w:rsid w:val="00E6214E"/>
    <w:rsid w:val="00EB1C6F"/>
    <w:rsid w:val="00EC4FC1"/>
    <w:rsid w:val="00FB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BB76D"/>
  <w15:chartTrackingRefBased/>
  <w15:docId w15:val="{90BA77E7-7C3C-4F55-88F6-7F4E77C0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C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DPI12title">
    <w:name w:val="MDPI_1.2_title"/>
    <w:next w:val="Normal"/>
    <w:qFormat/>
    <w:rsid w:val="00596084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6affiliation">
    <w:name w:val="MDPI_1.6_affiliation"/>
    <w:qFormat/>
    <w:rsid w:val="00596084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62BackMatter">
    <w:name w:val="MDPI_6.2_BackMatter"/>
    <w:qFormat/>
    <w:rsid w:val="00596084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596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084"/>
  </w:style>
  <w:style w:type="paragraph" w:styleId="Piedepgina">
    <w:name w:val="footer"/>
    <w:basedOn w:val="Normal"/>
    <w:link w:val="PiedepginaCar"/>
    <w:uiPriority w:val="99"/>
    <w:unhideWhenUsed/>
    <w:rsid w:val="00596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LAZZARI MASSIMO</dc:creator>
  <cp:keywords/>
  <dc:description/>
  <cp:lastModifiedBy>LAZZARI MASSIMO</cp:lastModifiedBy>
  <cp:revision>2</cp:revision>
  <dcterms:created xsi:type="dcterms:W3CDTF">2023-01-15T12:32:00Z</dcterms:created>
  <dcterms:modified xsi:type="dcterms:W3CDTF">2023-01-15T12:32:00Z</dcterms:modified>
</cp:coreProperties>
</file>