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F27B" w14:textId="1DFC8755" w:rsidR="00B11C46" w:rsidRDefault="00B11C46" w:rsidP="002D7433">
      <w:pPr>
        <w:jc w:val="left"/>
        <w:rPr>
          <w:rFonts w:ascii="Times New Roman" w:hAnsi="Times New Roman"/>
          <w:b/>
          <w:bCs/>
          <w:sz w:val="24"/>
          <w:szCs w:val="28"/>
        </w:rPr>
      </w:pPr>
      <w:bookmarkStart w:id="0" w:name="_Hlk131681797"/>
      <w:r w:rsidRPr="00D91276">
        <w:rPr>
          <w:rFonts w:ascii="Times New Roman" w:hAnsi="Times New Roman"/>
          <w:b/>
          <w:bCs/>
          <w:sz w:val="24"/>
          <w:szCs w:val="28"/>
        </w:rPr>
        <w:t>Supplementa</w:t>
      </w:r>
      <w:r w:rsidR="00807771">
        <w:rPr>
          <w:rFonts w:ascii="Times New Roman" w:hAnsi="Times New Roman" w:hint="eastAsia"/>
          <w:b/>
          <w:bCs/>
          <w:sz w:val="24"/>
          <w:szCs w:val="28"/>
        </w:rPr>
        <w:t>ry</w:t>
      </w:r>
      <w:r w:rsidRPr="00D91276">
        <w:rPr>
          <w:rFonts w:ascii="Times New Roman" w:hAnsi="Times New Roman"/>
          <w:b/>
          <w:bCs/>
          <w:sz w:val="24"/>
          <w:szCs w:val="28"/>
        </w:rPr>
        <w:t xml:space="preserve"> data</w:t>
      </w:r>
    </w:p>
    <w:p w14:paraId="725B7084" w14:textId="64258678" w:rsidR="00807771" w:rsidRPr="00807771" w:rsidRDefault="00807771" w:rsidP="002D7433">
      <w:pPr>
        <w:jc w:val="left"/>
        <w:rPr>
          <w:rFonts w:ascii="Times New Roman" w:hAnsi="Times New Roman"/>
          <w:b/>
          <w:bCs/>
          <w:sz w:val="24"/>
          <w:szCs w:val="28"/>
        </w:rPr>
      </w:pPr>
      <w:r w:rsidRPr="00807771">
        <w:rPr>
          <w:rFonts w:ascii="Times New Roman" w:hAnsi="Times New Roman"/>
          <w:b/>
          <w:bCs/>
          <w:sz w:val="24"/>
          <w:szCs w:val="28"/>
        </w:rPr>
        <w:t xml:space="preserve">Ammonium/nitrate ratio affects the growth and </w:t>
      </w:r>
      <w:proofErr w:type="spellStart"/>
      <w:r w:rsidRPr="00807771">
        <w:rPr>
          <w:rFonts w:ascii="Times New Roman" w:hAnsi="Times New Roman"/>
          <w:b/>
          <w:bCs/>
          <w:sz w:val="24"/>
          <w:szCs w:val="28"/>
        </w:rPr>
        <w:t>shikonin</w:t>
      </w:r>
      <w:proofErr w:type="spellEnd"/>
      <w:r w:rsidRPr="00807771">
        <w:rPr>
          <w:rFonts w:ascii="Times New Roman" w:hAnsi="Times New Roman"/>
          <w:b/>
          <w:bCs/>
          <w:sz w:val="24"/>
          <w:szCs w:val="28"/>
        </w:rPr>
        <w:t xml:space="preserve"> accumulation in </w:t>
      </w:r>
      <w:proofErr w:type="spellStart"/>
      <w:r w:rsidRPr="00807771">
        <w:rPr>
          <w:rFonts w:ascii="Times New Roman" w:hAnsi="Times New Roman"/>
          <w:b/>
          <w:bCs/>
          <w:sz w:val="24"/>
          <w:szCs w:val="28"/>
        </w:rPr>
        <w:t>Arnebia</w:t>
      </w:r>
      <w:proofErr w:type="spellEnd"/>
      <w:r w:rsidRPr="00807771">
        <w:rPr>
          <w:rFonts w:ascii="Times New Roman" w:hAnsi="Times New Roman"/>
          <w:b/>
          <w:bCs/>
          <w:sz w:val="24"/>
          <w:szCs w:val="28"/>
        </w:rPr>
        <w:t xml:space="preserve"> </w:t>
      </w:r>
      <w:proofErr w:type="spellStart"/>
      <w:r w:rsidRPr="00807771">
        <w:rPr>
          <w:rFonts w:ascii="Times New Roman" w:hAnsi="Times New Roman"/>
          <w:b/>
          <w:bCs/>
          <w:sz w:val="24"/>
          <w:szCs w:val="28"/>
        </w:rPr>
        <w:t>euchroma</w:t>
      </w:r>
      <w:proofErr w:type="spellEnd"/>
    </w:p>
    <w:bookmarkEnd w:id="0"/>
    <w:p w14:paraId="36ADE999" w14:textId="77777777" w:rsidR="00FA3967" w:rsidRDefault="00FA3967" w:rsidP="000F1029">
      <w:pPr>
        <w:jc w:val="center"/>
        <w:rPr>
          <w:rFonts w:ascii="Times New Roman" w:hAnsi="Times New Roman"/>
          <w:sz w:val="24"/>
          <w:szCs w:val="28"/>
        </w:rPr>
      </w:pPr>
    </w:p>
    <w:p w14:paraId="7A993751" w14:textId="2AC1227D" w:rsidR="00B11C46" w:rsidRPr="00FA3967" w:rsidRDefault="00370CD9" w:rsidP="00FA3967">
      <w:pPr>
        <w:jc w:val="left"/>
        <w:rPr>
          <w:rFonts w:ascii="Times New Roman" w:hAnsi="Times New Roman"/>
          <w:sz w:val="24"/>
          <w:szCs w:val="28"/>
        </w:rPr>
      </w:pPr>
      <w:r w:rsidRPr="005C7F30">
        <w:rPr>
          <w:rFonts w:ascii="Times New Roman" w:hAnsi="Times New Roman" w:hint="eastAsia"/>
          <w:b/>
          <w:bCs/>
          <w:sz w:val="24"/>
          <w:szCs w:val="28"/>
        </w:rPr>
        <w:t>Table</w:t>
      </w:r>
      <w:r w:rsidRPr="005C7F30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FA3967" w:rsidRPr="005C7F30">
        <w:rPr>
          <w:rFonts w:ascii="Times New Roman" w:hAnsi="Times New Roman"/>
          <w:b/>
          <w:bCs/>
          <w:sz w:val="24"/>
          <w:szCs w:val="28"/>
        </w:rPr>
        <w:t>S</w:t>
      </w:r>
      <w:r w:rsidRPr="005C7F30">
        <w:rPr>
          <w:rFonts w:ascii="Times New Roman" w:hAnsi="Times New Roman"/>
          <w:b/>
          <w:bCs/>
          <w:sz w:val="24"/>
          <w:szCs w:val="28"/>
        </w:rPr>
        <w:t>1</w:t>
      </w:r>
      <w:r w:rsidR="005C7F30">
        <w:rPr>
          <w:rFonts w:ascii="Times New Roman" w:hAnsi="Times New Roman"/>
          <w:b/>
          <w:bCs/>
          <w:sz w:val="24"/>
          <w:szCs w:val="28"/>
        </w:rPr>
        <w:t>.</w:t>
      </w:r>
      <w:r w:rsidR="00FA3967" w:rsidRPr="00FA3967">
        <w:rPr>
          <w:rFonts w:ascii="Times New Roman" w:hAnsi="Times New Roman"/>
          <w:sz w:val="24"/>
          <w:szCs w:val="28"/>
        </w:rPr>
        <w:t xml:space="preserve"> The information of standards used for </w:t>
      </w:r>
      <w:bookmarkStart w:id="1" w:name="_Hlk132212834"/>
      <w:r w:rsidR="00FA3967" w:rsidRPr="00FA3967">
        <w:rPr>
          <w:rFonts w:ascii="Times New Roman" w:hAnsi="Times New Roman"/>
          <w:sz w:val="24"/>
          <w:szCs w:val="28"/>
        </w:rPr>
        <w:t>quantification</w:t>
      </w:r>
      <w:bookmarkEnd w:id="1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43"/>
        <w:gridCol w:w="1572"/>
        <w:gridCol w:w="1314"/>
        <w:gridCol w:w="2567"/>
      </w:tblGrid>
      <w:tr w:rsidR="00454037" w:rsidRPr="00FA3967" w14:paraId="5B877D7A" w14:textId="77777777" w:rsidTr="000F1029">
        <w:tc>
          <w:tcPr>
            <w:tcW w:w="2843" w:type="dxa"/>
          </w:tcPr>
          <w:p w14:paraId="62EC0813" w14:textId="67116719" w:rsidR="00454037" w:rsidRPr="00FA3967" w:rsidRDefault="00370CD9" w:rsidP="000F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A3967">
              <w:rPr>
                <w:rFonts w:ascii="Times New Roman" w:hAnsi="Times New Roman" w:hint="eastAsia"/>
                <w:b/>
                <w:bCs/>
                <w:sz w:val="24"/>
                <w:szCs w:val="28"/>
              </w:rPr>
              <w:t>Name</w:t>
            </w:r>
          </w:p>
        </w:tc>
        <w:tc>
          <w:tcPr>
            <w:tcW w:w="1533" w:type="dxa"/>
          </w:tcPr>
          <w:p w14:paraId="13FE9F3D" w14:textId="1B98BDC4" w:rsidR="00454037" w:rsidRPr="00FA3967" w:rsidRDefault="000E555F" w:rsidP="000F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8"/>
              </w:rPr>
              <w:t>A</w:t>
            </w:r>
            <w:r w:rsidR="00370CD9" w:rsidRPr="00FA3967">
              <w:rPr>
                <w:rFonts w:ascii="Times New Roman" w:hAnsi="Times New Roman"/>
                <w:b/>
                <w:bCs/>
                <w:sz w:val="24"/>
                <w:szCs w:val="28"/>
              </w:rPr>
              <w:t>bbreviation</w:t>
            </w:r>
          </w:p>
        </w:tc>
        <w:tc>
          <w:tcPr>
            <w:tcW w:w="1353" w:type="dxa"/>
          </w:tcPr>
          <w:p w14:paraId="2A2FB4F0" w14:textId="77777777" w:rsidR="00454037" w:rsidRPr="00FA3967" w:rsidRDefault="00454037" w:rsidP="000F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A3967">
              <w:rPr>
                <w:rFonts w:ascii="Times New Roman" w:hAnsi="Times New Roman"/>
                <w:b/>
                <w:bCs/>
                <w:sz w:val="24"/>
                <w:szCs w:val="28"/>
              </w:rPr>
              <w:t>P</w:t>
            </w:r>
            <w:r w:rsidRPr="00FA3967">
              <w:rPr>
                <w:rFonts w:ascii="Times New Roman" w:hAnsi="Times New Roman" w:hint="eastAsia"/>
                <w:b/>
                <w:bCs/>
                <w:sz w:val="24"/>
                <w:szCs w:val="28"/>
              </w:rPr>
              <w:t>urity</w:t>
            </w:r>
          </w:p>
        </w:tc>
        <w:tc>
          <w:tcPr>
            <w:tcW w:w="2567" w:type="dxa"/>
          </w:tcPr>
          <w:p w14:paraId="033D237F" w14:textId="2777B805" w:rsidR="00454037" w:rsidRPr="00FA3967" w:rsidRDefault="00FA3967" w:rsidP="000F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Company</w:t>
            </w:r>
          </w:p>
        </w:tc>
      </w:tr>
      <w:tr w:rsidR="000F1029" w:rsidRPr="00FA3967" w14:paraId="3A58D9ED" w14:textId="77777777" w:rsidTr="000F1029">
        <w:tc>
          <w:tcPr>
            <w:tcW w:w="2843" w:type="dxa"/>
          </w:tcPr>
          <w:p w14:paraId="77E58FF4" w14:textId="77777777" w:rsidR="000F1029" w:rsidRPr="00FA3967" w:rsidRDefault="000F1029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Shikonin</w:t>
            </w:r>
          </w:p>
        </w:tc>
        <w:tc>
          <w:tcPr>
            <w:tcW w:w="1533" w:type="dxa"/>
          </w:tcPr>
          <w:p w14:paraId="3CD0844B" w14:textId="1997537D" w:rsidR="000F1029" w:rsidRPr="00FA3967" w:rsidRDefault="000F1029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SH</w:t>
            </w:r>
          </w:p>
        </w:tc>
        <w:tc>
          <w:tcPr>
            <w:tcW w:w="1353" w:type="dxa"/>
          </w:tcPr>
          <w:p w14:paraId="26700671" w14:textId="77777777" w:rsidR="000F1029" w:rsidRPr="00FA3967" w:rsidRDefault="000F1029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≥98%</w:t>
            </w:r>
          </w:p>
        </w:tc>
        <w:tc>
          <w:tcPr>
            <w:tcW w:w="2567" w:type="dxa"/>
            <w:vMerge w:val="restart"/>
          </w:tcPr>
          <w:p w14:paraId="32B3E4AF" w14:textId="77777777" w:rsidR="000F1029" w:rsidRPr="00FA3967" w:rsidRDefault="000F1029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Zhongke</w:t>
            </w:r>
            <w:proofErr w:type="spellEnd"/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Yiyou</w:t>
            </w:r>
            <w:proofErr w:type="spellEnd"/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 xml:space="preserve"> Chemical Technology Research </w:t>
            </w:r>
            <w:proofErr w:type="gramStart"/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Institute ,Beijing</w:t>
            </w:r>
            <w:proofErr w:type="gramEnd"/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.</w:t>
            </w:r>
          </w:p>
        </w:tc>
      </w:tr>
      <w:tr w:rsidR="000F1029" w:rsidRPr="00FA3967" w14:paraId="660A48BD" w14:textId="77777777" w:rsidTr="000F1029">
        <w:tc>
          <w:tcPr>
            <w:tcW w:w="2843" w:type="dxa"/>
          </w:tcPr>
          <w:p w14:paraId="7DAD3674" w14:textId="77777777" w:rsidR="000F1029" w:rsidRPr="00FA3967" w:rsidRDefault="000F1029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Acetylshikonin</w:t>
            </w:r>
            <w:proofErr w:type="spellEnd"/>
          </w:p>
        </w:tc>
        <w:tc>
          <w:tcPr>
            <w:tcW w:w="1533" w:type="dxa"/>
          </w:tcPr>
          <w:p w14:paraId="790F0CC7" w14:textId="77777777" w:rsidR="000F1029" w:rsidRPr="00FA3967" w:rsidRDefault="000F1029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AS</w:t>
            </w:r>
          </w:p>
        </w:tc>
        <w:tc>
          <w:tcPr>
            <w:tcW w:w="1353" w:type="dxa"/>
          </w:tcPr>
          <w:p w14:paraId="516A2C3F" w14:textId="77777777" w:rsidR="000F1029" w:rsidRPr="00FA3967" w:rsidRDefault="000F1029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≥98%</w:t>
            </w:r>
          </w:p>
        </w:tc>
        <w:tc>
          <w:tcPr>
            <w:tcW w:w="2567" w:type="dxa"/>
            <w:vMerge/>
          </w:tcPr>
          <w:p w14:paraId="713053C3" w14:textId="77777777" w:rsidR="000F1029" w:rsidRPr="00FA3967" w:rsidRDefault="000F1029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F1029" w:rsidRPr="00FA3967" w14:paraId="11BDAB4A" w14:textId="77777777" w:rsidTr="000F1029">
        <w:tc>
          <w:tcPr>
            <w:tcW w:w="2843" w:type="dxa"/>
          </w:tcPr>
          <w:p w14:paraId="33955FE4" w14:textId="77777777" w:rsidR="000F1029" w:rsidRPr="00FA3967" w:rsidRDefault="000F1029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β-</w:t>
            </w:r>
            <w:proofErr w:type="spellStart"/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Hydroxyisovalerylshikonin</w:t>
            </w:r>
            <w:proofErr w:type="spellEnd"/>
          </w:p>
        </w:tc>
        <w:tc>
          <w:tcPr>
            <w:tcW w:w="1533" w:type="dxa"/>
          </w:tcPr>
          <w:p w14:paraId="048C7085" w14:textId="77777777" w:rsidR="000F1029" w:rsidRPr="00FA3967" w:rsidRDefault="000F1029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HIVS</w:t>
            </w:r>
          </w:p>
        </w:tc>
        <w:tc>
          <w:tcPr>
            <w:tcW w:w="1353" w:type="dxa"/>
          </w:tcPr>
          <w:p w14:paraId="1AC544C2" w14:textId="77777777" w:rsidR="000F1029" w:rsidRPr="00FA3967" w:rsidRDefault="000F1029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&gt;98%</w:t>
            </w:r>
          </w:p>
        </w:tc>
        <w:tc>
          <w:tcPr>
            <w:tcW w:w="2567" w:type="dxa"/>
            <w:vMerge/>
          </w:tcPr>
          <w:p w14:paraId="1CEB80EC" w14:textId="77777777" w:rsidR="000F1029" w:rsidRPr="00FA3967" w:rsidRDefault="000F1029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F1029" w:rsidRPr="00FA3967" w14:paraId="787D5D07" w14:textId="77777777" w:rsidTr="000F1029">
        <w:tc>
          <w:tcPr>
            <w:tcW w:w="2843" w:type="dxa"/>
          </w:tcPr>
          <w:p w14:paraId="36982C24" w14:textId="77777777" w:rsidR="000F1029" w:rsidRPr="00FA3967" w:rsidRDefault="000F1029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β-</w:t>
            </w:r>
            <w:proofErr w:type="spellStart"/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Acetoxyisovalerylalkannin</w:t>
            </w:r>
            <w:proofErr w:type="spellEnd"/>
          </w:p>
        </w:tc>
        <w:tc>
          <w:tcPr>
            <w:tcW w:w="1533" w:type="dxa"/>
          </w:tcPr>
          <w:p w14:paraId="06E23BF8" w14:textId="77777777" w:rsidR="000F1029" w:rsidRPr="00FA3967" w:rsidRDefault="000F1029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AOIVA</w:t>
            </w:r>
          </w:p>
        </w:tc>
        <w:tc>
          <w:tcPr>
            <w:tcW w:w="1353" w:type="dxa"/>
          </w:tcPr>
          <w:p w14:paraId="3023593C" w14:textId="77777777" w:rsidR="000F1029" w:rsidRPr="00FA3967" w:rsidRDefault="000F1029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≥98%</w:t>
            </w:r>
          </w:p>
        </w:tc>
        <w:tc>
          <w:tcPr>
            <w:tcW w:w="2567" w:type="dxa"/>
            <w:vMerge/>
          </w:tcPr>
          <w:p w14:paraId="572318DB" w14:textId="77777777" w:rsidR="000F1029" w:rsidRPr="00FA3967" w:rsidRDefault="000F1029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F1029" w:rsidRPr="00FA3967" w14:paraId="5B62657B" w14:textId="77777777" w:rsidTr="000F1029">
        <w:tc>
          <w:tcPr>
            <w:tcW w:w="2843" w:type="dxa"/>
          </w:tcPr>
          <w:p w14:paraId="7C66BCB7" w14:textId="77777777" w:rsidR="000F1029" w:rsidRPr="00FA3967" w:rsidRDefault="000F1029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β,β</w:t>
            </w:r>
            <w:proofErr w:type="gramEnd"/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’-Dimethacrylicalkannin</w:t>
            </w:r>
          </w:p>
        </w:tc>
        <w:tc>
          <w:tcPr>
            <w:tcW w:w="1533" w:type="dxa"/>
          </w:tcPr>
          <w:p w14:paraId="0C62BD55" w14:textId="77777777" w:rsidR="000F1029" w:rsidRPr="00FA3967" w:rsidRDefault="000F1029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DAA</w:t>
            </w:r>
          </w:p>
        </w:tc>
        <w:tc>
          <w:tcPr>
            <w:tcW w:w="1353" w:type="dxa"/>
          </w:tcPr>
          <w:p w14:paraId="43061B4E" w14:textId="77777777" w:rsidR="000F1029" w:rsidRPr="00FA3967" w:rsidRDefault="000F1029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≥98%</w:t>
            </w:r>
          </w:p>
        </w:tc>
        <w:tc>
          <w:tcPr>
            <w:tcW w:w="2567" w:type="dxa"/>
            <w:vMerge/>
          </w:tcPr>
          <w:p w14:paraId="5C52465E" w14:textId="77777777" w:rsidR="000F1029" w:rsidRPr="00FA3967" w:rsidRDefault="000F1029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F1029" w:rsidRPr="00FA3967" w14:paraId="1B5AE6E0" w14:textId="77777777" w:rsidTr="000F1029">
        <w:tc>
          <w:tcPr>
            <w:tcW w:w="2843" w:type="dxa"/>
          </w:tcPr>
          <w:p w14:paraId="68DBF7A6" w14:textId="77777777" w:rsidR="000F1029" w:rsidRPr="00FA3967" w:rsidRDefault="000F1029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Deoxyshikonin</w:t>
            </w:r>
            <w:proofErr w:type="spellEnd"/>
          </w:p>
        </w:tc>
        <w:tc>
          <w:tcPr>
            <w:tcW w:w="1533" w:type="dxa"/>
          </w:tcPr>
          <w:p w14:paraId="59B87E95" w14:textId="77777777" w:rsidR="000F1029" w:rsidRPr="00FA3967" w:rsidRDefault="000F1029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DS</w:t>
            </w:r>
          </w:p>
        </w:tc>
        <w:tc>
          <w:tcPr>
            <w:tcW w:w="1353" w:type="dxa"/>
          </w:tcPr>
          <w:p w14:paraId="15DD0DD2" w14:textId="77777777" w:rsidR="000F1029" w:rsidRPr="00FA3967" w:rsidRDefault="000F1029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&gt;98%</w:t>
            </w:r>
          </w:p>
        </w:tc>
        <w:tc>
          <w:tcPr>
            <w:tcW w:w="2567" w:type="dxa"/>
          </w:tcPr>
          <w:p w14:paraId="5C67F626" w14:textId="77777777" w:rsidR="000F1029" w:rsidRPr="00FA3967" w:rsidRDefault="000F1029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Tokyo Chemical Industry</w:t>
            </w:r>
          </w:p>
        </w:tc>
      </w:tr>
      <w:tr w:rsidR="00454037" w:rsidRPr="00FA3967" w14:paraId="6340E149" w14:textId="77777777" w:rsidTr="000F1029">
        <w:tc>
          <w:tcPr>
            <w:tcW w:w="2843" w:type="dxa"/>
          </w:tcPr>
          <w:p w14:paraId="4A4323A5" w14:textId="77777777" w:rsidR="00454037" w:rsidRPr="00FA3967" w:rsidRDefault="00454037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Isobutyrylshikonin</w:t>
            </w:r>
            <w:proofErr w:type="spellEnd"/>
          </w:p>
        </w:tc>
        <w:tc>
          <w:tcPr>
            <w:tcW w:w="1533" w:type="dxa"/>
          </w:tcPr>
          <w:p w14:paraId="0CBB44CA" w14:textId="77777777" w:rsidR="00454037" w:rsidRPr="00FA3967" w:rsidRDefault="00454037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IBS</w:t>
            </w:r>
          </w:p>
        </w:tc>
        <w:tc>
          <w:tcPr>
            <w:tcW w:w="1353" w:type="dxa"/>
          </w:tcPr>
          <w:p w14:paraId="074AB6AE" w14:textId="77777777" w:rsidR="00454037" w:rsidRPr="00FA3967" w:rsidRDefault="00454037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≥98%</w:t>
            </w:r>
          </w:p>
        </w:tc>
        <w:tc>
          <w:tcPr>
            <w:tcW w:w="2567" w:type="dxa"/>
          </w:tcPr>
          <w:p w14:paraId="584ED4A7" w14:textId="77777777" w:rsidR="00454037" w:rsidRPr="00FA3967" w:rsidRDefault="00454037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Yuanye</w:t>
            </w:r>
            <w:proofErr w:type="spellEnd"/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 xml:space="preserve"> </w:t>
            </w:r>
            <w:proofErr w:type="spellStart"/>
            <w:proofErr w:type="gramStart"/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Biotechnology,Shanghai</w:t>
            </w:r>
            <w:proofErr w:type="spellEnd"/>
            <w:proofErr w:type="gramEnd"/>
          </w:p>
        </w:tc>
      </w:tr>
      <w:tr w:rsidR="000F1029" w:rsidRPr="00FA3967" w14:paraId="116DBC62" w14:textId="77777777" w:rsidTr="000F1029">
        <w:tc>
          <w:tcPr>
            <w:tcW w:w="2843" w:type="dxa"/>
          </w:tcPr>
          <w:p w14:paraId="4B0F8676" w14:textId="77777777" w:rsidR="000F1029" w:rsidRPr="00FA3967" w:rsidRDefault="000F1029" w:rsidP="000F1029">
            <w:pPr>
              <w:tabs>
                <w:tab w:val="left" w:pos="63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Indole-3-Acetic Acid</w:t>
            </w:r>
          </w:p>
        </w:tc>
        <w:tc>
          <w:tcPr>
            <w:tcW w:w="1533" w:type="dxa"/>
          </w:tcPr>
          <w:p w14:paraId="2DA627A6" w14:textId="77777777" w:rsidR="000F1029" w:rsidRPr="00FA3967" w:rsidRDefault="000F1029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IAA</w:t>
            </w:r>
          </w:p>
        </w:tc>
        <w:tc>
          <w:tcPr>
            <w:tcW w:w="1353" w:type="dxa"/>
          </w:tcPr>
          <w:p w14:paraId="5A4BC96B" w14:textId="77777777" w:rsidR="000F1029" w:rsidRPr="00FA3967" w:rsidRDefault="000F1029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≥99.5%</w:t>
            </w:r>
          </w:p>
        </w:tc>
        <w:tc>
          <w:tcPr>
            <w:tcW w:w="2567" w:type="dxa"/>
            <w:vMerge w:val="restart"/>
          </w:tcPr>
          <w:p w14:paraId="287AFDF7" w14:textId="77777777" w:rsidR="000F1029" w:rsidRPr="00FA3967" w:rsidRDefault="000F1029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Sigma</w:t>
            </w:r>
          </w:p>
        </w:tc>
      </w:tr>
      <w:tr w:rsidR="000F1029" w:rsidRPr="00FA3967" w14:paraId="2791E9C2" w14:textId="77777777" w:rsidTr="000F1029">
        <w:tc>
          <w:tcPr>
            <w:tcW w:w="2843" w:type="dxa"/>
          </w:tcPr>
          <w:p w14:paraId="2FB5F780" w14:textId="77777777" w:rsidR="000F1029" w:rsidRPr="00FA3967" w:rsidRDefault="000F1029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Zeatin</w:t>
            </w:r>
          </w:p>
        </w:tc>
        <w:tc>
          <w:tcPr>
            <w:tcW w:w="1533" w:type="dxa"/>
          </w:tcPr>
          <w:p w14:paraId="72E4A7D6" w14:textId="77777777" w:rsidR="000F1029" w:rsidRPr="00FA3967" w:rsidRDefault="000F1029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ZT</w:t>
            </w:r>
          </w:p>
        </w:tc>
        <w:tc>
          <w:tcPr>
            <w:tcW w:w="1353" w:type="dxa"/>
          </w:tcPr>
          <w:p w14:paraId="4907C1BD" w14:textId="77777777" w:rsidR="000F1029" w:rsidRPr="00FA3967" w:rsidRDefault="000F1029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≥99.0%</w:t>
            </w:r>
          </w:p>
        </w:tc>
        <w:tc>
          <w:tcPr>
            <w:tcW w:w="2567" w:type="dxa"/>
            <w:vMerge/>
          </w:tcPr>
          <w:p w14:paraId="49A05962" w14:textId="77777777" w:rsidR="000F1029" w:rsidRPr="00FA3967" w:rsidRDefault="000F1029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F1029" w:rsidRPr="00FA3967" w14:paraId="34E1567E" w14:textId="77777777" w:rsidTr="000F1029">
        <w:tc>
          <w:tcPr>
            <w:tcW w:w="2843" w:type="dxa"/>
          </w:tcPr>
          <w:p w14:paraId="23C17332" w14:textId="77777777" w:rsidR="000F1029" w:rsidRPr="00FA3967" w:rsidRDefault="000F1029" w:rsidP="000F1029">
            <w:pPr>
              <w:tabs>
                <w:tab w:val="left" w:pos="63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Trans-Zeatin-Riboside</w:t>
            </w:r>
          </w:p>
        </w:tc>
        <w:tc>
          <w:tcPr>
            <w:tcW w:w="1533" w:type="dxa"/>
          </w:tcPr>
          <w:p w14:paraId="4F6D1616" w14:textId="77777777" w:rsidR="000F1029" w:rsidRPr="00FA3967" w:rsidRDefault="000F1029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TZR</w:t>
            </w:r>
          </w:p>
        </w:tc>
        <w:tc>
          <w:tcPr>
            <w:tcW w:w="1353" w:type="dxa"/>
          </w:tcPr>
          <w:p w14:paraId="26F52A6D" w14:textId="77777777" w:rsidR="000F1029" w:rsidRPr="00FA3967" w:rsidRDefault="000F1029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98.0%</w:t>
            </w:r>
          </w:p>
        </w:tc>
        <w:tc>
          <w:tcPr>
            <w:tcW w:w="2567" w:type="dxa"/>
            <w:vMerge/>
          </w:tcPr>
          <w:p w14:paraId="266968AC" w14:textId="77777777" w:rsidR="000F1029" w:rsidRPr="00FA3967" w:rsidRDefault="000F1029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F1029" w:rsidRPr="00FA3967" w14:paraId="06FE4A1E" w14:textId="77777777" w:rsidTr="000F1029">
        <w:tc>
          <w:tcPr>
            <w:tcW w:w="2843" w:type="dxa"/>
          </w:tcPr>
          <w:p w14:paraId="43BFE89B" w14:textId="77777777" w:rsidR="000F1029" w:rsidRPr="00FA3967" w:rsidRDefault="000F1029" w:rsidP="000F1029">
            <w:pPr>
              <w:tabs>
                <w:tab w:val="left" w:pos="98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Abscisic Acid</w:t>
            </w:r>
          </w:p>
        </w:tc>
        <w:tc>
          <w:tcPr>
            <w:tcW w:w="1533" w:type="dxa"/>
          </w:tcPr>
          <w:p w14:paraId="344B4B11" w14:textId="77777777" w:rsidR="000F1029" w:rsidRPr="00FA3967" w:rsidRDefault="000F1029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ABA</w:t>
            </w:r>
          </w:p>
        </w:tc>
        <w:tc>
          <w:tcPr>
            <w:tcW w:w="1353" w:type="dxa"/>
          </w:tcPr>
          <w:p w14:paraId="478B8CF6" w14:textId="77777777" w:rsidR="000F1029" w:rsidRPr="00FA3967" w:rsidRDefault="000F1029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≥98.5%</w:t>
            </w:r>
          </w:p>
        </w:tc>
        <w:tc>
          <w:tcPr>
            <w:tcW w:w="2567" w:type="dxa"/>
            <w:vMerge/>
          </w:tcPr>
          <w:p w14:paraId="4FABA5A3" w14:textId="77777777" w:rsidR="000F1029" w:rsidRPr="00FA3967" w:rsidRDefault="000F1029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F1029" w:rsidRPr="00FA3967" w14:paraId="1365F126" w14:textId="77777777" w:rsidTr="000F1029">
        <w:tc>
          <w:tcPr>
            <w:tcW w:w="2843" w:type="dxa"/>
          </w:tcPr>
          <w:p w14:paraId="7C4730B9" w14:textId="77777777" w:rsidR="000F1029" w:rsidRPr="00FA3967" w:rsidRDefault="000F1029" w:rsidP="000F1029">
            <w:pPr>
              <w:tabs>
                <w:tab w:val="left" w:pos="68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 xml:space="preserve">Methyl </w:t>
            </w:r>
            <w:proofErr w:type="spellStart"/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Jasmonate</w:t>
            </w:r>
            <w:proofErr w:type="spellEnd"/>
          </w:p>
        </w:tc>
        <w:tc>
          <w:tcPr>
            <w:tcW w:w="1533" w:type="dxa"/>
          </w:tcPr>
          <w:p w14:paraId="52253339" w14:textId="77777777" w:rsidR="000F1029" w:rsidRPr="00FA3967" w:rsidRDefault="000F1029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MeJA</w:t>
            </w:r>
            <w:proofErr w:type="spellEnd"/>
          </w:p>
        </w:tc>
        <w:tc>
          <w:tcPr>
            <w:tcW w:w="1353" w:type="dxa"/>
          </w:tcPr>
          <w:p w14:paraId="782B0205" w14:textId="77777777" w:rsidR="000F1029" w:rsidRPr="00FA3967" w:rsidRDefault="000F1029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≥95%</w:t>
            </w:r>
          </w:p>
        </w:tc>
        <w:tc>
          <w:tcPr>
            <w:tcW w:w="2567" w:type="dxa"/>
            <w:vMerge/>
          </w:tcPr>
          <w:p w14:paraId="24F984BC" w14:textId="77777777" w:rsidR="000F1029" w:rsidRPr="00FA3967" w:rsidRDefault="000F1029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F1029" w:rsidRPr="00FA3967" w14:paraId="2D50DEA3" w14:textId="77777777" w:rsidTr="000F1029">
        <w:tc>
          <w:tcPr>
            <w:tcW w:w="2843" w:type="dxa"/>
          </w:tcPr>
          <w:p w14:paraId="48E0F1E8" w14:textId="77777777" w:rsidR="000F1029" w:rsidRPr="00FA3967" w:rsidRDefault="000F1029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Salicylic Acid</w:t>
            </w:r>
          </w:p>
        </w:tc>
        <w:tc>
          <w:tcPr>
            <w:tcW w:w="1533" w:type="dxa"/>
          </w:tcPr>
          <w:p w14:paraId="78AD2679" w14:textId="77777777" w:rsidR="000F1029" w:rsidRPr="00FA3967" w:rsidRDefault="000F1029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SA</w:t>
            </w:r>
          </w:p>
        </w:tc>
        <w:tc>
          <w:tcPr>
            <w:tcW w:w="1353" w:type="dxa"/>
          </w:tcPr>
          <w:p w14:paraId="25A9DDF4" w14:textId="77777777" w:rsidR="000F1029" w:rsidRPr="00FA3967" w:rsidRDefault="000F1029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≥98.9%</w:t>
            </w:r>
          </w:p>
        </w:tc>
        <w:tc>
          <w:tcPr>
            <w:tcW w:w="2567" w:type="dxa"/>
            <w:vMerge/>
          </w:tcPr>
          <w:p w14:paraId="00B4A5FF" w14:textId="77777777" w:rsidR="000F1029" w:rsidRPr="00FA3967" w:rsidRDefault="000F1029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F1029" w:rsidRPr="00FA3967" w14:paraId="4355BD3F" w14:textId="77777777" w:rsidTr="000F1029">
        <w:tc>
          <w:tcPr>
            <w:tcW w:w="2843" w:type="dxa"/>
          </w:tcPr>
          <w:p w14:paraId="06349D6D" w14:textId="025436D6" w:rsidR="000F1029" w:rsidRPr="00FA3967" w:rsidRDefault="000F1029" w:rsidP="000F1029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Gibberellins</w:t>
            </w:r>
            <w:r w:rsidRPr="00FA3967">
              <w:rPr>
                <w:rFonts w:ascii="Times New Roman" w:eastAsia="微软雅黑" w:hAnsi="Times New Roman" w:cs="Times New Roman"/>
                <w:sz w:val="24"/>
                <w:szCs w:val="32"/>
                <w:vertAlign w:val="subscript"/>
              </w:rPr>
              <w:t>4</w:t>
            </w:r>
          </w:p>
        </w:tc>
        <w:tc>
          <w:tcPr>
            <w:tcW w:w="1533" w:type="dxa"/>
          </w:tcPr>
          <w:p w14:paraId="2B881F6A" w14:textId="2FFBEBBA" w:rsidR="000F1029" w:rsidRPr="00FA3967" w:rsidRDefault="000F1029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GA</w:t>
            </w:r>
            <w:r w:rsidRPr="00FA3967">
              <w:rPr>
                <w:rFonts w:ascii="Times New Roman" w:eastAsia="微软雅黑" w:hAnsi="Times New Roman" w:cs="Times New Roman"/>
                <w:sz w:val="24"/>
                <w:szCs w:val="32"/>
                <w:vertAlign w:val="subscript"/>
              </w:rPr>
              <w:t>4</w:t>
            </w:r>
          </w:p>
        </w:tc>
        <w:tc>
          <w:tcPr>
            <w:tcW w:w="1353" w:type="dxa"/>
          </w:tcPr>
          <w:p w14:paraId="2029F48D" w14:textId="77777777" w:rsidR="000F1029" w:rsidRPr="00FA3967" w:rsidRDefault="000F1029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≥90.0%</w:t>
            </w:r>
          </w:p>
        </w:tc>
        <w:tc>
          <w:tcPr>
            <w:tcW w:w="2567" w:type="dxa"/>
            <w:vMerge/>
          </w:tcPr>
          <w:p w14:paraId="049781A8" w14:textId="77777777" w:rsidR="000F1029" w:rsidRPr="00FA3967" w:rsidRDefault="000F1029" w:rsidP="000F102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A3967" w:rsidRPr="00FA3967" w14:paraId="38845EFA" w14:textId="77777777" w:rsidTr="000F1029">
        <w:tc>
          <w:tcPr>
            <w:tcW w:w="2843" w:type="dxa"/>
          </w:tcPr>
          <w:p w14:paraId="4B49E65A" w14:textId="6D950027" w:rsidR="00FA3967" w:rsidRPr="00FA3967" w:rsidRDefault="00FA3967" w:rsidP="00FA3967">
            <w:pPr>
              <w:tabs>
                <w:tab w:val="left" w:pos="1110"/>
              </w:tabs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Isopentenyladenosine</w:t>
            </w:r>
          </w:p>
        </w:tc>
        <w:tc>
          <w:tcPr>
            <w:tcW w:w="1533" w:type="dxa"/>
          </w:tcPr>
          <w:p w14:paraId="6D16DF5D" w14:textId="438599C9" w:rsidR="00FA3967" w:rsidRPr="00FA3967" w:rsidRDefault="00FA3967" w:rsidP="00FA3967">
            <w:pPr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IPA</w:t>
            </w:r>
          </w:p>
        </w:tc>
        <w:tc>
          <w:tcPr>
            <w:tcW w:w="1353" w:type="dxa"/>
          </w:tcPr>
          <w:p w14:paraId="2183D65E" w14:textId="2696AC8E" w:rsidR="00FA3967" w:rsidRPr="00FA3967" w:rsidRDefault="00FA3967" w:rsidP="00FA3967">
            <w:pPr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≥96.0%</w:t>
            </w:r>
          </w:p>
        </w:tc>
        <w:tc>
          <w:tcPr>
            <w:tcW w:w="2567" w:type="dxa"/>
          </w:tcPr>
          <w:p w14:paraId="59C3970F" w14:textId="77777777" w:rsidR="00FA3967" w:rsidRPr="00FA3967" w:rsidRDefault="00FA3967" w:rsidP="00FA3967">
            <w:pPr>
              <w:wordWrap w:val="0"/>
              <w:jc w:val="center"/>
              <w:rPr>
                <w:rFonts w:ascii="Times New Roman" w:eastAsia="微软雅黑" w:hAnsi="Times New Roman" w:cs="Times New Roman"/>
                <w:sz w:val="24"/>
                <w:szCs w:val="32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32"/>
              </w:rPr>
              <w:t>TRC.</w:t>
            </w:r>
          </w:p>
          <w:p w14:paraId="3F86FC28" w14:textId="77777777" w:rsidR="00FA3967" w:rsidRPr="00FA3967" w:rsidRDefault="00FA3967" w:rsidP="00FA396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7DD2FA66" w14:textId="77777777" w:rsidR="00454037" w:rsidRPr="00FA3967" w:rsidRDefault="00454037" w:rsidP="000F1029">
      <w:pPr>
        <w:jc w:val="center"/>
        <w:rPr>
          <w:rFonts w:ascii="Times New Roman" w:hAnsi="Times New Roman"/>
          <w:sz w:val="24"/>
          <w:szCs w:val="28"/>
        </w:rPr>
      </w:pPr>
    </w:p>
    <w:p w14:paraId="4D489F9E" w14:textId="77777777" w:rsidR="00177E40" w:rsidRDefault="00177E40" w:rsidP="004973B8">
      <w:pPr>
        <w:spacing w:line="360" w:lineRule="auto"/>
        <w:rPr>
          <w:rFonts w:ascii="Times New Roman" w:eastAsia="微软雅黑" w:hAnsi="Times New Roman" w:cs="Times New Roman"/>
          <w:sz w:val="24"/>
          <w:szCs w:val="24"/>
        </w:rPr>
      </w:pPr>
    </w:p>
    <w:p w14:paraId="21DD17BD" w14:textId="65356AA1" w:rsidR="004973B8" w:rsidRPr="00FA3967" w:rsidRDefault="004973B8" w:rsidP="004973B8">
      <w:pPr>
        <w:spacing w:line="360" w:lineRule="auto"/>
        <w:rPr>
          <w:rFonts w:ascii="Times New Roman" w:eastAsia="微软雅黑" w:hAnsi="Times New Roman" w:cs="Times New Roman"/>
          <w:sz w:val="24"/>
          <w:szCs w:val="24"/>
        </w:rPr>
      </w:pPr>
      <w:r w:rsidRPr="005C7F30">
        <w:rPr>
          <w:rFonts w:ascii="Times New Roman" w:eastAsia="微软雅黑" w:hAnsi="Times New Roman" w:cs="Times New Roman"/>
          <w:b/>
          <w:bCs/>
          <w:sz w:val="24"/>
          <w:szCs w:val="24"/>
        </w:rPr>
        <w:t xml:space="preserve">Table </w:t>
      </w:r>
      <w:r w:rsidR="00FA3967" w:rsidRPr="005C7F30">
        <w:rPr>
          <w:rFonts w:ascii="Times New Roman" w:eastAsia="微软雅黑" w:hAnsi="Times New Roman" w:cs="Times New Roman"/>
          <w:b/>
          <w:bCs/>
          <w:sz w:val="24"/>
          <w:szCs w:val="24"/>
        </w:rPr>
        <w:t>S2</w:t>
      </w:r>
      <w:r w:rsidRPr="005C7F30">
        <w:rPr>
          <w:rFonts w:ascii="Times New Roman" w:eastAsia="微软雅黑" w:hAnsi="Times New Roman" w:cs="Times New Roman"/>
          <w:b/>
          <w:bCs/>
          <w:sz w:val="24"/>
          <w:szCs w:val="24"/>
        </w:rPr>
        <w:t>.</w:t>
      </w:r>
      <w:r w:rsidRPr="00FA396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 w:rsidR="00FA3967" w:rsidRPr="00FA3967">
        <w:rPr>
          <w:rFonts w:ascii="Times New Roman" w:eastAsia="微软雅黑" w:hAnsi="Times New Roman" w:cs="Times New Roman"/>
          <w:sz w:val="24"/>
          <w:szCs w:val="24"/>
        </w:rPr>
        <w:t>P</w:t>
      </w:r>
      <w:r w:rsidRPr="00FA3967">
        <w:rPr>
          <w:rFonts w:ascii="Times New Roman" w:eastAsia="微软雅黑" w:hAnsi="Times New Roman" w:cs="Times New Roman"/>
          <w:sz w:val="24"/>
          <w:szCs w:val="24"/>
        </w:rPr>
        <w:t>rimer</w:t>
      </w:r>
      <w:r w:rsidR="00FA3967" w:rsidRPr="00FA3967">
        <w:rPr>
          <w:rFonts w:ascii="Times New Roman" w:eastAsia="微软雅黑" w:hAnsi="Times New Roman" w:cs="Times New Roman" w:hint="eastAsia"/>
          <w:sz w:val="24"/>
          <w:szCs w:val="24"/>
        </w:rPr>
        <w:t>s</w:t>
      </w:r>
      <w:r w:rsidR="00FA3967" w:rsidRPr="00FA3967">
        <w:rPr>
          <w:rFonts w:ascii="Times New Roman" w:eastAsia="微软雅黑" w:hAnsi="Times New Roman" w:cs="Times New Roman"/>
          <w:sz w:val="24"/>
          <w:szCs w:val="24"/>
        </w:rPr>
        <w:t xml:space="preserve"> for</w:t>
      </w:r>
      <w:r w:rsidRPr="00FA3967"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proofErr w:type="spellStart"/>
      <w:r w:rsidR="00FA3967" w:rsidRPr="00FA3967">
        <w:rPr>
          <w:rFonts w:ascii="Times New Roman" w:eastAsia="微软雅黑" w:hAnsi="Times New Roman" w:cs="Times New Roman"/>
          <w:sz w:val="24"/>
          <w:szCs w:val="24"/>
        </w:rPr>
        <w:t>qRT</w:t>
      </w:r>
      <w:proofErr w:type="spellEnd"/>
      <w:r w:rsidR="00FA3967" w:rsidRPr="00FA3967">
        <w:rPr>
          <w:rFonts w:ascii="Times New Roman" w:eastAsia="微软雅黑" w:hAnsi="Times New Roman" w:cs="Times New Roman"/>
          <w:sz w:val="24"/>
          <w:szCs w:val="24"/>
        </w:rPr>
        <w:t xml:space="preserve">-PCR 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3490"/>
        <w:gridCol w:w="3517"/>
      </w:tblGrid>
      <w:tr w:rsidR="004973B8" w:rsidRPr="00FA3967" w14:paraId="3D87933D" w14:textId="77777777" w:rsidTr="0054626D">
        <w:trPr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39E46ABA" w14:textId="77777777" w:rsidR="004973B8" w:rsidRPr="00FA3967" w:rsidRDefault="004973B8" w:rsidP="0054626D">
            <w:pPr>
              <w:spacing w:line="360" w:lineRule="auto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A3967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G</w:t>
            </w:r>
            <w:r w:rsidRPr="00FA3967">
              <w:rPr>
                <w:rFonts w:ascii="Times New Roman" w:eastAsia="微软雅黑" w:hAnsi="Times New Roman" w:cs="Times New Roman"/>
                <w:sz w:val="24"/>
                <w:szCs w:val="24"/>
              </w:rPr>
              <w:t>ene</w:t>
            </w: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</w:tcBorders>
          </w:tcPr>
          <w:p w14:paraId="0ADF3CD6" w14:textId="00C28745" w:rsidR="004973B8" w:rsidRPr="00FA3967" w:rsidRDefault="004973B8" w:rsidP="0054626D">
            <w:pPr>
              <w:spacing w:line="360" w:lineRule="auto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24"/>
              </w:rPr>
              <w:t>F</w:t>
            </w:r>
            <w:r w:rsidR="00FA3967" w:rsidRPr="00FA3967">
              <w:rPr>
                <w:rFonts w:ascii="Times New Roman" w:eastAsia="微软雅黑" w:hAnsi="Times New Roman" w:cs="Times New Roman"/>
                <w:sz w:val="24"/>
                <w:szCs w:val="24"/>
              </w:rPr>
              <w:t>orward</w:t>
            </w:r>
            <w:r w:rsidRPr="00FA3967">
              <w:rPr>
                <w:rFonts w:ascii="Times New Roman" w:eastAsia="微软雅黑" w:hAnsi="Times New Roman" w:cs="Times New Roman"/>
                <w:sz w:val="24"/>
                <w:szCs w:val="24"/>
              </w:rPr>
              <w:t>-primer</w:t>
            </w:r>
            <w:r w:rsidRPr="00FA3967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（</w:t>
            </w:r>
            <w:r w:rsidRPr="00FA3967">
              <w:rPr>
                <w:rFonts w:ascii="Times New Roman" w:eastAsia="微软雅黑" w:hAnsi="Times New Roman" w:cs="Times New Roman"/>
                <w:sz w:val="24"/>
                <w:szCs w:val="24"/>
              </w:rPr>
              <w:t>5</w:t>
            </w:r>
            <w:proofErr w:type="gramStart"/>
            <w:r w:rsidRPr="00FA3967">
              <w:rPr>
                <w:rFonts w:ascii="Times New Roman" w:eastAsia="微软雅黑" w:hAnsi="Times New Roman" w:cs="Times New Roman"/>
                <w:sz w:val="24"/>
                <w:szCs w:val="24"/>
              </w:rPr>
              <w:t>’</w:t>
            </w:r>
            <w:proofErr w:type="gramEnd"/>
            <w:r w:rsidRPr="00FA3967">
              <w:rPr>
                <w:rFonts w:ascii="Times New Roman" w:eastAsia="微软雅黑" w:hAnsi="Times New Roman" w:cs="Times New Roman"/>
                <w:sz w:val="24"/>
                <w:szCs w:val="24"/>
              </w:rPr>
              <w:t>-3</w:t>
            </w:r>
            <w:proofErr w:type="gramStart"/>
            <w:r w:rsidRPr="00FA3967">
              <w:rPr>
                <w:rFonts w:ascii="Times New Roman" w:eastAsia="微软雅黑" w:hAnsi="Times New Roman" w:cs="Times New Roman"/>
                <w:sz w:val="24"/>
                <w:szCs w:val="24"/>
              </w:rPr>
              <w:t>’</w:t>
            </w:r>
            <w:proofErr w:type="gramEnd"/>
            <w:r w:rsidRPr="00FA3967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3514" w:type="dxa"/>
            <w:tcBorders>
              <w:top w:val="single" w:sz="4" w:space="0" w:color="auto"/>
              <w:bottom w:val="single" w:sz="4" w:space="0" w:color="auto"/>
            </w:tcBorders>
          </w:tcPr>
          <w:p w14:paraId="312D9A5C" w14:textId="641DA73F" w:rsidR="004973B8" w:rsidRPr="00FA3967" w:rsidRDefault="004973B8" w:rsidP="0054626D">
            <w:pPr>
              <w:spacing w:line="360" w:lineRule="auto"/>
              <w:rPr>
                <w:rFonts w:ascii="Times New Roman" w:eastAsia="微软雅黑" w:hAnsi="Times New Roman" w:cs="Times New Roman"/>
                <w:sz w:val="24"/>
                <w:szCs w:val="24"/>
                <w:lang w:val="it-IT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24"/>
                <w:lang w:val="it-IT"/>
              </w:rPr>
              <w:t>R</w:t>
            </w:r>
            <w:r w:rsidR="00FA3967" w:rsidRPr="00FA3967">
              <w:rPr>
                <w:rFonts w:ascii="Times New Roman" w:eastAsia="微软雅黑" w:hAnsi="Times New Roman" w:cs="Times New Roman"/>
                <w:sz w:val="24"/>
                <w:szCs w:val="24"/>
                <w:lang w:val="it-IT"/>
              </w:rPr>
              <w:t>everse</w:t>
            </w:r>
            <w:r w:rsidRPr="00FA3967">
              <w:rPr>
                <w:rFonts w:ascii="Times New Roman" w:eastAsia="微软雅黑" w:hAnsi="Times New Roman" w:cs="Times New Roman"/>
                <w:sz w:val="24"/>
                <w:szCs w:val="24"/>
                <w:lang w:val="it-IT"/>
              </w:rPr>
              <w:t>-primer</w:t>
            </w:r>
            <w:r w:rsidRPr="00FA3967">
              <w:rPr>
                <w:rFonts w:ascii="Times New Roman" w:eastAsia="微软雅黑" w:hAnsi="Times New Roman" w:cs="Times New Roman" w:hint="eastAsia"/>
                <w:sz w:val="24"/>
                <w:szCs w:val="24"/>
                <w:lang w:val="it-IT"/>
              </w:rPr>
              <w:t>（</w:t>
            </w:r>
            <w:r w:rsidRPr="00FA3967">
              <w:rPr>
                <w:rFonts w:ascii="Times New Roman" w:eastAsia="微软雅黑" w:hAnsi="Times New Roman" w:cs="Times New Roman"/>
                <w:sz w:val="24"/>
                <w:szCs w:val="24"/>
                <w:lang w:val="it-IT"/>
              </w:rPr>
              <w:t>5</w:t>
            </w:r>
            <w:proofErr w:type="gramStart"/>
            <w:r w:rsidRPr="00FA3967">
              <w:rPr>
                <w:rFonts w:ascii="Times New Roman" w:eastAsia="微软雅黑" w:hAnsi="Times New Roman" w:cs="Times New Roman"/>
                <w:sz w:val="24"/>
                <w:szCs w:val="24"/>
                <w:lang w:val="it-IT"/>
              </w:rPr>
              <w:t>’</w:t>
            </w:r>
            <w:proofErr w:type="gramEnd"/>
            <w:r w:rsidRPr="00FA3967">
              <w:rPr>
                <w:rFonts w:ascii="Times New Roman" w:eastAsia="微软雅黑" w:hAnsi="Times New Roman" w:cs="Times New Roman"/>
                <w:sz w:val="24"/>
                <w:szCs w:val="24"/>
                <w:lang w:val="it-IT"/>
              </w:rPr>
              <w:t>-3</w:t>
            </w:r>
            <w:proofErr w:type="gramStart"/>
            <w:r w:rsidRPr="00FA3967">
              <w:rPr>
                <w:rFonts w:ascii="Times New Roman" w:eastAsia="微软雅黑" w:hAnsi="Times New Roman" w:cs="Times New Roman"/>
                <w:sz w:val="24"/>
                <w:szCs w:val="24"/>
                <w:lang w:val="it-IT"/>
              </w:rPr>
              <w:t>’</w:t>
            </w:r>
            <w:proofErr w:type="gramEnd"/>
            <w:r w:rsidRPr="00FA3967">
              <w:rPr>
                <w:rFonts w:ascii="Times New Roman" w:eastAsia="微软雅黑" w:hAnsi="Times New Roman" w:cs="Times New Roman" w:hint="eastAsia"/>
                <w:sz w:val="24"/>
                <w:szCs w:val="24"/>
                <w:lang w:val="it-IT"/>
              </w:rPr>
              <w:t>）</w:t>
            </w:r>
          </w:p>
        </w:tc>
      </w:tr>
      <w:tr w:rsidR="004973B8" w:rsidRPr="00FA3967" w14:paraId="47FC686F" w14:textId="77777777" w:rsidTr="0054626D">
        <w:trPr>
          <w:jc w:val="center"/>
        </w:trPr>
        <w:tc>
          <w:tcPr>
            <w:tcW w:w="1304" w:type="dxa"/>
            <w:tcBorders>
              <w:top w:val="single" w:sz="4" w:space="0" w:color="auto"/>
            </w:tcBorders>
          </w:tcPr>
          <w:p w14:paraId="15286082" w14:textId="77777777" w:rsidR="004973B8" w:rsidRPr="00FA3967" w:rsidRDefault="004973B8" w:rsidP="0054626D">
            <w:pPr>
              <w:spacing w:line="360" w:lineRule="auto"/>
              <w:rPr>
                <w:rFonts w:ascii="Times New Roman" w:eastAsia="微软雅黑" w:hAnsi="Times New Roman" w:cs="Times New Roman"/>
                <w:iCs/>
                <w:sz w:val="24"/>
                <w:szCs w:val="24"/>
              </w:rPr>
            </w:pPr>
            <w:proofErr w:type="spellStart"/>
            <w:r w:rsidRPr="00FA3967">
              <w:rPr>
                <w:rFonts w:ascii="Times New Roman" w:eastAsia="微软雅黑" w:hAnsi="Times New Roman" w:cs="Times New Roman"/>
                <w:iCs/>
                <w:sz w:val="24"/>
                <w:szCs w:val="24"/>
              </w:rPr>
              <w:t>AeHMGR</w:t>
            </w:r>
            <w:proofErr w:type="spellEnd"/>
          </w:p>
        </w:tc>
        <w:tc>
          <w:tcPr>
            <w:tcW w:w="3488" w:type="dxa"/>
            <w:tcBorders>
              <w:top w:val="single" w:sz="4" w:space="0" w:color="auto"/>
            </w:tcBorders>
          </w:tcPr>
          <w:p w14:paraId="490B0A6E" w14:textId="77777777" w:rsidR="004973B8" w:rsidRPr="00FA3967" w:rsidRDefault="004973B8" w:rsidP="0054626D">
            <w:pPr>
              <w:spacing w:line="360" w:lineRule="auto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24"/>
              </w:rPr>
              <w:t>GGCTACTACCGAAGGGTGC</w:t>
            </w:r>
          </w:p>
        </w:tc>
        <w:tc>
          <w:tcPr>
            <w:tcW w:w="3514" w:type="dxa"/>
            <w:tcBorders>
              <w:top w:val="single" w:sz="4" w:space="0" w:color="auto"/>
            </w:tcBorders>
          </w:tcPr>
          <w:p w14:paraId="479C086F" w14:textId="77777777" w:rsidR="004973B8" w:rsidRPr="00FA3967" w:rsidRDefault="004973B8" w:rsidP="0054626D">
            <w:pPr>
              <w:spacing w:line="360" w:lineRule="auto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24"/>
              </w:rPr>
              <w:t>GGTGCCAAACCTCACGACA</w:t>
            </w:r>
          </w:p>
        </w:tc>
      </w:tr>
      <w:tr w:rsidR="004973B8" w:rsidRPr="00FA3967" w14:paraId="75BEEF04" w14:textId="77777777" w:rsidTr="0054626D">
        <w:trPr>
          <w:jc w:val="center"/>
        </w:trPr>
        <w:tc>
          <w:tcPr>
            <w:tcW w:w="1304" w:type="dxa"/>
          </w:tcPr>
          <w:p w14:paraId="393F498F" w14:textId="77777777" w:rsidR="004973B8" w:rsidRPr="00FA3967" w:rsidRDefault="004973B8" w:rsidP="0054626D">
            <w:pPr>
              <w:spacing w:line="360" w:lineRule="auto"/>
              <w:rPr>
                <w:rFonts w:ascii="Times New Roman" w:eastAsia="微软雅黑" w:hAnsi="Times New Roman" w:cs="Times New Roman"/>
                <w:iCs/>
                <w:sz w:val="24"/>
                <w:szCs w:val="24"/>
              </w:rPr>
            </w:pPr>
            <w:proofErr w:type="spellStart"/>
            <w:r w:rsidRPr="00FA3967">
              <w:rPr>
                <w:rFonts w:ascii="Times New Roman" w:eastAsia="微软雅黑" w:hAnsi="Times New Roman" w:cs="Times New Roman"/>
                <w:iCs/>
                <w:sz w:val="24"/>
                <w:szCs w:val="24"/>
              </w:rPr>
              <w:t>AePAL</w:t>
            </w:r>
            <w:proofErr w:type="spellEnd"/>
          </w:p>
        </w:tc>
        <w:tc>
          <w:tcPr>
            <w:tcW w:w="3488" w:type="dxa"/>
          </w:tcPr>
          <w:p w14:paraId="4BF5C79E" w14:textId="77777777" w:rsidR="004973B8" w:rsidRPr="00FA3967" w:rsidRDefault="004973B8" w:rsidP="0054626D">
            <w:pPr>
              <w:spacing w:line="360" w:lineRule="auto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24"/>
              </w:rPr>
              <w:t>TGGCTCGGTCCTCTTATTGA</w:t>
            </w:r>
          </w:p>
        </w:tc>
        <w:tc>
          <w:tcPr>
            <w:tcW w:w="3514" w:type="dxa"/>
          </w:tcPr>
          <w:p w14:paraId="2EF7DBFB" w14:textId="77777777" w:rsidR="004973B8" w:rsidRPr="00FA3967" w:rsidRDefault="004973B8" w:rsidP="0054626D">
            <w:pPr>
              <w:spacing w:line="360" w:lineRule="auto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24"/>
              </w:rPr>
              <w:t>AATAGGCGTGCCCTGGAA</w:t>
            </w:r>
          </w:p>
        </w:tc>
      </w:tr>
      <w:tr w:rsidR="004973B8" w:rsidRPr="00FA3967" w14:paraId="6BD8C734" w14:textId="77777777" w:rsidTr="0054626D">
        <w:trPr>
          <w:jc w:val="center"/>
        </w:trPr>
        <w:tc>
          <w:tcPr>
            <w:tcW w:w="1304" w:type="dxa"/>
          </w:tcPr>
          <w:p w14:paraId="38E46D8E" w14:textId="77777777" w:rsidR="004973B8" w:rsidRPr="00FA3967" w:rsidRDefault="004973B8" w:rsidP="0054626D">
            <w:pPr>
              <w:spacing w:line="360" w:lineRule="auto"/>
              <w:rPr>
                <w:rFonts w:ascii="Times New Roman" w:eastAsia="微软雅黑" w:hAnsi="Times New Roman" w:cs="Times New Roman"/>
                <w:iCs/>
                <w:sz w:val="24"/>
                <w:szCs w:val="24"/>
              </w:rPr>
            </w:pPr>
            <w:proofErr w:type="spellStart"/>
            <w:r w:rsidRPr="00FA3967">
              <w:rPr>
                <w:rFonts w:ascii="Times New Roman" w:eastAsia="微软雅黑" w:hAnsi="Times New Roman" w:cs="Times New Roman"/>
                <w:iCs/>
                <w:sz w:val="24"/>
                <w:szCs w:val="24"/>
              </w:rPr>
              <w:t>AePGT</w:t>
            </w:r>
            <w:proofErr w:type="spellEnd"/>
          </w:p>
        </w:tc>
        <w:tc>
          <w:tcPr>
            <w:tcW w:w="3488" w:type="dxa"/>
          </w:tcPr>
          <w:p w14:paraId="2E4BB93A" w14:textId="77777777" w:rsidR="004973B8" w:rsidRPr="00FA3967" w:rsidRDefault="004973B8" w:rsidP="0054626D">
            <w:pPr>
              <w:spacing w:line="360" w:lineRule="auto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24"/>
              </w:rPr>
              <w:t>GTCCAAGCAAGCACAGCAG</w:t>
            </w:r>
          </w:p>
        </w:tc>
        <w:tc>
          <w:tcPr>
            <w:tcW w:w="3514" w:type="dxa"/>
          </w:tcPr>
          <w:p w14:paraId="2A0DBB57" w14:textId="77777777" w:rsidR="004973B8" w:rsidRPr="00FA3967" w:rsidRDefault="004973B8" w:rsidP="0054626D">
            <w:pPr>
              <w:spacing w:line="360" w:lineRule="auto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24"/>
              </w:rPr>
              <w:t>CCAAACTGCCCACCATCC</w:t>
            </w:r>
          </w:p>
        </w:tc>
      </w:tr>
      <w:tr w:rsidR="004973B8" w:rsidRPr="00FA3967" w14:paraId="3E08AA4A" w14:textId="77777777" w:rsidTr="0054626D">
        <w:trPr>
          <w:jc w:val="center"/>
        </w:trPr>
        <w:tc>
          <w:tcPr>
            <w:tcW w:w="1304" w:type="dxa"/>
          </w:tcPr>
          <w:p w14:paraId="765F047B" w14:textId="77777777" w:rsidR="004973B8" w:rsidRPr="00FA3967" w:rsidRDefault="004973B8" w:rsidP="0054626D">
            <w:pPr>
              <w:spacing w:line="360" w:lineRule="auto"/>
              <w:rPr>
                <w:rFonts w:ascii="Times New Roman" w:eastAsia="微软雅黑" w:hAnsi="Times New Roman" w:cs="Times New Roman"/>
                <w:iCs/>
                <w:sz w:val="24"/>
                <w:szCs w:val="24"/>
              </w:rPr>
            </w:pPr>
            <w:r w:rsidRPr="00FA3967">
              <w:rPr>
                <w:rFonts w:ascii="Times New Roman" w:eastAsia="微软雅黑" w:hAnsi="Times New Roman" w:cs="Times New Roman"/>
                <w:iCs/>
                <w:sz w:val="24"/>
                <w:szCs w:val="24"/>
              </w:rPr>
              <w:t>CYP76B74</w:t>
            </w:r>
          </w:p>
        </w:tc>
        <w:tc>
          <w:tcPr>
            <w:tcW w:w="3488" w:type="dxa"/>
          </w:tcPr>
          <w:p w14:paraId="363BE6C8" w14:textId="77777777" w:rsidR="004973B8" w:rsidRPr="00FA3967" w:rsidRDefault="004973B8" w:rsidP="0054626D">
            <w:pPr>
              <w:spacing w:line="360" w:lineRule="auto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24"/>
              </w:rPr>
              <w:t>CAACATCGGATTCTTCTAAAC</w:t>
            </w:r>
          </w:p>
        </w:tc>
        <w:tc>
          <w:tcPr>
            <w:tcW w:w="3514" w:type="dxa"/>
          </w:tcPr>
          <w:p w14:paraId="3311697D" w14:textId="77777777" w:rsidR="004973B8" w:rsidRPr="00FA3967" w:rsidRDefault="004973B8" w:rsidP="0054626D">
            <w:pPr>
              <w:spacing w:line="360" w:lineRule="auto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A3967">
              <w:rPr>
                <w:rFonts w:ascii="Times New Roman" w:eastAsia="微软雅黑" w:hAnsi="Times New Roman" w:cs="Times New Roman"/>
                <w:sz w:val="24"/>
                <w:szCs w:val="24"/>
              </w:rPr>
              <w:t>ATTGCTGGGACTGATACAACT</w:t>
            </w:r>
          </w:p>
        </w:tc>
      </w:tr>
      <w:tr w:rsidR="00FA3967" w:rsidRPr="00FA3967" w14:paraId="6FB11A95" w14:textId="77777777" w:rsidTr="0054626D">
        <w:trPr>
          <w:jc w:val="center"/>
        </w:trPr>
        <w:tc>
          <w:tcPr>
            <w:tcW w:w="1304" w:type="dxa"/>
          </w:tcPr>
          <w:p w14:paraId="671577ED" w14:textId="7128A7D2" w:rsidR="00FA3967" w:rsidRPr="00FA3967" w:rsidRDefault="00FA3967" w:rsidP="0054626D">
            <w:pPr>
              <w:spacing w:line="360" w:lineRule="auto"/>
              <w:rPr>
                <w:rFonts w:ascii="Times New Roman" w:eastAsia="微软雅黑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iCs/>
                <w:sz w:val="24"/>
                <w:szCs w:val="24"/>
              </w:rPr>
              <w:t>18S</w:t>
            </w:r>
          </w:p>
        </w:tc>
        <w:tc>
          <w:tcPr>
            <w:tcW w:w="3488" w:type="dxa"/>
          </w:tcPr>
          <w:p w14:paraId="3DA6A467" w14:textId="773FAF0E" w:rsidR="00FA3967" w:rsidRPr="00FA3967" w:rsidRDefault="00177E40" w:rsidP="0054626D">
            <w:pPr>
              <w:spacing w:line="360" w:lineRule="auto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TGTTGGATGTGGTGGATTGTG</w:t>
            </w:r>
          </w:p>
        </w:tc>
        <w:tc>
          <w:tcPr>
            <w:tcW w:w="3514" w:type="dxa"/>
          </w:tcPr>
          <w:p w14:paraId="3CFDCD13" w14:textId="6860D0C1" w:rsidR="00FA3967" w:rsidRPr="00FA3967" w:rsidRDefault="00177E40" w:rsidP="0054626D">
            <w:pPr>
              <w:spacing w:line="360" w:lineRule="auto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AACGAACGAGTTGGAAAGCA</w:t>
            </w:r>
          </w:p>
        </w:tc>
      </w:tr>
    </w:tbl>
    <w:p w14:paraId="02A3A728" w14:textId="77777777" w:rsidR="009272AB" w:rsidRDefault="009272AB" w:rsidP="005C7F30">
      <w:pPr>
        <w:rPr>
          <w:rFonts w:ascii="Times New Roman" w:hAnsi="Times New Roman"/>
          <w:sz w:val="24"/>
          <w:szCs w:val="28"/>
        </w:rPr>
      </w:pPr>
    </w:p>
    <w:p w14:paraId="27662A39" w14:textId="77777777" w:rsidR="005C7F30" w:rsidRDefault="005C7F30" w:rsidP="005C7F30">
      <w:pPr>
        <w:rPr>
          <w:rFonts w:ascii="Times New Roman" w:hAnsi="Times New Roman"/>
          <w:sz w:val="24"/>
          <w:szCs w:val="28"/>
        </w:rPr>
      </w:pPr>
    </w:p>
    <w:p w14:paraId="4DC7BF42" w14:textId="77777777" w:rsidR="005C7F30" w:rsidRPr="00FA3967" w:rsidRDefault="005C7F30" w:rsidP="005C7F30">
      <w:pPr>
        <w:rPr>
          <w:rFonts w:ascii="Times New Roman" w:hAnsi="Times New Roman" w:hint="eastAsia"/>
          <w:sz w:val="24"/>
          <w:szCs w:val="28"/>
        </w:rPr>
      </w:pPr>
    </w:p>
    <w:p w14:paraId="7159EE69" w14:textId="2D3D1386" w:rsidR="004973B8" w:rsidRPr="00FA3967" w:rsidRDefault="004973B8" w:rsidP="004973B8">
      <w:pPr>
        <w:tabs>
          <w:tab w:val="center" w:pos="4153"/>
          <w:tab w:val="left" w:pos="7245"/>
        </w:tabs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C7F30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 xml:space="preserve">Table </w:t>
      </w:r>
      <w:r w:rsidR="00FA3967" w:rsidRPr="005C7F30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5C7F30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3.</w:t>
      </w:r>
      <w:r w:rsidRPr="00FA396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Mass element formulation of different NH</w:t>
      </w:r>
      <w:r w:rsidRPr="00FA3967">
        <w:rPr>
          <w:rFonts w:ascii="Times New Roman" w:eastAsia="宋体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FA3967">
        <w:rPr>
          <w:rFonts w:ascii="Times New Roman" w:eastAsia="宋体" w:hAnsi="Times New Roman" w:cs="Times New Roman"/>
          <w:color w:val="000000" w:themeColor="text1"/>
          <w:sz w:val="24"/>
          <w:szCs w:val="24"/>
          <w:vertAlign w:val="superscript"/>
        </w:rPr>
        <w:t xml:space="preserve">+ </w:t>
      </w:r>
      <w:r w:rsidRPr="00FA396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concentration </w:t>
      </w:r>
      <w:r w:rsidR="00FA3967" w:rsidRPr="00FA396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mediums </w:t>
      </w:r>
      <w:r w:rsidRPr="00FA396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(mM</w:t>
      </w:r>
      <w:r w:rsidRPr="00FA396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）</w:t>
      </w:r>
    </w:p>
    <w:tbl>
      <w:tblPr>
        <w:tblStyle w:val="a7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4973B8" w:rsidRPr="00FA3967" w14:paraId="10438B1C" w14:textId="77777777" w:rsidTr="009272AB"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</w:tcPr>
          <w:p w14:paraId="221C23AA" w14:textId="4E90B21C" w:rsidR="004973B8" w:rsidRPr="00FA3967" w:rsidRDefault="00FA3967" w:rsidP="0054626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V</w:t>
            </w:r>
            <w:r w:rsidR="004973B8" w:rsidRPr="00FA3967">
              <w:rPr>
                <w:rFonts w:ascii="Times New Roman" w:eastAsia="宋体" w:hAnsi="Times New Roman" w:cs="Times New Roman"/>
                <w:sz w:val="24"/>
                <w:szCs w:val="28"/>
              </w:rPr>
              <w:t>arieties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</w:tcPr>
          <w:p w14:paraId="2C90EB6E" w14:textId="77777777" w:rsidR="004973B8" w:rsidRPr="00FA3967" w:rsidRDefault="004973B8" w:rsidP="0054626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FA396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  <w:r w:rsidRPr="00FA396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% </w:t>
            </w:r>
            <w:r w:rsidRPr="00FA396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NH</w:t>
            </w:r>
            <w:r w:rsidRPr="00FA396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FA396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</w:tcPr>
          <w:p w14:paraId="4EA4970E" w14:textId="77777777" w:rsidR="004973B8" w:rsidRPr="00FA3967" w:rsidRDefault="004973B8" w:rsidP="00FA39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FA3967">
              <w:rPr>
                <w:rFonts w:ascii="Times New Roman" w:eastAsia="宋体" w:hAnsi="Times New Roman" w:cs="Times New Roman"/>
                <w:sz w:val="24"/>
                <w:szCs w:val="28"/>
              </w:rPr>
              <w:t>10</w:t>
            </w:r>
            <w:r w:rsidRPr="00FA396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% </w:t>
            </w:r>
            <w:r w:rsidRPr="00FA396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NH</w:t>
            </w:r>
            <w:r w:rsidRPr="00FA396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FA396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</w:tcPr>
          <w:p w14:paraId="1B43C17D" w14:textId="77777777" w:rsidR="004973B8" w:rsidRPr="00FA3967" w:rsidRDefault="004973B8" w:rsidP="00FA39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FA3967">
              <w:rPr>
                <w:rFonts w:ascii="Times New Roman" w:eastAsia="宋体" w:hAnsi="Times New Roman" w:cs="Times New Roman"/>
                <w:sz w:val="24"/>
                <w:szCs w:val="28"/>
              </w:rPr>
              <w:t>20</w:t>
            </w:r>
            <w:r w:rsidRPr="00FA396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% </w:t>
            </w:r>
            <w:r w:rsidRPr="00FA396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NH</w:t>
            </w:r>
            <w:r w:rsidRPr="00FA396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FA396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</w:tcPr>
          <w:p w14:paraId="1162A43E" w14:textId="77777777" w:rsidR="004973B8" w:rsidRPr="00FA3967" w:rsidRDefault="004973B8" w:rsidP="00FA39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FA3967">
              <w:rPr>
                <w:rFonts w:ascii="Times New Roman" w:eastAsia="宋体" w:hAnsi="Times New Roman" w:cs="Times New Roman"/>
                <w:sz w:val="24"/>
                <w:szCs w:val="28"/>
              </w:rPr>
              <w:t>30</w:t>
            </w:r>
            <w:r w:rsidRPr="00FA396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% </w:t>
            </w:r>
            <w:r w:rsidRPr="00FA396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NH</w:t>
            </w:r>
            <w:r w:rsidRPr="00FA396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FA396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  <w:vertAlign w:val="superscript"/>
              </w:rPr>
              <w:t>+</w:t>
            </w:r>
          </w:p>
        </w:tc>
      </w:tr>
      <w:tr w:rsidR="004973B8" w:rsidRPr="00FA3967" w14:paraId="47973C2F" w14:textId="77777777" w:rsidTr="009272AB">
        <w:tc>
          <w:tcPr>
            <w:tcW w:w="1659" w:type="dxa"/>
            <w:tcBorders>
              <w:top w:val="single" w:sz="4" w:space="0" w:color="auto"/>
            </w:tcBorders>
            <w:shd w:val="clear" w:color="auto" w:fill="auto"/>
          </w:tcPr>
          <w:p w14:paraId="0A3C6793" w14:textId="77777777" w:rsidR="004973B8" w:rsidRPr="00FA3967" w:rsidRDefault="004973B8" w:rsidP="0054626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FA3967">
              <w:rPr>
                <w:rFonts w:ascii="Times New Roman" w:eastAsia="宋体" w:hAnsi="Times New Roman" w:cs="Times New Roman"/>
                <w:color w:val="000000" w:themeColor="text1"/>
                <w:sz w:val="24"/>
                <w:szCs w:val="28"/>
              </w:rPr>
              <w:t>NH</w:t>
            </w:r>
            <w:r w:rsidRPr="00FA3967">
              <w:rPr>
                <w:rFonts w:ascii="Times New Roman" w:eastAsia="宋体" w:hAnsi="Times New Roman" w:cs="Times New Roman"/>
                <w:color w:val="000000" w:themeColor="text1"/>
                <w:sz w:val="24"/>
                <w:szCs w:val="28"/>
                <w:vertAlign w:val="subscript"/>
              </w:rPr>
              <w:t>4</w:t>
            </w:r>
            <w:r w:rsidRPr="00FA3967">
              <w:rPr>
                <w:rFonts w:ascii="Times New Roman" w:eastAsia="宋体" w:hAnsi="Times New Roman" w:cs="Times New Roman"/>
                <w:color w:val="000000" w:themeColor="text1"/>
                <w:sz w:val="24"/>
                <w:szCs w:val="28"/>
                <w:vertAlign w:val="superscript"/>
              </w:rPr>
              <w:t>+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auto"/>
          </w:tcPr>
          <w:p w14:paraId="4A5E20EF" w14:textId="77777777" w:rsidR="004973B8" w:rsidRPr="00FA3967" w:rsidRDefault="004973B8" w:rsidP="0054626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8"/>
              </w:rPr>
            </w:pPr>
            <w:r w:rsidRPr="00FA3967">
              <w:rPr>
                <w:rFonts w:ascii="Times New Roman" w:eastAsia="宋体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auto"/>
          </w:tcPr>
          <w:p w14:paraId="182242F3" w14:textId="77777777" w:rsidR="004973B8" w:rsidRPr="00FA3967" w:rsidRDefault="004973B8" w:rsidP="0054626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FA3967">
              <w:rPr>
                <w:rFonts w:ascii="Times New Roman" w:eastAsia="宋体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auto"/>
          </w:tcPr>
          <w:p w14:paraId="756F1ABF" w14:textId="77777777" w:rsidR="004973B8" w:rsidRPr="00FA3967" w:rsidRDefault="004973B8" w:rsidP="0054626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FA3967">
              <w:rPr>
                <w:rFonts w:ascii="Times New Roman" w:eastAsia="宋体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</w:tcPr>
          <w:p w14:paraId="4262139D" w14:textId="77777777" w:rsidR="004973B8" w:rsidRPr="00FA3967" w:rsidRDefault="004973B8" w:rsidP="0054626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FA3967">
              <w:rPr>
                <w:rFonts w:ascii="Times New Roman" w:eastAsia="宋体" w:hAnsi="Times New Roman" w:cs="Times New Roman"/>
                <w:sz w:val="24"/>
                <w:szCs w:val="28"/>
              </w:rPr>
              <w:t>6</w:t>
            </w:r>
          </w:p>
        </w:tc>
      </w:tr>
      <w:tr w:rsidR="004973B8" w:rsidRPr="00FA3967" w14:paraId="6AB9F506" w14:textId="77777777" w:rsidTr="009272AB">
        <w:tc>
          <w:tcPr>
            <w:tcW w:w="1659" w:type="dxa"/>
            <w:shd w:val="clear" w:color="auto" w:fill="auto"/>
          </w:tcPr>
          <w:p w14:paraId="0FECC23A" w14:textId="77777777" w:rsidR="004973B8" w:rsidRPr="00FA3967" w:rsidRDefault="004973B8" w:rsidP="0054626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  <w:vertAlign w:val="superscript"/>
              </w:rPr>
            </w:pPr>
            <w:r w:rsidRPr="00FA3967">
              <w:rPr>
                <w:rFonts w:ascii="Times New Roman" w:eastAsia="宋体" w:hAnsi="Times New Roman" w:cs="Times New Roman"/>
                <w:color w:val="000000" w:themeColor="text1"/>
                <w:sz w:val="24"/>
                <w:szCs w:val="28"/>
              </w:rPr>
              <w:t>NO</w:t>
            </w:r>
            <w:r w:rsidRPr="00FA3967">
              <w:rPr>
                <w:rFonts w:ascii="Times New Roman" w:eastAsia="宋体" w:hAnsi="Times New Roman" w:cs="Times New Roman"/>
                <w:color w:val="000000" w:themeColor="text1"/>
                <w:sz w:val="24"/>
                <w:szCs w:val="28"/>
                <w:vertAlign w:val="subscript"/>
              </w:rPr>
              <w:t>3</w:t>
            </w:r>
            <w:r w:rsidRPr="00FA3967">
              <w:rPr>
                <w:rFonts w:ascii="Times New Roman" w:eastAsia="宋体" w:hAnsi="Times New Roman" w:cs="Times New Roman"/>
                <w:color w:val="000000" w:themeColor="text1"/>
                <w:sz w:val="24"/>
                <w:szCs w:val="28"/>
                <w:vertAlign w:val="superscript"/>
              </w:rPr>
              <w:t>-</w:t>
            </w:r>
          </w:p>
        </w:tc>
        <w:tc>
          <w:tcPr>
            <w:tcW w:w="1659" w:type="dxa"/>
            <w:shd w:val="clear" w:color="auto" w:fill="auto"/>
          </w:tcPr>
          <w:p w14:paraId="08E3D4CF" w14:textId="77777777" w:rsidR="004973B8" w:rsidRPr="00FA3967" w:rsidRDefault="004973B8" w:rsidP="0054626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8"/>
              </w:rPr>
            </w:pPr>
            <w:r w:rsidRPr="00FA3967">
              <w:rPr>
                <w:rFonts w:ascii="Times New Roman" w:eastAsia="宋体" w:hAnsi="Times New Roman" w:cs="Times New Roman"/>
                <w:color w:val="000000" w:themeColor="text1"/>
                <w:sz w:val="24"/>
                <w:szCs w:val="28"/>
              </w:rPr>
              <w:t>20</w:t>
            </w:r>
          </w:p>
        </w:tc>
        <w:tc>
          <w:tcPr>
            <w:tcW w:w="1659" w:type="dxa"/>
            <w:shd w:val="clear" w:color="auto" w:fill="auto"/>
          </w:tcPr>
          <w:p w14:paraId="2767C358" w14:textId="77777777" w:rsidR="004973B8" w:rsidRPr="00FA3967" w:rsidRDefault="004973B8" w:rsidP="0054626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FA3967">
              <w:rPr>
                <w:rFonts w:ascii="Times New Roman" w:eastAsia="宋体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659" w:type="dxa"/>
            <w:shd w:val="clear" w:color="auto" w:fill="auto"/>
          </w:tcPr>
          <w:p w14:paraId="52BDDF02" w14:textId="77777777" w:rsidR="004973B8" w:rsidRPr="00FA3967" w:rsidRDefault="004973B8" w:rsidP="0054626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FA3967">
              <w:rPr>
                <w:rFonts w:ascii="Times New Roman" w:eastAsia="宋体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660" w:type="dxa"/>
            <w:shd w:val="clear" w:color="auto" w:fill="auto"/>
          </w:tcPr>
          <w:p w14:paraId="592139F9" w14:textId="77777777" w:rsidR="004973B8" w:rsidRPr="00FA3967" w:rsidRDefault="004973B8" w:rsidP="0054626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FA3967">
              <w:rPr>
                <w:rFonts w:ascii="Times New Roman" w:eastAsia="宋体" w:hAnsi="Times New Roman" w:cs="Times New Roman"/>
                <w:sz w:val="24"/>
                <w:szCs w:val="28"/>
              </w:rPr>
              <w:t>14</w:t>
            </w:r>
          </w:p>
        </w:tc>
      </w:tr>
      <w:tr w:rsidR="004973B8" w:rsidRPr="00FA3967" w14:paraId="20B75368" w14:textId="77777777" w:rsidTr="009272AB">
        <w:tc>
          <w:tcPr>
            <w:tcW w:w="1659" w:type="dxa"/>
            <w:shd w:val="clear" w:color="auto" w:fill="auto"/>
          </w:tcPr>
          <w:p w14:paraId="7AF9D2C6" w14:textId="77777777" w:rsidR="004973B8" w:rsidRPr="00FA3967" w:rsidRDefault="004973B8" w:rsidP="0054626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  <w:vertAlign w:val="superscript"/>
              </w:rPr>
            </w:pPr>
            <w:r w:rsidRPr="00FA3967">
              <w:rPr>
                <w:rFonts w:ascii="Times New Roman" w:eastAsia="宋体" w:hAnsi="Times New Roman" w:cs="Times New Roman"/>
                <w:color w:val="000000" w:themeColor="text1"/>
                <w:sz w:val="24"/>
                <w:szCs w:val="28"/>
              </w:rPr>
              <w:t>Cl</w:t>
            </w:r>
            <w:r w:rsidRPr="00FA3967">
              <w:rPr>
                <w:rFonts w:ascii="Times New Roman" w:eastAsia="宋体" w:hAnsi="Times New Roman" w:cs="Times New Roman"/>
                <w:color w:val="000000" w:themeColor="text1"/>
                <w:sz w:val="24"/>
                <w:szCs w:val="28"/>
                <w:vertAlign w:val="superscript"/>
              </w:rPr>
              <w:t>-</w:t>
            </w:r>
          </w:p>
        </w:tc>
        <w:tc>
          <w:tcPr>
            <w:tcW w:w="1659" w:type="dxa"/>
            <w:shd w:val="clear" w:color="auto" w:fill="auto"/>
          </w:tcPr>
          <w:p w14:paraId="5D17EFD6" w14:textId="77777777" w:rsidR="004973B8" w:rsidRPr="00FA3967" w:rsidRDefault="004973B8" w:rsidP="0054626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8"/>
              </w:rPr>
            </w:pPr>
            <w:r w:rsidRPr="00FA3967">
              <w:rPr>
                <w:rFonts w:ascii="Times New Roman" w:eastAsia="宋体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14:paraId="7A58D2F5" w14:textId="77777777" w:rsidR="004973B8" w:rsidRPr="00FA3967" w:rsidRDefault="004973B8" w:rsidP="0054626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FA3967">
              <w:rPr>
                <w:rFonts w:ascii="Times New Roman" w:eastAsia="宋体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659" w:type="dxa"/>
            <w:shd w:val="clear" w:color="auto" w:fill="auto"/>
          </w:tcPr>
          <w:p w14:paraId="3CA208A0" w14:textId="77777777" w:rsidR="004973B8" w:rsidRPr="00FA3967" w:rsidRDefault="004973B8" w:rsidP="0054626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FA3967">
              <w:rPr>
                <w:rFonts w:ascii="Times New Roman" w:eastAsia="宋体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660" w:type="dxa"/>
            <w:shd w:val="clear" w:color="auto" w:fill="auto"/>
          </w:tcPr>
          <w:p w14:paraId="2F31B346" w14:textId="77777777" w:rsidR="004973B8" w:rsidRPr="00FA3967" w:rsidRDefault="004973B8" w:rsidP="0054626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FA3967">
              <w:rPr>
                <w:rFonts w:ascii="Times New Roman" w:eastAsia="宋体" w:hAnsi="Times New Roman" w:cs="Times New Roman"/>
                <w:sz w:val="24"/>
                <w:szCs w:val="28"/>
              </w:rPr>
              <w:t>5</w:t>
            </w:r>
          </w:p>
        </w:tc>
      </w:tr>
      <w:tr w:rsidR="004973B8" w:rsidRPr="00FA3967" w14:paraId="196B7697" w14:textId="77777777" w:rsidTr="009272AB">
        <w:tc>
          <w:tcPr>
            <w:tcW w:w="1659" w:type="dxa"/>
            <w:shd w:val="clear" w:color="auto" w:fill="auto"/>
          </w:tcPr>
          <w:p w14:paraId="3407817E" w14:textId="77777777" w:rsidR="004973B8" w:rsidRPr="00FA3967" w:rsidRDefault="004973B8" w:rsidP="0054626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  <w:vertAlign w:val="superscript"/>
              </w:rPr>
            </w:pPr>
            <w:r w:rsidRPr="00FA3967">
              <w:rPr>
                <w:rFonts w:ascii="Times New Roman" w:eastAsia="宋体" w:hAnsi="Times New Roman" w:cs="Times New Roman"/>
                <w:color w:val="000000" w:themeColor="text1"/>
                <w:sz w:val="24"/>
                <w:szCs w:val="28"/>
              </w:rPr>
              <w:t>SO</w:t>
            </w:r>
            <w:r w:rsidRPr="00FA3967">
              <w:rPr>
                <w:rFonts w:ascii="Times New Roman" w:eastAsia="宋体" w:hAnsi="Times New Roman" w:cs="Times New Roman"/>
                <w:color w:val="000000" w:themeColor="text1"/>
                <w:sz w:val="24"/>
                <w:szCs w:val="28"/>
                <w:vertAlign w:val="subscript"/>
              </w:rPr>
              <w:t>4</w:t>
            </w:r>
            <w:r w:rsidRPr="00FA3967">
              <w:rPr>
                <w:rFonts w:ascii="Times New Roman" w:eastAsia="宋体" w:hAnsi="Times New Roman" w:cs="Times New Roman"/>
                <w:color w:val="000000" w:themeColor="text1"/>
                <w:sz w:val="24"/>
                <w:szCs w:val="28"/>
                <w:vertAlign w:val="superscript"/>
              </w:rPr>
              <w:t>2-</w:t>
            </w:r>
          </w:p>
        </w:tc>
        <w:tc>
          <w:tcPr>
            <w:tcW w:w="1659" w:type="dxa"/>
            <w:shd w:val="clear" w:color="auto" w:fill="auto"/>
          </w:tcPr>
          <w:p w14:paraId="1EFF87E8" w14:textId="77777777" w:rsidR="004973B8" w:rsidRPr="00FA3967" w:rsidRDefault="004973B8" w:rsidP="0054626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8"/>
              </w:rPr>
            </w:pPr>
            <w:r w:rsidRPr="00FA3967">
              <w:rPr>
                <w:rFonts w:ascii="Times New Roman" w:eastAsia="宋体" w:hAnsi="Times New Roman" w:cs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659" w:type="dxa"/>
            <w:shd w:val="clear" w:color="auto" w:fill="auto"/>
          </w:tcPr>
          <w:p w14:paraId="4C0D8D8C" w14:textId="77777777" w:rsidR="004973B8" w:rsidRPr="00FA3967" w:rsidRDefault="004973B8" w:rsidP="0054626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FA3967">
              <w:rPr>
                <w:rFonts w:ascii="Times New Roman" w:eastAsia="宋体" w:hAnsi="Times New Roman" w:cs="Times New Roman"/>
                <w:sz w:val="24"/>
                <w:szCs w:val="28"/>
              </w:rPr>
              <w:t>3.25</w:t>
            </w:r>
          </w:p>
        </w:tc>
        <w:tc>
          <w:tcPr>
            <w:tcW w:w="1659" w:type="dxa"/>
            <w:shd w:val="clear" w:color="auto" w:fill="auto"/>
          </w:tcPr>
          <w:p w14:paraId="3EFC0B87" w14:textId="77777777" w:rsidR="004973B8" w:rsidRPr="00FA3967" w:rsidRDefault="004973B8" w:rsidP="0054626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FA3967">
              <w:rPr>
                <w:rFonts w:ascii="Times New Roman" w:eastAsia="宋体" w:hAnsi="Times New Roman" w:cs="Times New Roman"/>
                <w:sz w:val="24"/>
                <w:szCs w:val="28"/>
              </w:rPr>
              <w:t>4.5</w:t>
            </w:r>
          </w:p>
        </w:tc>
        <w:tc>
          <w:tcPr>
            <w:tcW w:w="1660" w:type="dxa"/>
            <w:shd w:val="clear" w:color="auto" w:fill="auto"/>
          </w:tcPr>
          <w:p w14:paraId="66530173" w14:textId="77777777" w:rsidR="004973B8" w:rsidRPr="00FA3967" w:rsidRDefault="004973B8" w:rsidP="0054626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FA3967">
              <w:rPr>
                <w:rFonts w:ascii="Times New Roman" w:eastAsia="宋体" w:hAnsi="Times New Roman" w:cs="Times New Roman"/>
                <w:sz w:val="24"/>
                <w:szCs w:val="28"/>
              </w:rPr>
              <w:t>4.75</w:t>
            </w:r>
          </w:p>
        </w:tc>
      </w:tr>
      <w:tr w:rsidR="004973B8" w:rsidRPr="00FA3967" w14:paraId="63D361EF" w14:textId="77777777" w:rsidTr="009272AB">
        <w:tc>
          <w:tcPr>
            <w:tcW w:w="1659" w:type="dxa"/>
            <w:shd w:val="clear" w:color="auto" w:fill="auto"/>
          </w:tcPr>
          <w:p w14:paraId="4AB14237" w14:textId="77777777" w:rsidR="004973B8" w:rsidRPr="00FA3967" w:rsidRDefault="004973B8" w:rsidP="0054626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  <w:vertAlign w:val="superscript"/>
              </w:rPr>
            </w:pPr>
            <w:r w:rsidRPr="00FA3967">
              <w:rPr>
                <w:rFonts w:ascii="Times New Roman" w:eastAsia="宋体" w:hAnsi="Times New Roman" w:cs="Times New Roman"/>
                <w:color w:val="000000" w:themeColor="text1"/>
                <w:sz w:val="24"/>
                <w:szCs w:val="28"/>
              </w:rPr>
              <w:t>H</w:t>
            </w:r>
            <w:r w:rsidRPr="00FA3967">
              <w:rPr>
                <w:rFonts w:ascii="Times New Roman" w:eastAsia="宋体" w:hAnsi="Times New Roman" w:cs="Times New Roman"/>
                <w:color w:val="000000" w:themeColor="text1"/>
                <w:sz w:val="24"/>
                <w:szCs w:val="28"/>
                <w:vertAlign w:val="subscript"/>
              </w:rPr>
              <w:t>2</w:t>
            </w:r>
            <w:r w:rsidRPr="00FA3967">
              <w:rPr>
                <w:rFonts w:ascii="Times New Roman" w:eastAsia="宋体" w:hAnsi="Times New Roman" w:cs="Times New Roman"/>
                <w:color w:val="000000" w:themeColor="text1"/>
                <w:sz w:val="24"/>
                <w:szCs w:val="28"/>
              </w:rPr>
              <w:t>PO</w:t>
            </w:r>
            <w:r w:rsidRPr="00FA3967">
              <w:rPr>
                <w:rFonts w:ascii="Times New Roman" w:eastAsia="宋体" w:hAnsi="Times New Roman" w:cs="Times New Roman"/>
                <w:color w:val="000000" w:themeColor="text1"/>
                <w:sz w:val="24"/>
                <w:szCs w:val="28"/>
                <w:vertAlign w:val="subscript"/>
              </w:rPr>
              <w:t>4</w:t>
            </w:r>
            <w:r w:rsidRPr="00FA3967">
              <w:rPr>
                <w:rFonts w:ascii="Times New Roman" w:eastAsia="宋体" w:hAnsi="Times New Roman" w:cs="Times New Roman"/>
                <w:color w:val="000000" w:themeColor="text1"/>
                <w:sz w:val="24"/>
                <w:szCs w:val="28"/>
                <w:vertAlign w:val="superscript"/>
              </w:rPr>
              <w:t>-</w:t>
            </w:r>
          </w:p>
        </w:tc>
        <w:tc>
          <w:tcPr>
            <w:tcW w:w="1659" w:type="dxa"/>
            <w:shd w:val="clear" w:color="auto" w:fill="auto"/>
          </w:tcPr>
          <w:p w14:paraId="0D461D23" w14:textId="77777777" w:rsidR="004973B8" w:rsidRPr="00FA3967" w:rsidRDefault="004973B8" w:rsidP="0054626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8"/>
              </w:rPr>
            </w:pPr>
            <w:r w:rsidRPr="00FA3967">
              <w:rPr>
                <w:rFonts w:ascii="Times New Roman" w:eastAsia="宋体" w:hAnsi="Times New Roman" w:cs="Times New Roman"/>
                <w:color w:val="000000" w:themeColor="text1"/>
                <w:sz w:val="24"/>
                <w:szCs w:val="28"/>
              </w:rPr>
              <w:t>2.5</w:t>
            </w:r>
          </w:p>
        </w:tc>
        <w:tc>
          <w:tcPr>
            <w:tcW w:w="1659" w:type="dxa"/>
            <w:shd w:val="clear" w:color="auto" w:fill="auto"/>
          </w:tcPr>
          <w:p w14:paraId="55D8836F" w14:textId="77777777" w:rsidR="004973B8" w:rsidRPr="00FA3967" w:rsidRDefault="004973B8" w:rsidP="0054626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FA3967">
              <w:rPr>
                <w:rFonts w:ascii="Times New Roman" w:eastAsia="宋体" w:hAnsi="Times New Roman" w:cs="Times New Roman"/>
                <w:sz w:val="24"/>
                <w:szCs w:val="28"/>
              </w:rPr>
              <w:t>2.5</w:t>
            </w:r>
          </w:p>
        </w:tc>
        <w:tc>
          <w:tcPr>
            <w:tcW w:w="1659" w:type="dxa"/>
            <w:shd w:val="clear" w:color="auto" w:fill="auto"/>
          </w:tcPr>
          <w:p w14:paraId="6E370A3F" w14:textId="77777777" w:rsidR="004973B8" w:rsidRPr="00FA3967" w:rsidRDefault="004973B8" w:rsidP="0054626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FA3967">
              <w:rPr>
                <w:rFonts w:ascii="Times New Roman" w:eastAsia="宋体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660" w:type="dxa"/>
            <w:shd w:val="clear" w:color="auto" w:fill="auto"/>
          </w:tcPr>
          <w:p w14:paraId="5090F352" w14:textId="77777777" w:rsidR="004973B8" w:rsidRPr="00FA3967" w:rsidRDefault="004973B8" w:rsidP="0054626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FA3967">
              <w:rPr>
                <w:rFonts w:ascii="Times New Roman" w:eastAsia="宋体" w:hAnsi="Times New Roman" w:cs="Times New Roman"/>
                <w:sz w:val="24"/>
                <w:szCs w:val="28"/>
              </w:rPr>
              <w:t>3.5</w:t>
            </w:r>
          </w:p>
        </w:tc>
      </w:tr>
      <w:tr w:rsidR="004973B8" w:rsidRPr="00FA3967" w14:paraId="1E593034" w14:textId="77777777" w:rsidTr="009272AB">
        <w:tc>
          <w:tcPr>
            <w:tcW w:w="1659" w:type="dxa"/>
            <w:shd w:val="clear" w:color="auto" w:fill="auto"/>
          </w:tcPr>
          <w:p w14:paraId="3F61032A" w14:textId="77777777" w:rsidR="004973B8" w:rsidRPr="00FA3967" w:rsidRDefault="004973B8" w:rsidP="0054626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8"/>
              </w:rPr>
            </w:pPr>
            <w:r w:rsidRPr="00FA3967">
              <w:rPr>
                <w:rFonts w:ascii="Times New Roman" w:eastAsia="宋体" w:hAnsi="Times New Roman" w:cs="Times New Roman"/>
                <w:color w:val="000000" w:themeColor="text1"/>
                <w:sz w:val="24"/>
                <w:szCs w:val="28"/>
              </w:rPr>
              <w:t>K</w:t>
            </w:r>
            <w:r w:rsidRPr="00FA3967">
              <w:rPr>
                <w:rFonts w:ascii="Times New Roman" w:eastAsia="宋体" w:hAnsi="Times New Roman" w:cs="Times New Roman"/>
                <w:color w:val="000000" w:themeColor="text1"/>
                <w:sz w:val="24"/>
                <w:szCs w:val="28"/>
                <w:vertAlign w:val="superscript"/>
              </w:rPr>
              <w:t>+</w:t>
            </w:r>
          </w:p>
        </w:tc>
        <w:tc>
          <w:tcPr>
            <w:tcW w:w="1659" w:type="dxa"/>
            <w:shd w:val="clear" w:color="auto" w:fill="auto"/>
          </w:tcPr>
          <w:p w14:paraId="07C326F9" w14:textId="77777777" w:rsidR="004973B8" w:rsidRPr="00FA3967" w:rsidRDefault="004973B8" w:rsidP="0054626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8"/>
              </w:rPr>
            </w:pPr>
            <w:r w:rsidRPr="00FA3967">
              <w:rPr>
                <w:rFonts w:ascii="Times New Roman" w:eastAsia="宋体" w:hAnsi="Times New Roman" w:cs="Times New Roman"/>
                <w:color w:val="000000" w:themeColor="text1"/>
                <w:sz w:val="24"/>
                <w:szCs w:val="28"/>
              </w:rPr>
              <w:t>19.5</w:t>
            </w:r>
          </w:p>
        </w:tc>
        <w:tc>
          <w:tcPr>
            <w:tcW w:w="1659" w:type="dxa"/>
            <w:shd w:val="clear" w:color="auto" w:fill="auto"/>
          </w:tcPr>
          <w:p w14:paraId="64BAC139" w14:textId="77777777" w:rsidR="004973B8" w:rsidRPr="00FA3967" w:rsidRDefault="004973B8" w:rsidP="0054626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FA3967">
              <w:rPr>
                <w:rFonts w:ascii="Times New Roman" w:eastAsia="宋体" w:hAnsi="Times New Roman" w:cs="Times New Roman"/>
                <w:sz w:val="24"/>
                <w:szCs w:val="28"/>
              </w:rPr>
              <w:t>19.5</w:t>
            </w:r>
          </w:p>
        </w:tc>
        <w:tc>
          <w:tcPr>
            <w:tcW w:w="1659" w:type="dxa"/>
            <w:shd w:val="clear" w:color="auto" w:fill="auto"/>
          </w:tcPr>
          <w:p w14:paraId="6B938C55" w14:textId="77777777" w:rsidR="004973B8" w:rsidRPr="00FA3967" w:rsidRDefault="004973B8" w:rsidP="0054626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FA3967">
              <w:rPr>
                <w:rFonts w:ascii="Times New Roman" w:eastAsia="宋体" w:hAnsi="Times New Roman" w:cs="Times New Roman"/>
                <w:sz w:val="24"/>
                <w:szCs w:val="28"/>
              </w:rPr>
              <w:t>19.5</w:t>
            </w:r>
          </w:p>
        </w:tc>
        <w:tc>
          <w:tcPr>
            <w:tcW w:w="1660" w:type="dxa"/>
            <w:shd w:val="clear" w:color="auto" w:fill="auto"/>
          </w:tcPr>
          <w:p w14:paraId="167B96E9" w14:textId="77777777" w:rsidR="004973B8" w:rsidRPr="00FA3967" w:rsidRDefault="004973B8" w:rsidP="0054626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FA3967">
              <w:rPr>
                <w:rFonts w:ascii="Times New Roman" w:eastAsia="宋体" w:hAnsi="Times New Roman" w:cs="Times New Roman"/>
                <w:sz w:val="24"/>
                <w:szCs w:val="28"/>
              </w:rPr>
              <w:t>19</w:t>
            </w:r>
          </w:p>
        </w:tc>
      </w:tr>
      <w:tr w:rsidR="004973B8" w:rsidRPr="00FA3967" w14:paraId="333420AB" w14:textId="77777777" w:rsidTr="009272AB">
        <w:tc>
          <w:tcPr>
            <w:tcW w:w="1659" w:type="dxa"/>
            <w:shd w:val="clear" w:color="auto" w:fill="auto"/>
          </w:tcPr>
          <w:p w14:paraId="5E9B0046" w14:textId="77777777" w:rsidR="004973B8" w:rsidRPr="00FA3967" w:rsidRDefault="004973B8" w:rsidP="0054626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8"/>
              </w:rPr>
            </w:pPr>
            <w:r w:rsidRPr="00FA3967">
              <w:rPr>
                <w:rFonts w:ascii="Times New Roman" w:eastAsia="宋体" w:hAnsi="Times New Roman" w:cs="Times New Roman"/>
                <w:color w:val="000000" w:themeColor="text1"/>
                <w:sz w:val="24"/>
                <w:szCs w:val="28"/>
              </w:rPr>
              <w:t>Ca</w:t>
            </w:r>
            <w:r w:rsidRPr="00FA3967">
              <w:rPr>
                <w:rFonts w:ascii="Times New Roman" w:eastAsia="宋体" w:hAnsi="Times New Roman" w:cs="Times New Roman"/>
                <w:color w:val="000000" w:themeColor="text1"/>
                <w:sz w:val="24"/>
                <w:szCs w:val="28"/>
                <w:vertAlign w:val="superscript"/>
              </w:rPr>
              <w:t>+</w:t>
            </w:r>
          </w:p>
        </w:tc>
        <w:tc>
          <w:tcPr>
            <w:tcW w:w="1659" w:type="dxa"/>
            <w:shd w:val="clear" w:color="auto" w:fill="auto"/>
          </w:tcPr>
          <w:p w14:paraId="7B665EE8" w14:textId="77777777" w:rsidR="004973B8" w:rsidRPr="00FA3967" w:rsidRDefault="004973B8" w:rsidP="0054626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8"/>
              </w:rPr>
            </w:pPr>
            <w:r w:rsidRPr="00FA3967">
              <w:rPr>
                <w:rFonts w:ascii="Times New Roman" w:eastAsia="宋体" w:hAnsi="Times New Roman" w:cs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659" w:type="dxa"/>
            <w:shd w:val="clear" w:color="auto" w:fill="auto"/>
          </w:tcPr>
          <w:p w14:paraId="2153F68D" w14:textId="77777777" w:rsidR="004973B8" w:rsidRPr="00FA3967" w:rsidRDefault="004973B8" w:rsidP="0054626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FA3967">
              <w:rPr>
                <w:rFonts w:ascii="Times New Roman" w:eastAsia="宋体" w:hAnsi="Times New Roman" w:cs="Times New Roman"/>
                <w:sz w:val="24"/>
                <w:szCs w:val="28"/>
              </w:rPr>
              <w:t>2.75</w:t>
            </w:r>
          </w:p>
        </w:tc>
        <w:tc>
          <w:tcPr>
            <w:tcW w:w="1659" w:type="dxa"/>
            <w:shd w:val="clear" w:color="auto" w:fill="auto"/>
          </w:tcPr>
          <w:p w14:paraId="2D2633E6" w14:textId="77777777" w:rsidR="004973B8" w:rsidRPr="00FA3967" w:rsidRDefault="004973B8" w:rsidP="0054626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FA3967">
              <w:rPr>
                <w:rFonts w:ascii="Times New Roman" w:eastAsia="宋体" w:hAnsi="Times New Roman" w:cs="Times New Roman"/>
                <w:sz w:val="24"/>
                <w:szCs w:val="28"/>
              </w:rPr>
              <w:t>2.75</w:t>
            </w:r>
          </w:p>
        </w:tc>
        <w:tc>
          <w:tcPr>
            <w:tcW w:w="1660" w:type="dxa"/>
            <w:shd w:val="clear" w:color="auto" w:fill="auto"/>
          </w:tcPr>
          <w:p w14:paraId="2DA1CCA2" w14:textId="77777777" w:rsidR="004973B8" w:rsidRPr="00FA3967" w:rsidRDefault="004973B8" w:rsidP="0054626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FA3967">
              <w:rPr>
                <w:rFonts w:ascii="Times New Roman" w:eastAsia="宋体" w:hAnsi="Times New Roman" w:cs="Times New Roman"/>
                <w:color w:val="000000" w:themeColor="text1"/>
                <w:sz w:val="24"/>
                <w:szCs w:val="28"/>
              </w:rPr>
              <w:t>2.5</w:t>
            </w:r>
          </w:p>
        </w:tc>
      </w:tr>
      <w:tr w:rsidR="004973B8" w:rsidRPr="00FA3967" w14:paraId="642D5BF7" w14:textId="77777777" w:rsidTr="009272AB">
        <w:tc>
          <w:tcPr>
            <w:tcW w:w="1659" w:type="dxa"/>
            <w:shd w:val="clear" w:color="auto" w:fill="auto"/>
          </w:tcPr>
          <w:p w14:paraId="71D61456" w14:textId="77777777" w:rsidR="004973B8" w:rsidRPr="00FA3967" w:rsidRDefault="004973B8" w:rsidP="0054626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FA3967">
              <w:rPr>
                <w:rFonts w:ascii="Times New Roman" w:eastAsia="宋体" w:hAnsi="Times New Roman" w:cs="Times New Roman"/>
                <w:color w:val="000000" w:themeColor="text1"/>
                <w:sz w:val="24"/>
                <w:szCs w:val="28"/>
              </w:rPr>
              <w:t>Na</w:t>
            </w:r>
            <w:r w:rsidRPr="00FA3967">
              <w:rPr>
                <w:rFonts w:ascii="Times New Roman" w:eastAsia="宋体" w:hAnsi="Times New Roman" w:cs="Times New Roman"/>
                <w:color w:val="000000" w:themeColor="text1"/>
                <w:sz w:val="24"/>
                <w:szCs w:val="28"/>
                <w:vertAlign w:val="superscript"/>
              </w:rPr>
              <w:t>+</w:t>
            </w:r>
          </w:p>
        </w:tc>
        <w:tc>
          <w:tcPr>
            <w:tcW w:w="1659" w:type="dxa"/>
            <w:shd w:val="clear" w:color="auto" w:fill="auto"/>
          </w:tcPr>
          <w:p w14:paraId="3CD72DBD" w14:textId="77777777" w:rsidR="004973B8" w:rsidRPr="00FA3967" w:rsidRDefault="004973B8" w:rsidP="0054626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8"/>
              </w:rPr>
            </w:pPr>
            <w:r w:rsidRPr="00FA3967">
              <w:rPr>
                <w:rFonts w:ascii="Times New Roman" w:eastAsia="宋体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14:paraId="2602874D" w14:textId="77777777" w:rsidR="004973B8" w:rsidRPr="00FA3967" w:rsidRDefault="004973B8" w:rsidP="0054626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FA3967">
              <w:rPr>
                <w:rFonts w:ascii="Times New Roman" w:eastAsia="宋体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659" w:type="dxa"/>
            <w:shd w:val="clear" w:color="auto" w:fill="auto"/>
          </w:tcPr>
          <w:p w14:paraId="4A0D4E11" w14:textId="77777777" w:rsidR="004973B8" w:rsidRPr="00FA3967" w:rsidRDefault="004973B8" w:rsidP="0054626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FA3967">
              <w:rPr>
                <w:rFonts w:ascii="Times New Roman" w:eastAsia="宋体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660" w:type="dxa"/>
            <w:shd w:val="clear" w:color="auto" w:fill="auto"/>
          </w:tcPr>
          <w:p w14:paraId="7B78CBBF" w14:textId="77777777" w:rsidR="004973B8" w:rsidRPr="00FA3967" w:rsidRDefault="004973B8" w:rsidP="0054626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FA3967">
              <w:rPr>
                <w:rFonts w:ascii="Times New Roman" w:eastAsia="宋体" w:hAnsi="Times New Roman" w:cs="Times New Roman"/>
                <w:sz w:val="24"/>
                <w:szCs w:val="28"/>
              </w:rPr>
              <w:t>0</w:t>
            </w:r>
          </w:p>
        </w:tc>
      </w:tr>
      <w:tr w:rsidR="004973B8" w:rsidRPr="00FA3967" w14:paraId="63FF1979" w14:textId="77777777" w:rsidTr="009272AB">
        <w:tc>
          <w:tcPr>
            <w:tcW w:w="1659" w:type="dxa"/>
            <w:shd w:val="clear" w:color="auto" w:fill="auto"/>
          </w:tcPr>
          <w:p w14:paraId="3B2DFD0E" w14:textId="77777777" w:rsidR="004973B8" w:rsidRPr="00FA3967" w:rsidRDefault="004973B8" w:rsidP="0054626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FA3967">
              <w:rPr>
                <w:rFonts w:ascii="Times New Roman" w:eastAsia="宋体" w:hAnsi="Times New Roman" w:cs="Times New Roman"/>
                <w:color w:val="000000" w:themeColor="text1"/>
                <w:sz w:val="24"/>
                <w:szCs w:val="28"/>
              </w:rPr>
              <w:t>Mg</w:t>
            </w:r>
            <w:r w:rsidRPr="00FA3967">
              <w:rPr>
                <w:rFonts w:ascii="Times New Roman" w:eastAsia="宋体" w:hAnsi="Times New Roman" w:cs="Times New Roman"/>
                <w:color w:val="000000" w:themeColor="text1"/>
                <w:sz w:val="24"/>
                <w:szCs w:val="28"/>
                <w:vertAlign w:val="superscript"/>
              </w:rPr>
              <w:t>2+</w:t>
            </w:r>
          </w:p>
        </w:tc>
        <w:tc>
          <w:tcPr>
            <w:tcW w:w="1659" w:type="dxa"/>
            <w:shd w:val="clear" w:color="auto" w:fill="auto"/>
          </w:tcPr>
          <w:p w14:paraId="6E51D242" w14:textId="77777777" w:rsidR="004973B8" w:rsidRPr="00FA3967" w:rsidRDefault="004973B8" w:rsidP="0054626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8"/>
              </w:rPr>
            </w:pPr>
            <w:r w:rsidRPr="00FA3967">
              <w:rPr>
                <w:rFonts w:ascii="Times New Roman" w:eastAsia="宋体" w:hAnsi="Times New Roman" w:cs="Times New Roman"/>
                <w:color w:val="000000" w:themeColor="text1"/>
                <w:sz w:val="24"/>
                <w:szCs w:val="28"/>
              </w:rPr>
              <w:t>1.5</w:t>
            </w:r>
          </w:p>
        </w:tc>
        <w:tc>
          <w:tcPr>
            <w:tcW w:w="1659" w:type="dxa"/>
            <w:shd w:val="clear" w:color="auto" w:fill="auto"/>
          </w:tcPr>
          <w:p w14:paraId="53FC1574" w14:textId="77777777" w:rsidR="004973B8" w:rsidRPr="00FA3967" w:rsidRDefault="004973B8" w:rsidP="0054626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FA3967">
              <w:rPr>
                <w:rFonts w:ascii="Times New Roman" w:eastAsia="宋体" w:hAnsi="Times New Roman" w:cs="Times New Roman"/>
                <w:sz w:val="24"/>
                <w:szCs w:val="28"/>
              </w:rPr>
              <w:t>1.5</w:t>
            </w:r>
          </w:p>
        </w:tc>
        <w:tc>
          <w:tcPr>
            <w:tcW w:w="1659" w:type="dxa"/>
            <w:shd w:val="clear" w:color="auto" w:fill="auto"/>
          </w:tcPr>
          <w:p w14:paraId="08CFD724" w14:textId="77777777" w:rsidR="004973B8" w:rsidRPr="00FA3967" w:rsidRDefault="004973B8" w:rsidP="0054626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FA3967">
              <w:rPr>
                <w:rFonts w:ascii="Times New Roman" w:eastAsia="宋体" w:hAnsi="Times New Roman" w:cs="Times New Roman"/>
                <w:sz w:val="24"/>
                <w:szCs w:val="28"/>
              </w:rPr>
              <w:t>1.5</w:t>
            </w:r>
          </w:p>
        </w:tc>
        <w:tc>
          <w:tcPr>
            <w:tcW w:w="1660" w:type="dxa"/>
            <w:shd w:val="clear" w:color="auto" w:fill="auto"/>
          </w:tcPr>
          <w:p w14:paraId="287D24F2" w14:textId="77777777" w:rsidR="004973B8" w:rsidRPr="00FA3967" w:rsidRDefault="004973B8" w:rsidP="0054626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FA3967">
              <w:rPr>
                <w:rFonts w:ascii="Times New Roman" w:eastAsia="宋体" w:hAnsi="Times New Roman" w:cs="Times New Roman"/>
                <w:sz w:val="24"/>
                <w:szCs w:val="28"/>
              </w:rPr>
              <w:t>1.25</w:t>
            </w:r>
          </w:p>
        </w:tc>
      </w:tr>
    </w:tbl>
    <w:p w14:paraId="4C8134B0" w14:textId="77777777" w:rsidR="004973B8" w:rsidRPr="00FA3967" w:rsidRDefault="004973B8" w:rsidP="000F1029">
      <w:pPr>
        <w:jc w:val="center"/>
        <w:rPr>
          <w:rFonts w:ascii="Times New Roman" w:hAnsi="Times New Roman"/>
          <w:sz w:val="24"/>
          <w:szCs w:val="28"/>
        </w:rPr>
      </w:pPr>
    </w:p>
    <w:sectPr w:rsidR="004973B8" w:rsidRPr="00FA3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DA122" w14:textId="77777777" w:rsidR="00C305C3" w:rsidRDefault="00C305C3" w:rsidP="00454037">
      <w:r>
        <w:separator/>
      </w:r>
    </w:p>
  </w:endnote>
  <w:endnote w:type="continuationSeparator" w:id="0">
    <w:p w14:paraId="22804FD1" w14:textId="77777777" w:rsidR="00C305C3" w:rsidRDefault="00C305C3" w:rsidP="0045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165BE" w14:textId="77777777" w:rsidR="00C305C3" w:rsidRDefault="00C305C3" w:rsidP="00454037">
      <w:r>
        <w:separator/>
      </w:r>
    </w:p>
  </w:footnote>
  <w:footnote w:type="continuationSeparator" w:id="0">
    <w:p w14:paraId="7BF5C07D" w14:textId="77777777" w:rsidR="00C305C3" w:rsidRDefault="00C305C3" w:rsidP="00454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46"/>
    <w:rsid w:val="000E555F"/>
    <w:rsid w:val="000F1029"/>
    <w:rsid w:val="00177E40"/>
    <w:rsid w:val="00281964"/>
    <w:rsid w:val="002D7433"/>
    <w:rsid w:val="00370CD9"/>
    <w:rsid w:val="0041091E"/>
    <w:rsid w:val="004454D1"/>
    <w:rsid w:val="00454037"/>
    <w:rsid w:val="004973B8"/>
    <w:rsid w:val="004C799F"/>
    <w:rsid w:val="005C7F30"/>
    <w:rsid w:val="007015E5"/>
    <w:rsid w:val="00807771"/>
    <w:rsid w:val="009272AB"/>
    <w:rsid w:val="0094377C"/>
    <w:rsid w:val="00B11C46"/>
    <w:rsid w:val="00C305C3"/>
    <w:rsid w:val="00D91276"/>
    <w:rsid w:val="00E340F5"/>
    <w:rsid w:val="00E512A6"/>
    <w:rsid w:val="00FA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889D4"/>
  <w15:chartTrackingRefBased/>
  <w15:docId w15:val="{8B1ECD1C-A9A9-4B7B-9DA6-38990049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40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4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4037"/>
    <w:rPr>
      <w:sz w:val="18"/>
      <w:szCs w:val="18"/>
    </w:rPr>
  </w:style>
  <w:style w:type="table" w:styleId="a7">
    <w:name w:val="Table Grid"/>
    <w:basedOn w:val="a1"/>
    <w:uiPriority w:val="39"/>
    <w:rsid w:val="0045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rsid w:val="004973B8"/>
    <w:rPr>
      <w:sz w:val="21"/>
      <w:szCs w:val="21"/>
    </w:rPr>
  </w:style>
  <w:style w:type="paragraph" w:styleId="a9">
    <w:name w:val="annotation text"/>
    <w:basedOn w:val="a"/>
    <w:link w:val="aa"/>
    <w:rsid w:val="004973B8"/>
    <w:pPr>
      <w:jc w:val="left"/>
    </w:pPr>
    <w:rPr>
      <w:szCs w:val="24"/>
    </w:rPr>
  </w:style>
  <w:style w:type="character" w:customStyle="1" w:styleId="aa">
    <w:name w:val="批注文字 字符"/>
    <w:basedOn w:val="a0"/>
    <w:link w:val="a9"/>
    <w:rsid w:val="004973B8"/>
    <w:rPr>
      <w:szCs w:val="24"/>
    </w:rPr>
  </w:style>
  <w:style w:type="paragraph" w:styleId="ab">
    <w:name w:val="Revision"/>
    <w:hidden/>
    <w:uiPriority w:val="99"/>
    <w:semiHidden/>
    <w:rsid w:val="002D7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Linyuan Shi</dc:creator>
  <cp:keywords/>
  <dc:description/>
  <cp:lastModifiedBy>Linyuan Shi</cp:lastModifiedBy>
  <cp:revision>3</cp:revision>
  <dcterms:created xsi:type="dcterms:W3CDTF">2023-04-17T15:45:00Z</dcterms:created>
  <dcterms:modified xsi:type="dcterms:W3CDTF">2023-04-17T15:49:00Z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fae4d1265abfaa1460de2e333d8474e7befc25bb2b3794c7b4c9fc58c33050f4</vt:lpwstr>
  </property>
</Properties>
</file>