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3640" w14:textId="77777777" w:rsidR="009E4429" w:rsidRPr="004140E5" w:rsidRDefault="009E4429" w:rsidP="009E4429">
      <w:pPr>
        <w:pStyle w:val="1"/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bookmarkStart w:id="0" w:name="OLE_LINK11"/>
      <w:bookmarkStart w:id="1" w:name="OLE_LINK12"/>
      <w:r w:rsidRPr="004140E5">
        <w:rPr>
          <w:rFonts w:ascii="Times New Roman" w:eastAsia="宋体" w:hAnsi="Times New Roman" w:cs="Times New Roman"/>
          <w:sz w:val="28"/>
          <w:szCs w:val="28"/>
        </w:rPr>
        <w:t xml:space="preserve">Sugarcane pulp lunch-boxes produce more </w:t>
      </w:r>
      <w:r w:rsidRPr="004140E5">
        <w:rPr>
          <w:rFonts w:ascii="Times New Roman" w:eastAsia="宋体" w:hAnsi="Times New Roman" w:cs="Times New Roman" w:hint="eastAsia"/>
          <w:sz w:val="28"/>
          <w:szCs w:val="28"/>
        </w:rPr>
        <w:t>micro</w:t>
      </w:r>
      <w:r w:rsidRPr="004140E5">
        <w:rPr>
          <w:rFonts w:ascii="Times New Roman" w:eastAsia="宋体" w:hAnsi="Times New Roman" w:cs="Times New Roman"/>
          <w:sz w:val="28"/>
          <w:szCs w:val="28"/>
        </w:rPr>
        <w:t>particles in acidic foods</w:t>
      </w:r>
    </w:p>
    <w:bookmarkEnd w:id="0"/>
    <w:bookmarkEnd w:id="1"/>
    <w:p w14:paraId="42521215" w14:textId="77777777" w:rsidR="002F6D8E" w:rsidRPr="00334419" w:rsidRDefault="002F6D8E" w:rsidP="002F6D8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Yi Hu</w:t>
      </w:r>
      <w:r w:rsidRPr="00334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AU"/>
        </w:rPr>
        <w:t>b</w:t>
      </w:r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</w:t>
      </w:r>
      <w:proofErr w:type="spellStart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Chunru</w:t>
      </w:r>
      <w:proofErr w:type="spellEnd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Mo</w:t>
      </w:r>
      <w:r w:rsidRPr="00334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AU"/>
        </w:rPr>
        <w:t>c</w:t>
      </w:r>
      <w:proofErr w:type="spellEnd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</w:t>
      </w:r>
      <w:proofErr w:type="spellStart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Zhiwei</w:t>
      </w:r>
      <w:proofErr w:type="spellEnd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proofErr w:type="spellStart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Wang</w:t>
      </w:r>
      <w:r w:rsidRPr="00334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AU"/>
        </w:rPr>
        <w:t>b</w:t>
      </w:r>
      <w:proofErr w:type="spellEnd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</w:t>
      </w:r>
      <w:proofErr w:type="spellStart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Wenwen</w:t>
      </w:r>
      <w:proofErr w:type="spellEnd"/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Yu</w:t>
      </w:r>
      <w:r w:rsidRPr="00334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AU"/>
        </w:rPr>
        <w:t>a, c*</w:t>
      </w:r>
      <w:r w:rsidRPr="00334419">
        <w:rPr>
          <w:rFonts w:ascii="Times New Roman" w:hAnsi="Times New Roman" w:cs="Times New Roman"/>
          <w:b/>
          <w:bCs/>
          <w:sz w:val="24"/>
          <w:szCs w:val="24"/>
          <w:lang w:val="en-AU"/>
        </w:rPr>
        <w:t>, Changying Hu</w:t>
      </w:r>
      <w:r w:rsidRPr="0033441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AU"/>
        </w:rPr>
        <w:t>b, c*</w:t>
      </w:r>
    </w:p>
    <w:p w14:paraId="618C8DD0" w14:textId="77777777" w:rsidR="002F6D8E" w:rsidRPr="00334419" w:rsidRDefault="002F6D8E" w:rsidP="002F6D8E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3344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a</w:t>
      </w:r>
      <w:r w:rsidRPr="00334419">
        <w:rPr>
          <w:rFonts w:ascii="Times New Roman" w:hAnsi="Times New Roman" w:cs="Times New Roman"/>
          <w:sz w:val="24"/>
          <w:szCs w:val="24"/>
          <w:lang w:val="en-AU"/>
        </w:rPr>
        <w:t xml:space="preserve"> State Key Laboratory of Food Science and Technology, Nanchang University, Nanchang 330047, China.</w:t>
      </w:r>
    </w:p>
    <w:p w14:paraId="68294AC3" w14:textId="77777777" w:rsidR="002F6D8E" w:rsidRPr="00334419" w:rsidRDefault="002F6D8E" w:rsidP="002F6D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b</w:t>
      </w:r>
      <w:r w:rsidRPr="00334419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334419">
        <w:rPr>
          <w:rFonts w:ascii="Times New Roman" w:hAnsi="Times New Roman" w:cs="Times New Roman"/>
          <w:sz w:val="24"/>
          <w:szCs w:val="24"/>
        </w:rPr>
        <w:t xml:space="preserve">Packaging Engineering Institute, Jinan University, Zhuhai, Guangdong, 519070, China. </w:t>
      </w:r>
    </w:p>
    <w:p w14:paraId="132611C1" w14:textId="77777777" w:rsidR="002F6D8E" w:rsidRPr="00334419" w:rsidRDefault="002F6D8E" w:rsidP="002F6D8E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334419">
        <w:rPr>
          <w:rFonts w:ascii="Times New Roman" w:hAnsi="Times New Roman" w:cs="Times New Roman"/>
          <w:sz w:val="24"/>
          <w:szCs w:val="24"/>
          <w:vertAlign w:val="superscript"/>
          <w:lang w:val="en-AU"/>
        </w:rPr>
        <w:t>c</w:t>
      </w:r>
      <w:r w:rsidRPr="00334419">
        <w:rPr>
          <w:rFonts w:ascii="Times New Roman" w:hAnsi="Times New Roman" w:cs="Times New Roman"/>
          <w:sz w:val="24"/>
          <w:szCs w:val="24"/>
          <w:lang w:val="en-AU"/>
        </w:rPr>
        <w:t xml:space="preserve"> Department of Food Science &amp; Engineering, Jinan University, Huangpu West Avenue 601, Guangzhou City, 510632, Guangdong, China.</w:t>
      </w:r>
    </w:p>
    <w:p w14:paraId="3683D6B5" w14:textId="6A3B519D" w:rsidR="002F6D8E" w:rsidRDefault="002F6D8E" w:rsidP="002F6D8E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00B6F0A5" w14:textId="77777777" w:rsidR="00766D9A" w:rsidRPr="00334419" w:rsidRDefault="00766D9A" w:rsidP="002F6D8E">
      <w:pPr>
        <w:spacing w:line="48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0357856E" w14:textId="2BA1A47B" w:rsidR="002F6D8E" w:rsidRPr="007D5B21" w:rsidRDefault="007D5B21" w:rsidP="007D5B21">
      <w:pPr>
        <w:widowControl/>
        <w:jc w:val="center"/>
        <w:rPr>
          <w:rFonts w:ascii="Times New Roman" w:eastAsia="宋体" w:hAnsi="Times New Roman" w:cs="Times New Roman"/>
          <w:b/>
          <w:bCs/>
          <w:sz w:val="28"/>
          <w:szCs w:val="28"/>
          <w:lang w:val="en-AU"/>
        </w:rPr>
      </w:pPr>
      <w:r w:rsidRPr="007D5B21">
        <w:rPr>
          <w:rFonts w:ascii="Times New Roman" w:eastAsia="宋体" w:hAnsi="Times New Roman" w:cs="Times New Roman" w:hint="eastAsia"/>
          <w:b/>
          <w:bCs/>
          <w:sz w:val="28"/>
          <w:szCs w:val="28"/>
          <w:lang w:val="en-AU"/>
        </w:rPr>
        <w:t>Su</w:t>
      </w:r>
      <w:r w:rsidRPr="007D5B21">
        <w:rPr>
          <w:rFonts w:ascii="Times New Roman" w:eastAsia="宋体" w:hAnsi="Times New Roman" w:cs="Times New Roman"/>
          <w:b/>
          <w:bCs/>
          <w:sz w:val="28"/>
          <w:szCs w:val="28"/>
          <w:lang w:val="en-AU"/>
        </w:rPr>
        <w:t>pplementary Information</w:t>
      </w:r>
    </w:p>
    <w:p w14:paraId="52EE6259" w14:textId="77777777" w:rsidR="003C5D85" w:rsidRDefault="003C5D85" w:rsidP="003C5D8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Pre</w:t>
      </w:r>
      <w:r>
        <w:rPr>
          <w:rFonts w:ascii="Times New Roman" w:eastAsia="宋体" w:hAnsi="Times New Roman" w:cs="Times New Roman"/>
          <w:sz w:val="24"/>
          <w:szCs w:val="24"/>
        </w:rPr>
        <w:t xml:space="preserve">pared for Submission </w:t>
      </w:r>
    </w:p>
    <w:p w14:paraId="7E412A5B" w14:textId="268BB245" w:rsidR="00C64AA1" w:rsidRDefault="00C64AA1" w:rsidP="00C64AA1">
      <w:pPr>
        <w:jc w:val="center"/>
        <w:rPr>
          <w:rFonts w:ascii="Times New Roman" w:eastAsia="宋体" w:hAnsi="Times New Roman" w:cs="Times New Roman"/>
          <w:i/>
          <w:iCs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T</w:t>
      </w:r>
      <w:r w:rsidR="003C5D85">
        <w:rPr>
          <w:rFonts w:ascii="Times New Roman" w:eastAsia="宋体" w:hAnsi="Times New Roman" w:cs="Times New Roman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A3666" w:rsidRPr="000A3666">
        <w:rPr>
          <w:rFonts w:ascii="Times New Roman" w:eastAsia="宋体" w:hAnsi="Times New Roman" w:cs="Times New Roman"/>
          <w:i/>
          <w:iCs/>
          <w:sz w:val="24"/>
          <w:szCs w:val="24"/>
        </w:rPr>
        <w:t>Journal of Science of food and agriculture</w:t>
      </w:r>
    </w:p>
    <w:p w14:paraId="7F690276" w14:textId="218B762C" w:rsidR="00C55CA9" w:rsidRDefault="00C55CA9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tbl>
      <w:tblPr>
        <w:tblStyle w:val="a8"/>
        <w:tblW w:w="831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183"/>
        <w:gridCol w:w="710"/>
      </w:tblGrid>
      <w:tr w:rsidR="003C5D85" w:rsidRPr="003C5D85" w14:paraId="7A412545" w14:textId="77777777" w:rsidTr="00BB6DFA">
        <w:trPr>
          <w:trHeight w:val="520"/>
        </w:trPr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EC30FE" w14:textId="2735C448" w:rsidR="003C5D85" w:rsidRPr="003C5D85" w:rsidRDefault="003C5D85" w:rsidP="00BB6DF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C5D8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I</w:t>
            </w:r>
            <w:r w:rsidRPr="003C5D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tem</w:t>
            </w:r>
          </w:p>
        </w:tc>
        <w:tc>
          <w:tcPr>
            <w:tcW w:w="61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204103" w14:textId="31B6411E" w:rsidR="003C5D85" w:rsidRPr="003C5D85" w:rsidRDefault="003C5D85" w:rsidP="00BB6DF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C5D8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D</w:t>
            </w:r>
            <w:r w:rsidRPr="003C5D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escription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6AE789" w14:textId="34314D61" w:rsidR="003C5D85" w:rsidRPr="003C5D85" w:rsidRDefault="003C5D85" w:rsidP="00BB6DF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C5D85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P</w:t>
            </w:r>
            <w:r w:rsidRPr="003C5D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3C5D85" w14:paraId="0D635B3B" w14:textId="77777777" w:rsidTr="00BB6DFA">
        <w:trPr>
          <w:trHeight w:val="520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03FB23E" w14:textId="3568939E" w:rsidR="003C5D85" w:rsidRPr="003C5D85" w:rsidRDefault="003C5D85" w:rsidP="00BB6DFA">
            <w:pPr>
              <w:widowControl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3C5D85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Figure S1</w:t>
            </w:r>
          </w:p>
        </w:tc>
        <w:tc>
          <w:tcPr>
            <w:tcW w:w="6183" w:type="dxa"/>
            <w:tcBorders>
              <w:top w:val="single" w:sz="6" w:space="0" w:color="auto"/>
            </w:tcBorders>
            <w:vAlign w:val="center"/>
          </w:tcPr>
          <w:p w14:paraId="16A5B6D6" w14:textId="2FC31CFA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5D8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The leaking phenomenon of lunchbox when contacting with </w:t>
            </w:r>
            <w:proofErr w:type="gramStart"/>
            <w:r w:rsidRPr="003C5D85">
              <w:rPr>
                <w:rFonts w:ascii="Times New Roman" w:eastAsia="宋体" w:hAnsi="Times New Roman" w:cs="Times New Roman"/>
                <w:sz w:val="24"/>
                <w:szCs w:val="24"/>
              </w:rPr>
              <w:t>the  95</w:t>
            </w:r>
            <w:proofErr w:type="gramEnd"/>
            <w:r w:rsidRPr="003C5D85">
              <w:rPr>
                <w:rFonts w:ascii="Times New Roman" w:eastAsia="宋体" w:hAnsi="Times New Roman" w:cs="Times New Roman"/>
                <w:sz w:val="24"/>
                <w:szCs w:val="24"/>
              </w:rPr>
              <w:t>% EtOH food simulant.</w:t>
            </w:r>
          </w:p>
        </w:tc>
        <w:tc>
          <w:tcPr>
            <w:tcW w:w="710" w:type="dxa"/>
            <w:tcBorders>
              <w:top w:val="single" w:sz="6" w:space="0" w:color="auto"/>
            </w:tcBorders>
            <w:vAlign w:val="center"/>
          </w:tcPr>
          <w:p w14:paraId="6E640010" w14:textId="61729859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3C5D85" w14:paraId="77D95F07" w14:textId="77777777" w:rsidTr="00BB6DFA">
        <w:trPr>
          <w:trHeight w:val="520"/>
        </w:trPr>
        <w:tc>
          <w:tcPr>
            <w:tcW w:w="1418" w:type="dxa"/>
            <w:vAlign w:val="center"/>
          </w:tcPr>
          <w:p w14:paraId="37AF8BD3" w14:textId="4BC6F59D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Figure S2</w:t>
            </w:r>
          </w:p>
        </w:tc>
        <w:tc>
          <w:tcPr>
            <w:tcW w:w="6183" w:type="dxa"/>
            <w:vAlign w:val="center"/>
          </w:tcPr>
          <w:p w14:paraId="6493E9A1" w14:textId="2AC95BCE" w:rsidR="003C5D85" w:rsidRPr="003C5D85" w:rsidRDefault="003C5D85" w:rsidP="00BB6DFA">
            <w:pPr>
              <w:pStyle w:val="a7"/>
              <w:spacing w:line="48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1550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Infrared spectra of 15 SCP lunchbox</w:t>
            </w:r>
            <w:r w:rsidRPr="00155037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szCs w:val="24"/>
              </w:rPr>
              <w:t>es</w:t>
            </w:r>
            <w:r w:rsidRPr="001550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10" w:type="dxa"/>
            <w:vAlign w:val="center"/>
          </w:tcPr>
          <w:p w14:paraId="1976A660" w14:textId="6106F6AF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</w:tr>
      <w:tr w:rsidR="003C5D85" w14:paraId="301A2104" w14:textId="77777777" w:rsidTr="00BB6DFA">
        <w:trPr>
          <w:trHeight w:val="520"/>
        </w:trPr>
        <w:tc>
          <w:tcPr>
            <w:tcW w:w="1418" w:type="dxa"/>
            <w:vAlign w:val="center"/>
          </w:tcPr>
          <w:p w14:paraId="691F8B8C" w14:textId="60D2CA9C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5037"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Figure S3</w:t>
            </w:r>
          </w:p>
        </w:tc>
        <w:tc>
          <w:tcPr>
            <w:tcW w:w="6183" w:type="dxa"/>
            <w:vAlign w:val="center"/>
          </w:tcPr>
          <w:p w14:paraId="7A396B5F" w14:textId="48A46C8B" w:rsidR="003C5D85" w:rsidRPr="003C5D85" w:rsidRDefault="003C5D85" w:rsidP="00BB6DFA">
            <w:pPr>
              <w:pStyle w:val="a7"/>
              <w:spacing w:line="480" w:lineRule="auto"/>
              <w:ind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155037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Frequency distribution curve in various conditions.</w:t>
            </w:r>
          </w:p>
        </w:tc>
        <w:tc>
          <w:tcPr>
            <w:tcW w:w="710" w:type="dxa"/>
            <w:vAlign w:val="center"/>
          </w:tcPr>
          <w:p w14:paraId="07D922D6" w14:textId="213B80EC" w:rsidR="003C5D85" w:rsidRDefault="003C5D85" w:rsidP="00BB6DF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0B40E031" w14:textId="77777777" w:rsidR="003C5D85" w:rsidRDefault="003C5D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728262AA" w14:textId="6017C72D" w:rsidR="003C5D85" w:rsidRDefault="003C5D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773C51B7" w14:textId="77777777" w:rsidR="003C5D85" w:rsidRDefault="003C5D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0B52C029" w14:textId="4D5C8C62" w:rsidR="003F027F" w:rsidRPr="00D21D40" w:rsidRDefault="003F027F" w:rsidP="00155037">
      <w:pPr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21D4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BEB8D80" wp14:editId="77E2FF21">
            <wp:extent cx="4418012" cy="3314040"/>
            <wp:effectExtent l="0" t="0" r="1905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96" cy="334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A572" w14:textId="77777777" w:rsidR="004307EE" w:rsidRDefault="007B59F4" w:rsidP="004307EE">
      <w:pPr>
        <w:spacing w:line="480" w:lineRule="auto"/>
        <w:rPr>
          <w:rFonts w:ascii="Times New Roman" w:eastAsia="宋体" w:hAnsi="Times New Roman" w:cs="Times New Roman"/>
          <w:b/>
          <w:bCs/>
          <w:sz w:val="24"/>
          <w:szCs w:val="24"/>
        </w:rPr>
        <w:sectPr w:rsidR="004307E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</w:t>
      </w:r>
      <w:r w:rsidR="003F027F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ig</w:t>
      </w:r>
      <w:r w:rsidR="004307EE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ure S1</w:t>
      </w:r>
      <w:r w:rsidR="003F027F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91AD4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07EE" w:rsidRPr="00155037">
        <w:rPr>
          <w:rFonts w:ascii="Times New Roman" w:eastAsia="宋体" w:hAnsi="Times New Roman" w:cs="Times New Roman"/>
          <w:sz w:val="24"/>
          <w:szCs w:val="24"/>
        </w:rPr>
        <w:t xml:space="preserve">The leaking </w:t>
      </w:r>
      <w:r w:rsidR="003F027F" w:rsidRPr="00155037">
        <w:rPr>
          <w:rFonts w:ascii="Times New Roman" w:eastAsia="宋体" w:hAnsi="Times New Roman" w:cs="Times New Roman"/>
          <w:sz w:val="24"/>
          <w:szCs w:val="24"/>
        </w:rPr>
        <w:t xml:space="preserve">phenomenon of lunchbox </w:t>
      </w:r>
      <w:r w:rsidR="004307EE" w:rsidRPr="00155037">
        <w:rPr>
          <w:rFonts w:ascii="Times New Roman" w:eastAsia="宋体" w:hAnsi="Times New Roman" w:cs="Times New Roman"/>
          <w:sz w:val="24"/>
          <w:szCs w:val="24"/>
        </w:rPr>
        <w:t xml:space="preserve">when contacting with </w:t>
      </w:r>
      <w:proofErr w:type="gramStart"/>
      <w:r w:rsidR="004307EE" w:rsidRPr="00155037">
        <w:rPr>
          <w:rFonts w:ascii="Times New Roman" w:eastAsia="宋体" w:hAnsi="Times New Roman" w:cs="Times New Roman"/>
          <w:sz w:val="24"/>
          <w:szCs w:val="24"/>
        </w:rPr>
        <w:t xml:space="preserve">the  </w:t>
      </w:r>
      <w:r w:rsidR="003F027F" w:rsidRPr="00155037">
        <w:rPr>
          <w:rFonts w:ascii="Times New Roman" w:eastAsia="宋体" w:hAnsi="Times New Roman" w:cs="Times New Roman"/>
          <w:sz w:val="24"/>
          <w:szCs w:val="24"/>
        </w:rPr>
        <w:t>95</w:t>
      </w:r>
      <w:proofErr w:type="gramEnd"/>
      <w:r w:rsidR="003F027F" w:rsidRPr="00155037">
        <w:rPr>
          <w:rFonts w:ascii="Times New Roman" w:eastAsia="宋体" w:hAnsi="Times New Roman" w:cs="Times New Roman"/>
          <w:sz w:val="24"/>
          <w:szCs w:val="24"/>
        </w:rPr>
        <w:t>% EtOH</w:t>
      </w:r>
      <w:r w:rsidR="004307EE" w:rsidRPr="00155037">
        <w:rPr>
          <w:rFonts w:ascii="Times New Roman" w:eastAsia="宋体" w:hAnsi="Times New Roman" w:cs="Times New Roman"/>
          <w:sz w:val="24"/>
          <w:szCs w:val="24"/>
        </w:rPr>
        <w:t xml:space="preserve"> food simulant.</w:t>
      </w:r>
    </w:p>
    <w:p w14:paraId="1006221C" w14:textId="35D6A87D" w:rsidR="0008461A" w:rsidRDefault="0023151A" w:rsidP="00155037">
      <w:pPr>
        <w:pStyle w:val="a7"/>
        <w:spacing w:line="48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drawing>
          <wp:inline distT="0" distB="0" distL="0" distR="0" wp14:anchorId="070A97EF" wp14:editId="50586729">
            <wp:extent cx="4257092" cy="3420071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92" cy="342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1BCC" w14:textId="1CF7AFF9" w:rsidR="00010664" w:rsidRPr="00155037" w:rsidRDefault="007B59F4" w:rsidP="00155037">
      <w:pPr>
        <w:pStyle w:val="a7"/>
        <w:spacing w:line="480" w:lineRule="auto"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F</w:t>
      </w:r>
      <w:r w:rsidR="00010664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ig</w:t>
      </w:r>
      <w:r w:rsidR="00155037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>ure S</w:t>
      </w:r>
      <w:r w:rsidR="00010664" w:rsidRPr="00155037">
        <w:rPr>
          <w:rFonts w:ascii="Times New Roman" w:eastAsia="宋体" w:hAnsi="Times New Roman" w:cs="Times New Roman"/>
          <w:b/>
          <w:bCs/>
          <w:color w:val="000000" w:themeColor="text1"/>
          <w:sz w:val="24"/>
          <w:szCs w:val="24"/>
        </w:rPr>
        <w:t xml:space="preserve">2. </w:t>
      </w:r>
      <w:r w:rsidR="00010664" w:rsidRPr="0015503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Infrared spectra of 15 SCP lunchbox</w:t>
      </w:r>
      <w:r w:rsidR="00010664" w:rsidRPr="00155037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es</w:t>
      </w:r>
      <w:r w:rsidR="005569C8" w:rsidRPr="00155037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p w14:paraId="36271D8B" w14:textId="77777777" w:rsidR="00155037" w:rsidRPr="009E5045" w:rsidRDefault="00155037" w:rsidP="00EB6D4D">
      <w:pPr>
        <w:pStyle w:val="a7"/>
        <w:spacing w:line="360" w:lineRule="auto"/>
        <w:ind w:left="375" w:firstLineChars="0" w:firstLine="0"/>
        <w:rPr>
          <w:rFonts w:ascii="Times New Roman" w:eastAsia="宋体" w:hAnsi="Times New Roman" w:cs="Times New Roman" w:hint="eastAsia"/>
          <w:b/>
          <w:bCs/>
          <w:color w:val="FF0000"/>
          <w:sz w:val="24"/>
          <w:szCs w:val="24"/>
        </w:rPr>
        <w:sectPr w:rsidR="00155037" w:rsidRPr="009E5045" w:rsidSect="0015503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7D496F0D" w14:textId="3C55E232" w:rsidR="00DF0E42" w:rsidRPr="00155037" w:rsidRDefault="00DF0E42" w:rsidP="008B478B">
      <w:pPr>
        <w:pStyle w:val="a7"/>
        <w:spacing w:line="480" w:lineRule="auto"/>
        <w:ind w:firstLineChars="0" w:firstLine="0"/>
        <w:rPr>
          <w:rFonts w:ascii="Times New Roman" w:eastAsia="宋体" w:hAnsi="Times New Roman" w:cs="Times New Roman" w:hint="eastAsia"/>
          <w:sz w:val="24"/>
          <w:szCs w:val="24"/>
        </w:rPr>
      </w:pPr>
    </w:p>
    <w:sectPr w:rsidR="00DF0E42" w:rsidRPr="00155037" w:rsidSect="00256F5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81F6" w14:textId="77777777" w:rsidR="00FF431E" w:rsidRDefault="00FF431E" w:rsidP="003F027F">
      <w:r>
        <w:separator/>
      </w:r>
    </w:p>
  </w:endnote>
  <w:endnote w:type="continuationSeparator" w:id="0">
    <w:p w14:paraId="652B83B5" w14:textId="77777777" w:rsidR="00FF431E" w:rsidRDefault="00FF431E" w:rsidP="003F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106841"/>
      <w:docPartObj>
        <w:docPartGallery w:val="Page Numbers (Bottom of Page)"/>
        <w:docPartUnique/>
      </w:docPartObj>
    </w:sdtPr>
    <w:sdtContent>
      <w:p w14:paraId="12DD893A" w14:textId="0C960AEE" w:rsidR="003C5D85" w:rsidRDefault="003C5D85">
        <w:pPr>
          <w:pStyle w:val="a5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D228F87" w14:textId="77777777" w:rsidR="003C5D85" w:rsidRDefault="003C5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AA21" w14:textId="77777777" w:rsidR="00FF431E" w:rsidRDefault="00FF431E" w:rsidP="003F027F">
      <w:r>
        <w:separator/>
      </w:r>
    </w:p>
  </w:footnote>
  <w:footnote w:type="continuationSeparator" w:id="0">
    <w:p w14:paraId="39560EEA" w14:textId="77777777" w:rsidR="00FF431E" w:rsidRDefault="00FF431E" w:rsidP="003F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67"/>
    <w:rsid w:val="00010664"/>
    <w:rsid w:val="00032E2A"/>
    <w:rsid w:val="000375F1"/>
    <w:rsid w:val="00055FC3"/>
    <w:rsid w:val="0008461A"/>
    <w:rsid w:val="000A3666"/>
    <w:rsid w:val="000B1F70"/>
    <w:rsid w:val="000D6160"/>
    <w:rsid w:val="000F41D6"/>
    <w:rsid w:val="000F42AE"/>
    <w:rsid w:val="000F496C"/>
    <w:rsid w:val="001212A7"/>
    <w:rsid w:val="00131BBB"/>
    <w:rsid w:val="00155037"/>
    <w:rsid w:val="00185504"/>
    <w:rsid w:val="00197218"/>
    <w:rsid w:val="002145E6"/>
    <w:rsid w:val="0023151A"/>
    <w:rsid w:val="002447A4"/>
    <w:rsid w:val="00256F53"/>
    <w:rsid w:val="002941F0"/>
    <w:rsid w:val="00295572"/>
    <w:rsid w:val="002B48A9"/>
    <w:rsid w:val="002D73F6"/>
    <w:rsid w:val="002E5F20"/>
    <w:rsid w:val="002F6D8E"/>
    <w:rsid w:val="00326331"/>
    <w:rsid w:val="003343B8"/>
    <w:rsid w:val="0037514E"/>
    <w:rsid w:val="003A32C3"/>
    <w:rsid w:val="003C5D85"/>
    <w:rsid w:val="003F027F"/>
    <w:rsid w:val="004307EE"/>
    <w:rsid w:val="0045508B"/>
    <w:rsid w:val="004758A9"/>
    <w:rsid w:val="005569C8"/>
    <w:rsid w:val="00565AB5"/>
    <w:rsid w:val="005B519B"/>
    <w:rsid w:val="005F5DA5"/>
    <w:rsid w:val="00651CE2"/>
    <w:rsid w:val="00652B12"/>
    <w:rsid w:val="00673DF7"/>
    <w:rsid w:val="00693EA4"/>
    <w:rsid w:val="006A4397"/>
    <w:rsid w:val="006A4CFF"/>
    <w:rsid w:val="006F1DFA"/>
    <w:rsid w:val="0070155D"/>
    <w:rsid w:val="00722736"/>
    <w:rsid w:val="00723013"/>
    <w:rsid w:val="007550B6"/>
    <w:rsid w:val="00766D9A"/>
    <w:rsid w:val="00791BBC"/>
    <w:rsid w:val="007B59F4"/>
    <w:rsid w:val="007D5B21"/>
    <w:rsid w:val="00801E1D"/>
    <w:rsid w:val="008962D6"/>
    <w:rsid w:val="008B478B"/>
    <w:rsid w:val="0094313E"/>
    <w:rsid w:val="00967DFD"/>
    <w:rsid w:val="00971872"/>
    <w:rsid w:val="009B7719"/>
    <w:rsid w:val="009D6F1E"/>
    <w:rsid w:val="009E4429"/>
    <w:rsid w:val="009E5045"/>
    <w:rsid w:val="00A03C30"/>
    <w:rsid w:val="00A0518A"/>
    <w:rsid w:val="00A36D18"/>
    <w:rsid w:val="00A46875"/>
    <w:rsid w:val="00A61A9F"/>
    <w:rsid w:val="00A61AAF"/>
    <w:rsid w:val="00A85268"/>
    <w:rsid w:val="00AC4464"/>
    <w:rsid w:val="00B07FD1"/>
    <w:rsid w:val="00B42DD5"/>
    <w:rsid w:val="00B50D50"/>
    <w:rsid w:val="00BB6DFA"/>
    <w:rsid w:val="00BC7035"/>
    <w:rsid w:val="00C55CA9"/>
    <w:rsid w:val="00C645F6"/>
    <w:rsid w:val="00C64AA1"/>
    <w:rsid w:val="00C654CC"/>
    <w:rsid w:val="00D05F01"/>
    <w:rsid w:val="00D84E67"/>
    <w:rsid w:val="00DF0E42"/>
    <w:rsid w:val="00E61FEF"/>
    <w:rsid w:val="00E710AA"/>
    <w:rsid w:val="00E9488C"/>
    <w:rsid w:val="00EB6D4D"/>
    <w:rsid w:val="00EE1B5F"/>
    <w:rsid w:val="00EE24A7"/>
    <w:rsid w:val="00F25B6B"/>
    <w:rsid w:val="00F35246"/>
    <w:rsid w:val="00F91AD4"/>
    <w:rsid w:val="00FD6D02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79E7D"/>
  <w15:chartTrackingRefBased/>
  <w15:docId w15:val="{87DE181D-85DE-4601-8989-51F3277D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7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D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2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02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27F"/>
    <w:rPr>
      <w:sz w:val="18"/>
      <w:szCs w:val="18"/>
    </w:rPr>
  </w:style>
  <w:style w:type="paragraph" w:styleId="a7">
    <w:name w:val="List Paragraph"/>
    <w:basedOn w:val="a"/>
    <w:uiPriority w:val="34"/>
    <w:qFormat/>
    <w:rsid w:val="0008461A"/>
    <w:pPr>
      <w:ind w:firstLineChars="200" w:firstLine="420"/>
    </w:pPr>
  </w:style>
  <w:style w:type="table" w:styleId="a8">
    <w:name w:val="Table Grid"/>
    <w:basedOn w:val="a1"/>
    <w:uiPriority w:val="39"/>
    <w:rsid w:val="009B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6D8E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2F6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F668E-619E-AD44-9867-D7A8BB4C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HuYi</dc:creator>
  <cp:keywords/>
  <dc:description/>
  <cp:lastModifiedBy>HuYi</cp:lastModifiedBy>
  <cp:revision>76</cp:revision>
  <dcterms:created xsi:type="dcterms:W3CDTF">2022-05-03T07:15:00Z</dcterms:created>
  <dcterms:modified xsi:type="dcterms:W3CDTF">2023-05-09T06:48:00Z</dcterms:modified>
</cp:coreProperties>
</file>