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1540"/>
        <w:tblW w:w="8505" w:type="dxa"/>
        <w:tblLook w:val="04A0" w:firstRow="1" w:lastRow="0" w:firstColumn="1" w:lastColumn="0" w:noHBand="0" w:noVBand="1"/>
      </w:tblPr>
      <w:tblGrid>
        <w:gridCol w:w="4111"/>
        <w:gridCol w:w="4394"/>
      </w:tblGrid>
      <w:tr w:rsidR="008526B3" w:rsidRPr="004A534D" w14:paraId="5AE6D160" w14:textId="77777777" w:rsidTr="000B285A">
        <w:trPr>
          <w:trHeight w:val="283"/>
        </w:trPr>
        <w:tc>
          <w:tcPr>
            <w:tcW w:w="4111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8005CE8" w14:textId="77777777" w:rsidR="008526B3" w:rsidRPr="004A534D" w:rsidRDefault="00171559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b/>
                <w:bCs/>
                <w:lang w:val="it-IT"/>
              </w:rPr>
              <w:t>General genome features</w:t>
            </w:r>
          </w:p>
        </w:tc>
        <w:tc>
          <w:tcPr>
            <w:tcW w:w="439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0F8FBF6" w14:textId="77777777" w:rsidR="008526B3" w:rsidRPr="004A534D" w:rsidRDefault="00AB5961" w:rsidP="000B285A">
            <w:pPr>
              <w:spacing w:after="0" w:line="240" w:lineRule="auto"/>
              <w:ind w:left="-72"/>
              <w:jc w:val="center"/>
              <w:rPr>
                <w:rFonts w:ascii="Arial" w:hAnsi="Arial" w:cs="Arial"/>
                <w:iCs/>
                <w:lang w:val="it-IT"/>
              </w:rPr>
            </w:pPr>
            <w:r w:rsidRPr="004A534D">
              <w:rPr>
                <w:rFonts w:ascii="Arial" w:hAnsi="Arial" w:cs="Arial"/>
                <w:b/>
                <w:bCs/>
                <w:i/>
                <w:iCs/>
                <w:lang w:val="it-IT"/>
              </w:rPr>
              <w:t xml:space="preserve">S. marcescens </w:t>
            </w:r>
            <w:r w:rsidRPr="004A534D">
              <w:rPr>
                <w:rFonts w:ascii="Arial" w:hAnsi="Arial" w:cs="Arial"/>
                <w:b/>
                <w:bCs/>
                <w:iCs/>
                <w:lang w:val="it-IT"/>
              </w:rPr>
              <w:t>RO1</w:t>
            </w:r>
          </w:p>
        </w:tc>
      </w:tr>
      <w:tr w:rsidR="000B285A" w:rsidRPr="004A534D" w14:paraId="665307D7" w14:textId="77777777" w:rsidTr="000B285A">
        <w:trPr>
          <w:trHeight w:val="113"/>
        </w:trPr>
        <w:tc>
          <w:tcPr>
            <w:tcW w:w="411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17161A9" w14:textId="77777777" w:rsidR="000B285A" w:rsidRPr="004A534D" w:rsidRDefault="000B285A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5BC5D45" w14:textId="77777777" w:rsidR="000B285A" w:rsidRPr="004A534D" w:rsidRDefault="000B285A" w:rsidP="000B285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526B3" w:rsidRPr="004A534D" w14:paraId="25590A45" w14:textId="77777777" w:rsidTr="000B285A">
        <w:trPr>
          <w:trHeight w:val="397"/>
        </w:trPr>
        <w:tc>
          <w:tcPr>
            <w:tcW w:w="4111" w:type="dxa"/>
            <w:tcBorders>
              <w:bottom w:val="nil"/>
            </w:tcBorders>
            <w:shd w:val="clear" w:color="auto" w:fill="auto"/>
            <w:vAlign w:val="center"/>
          </w:tcPr>
          <w:p w14:paraId="63FB34E0" w14:textId="77777777" w:rsidR="008526B3" w:rsidRPr="004A534D" w:rsidRDefault="008526B3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Genome size (bp)</w:t>
            </w:r>
          </w:p>
        </w:tc>
        <w:tc>
          <w:tcPr>
            <w:tcW w:w="4394" w:type="dxa"/>
            <w:tcBorders>
              <w:bottom w:val="nil"/>
            </w:tcBorders>
            <w:shd w:val="clear" w:color="auto" w:fill="auto"/>
            <w:vAlign w:val="center"/>
          </w:tcPr>
          <w:p w14:paraId="37286FE2" w14:textId="563B5175" w:rsidR="008526B3" w:rsidRPr="004A534D" w:rsidRDefault="000A2A70" w:rsidP="000B285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534D">
              <w:rPr>
                <w:rFonts w:ascii="Arial" w:hAnsi="Arial" w:cs="Arial"/>
              </w:rPr>
              <w:t>5.345.289</w:t>
            </w:r>
          </w:p>
        </w:tc>
      </w:tr>
      <w:tr w:rsidR="008526B3" w:rsidRPr="004A534D" w14:paraId="546AE87B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EBB262" w14:textId="77777777" w:rsidR="008526B3" w:rsidRPr="004A534D" w:rsidRDefault="008526B3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% G+C content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4275814" w14:textId="676DE4DC" w:rsidR="008526B3" w:rsidRPr="004A534D" w:rsidRDefault="000A2A70" w:rsidP="000B285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A534D">
              <w:rPr>
                <w:rFonts w:ascii="Arial" w:hAnsi="Arial" w:cs="Arial"/>
              </w:rPr>
              <w:t xml:space="preserve">59.41 </w:t>
            </w:r>
          </w:p>
        </w:tc>
      </w:tr>
      <w:tr w:rsidR="008526B3" w:rsidRPr="004A534D" w14:paraId="11E32865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65A222" w14:textId="77777777" w:rsidR="008526B3" w:rsidRPr="004A534D" w:rsidRDefault="008526B3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No. of contigs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09B7F5" w14:textId="3F84410F" w:rsidR="008526B3" w:rsidRPr="004A534D" w:rsidRDefault="000A2A70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65</w:t>
            </w:r>
          </w:p>
        </w:tc>
      </w:tr>
      <w:tr w:rsidR="008526B3" w:rsidRPr="00C21746" w14:paraId="5C789412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915DDE" w14:textId="0051A8B5" w:rsidR="008526B3" w:rsidRPr="004A534D" w:rsidRDefault="008526B3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No. of indicated protein-</w:t>
            </w:r>
            <w:r w:rsidR="000B285A" w:rsidRPr="004A534D">
              <w:rPr>
                <w:rFonts w:ascii="Arial" w:hAnsi="Arial" w:cs="Arial"/>
                <w:lang w:val="it-IT"/>
              </w:rPr>
              <w:t>en</w:t>
            </w:r>
            <w:r w:rsidRPr="004A534D">
              <w:rPr>
                <w:rFonts w:ascii="Arial" w:hAnsi="Arial" w:cs="Arial"/>
                <w:lang w:val="it-IT"/>
              </w:rPr>
              <w:t>coding genes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AE9D0" w14:textId="77777777" w:rsidR="008526B3" w:rsidRPr="004A534D" w:rsidRDefault="008526B3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</w:p>
        </w:tc>
      </w:tr>
      <w:tr w:rsidR="008526B3" w:rsidRPr="004A534D" w14:paraId="59B8AB30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D569A2" w14:textId="77777777" w:rsidR="008526B3" w:rsidRPr="004A534D" w:rsidRDefault="008526B3" w:rsidP="000B285A">
            <w:pPr>
              <w:spacing w:after="0" w:line="240" w:lineRule="auto"/>
              <w:ind w:left="284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Total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421F54" w14:textId="27A9F5F1" w:rsidR="008526B3" w:rsidRPr="004A534D" w:rsidRDefault="00B6747D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</w:rPr>
              <w:t>5294</w:t>
            </w:r>
          </w:p>
        </w:tc>
      </w:tr>
      <w:tr w:rsidR="008526B3" w:rsidRPr="004A534D" w14:paraId="136AAE47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vAlign w:val="center"/>
          </w:tcPr>
          <w:p w14:paraId="1C8C29D4" w14:textId="77777777" w:rsidR="008526B3" w:rsidRPr="004A534D" w:rsidRDefault="003A2896" w:rsidP="000B285A">
            <w:pPr>
              <w:spacing w:after="0" w:line="240" w:lineRule="auto"/>
              <w:ind w:left="284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With functional assignments</w:t>
            </w: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14:paraId="482D783E" w14:textId="2E10B0BA" w:rsidR="008526B3" w:rsidRPr="004A534D" w:rsidRDefault="00B6747D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4289</w:t>
            </w:r>
          </w:p>
        </w:tc>
      </w:tr>
      <w:tr w:rsidR="008526B3" w:rsidRPr="004A534D" w14:paraId="4B07AB5F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ACA5C4" w14:textId="77777777" w:rsidR="008526B3" w:rsidRPr="004A534D" w:rsidRDefault="003A2896" w:rsidP="000B285A">
            <w:pPr>
              <w:spacing w:after="0" w:line="240" w:lineRule="auto"/>
              <w:ind w:left="284"/>
              <w:rPr>
                <w:rFonts w:ascii="Arial" w:hAnsi="Arial" w:cs="Arial"/>
                <w:bCs/>
                <w:lang w:val="it-IT"/>
              </w:rPr>
            </w:pPr>
            <w:r w:rsidRPr="004A534D">
              <w:rPr>
                <w:rFonts w:ascii="Arial" w:hAnsi="Arial" w:cs="Arial"/>
                <w:bCs/>
                <w:lang w:val="it-IT"/>
              </w:rPr>
              <w:t>Hypothetical</w:t>
            </w: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14:paraId="40605773" w14:textId="165D4D8F" w:rsidR="008526B3" w:rsidRPr="004A534D" w:rsidRDefault="00B6747D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1005</w:t>
            </w:r>
          </w:p>
        </w:tc>
      </w:tr>
      <w:tr w:rsidR="008526B3" w:rsidRPr="00C21746" w14:paraId="62AB307E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463821" w14:textId="77777777" w:rsidR="008526B3" w:rsidRPr="004A534D" w:rsidRDefault="003A2896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 xml:space="preserve">No. of indicated RNA genes </w:t>
            </w: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14:paraId="20E3EA96" w14:textId="77777777" w:rsidR="008526B3" w:rsidRPr="004A534D" w:rsidRDefault="008526B3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</w:p>
        </w:tc>
      </w:tr>
      <w:tr w:rsidR="008526B3" w:rsidRPr="004A534D" w14:paraId="764C87DE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vAlign w:val="center"/>
          </w:tcPr>
          <w:p w14:paraId="5C703C3F" w14:textId="77777777" w:rsidR="008526B3" w:rsidRPr="004A534D" w:rsidRDefault="003A2896" w:rsidP="000B285A">
            <w:pPr>
              <w:spacing w:after="0" w:line="240" w:lineRule="auto"/>
              <w:ind w:left="426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rRNA operons</w:t>
            </w: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14:paraId="58C41AFF" w14:textId="2F4E9CD8" w:rsidR="008526B3" w:rsidRPr="004A534D" w:rsidRDefault="00B6747D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4</w:t>
            </w:r>
          </w:p>
        </w:tc>
      </w:tr>
      <w:tr w:rsidR="008526B3" w:rsidRPr="004A534D" w14:paraId="1BA56667" w14:textId="77777777" w:rsidTr="000B285A">
        <w:trPr>
          <w:trHeight w:val="397"/>
        </w:trPr>
        <w:tc>
          <w:tcPr>
            <w:tcW w:w="4111" w:type="dxa"/>
            <w:tcBorders>
              <w:top w:val="nil"/>
            </w:tcBorders>
            <w:vAlign w:val="center"/>
          </w:tcPr>
          <w:p w14:paraId="71054AAE" w14:textId="77777777" w:rsidR="008526B3" w:rsidRPr="004A534D" w:rsidRDefault="003A2896" w:rsidP="000B285A">
            <w:pPr>
              <w:spacing w:after="0" w:line="240" w:lineRule="auto"/>
              <w:ind w:left="426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tRNA molecules</w:t>
            </w:r>
          </w:p>
        </w:tc>
        <w:tc>
          <w:tcPr>
            <w:tcW w:w="4394" w:type="dxa"/>
            <w:tcBorders>
              <w:top w:val="nil"/>
            </w:tcBorders>
            <w:vAlign w:val="center"/>
          </w:tcPr>
          <w:p w14:paraId="730ED8F0" w14:textId="56E10EBB" w:rsidR="008526B3" w:rsidRPr="004A534D" w:rsidRDefault="00B6747D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78</w:t>
            </w:r>
          </w:p>
        </w:tc>
      </w:tr>
      <w:tr w:rsidR="008526B3" w:rsidRPr="004A534D" w14:paraId="03F08C30" w14:textId="77777777" w:rsidTr="000B285A">
        <w:trPr>
          <w:trHeight w:val="397"/>
        </w:trPr>
        <w:tc>
          <w:tcPr>
            <w:tcW w:w="4111" w:type="dxa"/>
            <w:tcBorders>
              <w:bottom w:val="nil"/>
            </w:tcBorders>
            <w:shd w:val="clear" w:color="auto" w:fill="auto"/>
            <w:vAlign w:val="center"/>
          </w:tcPr>
          <w:p w14:paraId="48E6BAF7" w14:textId="77777777" w:rsidR="008526B3" w:rsidRPr="004A534D" w:rsidRDefault="008526B3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Virulence Factors (VFDB)</w:t>
            </w:r>
          </w:p>
          <w:p w14:paraId="2F571A24" w14:textId="155A6BD0" w:rsidR="00F64714" w:rsidRPr="004A534D" w:rsidRDefault="00F64714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4394" w:type="dxa"/>
            <w:tcBorders>
              <w:bottom w:val="nil"/>
            </w:tcBorders>
            <w:shd w:val="clear" w:color="auto" w:fill="auto"/>
            <w:vAlign w:val="center"/>
          </w:tcPr>
          <w:p w14:paraId="0D5BC9D3" w14:textId="77777777" w:rsidR="008526B3" w:rsidRPr="004A534D" w:rsidRDefault="00B6747D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24</w:t>
            </w:r>
          </w:p>
          <w:p w14:paraId="3B92A5D4" w14:textId="5174741F" w:rsidR="00F64714" w:rsidRPr="004A534D" w:rsidRDefault="00F64714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Flagellum,</w:t>
            </w:r>
            <w:r w:rsidR="006C538C" w:rsidRPr="004A534D">
              <w:rPr>
                <w:rFonts w:ascii="Arial" w:hAnsi="Arial" w:cs="Arial"/>
                <w:lang w:val="it-IT"/>
              </w:rPr>
              <w:t xml:space="preserve"> </w:t>
            </w:r>
            <w:r w:rsidRPr="004A534D">
              <w:rPr>
                <w:rFonts w:ascii="Arial" w:hAnsi="Arial" w:cs="Arial"/>
                <w:lang w:val="it-IT"/>
              </w:rPr>
              <w:t>Lipopolysaccharide</w:t>
            </w:r>
          </w:p>
        </w:tc>
      </w:tr>
      <w:tr w:rsidR="008526B3" w:rsidRPr="004A534D" w14:paraId="0E28C8F2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</w:tcPr>
          <w:p w14:paraId="3E3EBC91" w14:textId="440B8A81" w:rsidR="008526B3" w:rsidRPr="004A534D" w:rsidRDefault="00E97550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A</w:t>
            </w:r>
            <w:r w:rsidR="008526B3" w:rsidRPr="004A534D">
              <w:rPr>
                <w:rFonts w:ascii="Arial" w:hAnsi="Arial" w:cs="Arial"/>
                <w:lang w:val="it-IT"/>
              </w:rPr>
              <w:t xml:space="preserve">ntibiotic Resistance </w:t>
            </w:r>
            <w:r w:rsidR="000B285A" w:rsidRPr="004A534D">
              <w:rPr>
                <w:rFonts w:ascii="Arial" w:hAnsi="Arial" w:cs="Arial"/>
                <w:lang w:val="it-IT"/>
              </w:rPr>
              <w:t>genes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39675B7" w14:textId="5E2EBA5B" w:rsidR="00E97550" w:rsidRPr="004A534D" w:rsidRDefault="00E97550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5</w:t>
            </w:r>
          </w:p>
          <w:p w14:paraId="07D4EA2F" w14:textId="4CA651A1" w:rsidR="008526B3" w:rsidRPr="004A534D" w:rsidRDefault="00E97550" w:rsidP="000B285A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lang w:val="it-IT"/>
              </w:rPr>
            </w:pPr>
            <w:r w:rsidRPr="004A534D">
              <w:rPr>
                <w:rFonts w:ascii="Arial" w:hAnsi="Arial" w:cs="Arial"/>
                <w:i/>
                <w:iCs/>
                <w:lang w:val="it-IT"/>
              </w:rPr>
              <w:t>ampC, acc(6)-lc, macAB, tetA, fosA</w:t>
            </w:r>
          </w:p>
        </w:tc>
      </w:tr>
      <w:tr w:rsidR="00AB5961" w:rsidRPr="004A534D" w14:paraId="68957750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907624" w14:textId="4837B907" w:rsidR="00AB5961" w:rsidRPr="004A534D" w:rsidRDefault="000B285A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Genes encoding p</w:t>
            </w:r>
            <w:r w:rsidR="00AB5961" w:rsidRPr="004A534D">
              <w:rPr>
                <w:rFonts w:ascii="Arial" w:hAnsi="Arial" w:cs="Arial"/>
                <w:lang w:val="it-IT"/>
              </w:rPr>
              <w:t>lasmid replication proteins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110910" w14:textId="19428FC7" w:rsidR="00AB5961" w:rsidRPr="004A534D" w:rsidRDefault="00D76D07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0</w:t>
            </w:r>
          </w:p>
        </w:tc>
      </w:tr>
      <w:tr w:rsidR="00AB5961" w:rsidRPr="004A534D" w14:paraId="0F5086C6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vAlign w:val="center"/>
          </w:tcPr>
          <w:p w14:paraId="490F235C" w14:textId="6A0E632B" w:rsidR="00AB5961" w:rsidRPr="004A534D" w:rsidRDefault="000B285A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Genes coding for t</w:t>
            </w:r>
            <w:r w:rsidR="00AB5961" w:rsidRPr="004A534D">
              <w:rPr>
                <w:rFonts w:ascii="Arial" w:hAnsi="Arial" w:cs="Arial"/>
                <w:lang w:val="it-IT"/>
              </w:rPr>
              <w:t>ransposases/integrases/excisionases</w:t>
            </w: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14:paraId="64CC5E74" w14:textId="360FB41C" w:rsidR="00AB5961" w:rsidRPr="004A534D" w:rsidRDefault="00D76D07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4/1</w:t>
            </w:r>
            <w:r w:rsidR="00B35BCC" w:rsidRPr="004A534D">
              <w:rPr>
                <w:rFonts w:ascii="Arial" w:hAnsi="Arial" w:cs="Arial"/>
                <w:lang w:val="it-IT"/>
              </w:rPr>
              <w:t>1</w:t>
            </w:r>
            <w:r w:rsidRPr="004A534D">
              <w:rPr>
                <w:rFonts w:ascii="Arial" w:hAnsi="Arial" w:cs="Arial"/>
                <w:lang w:val="it-IT"/>
              </w:rPr>
              <w:t>/0</w:t>
            </w:r>
          </w:p>
        </w:tc>
      </w:tr>
      <w:tr w:rsidR="00AB5961" w:rsidRPr="004A534D" w14:paraId="767C15AB" w14:textId="77777777" w:rsidTr="000B285A">
        <w:trPr>
          <w:trHeight w:val="397"/>
        </w:trPr>
        <w:tc>
          <w:tcPr>
            <w:tcW w:w="4111" w:type="dxa"/>
            <w:tcBorders>
              <w:top w:val="nil"/>
              <w:bottom w:val="nil"/>
            </w:tcBorders>
            <w:vAlign w:val="center"/>
          </w:tcPr>
          <w:p w14:paraId="73BD5BCA" w14:textId="5CC02DF4" w:rsidR="00AB5961" w:rsidRPr="004A534D" w:rsidRDefault="000B285A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Pathways of s</w:t>
            </w:r>
            <w:r w:rsidR="00277B63" w:rsidRPr="004A534D">
              <w:rPr>
                <w:rFonts w:ascii="Arial" w:hAnsi="Arial" w:cs="Arial"/>
                <w:lang w:val="it-IT"/>
              </w:rPr>
              <w:t>econdary metabolites</w:t>
            </w:r>
          </w:p>
        </w:tc>
        <w:tc>
          <w:tcPr>
            <w:tcW w:w="4394" w:type="dxa"/>
            <w:tcBorders>
              <w:top w:val="nil"/>
              <w:bottom w:val="nil"/>
            </w:tcBorders>
            <w:vAlign w:val="center"/>
          </w:tcPr>
          <w:p w14:paraId="42775170" w14:textId="52A12F18" w:rsidR="00AB5961" w:rsidRPr="004A534D" w:rsidRDefault="00B2773A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  <w:r w:rsidRPr="004A534D">
              <w:rPr>
                <w:rFonts w:ascii="Arial" w:hAnsi="Arial" w:cs="Arial"/>
                <w:lang w:val="it-IT"/>
              </w:rPr>
              <w:t>8</w:t>
            </w:r>
          </w:p>
        </w:tc>
      </w:tr>
      <w:tr w:rsidR="000B285A" w:rsidRPr="004A534D" w14:paraId="65B04D62" w14:textId="77777777" w:rsidTr="000B285A">
        <w:trPr>
          <w:trHeight w:val="113"/>
        </w:trPr>
        <w:tc>
          <w:tcPr>
            <w:tcW w:w="4111" w:type="dxa"/>
            <w:tcBorders>
              <w:top w:val="nil"/>
              <w:bottom w:val="single" w:sz="4" w:space="0" w:color="auto"/>
            </w:tcBorders>
            <w:vAlign w:val="center"/>
          </w:tcPr>
          <w:p w14:paraId="68B3A2D8" w14:textId="77777777" w:rsidR="000B285A" w:rsidRPr="004A534D" w:rsidRDefault="000B285A" w:rsidP="000B285A">
            <w:pPr>
              <w:spacing w:after="0" w:line="240" w:lineRule="auto"/>
              <w:rPr>
                <w:rFonts w:ascii="Arial" w:hAnsi="Arial" w:cs="Arial"/>
                <w:lang w:val="it-IT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vAlign w:val="center"/>
          </w:tcPr>
          <w:p w14:paraId="4E7B27BD" w14:textId="77777777" w:rsidR="000B285A" w:rsidRPr="004A534D" w:rsidRDefault="000B285A" w:rsidP="000B285A">
            <w:pPr>
              <w:spacing w:after="0" w:line="240" w:lineRule="auto"/>
              <w:jc w:val="center"/>
              <w:rPr>
                <w:rFonts w:ascii="Arial" w:hAnsi="Arial" w:cs="Arial"/>
                <w:lang w:val="it-IT"/>
              </w:rPr>
            </w:pPr>
          </w:p>
        </w:tc>
      </w:tr>
    </w:tbl>
    <w:p w14:paraId="7FFA53E7" w14:textId="46C179E7" w:rsidR="008C463B" w:rsidRPr="004A534D" w:rsidRDefault="00C21746" w:rsidP="00AB5961">
      <w:pPr>
        <w:spacing w:after="0" w:line="360" w:lineRule="auto"/>
        <w:rPr>
          <w:rFonts w:ascii="Arial" w:hAnsi="Arial" w:cs="Arial"/>
          <w:lang w:val="en-GB"/>
        </w:rPr>
      </w:pPr>
      <w:r w:rsidRPr="00C21746">
        <w:rPr>
          <w:rFonts w:ascii="Arial" w:hAnsi="Arial" w:cs="Arial"/>
          <w:b/>
          <w:lang w:val="en-GB"/>
        </w:rPr>
        <w:t>T</w:t>
      </w:r>
      <w:r w:rsidR="004F2374" w:rsidRPr="004A534D">
        <w:rPr>
          <w:rFonts w:ascii="Arial" w:hAnsi="Arial" w:cs="Arial"/>
          <w:b/>
          <w:lang w:val="en-GB"/>
        </w:rPr>
        <w:t>able</w:t>
      </w:r>
      <w:r>
        <w:rPr>
          <w:rFonts w:ascii="Arial" w:hAnsi="Arial" w:cs="Arial"/>
          <w:b/>
          <w:lang w:val="en-GB"/>
        </w:rPr>
        <w:t xml:space="preserve"> S</w:t>
      </w:r>
      <w:bookmarkStart w:id="0" w:name="_GoBack"/>
      <w:bookmarkEnd w:id="0"/>
      <w:r w:rsidR="00CA219F" w:rsidRPr="004A534D">
        <w:rPr>
          <w:rFonts w:ascii="Arial" w:hAnsi="Arial" w:cs="Arial"/>
          <w:b/>
          <w:lang w:val="en-GB"/>
        </w:rPr>
        <w:t>1</w:t>
      </w:r>
      <w:r w:rsidR="0009565C" w:rsidRPr="004A534D">
        <w:rPr>
          <w:rFonts w:ascii="Arial" w:hAnsi="Arial" w:cs="Arial"/>
          <w:b/>
          <w:lang w:val="en-GB"/>
        </w:rPr>
        <w:t>.-</w:t>
      </w:r>
      <w:r w:rsidR="0009565C" w:rsidRPr="004A534D">
        <w:rPr>
          <w:rFonts w:ascii="Arial" w:hAnsi="Arial" w:cs="Arial"/>
          <w:lang w:val="en-GB"/>
        </w:rPr>
        <w:t xml:space="preserve"> </w:t>
      </w:r>
      <w:r w:rsidR="003563B5" w:rsidRPr="004A534D">
        <w:rPr>
          <w:rFonts w:ascii="Arial" w:hAnsi="Arial" w:cs="Arial"/>
          <w:lang w:val="en-GB"/>
        </w:rPr>
        <w:t xml:space="preserve">General </w:t>
      </w:r>
      <w:r w:rsidR="004F2374" w:rsidRPr="004A534D">
        <w:rPr>
          <w:rFonts w:ascii="Arial" w:hAnsi="Arial" w:cs="Arial"/>
          <w:lang w:val="en-GB"/>
        </w:rPr>
        <w:t xml:space="preserve">features of </w:t>
      </w:r>
      <w:r w:rsidR="003563B5" w:rsidRPr="004A534D">
        <w:rPr>
          <w:rFonts w:ascii="Arial" w:hAnsi="Arial" w:cs="Arial"/>
          <w:lang w:val="en-GB"/>
        </w:rPr>
        <w:t xml:space="preserve">the whole genome sequence </w:t>
      </w:r>
      <w:r w:rsidR="000B285A" w:rsidRPr="004A534D">
        <w:rPr>
          <w:rFonts w:ascii="Arial" w:hAnsi="Arial" w:cs="Arial"/>
          <w:lang w:val="en-GB"/>
        </w:rPr>
        <w:t xml:space="preserve">of </w:t>
      </w:r>
      <w:r w:rsidR="00AB5961" w:rsidRPr="004A534D">
        <w:rPr>
          <w:rFonts w:ascii="Arial" w:hAnsi="Arial" w:cs="Arial"/>
          <w:i/>
          <w:lang w:val="en-GB"/>
        </w:rPr>
        <w:t xml:space="preserve">S. marcescens </w:t>
      </w:r>
      <w:r w:rsidR="00AB5961" w:rsidRPr="004A534D">
        <w:rPr>
          <w:rFonts w:ascii="Arial" w:hAnsi="Arial" w:cs="Arial"/>
          <w:lang w:val="en-GB"/>
        </w:rPr>
        <w:t>RO1</w:t>
      </w:r>
      <w:r w:rsidR="0009565C" w:rsidRPr="004A534D">
        <w:rPr>
          <w:rFonts w:ascii="Arial" w:hAnsi="Arial" w:cs="Arial"/>
          <w:lang w:val="en-GB"/>
        </w:rPr>
        <w:t xml:space="preserve"> </w:t>
      </w:r>
      <w:r w:rsidR="00AB5961" w:rsidRPr="004A534D">
        <w:rPr>
          <w:rFonts w:ascii="Arial" w:hAnsi="Arial" w:cs="Arial"/>
          <w:lang w:val="en-GB"/>
        </w:rPr>
        <w:t>isolated</w:t>
      </w:r>
      <w:r w:rsidR="004F2374" w:rsidRPr="004A534D">
        <w:rPr>
          <w:rFonts w:ascii="Arial" w:hAnsi="Arial" w:cs="Arial"/>
          <w:lang w:val="en-GB"/>
        </w:rPr>
        <w:t xml:space="preserve"> from </w:t>
      </w:r>
      <w:r w:rsidR="000B285A" w:rsidRPr="004A534D">
        <w:rPr>
          <w:rFonts w:ascii="Arial" w:hAnsi="Arial" w:cs="Arial"/>
          <w:lang w:val="en-GB"/>
        </w:rPr>
        <w:t>a pink-coloured curd</w:t>
      </w:r>
      <w:r w:rsidR="0009565C" w:rsidRPr="004A534D">
        <w:rPr>
          <w:rFonts w:ascii="Arial" w:hAnsi="Arial" w:cs="Arial"/>
          <w:lang w:val="en-GB"/>
        </w:rPr>
        <w:t>.</w:t>
      </w:r>
    </w:p>
    <w:p w14:paraId="4171B1DD" w14:textId="77777777" w:rsidR="0009565C" w:rsidRPr="004A534D" w:rsidRDefault="0009565C" w:rsidP="003563B5">
      <w:pPr>
        <w:spacing w:after="0"/>
        <w:rPr>
          <w:rFonts w:ascii="Arial" w:hAnsi="Arial" w:cs="Arial"/>
          <w:lang w:val="fr-FR"/>
        </w:rPr>
      </w:pPr>
    </w:p>
    <w:sectPr w:rsidR="0009565C" w:rsidRPr="004A534D" w:rsidSect="000B285A">
      <w:pgSz w:w="11906" w:h="16838"/>
      <w:pgMar w:top="1701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Mzs7AwNzc1MrI0MLZQ0lEKTi0uzszPAykwrgUA1UjgHCwAAAA="/>
  </w:docVars>
  <w:rsids>
    <w:rsidRoot w:val="0009565C"/>
    <w:rsid w:val="0009565C"/>
    <w:rsid w:val="000A2A70"/>
    <w:rsid w:val="000B285A"/>
    <w:rsid w:val="000B5EC8"/>
    <w:rsid w:val="000C2A12"/>
    <w:rsid w:val="001314E9"/>
    <w:rsid w:val="00171559"/>
    <w:rsid w:val="0019661C"/>
    <w:rsid w:val="001A5BD3"/>
    <w:rsid w:val="00202E9D"/>
    <w:rsid w:val="00202F60"/>
    <w:rsid w:val="002146FD"/>
    <w:rsid w:val="00221F2B"/>
    <w:rsid w:val="00277B63"/>
    <w:rsid w:val="00316084"/>
    <w:rsid w:val="00345C6F"/>
    <w:rsid w:val="003563B5"/>
    <w:rsid w:val="00370B80"/>
    <w:rsid w:val="003A2896"/>
    <w:rsid w:val="003A453C"/>
    <w:rsid w:val="003C62B6"/>
    <w:rsid w:val="003C7112"/>
    <w:rsid w:val="003E5A87"/>
    <w:rsid w:val="00443D39"/>
    <w:rsid w:val="004647A8"/>
    <w:rsid w:val="004A534D"/>
    <w:rsid w:val="004C661E"/>
    <w:rsid w:val="004F2374"/>
    <w:rsid w:val="00514761"/>
    <w:rsid w:val="005668BC"/>
    <w:rsid w:val="0059260A"/>
    <w:rsid w:val="005B5758"/>
    <w:rsid w:val="005E43D5"/>
    <w:rsid w:val="005F42CF"/>
    <w:rsid w:val="00665B4F"/>
    <w:rsid w:val="006B20CE"/>
    <w:rsid w:val="006C3553"/>
    <w:rsid w:val="006C538C"/>
    <w:rsid w:val="00786838"/>
    <w:rsid w:val="007E0183"/>
    <w:rsid w:val="008078FE"/>
    <w:rsid w:val="008526B3"/>
    <w:rsid w:val="00855F5A"/>
    <w:rsid w:val="00864CB3"/>
    <w:rsid w:val="008C463B"/>
    <w:rsid w:val="008F6918"/>
    <w:rsid w:val="0095712D"/>
    <w:rsid w:val="00992BCE"/>
    <w:rsid w:val="00995DB3"/>
    <w:rsid w:val="009B4BB8"/>
    <w:rsid w:val="00A87902"/>
    <w:rsid w:val="00AB5961"/>
    <w:rsid w:val="00AE584E"/>
    <w:rsid w:val="00B00BD7"/>
    <w:rsid w:val="00B2773A"/>
    <w:rsid w:val="00B35BCC"/>
    <w:rsid w:val="00B60605"/>
    <w:rsid w:val="00B6747D"/>
    <w:rsid w:val="00B9192F"/>
    <w:rsid w:val="00BF2A57"/>
    <w:rsid w:val="00BF4858"/>
    <w:rsid w:val="00BF7245"/>
    <w:rsid w:val="00C21746"/>
    <w:rsid w:val="00C56B2B"/>
    <w:rsid w:val="00CA219F"/>
    <w:rsid w:val="00CA287A"/>
    <w:rsid w:val="00D25013"/>
    <w:rsid w:val="00D71814"/>
    <w:rsid w:val="00D76D07"/>
    <w:rsid w:val="00D87F12"/>
    <w:rsid w:val="00E97550"/>
    <w:rsid w:val="00EB4B82"/>
    <w:rsid w:val="00F15E14"/>
    <w:rsid w:val="00F6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6A70E"/>
  <w15:docId w15:val="{73E10B22-D583-4532-9713-3685254A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287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09565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9565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9565C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5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565C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B28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B28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8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1C740-358E-4AB1-87D8-E3B665C04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Inmaculada</dc:creator>
  <cp:lastModifiedBy>Miguel Díaz Flórez</cp:lastModifiedBy>
  <cp:revision>13</cp:revision>
  <dcterms:created xsi:type="dcterms:W3CDTF">2022-12-06T06:54:00Z</dcterms:created>
  <dcterms:modified xsi:type="dcterms:W3CDTF">2023-05-25T10:16:00Z</dcterms:modified>
</cp:coreProperties>
</file>