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14993" w14:textId="680C2708" w:rsidR="00EB2589" w:rsidRDefault="00820C1E" w:rsidP="00EB25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</w:t>
      </w:r>
      <w:r w:rsidR="00010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EB2589">
        <w:rPr>
          <w:rFonts w:ascii="Times New Roman" w:hAnsi="Times New Roman" w:cs="Times New Roman"/>
          <w:sz w:val="24"/>
          <w:szCs w:val="24"/>
        </w:rPr>
        <w:t xml:space="preserve"> 1a 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EB2589">
        <w:rPr>
          <w:rFonts w:ascii="Times New Roman" w:hAnsi="Times New Roman" w:cs="Times New Roman"/>
          <w:sz w:val="24"/>
          <w:szCs w:val="24"/>
        </w:rPr>
        <w:t xml:space="preserve"> 1b. </w:t>
      </w:r>
      <w:r w:rsidR="00EB2589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>M</w:t>
      </w:r>
      <w:r w:rsidR="00EB2589"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>ultiple injuries of the m</w:t>
      </w:r>
      <w:r w:rsidR="00EB2589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esocolon transversum </w:t>
      </w:r>
      <w:r w:rsidR="00EB2589"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>and mesentery of the small intestine</w:t>
      </w:r>
      <w:r w:rsidR="00EB2589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, 1c. rupture of D3 duodenal portion, 1d. laceration of v cava inferior and right </w:t>
      </w:r>
      <w:r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v. </w:t>
      </w:r>
      <w:proofErr w:type="spellStart"/>
      <w:r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>iliaca</w:t>
      </w:r>
      <w:proofErr w:type="spellEnd"/>
      <w:r w:rsidR="00EB2589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 communis. 1e.</w:t>
      </w:r>
      <w:r w:rsidR="00EB2589" w:rsidRPr="00E2518C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 </w:t>
      </w:r>
      <w:r w:rsidR="00EB2589"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>the primary suture of the duodenum</w:t>
      </w:r>
      <w:r w:rsidR="00EB2589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, 1f. </w:t>
      </w:r>
      <w:r w:rsidR="00EB2589"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>Two drains were placed, the first one in the right paracolic, and the second one in th</w:t>
      </w:r>
      <w:r w:rsidR="00EB2589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e recto-vesical space </w:t>
      </w:r>
    </w:p>
    <w:p w14:paraId="020140DA" w14:textId="5FE386F1" w:rsidR="00F97CAA" w:rsidRPr="00F97CAA" w:rsidRDefault="00F97CAA" w:rsidP="00F97C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97CAA">
        <w:rPr>
          <w:rFonts w:ascii="Times New Roman" w:hAnsi="Times New Roman" w:cs="Times New Roman"/>
          <w:b/>
          <w:bCs/>
          <w:sz w:val="24"/>
          <w:szCs w:val="24"/>
        </w:rPr>
        <w:t>1a</w:t>
      </w:r>
      <w:r>
        <w:rPr>
          <w:rFonts w:ascii="Times New Roman" w:hAnsi="Times New Roman" w:cs="Times New Roman"/>
          <w:b/>
          <w:bCs/>
          <w:sz w:val="24"/>
          <w:szCs w:val="24"/>
        </w:rPr>
        <w:t>.                                               1b.                                                1c.</w:t>
      </w:r>
    </w:p>
    <w:p w14:paraId="383FD274" w14:textId="511A1790" w:rsidR="00F97CAA" w:rsidRDefault="00EB2589" w:rsidP="00EB258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37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EE9183" wp14:editId="191149F6">
            <wp:extent cx="1904641" cy="1477405"/>
            <wp:effectExtent l="19050" t="0" r="359" b="0"/>
            <wp:docPr id="16" name="Picture 1265061816" descr="1a&#10;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265061816" descr="1a&#10;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838" cy="147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88337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D414CD" wp14:editId="382ED1AB">
            <wp:extent cx="2008157" cy="1492212"/>
            <wp:effectExtent l="19050" t="0" r="0" b="0"/>
            <wp:docPr id="17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196" cy="150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88337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2E54C0" wp14:editId="47763C77">
            <wp:extent cx="1868159" cy="1483743"/>
            <wp:effectExtent l="19050" t="0" r="0" b="0"/>
            <wp:docPr id="18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513" cy="1490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41B95B4" w14:textId="76198D35" w:rsidR="00F97CAA" w:rsidRPr="00F97CAA" w:rsidRDefault="00F97CAA" w:rsidP="00EB2589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CAA">
        <w:rPr>
          <w:rFonts w:ascii="Times New Roman" w:hAnsi="Times New Roman" w:cs="Times New Roman"/>
          <w:b/>
          <w:bCs/>
          <w:sz w:val="24"/>
          <w:szCs w:val="24"/>
        </w:rPr>
        <w:t>1d.                                              1e.                                                 1f.</w:t>
      </w:r>
    </w:p>
    <w:p w14:paraId="0DE07528" w14:textId="4C5174AC" w:rsidR="00EB2589" w:rsidRPr="00F4582F" w:rsidRDefault="00EB2589" w:rsidP="00EB258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E3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DFA7EAB" wp14:editId="2DDA2D01">
            <wp:extent cx="1904641" cy="1518249"/>
            <wp:effectExtent l="19050" t="0" r="359" b="0"/>
            <wp:docPr id="19" name="Picture 155011054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 l="3704" r="24074" b="6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183" cy="1523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37E3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FD52C3" wp14:editId="025CBCB0">
            <wp:extent cx="2008157" cy="1509266"/>
            <wp:effectExtent l="19050" t="0" r="0" b="0"/>
            <wp:docPr id="20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133" cy="1514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37E3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BF681B" wp14:editId="5C09A82E">
            <wp:extent cx="1906438" cy="1516805"/>
            <wp:effectExtent l="19050" t="0" r="0" b="0"/>
            <wp:docPr id="21" name="Picture 954484288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/>
                    <a:srcRect l="6882" r="11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514" cy="1524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6FB3075" w14:textId="77777777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</w:p>
    <w:p w14:paraId="1B7223BF" w14:textId="77777777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</w:p>
    <w:p w14:paraId="04D226CA" w14:textId="77777777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</w:p>
    <w:p w14:paraId="0D26C30A" w14:textId="77777777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</w:p>
    <w:p w14:paraId="23151E31" w14:textId="77777777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</w:p>
    <w:p w14:paraId="7C34032E" w14:textId="77777777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</w:p>
    <w:p w14:paraId="726B038E" w14:textId="77777777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</w:p>
    <w:p w14:paraId="0E744491" w14:textId="77777777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</w:p>
    <w:p w14:paraId="73C16FD6" w14:textId="77777777" w:rsidR="00820C1E" w:rsidRDefault="00820C1E" w:rsidP="00EB2589">
      <w:pPr>
        <w:rPr>
          <w:rFonts w:ascii="Times New Roman" w:hAnsi="Times New Roman" w:cs="Times New Roman"/>
          <w:sz w:val="24"/>
          <w:szCs w:val="24"/>
        </w:rPr>
      </w:pPr>
    </w:p>
    <w:p w14:paraId="2AA20F6D" w14:textId="77777777" w:rsidR="00820C1E" w:rsidRDefault="00820C1E" w:rsidP="00EB2589">
      <w:pPr>
        <w:rPr>
          <w:rFonts w:ascii="Times New Roman" w:hAnsi="Times New Roman" w:cs="Times New Roman"/>
          <w:sz w:val="24"/>
          <w:szCs w:val="24"/>
        </w:rPr>
      </w:pPr>
    </w:p>
    <w:p w14:paraId="16593303" w14:textId="77777777" w:rsidR="00820C1E" w:rsidRDefault="00820C1E" w:rsidP="00EB2589">
      <w:pPr>
        <w:rPr>
          <w:rFonts w:ascii="Times New Roman" w:hAnsi="Times New Roman" w:cs="Times New Roman"/>
          <w:sz w:val="24"/>
          <w:szCs w:val="24"/>
        </w:rPr>
      </w:pPr>
    </w:p>
    <w:p w14:paraId="611ED4BD" w14:textId="4A92DDE6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Figure 2. 2</w:t>
      </w:r>
      <w:proofErr w:type="gramStart"/>
      <w:r>
        <w:rPr>
          <w:rFonts w:ascii="Times New Roman" w:hAnsi="Times New Roman" w:cs="Times New Roman"/>
          <w:sz w:val="24"/>
          <w:szCs w:val="24"/>
        </w:rPr>
        <w:t>a.Patient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</w:t>
      </w:r>
      <w:r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>an entry wound in the epigastric area left of the xiphoid, and an exit wound in the le</w:t>
      </w:r>
      <w:r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ft paravertebral area, 2b. </w:t>
      </w:r>
      <w:proofErr w:type="spellStart"/>
      <w:r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>conquassation</w:t>
      </w:r>
      <w:proofErr w:type="spellEnd"/>
      <w:r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 of the spleen with </w:t>
      </w:r>
      <w:proofErr w:type="spellStart"/>
      <w:r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>transsection</w:t>
      </w:r>
      <w:proofErr w:type="spellEnd"/>
      <w:r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 of the splenic</w:t>
      </w:r>
      <w:r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 vein and artery</w:t>
      </w:r>
      <w:r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2c. </w:t>
      </w:r>
      <w:r w:rsidRPr="00562A90"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lesion of the left kidney with transection of the </w:t>
      </w:r>
      <w:r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  <w:t xml:space="preserve">renal vein and artery, 2d. primary stomach suture </w:t>
      </w:r>
    </w:p>
    <w:p w14:paraId="76D44BFF" w14:textId="528B4AAC" w:rsidR="00EB2589" w:rsidRDefault="00F97CAA" w:rsidP="00EB25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2b.          </w:t>
      </w:r>
    </w:p>
    <w:p w14:paraId="10A6A765" w14:textId="77777777" w:rsidR="00F97CAA" w:rsidRDefault="00F97CAA" w:rsidP="00EB2589">
      <w:pPr>
        <w:rPr>
          <w:rFonts w:ascii="Times New Roman" w:hAnsi="Times New Roman" w:cs="Times New Roman"/>
          <w:sz w:val="24"/>
          <w:szCs w:val="24"/>
        </w:rPr>
      </w:pPr>
      <w:r w:rsidRPr="00D37E3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58BC8D" wp14:editId="1A464B69">
            <wp:extent cx="1901955" cy="1733910"/>
            <wp:effectExtent l="19050" t="0" r="3045" b="0"/>
            <wp:docPr id="23" name="Picture 1058150324" descr="C:\Users\dr Elek\Desktop\New folder (3)\IMG-b1e95aed7066ca03b451cdba199f513e-V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dr Elek\Desktop\New folder (3)\IMG-b1e95aed7066ca03b451cdba199f513e-V.jpg"/>
                    <pic:cNvPicPr>
                      <a:picLocks noGrp="1"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040" cy="1740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2589" w:rsidRPr="00D37E3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985CB6B" wp14:editId="1CD9B87E">
            <wp:extent cx="2165709" cy="1730207"/>
            <wp:effectExtent l="19050" t="0" r="5991" b="0"/>
            <wp:docPr id="22" name="Picture 201925046" descr="C:\Users\dr Elek\Desktop\New folder (3)\IMG-aff5851d14ff9ed3cf3bef10f500c308-V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dr Elek\Desktop\New folder (3)\IMG-aff5851d14ff9ed3cf3bef10f500c308-V.jpg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474" cy="17412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2F1F42" w14:textId="35AD7AC4" w:rsidR="00F97CAA" w:rsidRDefault="00F97CAA" w:rsidP="00EB25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2c.                                                      2d.</w:t>
      </w:r>
    </w:p>
    <w:p w14:paraId="497460B6" w14:textId="647081C4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  <w:r w:rsidRPr="00D37E3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AB3BB0" wp14:editId="421D9EA9">
            <wp:extent cx="2162514" cy="1915064"/>
            <wp:effectExtent l="19050" t="0" r="9186" b="0"/>
            <wp:docPr id="24" name="Picture 658842041" descr="C:\Users\dr Elek\Desktop\New folder (3)\20181026_113554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dr Elek\Desktop\New folder (3)\20181026_113554.jpg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179" cy="19245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37E3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55C9D6D" wp14:editId="4D1024E1">
            <wp:extent cx="1888831" cy="1915064"/>
            <wp:effectExtent l="19050" t="0" r="0" b="0"/>
            <wp:docPr id="25" name="Picture 1613773412" descr="C:\Users\dr Elek\Desktop\New folder (3)\IMG-6b7de9c4ba636a23a6fad1bc569d2e66-V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dr Elek\Desktop\New folder (3)\IMG-6b7de9c4ba636a23a6fad1bc569d2e66-V.jpg"/>
                    <pic:cNvPicPr>
                      <a:picLocks noGrp="1"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068" cy="191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AEEF53" w14:textId="77777777" w:rsidR="00EB2589" w:rsidRDefault="00EB2589" w:rsidP="00EB2589">
      <w:pPr>
        <w:rPr>
          <w:rFonts w:ascii="Times New Roman" w:hAnsi="Times New Roman" w:cs="Times New Roman"/>
          <w:sz w:val="24"/>
          <w:szCs w:val="24"/>
        </w:rPr>
      </w:pPr>
    </w:p>
    <w:p w14:paraId="22200863" w14:textId="77777777" w:rsidR="00EB2589" w:rsidRPr="00562A90" w:rsidRDefault="00EB2589" w:rsidP="00EB2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  <w:kern w:val="0"/>
          <w:sz w:val="24"/>
          <w:szCs w:val="24"/>
        </w:rPr>
      </w:pPr>
    </w:p>
    <w:p w14:paraId="45FA1549" w14:textId="77777777" w:rsidR="000627CF" w:rsidRDefault="000627CF"/>
    <w:sectPr w:rsidR="000627CF" w:rsidSect="00F81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89"/>
    <w:rsid w:val="00010D3C"/>
    <w:rsid w:val="000627CF"/>
    <w:rsid w:val="00820C1E"/>
    <w:rsid w:val="00EB2589"/>
    <w:rsid w:val="00F9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68AA6"/>
  <w15:chartTrackingRefBased/>
  <w15:docId w15:val="{E962C84D-6E6C-4FA6-BCD1-BD7D9F1E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589"/>
    <w:rPr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Dimitra Djordjevic</dc:creator>
  <cp:keywords/>
  <dc:description/>
  <cp:lastModifiedBy>Dimitra Djordjevic</cp:lastModifiedBy>
  <cp:revision>4</cp:revision>
  <dcterms:created xsi:type="dcterms:W3CDTF">2023-07-13T21:03:00Z</dcterms:created>
  <dcterms:modified xsi:type="dcterms:W3CDTF">2023-07-13T22:40:00Z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e067523d-95c6-47e2-a24d-b2bc72ca9a2c</vt:lpwstr>
  </property>
</Properties>
</file>