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D5FC2" w14:textId="073F5FA3" w:rsidR="00446E0F" w:rsidRPr="002419C1" w:rsidRDefault="005C777C" w:rsidP="00446E0F">
      <w:pPr>
        <w:jc w:val="both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Table </w:t>
      </w:r>
      <w:r w:rsidR="00CE7759">
        <w:rPr>
          <w:rFonts w:ascii="Times" w:hAnsi="Times" w:cs="Times New Roman"/>
        </w:rPr>
        <w:t>S</w:t>
      </w:r>
      <w:r w:rsidR="0079438D">
        <w:rPr>
          <w:rFonts w:ascii="Times" w:hAnsi="Times" w:cs="Times New Roman"/>
        </w:rPr>
        <w:t>2</w:t>
      </w:r>
      <w:r>
        <w:rPr>
          <w:rFonts w:ascii="Times" w:hAnsi="Times" w:cs="Times New Roman"/>
        </w:rPr>
        <w:t>.</w:t>
      </w:r>
      <w:r w:rsidR="00446E0F" w:rsidRPr="002419C1">
        <w:rPr>
          <w:rFonts w:ascii="Times" w:hAnsi="Times" w:cs="Times New Roman"/>
        </w:rPr>
        <w:t xml:space="preserve"> Pearson’s correlation coefficient </w:t>
      </w:r>
      <w:r w:rsidR="00446E0F">
        <w:rPr>
          <w:rFonts w:ascii="Times" w:hAnsi="Times" w:cs="Times New Roman"/>
        </w:rPr>
        <w:t xml:space="preserve">of </w:t>
      </w:r>
      <w:r w:rsidR="00446E0F" w:rsidRPr="002419C1">
        <w:rPr>
          <w:rFonts w:ascii="Times" w:hAnsi="Times" w:cs="Times New Roman"/>
        </w:rPr>
        <w:t xml:space="preserve">grain size and shape-related traits </w:t>
      </w:r>
      <w:r w:rsidR="00446E0F">
        <w:rPr>
          <w:rFonts w:ascii="Times" w:hAnsi="Times" w:cs="Times New Roman"/>
        </w:rPr>
        <w:t xml:space="preserve">in </w:t>
      </w:r>
      <w:r>
        <w:rPr>
          <w:rFonts w:ascii="Times" w:hAnsi="Times" w:cs="Times New Roman"/>
        </w:rPr>
        <w:t xml:space="preserve">the </w:t>
      </w:r>
      <w:r w:rsidR="00446E0F">
        <w:rPr>
          <w:rFonts w:ascii="Times" w:hAnsi="Times" w:cs="Times New Roman"/>
        </w:rPr>
        <w:t>durum</w:t>
      </w:r>
      <w:r>
        <w:rPr>
          <w:rFonts w:ascii="Times" w:hAnsi="Times" w:cs="Times New Roman"/>
        </w:rPr>
        <w:t xml:space="preserve"> </w:t>
      </w:r>
      <w:r w:rsidR="00446E0F">
        <w:rPr>
          <w:rFonts w:ascii="Times" w:hAnsi="Times" w:cs="Times New Roman"/>
        </w:rPr>
        <w:t xml:space="preserve">panel </w:t>
      </w:r>
      <w:r w:rsidR="00446E0F" w:rsidRPr="002419C1">
        <w:rPr>
          <w:rFonts w:ascii="Times" w:hAnsi="Times" w:cs="Times New Roman"/>
        </w:rPr>
        <w:t xml:space="preserve">in </w:t>
      </w:r>
      <w:r w:rsidR="00446E0F">
        <w:rPr>
          <w:rFonts w:ascii="Times" w:hAnsi="Times" w:cs="Times New Roman"/>
        </w:rPr>
        <w:t xml:space="preserve">two </w:t>
      </w:r>
      <w:r w:rsidR="00446E0F" w:rsidRPr="002419C1">
        <w:rPr>
          <w:rFonts w:ascii="Times" w:hAnsi="Times" w:cs="Times New Roman"/>
        </w:rPr>
        <w:t>environments</w:t>
      </w:r>
      <w:r w:rsidR="00446E0F">
        <w:rPr>
          <w:rFonts w:ascii="Times" w:hAnsi="Times" w:cs="Times New Roman"/>
        </w:rPr>
        <w:t xml:space="preserve"> </w:t>
      </w:r>
      <w:r w:rsidR="00446E0F" w:rsidRPr="002419C1">
        <w:rPr>
          <w:rFonts w:ascii="Times" w:hAnsi="Times" w:cs="Times New Roman"/>
        </w:rPr>
        <w:t>and the BLUP data</w:t>
      </w:r>
    </w:p>
    <w:tbl>
      <w:tblPr>
        <w:tblStyle w:val="TableGrid"/>
        <w:tblW w:w="4208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1081"/>
        <w:gridCol w:w="1122"/>
        <w:gridCol w:w="1438"/>
        <w:gridCol w:w="1437"/>
        <w:gridCol w:w="1437"/>
      </w:tblGrid>
      <w:tr w:rsidR="005C777C" w14:paraId="05CBC072" w14:textId="77777777" w:rsidTr="00E623DE">
        <w:tc>
          <w:tcPr>
            <w:tcW w:w="2176" w:type="pct"/>
            <w:gridSpan w:val="3"/>
            <w:tcBorders>
              <w:top w:val="single" w:sz="4" w:space="0" w:color="auto"/>
            </w:tcBorders>
          </w:tcPr>
          <w:p w14:paraId="3D9834B4" w14:textId="1854B630" w:rsidR="005C777C" w:rsidRPr="00446E0F" w:rsidRDefault="005C777C" w:rsidP="00343E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6E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Traits</w:t>
            </w:r>
          </w:p>
        </w:tc>
        <w:tc>
          <w:tcPr>
            <w:tcW w:w="942" w:type="pct"/>
            <w:tcBorders>
              <w:top w:val="single" w:sz="4" w:space="0" w:color="auto"/>
            </w:tcBorders>
          </w:tcPr>
          <w:p w14:paraId="132AB2BD" w14:textId="462356AF" w:rsidR="005C777C" w:rsidRPr="00446E0F" w:rsidRDefault="005C777C" w:rsidP="00343E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6E0F">
              <w:rPr>
                <w:rFonts w:ascii="Times New Roman" w:hAnsi="Times New Roman" w:cs="Times New Roman"/>
                <w:b/>
                <w:bCs/>
              </w:rPr>
              <w:t>E1</w:t>
            </w:r>
          </w:p>
        </w:tc>
        <w:tc>
          <w:tcPr>
            <w:tcW w:w="941" w:type="pct"/>
            <w:tcBorders>
              <w:top w:val="single" w:sz="4" w:space="0" w:color="auto"/>
            </w:tcBorders>
          </w:tcPr>
          <w:p w14:paraId="6F2927C1" w14:textId="18DB6FFB" w:rsidR="005C777C" w:rsidRPr="00446E0F" w:rsidRDefault="005C777C" w:rsidP="00343E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6E0F">
              <w:rPr>
                <w:rFonts w:ascii="Times New Roman" w:hAnsi="Times New Roman" w:cs="Times New Roman"/>
                <w:b/>
                <w:bCs/>
              </w:rPr>
              <w:t>E2</w:t>
            </w:r>
          </w:p>
        </w:tc>
        <w:tc>
          <w:tcPr>
            <w:tcW w:w="941" w:type="pct"/>
            <w:tcBorders>
              <w:top w:val="single" w:sz="4" w:space="0" w:color="auto"/>
            </w:tcBorders>
          </w:tcPr>
          <w:p w14:paraId="1CA8D3E4" w14:textId="4A1BFEA0" w:rsidR="005C777C" w:rsidRPr="00DB74D6" w:rsidRDefault="005C777C" w:rsidP="00343E04">
            <w:pPr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446E0F">
              <w:rPr>
                <w:rFonts w:ascii="Times New Roman" w:hAnsi="Times New Roman" w:cs="Times New Roman"/>
                <w:b/>
                <w:bCs/>
              </w:rPr>
              <w:t>BLUP</w:t>
            </w:r>
          </w:p>
        </w:tc>
      </w:tr>
      <w:tr w:rsidR="005C777C" w14:paraId="295192CA" w14:textId="77777777" w:rsidTr="00E623DE">
        <w:tc>
          <w:tcPr>
            <w:tcW w:w="733" w:type="pct"/>
            <w:tcBorders>
              <w:top w:val="single" w:sz="4" w:space="0" w:color="auto"/>
            </w:tcBorders>
          </w:tcPr>
          <w:p w14:paraId="418D3544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</w:t>
            </w:r>
          </w:p>
        </w:tc>
        <w:tc>
          <w:tcPr>
            <w:tcW w:w="708" w:type="pct"/>
            <w:tcBorders>
              <w:top w:val="single" w:sz="4" w:space="0" w:color="auto"/>
            </w:tcBorders>
          </w:tcPr>
          <w:p w14:paraId="614136B6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14:paraId="1DDCC91F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942" w:type="pct"/>
            <w:tcBorders>
              <w:top w:val="single" w:sz="4" w:space="0" w:color="auto"/>
            </w:tcBorders>
          </w:tcPr>
          <w:p w14:paraId="3A1C7E68" w14:textId="4905811C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0.890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  <w:tcBorders>
              <w:top w:val="single" w:sz="4" w:space="0" w:color="auto"/>
            </w:tcBorders>
          </w:tcPr>
          <w:p w14:paraId="583E0799" w14:textId="582FC9C6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0.940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  <w:tcBorders>
              <w:top w:val="single" w:sz="4" w:space="0" w:color="auto"/>
            </w:tcBorders>
          </w:tcPr>
          <w:p w14:paraId="5696533F" w14:textId="645015C8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0.927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5D09A073" w14:textId="77777777" w:rsidTr="00E623DE">
        <w:tc>
          <w:tcPr>
            <w:tcW w:w="733" w:type="pct"/>
          </w:tcPr>
          <w:p w14:paraId="3979252D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</w:t>
            </w:r>
          </w:p>
        </w:tc>
        <w:tc>
          <w:tcPr>
            <w:tcW w:w="708" w:type="pct"/>
          </w:tcPr>
          <w:p w14:paraId="7794085C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0511A989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942" w:type="pct"/>
          </w:tcPr>
          <w:p w14:paraId="11A1A6D8" w14:textId="677CACD2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0.783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333F47B8" w14:textId="4F84C8AC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0.875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19E46A2C" w14:textId="7B2EEC1C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0.856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232494E8" w14:textId="77777777" w:rsidTr="00E623DE">
        <w:tc>
          <w:tcPr>
            <w:tcW w:w="733" w:type="pct"/>
          </w:tcPr>
          <w:p w14:paraId="555D3B4F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</w:t>
            </w:r>
          </w:p>
        </w:tc>
        <w:tc>
          <w:tcPr>
            <w:tcW w:w="708" w:type="pct"/>
          </w:tcPr>
          <w:p w14:paraId="74B9363D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0062BBA0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942" w:type="pct"/>
          </w:tcPr>
          <w:p w14:paraId="66C4872B" w14:textId="1906E827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0.701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540CF572" w14:textId="357876A0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0.710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7FB84DF4" w14:textId="5DFECB7B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0.614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2AF813EF" w14:textId="77777777" w:rsidTr="00E623DE">
        <w:tc>
          <w:tcPr>
            <w:tcW w:w="733" w:type="pct"/>
          </w:tcPr>
          <w:p w14:paraId="4D713CE1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</w:t>
            </w:r>
          </w:p>
        </w:tc>
        <w:tc>
          <w:tcPr>
            <w:tcW w:w="708" w:type="pct"/>
          </w:tcPr>
          <w:p w14:paraId="0C397136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12B8E68F" w14:textId="3852134D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LWR</w:t>
            </w:r>
          </w:p>
        </w:tc>
        <w:tc>
          <w:tcPr>
            <w:tcW w:w="942" w:type="pct"/>
          </w:tcPr>
          <w:p w14:paraId="5A71A96E" w14:textId="77777777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0.046</w:t>
            </w:r>
          </w:p>
        </w:tc>
        <w:tc>
          <w:tcPr>
            <w:tcW w:w="941" w:type="pct"/>
          </w:tcPr>
          <w:p w14:paraId="54ECAB34" w14:textId="3E7EFDA4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0.311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689AADAE" w14:textId="0BFB1D46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0.323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26609534" w14:textId="77777777" w:rsidTr="00E623DE">
        <w:tc>
          <w:tcPr>
            <w:tcW w:w="733" w:type="pct"/>
          </w:tcPr>
          <w:p w14:paraId="0A216F46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</w:t>
            </w:r>
          </w:p>
        </w:tc>
        <w:tc>
          <w:tcPr>
            <w:tcW w:w="708" w:type="pct"/>
          </w:tcPr>
          <w:p w14:paraId="3FB693CA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5A509189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</w:t>
            </w:r>
          </w:p>
        </w:tc>
        <w:tc>
          <w:tcPr>
            <w:tcW w:w="942" w:type="pct"/>
          </w:tcPr>
          <w:p w14:paraId="5FEC16D9" w14:textId="77777777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-0.041</w:t>
            </w:r>
          </w:p>
        </w:tc>
        <w:tc>
          <w:tcPr>
            <w:tcW w:w="941" w:type="pct"/>
          </w:tcPr>
          <w:p w14:paraId="419AB155" w14:textId="1B0DBC4C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-0.256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41" w:type="pct"/>
          </w:tcPr>
          <w:p w14:paraId="230216AD" w14:textId="33C383D2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-0.304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658C4E40" w14:textId="77777777" w:rsidTr="00E623DE">
        <w:tc>
          <w:tcPr>
            <w:tcW w:w="733" w:type="pct"/>
          </w:tcPr>
          <w:p w14:paraId="6248B34C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</w:t>
            </w:r>
          </w:p>
        </w:tc>
        <w:tc>
          <w:tcPr>
            <w:tcW w:w="708" w:type="pct"/>
          </w:tcPr>
          <w:p w14:paraId="1A13486C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70CE1A98" w14:textId="3FBB4D5C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TGW</w:t>
            </w:r>
          </w:p>
        </w:tc>
        <w:tc>
          <w:tcPr>
            <w:tcW w:w="942" w:type="pct"/>
          </w:tcPr>
          <w:p w14:paraId="2DDF1E60" w14:textId="792E652C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0.656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19CBCBE3" w14:textId="16EC836E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0.836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6AECF1D8" w14:textId="77777777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0.108</w:t>
            </w:r>
          </w:p>
        </w:tc>
      </w:tr>
      <w:tr w:rsidR="005C777C" w14:paraId="7E4D52D1" w14:textId="77777777" w:rsidTr="00E623DE">
        <w:tc>
          <w:tcPr>
            <w:tcW w:w="733" w:type="pct"/>
          </w:tcPr>
          <w:p w14:paraId="52A2D241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708" w:type="pct"/>
          </w:tcPr>
          <w:p w14:paraId="4B68DBC2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10C37AA5" w14:textId="0F939AD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942" w:type="pct"/>
          </w:tcPr>
          <w:p w14:paraId="3644C543" w14:textId="04939C46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0.975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346A1A5C" w14:textId="6421029D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0.982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0AFA35BF" w14:textId="5A93DEB9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0.983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7CC68F52" w14:textId="77777777" w:rsidTr="00E623DE">
        <w:tc>
          <w:tcPr>
            <w:tcW w:w="733" w:type="pct"/>
          </w:tcPr>
          <w:p w14:paraId="776F0AE4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708" w:type="pct"/>
          </w:tcPr>
          <w:p w14:paraId="7A01CD7A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3234BCE1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942" w:type="pct"/>
          </w:tcPr>
          <w:p w14:paraId="2C3ECB72" w14:textId="7D6F2D7C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0.314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73A2B089" w14:textId="73F6F8B2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0.451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08E16235" w14:textId="244D5773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0.288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7EC8B2BF" w14:textId="77777777" w:rsidTr="00E623DE">
        <w:tc>
          <w:tcPr>
            <w:tcW w:w="733" w:type="pct"/>
          </w:tcPr>
          <w:p w14:paraId="687531AD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708" w:type="pct"/>
          </w:tcPr>
          <w:p w14:paraId="72FFA178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53E280D0" w14:textId="2CA7EA78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LWR</w:t>
            </w:r>
          </w:p>
        </w:tc>
        <w:tc>
          <w:tcPr>
            <w:tcW w:w="942" w:type="pct"/>
          </w:tcPr>
          <w:p w14:paraId="33748E18" w14:textId="1BF3582C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0.486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458F5110" w14:textId="7B4A49D1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0.604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0681D13A" w14:textId="4296EE18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0.647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1DAA0E8D" w14:textId="77777777" w:rsidTr="00E623DE">
        <w:tc>
          <w:tcPr>
            <w:tcW w:w="733" w:type="pct"/>
          </w:tcPr>
          <w:p w14:paraId="747E471D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708" w:type="pct"/>
          </w:tcPr>
          <w:p w14:paraId="2B7B1BF2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2CEBE8DC" w14:textId="40DAD88F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</w:t>
            </w:r>
          </w:p>
        </w:tc>
        <w:tc>
          <w:tcPr>
            <w:tcW w:w="942" w:type="pct"/>
          </w:tcPr>
          <w:p w14:paraId="71510082" w14:textId="3BAFE5FF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-0.487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0B5258E7" w14:textId="3121ECE4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-0.564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684EBF79" w14:textId="0E0076F8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-0.634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19E25D84" w14:textId="77777777" w:rsidTr="00E623DE">
        <w:tc>
          <w:tcPr>
            <w:tcW w:w="733" w:type="pct"/>
          </w:tcPr>
          <w:p w14:paraId="1FFD08F9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708" w:type="pct"/>
          </w:tcPr>
          <w:p w14:paraId="494DF274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4E5B163F" w14:textId="26B2AD0F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TGW</w:t>
            </w:r>
          </w:p>
        </w:tc>
        <w:tc>
          <w:tcPr>
            <w:tcW w:w="942" w:type="pct"/>
          </w:tcPr>
          <w:p w14:paraId="17713B04" w14:textId="134373F4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0.507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70E846EB" w14:textId="159407C9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0.726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7AA5F096" w14:textId="45825F71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0.059</w:t>
            </w:r>
          </w:p>
        </w:tc>
      </w:tr>
      <w:tr w:rsidR="005C777C" w14:paraId="581460E5" w14:textId="77777777" w:rsidTr="00E623DE">
        <w:tc>
          <w:tcPr>
            <w:tcW w:w="733" w:type="pct"/>
          </w:tcPr>
          <w:p w14:paraId="1C2A3FDC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708" w:type="pct"/>
          </w:tcPr>
          <w:p w14:paraId="1BE0A986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14D441EA" w14:textId="2FA5DA63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942" w:type="pct"/>
          </w:tcPr>
          <w:p w14:paraId="2DF16562" w14:textId="77777777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0.128</w:t>
            </w:r>
          </w:p>
        </w:tc>
        <w:tc>
          <w:tcPr>
            <w:tcW w:w="941" w:type="pct"/>
          </w:tcPr>
          <w:p w14:paraId="2B24258D" w14:textId="02666F58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0.312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3D3D5563" w14:textId="77777777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0.141</w:t>
            </w:r>
          </w:p>
        </w:tc>
      </w:tr>
      <w:tr w:rsidR="005C777C" w14:paraId="26965646" w14:textId="77777777" w:rsidTr="00E623DE">
        <w:tc>
          <w:tcPr>
            <w:tcW w:w="733" w:type="pct"/>
          </w:tcPr>
          <w:p w14:paraId="20D61705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708" w:type="pct"/>
          </w:tcPr>
          <w:p w14:paraId="503DEEE3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73024CA9" w14:textId="08B7DBD0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LWR</w:t>
            </w:r>
          </w:p>
        </w:tc>
        <w:tc>
          <w:tcPr>
            <w:tcW w:w="942" w:type="pct"/>
          </w:tcPr>
          <w:p w14:paraId="3A43D333" w14:textId="193EC5DE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0.645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3AF7DC71" w14:textId="421CB184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0.721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3DE643A6" w14:textId="6D041FAD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0.757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38C728EE" w14:textId="77777777" w:rsidTr="00E623DE">
        <w:tc>
          <w:tcPr>
            <w:tcW w:w="733" w:type="pct"/>
          </w:tcPr>
          <w:p w14:paraId="70787233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708" w:type="pct"/>
          </w:tcPr>
          <w:p w14:paraId="57C20643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49771C5E" w14:textId="107877DB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</w:t>
            </w:r>
          </w:p>
        </w:tc>
        <w:tc>
          <w:tcPr>
            <w:tcW w:w="942" w:type="pct"/>
          </w:tcPr>
          <w:p w14:paraId="79882ECB" w14:textId="6ECF3C26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-0.636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30292227" w14:textId="7F13CC26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-0.665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7E91E24A" w14:textId="0E7E7EE1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-0.736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170F1EF8" w14:textId="77777777" w:rsidTr="00E623DE">
        <w:tc>
          <w:tcPr>
            <w:tcW w:w="733" w:type="pct"/>
          </w:tcPr>
          <w:p w14:paraId="4B79FF7D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708" w:type="pct"/>
          </w:tcPr>
          <w:p w14:paraId="224B2DC3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39275307" w14:textId="789AD65C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TGW</w:t>
            </w:r>
          </w:p>
        </w:tc>
        <w:tc>
          <w:tcPr>
            <w:tcW w:w="942" w:type="pct"/>
          </w:tcPr>
          <w:p w14:paraId="34A90E6F" w14:textId="0A412EC1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0.405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6B693349" w14:textId="6C80CB82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0.644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4ECE4CC2" w14:textId="77777777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0.041</w:t>
            </w:r>
          </w:p>
        </w:tc>
      </w:tr>
      <w:tr w:rsidR="005C777C" w14:paraId="4FCC101D" w14:textId="77777777" w:rsidTr="00E623DE">
        <w:tc>
          <w:tcPr>
            <w:tcW w:w="733" w:type="pct"/>
          </w:tcPr>
          <w:p w14:paraId="3A23C1FF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708" w:type="pct"/>
          </w:tcPr>
          <w:p w14:paraId="08D62C6E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1B7334CE" w14:textId="671E8466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LWR</w:t>
            </w:r>
          </w:p>
        </w:tc>
        <w:tc>
          <w:tcPr>
            <w:tcW w:w="942" w:type="pct"/>
          </w:tcPr>
          <w:p w14:paraId="2DBD8932" w14:textId="4851B462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-0.670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02EFBE23" w14:textId="4DC7D001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-0.430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76E43546" w14:textId="50E09D7F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-0.537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661905D4" w14:textId="77777777" w:rsidTr="00E623DE">
        <w:tc>
          <w:tcPr>
            <w:tcW w:w="733" w:type="pct"/>
          </w:tcPr>
          <w:p w14:paraId="629307B1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708" w:type="pct"/>
          </w:tcPr>
          <w:p w14:paraId="3D9B055D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7F29A87B" w14:textId="18CA3C5C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</w:t>
            </w:r>
          </w:p>
        </w:tc>
        <w:tc>
          <w:tcPr>
            <w:tcW w:w="942" w:type="pct"/>
          </w:tcPr>
          <w:p w14:paraId="7C3185DE" w14:textId="4F5A4BA9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0.649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26D3162F" w14:textId="1D95ED34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0.436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1C6C4D95" w14:textId="13259750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0.520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1FB1B827" w14:textId="77777777" w:rsidTr="00E623DE">
        <w:tc>
          <w:tcPr>
            <w:tcW w:w="733" w:type="pct"/>
          </w:tcPr>
          <w:p w14:paraId="69017B52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708" w:type="pct"/>
          </w:tcPr>
          <w:p w14:paraId="78E4D972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7E76D063" w14:textId="217A6034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TGW</w:t>
            </w:r>
          </w:p>
        </w:tc>
        <w:tc>
          <w:tcPr>
            <w:tcW w:w="942" w:type="pct"/>
          </w:tcPr>
          <w:p w14:paraId="2F256E69" w14:textId="33D5484E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0.592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69F8E37A" w14:textId="409E4824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0.734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2D24C658" w14:textId="77777777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0.123</w:t>
            </w:r>
          </w:p>
        </w:tc>
      </w:tr>
      <w:tr w:rsidR="005C777C" w14:paraId="30C91654" w14:textId="77777777" w:rsidTr="00E623DE">
        <w:tc>
          <w:tcPr>
            <w:tcW w:w="733" w:type="pct"/>
          </w:tcPr>
          <w:p w14:paraId="7FF281E9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LWR</w:t>
            </w:r>
          </w:p>
        </w:tc>
        <w:tc>
          <w:tcPr>
            <w:tcW w:w="708" w:type="pct"/>
          </w:tcPr>
          <w:p w14:paraId="156ECE5E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56EFB667" w14:textId="6EC96901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</w:t>
            </w:r>
          </w:p>
        </w:tc>
        <w:tc>
          <w:tcPr>
            <w:tcW w:w="942" w:type="pct"/>
          </w:tcPr>
          <w:p w14:paraId="4535677B" w14:textId="7F5C43B5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-0.976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390F975E" w14:textId="49EB9B99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-0.949</w:t>
            </w:r>
            <w:r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941" w:type="pct"/>
          </w:tcPr>
          <w:p w14:paraId="0077FE29" w14:textId="6E2AFBE2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-0.970</w:t>
            </w:r>
            <w:r>
              <w:rPr>
                <w:rFonts w:ascii="Times New Roman" w:hAnsi="Times New Roman" w:cs="Times New Roman"/>
              </w:rPr>
              <w:t>***</w:t>
            </w:r>
          </w:p>
        </w:tc>
      </w:tr>
      <w:tr w:rsidR="005C777C" w14:paraId="3482AE7B" w14:textId="77777777" w:rsidTr="00E623DE">
        <w:tc>
          <w:tcPr>
            <w:tcW w:w="733" w:type="pct"/>
          </w:tcPr>
          <w:p w14:paraId="2D6A60D5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LWR</w:t>
            </w:r>
          </w:p>
        </w:tc>
        <w:tc>
          <w:tcPr>
            <w:tcW w:w="708" w:type="pct"/>
          </w:tcPr>
          <w:p w14:paraId="65119212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6E1DB80E" w14:textId="3FCE3B75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TGW</w:t>
            </w:r>
          </w:p>
        </w:tc>
        <w:tc>
          <w:tcPr>
            <w:tcW w:w="942" w:type="pct"/>
          </w:tcPr>
          <w:p w14:paraId="052AEED2" w14:textId="3DC7B650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-0.154</w:t>
            </w:r>
          </w:p>
        </w:tc>
        <w:tc>
          <w:tcPr>
            <w:tcW w:w="941" w:type="pct"/>
          </w:tcPr>
          <w:p w14:paraId="59D7BB53" w14:textId="77777777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0.067</w:t>
            </w:r>
          </w:p>
        </w:tc>
        <w:tc>
          <w:tcPr>
            <w:tcW w:w="941" w:type="pct"/>
          </w:tcPr>
          <w:p w14:paraId="17A27931" w14:textId="77777777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-0.047</w:t>
            </w:r>
          </w:p>
        </w:tc>
      </w:tr>
      <w:tr w:rsidR="005C777C" w14:paraId="68E72D2C" w14:textId="77777777" w:rsidTr="00E623DE">
        <w:tc>
          <w:tcPr>
            <w:tcW w:w="733" w:type="pct"/>
          </w:tcPr>
          <w:p w14:paraId="146C85B8" w14:textId="65CBC72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</w:t>
            </w:r>
          </w:p>
        </w:tc>
        <w:tc>
          <w:tcPr>
            <w:tcW w:w="708" w:type="pct"/>
          </w:tcPr>
          <w:p w14:paraId="22529FF0" w14:textId="77777777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</w:t>
            </w:r>
          </w:p>
        </w:tc>
        <w:tc>
          <w:tcPr>
            <w:tcW w:w="735" w:type="pct"/>
          </w:tcPr>
          <w:p w14:paraId="56CE8796" w14:textId="55A4003A" w:rsidR="005C777C" w:rsidRDefault="005C777C" w:rsidP="00343E04">
            <w:pPr>
              <w:jc w:val="center"/>
            </w:pPr>
            <w:r w:rsidRPr="00AE7C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TGW</w:t>
            </w:r>
          </w:p>
        </w:tc>
        <w:tc>
          <w:tcPr>
            <w:tcW w:w="942" w:type="pct"/>
          </w:tcPr>
          <w:p w14:paraId="4C3477AF" w14:textId="77777777" w:rsidR="005C777C" w:rsidRDefault="005C777C" w:rsidP="00343E04">
            <w:pPr>
              <w:tabs>
                <w:tab w:val="decimal" w:pos="396"/>
              </w:tabs>
            </w:pPr>
            <w:r w:rsidRPr="00AE7CAB">
              <w:rPr>
                <w:rFonts w:ascii="Times New Roman" w:hAnsi="Times New Roman" w:cs="Times New Roman"/>
              </w:rPr>
              <w:t>0.150</w:t>
            </w:r>
          </w:p>
        </w:tc>
        <w:tc>
          <w:tcPr>
            <w:tcW w:w="941" w:type="pct"/>
          </w:tcPr>
          <w:p w14:paraId="1E249614" w14:textId="77777777" w:rsidR="005C777C" w:rsidRDefault="005C777C" w:rsidP="00343E04">
            <w:pPr>
              <w:tabs>
                <w:tab w:val="decimal" w:pos="372"/>
              </w:tabs>
            </w:pPr>
            <w:r w:rsidRPr="00AE7CAB">
              <w:rPr>
                <w:rFonts w:ascii="Times New Roman" w:hAnsi="Times New Roman" w:cs="Times New Roman"/>
              </w:rPr>
              <w:t>-0.064</w:t>
            </w:r>
          </w:p>
        </w:tc>
        <w:tc>
          <w:tcPr>
            <w:tcW w:w="941" w:type="pct"/>
          </w:tcPr>
          <w:p w14:paraId="2EE659BF" w14:textId="77777777" w:rsidR="005C777C" w:rsidRDefault="005C777C" w:rsidP="00343E04">
            <w:pPr>
              <w:tabs>
                <w:tab w:val="decimal" w:pos="336"/>
              </w:tabs>
            </w:pPr>
            <w:r w:rsidRPr="00AE7CAB">
              <w:rPr>
                <w:rFonts w:ascii="Times New Roman" w:hAnsi="Times New Roman" w:cs="Times New Roman"/>
              </w:rPr>
              <w:t>0.059</w:t>
            </w:r>
          </w:p>
        </w:tc>
      </w:tr>
    </w:tbl>
    <w:p w14:paraId="73F5E659" w14:textId="170CD9A8" w:rsidR="00446E0F" w:rsidRPr="005C777C" w:rsidRDefault="005C777C" w:rsidP="005C777C">
      <w:pPr>
        <w:ind w:right="1417"/>
        <w:jc w:val="both"/>
        <w:rPr>
          <w:rFonts w:ascii="Times New Roman" w:hAnsi="Times New Roman" w:cs="Times New Roman"/>
          <w:sz w:val="16"/>
          <w:szCs w:val="16"/>
        </w:rPr>
      </w:pPr>
      <w:bookmarkStart w:id="0" w:name="_Hlk121997215"/>
      <w:r w:rsidRPr="00701FBB">
        <w:rPr>
          <w:rFonts w:ascii="Times New Roman" w:hAnsi="Times New Roman" w:cs="Times New Roman"/>
          <w:sz w:val="16"/>
          <w:szCs w:val="16"/>
          <w:lang w:val="tr-TR"/>
        </w:rPr>
        <w:t xml:space="preserve">* p </w:t>
      </w:r>
      <w:proofErr w:type="gramStart"/>
      <w:r w:rsidRPr="00701FBB">
        <w:rPr>
          <w:rFonts w:ascii="Times New Roman" w:hAnsi="Times New Roman" w:cs="Times New Roman"/>
          <w:sz w:val="16"/>
          <w:szCs w:val="16"/>
          <w:lang w:val="tr-TR"/>
        </w:rPr>
        <w:t>&lt; .</w:t>
      </w:r>
      <w:proofErr w:type="gramEnd"/>
      <w:r w:rsidRPr="00701FBB">
        <w:rPr>
          <w:rFonts w:ascii="Times New Roman" w:hAnsi="Times New Roman" w:cs="Times New Roman"/>
          <w:sz w:val="16"/>
          <w:szCs w:val="16"/>
          <w:lang w:val="tr-TR"/>
        </w:rPr>
        <w:t>05, ** p &lt; .01, *** p &lt; .001 AS</w:t>
      </w:r>
      <w:r w:rsidRPr="00701FBB">
        <w:rPr>
          <w:rFonts w:ascii="Times New Roman" w:hAnsi="Times New Roman" w:cs="Times New Roman"/>
          <w:sz w:val="16"/>
          <w:szCs w:val="16"/>
        </w:rPr>
        <w:t>: Area size,</w:t>
      </w:r>
      <w:r>
        <w:rPr>
          <w:rFonts w:ascii="Times New Roman" w:hAnsi="Times New Roman" w:cs="Times New Roman"/>
          <w:sz w:val="16"/>
          <w:szCs w:val="16"/>
        </w:rPr>
        <w:t xml:space="preserve"> PL</w:t>
      </w:r>
      <w:r w:rsidRPr="00701FBB">
        <w:rPr>
          <w:rFonts w:ascii="Times New Roman" w:hAnsi="Times New Roman" w:cs="Times New Roman"/>
          <w:sz w:val="16"/>
          <w:szCs w:val="16"/>
        </w:rPr>
        <w:t>: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01FBB">
        <w:rPr>
          <w:rFonts w:ascii="Times New Roman" w:hAnsi="Times New Roman" w:cs="Times New Roman"/>
          <w:sz w:val="16"/>
          <w:szCs w:val="16"/>
        </w:rPr>
        <w:t>Perimeter length,</w:t>
      </w:r>
      <w:r>
        <w:rPr>
          <w:rFonts w:ascii="Times New Roman" w:hAnsi="Times New Roman" w:cs="Times New Roman"/>
          <w:sz w:val="16"/>
          <w:szCs w:val="16"/>
        </w:rPr>
        <w:t xml:space="preserve"> L</w:t>
      </w:r>
      <w:r w:rsidRPr="00701FBB">
        <w:rPr>
          <w:rFonts w:ascii="Times New Roman" w:hAnsi="Times New Roman" w:cs="Times New Roman"/>
          <w:sz w:val="16"/>
          <w:szCs w:val="16"/>
        </w:rPr>
        <w:t>: Grain length,</w:t>
      </w:r>
      <w:r>
        <w:rPr>
          <w:rFonts w:ascii="Times New Roman" w:hAnsi="Times New Roman" w:cs="Times New Roman"/>
          <w:sz w:val="16"/>
          <w:szCs w:val="16"/>
        </w:rPr>
        <w:t xml:space="preserve"> W</w:t>
      </w:r>
      <w:r w:rsidRPr="00701FBB">
        <w:rPr>
          <w:rFonts w:ascii="Times New Roman" w:hAnsi="Times New Roman" w:cs="Times New Roman"/>
          <w:sz w:val="16"/>
          <w:szCs w:val="16"/>
        </w:rPr>
        <w:t>: Grain width,</w:t>
      </w:r>
      <w:r>
        <w:rPr>
          <w:rFonts w:ascii="Times New Roman" w:hAnsi="Times New Roman" w:cs="Times New Roman"/>
          <w:sz w:val="16"/>
          <w:szCs w:val="16"/>
        </w:rPr>
        <w:t xml:space="preserve"> LWR</w:t>
      </w:r>
      <w:r w:rsidRPr="00701FBB">
        <w:rPr>
          <w:rFonts w:ascii="Times New Roman" w:hAnsi="Times New Roman" w:cs="Times New Roman"/>
          <w:sz w:val="16"/>
          <w:szCs w:val="16"/>
        </w:rPr>
        <w:t>: Length</w:t>
      </w:r>
      <w:r w:rsidRPr="00701FBB">
        <w:rPr>
          <w:rFonts w:ascii="Times New Roman" w:hAnsi="Times New Roman" w:cs="Times New Roman"/>
          <w:sz w:val="16"/>
          <w:szCs w:val="16"/>
          <w:lang w:val="tr-TR"/>
        </w:rPr>
        <w:t>-</w:t>
      </w:r>
      <w:r w:rsidRPr="00701FBB">
        <w:rPr>
          <w:rFonts w:ascii="Times New Roman" w:hAnsi="Times New Roman" w:cs="Times New Roman"/>
          <w:sz w:val="16"/>
          <w:szCs w:val="16"/>
        </w:rPr>
        <w:t>width ratio,</w:t>
      </w:r>
      <w:r>
        <w:rPr>
          <w:rFonts w:ascii="Times New Roman" w:hAnsi="Times New Roman" w:cs="Times New Roman"/>
          <w:sz w:val="16"/>
          <w:szCs w:val="16"/>
        </w:rPr>
        <w:t xml:space="preserve"> CS</w:t>
      </w:r>
      <w:r w:rsidRPr="00701FBB">
        <w:rPr>
          <w:rFonts w:ascii="Times New Roman" w:hAnsi="Times New Roman" w:cs="Times New Roman"/>
          <w:sz w:val="16"/>
          <w:szCs w:val="16"/>
        </w:rPr>
        <w:t>: Circularity,</w:t>
      </w:r>
      <w:r>
        <w:rPr>
          <w:rFonts w:ascii="Times New Roman" w:hAnsi="Times New Roman" w:cs="Times New Roman"/>
          <w:sz w:val="16"/>
          <w:szCs w:val="16"/>
        </w:rPr>
        <w:t xml:space="preserve"> TGW:</w:t>
      </w:r>
      <w:r w:rsidRPr="00701FBB">
        <w:rPr>
          <w:rFonts w:ascii="Times New Roman" w:hAnsi="Times New Roman" w:cs="Times New Roman"/>
          <w:sz w:val="16"/>
          <w:szCs w:val="16"/>
        </w:rPr>
        <w:t xml:space="preserve"> Thousand grain weight</w:t>
      </w:r>
      <w:bookmarkEnd w:id="0"/>
    </w:p>
    <w:sectPr w:rsidR="00446E0F" w:rsidRPr="005C777C" w:rsidSect="008F0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039"/>
    <w:rsid w:val="00343E04"/>
    <w:rsid w:val="00446E0F"/>
    <w:rsid w:val="005A3039"/>
    <w:rsid w:val="005C777C"/>
    <w:rsid w:val="00666900"/>
    <w:rsid w:val="00767FA3"/>
    <w:rsid w:val="0079438D"/>
    <w:rsid w:val="008F0401"/>
    <w:rsid w:val="00CE7759"/>
    <w:rsid w:val="00DB74D6"/>
    <w:rsid w:val="00E6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DB4A4"/>
  <w15:chartTrackingRefBased/>
  <w15:docId w15:val="{DABFEA75-CCA9-4A96-A98D-7AB02BF4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uğur sesiz</dc:creator>
  <cp:keywords/>
  <dc:description/>
  <cp:lastModifiedBy>uğur sesiz</cp:lastModifiedBy>
  <cp:revision>9</cp:revision>
  <dcterms:created xsi:type="dcterms:W3CDTF">2022-12-15T06:17:00Z</dcterms:created>
  <dcterms:modified xsi:type="dcterms:W3CDTF">2023-08-11T07:06:00Z</dcterms:modified>
</cp:coreProperties>
</file>