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40404" w14:textId="0ECD09ED" w:rsidR="008B0260" w:rsidRPr="00B65160" w:rsidRDefault="008B0260" w:rsidP="008B0260">
      <w:pPr>
        <w:rPr>
          <w:rFonts w:ascii="Palatino Linotype" w:hAnsi="Palatino Linotype" w:cs="Times New Roman"/>
          <w:szCs w:val="20"/>
        </w:rPr>
      </w:pPr>
      <w:r w:rsidRPr="004B392B">
        <w:rPr>
          <w:rFonts w:ascii="Palatino Linotype" w:hAnsi="Palatino Linotype" w:cs="Times New Roman"/>
          <w:b/>
          <w:bCs/>
          <w:szCs w:val="20"/>
        </w:rPr>
        <w:t>Table S</w:t>
      </w:r>
      <w:r w:rsidR="00B65160" w:rsidRPr="004B392B">
        <w:rPr>
          <w:rFonts w:ascii="Palatino Linotype" w:hAnsi="Palatino Linotype" w:cs="Times New Roman"/>
          <w:b/>
          <w:bCs/>
          <w:szCs w:val="20"/>
        </w:rPr>
        <w:t>1</w:t>
      </w:r>
      <w:r w:rsidRPr="004B392B">
        <w:rPr>
          <w:rFonts w:ascii="Palatino Linotype" w:hAnsi="Palatino Linotype" w:cs="Times New Roman"/>
          <w:b/>
          <w:bCs/>
          <w:szCs w:val="20"/>
        </w:rPr>
        <w:t>.</w:t>
      </w:r>
      <w:r w:rsidRPr="00B65160">
        <w:rPr>
          <w:rFonts w:ascii="Palatino Linotype" w:hAnsi="Palatino Linotype" w:cs="Times New Roman"/>
          <w:szCs w:val="20"/>
        </w:rPr>
        <w:t xml:space="preserve"> </w:t>
      </w:r>
      <w:r w:rsidR="00FF0900" w:rsidRPr="00FF0900">
        <w:rPr>
          <w:rFonts w:ascii="Palatino Linotype" w:hAnsi="Palatino Linotype" w:cs="Times New Roman"/>
          <w:szCs w:val="20"/>
        </w:rPr>
        <w:t>Joint OECD/Eurostat lists of preventable and treatable causes of mortality</w:t>
      </w:r>
    </w:p>
    <w:tbl>
      <w:tblPr>
        <w:tblW w:w="903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48"/>
        <w:gridCol w:w="1678"/>
        <w:gridCol w:w="1685"/>
        <w:gridCol w:w="1635"/>
        <w:gridCol w:w="1123"/>
        <w:gridCol w:w="1124"/>
        <w:gridCol w:w="242"/>
      </w:tblGrid>
      <w:tr w:rsidR="00693229" w:rsidRPr="00693229" w14:paraId="1D0A0C39" w14:textId="77777777" w:rsidTr="00693229">
        <w:trPr>
          <w:gridAfter w:val="1"/>
          <w:wAfter w:w="242" w:type="dxa"/>
          <w:trHeight w:val="422"/>
        </w:trPr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CF8AC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Category</w:t>
            </w:r>
          </w:p>
        </w:tc>
        <w:tc>
          <w:tcPr>
            <w:tcW w:w="33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0CEB6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Causes of deaths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AEF3A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ICD-10 Code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C7355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Preventable mortality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55863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Treatable mortality</w:t>
            </w:r>
          </w:p>
        </w:tc>
      </w:tr>
      <w:tr w:rsidR="00693229" w:rsidRPr="00693229" w14:paraId="78EDBB29" w14:textId="77777777" w:rsidTr="00693229">
        <w:trPr>
          <w:gridAfter w:val="1"/>
          <w:wAfter w:w="242" w:type="dxa"/>
          <w:trHeight w:val="560"/>
        </w:trPr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83BB4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Infectious diseases</w:t>
            </w: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br/>
              <w:t>((A00-B99)</w:t>
            </w:r>
          </w:p>
        </w:tc>
        <w:tc>
          <w:tcPr>
            <w:tcW w:w="336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5559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Intestinal diseases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1227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A00-A09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3702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1F12A" w14:textId="48A37E92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422D469E" w14:textId="77777777" w:rsidTr="00693229">
        <w:trPr>
          <w:gridAfter w:val="1"/>
          <w:wAfter w:w="242" w:type="dxa"/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320B1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0E45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Diphtheria, Tetanus, Poliomyelitis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5067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A35, A36, A80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F6F9A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4221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68A213F9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FAE8F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C7A30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Whooping cough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C4F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A37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048F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C465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1602B7D6" w14:textId="77777777" w:rsidTr="00693229">
        <w:trPr>
          <w:gridAfter w:val="1"/>
          <w:wAfter w:w="242" w:type="dxa"/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E5180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816A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Meningococcal infection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E977B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A39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2246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B98D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0F3FF251" w14:textId="77777777" w:rsidTr="00693229">
        <w:trPr>
          <w:gridAfter w:val="1"/>
          <w:wAfter w:w="242" w:type="dxa"/>
          <w:trHeight w:val="873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5356C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4AF1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Sepsis due to streptococcus pneumonia and sepsis due to </w:t>
            </w:r>
            <w:proofErr w:type="spell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hemophilus</w:t>
            </w:r>
            <w:proofErr w:type="spell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influenzae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DD1F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A40.3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, ,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A41.3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B954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A2A9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0900B472" w14:textId="77777777" w:rsidTr="00693229">
        <w:trPr>
          <w:gridAfter w:val="1"/>
          <w:wAfter w:w="242" w:type="dxa"/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3FC7A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AE3F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Haemophilus</w:t>
            </w:r>
            <w:proofErr w:type="spell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inflenza</w:t>
            </w:r>
            <w:proofErr w:type="spell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infections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7C76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A49.2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9AA5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9738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2E15E071" w14:textId="77777777" w:rsidTr="00693229">
        <w:trPr>
          <w:gridAfter w:val="1"/>
          <w:wAfter w:w="242" w:type="dxa"/>
          <w:trHeight w:val="523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171CB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5146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Sexually transmitted infections (except HIV/AIDS)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DC7A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A50-A60, A63, A64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14FF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6CD1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20C75293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500BA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C76F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Varicella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BAA8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B01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9F8F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152E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40880692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B78A4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0741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Measles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2C6A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B05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C2A9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AE3F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171F0F87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70DD7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DE51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Rubella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9A32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B06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4F12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5154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33375C76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A37EE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47CA4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Viral Hepatitis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8747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B15-B19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7DAA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D37E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31FCFEF2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E2DAC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0022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HIV/AIDS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031D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B20-B24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404F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FD3C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1D2C252A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CD5F7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4DC2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Malaria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EC8A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B50-B54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41AC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5723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383DECD4" w14:textId="77777777" w:rsidTr="00693229">
        <w:trPr>
          <w:gridAfter w:val="1"/>
          <w:wAfter w:w="242" w:type="dxa"/>
          <w:trHeight w:val="523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9A8D0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1556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Haemophilus</w:t>
            </w:r>
            <w:proofErr w:type="spell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and pneumococcal meningitis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6470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G00.0, G00.1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FC5F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B4AB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36E59D9E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B34A2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0521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Tuberculosis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9543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A15-A19, B90, J65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03CA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 (50%)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3FD3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 (50%)</w:t>
            </w:r>
          </w:p>
        </w:tc>
      </w:tr>
      <w:tr w:rsidR="00693229" w:rsidRPr="00693229" w14:paraId="1EBBF041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DC753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8948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Scarlet fever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6833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A38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59B9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BEE74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1E048323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FCB67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FFC2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Sepsis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9E5C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A40(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excl.A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40.3),</w:t>
            </w: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0A2D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3D7A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50582AEF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279BA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B7E9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4676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A41(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excl.A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41.3)</w:t>
            </w:r>
          </w:p>
        </w:tc>
        <w:tc>
          <w:tcPr>
            <w:tcW w:w="11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F6B8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BF73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6E843760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73FBF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56D0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Cellulitis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5420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A46, L03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3944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C8AC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626E80DA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4D444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2238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Legionnaires disease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8C40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A48.1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6564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8D20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3043CA9C" w14:textId="77777777" w:rsidTr="00693229">
        <w:trPr>
          <w:gridAfter w:val="1"/>
          <w:wAfter w:w="242" w:type="dxa"/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52267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A024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Streptococcal and enterococci infection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5A12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A49.1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5173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8409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23F03E0C" w14:textId="77777777" w:rsidTr="00693229">
        <w:trPr>
          <w:gridAfter w:val="1"/>
          <w:wAfter w:w="242" w:type="dxa"/>
          <w:trHeight w:val="42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C09B0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7A1D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Other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meningitis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8E0E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G00.2, G00.3, G00.8 G00.9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95E2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ED72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4EF73389" w14:textId="77777777" w:rsidTr="00693229">
        <w:trPr>
          <w:gridAfter w:val="1"/>
          <w:wAfter w:w="242" w:type="dxa"/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890E3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F3A5E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Meningitis due to other and unspecified causes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3173A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2E9F90" w14:textId="0E421D7E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AC459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060560B6" w14:textId="77777777" w:rsidTr="00693229">
        <w:trPr>
          <w:gridAfter w:val="1"/>
          <w:wAfter w:w="242" w:type="dxa"/>
          <w:trHeight w:val="349"/>
        </w:trPr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80DBA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 w:themeColor="text1"/>
                <w:kern w:val="0"/>
                <w:sz w:val="16"/>
                <w:szCs w:val="16"/>
              </w:rPr>
              <w:t>Cancer</w:t>
            </w:r>
            <w:r w:rsidRPr="00693229">
              <w:rPr>
                <w:rFonts w:ascii="Palatino Linotype" w:eastAsia="맑은 고딕" w:hAnsi="Palatino Linotype" w:cs="굴림"/>
                <w:color w:val="000000" w:themeColor="text1"/>
                <w:kern w:val="0"/>
                <w:sz w:val="16"/>
                <w:szCs w:val="16"/>
              </w:rPr>
              <w:br/>
              <w:t>(C00-D48)</w:t>
            </w:r>
          </w:p>
        </w:tc>
        <w:tc>
          <w:tcPr>
            <w:tcW w:w="336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730B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Lip, oral 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cavity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and pharynx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4CC5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C00-C14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0538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0B8FC" w14:textId="1972152F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5FCBC448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5BCC5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AA4C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Oesophageal</w:t>
            </w:r>
            <w:proofErr w:type="spell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cancer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0669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C15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BC7A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8337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19CC952A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35ECC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85F7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Stomach cancer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3FAC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C16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973B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A481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10D74518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833AE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8B20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Liver cancer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269C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C22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173E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73E2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2B4703C7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8259A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70A6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Lung cancer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76E6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C33-C34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3E24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D7F3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308838A9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68C11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5248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Mesothelioma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16B18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C45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525F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D544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48F79238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F27CB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66F3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Skin (melanoma) cancer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54D7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C43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8FEA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E509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6F2512DA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B1397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79E1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Bladder cancer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8DA3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C67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7F4C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641C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53EAB488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51268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1356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Cervical cancer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AC18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C53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0383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 (50%)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9180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 (50%)</w:t>
            </w:r>
          </w:p>
        </w:tc>
      </w:tr>
      <w:tr w:rsidR="00693229" w:rsidRPr="00693229" w14:paraId="277A3D80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1C9AE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F4D0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Colorectal cancer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C1AA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C18-C21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8641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3DEE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1E48F19B" w14:textId="77777777" w:rsidTr="00693229">
        <w:trPr>
          <w:gridAfter w:val="1"/>
          <w:wAfter w:w="242" w:type="dxa"/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96106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EE12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Breast cancer (female only)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1854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C50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3512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D4D3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22196C54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6995F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BB3B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Uterus cancer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B801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54,C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D430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038A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2EC14DEF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5DA57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17CA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Testicular cancer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7016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C62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CDEB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393C0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2765DB78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D79EC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3B93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Thyroid cancer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593A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C73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D4BB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FCA6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5E2ED4C9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A1479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419C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Hodgkin's disease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E1B1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C81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34BB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C114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2DF2193F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A60B9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89C1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Lymphoid </w:t>
            </w:r>
            <w:proofErr w:type="spell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leukaemia</w:t>
            </w:r>
            <w:proofErr w:type="spellEnd"/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9FE1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C91.0, C91.1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4C3D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9FE0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71E7C6A6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BF582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FF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A5E14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Benign neoplasm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4C140F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D10-D36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E5C5C1" w14:textId="5E4EC0AA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E0534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682C8230" w14:textId="77777777" w:rsidTr="00693229">
        <w:trPr>
          <w:gridAfter w:val="1"/>
          <w:wAfter w:w="242" w:type="dxa"/>
          <w:trHeight w:val="698"/>
        </w:trPr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BCB1C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Endocrine and metabolic diseases</w:t>
            </w: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br/>
              <w:t>(E00-E88)</w:t>
            </w:r>
          </w:p>
        </w:tc>
        <w:tc>
          <w:tcPr>
            <w:tcW w:w="336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E346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Nutritional deficiency </w:t>
            </w:r>
            <w:proofErr w:type="spell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anaemia</w:t>
            </w:r>
            <w:proofErr w:type="spellEnd"/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E3ED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D50-D53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CD67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CFE81" w14:textId="2544DFE9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1317C9A1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8B57C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3868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Diabetes mellitus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C879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E10-E14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B701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 (50%)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73AC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 (50%)</w:t>
            </w:r>
          </w:p>
        </w:tc>
      </w:tr>
      <w:tr w:rsidR="00693229" w:rsidRPr="00693229" w14:paraId="271DB4C3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9EE25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D9D3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Thyroid disorders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5F62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E00-E07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099E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DBA3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5BA5B42C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AC5C1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5550C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Adrenal disorders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95A4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E24-E25 </w:t>
            </w: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DA450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968CD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2C763817" w14:textId="77777777" w:rsidTr="00693229">
        <w:trPr>
          <w:gridAfter w:val="1"/>
          <w:wAfter w:w="242" w:type="dxa"/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FDF24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45202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9F0652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(except E24.4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),E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27</w:t>
            </w: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650D9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C728D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4B5A6728" w14:textId="77777777" w:rsidTr="00693229">
        <w:trPr>
          <w:gridAfter w:val="1"/>
          <w:wAfter w:w="242" w:type="dxa"/>
          <w:trHeight w:val="523"/>
        </w:trPr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52937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Diseases of the nervous system</w:t>
            </w: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br/>
              <w:t>(G00-G98)</w:t>
            </w:r>
          </w:p>
        </w:tc>
        <w:tc>
          <w:tcPr>
            <w:tcW w:w="3363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F0E0A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Epilepsy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E8248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40,G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CDA35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2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00DE3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</w:tr>
      <w:tr w:rsidR="00693229" w:rsidRPr="00693229" w14:paraId="6B4323D8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344EA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BB71A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040AF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25131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5990F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8ED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693229" w:rsidRPr="00693229" w14:paraId="1DC305BC" w14:textId="77777777" w:rsidTr="00693229">
        <w:trPr>
          <w:trHeight w:val="698"/>
        </w:trPr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C3049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Diseases of the circulatory system</w:t>
            </w: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br/>
              <w:t>(I00-I99)</w:t>
            </w:r>
          </w:p>
        </w:tc>
        <w:tc>
          <w:tcPr>
            <w:tcW w:w="336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3D6B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Aortic aneurysm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11DB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I71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E039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* (50%)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DB43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* (50%)</w:t>
            </w:r>
          </w:p>
        </w:tc>
        <w:tc>
          <w:tcPr>
            <w:tcW w:w="242" w:type="dxa"/>
            <w:vAlign w:val="center"/>
            <w:hideMark/>
          </w:tcPr>
          <w:p w14:paraId="1D5695F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0FC5AB8A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BFC63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3889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Hypertensive diseases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CD31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I10-I13, I15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9F97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* (50%)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3E60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* (50%)</w:t>
            </w:r>
          </w:p>
        </w:tc>
        <w:tc>
          <w:tcPr>
            <w:tcW w:w="242" w:type="dxa"/>
            <w:vAlign w:val="center"/>
            <w:hideMark/>
          </w:tcPr>
          <w:p w14:paraId="3C7C834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3ECB47E6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52981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069D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Ischaemic</w:t>
            </w:r>
            <w:proofErr w:type="spell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heart diseases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A2B2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I20-I25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5AE1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* (50%)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5648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* (50%)</w:t>
            </w:r>
          </w:p>
        </w:tc>
        <w:tc>
          <w:tcPr>
            <w:tcW w:w="242" w:type="dxa"/>
            <w:vAlign w:val="center"/>
            <w:hideMark/>
          </w:tcPr>
          <w:p w14:paraId="743F632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2885FC89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922B1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B870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Cerebrovascular diseases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77BB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I60-I69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3195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* (50%)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F047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* (50%)</w:t>
            </w:r>
          </w:p>
        </w:tc>
        <w:tc>
          <w:tcPr>
            <w:tcW w:w="242" w:type="dxa"/>
            <w:vAlign w:val="center"/>
            <w:hideMark/>
          </w:tcPr>
          <w:p w14:paraId="5C6BA42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4FE96C24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35D15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D9C1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Other atherosclerosis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A579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I70, I73.9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EA33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* (50%)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7E50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* (50%)</w:t>
            </w:r>
          </w:p>
        </w:tc>
        <w:tc>
          <w:tcPr>
            <w:tcW w:w="242" w:type="dxa"/>
            <w:vAlign w:val="center"/>
            <w:hideMark/>
          </w:tcPr>
          <w:p w14:paraId="1239D69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157BB1F1" w14:textId="77777777" w:rsidTr="00693229">
        <w:trPr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E6776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F411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Rheumatic and other heart disease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21D8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I00-I09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380A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BAB3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08F40BF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1B8F4538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661F4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CB460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Venous thromboembolism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4AE23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I26, I80, I82.9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D57077" w14:textId="49A04A08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482AD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X </w:t>
            </w: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42" w:type="dxa"/>
            <w:vAlign w:val="center"/>
            <w:hideMark/>
          </w:tcPr>
          <w:p w14:paraId="0FA0815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358A187F" w14:textId="77777777" w:rsidTr="00693229">
        <w:trPr>
          <w:trHeight w:val="698"/>
        </w:trPr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5F41E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Diseases of the respiratory system</w:t>
            </w: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br/>
              <w:t>(J00-J98)</w:t>
            </w:r>
          </w:p>
        </w:tc>
        <w:tc>
          <w:tcPr>
            <w:tcW w:w="336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0C6A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Influenza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1352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J09-J11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00BA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AF4C2" w14:textId="7C46F7E0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1FFC851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5A6039B1" w14:textId="77777777" w:rsidTr="00693229">
        <w:trPr>
          <w:trHeight w:val="698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DA9DE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756C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Pneumonia due to Streptococcus pneumonia or Hemophilus vaccination.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8867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J13-J14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BD80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B58F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1081B09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1DBA184D" w14:textId="77777777" w:rsidTr="00693229">
        <w:trPr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9214E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9382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Chronic lower respiratory diseases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B7C7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J40-J44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2D4B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686F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2D652E9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196D0353" w14:textId="77777777" w:rsidTr="00693229">
        <w:trPr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42FE9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DBEA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Lung diseases due to external agents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8A1D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J60-J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64,J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66-J70,J82,J92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5179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6999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4A7F870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1A25C750" w14:textId="77777777" w:rsidTr="00693229">
        <w:trPr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25357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0AD1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Upper respiratory infections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CE7D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J00-J06, J30-J39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68AC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5E6A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1BBF6F8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23ECE2BD" w14:textId="77777777" w:rsidTr="00693229">
        <w:trPr>
          <w:trHeight w:val="523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5C0FE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B8BA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Pneumonia, not elsewhere classified or organism unspecified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8707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J12, J15, J16- J18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02C7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604B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2BB0425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1BE75D22" w14:textId="77777777" w:rsidTr="00693229">
        <w:trPr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C320C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E8F3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Acute lower respiratory infections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9585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J20-J22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0061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7329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20FCC39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2BCA824C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EC917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5008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Asthma and bronchiectasis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14E4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J45-J47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3AA9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5402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28CBC17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37623DDF" w14:textId="77777777" w:rsidTr="00693229">
        <w:trPr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F565B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B071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Adult respiratory distress syndrome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C351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J80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6D28C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2B62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0AD20DA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4D85A5FC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EC601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E2DA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Pulmonary oedema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AA32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J81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20B8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1E7C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0995A91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0919C412" w14:textId="77777777" w:rsidTr="00693229">
        <w:trPr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3D965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CEFE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Abscess of lung and mediastinum pyothorax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D480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J85, J86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D0910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88FC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2E90EE7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766024B4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83A2C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08ADF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Other pleural disorders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507D33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J90, J93, J94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3F0566" w14:textId="2AA0F796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BF162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51C10EC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2F88ABBD" w14:textId="77777777" w:rsidTr="00693229">
        <w:trPr>
          <w:trHeight w:val="560"/>
        </w:trPr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6D13B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Diseases of the digestive system</w:t>
            </w: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br/>
              <w:t>(K00-K92)</w:t>
            </w:r>
          </w:p>
        </w:tc>
        <w:tc>
          <w:tcPr>
            <w:tcW w:w="336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B075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Gastric and duodenal ulcer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63C1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K25-K28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D5A16" w14:textId="52E15C5B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5DC4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31FF706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54DDFCA7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31369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8434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Appendicitis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8ECE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K35-K38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44C8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8BA4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1CFDEF9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1A0BBA75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32695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0CE5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Abdominal hernia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8598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K40-K46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FC1A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3DD5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1C4EE74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740760CC" w14:textId="77777777" w:rsidTr="00693229">
        <w:trPr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FCD34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2FEA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Cholelithiasis and cholecystitis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0F43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K80-K81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497E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430D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74A188B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56E433EA" w14:textId="77777777" w:rsidTr="00693229">
        <w:trPr>
          <w:trHeight w:val="523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195D7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41CC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Other diseases of gallbladder or </w:t>
            </w:r>
            <w:proofErr w:type="spell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iliary</w:t>
            </w:r>
            <w:proofErr w:type="spell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tract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03FF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K82-K83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248A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B41B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60D4985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25FE5F5F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BA885B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E213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Acute pancreatitis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DC24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K85.0,1,3,8,9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43029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680A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4841F91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5AEEB561" w14:textId="77777777" w:rsidTr="00693229">
        <w:trPr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9D7BD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A4565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Other diseases of pancreas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906D9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K86.1,2,3,8,9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CA1A8B" w14:textId="4A08E90C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691FA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23F0761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1C1DFE64" w14:textId="77777777" w:rsidTr="00693229">
        <w:trPr>
          <w:trHeight w:val="698"/>
        </w:trPr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B13B7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Diseases of the genitourinary system</w:t>
            </w: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br/>
              <w:t>(N00-N98)</w:t>
            </w:r>
          </w:p>
        </w:tc>
        <w:tc>
          <w:tcPr>
            <w:tcW w:w="336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2BC9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Nephritis and nephrosis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9B27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N00-N07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04F41" w14:textId="0A506A41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D4A2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1812965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648D5D6A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B50F0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F65E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Obstructive uropathy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606C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13,N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20-N21, N35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E8CF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2613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7908E02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1A1A2BFA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45A37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D050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Renal failure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D63CC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N17-N19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74FE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20D9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4BFF3ED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6AC8D3EF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15CAF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7776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Renal colic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DCF2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N23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06E8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DBBD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4CCCE06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0FC898BB" w14:textId="77777777" w:rsidTr="00693229">
        <w:trPr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776AD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A8D0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Disorders resulting from renal tubular dysfunction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2087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N25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C51F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405CA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35300F5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5B172189" w14:textId="77777777" w:rsidTr="00693229">
        <w:trPr>
          <w:trHeight w:val="523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97EC8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A433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Unspecified contracted kidney, small kidney of unknown cause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1BA6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N26-N27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99D7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AF56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34B6924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4969BBD3" w14:textId="77777777" w:rsidTr="00693229">
        <w:trPr>
          <w:trHeight w:val="42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6E59E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B407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Inflammatory diseases of genitourinary system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5F24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N34.1,N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70-N73,N75.0,</w:t>
            </w: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B37E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B4FC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76E1A45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0C8E0F13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5765F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F0A10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5E8F2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N75.1,N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76.4,6</w:t>
            </w:r>
          </w:p>
        </w:tc>
        <w:tc>
          <w:tcPr>
            <w:tcW w:w="11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62CB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F7EF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2A86B30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6D3DBD98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E4F9F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57073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Prostatic hyperplasia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BCE4E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A671E6" w14:textId="57845226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6C415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7512CC8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442555F7" w14:textId="77777777" w:rsidTr="00693229">
        <w:trPr>
          <w:trHeight w:val="873"/>
        </w:trPr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9F6CF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Pregnancy, 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childbirth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and perinatal period</w:t>
            </w: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br/>
              <w:t>(O00-O99, P00-P96)</w:t>
            </w:r>
          </w:p>
        </w:tc>
        <w:tc>
          <w:tcPr>
            <w:tcW w:w="336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476E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Tetanus neonatorum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366A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A33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B5AE2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691FE" w14:textId="1A8ABD13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487B7AD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64D245C5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5FAAD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2ABAB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Obstetrical tetanus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A2E4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A34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D9F2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E5FE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1922BDA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21EAC7F5" w14:textId="77777777" w:rsidTr="00693229">
        <w:trPr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CB86C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F90C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Pregnancy, 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childbirth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and the puerperium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243E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O00-O99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D43A2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6E0D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7EABDA8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06040C26" w14:textId="77777777" w:rsidTr="00693229">
        <w:trPr>
          <w:trHeight w:val="523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05B8E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943B6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Certain conditions originating in the perinatal period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B7E06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P00-P96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294855" w14:textId="79F080D1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C8A83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65EB115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48B515E5" w14:textId="77777777" w:rsidTr="00693229">
        <w:trPr>
          <w:trHeight w:val="523"/>
        </w:trPr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52B85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Congenital malformations</w:t>
            </w: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br/>
              <w:t>(Q00-Q99)</w:t>
            </w:r>
          </w:p>
        </w:tc>
        <w:tc>
          <w:tcPr>
            <w:tcW w:w="336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7A83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Certain congenital malformations (neural tube defects)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D3D6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Q00, Q01, Q05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9F9E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3F591" w14:textId="5A729CA6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0350AAC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47546199" w14:textId="77777777" w:rsidTr="00693229">
        <w:trPr>
          <w:trHeight w:val="523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15DE7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0457C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Congenital malformations of the circulatory system (heart defects)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A7E08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Q20-Q28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5E8638" w14:textId="39ADC530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4FFC1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242" w:type="dxa"/>
            <w:vAlign w:val="center"/>
            <w:hideMark/>
          </w:tcPr>
          <w:p w14:paraId="7885FD5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3B0BF4C5" w14:textId="77777777" w:rsidTr="00693229">
        <w:trPr>
          <w:trHeight w:val="698"/>
        </w:trPr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30FB9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Adverse effects of medical and surgical care</w:t>
            </w:r>
          </w:p>
        </w:tc>
        <w:tc>
          <w:tcPr>
            <w:tcW w:w="336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0442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Drugs, 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medicaments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and biological substances causing adverse effects in therapeutic use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3F29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Y40-Y59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DB9DD" w14:textId="18135B99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FF93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X </w:t>
            </w: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42" w:type="dxa"/>
            <w:vAlign w:val="center"/>
            <w:hideMark/>
          </w:tcPr>
          <w:p w14:paraId="3587EFE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6E2B280B" w14:textId="77777777" w:rsidTr="00693229">
        <w:trPr>
          <w:trHeight w:val="523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BA00B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A031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Misadventures to patients during surgical and medical care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61D7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Y60-Y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69,Y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83-Y84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5456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4853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X </w:t>
            </w: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42" w:type="dxa"/>
            <w:vAlign w:val="center"/>
            <w:hideMark/>
          </w:tcPr>
          <w:p w14:paraId="60A67D8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4BBA8638" w14:textId="77777777" w:rsidTr="00693229">
        <w:trPr>
          <w:trHeight w:val="698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AC131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C649B1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Medical devices associated with adverse incidents in diagnostic and therapeutic use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A9E9D5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Y70–Y82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207FB16" w14:textId="74C3D6C6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384FF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X </w:t>
            </w: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242" w:type="dxa"/>
            <w:vAlign w:val="center"/>
            <w:hideMark/>
          </w:tcPr>
          <w:p w14:paraId="5660697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7E192DA5" w14:textId="77777777" w:rsidTr="00693229">
        <w:trPr>
          <w:trHeight w:val="349"/>
        </w:trPr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BBEE9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Injuries</w:t>
            </w: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br/>
              <w:t>(V01-Y89)</w:t>
            </w:r>
          </w:p>
        </w:tc>
        <w:tc>
          <w:tcPr>
            <w:tcW w:w="336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C949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Transport Accidents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9DED4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V01-V99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4970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1F5E1" w14:textId="467E425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59827D9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575B290E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F915B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1FFC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Accidental Injuries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ED61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W00-X39, X46-X59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7941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9BDB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6860745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2811E3CE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F42F1E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7E3E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Intentional self-harm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E970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X66-X84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4519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ADF3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3782981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484D5D63" w14:textId="77777777" w:rsidTr="00693229">
        <w:trPr>
          <w:trHeight w:val="349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5D1ED1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40E9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Event of undetermined intent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1A34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Y16-Y34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2D45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98BE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5259563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4DF33EDE" w14:textId="77777777" w:rsidTr="00693229">
        <w:trPr>
          <w:trHeight w:val="31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047DE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5EBFB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Assault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ED9D2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X86-Y09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B3D56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0F05F8" w14:textId="1286552C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0E64D95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6B41A5A0" w14:textId="77777777" w:rsidTr="00693229">
        <w:trPr>
          <w:trHeight w:val="1268"/>
        </w:trPr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BF971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lastRenderedPageBreak/>
              <w:t>Alchol</w:t>
            </w:r>
            <w:proofErr w:type="spell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related and drug related deaths</w:t>
            </w:r>
          </w:p>
        </w:tc>
        <w:tc>
          <w:tcPr>
            <w:tcW w:w="16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3983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Alcohol-related deaths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3F19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Alcohol- specific disorders and poisonings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805B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E24.4, F10, G31.2, G62.1, G72.1, I42.6, K29.2, K70, K85.2, K86.0, Q86.0, 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R78.0,X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45, X65, Y15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14CC5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B2059" w14:textId="6C40F1BA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12E4B6B3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7D7F48AC" w14:textId="77777777" w:rsidTr="00693229">
        <w:trPr>
          <w:trHeight w:val="42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7BD89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1279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8CD09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Other alcohol-related disorders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E8B70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K73, K74.0-K74.2, K74.6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8383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20287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7FE7DFB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7BEF5BCF" w14:textId="77777777" w:rsidTr="00693229">
        <w:trPr>
          <w:trHeight w:val="634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13E7C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7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B03394" w14:textId="48FA48F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Drug-related deaths</w:t>
            </w:r>
            <w:r w:rsidR="006E788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7B6FF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Drug disorders and poisonings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3FC6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F11-F</w:t>
            </w:r>
            <w:proofErr w:type="gramStart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16,F</w:t>
            </w:r>
            <w:proofErr w:type="gramEnd"/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18-F19, X40-X44, X85, Y10-Y14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7A662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6CDB4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14:paraId="73AE2C88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  <w:tr w:rsidR="00693229" w:rsidRPr="00693229" w14:paraId="433B259D" w14:textId="77777777" w:rsidTr="00693229">
        <w:trPr>
          <w:trHeight w:val="422"/>
        </w:trPr>
        <w:tc>
          <w:tcPr>
            <w:tcW w:w="15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A1FE86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7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AE2AED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B1B48A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Intentional self-poisoning by drugs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68084C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X60-X64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13103E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63030C" w14:textId="4F1ED0E6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69322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242" w:type="dxa"/>
            <w:vAlign w:val="center"/>
            <w:hideMark/>
          </w:tcPr>
          <w:p w14:paraId="6678CC1B" w14:textId="77777777" w:rsidR="00693229" w:rsidRPr="00693229" w:rsidRDefault="00693229" w:rsidP="006932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</w:rPr>
            </w:pPr>
          </w:p>
        </w:tc>
      </w:tr>
    </w:tbl>
    <w:p w14:paraId="1E8592CD" w14:textId="77777777" w:rsidR="00684EDA" w:rsidRDefault="00684EDA" w:rsidP="008B0260">
      <w:pPr>
        <w:rPr>
          <w:rFonts w:ascii="Palatino Linotype" w:hAnsi="Palatino Linotype" w:cs="Times New Roman"/>
          <w:szCs w:val="20"/>
        </w:rPr>
      </w:pPr>
    </w:p>
    <w:p w14:paraId="64490C81" w14:textId="704FCBA2" w:rsidR="00FF0900" w:rsidRPr="00FF0900" w:rsidRDefault="007B5F9C" w:rsidP="00FF0900">
      <w:pPr>
        <w:rPr>
          <w:rFonts w:ascii="Palatino Linotype" w:hAnsi="Palatino Linotype" w:cs="Times New Roman"/>
          <w:szCs w:val="20"/>
        </w:rPr>
      </w:pPr>
      <w:r>
        <w:rPr>
          <w:rFonts w:ascii="Palatino Linotype" w:hAnsi="Palatino Linotype" w:cs="Times New Roman"/>
          <w:szCs w:val="20"/>
          <w:vertAlign w:val="superscript"/>
        </w:rPr>
        <w:t>1</w:t>
      </w:r>
      <w:r w:rsidR="00FF0900" w:rsidRPr="00FF0900">
        <w:rPr>
          <w:rFonts w:ascii="Palatino Linotype" w:hAnsi="Palatino Linotype" w:cs="Times New Roman"/>
          <w:szCs w:val="20"/>
        </w:rPr>
        <w:t xml:space="preserve"> Some of these conditions that are mainly acquired when people are hospitali</w:t>
      </w:r>
      <w:r>
        <w:rPr>
          <w:rFonts w:ascii="Palatino Linotype" w:hAnsi="Palatino Linotype" w:cs="Times New Roman"/>
          <w:szCs w:val="20"/>
        </w:rPr>
        <w:t>z</w:t>
      </w:r>
      <w:r w:rsidR="00FF0900" w:rsidRPr="00FF0900">
        <w:rPr>
          <w:rFonts w:ascii="Palatino Linotype" w:hAnsi="Palatino Linotype" w:cs="Times New Roman"/>
          <w:szCs w:val="20"/>
        </w:rPr>
        <w:t xml:space="preserve">ed or in contact with health services might also </w:t>
      </w:r>
      <w:proofErr w:type="gramStart"/>
      <w:r w:rsidR="00FF0900" w:rsidRPr="00FF0900">
        <w:rPr>
          <w:rFonts w:ascii="Palatino Linotype" w:hAnsi="Palatino Linotype" w:cs="Times New Roman"/>
          <w:szCs w:val="20"/>
        </w:rPr>
        <w:t>be considered to be</w:t>
      </w:r>
      <w:proofErr w:type="gramEnd"/>
      <w:r w:rsidR="00FF0900" w:rsidRPr="00FF0900">
        <w:rPr>
          <w:rFonts w:ascii="Palatino Linotype" w:hAnsi="Palatino Linotype" w:cs="Times New Roman"/>
          <w:szCs w:val="20"/>
        </w:rPr>
        <w:t xml:space="preserve"> preventable, in the sense that the incidence of these health care-associated infections or health problems might be reduced through greater prevention in health care facilities.</w:t>
      </w:r>
      <w:r w:rsidR="00FF0900" w:rsidRPr="00FF0900">
        <w:rPr>
          <w:rFonts w:ascii="Palatino Linotype" w:hAnsi="Palatino Linotype" w:cs="Times New Roman"/>
          <w:szCs w:val="20"/>
        </w:rPr>
        <w:tab/>
      </w:r>
    </w:p>
    <w:p w14:paraId="71683012" w14:textId="1FA978F0" w:rsidR="00684EDA" w:rsidRDefault="00FF0900" w:rsidP="00FF0900">
      <w:pPr>
        <w:rPr>
          <w:rFonts w:ascii="Palatino Linotype" w:hAnsi="Palatino Linotype" w:cs="Times New Roman"/>
          <w:szCs w:val="20"/>
        </w:rPr>
      </w:pPr>
      <w:r w:rsidRPr="00FF0900">
        <w:rPr>
          <w:rFonts w:ascii="Palatino Linotype" w:hAnsi="Palatino Linotype" w:cs="Times New Roman"/>
          <w:szCs w:val="20"/>
          <w:vertAlign w:val="superscript"/>
        </w:rPr>
        <w:t>2</w:t>
      </w:r>
      <w:r w:rsidRPr="00FF0900">
        <w:rPr>
          <w:rFonts w:ascii="Palatino Linotype" w:hAnsi="Palatino Linotype" w:cs="Times New Roman"/>
          <w:szCs w:val="20"/>
          <w:vertAlign w:val="superscript"/>
        </w:rPr>
        <w:t xml:space="preserve"> </w:t>
      </w:r>
      <w:r w:rsidRPr="00FF0900">
        <w:rPr>
          <w:rFonts w:ascii="Palatino Linotype" w:hAnsi="Palatino Linotype" w:cs="Times New Roman"/>
          <w:szCs w:val="20"/>
        </w:rPr>
        <w:t>Drug-related deaths include both illegal and legal drugs.</w:t>
      </w:r>
    </w:p>
    <w:p w14:paraId="6FB2C68B" w14:textId="77777777" w:rsidR="00B6715A" w:rsidRPr="008B0260" w:rsidRDefault="00B6715A" w:rsidP="009A3651">
      <w:pPr>
        <w:spacing w:after="0" w:line="240" w:lineRule="auto"/>
        <w:rPr>
          <w:rFonts w:ascii="Palatino Linotype" w:hAnsi="Palatino Linotype"/>
        </w:rPr>
      </w:pPr>
    </w:p>
    <w:p w14:paraId="663895FA" w14:textId="77777777" w:rsidR="00B6715A" w:rsidRDefault="00B6715A" w:rsidP="009A3651">
      <w:pPr>
        <w:spacing w:after="0" w:line="240" w:lineRule="auto"/>
        <w:rPr>
          <w:rFonts w:ascii="Palatino Linotype" w:hAnsi="Palatino Linotype"/>
        </w:rPr>
      </w:pPr>
    </w:p>
    <w:p w14:paraId="2CB498C7" w14:textId="77777777" w:rsidR="00B6715A" w:rsidRDefault="00B6715A" w:rsidP="009A3651">
      <w:pPr>
        <w:spacing w:after="0" w:line="240" w:lineRule="auto"/>
        <w:rPr>
          <w:rFonts w:ascii="Palatino Linotype" w:hAnsi="Palatino Linotype"/>
        </w:rPr>
      </w:pPr>
    </w:p>
    <w:p w14:paraId="21AB45BB" w14:textId="77777777" w:rsidR="00B6715A" w:rsidRDefault="00B6715A" w:rsidP="009A3651">
      <w:pPr>
        <w:spacing w:after="0" w:line="240" w:lineRule="auto"/>
        <w:rPr>
          <w:rFonts w:ascii="Palatino Linotype" w:hAnsi="Palatino Linotype"/>
        </w:rPr>
      </w:pPr>
    </w:p>
    <w:p w14:paraId="1E9AF62D" w14:textId="77777777" w:rsidR="00B6715A" w:rsidRDefault="00B6715A" w:rsidP="009A3651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2D53FD66" w14:textId="705DF71F" w:rsidR="00EA639E" w:rsidRDefault="009A3651" w:rsidP="009A3651">
      <w:pPr>
        <w:spacing w:after="0" w:line="240" w:lineRule="auto"/>
        <w:rPr>
          <w:rFonts w:ascii="Palatino Linotype" w:hAnsi="Palatino Linotype"/>
        </w:rPr>
      </w:pPr>
      <w:r w:rsidRPr="004B392B">
        <w:rPr>
          <w:rFonts w:ascii="Palatino Linotype" w:hAnsi="Palatino Linotype"/>
          <w:b/>
          <w:bCs/>
        </w:rPr>
        <w:lastRenderedPageBreak/>
        <w:t>Table S</w:t>
      </w:r>
      <w:r w:rsidR="006E3D2C" w:rsidRPr="004B392B">
        <w:rPr>
          <w:rFonts w:ascii="Palatino Linotype" w:hAnsi="Palatino Linotype"/>
          <w:b/>
          <w:bCs/>
        </w:rPr>
        <w:t>2</w:t>
      </w:r>
      <w:r w:rsidRPr="004B392B">
        <w:rPr>
          <w:rFonts w:ascii="Palatino Linotype" w:hAnsi="Palatino Linotype"/>
          <w:b/>
          <w:bCs/>
        </w:rPr>
        <w:t>.</w:t>
      </w:r>
      <w:r>
        <w:rPr>
          <w:rFonts w:ascii="Palatino Linotype" w:hAnsi="Palatino Linotype"/>
        </w:rPr>
        <w:t xml:space="preserve"> </w:t>
      </w:r>
      <w:r w:rsidRPr="009A3651">
        <w:rPr>
          <w:rFonts w:ascii="Palatino Linotype" w:hAnsi="Palatino Linotype"/>
        </w:rPr>
        <w:t>Life expectancy at birth by gender in Korea, 1970-2020</w:t>
      </w:r>
    </w:p>
    <w:p w14:paraId="0F4D87E8" w14:textId="77777777" w:rsidR="009A3651" w:rsidRDefault="009A3651" w:rsidP="009A3651">
      <w:pPr>
        <w:spacing w:after="0" w:line="240" w:lineRule="auto"/>
        <w:rPr>
          <w:rFonts w:ascii="Palatino Linotype" w:hAnsi="Palatino Linotype"/>
        </w:rPr>
      </w:pPr>
    </w:p>
    <w:tbl>
      <w:tblPr>
        <w:tblW w:w="82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00"/>
        <w:gridCol w:w="1600"/>
        <w:gridCol w:w="1600"/>
        <w:gridCol w:w="1600"/>
        <w:gridCol w:w="1836"/>
      </w:tblGrid>
      <w:tr w:rsidR="009A3651" w:rsidRPr="009A3651" w14:paraId="5307E254" w14:textId="77777777" w:rsidTr="00977AD1">
        <w:trPr>
          <w:trHeight w:val="340"/>
        </w:trPr>
        <w:tc>
          <w:tcPr>
            <w:tcW w:w="160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2DE07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Year</w:t>
            </w:r>
          </w:p>
        </w:tc>
        <w:tc>
          <w:tcPr>
            <w:tcW w:w="48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C6B30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Life expectancy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8F691" w14:textId="4D49F9F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Difference</w:t>
            </w:r>
            <w:r w:rsidR="002163E0" w:rsidRPr="002163E0">
              <w:rPr>
                <w:rFonts w:ascii="Palatino Linotype" w:eastAsia="맑은 고딕" w:hAnsi="Palatino Linotype" w:cs="굴림"/>
                <w:kern w:val="0"/>
                <w:szCs w:val="20"/>
                <w:vertAlign w:val="superscript"/>
              </w:rPr>
              <w:t>1</w:t>
            </w:r>
          </w:p>
        </w:tc>
      </w:tr>
      <w:tr w:rsidR="009A3651" w:rsidRPr="009A3651" w14:paraId="1503260E" w14:textId="77777777" w:rsidTr="00977AD1">
        <w:trPr>
          <w:trHeight w:val="340"/>
        </w:trPr>
        <w:tc>
          <w:tcPr>
            <w:tcW w:w="16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829F8F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01221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Total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46C74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Male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3190A1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Female</w:t>
            </w:r>
          </w:p>
        </w:tc>
        <w:tc>
          <w:tcPr>
            <w:tcW w:w="18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865F4F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</w:p>
        </w:tc>
      </w:tr>
      <w:tr w:rsidR="009A3651" w:rsidRPr="009A3651" w14:paraId="071E14EC" w14:textId="77777777" w:rsidTr="00977AD1">
        <w:trPr>
          <w:trHeight w:val="340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79E16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1970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871E8" w14:textId="5CE55CAC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62.273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6A8CC" w14:textId="1CEB3D70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58.742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679F2" w14:textId="3CC141D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65.810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0F89A" w14:textId="7B9E1A8F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7.068</w:t>
            </w:r>
          </w:p>
        </w:tc>
      </w:tr>
      <w:tr w:rsidR="009A3651" w:rsidRPr="009A3651" w14:paraId="0E418814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6792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1971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0A9A" w14:textId="4322D3FC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62.692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AA97C" w14:textId="57F9E680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59.070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D755" w14:textId="63019880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66.321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5B731" w14:textId="0A5F0485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7.251</w:t>
            </w:r>
          </w:p>
        </w:tc>
      </w:tr>
      <w:tr w:rsidR="009A3651" w:rsidRPr="009A3651" w14:paraId="6C98D551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E205D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1972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C52FF" w14:textId="14F298FD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63.099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D7DC" w14:textId="773B691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59.389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C785" w14:textId="1FAB3016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66.815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26C9" w14:textId="620564B8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7.426</w:t>
            </w:r>
          </w:p>
        </w:tc>
      </w:tr>
      <w:tr w:rsidR="009A3651" w:rsidRPr="009A3651" w14:paraId="59E2E8E8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C7EA2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1973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2F095" w14:textId="068BE42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63.494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54E8" w14:textId="2224F22C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59.700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9F46B" w14:textId="754A3AD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67.292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25FD3" w14:textId="0270037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7.592</w:t>
            </w:r>
          </w:p>
        </w:tc>
      </w:tr>
      <w:tr w:rsidR="009A3651" w:rsidRPr="009A3651" w14:paraId="36FC2173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0284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1974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73EB" w14:textId="6F15FA5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63.877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2E2D9" w14:textId="6D0384BD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60.004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58EEC" w14:textId="456E56A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67.754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8E9BE" w14:textId="42EA6F30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7.750</w:t>
            </w:r>
          </w:p>
        </w:tc>
      </w:tr>
      <w:tr w:rsidR="009A3651" w:rsidRPr="009A3651" w14:paraId="74841194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0356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1975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A374" w14:textId="5AF9F07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64.248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36F3B" w14:textId="124A2C3A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60.300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2AC9" w14:textId="107D97C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68.201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40B3" w14:textId="2ADC3CB2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7.901</w:t>
            </w:r>
          </w:p>
        </w:tc>
      </w:tr>
      <w:tr w:rsidR="009A3651" w:rsidRPr="009A3651" w14:paraId="4A37559C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52F4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1976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21B9A" w14:textId="576669C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64.609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9CF4B" w14:textId="3E2A8895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60.589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3CBF" w14:textId="5AC51BAC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68.634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56B0" w14:textId="2661147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8.044</w:t>
            </w:r>
          </w:p>
        </w:tc>
      </w:tr>
      <w:tr w:rsidR="009A3651" w:rsidRPr="009A3651" w14:paraId="0DFC2440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C19F0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1977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BE4FA" w14:textId="2283BE3C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64.960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C2E06" w14:textId="49004996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60.871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88E7" w14:textId="30FBC0C8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69.053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6CEE6" w14:textId="630B146F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8.182</w:t>
            </w:r>
          </w:p>
        </w:tc>
      </w:tr>
      <w:tr w:rsidR="009A3651" w:rsidRPr="009A3651" w14:paraId="2B866AA0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64CC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1978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ACC4" w14:textId="34D583D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65.301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AC00F" w14:textId="064B93C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61.147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6C5A7" w14:textId="1B3C277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69.459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99F71" w14:textId="7AFD9256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8.313</w:t>
            </w:r>
          </w:p>
        </w:tc>
      </w:tr>
      <w:tr w:rsidR="009A3651" w:rsidRPr="009A3651" w14:paraId="2316ACEF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534EB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1979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C0F6F" w14:textId="7D6F934C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65.632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8FD07" w14:textId="1B42DAA8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61.415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B802" w14:textId="014F62D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69.853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2DC9F" w14:textId="7EF79770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8.438</w:t>
            </w:r>
          </w:p>
        </w:tc>
      </w:tr>
      <w:tr w:rsidR="009A3651" w:rsidRPr="009A3651" w14:paraId="05C0D023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51940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1980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69094" w14:textId="023E2E46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66.147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5FEC" w14:textId="61D194F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61.888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DB89F" w14:textId="465ACDF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70.410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0AE6F" w14:textId="05BB9930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8.522</w:t>
            </w:r>
          </w:p>
        </w:tc>
      </w:tr>
      <w:tr w:rsidR="009A3651" w:rsidRPr="009A3651" w14:paraId="24A7AC14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9333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1981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4E61E" w14:textId="0A964DCC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66.664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D786" w14:textId="2202DA80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62.389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52C95" w14:textId="2841F9A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70.942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488B" w14:textId="16D0E1C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8.554</w:t>
            </w:r>
          </w:p>
        </w:tc>
      </w:tr>
      <w:tr w:rsidR="009A3651" w:rsidRPr="009A3651" w14:paraId="57537FAE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13BDA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1982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20A11" w14:textId="26A936A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67.167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8E8EC" w14:textId="145E1EEC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62.885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C68CB" w14:textId="7A4D8216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71.452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2364" w14:textId="1A0E730D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8.567</w:t>
            </w:r>
          </w:p>
        </w:tc>
      </w:tr>
      <w:tr w:rsidR="009A3651" w:rsidRPr="009A3651" w14:paraId="266EA5A5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1393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1983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9AE51" w14:textId="0A21A58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67.654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130F1" w14:textId="1CC3B4C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63.370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6D63" w14:textId="53721B3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71.940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42EA8" w14:textId="68A388D2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8.570</w:t>
            </w:r>
          </w:p>
        </w:tc>
      </w:tr>
      <w:tr w:rsidR="009A3651" w:rsidRPr="009A3651" w14:paraId="34473197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70C5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1984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40DD" w14:textId="6CDFD63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68.301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9052C" w14:textId="1611C785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63.996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84D3D" w14:textId="3CAC03D2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72.609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06BD" w14:textId="6CE4C56D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8.613</w:t>
            </w:r>
          </w:p>
        </w:tc>
      </w:tr>
      <w:tr w:rsidR="009A3651" w:rsidRPr="009A3651" w14:paraId="42910A6A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638C9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1985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4312" w14:textId="2B7EE6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68.910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2F164" w14:textId="71E7E0FF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64.597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59B9" w14:textId="52EA8DED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73.228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60A97" w14:textId="24B7B9FC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8.630</w:t>
            </w:r>
          </w:p>
        </w:tc>
      </w:tr>
      <w:tr w:rsidR="009A3651" w:rsidRPr="009A3651" w14:paraId="04024FF2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949E4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1986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9150" w14:textId="7CFB64A5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69.533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7699A" w14:textId="6653A1E0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65.266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B13FC" w14:textId="162BD732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73.805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789F" w14:textId="200D5F92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8.538</w:t>
            </w:r>
          </w:p>
        </w:tc>
      </w:tr>
      <w:tr w:rsidR="009A3651" w:rsidRPr="009A3651" w14:paraId="22CA899A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1A4C5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1987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AF9B4" w14:textId="06B1ED7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70.127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2398" w14:textId="4E23BE9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65.911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43058" w14:textId="61B2BABA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74.348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8DAA" w14:textId="7805D322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8.437</w:t>
            </w:r>
          </w:p>
        </w:tc>
      </w:tr>
      <w:tr w:rsidR="009A3651" w:rsidRPr="009A3651" w14:paraId="60160D02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A06D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1988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05A60" w14:textId="1711772A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70.650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7FA7A" w14:textId="0C99DB6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66.462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0FFD9" w14:textId="5F45DF1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74.844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40664" w14:textId="23397B2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8.382</w:t>
            </w:r>
          </w:p>
        </w:tc>
      </w:tr>
      <w:tr w:rsidR="009A3651" w:rsidRPr="009A3651" w14:paraId="63AA3593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DE81B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1989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E409B" w14:textId="778405D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71.156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4A42" w14:textId="200B1A85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67.003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A988D" w14:textId="104233FF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75.314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B1325" w14:textId="3DEA005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8.311</w:t>
            </w:r>
          </w:p>
        </w:tc>
      </w:tr>
      <w:tr w:rsidR="009A3651" w:rsidRPr="009A3651" w14:paraId="19478C7B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63F04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1990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C4489" w14:textId="074D8D0F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71.659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0B92" w14:textId="59BD3B4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67.461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EA4AD" w14:textId="345CF72D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75.865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4303" w14:textId="5F8327F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8.404</w:t>
            </w:r>
          </w:p>
        </w:tc>
      </w:tr>
      <w:tr w:rsidR="009A3651" w:rsidRPr="009A3651" w14:paraId="2F4A7A25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4FB9C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1991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580F7" w14:textId="6971DC9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72.154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14FC9" w14:textId="1AAD2942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67.906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9382" w14:textId="31A30A0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76.411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DB2A0" w14:textId="376CABD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8.505</w:t>
            </w:r>
          </w:p>
        </w:tc>
      </w:tr>
      <w:tr w:rsidR="009A3651" w:rsidRPr="009A3651" w14:paraId="10A2BD7E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CA4FF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1992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2B662" w14:textId="12CC5D9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72.605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BAF16" w14:textId="2BD84C1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68.403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89E88" w14:textId="2BECDB3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76.815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6A272" w14:textId="3AA5AF4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8.412</w:t>
            </w:r>
          </w:p>
        </w:tc>
      </w:tr>
      <w:tr w:rsidR="009A3651" w:rsidRPr="009A3651" w14:paraId="6E48A757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C4897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1993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99D13" w14:textId="06DFD7B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73.101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BC209" w14:textId="145A230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68.876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FAED6" w14:textId="06B6AF0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77.334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2F9DF" w14:textId="1C5A315F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8.458</w:t>
            </w:r>
          </w:p>
        </w:tc>
      </w:tr>
      <w:tr w:rsidR="009A3651" w:rsidRPr="009A3651" w14:paraId="17180FF5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B1CF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1994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401F" w14:textId="5C395EA8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73.474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AAB9" w14:textId="05A3328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69.292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43D4C" w14:textId="1DAEBFC6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77.661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04808" w14:textId="18FF5CD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8.370</w:t>
            </w:r>
          </w:p>
        </w:tc>
      </w:tr>
      <w:tr w:rsidR="009A3651" w:rsidRPr="009A3651" w14:paraId="10C03CF4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8F490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1995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E185" w14:textId="0B21F105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73.814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A7C6" w14:textId="07A345D0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69.698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2587" w14:textId="013D612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77.935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39AA4" w14:textId="01E10C0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8.237</w:t>
            </w:r>
          </w:p>
        </w:tc>
      </w:tr>
      <w:tr w:rsidR="009A3651" w:rsidRPr="009A3651" w14:paraId="3C5348ED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F1909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1996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0482F" w14:textId="69B2055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74.239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0BB7" w14:textId="5308309C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70.211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440C0" w14:textId="6330C75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78.269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4D45B" w14:textId="50DACB8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8.058</w:t>
            </w:r>
          </w:p>
        </w:tc>
      </w:tr>
      <w:tr w:rsidR="009A3651" w:rsidRPr="009A3651" w14:paraId="02A6CB55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189D5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1997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19323" w14:textId="42610DC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74.685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668A1" w14:textId="53578BB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70.710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A3D5" w14:textId="5044E5E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78.660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F6D3" w14:textId="6D0621D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7.950</w:t>
            </w:r>
          </w:p>
        </w:tc>
      </w:tr>
      <w:tr w:rsidR="009A3651" w:rsidRPr="009A3651" w14:paraId="254ABD54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324B7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1998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5A18" w14:textId="496E25CF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75.120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144DB" w14:textId="1273EF55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71.246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3BE1" w14:textId="1FC527F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78.995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51B07" w14:textId="11E8BA4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7.749</w:t>
            </w:r>
          </w:p>
        </w:tc>
      </w:tr>
      <w:tr w:rsidR="009A3651" w:rsidRPr="009A3651" w14:paraId="4DFFEF30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DF491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1999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C293B" w14:textId="795DB88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75.495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68C01" w14:textId="318A5FC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71.756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FED1" w14:textId="51463DAD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79.233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8CD0" w14:textId="6A84C57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7.477</w:t>
            </w:r>
          </w:p>
        </w:tc>
      </w:tr>
      <w:tr w:rsidR="009A3651" w:rsidRPr="009A3651" w14:paraId="47F391D1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E64B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AADA0" w14:textId="03F2EAE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76.007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3BFFF" w14:textId="107C2E6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72.347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70A2" w14:textId="037D7C7F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79.668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2A5E8" w14:textId="11AF119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7.321</w:t>
            </w:r>
          </w:p>
        </w:tc>
      </w:tr>
      <w:tr w:rsidR="009A3651" w:rsidRPr="009A3651" w14:paraId="74EB37D5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DE547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1B348" w14:textId="73870360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76.497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78681" w14:textId="25102DE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72.914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FE94B" w14:textId="20ABC5F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80.081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A156" w14:textId="2F1E2132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7.167</w:t>
            </w:r>
          </w:p>
        </w:tc>
      </w:tr>
      <w:tr w:rsidR="009A3651" w:rsidRPr="009A3651" w14:paraId="35C38FDE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9CD2D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3FA5" w14:textId="51C261D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76.827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36000" w14:textId="2DC15ED5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73.365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6CFA5" w14:textId="70179D4A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80.291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8B925" w14:textId="19EA468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6.925</w:t>
            </w:r>
          </w:p>
        </w:tc>
      </w:tr>
      <w:tr w:rsidR="009A3651" w:rsidRPr="009A3651" w14:paraId="0C6B43D0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FFCE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589B" w14:textId="7044282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77.267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FF2D2" w14:textId="68E6E31A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73.787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34B30" w14:textId="1E46819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80.751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55AB" w14:textId="572AA152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6.965</w:t>
            </w:r>
          </w:p>
        </w:tc>
      </w:tr>
      <w:tr w:rsidR="009A3651" w:rsidRPr="009A3651" w14:paraId="55FE9A48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52901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2C5CE" w14:textId="3888BE3F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77.765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B63BF" w14:textId="57B065F8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74.298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E9683" w14:textId="5ABDE56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81.234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10CF" w14:textId="5F2CB02D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6.936</w:t>
            </w:r>
          </w:p>
        </w:tc>
      </w:tr>
      <w:tr w:rsidR="009A3651" w:rsidRPr="009A3651" w14:paraId="3AA85583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1A821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CA03" w14:textId="628BE250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78.243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1AEA2" w14:textId="6A95B25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74.886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532A6" w14:textId="386A0F15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81.601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F42E" w14:textId="1647181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6.715</w:t>
            </w:r>
          </w:p>
        </w:tc>
      </w:tr>
      <w:tr w:rsidR="009A3651" w:rsidRPr="009A3651" w14:paraId="1D7D9D24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6365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lastRenderedPageBreak/>
              <w:t>2006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0D9C" w14:textId="61E2A47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78.778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CD13" w14:textId="6A6CABDC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75.439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1C9C" w14:textId="2AE406C8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82.119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343D1" w14:textId="546D988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6.680</w:t>
            </w:r>
          </w:p>
        </w:tc>
      </w:tr>
      <w:tr w:rsidR="009A3651" w:rsidRPr="009A3651" w14:paraId="66FC9408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23D59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8648" w14:textId="68B1981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79.156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30E0" w14:textId="2F0B4BA5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75.861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3EE78" w14:textId="44FD387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82.451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5D6A" w14:textId="4555627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6.590</w:t>
            </w:r>
          </w:p>
        </w:tc>
      </w:tr>
      <w:tr w:rsidR="009A3651" w:rsidRPr="009A3651" w14:paraId="5CCBBB8D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7DFBC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2008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EE731" w14:textId="032C96B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79.604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2FFA" w14:textId="564E922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76.246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46E4" w14:textId="4A1A425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82.962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D4DBA" w14:textId="2792BA3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6.716</w:t>
            </w:r>
          </w:p>
        </w:tc>
      </w:tr>
      <w:tr w:rsidR="009A3651" w:rsidRPr="009A3651" w14:paraId="411D5758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E80B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9CFA" w14:textId="24D599B5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80.038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2F863" w14:textId="274CE850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76.685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FD870" w14:textId="5BD1AA8A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83.392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F1ECC" w14:textId="2AC98D4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6.707</w:t>
            </w:r>
          </w:p>
        </w:tc>
      </w:tr>
      <w:tr w:rsidR="009A3651" w:rsidRPr="009A3651" w14:paraId="32CCFC78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9FA4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513CC" w14:textId="737ADE0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80.237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3BF2" w14:textId="72FD91E2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76.841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98DA7" w14:textId="1CF7987F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83.635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C2F3C" w14:textId="1DEEB57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6.794</w:t>
            </w:r>
          </w:p>
        </w:tc>
      </w:tr>
      <w:tr w:rsidR="009A3651" w:rsidRPr="009A3651" w14:paraId="20E00993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622E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96FB4" w14:textId="6F9D65AF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80.617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F22EE" w14:textId="78766F1C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77.262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BFCCC" w14:textId="5049CD2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83.974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ED29" w14:textId="1FFBFC4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6.711</w:t>
            </w:r>
          </w:p>
        </w:tc>
      </w:tr>
      <w:tr w:rsidR="009A3651" w:rsidRPr="009A3651" w14:paraId="3B5DFC28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C1169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2012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4CE27" w14:textId="21FF375C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80.868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55BF2" w14:textId="08EB7BF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77.568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55271" w14:textId="6C68501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84.170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898E2" w14:textId="0E1B9706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6.602</w:t>
            </w:r>
          </w:p>
        </w:tc>
      </w:tr>
      <w:tr w:rsidR="009A3651" w:rsidRPr="009A3651" w14:paraId="5D5E9FF5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4D25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F4A46" w14:textId="11C5821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81.361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445D" w14:textId="405AB5FB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78.124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84A9A" w14:textId="010630F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84.599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2ACDE" w14:textId="09AE8F8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6.475</w:t>
            </w:r>
          </w:p>
        </w:tc>
      </w:tr>
      <w:tr w:rsidR="009A3651" w:rsidRPr="009A3651" w14:paraId="1F7179BB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B55A5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1540A" w14:textId="2D89BF2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81.798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1C6D8" w14:textId="094E286C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78.578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23B0" w14:textId="1AA41C6F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85.018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3DAE6" w14:textId="4A6F9F2F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6.440</w:t>
            </w:r>
          </w:p>
        </w:tc>
      </w:tr>
      <w:tr w:rsidR="009A3651" w:rsidRPr="009A3651" w14:paraId="32AF24A6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7BC0B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2015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EC47" w14:textId="5F1ABB42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82.063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64A6C" w14:textId="41126DE1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78.961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B08E" w14:textId="6B13CF75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85.167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F0E94" w14:textId="21261CA0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6.206</w:t>
            </w:r>
          </w:p>
        </w:tc>
      </w:tr>
      <w:tr w:rsidR="009A3651" w:rsidRPr="009A3651" w14:paraId="7E206AE6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C8D4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2016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1C4D" w14:textId="7671FDFA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82.356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05AB1" w14:textId="6313A66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79.305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3EBED" w14:textId="59D61EE6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85.409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EC2B4" w14:textId="0025D46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6.104</w:t>
            </w:r>
          </w:p>
        </w:tc>
      </w:tr>
      <w:tr w:rsidR="009A3651" w:rsidRPr="009A3651" w14:paraId="1284BA52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EEF8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2017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96BD9" w14:textId="653000AA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82.688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B2FCE" w14:textId="0E731F55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79.670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F916" w14:textId="2F44927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85.708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16F39" w14:textId="5578706E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6.038</w:t>
            </w:r>
          </w:p>
        </w:tc>
      </w:tr>
      <w:tr w:rsidR="009A3651" w:rsidRPr="009A3651" w14:paraId="73ECE485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CA2C0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2018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53BF" w14:textId="690434DD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82.735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5C8D7" w14:textId="295F3CA0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79.737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69CB8" w14:textId="7ADD3C18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85.735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73D06" w14:textId="75B0DB88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5.998</w:t>
            </w:r>
          </w:p>
        </w:tc>
      </w:tr>
      <w:tr w:rsidR="009A3651" w:rsidRPr="009A3651" w14:paraId="3B477F35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7BE3F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2019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A6182" w14:textId="4A12B86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83.286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A446" w14:textId="511DEE42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80.273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9E86D" w14:textId="30F1653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86.301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64CA7" w14:textId="1E851149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6.028</w:t>
            </w:r>
          </w:p>
        </w:tc>
      </w:tr>
      <w:tr w:rsidR="009A3651" w:rsidRPr="009A3651" w14:paraId="668AD32F" w14:textId="77777777" w:rsidTr="00977AD1">
        <w:trPr>
          <w:trHeight w:val="340"/>
        </w:trPr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7DFB5" w14:textId="77777777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 w:rsidRPr="009A3651">
              <w:rPr>
                <w:rFonts w:ascii="Palatino Linotype" w:eastAsia="맑은 고딕" w:hAnsi="Palatino Linotype" w:cs="굴림"/>
                <w:kern w:val="0"/>
                <w:szCs w:val="20"/>
              </w:rPr>
              <w:t>2020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DF939" w14:textId="589AF174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83.481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ECAB5" w14:textId="38390333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80.489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37B24" w14:textId="7346DF52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szCs w:val="20"/>
              </w:rPr>
              <w:t>86.474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7D173" w14:textId="68A9133A" w:rsidR="009A3651" w:rsidRPr="009A3651" w:rsidRDefault="009A3651" w:rsidP="009A365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/>
                <w:color w:val="000000"/>
                <w:szCs w:val="20"/>
              </w:rPr>
              <w:t>5.985</w:t>
            </w:r>
          </w:p>
        </w:tc>
      </w:tr>
    </w:tbl>
    <w:p w14:paraId="3BBD9077" w14:textId="68CE53DB" w:rsidR="009A3651" w:rsidRDefault="002163E0" w:rsidP="009A3651">
      <w:pPr>
        <w:spacing w:after="0" w:line="240" w:lineRule="auto"/>
        <w:rPr>
          <w:rFonts w:ascii="Palatino Linotype" w:hAnsi="Palatino Linotype"/>
          <w:sz w:val="16"/>
          <w:szCs w:val="16"/>
        </w:rPr>
      </w:pPr>
      <w:r w:rsidRPr="002163E0">
        <w:rPr>
          <w:rFonts w:ascii="Palatino Linotype" w:hAnsi="Palatino Linotype"/>
          <w:sz w:val="16"/>
          <w:szCs w:val="16"/>
          <w:vertAlign w:val="superscript"/>
        </w:rPr>
        <w:t>1</w:t>
      </w:r>
      <w:r w:rsidR="009A3651" w:rsidRPr="009A3651">
        <w:rPr>
          <w:rFonts w:ascii="Palatino Linotype" w:hAnsi="Palatino Linotype"/>
          <w:sz w:val="16"/>
          <w:szCs w:val="16"/>
        </w:rPr>
        <w:t>Difference; the difference in life expectancy between males and females</w:t>
      </w:r>
    </w:p>
    <w:p w14:paraId="12BDAAEC" w14:textId="77777777" w:rsidR="002C0596" w:rsidRPr="009A3651" w:rsidRDefault="002C0596" w:rsidP="009A3651">
      <w:pPr>
        <w:spacing w:after="0" w:line="240" w:lineRule="auto"/>
        <w:rPr>
          <w:rFonts w:ascii="Palatino Linotype" w:hAnsi="Palatino Linotype"/>
          <w:sz w:val="16"/>
          <w:szCs w:val="16"/>
        </w:rPr>
      </w:pPr>
    </w:p>
    <w:p w14:paraId="5B3AF9D6" w14:textId="309D5A61" w:rsidR="00977AD1" w:rsidRPr="002C0596" w:rsidRDefault="00977AD1" w:rsidP="002C0596">
      <w:pPr>
        <w:jc w:val="left"/>
        <w:rPr>
          <w:rFonts w:ascii="Palatino Linotype" w:hAnsi="Palatino Linotype" w:cs="Times New Roman"/>
          <w:szCs w:val="20"/>
        </w:rPr>
      </w:pPr>
      <w:r w:rsidRPr="002C0596">
        <w:rPr>
          <w:rFonts w:ascii="Palatino Linotype" w:hAnsi="Palatino Linotype" w:cs="Times New Roman"/>
          <w:szCs w:val="20"/>
        </w:rPr>
        <w:t xml:space="preserve">Note: </w:t>
      </w:r>
      <w:r w:rsidR="00D470ED" w:rsidRPr="002C0596">
        <w:rPr>
          <w:rFonts w:ascii="Palatino Linotype" w:hAnsi="Palatino Linotype" w:cs="Times New Roman"/>
          <w:szCs w:val="20"/>
        </w:rPr>
        <w:t xml:space="preserve">Annual </w:t>
      </w:r>
      <w:r w:rsidR="00587350" w:rsidRPr="002C0596">
        <w:rPr>
          <w:rFonts w:ascii="Palatino Linotype" w:hAnsi="Palatino Linotype" w:cs="Times New Roman"/>
          <w:szCs w:val="20"/>
        </w:rPr>
        <w:t>Life table</w:t>
      </w:r>
      <w:r w:rsidR="00D470ED" w:rsidRPr="002C0596">
        <w:rPr>
          <w:rFonts w:ascii="Palatino Linotype" w:hAnsi="Palatino Linotype" w:cs="Times New Roman"/>
          <w:szCs w:val="20"/>
        </w:rPr>
        <w:t xml:space="preserve"> 1970~2020 </w:t>
      </w:r>
      <w:r w:rsidR="00802F0E" w:rsidRPr="002C0596">
        <w:rPr>
          <w:rFonts w:ascii="Palatino Linotype" w:hAnsi="Palatino Linotype" w:cs="Times New Roman"/>
          <w:szCs w:val="20"/>
        </w:rPr>
        <w:t>can</w:t>
      </w:r>
      <w:r w:rsidR="002C0596">
        <w:rPr>
          <w:rFonts w:ascii="Palatino Linotype" w:hAnsi="Palatino Linotype" w:cs="Times New Roman"/>
          <w:szCs w:val="20"/>
        </w:rPr>
        <w:t xml:space="preserve"> </w:t>
      </w:r>
      <w:r w:rsidR="00802F0E" w:rsidRPr="002C0596">
        <w:rPr>
          <w:rFonts w:ascii="Palatino Linotype" w:hAnsi="Palatino Linotype" w:cs="Times New Roman"/>
          <w:szCs w:val="20"/>
        </w:rPr>
        <w:t xml:space="preserve">be found </w:t>
      </w:r>
      <w:r w:rsidRPr="002C0596">
        <w:rPr>
          <w:rFonts w:ascii="Palatino Linotype" w:hAnsi="Palatino Linotype" w:cs="Times New Roman"/>
          <w:szCs w:val="20"/>
        </w:rPr>
        <w:t xml:space="preserve">the following link: </w:t>
      </w:r>
      <w:r w:rsidR="002C0596" w:rsidRPr="002C0596">
        <w:rPr>
          <w:rFonts w:ascii="Palatino Linotype" w:hAnsi="Palatino Linotype" w:cs="Times New Roman"/>
          <w:szCs w:val="20"/>
        </w:rPr>
        <w:t>https://kosis.kr/statHtml/statHtml.do?orgId=101&amp;tblId=DT_1B42&amp;vw_cd=MT_ETITLE&amp;list_id=F_29&amp;scrId=&amp;language=en&amp;seqNo=&amp;lang_mode=en&amp;obj_var_id=&amp;itm_id=&amp;conn_path=MT_ETITLE&amp;path=%252Feng%252FstatisticsList%252FstatisticsListIndex.do</w:t>
      </w:r>
    </w:p>
    <w:p w14:paraId="52986E94" w14:textId="5F52EAC0" w:rsidR="00AB6FAF" w:rsidRDefault="00AB6FAF" w:rsidP="009A3651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tbl>
      <w:tblPr>
        <w:tblpPr w:leftFromText="142" w:rightFromText="142" w:vertAnchor="text" w:horzAnchor="margin" w:tblpY="553"/>
        <w:tblW w:w="9254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01"/>
        <w:gridCol w:w="704"/>
        <w:gridCol w:w="703"/>
        <w:gridCol w:w="707"/>
        <w:gridCol w:w="703"/>
        <w:gridCol w:w="715"/>
        <w:gridCol w:w="702"/>
        <w:gridCol w:w="705"/>
        <w:gridCol w:w="704"/>
        <w:gridCol w:w="706"/>
        <w:gridCol w:w="702"/>
        <w:gridCol w:w="704"/>
        <w:gridCol w:w="6"/>
        <w:gridCol w:w="37"/>
      </w:tblGrid>
      <w:tr w:rsidR="006A6551" w:rsidRPr="00D0326A" w14:paraId="4E710CAC" w14:textId="77777777" w:rsidTr="006A6551">
        <w:trPr>
          <w:trHeight w:val="395"/>
        </w:trPr>
        <w:tc>
          <w:tcPr>
            <w:tcW w:w="756" w:type="dxa"/>
            <w:vMerge w:val="restart"/>
            <w:shd w:val="clear" w:color="auto" w:fill="auto"/>
            <w:vAlign w:val="center"/>
          </w:tcPr>
          <w:p w14:paraId="636E19F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FD3072">
              <w:rPr>
                <w:b/>
                <w:snapToGrid/>
                <w:sz w:val="18"/>
                <w:szCs w:val="18"/>
              </w:rPr>
              <w:lastRenderedPageBreak/>
              <w:t>Age</w:t>
            </w:r>
          </w:p>
          <w:p w14:paraId="11E7295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  <w:t>Group</w:t>
            </w:r>
          </w:p>
        </w:tc>
        <w:tc>
          <w:tcPr>
            <w:tcW w:w="4236" w:type="dxa"/>
            <w:gridSpan w:val="6"/>
            <w:tcBorders>
              <w:bottom w:val="single" w:sz="4" w:space="0" w:color="auto"/>
            </w:tcBorders>
            <w:vAlign w:val="center"/>
          </w:tcPr>
          <w:p w14:paraId="6C29DE2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  <w:t>Male</w:t>
            </w:r>
          </w:p>
        </w:tc>
        <w:tc>
          <w:tcPr>
            <w:tcW w:w="4262" w:type="dxa"/>
            <w:gridSpan w:val="8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D3D299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  <w:t>Female</w:t>
            </w:r>
          </w:p>
        </w:tc>
      </w:tr>
      <w:tr w:rsidR="006A6551" w:rsidRPr="00D0326A" w14:paraId="4CE58B60" w14:textId="77777777" w:rsidTr="006A6551">
        <w:trPr>
          <w:gridAfter w:val="1"/>
          <w:wAfter w:w="34" w:type="dxa"/>
          <w:trHeight w:val="262"/>
        </w:trPr>
        <w:tc>
          <w:tcPr>
            <w:tcW w:w="756" w:type="dxa"/>
            <w:vMerge/>
            <w:shd w:val="clear" w:color="auto" w:fill="auto"/>
            <w:vAlign w:val="center"/>
          </w:tcPr>
          <w:p w14:paraId="620010A1" w14:textId="77777777" w:rsidR="005D4D7A" w:rsidRPr="00FD3072" w:rsidRDefault="005D4D7A" w:rsidP="005D4D7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</w:p>
        </w:tc>
        <w:tc>
          <w:tcPr>
            <w:tcW w:w="1407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78ACAC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  <w:t>2000-2020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920969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  <w:t>2000-2010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7FE82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  <w:t>2010-2020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FAB07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  <w:t>2000-2020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0557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  <w:t>2000-2010</w:t>
            </w:r>
          </w:p>
        </w:tc>
        <w:tc>
          <w:tcPr>
            <w:tcW w:w="14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EC863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  <w:t>2010-2020</w:t>
            </w:r>
          </w:p>
        </w:tc>
      </w:tr>
      <w:tr w:rsidR="006A6551" w:rsidRPr="00D0326A" w14:paraId="32BB9076" w14:textId="77777777" w:rsidTr="006A6551">
        <w:trPr>
          <w:gridAfter w:val="2"/>
          <w:wAfter w:w="43" w:type="dxa"/>
          <w:trHeight w:val="262"/>
        </w:trPr>
        <w:tc>
          <w:tcPr>
            <w:tcW w:w="7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0BFD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6C460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Years</w:t>
            </w:r>
            <w:r w:rsidRPr="00FD3072">
              <w:rPr>
                <w:spacing w:val="-1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CA8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</w:pPr>
            <w:proofErr w:type="gramStart"/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Rate(</w:t>
            </w:r>
            <w:proofErr w:type="gramEnd"/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%)</w:t>
            </w:r>
            <w:r w:rsidRPr="00FD3072">
              <w:rPr>
                <w:spacing w:val="-1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B2195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Years</w:t>
            </w:r>
            <w:r w:rsidRPr="00FD3072">
              <w:rPr>
                <w:spacing w:val="-1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82756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</w:pPr>
            <w:proofErr w:type="gramStart"/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Rate(</w:t>
            </w:r>
            <w:proofErr w:type="gramEnd"/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%)</w:t>
            </w:r>
            <w:r w:rsidRPr="00FD3072">
              <w:rPr>
                <w:spacing w:val="-1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DE816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Years</w:t>
            </w:r>
            <w:r w:rsidRPr="00FD3072">
              <w:rPr>
                <w:spacing w:val="-1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18156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proofErr w:type="gramStart"/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Rate(</w:t>
            </w:r>
            <w:proofErr w:type="gramEnd"/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%)</w:t>
            </w:r>
            <w:r w:rsidRPr="00FD3072">
              <w:rPr>
                <w:spacing w:val="-1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FAE6E9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Years</w:t>
            </w:r>
            <w:r w:rsidRPr="00FD3072">
              <w:rPr>
                <w:spacing w:val="-1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79838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sz w:val="18"/>
                <w:szCs w:val="18"/>
                <w:lang w:eastAsia="ko-KR"/>
              </w:rPr>
            </w:pPr>
            <w:proofErr w:type="gramStart"/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Rate(</w:t>
            </w:r>
            <w:proofErr w:type="gramEnd"/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%)</w:t>
            </w:r>
            <w:r w:rsidRPr="00FD3072">
              <w:rPr>
                <w:spacing w:val="-1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B8FC2A" w14:textId="77777777" w:rsidR="005D4D7A" w:rsidRPr="00FD3072" w:rsidRDefault="005D4D7A" w:rsidP="005D4D7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Years</w:t>
            </w:r>
            <w:r w:rsidRPr="00FD3072">
              <w:rPr>
                <w:spacing w:val="-1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AE8A6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proofErr w:type="gramStart"/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Rate(</w:t>
            </w:r>
            <w:proofErr w:type="gramEnd"/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%)</w:t>
            </w:r>
            <w:r w:rsidRPr="00FD3072">
              <w:rPr>
                <w:spacing w:val="-1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01A07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Years</w:t>
            </w:r>
            <w:r w:rsidRPr="00FD3072">
              <w:rPr>
                <w:spacing w:val="-1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769EE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proofErr w:type="gramStart"/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Rate(</w:t>
            </w:r>
            <w:proofErr w:type="gramEnd"/>
            <w:r w:rsidRPr="00FD3072">
              <w:rPr>
                <w:rFonts w:eastAsia="맑은 고딕"/>
                <w:b/>
                <w:snapToGrid/>
                <w:spacing w:val="-10"/>
                <w:sz w:val="18"/>
                <w:szCs w:val="18"/>
                <w:lang w:eastAsia="ko-KR"/>
              </w:rPr>
              <w:t>%)</w:t>
            </w:r>
            <w:r w:rsidRPr="00FD3072">
              <w:rPr>
                <w:spacing w:val="-10"/>
                <w:sz w:val="18"/>
                <w:szCs w:val="18"/>
                <w:vertAlign w:val="superscript"/>
              </w:rPr>
              <w:t>2</w:t>
            </w:r>
          </w:p>
        </w:tc>
      </w:tr>
      <w:tr w:rsidR="006A6551" w:rsidRPr="00D0326A" w14:paraId="0C5DF2B3" w14:textId="77777777" w:rsidTr="006A6551">
        <w:trPr>
          <w:gridAfter w:val="2"/>
          <w:wAfter w:w="43" w:type="dxa"/>
          <w:trHeight w:val="408"/>
        </w:trPr>
        <w:tc>
          <w:tcPr>
            <w:tcW w:w="756" w:type="dxa"/>
            <w:shd w:val="clear" w:color="auto" w:fill="auto"/>
            <w:vAlign w:val="center"/>
          </w:tcPr>
          <w:p w14:paraId="60A1D8B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</w:tcBorders>
            <w:vAlign w:val="center"/>
          </w:tcPr>
          <w:p w14:paraId="3C03696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0.240</w:t>
            </w:r>
          </w:p>
        </w:tc>
        <w:tc>
          <w:tcPr>
            <w:tcW w:w="705" w:type="dxa"/>
            <w:tcBorders>
              <w:top w:val="single" w:sz="4" w:space="0" w:color="auto"/>
            </w:tcBorders>
            <w:vAlign w:val="center"/>
          </w:tcPr>
          <w:p w14:paraId="69F053F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2.95</w:t>
            </w:r>
          </w:p>
        </w:tc>
        <w:tc>
          <w:tcPr>
            <w:tcW w:w="70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3D2DF2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0.162</w:t>
            </w:r>
          </w:p>
        </w:tc>
        <w:tc>
          <w:tcPr>
            <w:tcW w:w="70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BC70D79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3.60</w:t>
            </w:r>
          </w:p>
        </w:tc>
        <w:tc>
          <w:tcPr>
            <w:tcW w:w="70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E5C809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0.078</w:t>
            </w:r>
          </w:p>
        </w:tc>
        <w:tc>
          <w:tcPr>
            <w:tcW w:w="71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DBD41E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2.14</w:t>
            </w:r>
          </w:p>
        </w:tc>
        <w:tc>
          <w:tcPr>
            <w:tcW w:w="702" w:type="dxa"/>
            <w:tcBorders>
              <w:top w:val="single" w:sz="4" w:space="0" w:color="auto"/>
              <w:bottom w:val="nil"/>
            </w:tcBorders>
            <w:vAlign w:val="center"/>
          </w:tcPr>
          <w:p w14:paraId="1096CF5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0.284</w:t>
            </w:r>
          </w:p>
        </w:tc>
        <w:tc>
          <w:tcPr>
            <w:tcW w:w="705" w:type="dxa"/>
            <w:tcBorders>
              <w:top w:val="single" w:sz="4" w:space="0" w:color="auto"/>
              <w:bottom w:val="nil"/>
            </w:tcBorders>
            <w:vAlign w:val="center"/>
          </w:tcPr>
          <w:p w14:paraId="049CA63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4.17</w:t>
            </w:r>
          </w:p>
        </w:tc>
        <w:tc>
          <w:tcPr>
            <w:tcW w:w="70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8A0E6D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0.229</w:t>
            </w:r>
          </w:p>
        </w:tc>
        <w:tc>
          <w:tcPr>
            <w:tcW w:w="70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FC3B62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5.77</w:t>
            </w:r>
          </w:p>
        </w:tc>
        <w:tc>
          <w:tcPr>
            <w:tcW w:w="70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2306C1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0.055</w:t>
            </w:r>
          </w:p>
        </w:tc>
        <w:tc>
          <w:tcPr>
            <w:tcW w:w="70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6AF410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1.94</w:t>
            </w:r>
          </w:p>
        </w:tc>
      </w:tr>
      <w:tr w:rsidR="006A6551" w:rsidRPr="00D0326A" w14:paraId="7DA94239" w14:textId="77777777" w:rsidTr="006A6551">
        <w:trPr>
          <w:gridAfter w:val="2"/>
          <w:wAfter w:w="43" w:type="dxa"/>
          <w:trHeight w:val="395"/>
        </w:trPr>
        <w:tc>
          <w:tcPr>
            <w:tcW w:w="756" w:type="dxa"/>
            <w:shd w:val="clear" w:color="auto" w:fill="auto"/>
            <w:vAlign w:val="center"/>
          </w:tcPr>
          <w:p w14:paraId="0B347201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1-4</w:t>
            </w:r>
          </w:p>
        </w:tc>
        <w:tc>
          <w:tcPr>
            <w:tcW w:w="702" w:type="dxa"/>
            <w:vAlign w:val="center"/>
          </w:tcPr>
          <w:p w14:paraId="760653F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0.101</w:t>
            </w:r>
          </w:p>
        </w:tc>
        <w:tc>
          <w:tcPr>
            <w:tcW w:w="705" w:type="dxa"/>
            <w:vAlign w:val="center"/>
          </w:tcPr>
          <w:p w14:paraId="6BCF64F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1.24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617A41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0.075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9BC25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1.67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B5C5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0.026</w:t>
            </w:r>
          </w:p>
        </w:tc>
        <w:tc>
          <w:tcPr>
            <w:tcW w:w="7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91920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0.71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449BE10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0.090</w:t>
            </w:r>
          </w:p>
        </w:tc>
        <w:tc>
          <w:tcPr>
            <w:tcW w:w="705" w:type="dxa"/>
            <w:tcBorders>
              <w:top w:val="nil"/>
              <w:bottom w:val="nil"/>
            </w:tcBorders>
            <w:vAlign w:val="center"/>
          </w:tcPr>
          <w:p w14:paraId="2B146BC9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1.32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77D83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0.063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AF43F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1.59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CE860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0.027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F9E3E9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0.95</w:t>
            </w:r>
          </w:p>
        </w:tc>
      </w:tr>
      <w:tr w:rsidR="006A6551" w:rsidRPr="00D0326A" w14:paraId="4A085BB0" w14:textId="77777777" w:rsidTr="006A6551">
        <w:trPr>
          <w:gridAfter w:val="2"/>
          <w:wAfter w:w="43" w:type="dxa"/>
          <w:trHeight w:val="408"/>
        </w:trPr>
        <w:tc>
          <w:tcPr>
            <w:tcW w:w="756" w:type="dxa"/>
            <w:shd w:val="clear" w:color="auto" w:fill="auto"/>
            <w:vAlign w:val="center"/>
          </w:tcPr>
          <w:p w14:paraId="615E8A1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5-9</w:t>
            </w:r>
          </w:p>
        </w:tc>
        <w:tc>
          <w:tcPr>
            <w:tcW w:w="702" w:type="dxa"/>
            <w:vAlign w:val="center"/>
          </w:tcPr>
          <w:p w14:paraId="02E4076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0.076</w:t>
            </w:r>
          </w:p>
        </w:tc>
        <w:tc>
          <w:tcPr>
            <w:tcW w:w="705" w:type="dxa"/>
            <w:vAlign w:val="center"/>
          </w:tcPr>
          <w:p w14:paraId="00FC774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0.93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787A2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0.055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2B361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1.22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D8641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0.021</w:t>
            </w:r>
          </w:p>
        </w:tc>
        <w:tc>
          <w:tcPr>
            <w:tcW w:w="7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845D49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0.58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11FB837A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0.058</w:t>
            </w:r>
          </w:p>
        </w:tc>
        <w:tc>
          <w:tcPr>
            <w:tcW w:w="705" w:type="dxa"/>
            <w:tcBorders>
              <w:top w:val="nil"/>
              <w:bottom w:val="nil"/>
            </w:tcBorders>
            <w:vAlign w:val="center"/>
          </w:tcPr>
          <w:p w14:paraId="78EF9D8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0.85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7A7B4A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0.048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D8917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1.21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52267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0.010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99F2E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0.35</w:t>
            </w:r>
          </w:p>
        </w:tc>
      </w:tr>
      <w:tr w:rsidR="006A6551" w:rsidRPr="00D0326A" w14:paraId="65037190" w14:textId="77777777" w:rsidTr="006A6551">
        <w:trPr>
          <w:gridAfter w:val="2"/>
          <w:wAfter w:w="43" w:type="dxa"/>
          <w:trHeight w:val="395"/>
        </w:trPr>
        <w:tc>
          <w:tcPr>
            <w:tcW w:w="756" w:type="dxa"/>
            <w:shd w:val="clear" w:color="auto" w:fill="auto"/>
            <w:vAlign w:val="center"/>
          </w:tcPr>
          <w:p w14:paraId="3DB24BA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10-14</w:t>
            </w:r>
          </w:p>
        </w:tc>
        <w:tc>
          <w:tcPr>
            <w:tcW w:w="702" w:type="dxa"/>
            <w:vAlign w:val="center"/>
          </w:tcPr>
          <w:p w14:paraId="7C0C070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0.043</w:t>
            </w:r>
          </w:p>
        </w:tc>
        <w:tc>
          <w:tcPr>
            <w:tcW w:w="705" w:type="dxa"/>
            <w:vAlign w:val="center"/>
          </w:tcPr>
          <w:p w14:paraId="747753F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0.53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DD074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0.029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6CA221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0.65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94B17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0.014</w:t>
            </w:r>
          </w:p>
        </w:tc>
        <w:tc>
          <w:tcPr>
            <w:tcW w:w="7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6813A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0.38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5EC66161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0.036</w:t>
            </w:r>
          </w:p>
        </w:tc>
        <w:tc>
          <w:tcPr>
            <w:tcW w:w="705" w:type="dxa"/>
            <w:tcBorders>
              <w:top w:val="nil"/>
              <w:bottom w:val="nil"/>
            </w:tcBorders>
            <w:vAlign w:val="center"/>
          </w:tcPr>
          <w:p w14:paraId="7B92A82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0.53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4A62F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0.024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3ACEA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0.60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CD91A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0.012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58BAD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0.42</w:t>
            </w:r>
          </w:p>
        </w:tc>
      </w:tr>
      <w:tr w:rsidR="006A6551" w:rsidRPr="00D0326A" w14:paraId="45A622F0" w14:textId="77777777" w:rsidTr="006A6551">
        <w:trPr>
          <w:gridAfter w:val="2"/>
          <w:wAfter w:w="43" w:type="dxa"/>
          <w:trHeight w:val="395"/>
        </w:trPr>
        <w:tc>
          <w:tcPr>
            <w:tcW w:w="756" w:type="dxa"/>
            <w:shd w:val="clear" w:color="auto" w:fill="auto"/>
            <w:vAlign w:val="center"/>
          </w:tcPr>
          <w:p w14:paraId="50287D6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15-19</w:t>
            </w:r>
          </w:p>
        </w:tc>
        <w:tc>
          <w:tcPr>
            <w:tcW w:w="702" w:type="dxa"/>
            <w:vAlign w:val="center"/>
          </w:tcPr>
          <w:p w14:paraId="3C5F94F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0.102</w:t>
            </w:r>
          </w:p>
        </w:tc>
        <w:tc>
          <w:tcPr>
            <w:tcW w:w="705" w:type="dxa"/>
            <w:vAlign w:val="center"/>
          </w:tcPr>
          <w:p w14:paraId="39E2723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1.25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44817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0.067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26C79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1.49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C4734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0.035</w:t>
            </w:r>
          </w:p>
        </w:tc>
        <w:tc>
          <w:tcPr>
            <w:tcW w:w="7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8843B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0.96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0999944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0.050</w:t>
            </w:r>
          </w:p>
        </w:tc>
        <w:tc>
          <w:tcPr>
            <w:tcW w:w="705" w:type="dxa"/>
            <w:tcBorders>
              <w:top w:val="nil"/>
              <w:bottom w:val="nil"/>
            </w:tcBorders>
            <w:vAlign w:val="center"/>
          </w:tcPr>
          <w:p w14:paraId="63DB0DE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0.73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B094F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0.038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50410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0.96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DB1C8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0.012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E169D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0.42</w:t>
            </w:r>
          </w:p>
        </w:tc>
      </w:tr>
      <w:tr w:rsidR="006A6551" w:rsidRPr="00D0326A" w14:paraId="5F30D175" w14:textId="77777777" w:rsidTr="006A6551">
        <w:trPr>
          <w:gridAfter w:val="2"/>
          <w:wAfter w:w="43" w:type="dxa"/>
          <w:trHeight w:val="408"/>
        </w:trPr>
        <w:tc>
          <w:tcPr>
            <w:tcW w:w="756" w:type="dxa"/>
            <w:shd w:val="clear" w:color="auto" w:fill="auto"/>
            <w:vAlign w:val="center"/>
          </w:tcPr>
          <w:p w14:paraId="1197361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20-24</w:t>
            </w:r>
          </w:p>
        </w:tc>
        <w:tc>
          <w:tcPr>
            <w:tcW w:w="702" w:type="dxa"/>
            <w:vAlign w:val="center"/>
          </w:tcPr>
          <w:p w14:paraId="7103EA1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0.127</w:t>
            </w:r>
          </w:p>
        </w:tc>
        <w:tc>
          <w:tcPr>
            <w:tcW w:w="705" w:type="dxa"/>
            <w:vAlign w:val="center"/>
          </w:tcPr>
          <w:p w14:paraId="3E37B83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1.56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A1E8D1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0.072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6DA2E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1.60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0F068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0.055</w:t>
            </w:r>
          </w:p>
        </w:tc>
        <w:tc>
          <w:tcPr>
            <w:tcW w:w="7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7A52F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1.51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7FCEAE1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0.029</w:t>
            </w:r>
          </w:p>
        </w:tc>
        <w:tc>
          <w:tcPr>
            <w:tcW w:w="705" w:type="dxa"/>
            <w:tcBorders>
              <w:top w:val="nil"/>
              <w:bottom w:val="nil"/>
            </w:tcBorders>
            <w:vAlign w:val="center"/>
          </w:tcPr>
          <w:p w14:paraId="36FA988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0.43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BB498A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0.013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0117B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0.33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F68BA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0.016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57B7B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0.56</w:t>
            </w:r>
          </w:p>
        </w:tc>
      </w:tr>
      <w:tr w:rsidR="006A6551" w:rsidRPr="00D0326A" w14:paraId="2157A31F" w14:textId="77777777" w:rsidTr="006A6551">
        <w:trPr>
          <w:gridAfter w:val="2"/>
          <w:wAfter w:w="43" w:type="dxa"/>
          <w:trHeight w:val="395"/>
        </w:trPr>
        <w:tc>
          <w:tcPr>
            <w:tcW w:w="756" w:type="dxa"/>
            <w:shd w:val="clear" w:color="auto" w:fill="auto"/>
            <w:vAlign w:val="center"/>
          </w:tcPr>
          <w:p w14:paraId="6EE062B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25-29</w:t>
            </w:r>
          </w:p>
        </w:tc>
        <w:tc>
          <w:tcPr>
            <w:tcW w:w="702" w:type="dxa"/>
            <w:vAlign w:val="center"/>
          </w:tcPr>
          <w:p w14:paraId="3139332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0.115</w:t>
            </w:r>
          </w:p>
        </w:tc>
        <w:tc>
          <w:tcPr>
            <w:tcW w:w="705" w:type="dxa"/>
            <w:vAlign w:val="center"/>
          </w:tcPr>
          <w:p w14:paraId="7A6BF2B9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1.41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4B8CB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0.060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61CC0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1.34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DC0A7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0.055</w:t>
            </w:r>
          </w:p>
        </w:tc>
        <w:tc>
          <w:tcPr>
            <w:tcW w:w="7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89873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1.51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28150D9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0.027</w:t>
            </w:r>
          </w:p>
        </w:tc>
        <w:tc>
          <w:tcPr>
            <w:tcW w:w="705" w:type="dxa"/>
            <w:tcBorders>
              <w:top w:val="nil"/>
              <w:bottom w:val="nil"/>
            </w:tcBorders>
            <w:vAlign w:val="center"/>
          </w:tcPr>
          <w:p w14:paraId="4AB8288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0.40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F8DEB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-0.006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84505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-0.15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0A24B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0.033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2F72E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1.16</w:t>
            </w:r>
          </w:p>
        </w:tc>
      </w:tr>
      <w:tr w:rsidR="006A6551" w:rsidRPr="00D0326A" w14:paraId="6AF6A4D8" w14:textId="77777777" w:rsidTr="006A6551">
        <w:trPr>
          <w:gridAfter w:val="2"/>
          <w:wAfter w:w="43" w:type="dxa"/>
          <w:trHeight w:val="395"/>
        </w:trPr>
        <w:tc>
          <w:tcPr>
            <w:tcW w:w="756" w:type="dxa"/>
            <w:shd w:val="clear" w:color="auto" w:fill="auto"/>
            <w:vAlign w:val="center"/>
          </w:tcPr>
          <w:p w14:paraId="3A198D5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30-34</w:t>
            </w:r>
          </w:p>
        </w:tc>
        <w:tc>
          <w:tcPr>
            <w:tcW w:w="702" w:type="dxa"/>
            <w:vAlign w:val="center"/>
          </w:tcPr>
          <w:p w14:paraId="01501B79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0.148</w:t>
            </w:r>
          </w:p>
        </w:tc>
        <w:tc>
          <w:tcPr>
            <w:tcW w:w="705" w:type="dxa"/>
            <w:vAlign w:val="center"/>
          </w:tcPr>
          <w:p w14:paraId="793AB4C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1.82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35ABC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0.094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0CD2B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2.09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FD220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0.054</w:t>
            </w:r>
          </w:p>
        </w:tc>
        <w:tc>
          <w:tcPr>
            <w:tcW w:w="7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104FE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1.48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3ED6EC99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0.048</w:t>
            </w:r>
          </w:p>
        </w:tc>
        <w:tc>
          <w:tcPr>
            <w:tcW w:w="705" w:type="dxa"/>
            <w:tcBorders>
              <w:top w:val="nil"/>
              <w:bottom w:val="nil"/>
            </w:tcBorders>
            <w:vAlign w:val="center"/>
          </w:tcPr>
          <w:p w14:paraId="563F779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0.71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DB6C5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0.017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D81DF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0.43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01ACA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0.031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4A219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1.09</w:t>
            </w:r>
          </w:p>
        </w:tc>
      </w:tr>
      <w:tr w:rsidR="006A6551" w:rsidRPr="00D0326A" w14:paraId="7939DE7F" w14:textId="77777777" w:rsidTr="006A6551">
        <w:trPr>
          <w:gridAfter w:val="2"/>
          <w:wAfter w:w="43" w:type="dxa"/>
          <w:trHeight w:val="395"/>
        </w:trPr>
        <w:tc>
          <w:tcPr>
            <w:tcW w:w="756" w:type="dxa"/>
            <w:shd w:val="clear" w:color="auto" w:fill="auto"/>
            <w:vAlign w:val="center"/>
          </w:tcPr>
          <w:p w14:paraId="131EE54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35-39</w:t>
            </w:r>
          </w:p>
        </w:tc>
        <w:tc>
          <w:tcPr>
            <w:tcW w:w="702" w:type="dxa"/>
            <w:vAlign w:val="center"/>
          </w:tcPr>
          <w:p w14:paraId="234DF94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0.238</w:t>
            </w:r>
          </w:p>
        </w:tc>
        <w:tc>
          <w:tcPr>
            <w:tcW w:w="705" w:type="dxa"/>
            <w:vAlign w:val="center"/>
          </w:tcPr>
          <w:p w14:paraId="0162077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2.92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C644A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0.170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450A1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3.78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A0317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0.068</w:t>
            </w:r>
          </w:p>
        </w:tc>
        <w:tc>
          <w:tcPr>
            <w:tcW w:w="7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975B9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1.86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7DA12E6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0.058</w:t>
            </w:r>
          </w:p>
        </w:tc>
        <w:tc>
          <w:tcPr>
            <w:tcW w:w="705" w:type="dxa"/>
            <w:tcBorders>
              <w:top w:val="nil"/>
              <w:bottom w:val="nil"/>
            </w:tcBorders>
            <w:vAlign w:val="center"/>
          </w:tcPr>
          <w:p w14:paraId="2B7F20D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0.85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1C44C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0.032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88651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0.81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9BA79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0.026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78D2C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0.92</w:t>
            </w:r>
          </w:p>
        </w:tc>
      </w:tr>
      <w:tr w:rsidR="006A6551" w:rsidRPr="00D0326A" w14:paraId="1D7CF6A5" w14:textId="77777777" w:rsidTr="006A6551">
        <w:trPr>
          <w:gridAfter w:val="2"/>
          <w:wAfter w:w="43" w:type="dxa"/>
          <w:trHeight w:val="408"/>
        </w:trPr>
        <w:tc>
          <w:tcPr>
            <w:tcW w:w="756" w:type="dxa"/>
            <w:shd w:val="clear" w:color="auto" w:fill="auto"/>
            <w:vAlign w:val="center"/>
          </w:tcPr>
          <w:p w14:paraId="3C19AAA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40-44</w:t>
            </w:r>
          </w:p>
        </w:tc>
        <w:tc>
          <w:tcPr>
            <w:tcW w:w="702" w:type="dxa"/>
            <w:vAlign w:val="center"/>
          </w:tcPr>
          <w:p w14:paraId="3FB537C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0.384</w:t>
            </w:r>
          </w:p>
        </w:tc>
        <w:tc>
          <w:tcPr>
            <w:tcW w:w="705" w:type="dxa"/>
            <w:vAlign w:val="center"/>
          </w:tcPr>
          <w:p w14:paraId="2629254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4.72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88152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0.226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A00C0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5.03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FB1FD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0.158</w:t>
            </w:r>
          </w:p>
        </w:tc>
        <w:tc>
          <w:tcPr>
            <w:tcW w:w="7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027CF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4.33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6781BA9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0.098</w:t>
            </w:r>
          </w:p>
        </w:tc>
        <w:tc>
          <w:tcPr>
            <w:tcW w:w="705" w:type="dxa"/>
            <w:tcBorders>
              <w:top w:val="nil"/>
              <w:bottom w:val="nil"/>
            </w:tcBorders>
            <w:vAlign w:val="center"/>
          </w:tcPr>
          <w:p w14:paraId="76E12EE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1.44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D0C57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0.062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33F13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1.56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BACC4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0.036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3B000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1.27</w:t>
            </w:r>
          </w:p>
        </w:tc>
      </w:tr>
      <w:tr w:rsidR="006A6551" w:rsidRPr="00D0326A" w14:paraId="3159E826" w14:textId="77777777" w:rsidTr="006A6551">
        <w:trPr>
          <w:gridAfter w:val="2"/>
          <w:wAfter w:w="43" w:type="dxa"/>
          <w:trHeight w:val="395"/>
        </w:trPr>
        <w:tc>
          <w:tcPr>
            <w:tcW w:w="756" w:type="dxa"/>
            <w:shd w:val="clear" w:color="auto" w:fill="auto"/>
            <w:vAlign w:val="center"/>
          </w:tcPr>
          <w:p w14:paraId="5E0ED33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45-49</w:t>
            </w:r>
          </w:p>
        </w:tc>
        <w:tc>
          <w:tcPr>
            <w:tcW w:w="702" w:type="dxa"/>
            <w:vAlign w:val="center"/>
          </w:tcPr>
          <w:p w14:paraId="79C98C1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0.508</w:t>
            </w:r>
          </w:p>
        </w:tc>
        <w:tc>
          <w:tcPr>
            <w:tcW w:w="705" w:type="dxa"/>
            <w:vAlign w:val="center"/>
          </w:tcPr>
          <w:p w14:paraId="4410478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6.24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9461DA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0.298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ACC4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6.63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FC733A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0.210</w:t>
            </w:r>
          </w:p>
        </w:tc>
        <w:tc>
          <w:tcPr>
            <w:tcW w:w="7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DD35F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5.76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7F6BF98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0.131</w:t>
            </w:r>
          </w:p>
        </w:tc>
        <w:tc>
          <w:tcPr>
            <w:tcW w:w="705" w:type="dxa"/>
            <w:tcBorders>
              <w:top w:val="nil"/>
              <w:bottom w:val="nil"/>
            </w:tcBorders>
            <w:vAlign w:val="center"/>
          </w:tcPr>
          <w:p w14:paraId="6C51989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1.92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58018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0.079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3F205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1.99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C9497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0.052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14C86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1.83</w:t>
            </w:r>
          </w:p>
        </w:tc>
      </w:tr>
      <w:tr w:rsidR="006A6551" w:rsidRPr="00D0326A" w14:paraId="2AA6F066" w14:textId="77777777" w:rsidTr="006A6551">
        <w:trPr>
          <w:gridAfter w:val="2"/>
          <w:wAfter w:w="43" w:type="dxa"/>
          <w:trHeight w:val="395"/>
        </w:trPr>
        <w:tc>
          <w:tcPr>
            <w:tcW w:w="756" w:type="dxa"/>
            <w:shd w:val="clear" w:color="auto" w:fill="auto"/>
            <w:vAlign w:val="center"/>
          </w:tcPr>
          <w:p w14:paraId="612BB88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50-54</w:t>
            </w:r>
          </w:p>
        </w:tc>
        <w:tc>
          <w:tcPr>
            <w:tcW w:w="702" w:type="dxa"/>
            <w:vAlign w:val="center"/>
          </w:tcPr>
          <w:p w14:paraId="6552A16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0.576</w:t>
            </w:r>
          </w:p>
        </w:tc>
        <w:tc>
          <w:tcPr>
            <w:tcW w:w="705" w:type="dxa"/>
            <w:vAlign w:val="center"/>
          </w:tcPr>
          <w:p w14:paraId="2E07CE0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7.07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76DC6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0.326</w:t>
            </w: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F2EFD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7.25</w:t>
            </w:r>
          </w:p>
        </w:tc>
        <w:tc>
          <w:tcPr>
            <w:tcW w:w="70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774B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0.250</w:t>
            </w:r>
          </w:p>
        </w:tc>
        <w:tc>
          <w:tcPr>
            <w:tcW w:w="7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74EB6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6.85</w:t>
            </w:r>
          </w:p>
        </w:tc>
        <w:tc>
          <w:tcPr>
            <w:tcW w:w="702" w:type="dxa"/>
            <w:tcBorders>
              <w:top w:val="nil"/>
              <w:bottom w:val="nil"/>
            </w:tcBorders>
            <w:vAlign w:val="center"/>
          </w:tcPr>
          <w:p w14:paraId="6277388A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0.211</w:t>
            </w:r>
          </w:p>
        </w:tc>
        <w:tc>
          <w:tcPr>
            <w:tcW w:w="705" w:type="dxa"/>
            <w:tcBorders>
              <w:top w:val="nil"/>
              <w:bottom w:val="nil"/>
            </w:tcBorders>
            <w:vAlign w:val="center"/>
          </w:tcPr>
          <w:p w14:paraId="12C0DE7A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3.10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23A7B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0.137</w:t>
            </w: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E5F69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3.45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30DF6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0.074</w:t>
            </w:r>
          </w:p>
        </w:tc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7849A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2.61</w:t>
            </w:r>
          </w:p>
        </w:tc>
      </w:tr>
      <w:tr w:rsidR="006A6551" w:rsidRPr="00D0326A" w14:paraId="0EDB57E1" w14:textId="77777777" w:rsidTr="006A6551">
        <w:trPr>
          <w:gridAfter w:val="2"/>
          <w:wAfter w:w="43" w:type="dxa"/>
          <w:trHeight w:val="395"/>
        </w:trPr>
        <w:tc>
          <w:tcPr>
            <w:tcW w:w="756" w:type="dxa"/>
            <w:shd w:val="clear" w:color="auto" w:fill="auto"/>
            <w:vAlign w:val="center"/>
          </w:tcPr>
          <w:p w14:paraId="61613479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55-59</w:t>
            </w:r>
          </w:p>
        </w:tc>
        <w:tc>
          <w:tcPr>
            <w:tcW w:w="702" w:type="dxa"/>
            <w:vAlign w:val="center"/>
          </w:tcPr>
          <w:p w14:paraId="6926E15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0.700</w:t>
            </w:r>
          </w:p>
        </w:tc>
        <w:tc>
          <w:tcPr>
            <w:tcW w:w="705" w:type="dxa"/>
            <w:vAlign w:val="center"/>
          </w:tcPr>
          <w:p w14:paraId="13A0C41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8.60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198E8FC1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0.416</w:t>
            </w:r>
          </w:p>
        </w:tc>
        <w:tc>
          <w:tcPr>
            <w:tcW w:w="706" w:type="dxa"/>
            <w:tcBorders>
              <w:top w:val="nil"/>
            </w:tcBorders>
            <w:shd w:val="clear" w:color="auto" w:fill="auto"/>
            <w:vAlign w:val="center"/>
          </w:tcPr>
          <w:p w14:paraId="0D2D8ED9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9.26</w:t>
            </w: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</w:tcPr>
          <w:p w14:paraId="27CDC2F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0.284</w:t>
            </w:r>
          </w:p>
        </w:tc>
        <w:tc>
          <w:tcPr>
            <w:tcW w:w="713" w:type="dxa"/>
            <w:tcBorders>
              <w:top w:val="nil"/>
            </w:tcBorders>
            <w:shd w:val="clear" w:color="auto" w:fill="auto"/>
            <w:vAlign w:val="center"/>
          </w:tcPr>
          <w:p w14:paraId="1BBE71E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7.79</w:t>
            </w:r>
          </w:p>
        </w:tc>
        <w:tc>
          <w:tcPr>
            <w:tcW w:w="702" w:type="dxa"/>
            <w:tcBorders>
              <w:top w:val="nil"/>
            </w:tcBorders>
            <w:vAlign w:val="center"/>
          </w:tcPr>
          <w:p w14:paraId="7424666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0.306</w:t>
            </w:r>
          </w:p>
        </w:tc>
        <w:tc>
          <w:tcPr>
            <w:tcW w:w="705" w:type="dxa"/>
            <w:tcBorders>
              <w:top w:val="nil"/>
            </w:tcBorders>
            <w:vAlign w:val="center"/>
          </w:tcPr>
          <w:p w14:paraId="3379AC8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4.50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5DDC7D8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0.218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vAlign w:val="center"/>
          </w:tcPr>
          <w:p w14:paraId="6EC9612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5.50</w:t>
            </w:r>
          </w:p>
        </w:tc>
        <w:tc>
          <w:tcPr>
            <w:tcW w:w="702" w:type="dxa"/>
            <w:tcBorders>
              <w:top w:val="nil"/>
            </w:tcBorders>
            <w:shd w:val="clear" w:color="auto" w:fill="auto"/>
            <w:vAlign w:val="center"/>
          </w:tcPr>
          <w:p w14:paraId="3EA0708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0.088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2C09CBC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3.10</w:t>
            </w:r>
          </w:p>
        </w:tc>
      </w:tr>
      <w:tr w:rsidR="006A6551" w:rsidRPr="00D0326A" w14:paraId="21987041" w14:textId="77777777" w:rsidTr="006A6551">
        <w:trPr>
          <w:gridAfter w:val="2"/>
          <w:wAfter w:w="43" w:type="dxa"/>
          <w:trHeight w:val="408"/>
        </w:trPr>
        <w:tc>
          <w:tcPr>
            <w:tcW w:w="756" w:type="dxa"/>
            <w:shd w:val="clear" w:color="auto" w:fill="auto"/>
            <w:vAlign w:val="center"/>
          </w:tcPr>
          <w:p w14:paraId="0FC70A4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60-64</w:t>
            </w:r>
          </w:p>
        </w:tc>
        <w:tc>
          <w:tcPr>
            <w:tcW w:w="702" w:type="dxa"/>
            <w:vAlign w:val="center"/>
          </w:tcPr>
          <w:p w14:paraId="61E176A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0.883</w:t>
            </w:r>
          </w:p>
        </w:tc>
        <w:tc>
          <w:tcPr>
            <w:tcW w:w="705" w:type="dxa"/>
            <w:vAlign w:val="center"/>
          </w:tcPr>
          <w:p w14:paraId="21925F2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10.85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07593DA1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0.564</w:t>
            </w:r>
          </w:p>
        </w:tc>
        <w:tc>
          <w:tcPr>
            <w:tcW w:w="706" w:type="dxa"/>
            <w:tcBorders>
              <w:top w:val="nil"/>
            </w:tcBorders>
            <w:shd w:val="clear" w:color="auto" w:fill="auto"/>
            <w:vAlign w:val="center"/>
          </w:tcPr>
          <w:p w14:paraId="059DF08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12.55</w:t>
            </w: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</w:tcPr>
          <w:p w14:paraId="172136E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0.319</w:t>
            </w:r>
          </w:p>
        </w:tc>
        <w:tc>
          <w:tcPr>
            <w:tcW w:w="713" w:type="dxa"/>
            <w:tcBorders>
              <w:top w:val="nil"/>
            </w:tcBorders>
            <w:shd w:val="clear" w:color="auto" w:fill="auto"/>
            <w:vAlign w:val="center"/>
          </w:tcPr>
          <w:p w14:paraId="7042DBF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8.74</w:t>
            </w:r>
          </w:p>
        </w:tc>
        <w:tc>
          <w:tcPr>
            <w:tcW w:w="702" w:type="dxa"/>
            <w:tcBorders>
              <w:top w:val="nil"/>
            </w:tcBorders>
            <w:vAlign w:val="center"/>
          </w:tcPr>
          <w:p w14:paraId="4FFD22C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0.465</w:t>
            </w:r>
          </w:p>
        </w:tc>
        <w:tc>
          <w:tcPr>
            <w:tcW w:w="705" w:type="dxa"/>
            <w:tcBorders>
              <w:top w:val="nil"/>
            </w:tcBorders>
            <w:vAlign w:val="center"/>
          </w:tcPr>
          <w:p w14:paraId="3D2B8E3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6.83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4AFCE6F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0.306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vAlign w:val="center"/>
          </w:tcPr>
          <w:p w14:paraId="6334A68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7.71</w:t>
            </w:r>
          </w:p>
        </w:tc>
        <w:tc>
          <w:tcPr>
            <w:tcW w:w="702" w:type="dxa"/>
            <w:tcBorders>
              <w:top w:val="nil"/>
            </w:tcBorders>
            <w:shd w:val="clear" w:color="auto" w:fill="auto"/>
            <w:vAlign w:val="center"/>
          </w:tcPr>
          <w:p w14:paraId="75E4A5D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0.159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5FBAF01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5.60</w:t>
            </w:r>
          </w:p>
        </w:tc>
      </w:tr>
      <w:tr w:rsidR="006A6551" w:rsidRPr="00D0326A" w14:paraId="68650AF0" w14:textId="77777777" w:rsidTr="006A6551">
        <w:trPr>
          <w:gridAfter w:val="2"/>
          <w:wAfter w:w="43" w:type="dxa"/>
          <w:trHeight w:val="395"/>
        </w:trPr>
        <w:tc>
          <w:tcPr>
            <w:tcW w:w="756" w:type="dxa"/>
            <w:shd w:val="clear" w:color="auto" w:fill="auto"/>
            <w:vAlign w:val="center"/>
          </w:tcPr>
          <w:p w14:paraId="70172A4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65-69</w:t>
            </w:r>
          </w:p>
        </w:tc>
        <w:tc>
          <w:tcPr>
            <w:tcW w:w="702" w:type="dxa"/>
            <w:vAlign w:val="center"/>
          </w:tcPr>
          <w:p w14:paraId="43BED11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0.996</w:t>
            </w:r>
          </w:p>
        </w:tc>
        <w:tc>
          <w:tcPr>
            <w:tcW w:w="705" w:type="dxa"/>
            <w:vAlign w:val="center"/>
          </w:tcPr>
          <w:p w14:paraId="0A69639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12.23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081D41D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0.590</w:t>
            </w:r>
          </w:p>
        </w:tc>
        <w:tc>
          <w:tcPr>
            <w:tcW w:w="706" w:type="dxa"/>
            <w:tcBorders>
              <w:top w:val="nil"/>
            </w:tcBorders>
            <w:shd w:val="clear" w:color="auto" w:fill="auto"/>
            <w:vAlign w:val="center"/>
          </w:tcPr>
          <w:p w14:paraId="657477C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13.13</w:t>
            </w: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</w:tcPr>
          <w:p w14:paraId="4022F0F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0.406</w:t>
            </w:r>
          </w:p>
        </w:tc>
        <w:tc>
          <w:tcPr>
            <w:tcW w:w="713" w:type="dxa"/>
            <w:tcBorders>
              <w:top w:val="nil"/>
            </w:tcBorders>
            <w:shd w:val="clear" w:color="auto" w:fill="auto"/>
            <w:vAlign w:val="center"/>
          </w:tcPr>
          <w:p w14:paraId="17841DD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11.13</w:t>
            </w:r>
          </w:p>
        </w:tc>
        <w:tc>
          <w:tcPr>
            <w:tcW w:w="702" w:type="dxa"/>
            <w:tcBorders>
              <w:top w:val="nil"/>
            </w:tcBorders>
            <w:vAlign w:val="center"/>
          </w:tcPr>
          <w:p w14:paraId="427A55B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0.718</w:t>
            </w:r>
          </w:p>
        </w:tc>
        <w:tc>
          <w:tcPr>
            <w:tcW w:w="705" w:type="dxa"/>
            <w:tcBorders>
              <w:top w:val="nil"/>
            </w:tcBorders>
            <w:vAlign w:val="center"/>
          </w:tcPr>
          <w:p w14:paraId="6A38252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10.55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06F7104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0.45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vAlign w:val="center"/>
          </w:tcPr>
          <w:p w14:paraId="4F395BD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11.34</w:t>
            </w:r>
          </w:p>
        </w:tc>
        <w:tc>
          <w:tcPr>
            <w:tcW w:w="702" w:type="dxa"/>
            <w:tcBorders>
              <w:top w:val="nil"/>
            </w:tcBorders>
            <w:shd w:val="clear" w:color="auto" w:fill="auto"/>
            <w:vAlign w:val="center"/>
          </w:tcPr>
          <w:p w14:paraId="66847F2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0.268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040FACC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9.44</w:t>
            </w:r>
          </w:p>
        </w:tc>
      </w:tr>
      <w:tr w:rsidR="006A6551" w:rsidRPr="00D0326A" w14:paraId="426898B9" w14:textId="77777777" w:rsidTr="006A6551">
        <w:trPr>
          <w:gridAfter w:val="2"/>
          <w:wAfter w:w="43" w:type="dxa"/>
          <w:trHeight w:val="395"/>
        </w:trPr>
        <w:tc>
          <w:tcPr>
            <w:tcW w:w="756" w:type="dxa"/>
            <w:shd w:val="clear" w:color="auto" w:fill="auto"/>
            <w:vAlign w:val="center"/>
          </w:tcPr>
          <w:p w14:paraId="07618A8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70-74</w:t>
            </w:r>
          </w:p>
        </w:tc>
        <w:tc>
          <w:tcPr>
            <w:tcW w:w="702" w:type="dxa"/>
            <w:vAlign w:val="center"/>
          </w:tcPr>
          <w:p w14:paraId="440D3C9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1.105</w:t>
            </w:r>
          </w:p>
        </w:tc>
        <w:tc>
          <w:tcPr>
            <w:tcW w:w="705" w:type="dxa"/>
            <w:vAlign w:val="center"/>
          </w:tcPr>
          <w:p w14:paraId="4ADAEA0A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13.57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4B51526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0.533</w:t>
            </w:r>
          </w:p>
        </w:tc>
        <w:tc>
          <w:tcPr>
            <w:tcW w:w="706" w:type="dxa"/>
            <w:tcBorders>
              <w:top w:val="nil"/>
            </w:tcBorders>
            <w:shd w:val="clear" w:color="auto" w:fill="auto"/>
            <w:vAlign w:val="center"/>
          </w:tcPr>
          <w:p w14:paraId="09D3324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11.86</w:t>
            </w: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</w:tcPr>
          <w:p w14:paraId="063CA71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0.572</w:t>
            </w:r>
          </w:p>
        </w:tc>
        <w:tc>
          <w:tcPr>
            <w:tcW w:w="713" w:type="dxa"/>
            <w:tcBorders>
              <w:top w:val="nil"/>
            </w:tcBorders>
            <w:shd w:val="clear" w:color="auto" w:fill="auto"/>
            <w:vAlign w:val="center"/>
          </w:tcPr>
          <w:p w14:paraId="5FE3A46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15.68</w:t>
            </w:r>
          </w:p>
        </w:tc>
        <w:tc>
          <w:tcPr>
            <w:tcW w:w="702" w:type="dxa"/>
            <w:tcBorders>
              <w:top w:val="nil"/>
            </w:tcBorders>
            <w:vAlign w:val="center"/>
          </w:tcPr>
          <w:p w14:paraId="3B27DFD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1.032</w:t>
            </w:r>
          </w:p>
        </w:tc>
        <w:tc>
          <w:tcPr>
            <w:tcW w:w="705" w:type="dxa"/>
            <w:tcBorders>
              <w:top w:val="nil"/>
            </w:tcBorders>
            <w:vAlign w:val="center"/>
          </w:tcPr>
          <w:p w14:paraId="03C2E059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15.16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6625745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0.615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vAlign w:val="center"/>
          </w:tcPr>
          <w:p w14:paraId="45EE49A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15.50</w:t>
            </w:r>
          </w:p>
        </w:tc>
        <w:tc>
          <w:tcPr>
            <w:tcW w:w="702" w:type="dxa"/>
            <w:tcBorders>
              <w:top w:val="nil"/>
            </w:tcBorders>
            <w:shd w:val="clear" w:color="auto" w:fill="auto"/>
            <w:vAlign w:val="center"/>
          </w:tcPr>
          <w:p w14:paraId="618BC5F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0.417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4A37313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14.69</w:t>
            </w:r>
          </w:p>
        </w:tc>
      </w:tr>
      <w:tr w:rsidR="006A6551" w:rsidRPr="00D0326A" w14:paraId="685AA7FD" w14:textId="77777777" w:rsidTr="006A6551">
        <w:trPr>
          <w:gridAfter w:val="2"/>
          <w:wAfter w:w="43" w:type="dxa"/>
          <w:trHeight w:val="408"/>
        </w:trPr>
        <w:tc>
          <w:tcPr>
            <w:tcW w:w="756" w:type="dxa"/>
            <w:shd w:val="clear" w:color="auto" w:fill="auto"/>
            <w:vAlign w:val="center"/>
          </w:tcPr>
          <w:p w14:paraId="41B7C77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75-79</w:t>
            </w:r>
          </w:p>
        </w:tc>
        <w:tc>
          <w:tcPr>
            <w:tcW w:w="702" w:type="dxa"/>
            <w:vAlign w:val="center"/>
          </w:tcPr>
          <w:p w14:paraId="426B633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0.928</w:t>
            </w:r>
          </w:p>
        </w:tc>
        <w:tc>
          <w:tcPr>
            <w:tcW w:w="705" w:type="dxa"/>
            <w:vAlign w:val="center"/>
          </w:tcPr>
          <w:p w14:paraId="2CCAFA8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11.40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01FA891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0.412</w:t>
            </w:r>
          </w:p>
        </w:tc>
        <w:tc>
          <w:tcPr>
            <w:tcW w:w="706" w:type="dxa"/>
            <w:tcBorders>
              <w:top w:val="nil"/>
            </w:tcBorders>
            <w:shd w:val="clear" w:color="auto" w:fill="auto"/>
            <w:vAlign w:val="center"/>
          </w:tcPr>
          <w:p w14:paraId="036A85C9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9.17</w:t>
            </w: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</w:tcPr>
          <w:p w14:paraId="289B339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0.516</w:t>
            </w:r>
          </w:p>
        </w:tc>
        <w:tc>
          <w:tcPr>
            <w:tcW w:w="713" w:type="dxa"/>
            <w:tcBorders>
              <w:top w:val="nil"/>
            </w:tcBorders>
            <w:shd w:val="clear" w:color="auto" w:fill="auto"/>
            <w:vAlign w:val="center"/>
          </w:tcPr>
          <w:p w14:paraId="6517ABF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14.14</w:t>
            </w:r>
          </w:p>
        </w:tc>
        <w:tc>
          <w:tcPr>
            <w:tcW w:w="702" w:type="dxa"/>
            <w:tcBorders>
              <w:top w:val="nil"/>
            </w:tcBorders>
            <w:vAlign w:val="center"/>
          </w:tcPr>
          <w:p w14:paraId="582E396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1.189</w:t>
            </w:r>
          </w:p>
        </w:tc>
        <w:tc>
          <w:tcPr>
            <w:tcW w:w="705" w:type="dxa"/>
            <w:tcBorders>
              <w:top w:val="nil"/>
            </w:tcBorders>
            <w:vAlign w:val="center"/>
          </w:tcPr>
          <w:p w14:paraId="005D0BD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17.47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0C9B443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0.659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vAlign w:val="center"/>
          </w:tcPr>
          <w:p w14:paraId="3B95C6E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16.61</w:t>
            </w:r>
          </w:p>
        </w:tc>
        <w:tc>
          <w:tcPr>
            <w:tcW w:w="702" w:type="dxa"/>
            <w:tcBorders>
              <w:top w:val="nil"/>
            </w:tcBorders>
            <w:shd w:val="clear" w:color="auto" w:fill="auto"/>
            <w:vAlign w:val="center"/>
          </w:tcPr>
          <w:p w14:paraId="7BFC85F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0.53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21AC418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18.67</w:t>
            </w:r>
          </w:p>
        </w:tc>
      </w:tr>
      <w:tr w:rsidR="006A6551" w:rsidRPr="00D0326A" w14:paraId="0785D4A0" w14:textId="77777777" w:rsidTr="006A6551">
        <w:trPr>
          <w:gridAfter w:val="2"/>
          <w:wAfter w:w="43" w:type="dxa"/>
          <w:trHeight w:val="395"/>
        </w:trPr>
        <w:tc>
          <w:tcPr>
            <w:tcW w:w="756" w:type="dxa"/>
            <w:shd w:val="clear" w:color="auto" w:fill="auto"/>
            <w:vAlign w:val="center"/>
          </w:tcPr>
          <w:p w14:paraId="78EB8DD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80-84</w:t>
            </w:r>
          </w:p>
        </w:tc>
        <w:tc>
          <w:tcPr>
            <w:tcW w:w="702" w:type="dxa"/>
            <w:vAlign w:val="center"/>
          </w:tcPr>
          <w:p w14:paraId="7FAD77C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0.565</w:t>
            </w:r>
          </w:p>
        </w:tc>
        <w:tc>
          <w:tcPr>
            <w:tcW w:w="705" w:type="dxa"/>
            <w:vAlign w:val="center"/>
          </w:tcPr>
          <w:p w14:paraId="3CD7EA53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6.94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4245497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0.227</w:t>
            </w:r>
          </w:p>
        </w:tc>
        <w:tc>
          <w:tcPr>
            <w:tcW w:w="706" w:type="dxa"/>
            <w:tcBorders>
              <w:top w:val="nil"/>
            </w:tcBorders>
            <w:shd w:val="clear" w:color="auto" w:fill="auto"/>
            <w:vAlign w:val="center"/>
          </w:tcPr>
          <w:p w14:paraId="771F655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5.05</w:t>
            </w: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</w:tcPr>
          <w:p w14:paraId="0A7FAD0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0.338</w:t>
            </w:r>
          </w:p>
        </w:tc>
        <w:tc>
          <w:tcPr>
            <w:tcW w:w="713" w:type="dxa"/>
            <w:tcBorders>
              <w:top w:val="nil"/>
            </w:tcBorders>
            <w:shd w:val="clear" w:color="auto" w:fill="auto"/>
            <w:vAlign w:val="center"/>
          </w:tcPr>
          <w:p w14:paraId="5F1D80B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9.27</w:t>
            </w:r>
          </w:p>
        </w:tc>
        <w:tc>
          <w:tcPr>
            <w:tcW w:w="702" w:type="dxa"/>
            <w:tcBorders>
              <w:top w:val="nil"/>
            </w:tcBorders>
            <w:vAlign w:val="center"/>
          </w:tcPr>
          <w:p w14:paraId="09E0D06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1.049</w:t>
            </w:r>
          </w:p>
        </w:tc>
        <w:tc>
          <w:tcPr>
            <w:tcW w:w="705" w:type="dxa"/>
            <w:tcBorders>
              <w:top w:val="nil"/>
            </w:tcBorders>
            <w:vAlign w:val="center"/>
          </w:tcPr>
          <w:p w14:paraId="10A75E3A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15.41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7FD69EF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0.534</w:t>
            </w:r>
          </w:p>
        </w:tc>
        <w:tc>
          <w:tcPr>
            <w:tcW w:w="705" w:type="dxa"/>
            <w:tcBorders>
              <w:top w:val="nil"/>
            </w:tcBorders>
            <w:shd w:val="clear" w:color="auto" w:fill="auto"/>
            <w:vAlign w:val="center"/>
          </w:tcPr>
          <w:p w14:paraId="679EAB39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13.46</w:t>
            </w:r>
          </w:p>
        </w:tc>
        <w:tc>
          <w:tcPr>
            <w:tcW w:w="702" w:type="dxa"/>
            <w:tcBorders>
              <w:top w:val="nil"/>
            </w:tcBorders>
            <w:shd w:val="clear" w:color="auto" w:fill="auto"/>
            <w:vAlign w:val="center"/>
          </w:tcPr>
          <w:p w14:paraId="4D1B9D0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0.515</w:t>
            </w:r>
          </w:p>
        </w:tc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3763B79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18.14</w:t>
            </w:r>
          </w:p>
        </w:tc>
      </w:tr>
      <w:tr w:rsidR="006A6551" w:rsidRPr="00D0326A" w14:paraId="3AD82F1E" w14:textId="77777777" w:rsidTr="006A6551">
        <w:trPr>
          <w:gridAfter w:val="2"/>
          <w:wAfter w:w="43" w:type="dxa"/>
          <w:trHeight w:val="395"/>
        </w:trPr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AB247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  <w:lang w:eastAsia="ko-KR"/>
              </w:rPr>
            </w:pPr>
            <w:r w:rsidRPr="00FD3072">
              <w:rPr>
                <w:rFonts w:eastAsia="맑은 고딕"/>
                <w:sz w:val="18"/>
                <w:szCs w:val="18"/>
                <w:lang w:eastAsia="ko-KR"/>
              </w:rPr>
              <w:t>85+</w:t>
            </w:r>
          </w:p>
        </w:tc>
        <w:tc>
          <w:tcPr>
            <w:tcW w:w="702" w:type="dxa"/>
            <w:tcBorders>
              <w:bottom w:val="single" w:sz="4" w:space="0" w:color="auto"/>
            </w:tcBorders>
            <w:vAlign w:val="center"/>
          </w:tcPr>
          <w:p w14:paraId="4AD6117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0.304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vAlign w:val="center"/>
          </w:tcPr>
          <w:p w14:paraId="116869CF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3.73</w:t>
            </w:r>
          </w:p>
        </w:tc>
        <w:tc>
          <w:tcPr>
            <w:tcW w:w="70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AFD56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0.117</w:t>
            </w:r>
          </w:p>
        </w:tc>
        <w:tc>
          <w:tcPr>
            <w:tcW w:w="70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9BD5C0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2.60</w:t>
            </w:r>
          </w:p>
        </w:tc>
        <w:tc>
          <w:tcPr>
            <w:tcW w:w="7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E63D2BC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0.187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9841AD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5.13</w:t>
            </w:r>
          </w:p>
        </w:tc>
        <w:tc>
          <w:tcPr>
            <w:tcW w:w="702" w:type="dxa"/>
            <w:tcBorders>
              <w:top w:val="nil"/>
              <w:bottom w:val="single" w:sz="4" w:space="0" w:color="auto"/>
            </w:tcBorders>
            <w:vAlign w:val="center"/>
          </w:tcPr>
          <w:p w14:paraId="5A1C5958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0.927</w:t>
            </w:r>
          </w:p>
        </w:tc>
        <w:tc>
          <w:tcPr>
            <w:tcW w:w="705" w:type="dxa"/>
            <w:tcBorders>
              <w:top w:val="nil"/>
              <w:bottom w:val="single" w:sz="4" w:space="0" w:color="auto"/>
            </w:tcBorders>
            <w:vAlign w:val="center"/>
          </w:tcPr>
          <w:p w14:paraId="0C9C7A7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13.62</w:t>
            </w:r>
          </w:p>
        </w:tc>
        <w:tc>
          <w:tcPr>
            <w:tcW w:w="70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A12AD2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0.448</w:t>
            </w:r>
          </w:p>
        </w:tc>
        <w:tc>
          <w:tcPr>
            <w:tcW w:w="7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989720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11.29</w:t>
            </w:r>
          </w:p>
        </w:tc>
        <w:tc>
          <w:tcPr>
            <w:tcW w:w="70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8E9687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0.479</w:t>
            </w:r>
          </w:p>
        </w:tc>
        <w:tc>
          <w:tcPr>
            <w:tcW w:w="70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596DDB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16.87</w:t>
            </w:r>
          </w:p>
        </w:tc>
      </w:tr>
      <w:tr w:rsidR="006A6551" w:rsidRPr="00D0326A" w14:paraId="07181ADB" w14:textId="77777777" w:rsidTr="006A6551">
        <w:trPr>
          <w:gridAfter w:val="2"/>
          <w:wAfter w:w="43" w:type="dxa"/>
          <w:trHeight w:val="408"/>
        </w:trPr>
        <w:tc>
          <w:tcPr>
            <w:tcW w:w="75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294737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sz w:val="18"/>
                <w:szCs w:val="18"/>
              </w:rPr>
              <w:t>All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41E160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8.142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13F4801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100.00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3BA432E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4.494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BAFF61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100.00</w:t>
            </w:r>
          </w:p>
        </w:tc>
        <w:tc>
          <w:tcPr>
            <w:tcW w:w="70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8804A3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3.648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CABD781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100.00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7773A32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6.806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4004AD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100.00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43AFD6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3.967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1BD722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100.00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BD0C145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 xml:space="preserve">2.839 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2934704" w14:textId="77777777" w:rsidR="005D4D7A" w:rsidRPr="00FD3072" w:rsidRDefault="005D4D7A" w:rsidP="005D4D7A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FD3072">
              <w:rPr>
                <w:rFonts w:eastAsia="맑은 고딕"/>
                <w:sz w:val="18"/>
                <w:szCs w:val="18"/>
              </w:rPr>
              <w:t>100.00</w:t>
            </w:r>
          </w:p>
        </w:tc>
      </w:tr>
    </w:tbl>
    <w:p w14:paraId="26EFFD92" w14:textId="6B666A00" w:rsidR="005D4D7A" w:rsidRDefault="00C0581A" w:rsidP="005D4D7A">
      <w:pPr>
        <w:pStyle w:val="MDPI41tablecaption"/>
        <w:ind w:left="0"/>
      </w:pPr>
      <w:r w:rsidRPr="004B392B">
        <w:rPr>
          <w:rFonts w:hint="eastAsia"/>
          <w:b/>
          <w:bCs/>
        </w:rPr>
        <w:t>T</w:t>
      </w:r>
      <w:r w:rsidRPr="004B392B">
        <w:rPr>
          <w:b/>
          <w:bCs/>
        </w:rPr>
        <w:t>able</w:t>
      </w:r>
      <w:r w:rsidR="00096D86" w:rsidRPr="004B392B">
        <w:rPr>
          <w:b/>
          <w:bCs/>
        </w:rPr>
        <w:t xml:space="preserve"> S</w:t>
      </w:r>
      <w:r w:rsidR="006E3D2C" w:rsidRPr="004B392B">
        <w:rPr>
          <w:b/>
          <w:bCs/>
        </w:rPr>
        <w:t>3</w:t>
      </w:r>
      <w:r w:rsidR="00096D86" w:rsidRPr="004B392B">
        <w:rPr>
          <w:b/>
          <w:bCs/>
        </w:rPr>
        <w:t>.</w:t>
      </w:r>
      <w:r w:rsidR="005D4D7A" w:rsidRPr="00325902">
        <w:t xml:space="preserve"> </w:t>
      </w:r>
      <w:r w:rsidR="005D4D7A">
        <w:t>Age group-specific contribution to life expectancy at birth in Korea, 2000-2020.</w:t>
      </w:r>
    </w:p>
    <w:p w14:paraId="35B46E67" w14:textId="77777777" w:rsidR="002163E0" w:rsidRDefault="002163E0" w:rsidP="005D4D7A">
      <w:pPr>
        <w:pStyle w:val="MDPI43tablefooter"/>
        <w:ind w:left="0"/>
        <w:rPr>
          <w:vertAlign w:val="superscript"/>
        </w:rPr>
      </w:pPr>
    </w:p>
    <w:p w14:paraId="797623B4" w14:textId="5CC0022B" w:rsidR="005D4D7A" w:rsidRDefault="005D4D7A" w:rsidP="005D4D7A">
      <w:pPr>
        <w:pStyle w:val="MDPI43tablefooter"/>
        <w:ind w:left="0"/>
      </w:pPr>
      <w:r w:rsidRPr="00325902">
        <w:rPr>
          <w:vertAlign w:val="superscript"/>
        </w:rPr>
        <w:t>1</w:t>
      </w:r>
      <w:r w:rsidRPr="00325902">
        <w:t xml:space="preserve"> </w:t>
      </w:r>
      <w:r>
        <w:t>Years: Years contributed by each age group to the increase in LEB</w:t>
      </w:r>
      <w:r w:rsidRPr="00325902">
        <w:t>.</w:t>
      </w:r>
    </w:p>
    <w:p w14:paraId="44449B77" w14:textId="77777777" w:rsidR="005D4D7A" w:rsidRPr="00D0326A" w:rsidRDefault="005D4D7A" w:rsidP="005D4D7A">
      <w:pPr>
        <w:pStyle w:val="MDPI43tablefooter"/>
        <w:ind w:left="0"/>
        <w:rPr>
          <w:sz w:val="16"/>
          <w:szCs w:val="16"/>
        </w:rPr>
      </w:pPr>
      <w:r>
        <w:rPr>
          <w:vertAlign w:val="superscript"/>
        </w:rPr>
        <w:t>2</w:t>
      </w:r>
      <w:r w:rsidRPr="00325902">
        <w:t xml:space="preserve"> </w:t>
      </w:r>
      <w:proofErr w:type="gramStart"/>
      <w:r w:rsidRPr="007A3982">
        <w:rPr>
          <w:szCs w:val="18"/>
        </w:rPr>
        <w:t>Rate</w:t>
      </w:r>
      <w:r>
        <w:rPr>
          <w:szCs w:val="18"/>
        </w:rPr>
        <w:t>(</w:t>
      </w:r>
      <w:proofErr w:type="gramEnd"/>
      <w:r>
        <w:rPr>
          <w:szCs w:val="18"/>
        </w:rPr>
        <w:t>%)</w:t>
      </w:r>
      <w:r w:rsidRPr="007A3982">
        <w:rPr>
          <w:szCs w:val="18"/>
        </w:rPr>
        <w:t xml:space="preserve">: Rate contributed by </w:t>
      </w:r>
      <w:r>
        <w:t>each age group to the increase in LEB.</w:t>
      </w:r>
    </w:p>
    <w:p w14:paraId="0B04BDB1" w14:textId="170CED70" w:rsidR="009A3651" w:rsidRPr="005D4D7A" w:rsidRDefault="009A3651" w:rsidP="009A3651">
      <w:pPr>
        <w:spacing w:after="0" w:line="240" w:lineRule="auto"/>
        <w:rPr>
          <w:rFonts w:ascii="Palatino Linotype" w:hAnsi="Palatino Linotype"/>
        </w:rPr>
      </w:pPr>
    </w:p>
    <w:p w14:paraId="212BC089" w14:textId="2CE373F6" w:rsidR="0092736E" w:rsidRDefault="0092736E" w:rsidP="009A3651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54E747A2" w14:textId="62737653" w:rsidR="0092736E" w:rsidRDefault="0092736E" w:rsidP="0092736E">
      <w:pPr>
        <w:pStyle w:val="MDPI31text"/>
        <w:ind w:left="0" w:firstLine="0"/>
      </w:pPr>
      <w:r>
        <w:rPr>
          <w:b/>
        </w:rPr>
        <w:lastRenderedPageBreak/>
        <w:t xml:space="preserve">Table </w:t>
      </w:r>
      <w:r w:rsidR="004B392B">
        <w:rPr>
          <w:b/>
        </w:rPr>
        <w:t>S4</w:t>
      </w:r>
      <w:r w:rsidRPr="00325902">
        <w:rPr>
          <w:b/>
        </w:rPr>
        <w:t>.</w:t>
      </w:r>
      <w:r w:rsidRPr="00325902">
        <w:t xml:space="preserve"> </w:t>
      </w:r>
      <w:r>
        <w:t xml:space="preserve">Contribution of </w:t>
      </w:r>
      <w:r w:rsidRPr="00197A31">
        <w:t xml:space="preserve">the mortality </w:t>
      </w:r>
      <w:r>
        <w:t>gender</w:t>
      </w:r>
      <w:r w:rsidRPr="00197A31">
        <w:t xml:space="preserve"> </w:t>
      </w:r>
      <w:r>
        <w:t>gap</w:t>
      </w:r>
      <w:r w:rsidRPr="00197A31">
        <w:t xml:space="preserve"> at each age group to the total </w:t>
      </w:r>
      <w:r>
        <w:t>gender</w:t>
      </w:r>
      <w:r w:rsidRPr="00197A31">
        <w:t xml:space="preserve"> </w:t>
      </w:r>
      <w:r>
        <w:t>gap</w:t>
      </w:r>
      <w:r w:rsidRPr="00197A31">
        <w:t xml:space="preserve"> in life expectancy at birth</w:t>
      </w:r>
      <w:r>
        <w:t xml:space="preserve"> in Korea, 2000, 2010 and 2020.</w:t>
      </w:r>
    </w:p>
    <w:p w14:paraId="68DBC7AD" w14:textId="77777777" w:rsidR="0092736E" w:rsidRDefault="0092736E" w:rsidP="0092736E">
      <w:pPr>
        <w:pStyle w:val="MDPI31text"/>
        <w:ind w:left="0" w:firstLine="0"/>
      </w:pPr>
    </w:p>
    <w:tbl>
      <w:tblPr>
        <w:tblW w:w="8587" w:type="dxa"/>
        <w:tblInd w:w="474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1209"/>
        <w:gridCol w:w="1213"/>
        <w:gridCol w:w="1214"/>
        <w:gridCol w:w="1216"/>
        <w:gridCol w:w="1211"/>
        <w:gridCol w:w="1219"/>
      </w:tblGrid>
      <w:tr w:rsidR="0092736E" w:rsidRPr="0092736E" w14:paraId="5106ECF7" w14:textId="77777777" w:rsidTr="008F14A4">
        <w:trPr>
          <w:trHeight w:val="192"/>
        </w:trPr>
        <w:tc>
          <w:tcPr>
            <w:tcW w:w="130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7B3E865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lang w:eastAsia="ko-KR"/>
              </w:rPr>
            </w:pPr>
            <w:r w:rsidRPr="0092736E">
              <w:rPr>
                <w:rFonts w:eastAsia="맑은 고딕"/>
                <w:b/>
                <w:snapToGrid/>
                <w:lang w:eastAsia="ko-KR"/>
              </w:rPr>
              <w:t>Age</w:t>
            </w:r>
          </w:p>
        </w:tc>
        <w:tc>
          <w:tcPr>
            <w:tcW w:w="2422" w:type="dxa"/>
            <w:gridSpan w:val="2"/>
            <w:tcBorders>
              <w:top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BE73CA9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lang w:eastAsia="ko-KR"/>
              </w:rPr>
            </w:pPr>
            <w:r w:rsidRPr="0092736E">
              <w:rPr>
                <w:rFonts w:eastAsia="맑은 고딕"/>
                <w:b/>
                <w:snapToGrid/>
                <w:lang w:eastAsia="ko-KR"/>
              </w:rPr>
              <w:t>2000</w:t>
            </w:r>
          </w:p>
        </w:tc>
        <w:tc>
          <w:tcPr>
            <w:tcW w:w="24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0F14A8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lang w:eastAsia="ko-KR"/>
              </w:rPr>
            </w:pPr>
            <w:r w:rsidRPr="0092736E">
              <w:rPr>
                <w:rFonts w:eastAsia="맑은 고딕"/>
                <w:b/>
                <w:snapToGrid/>
                <w:lang w:eastAsia="ko-KR"/>
              </w:rPr>
              <w:t>2010</w:t>
            </w:r>
          </w:p>
        </w:tc>
        <w:tc>
          <w:tcPr>
            <w:tcW w:w="24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85523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lang w:eastAsia="ko-KR"/>
              </w:rPr>
            </w:pPr>
            <w:r w:rsidRPr="0092736E">
              <w:rPr>
                <w:rFonts w:eastAsia="맑은 고딕"/>
                <w:b/>
                <w:snapToGrid/>
                <w:lang w:eastAsia="ko-KR"/>
              </w:rPr>
              <w:t>2020</w:t>
            </w:r>
          </w:p>
        </w:tc>
      </w:tr>
      <w:tr w:rsidR="008F14A4" w:rsidRPr="0092736E" w14:paraId="3D64B8B2" w14:textId="77777777" w:rsidTr="008F14A4">
        <w:trPr>
          <w:trHeight w:val="192"/>
        </w:trPr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BDA3FD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lang w:eastAsia="ko-KR"/>
              </w:rPr>
            </w:pPr>
            <w:r w:rsidRPr="0092736E">
              <w:rPr>
                <w:rFonts w:eastAsia="맑은 고딕"/>
                <w:b/>
                <w:snapToGrid/>
                <w:lang w:eastAsia="ko-KR"/>
              </w:rPr>
              <w:t>Group</w:t>
            </w: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48D5BC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lang w:eastAsia="ko-KR"/>
              </w:rPr>
            </w:pPr>
            <w:r w:rsidRPr="0092736E">
              <w:rPr>
                <w:rFonts w:eastAsia="맑은 고딕"/>
                <w:b/>
                <w:snapToGrid/>
                <w:lang w:eastAsia="ko-KR"/>
              </w:rPr>
              <w:t>Years</w:t>
            </w:r>
            <w:r w:rsidRPr="0092736E">
              <w:rPr>
                <w:vertAlign w:val="superscript"/>
              </w:rPr>
              <w:t>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3C6950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lang w:eastAsia="ko-KR"/>
              </w:rPr>
            </w:pPr>
            <w:proofErr w:type="gramStart"/>
            <w:r w:rsidRPr="0092736E">
              <w:rPr>
                <w:rFonts w:eastAsia="맑은 고딕"/>
                <w:b/>
                <w:snapToGrid/>
                <w:lang w:eastAsia="ko-KR"/>
              </w:rPr>
              <w:t>Rate(</w:t>
            </w:r>
            <w:proofErr w:type="gramEnd"/>
            <w:r w:rsidRPr="0092736E">
              <w:rPr>
                <w:rFonts w:eastAsia="맑은 고딕"/>
                <w:b/>
                <w:snapToGrid/>
                <w:lang w:eastAsia="ko-KR"/>
              </w:rPr>
              <w:t>%)</w:t>
            </w:r>
            <w:r w:rsidRPr="0092736E">
              <w:rPr>
                <w:vertAlign w:val="superscript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A0D7A4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lang w:eastAsia="ko-KR"/>
              </w:rPr>
            </w:pPr>
            <w:r w:rsidRPr="0092736E">
              <w:rPr>
                <w:rFonts w:eastAsia="맑은 고딕"/>
                <w:b/>
                <w:snapToGrid/>
                <w:lang w:eastAsia="ko-KR"/>
              </w:rPr>
              <w:t>Years</w:t>
            </w:r>
            <w:r w:rsidRPr="0092736E">
              <w:rPr>
                <w:vertAlign w:val="superscript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7D5D2F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b/>
                <w:snapToGrid/>
                <w:lang w:eastAsia="ko-KR"/>
              </w:rPr>
            </w:pPr>
            <w:proofErr w:type="gramStart"/>
            <w:r w:rsidRPr="0092736E">
              <w:rPr>
                <w:rFonts w:eastAsia="맑은 고딕"/>
                <w:b/>
                <w:snapToGrid/>
                <w:lang w:eastAsia="ko-KR"/>
              </w:rPr>
              <w:t>Rate(</w:t>
            </w:r>
            <w:proofErr w:type="gramEnd"/>
            <w:r w:rsidRPr="0092736E">
              <w:rPr>
                <w:rFonts w:eastAsia="맑은 고딕"/>
                <w:b/>
                <w:snapToGrid/>
                <w:lang w:eastAsia="ko-KR"/>
              </w:rPr>
              <w:t>%)</w:t>
            </w:r>
            <w:r w:rsidRPr="0092736E">
              <w:rPr>
                <w:vertAlign w:val="superscript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6CAD2A" w14:textId="77777777" w:rsidR="0092736E" w:rsidRPr="0092736E" w:rsidRDefault="0092736E" w:rsidP="0092736E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92736E">
              <w:rPr>
                <w:rFonts w:eastAsia="맑은 고딕"/>
                <w:b/>
                <w:snapToGrid/>
                <w:lang w:eastAsia="ko-KR"/>
              </w:rPr>
              <w:t>Years</w:t>
            </w:r>
            <w:r w:rsidRPr="0092736E">
              <w:rPr>
                <w:vertAlign w:val="superscript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BFCF9" w14:textId="77777777" w:rsidR="0092736E" w:rsidRPr="0092736E" w:rsidRDefault="0092736E" w:rsidP="0092736E">
            <w:pPr>
              <w:pStyle w:val="MDPI42tablebody"/>
              <w:spacing w:line="240" w:lineRule="auto"/>
              <w:rPr>
                <w:b/>
                <w:snapToGrid/>
              </w:rPr>
            </w:pPr>
            <w:proofErr w:type="gramStart"/>
            <w:r w:rsidRPr="0092736E">
              <w:rPr>
                <w:rFonts w:eastAsia="맑은 고딕"/>
                <w:b/>
                <w:snapToGrid/>
                <w:lang w:eastAsia="ko-KR"/>
              </w:rPr>
              <w:t>Rate(</w:t>
            </w:r>
            <w:proofErr w:type="gramEnd"/>
            <w:r w:rsidRPr="0092736E">
              <w:rPr>
                <w:rFonts w:eastAsia="맑은 고딕"/>
                <w:b/>
                <w:snapToGrid/>
                <w:lang w:eastAsia="ko-KR"/>
              </w:rPr>
              <w:t>%)</w:t>
            </w:r>
            <w:r w:rsidRPr="0092736E">
              <w:rPr>
                <w:vertAlign w:val="superscript"/>
              </w:rPr>
              <w:t>2</w:t>
            </w:r>
          </w:p>
        </w:tc>
      </w:tr>
      <w:tr w:rsidR="008F14A4" w:rsidRPr="0092736E" w14:paraId="278693F5" w14:textId="77777777" w:rsidTr="008F14A4">
        <w:trPr>
          <w:trHeight w:val="298"/>
        </w:trPr>
        <w:tc>
          <w:tcPr>
            <w:tcW w:w="1305" w:type="dxa"/>
            <w:shd w:val="clear" w:color="auto" w:fill="auto"/>
            <w:vAlign w:val="center"/>
          </w:tcPr>
          <w:p w14:paraId="5C0E4F24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</w:tcBorders>
            <w:vAlign w:val="center"/>
          </w:tcPr>
          <w:p w14:paraId="2BFF070C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0.025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vAlign w:val="center"/>
          </w:tcPr>
          <w:p w14:paraId="71BE3192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0.34</w:t>
            </w:r>
          </w:p>
        </w:tc>
        <w:tc>
          <w:tcPr>
            <w:tcW w:w="121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80A28E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0.079</w:t>
            </w:r>
          </w:p>
        </w:tc>
        <w:tc>
          <w:tcPr>
            <w:tcW w:w="12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9E8E671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1.16</w:t>
            </w:r>
          </w:p>
        </w:tc>
        <w:tc>
          <w:tcPr>
            <w:tcW w:w="1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6DD7A7C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0.052</w:t>
            </w:r>
          </w:p>
        </w:tc>
        <w:tc>
          <w:tcPr>
            <w:tcW w:w="12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9B09D13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0.87</w:t>
            </w:r>
          </w:p>
        </w:tc>
      </w:tr>
      <w:tr w:rsidR="008F14A4" w:rsidRPr="0092736E" w14:paraId="4ACE5E40" w14:textId="77777777" w:rsidTr="008F14A4">
        <w:trPr>
          <w:trHeight w:val="288"/>
        </w:trPr>
        <w:tc>
          <w:tcPr>
            <w:tcW w:w="1305" w:type="dxa"/>
            <w:shd w:val="clear" w:color="auto" w:fill="auto"/>
            <w:vAlign w:val="center"/>
          </w:tcPr>
          <w:p w14:paraId="70E6DE5D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1-4</w:t>
            </w:r>
          </w:p>
        </w:tc>
        <w:tc>
          <w:tcPr>
            <w:tcW w:w="1209" w:type="dxa"/>
            <w:vAlign w:val="center"/>
          </w:tcPr>
          <w:p w14:paraId="63ED971C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0.028</w:t>
            </w:r>
          </w:p>
        </w:tc>
        <w:tc>
          <w:tcPr>
            <w:tcW w:w="1212" w:type="dxa"/>
            <w:vAlign w:val="center"/>
          </w:tcPr>
          <w:p w14:paraId="2CCAFACB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0.38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040DA0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0.01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8B585D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0.15</w:t>
            </w:r>
          </w:p>
        </w:tc>
        <w:tc>
          <w:tcPr>
            <w:tcW w:w="1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C9CC31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0.009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AB4DA4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0.15</w:t>
            </w:r>
          </w:p>
        </w:tc>
      </w:tr>
      <w:tr w:rsidR="008F14A4" w:rsidRPr="0092736E" w14:paraId="44E34B1B" w14:textId="77777777" w:rsidTr="008F14A4">
        <w:trPr>
          <w:trHeight w:val="298"/>
        </w:trPr>
        <w:tc>
          <w:tcPr>
            <w:tcW w:w="1305" w:type="dxa"/>
            <w:shd w:val="clear" w:color="auto" w:fill="auto"/>
            <w:vAlign w:val="center"/>
          </w:tcPr>
          <w:p w14:paraId="6A0296A3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5-9</w:t>
            </w:r>
          </w:p>
        </w:tc>
        <w:tc>
          <w:tcPr>
            <w:tcW w:w="1209" w:type="dxa"/>
            <w:vAlign w:val="center"/>
          </w:tcPr>
          <w:p w14:paraId="0059DFCF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0.029</w:t>
            </w:r>
          </w:p>
        </w:tc>
        <w:tc>
          <w:tcPr>
            <w:tcW w:w="1212" w:type="dxa"/>
            <w:vAlign w:val="center"/>
          </w:tcPr>
          <w:p w14:paraId="12EBAD97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0.40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F45D5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0.018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D6EBA1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0.26</w:t>
            </w:r>
          </w:p>
        </w:tc>
        <w:tc>
          <w:tcPr>
            <w:tcW w:w="1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A5714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0.006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8B8112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0.10</w:t>
            </w:r>
          </w:p>
        </w:tc>
      </w:tr>
      <w:tr w:rsidR="008F14A4" w:rsidRPr="0092736E" w14:paraId="11183C1C" w14:textId="77777777" w:rsidTr="008F14A4">
        <w:trPr>
          <w:trHeight w:val="288"/>
        </w:trPr>
        <w:tc>
          <w:tcPr>
            <w:tcW w:w="1305" w:type="dxa"/>
            <w:shd w:val="clear" w:color="auto" w:fill="auto"/>
            <w:vAlign w:val="center"/>
          </w:tcPr>
          <w:p w14:paraId="5EC53428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10-14</w:t>
            </w:r>
          </w:p>
        </w:tc>
        <w:tc>
          <w:tcPr>
            <w:tcW w:w="1209" w:type="dxa"/>
            <w:vAlign w:val="center"/>
          </w:tcPr>
          <w:p w14:paraId="4E6ECB35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0.02</w:t>
            </w:r>
          </w:p>
        </w:tc>
        <w:tc>
          <w:tcPr>
            <w:tcW w:w="1212" w:type="dxa"/>
            <w:vAlign w:val="center"/>
          </w:tcPr>
          <w:p w14:paraId="0B768095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0.27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2F7CD0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0.014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D4299B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0.21</w:t>
            </w:r>
          </w:p>
        </w:tc>
        <w:tc>
          <w:tcPr>
            <w:tcW w:w="1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4CE450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0.011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DFDC6D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0.18</w:t>
            </w:r>
          </w:p>
        </w:tc>
      </w:tr>
      <w:tr w:rsidR="008F14A4" w:rsidRPr="0092736E" w14:paraId="689192A3" w14:textId="77777777" w:rsidTr="008F14A4">
        <w:trPr>
          <w:trHeight w:val="288"/>
        </w:trPr>
        <w:tc>
          <w:tcPr>
            <w:tcW w:w="1305" w:type="dxa"/>
            <w:shd w:val="clear" w:color="auto" w:fill="auto"/>
            <w:vAlign w:val="center"/>
          </w:tcPr>
          <w:p w14:paraId="69C6B10C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15-19</w:t>
            </w:r>
          </w:p>
        </w:tc>
        <w:tc>
          <w:tcPr>
            <w:tcW w:w="1209" w:type="dxa"/>
            <w:vAlign w:val="center"/>
          </w:tcPr>
          <w:p w14:paraId="06830004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0.091</w:t>
            </w:r>
          </w:p>
        </w:tc>
        <w:tc>
          <w:tcPr>
            <w:tcW w:w="1212" w:type="dxa"/>
            <w:vAlign w:val="center"/>
          </w:tcPr>
          <w:p w14:paraId="6AA44715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1.24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47E239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0.06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BE6645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0.88</w:t>
            </w:r>
          </w:p>
        </w:tc>
        <w:tc>
          <w:tcPr>
            <w:tcW w:w="1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663C6F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0.036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294039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0.60</w:t>
            </w:r>
          </w:p>
        </w:tc>
      </w:tr>
      <w:tr w:rsidR="008F14A4" w:rsidRPr="0092736E" w14:paraId="7E709687" w14:textId="77777777" w:rsidTr="008F14A4">
        <w:trPr>
          <w:trHeight w:val="298"/>
        </w:trPr>
        <w:tc>
          <w:tcPr>
            <w:tcW w:w="1305" w:type="dxa"/>
            <w:shd w:val="clear" w:color="auto" w:fill="auto"/>
            <w:vAlign w:val="center"/>
          </w:tcPr>
          <w:p w14:paraId="33B35F71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20-24</w:t>
            </w:r>
          </w:p>
        </w:tc>
        <w:tc>
          <w:tcPr>
            <w:tcW w:w="1209" w:type="dxa"/>
            <w:vAlign w:val="center"/>
          </w:tcPr>
          <w:p w14:paraId="03613EEE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0.127</w:t>
            </w:r>
          </w:p>
        </w:tc>
        <w:tc>
          <w:tcPr>
            <w:tcW w:w="1212" w:type="dxa"/>
            <w:vAlign w:val="center"/>
          </w:tcPr>
          <w:p w14:paraId="44B7F1E0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1.73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C6E7CE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0.07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B7A3F9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1.03</w:t>
            </w:r>
          </w:p>
        </w:tc>
        <w:tc>
          <w:tcPr>
            <w:tcW w:w="1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1A7500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0.029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07706A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0.48</w:t>
            </w:r>
          </w:p>
        </w:tc>
      </w:tr>
      <w:tr w:rsidR="008F14A4" w:rsidRPr="0092736E" w14:paraId="659C9193" w14:textId="77777777" w:rsidTr="008F14A4">
        <w:trPr>
          <w:trHeight w:val="288"/>
        </w:trPr>
        <w:tc>
          <w:tcPr>
            <w:tcW w:w="1305" w:type="dxa"/>
            <w:shd w:val="clear" w:color="auto" w:fill="auto"/>
            <w:vAlign w:val="center"/>
          </w:tcPr>
          <w:p w14:paraId="404BBB58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25-29</w:t>
            </w:r>
          </w:p>
        </w:tc>
        <w:tc>
          <w:tcPr>
            <w:tcW w:w="1209" w:type="dxa"/>
            <w:vAlign w:val="center"/>
          </w:tcPr>
          <w:p w14:paraId="345EF403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0.142</w:t>
            </w:r>
          </w:p>
        </w:tc>
        <w:tc>
          <w:tcPr>
            <w:tcW w:w="1212" w:type="dxa"/>
            <w:vAlign w:val="center"/>
          </w:tcPr>
          <w:p w14:paraId="39C3F726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1.94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ED4166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0.078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F2C2AC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1.15</w:t>
            </w:r>
          </w:p>
        </w:tc>
        <w:tc>
          <w:tcPr>
            <w:tcW w:w="1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22E114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0.055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2196A2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0.92</w:t>
            </w:r>
          </w:p>
        </w:tc>
      </w:tr>
      <w:tr w:rsidR="008F14A4" w:rsidRPr="0092736E" w14:paraId="6E77D31E" w14:textId="77777777" w:rsidTr="008F14A4">
        <w:trPr>
          <w:trHeight w:val="288"/>
        </w:trPr>
        <w:tc>
          <w:tcPr>
            <w:tcW w:w="1305" w:type="dxa"/>
            <w:shd w:val="clear" w:color="auto" w:fill="auto"/>
            <w:vAlign w:val="center"/>
          </w:tcPr>
          <w:p w14:paraId="4289B49B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30-34</w:t>
            </w:r>
          </w:p>
        </w:tc>
        <w:tc>
          <w:tcPr>
            <w:tcW w:w="1209" w:type="dxa"/>
            <w:vAlign w:val="center"/>
          </w:tcPr>
          <w:p w14:paraId="37E26FFB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0.172</w:t>
            </w:r>
          </w:p>
        </w:tc>
        <w:tc>
          <w:tcPr>
            <w:tcW w:w="1212" w:type="dxa"/>
            <w:vAlign w:val="center"/>
          </w:tcPr>
          <w:p w14:paraId="04EEC994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2.35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B7DAA0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0.094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4B1E3E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1.38</w:t>
            </w:r>
          </w:p>
        </w:tc>
        <w:tc>
          <w:tcPr>
            <w:tcW w:w="1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D3FC80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0.069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8A9B61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1.15</w:t>
            </w:r>
          </w:p>
        </w:tc>
      </w:tr>
      <w:tr w:rsidR="008F14A4" w:rsidRPr="0092736E" w14:paraId="2DA34000" w14:textId="77777777" w:rsidTr="008F14A4">
        <w:trPr>
          <w:trHeight w:val="288"/>
        </w:trPr>
        <w:tc>
          <w:tcPr>
            <w:tcW w:w="1305" w:type="dxa"/>
            <w:shd w:val="clear" w:color="auto" w:fill="auto"/>
            <w:vAlign w:val="center"/>
          </w:tcPr>
          <w:p w14:paraId="05EB21E9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35-39</w:t>
            </w:r>
          </w:p>
        </w:tc>
        <w:tc>
          <w:tcPr>
            <w:tcW w:w="1209" w:type="dxa"/>
            <w:vAlign w:val="center"/>
          </w:tcPr>
          <w:p w14:paraId="28808C70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0.272</w:t>
            </w:r>
          </w:p>
        </w:tc>
        <w:tc>
          <w:tcPr>
            <w:tcW w:w="1212" w:type="dxa"/>
            <w:vAlign w:val="center"/>
          </w:tcPr>
          <w:p w14:paraId="66985F48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3.71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8C28A4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0.13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001376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1.91</w:t>
            </w:r>
          </w:p>
        </w:tc>
        <w:tc>
          <w:tcPr>
            <w:tcW w:w="1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F787AF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0.087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1D1B0B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1.45</w:t>
            </w:r>
          </w:p>
        </w:tc>
      </w:tr>
      <w:tr w:rsidR="008F14A4" w:rsidRPr="0092736E" w14:paraId="35D74751" w14:textId="77777777" w:rsidTr="008F14A4">
        <w:trPr>
          <w:trHeight w:val="298"/>
        </w:trPr>
        <w:tc>
          <w:tcPr>
            <w:tcW w:w="1305" w:type="dxa"/>
            <w:shd w:val="clear" w:color="auto" w:fill="auto"/>
            <w:vAlign w:val="center"/>
          </w:tcPr>
          <w:p w14:paraId="6ADB1305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40-44</w:t>
            </w:r>
          </w:p>
        </w:tc>
        <w:tc>
          <w:tcPr>
            <w:tcW w:w="1209" w:type="dxa"/>
            <w:vAlign w:val="center"/>
          </w:tcPr>
          <w:p w14:paraId="71758A8B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0.42</w:t>
            </w:r>
          </w:p>
        </w:tc>
        <w:tc>
          <w:tcPr>
            <w:tcW w:w="1212" w:type="dxa"/>
            <w:vAlign w:val="center"/>
          </w:tcPr>
          <w:p w14:paraId="4550EDB5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5.74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BC124B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0.259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16A368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3.81</w:t>
            </w:r>
          </w:p>
        </w:tc>
        <w:tc>
          <w:tcPr>
            <w:tcW w:w="1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87B6A9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0.131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7717C2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2.19</w:t>
            </w:r>
          </w:p>
        </w:tc>
      </w:tr>
      <w:tr w:rsidR="008F14A4" w:rsidRPr="0092736E" w14:paraId="08C3F65F" w14:textId="77777777" w:rsidTr="008F14A4">
        <w:trPr>
          <w:trHeight w:val="288"/>
        </w:trPr>
        <w:tc>
          <w:tcPr>
            <w:tcW w:w="1305" w:type="dxa"/>
            <w:shd w:val="clear" w:color="auto" w:fill="auto"/>
            <w:vAlign w:val="center"/>
          </w:tcPr>
          <w:p w14:paraId="1ED7C01A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45-49</w:t>
            </w:r>
          </w:p>
        </w:tc>
        <w:tc>
          <w:tcPr>
            <w:tcW w:w="1209" w:type="dxa"/>
            <w:vAlign w:val="center"/>
          </w:tcPr>
          <w:p w14:paraId="55F15878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0.594</w:t>
            </w:r>
          </w:p>
        </w:tc>
        <w:tc>
          <w:tcPr>
            <w:tcW w:w="1212" w:type="dxa"/>
            <w:vAlign w:val="center"/>
          </w:tcPr>
          <w:p w14:paraId="26DBE82F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8.11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671ED3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0.386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676FE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5.68</w:t>
            </w:r>
          </w:p>
        </w:tc>
        <w:tc>
          <w:tcPr>
            <w:tcW w:w="1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DFCF27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0.224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1B060D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3.74</w:t>
            </w:r>
          </w:p>
        </w:tc>
      </w:tr>
      <w:tr w:rsidR="008F14A4" w:rsidRPr="0092736E" w14:paraId="0475742F" w14:textId="77777777" w:rsidTr="008F14A4">
        <w:trPr>
          <w:trHeight w:val="288"/>
        </w:trPr>
        <w:tc>
          <w:tcPr>
            <w:tcW w:w="1305" w:type="dxa"/>
            <w:shd w:val="clear" w:color="auto" w:fill="auto"/>
            <w:vAlign w:val="center"/>
          </w:tcPr>
          <w:p w14:paraId="60CF3F3A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50-54</w:t>
            </w:r>
          </w:p>
        </w:tc>
        <w:tc>
          <w:tcPr>
            <w:tcW w:w="1209" w:type="dxa"/>
            <w:vAlign w:val="center"/>
          </w:tcPr>
          <w:p w14:paraId="09B96E10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0.693</w:t>
            </w:r>
          </w:p>
        </w:tc>
        <w:tc>
          <w:tcPr>
            <w:tcW w:w="1212" w:type="dxa"/>
            <w:vAlign w:val="center"/>
          </w:tcPr>
          <w:p w14:paraId="29C0150F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9.46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F4B199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0.529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4E098E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7.79</w:t>
            </w:r>
          </w:p>
        </w:tc>
        <w:tc>
          <w:tcPr>
            <w:tcW w:w="1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D177A9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0.355</w:t>
            </w:r>
          </w:p>
        </w:tc>
        <w:tc>
          <w:tcPr>
            <w:tcW w:w="12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E85799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5.93</w:t>
            </w:r>
          </w:p>
        </w:tc>
      </w:tr>
      <w:tr w:rsidR="008F14A4" w:rsidRPr="0092736E" w14:paraId="2075886F" w14:textId="77777777" w:rsidTr="008F14A4">
        <w:trPr>
          <w:trHeight w:val="288"/>
        </w:trPr>
        <w:tc>
          <w:tcPr>
            <w:tcW w:w="1305" w:type="dxa"/>
            <w:shd w:val="clear" w:color="auto" w:fill="auto"/>
            <w:vAlign w:val="center"/>
          </w:tcPr>
          <w:p w14:paraId="28F6DC42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55-59</w:t>
            </w:r>
          </w:p>
        </w:tc>
        <w:tc>
          <w:tcPr>
            <w:tcW w:w="1209" w:type="dxa"/>
            <w:vAlign w:val="center"/>
          </w:tcPr>
          <w:p w14:paraId="216C97C3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0.833</w:t>
            </w:r>
          </w:p>
        </w:tc>
        <w:tc>
          <w:tcPr>
            <w:tcW w:w="1212" w:type="dxa"/>
            <w:vAlign w:val="center"/>
          </w:tcPr>
          <w:p w14:paraId="5E06C7C3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11.38</w:t>
            </w:r>
          </w:p>
        </w:tc>
        <w:tc>
          <w:tcPr>
            <w:tcW w:w="1214" w:type="dxa"/>
            <w:tcBorders>
              <w:top w:val="nil"/>
            </w:tcBorders>
            <w:shd w:val="clear" w:color="auto" w:fill="auto"/>
            <w:vAlign w:val="center"/>
          </w:tcPr>
          <w:p w14:paraId="452A7F52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0.668</w:t>
            </w:r>
          </w:p>
        </w:tc>
        <w:tc>
          <w:tcPr>
            <w:tcW w:w="1215" w:type="dxa"/>
            <w:tcBorders>
              <w:top w:val="nil"/>
            </w:tcBorders>
            <w:shd w:val="clear" w:color="auto" w:fill="auto"/>
            <w:vAlign w:val="center"/>
          </w:tcPr>
          <w:p w14:paraId="0A6353D2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9.83</w:t>
            </w:r>
          </w:p>
        </w:tc>
        <w:tc>
          <w:tcPr>
            <w:tcW w:w="1211" w:type="dxa"/>
            <w:tcBorders>
              <w:top w:val="nil"/>
            </w:tcBorders>
            <w:shd w:val="clear" w:color="auto" w:fill="auto"/>
            <w:vAlign w:val="center"/>
          </w:tcPr>
          <w:p w14:paraId="1F934967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0.487</w:t>
            </w:r>
          </w:p>
        </w:tc>
        <w:tc>
          <w:tcPr>
            <w:tcW w:w="1218" w:type="dxa"/>
            <w:tcBorders>
              <w:top w:val="nil"/>
            </w:tcBorders>
            <w:shd w:val="clear" w:color="auto" w:fill="auto"/>
            <w:vAlign w:val="center"/>
          </w:tcPr>
          <w:p w14:paraId="7073AB0A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8.14</w:t>
            </w:r>
          </w:p>
        </w:tc>
      </w:tr>
      <w:tr w:rsidR="008F14A4" w:rsidRPr="0092736E" w14:paraId="43EDD376" w14:textId="77777777" w:rsidTr="008F14A4">
        <w:trPr>
          <w:trHeight w:val="298"/>
        </w:trPr>
        <w:tc>
          <w:tcPr>
            <w:tcW w:w="1305" w:type="dxa"/>
            <w:shd w:val="clear" w:color="auto" w:fill="auto"/>
            <w:vAlign w:val="center"/>
          </w:tcPr>
          <w:p w14:paraId="57FFD015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60-64</w:t>
            </w:r>
          </w:p>
        </w:tc>
        <w:tc>
          <w:tcPr>
            <w:tcW w:w="1209" w:type="dxa"/>
            <w:vAlign w:val="center"/>
          </w:tcPr>
          <w:p w14:paraId="0BDE9398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0.959</w:t>
            </w:r>
          </w:p>
        </w:tc>
        <w:tc>
          <w:tcPr>
            <w:tcW w:w="1212" w:type="dxa"/>
            <w:vAlign w:val="center"/>
          </w:tcPr>
          <w:p w14:paraId="74D0D926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13.10</w:t>
            </w:r>
          </w:p>
        </w:tc>
        <w:tc>
          <w:tcPr>
            <w:tcW w:w="1214" w:type="dxa"/>
            <w:tcBorders>
              <w:top w:val="nil"/>
            </w:tcBorders>
            <w:shd w:val="clear" w:color="auto" w:fill="auto"/>
            <w:vAlign w:val="center"/>
          </w:tcPr>
          <w:p w14:paraId="0B278A15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0.726</w:t>
            </w:r>
          </w:p>
        </w:tc>
        <w:tc>
          <w:tcPr>
            <w:tcW w:w="1215" w:type="dxa"/>
            <w:tcBorders>
              <w:top w:val="nil"/>
            </w:tcBorders>
            <w:shd w:val="clear" w:color="auto" w:fill="auto"/>
            <w:vAlign w:val="center"/>
          </w:tcPr>
          <w:p w14:paraId="06E9041A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10.69</w:t>
            </w:r>
          </w:p>
        </w:tc>
        <w:tc>
          <w:tcPr>
            <w:tcW w:w="1211" w:type="dxa"/>
            <w:tcBorders>
              <w:top w:val="nil"/>
            </w:tcBorders>
            <w:shd w:val="clear" w:color="auto" w:fill="auto"/>
            <w:vAlign w:val="center"/>
          </w:tcPr>
          <w:p w14:paraId="344EFCF6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0.586</w:t>
            </w:r>
          </w:p>
        </w:tc>
        <w:tc>
          <w:tcPr>
            <w:tcW w:w="1218" w:type="dxa"/>
            <w:tcBorders>
              <w:top w:val="nil"/>
            </w:tcBorders>
            <w:shd w:val="clear" w:color="auto" w:fill="auto"/>
            <w:vAlign w:val="center"/>
          </w:tcPr>
          <w:p w14:paraId="554B46F4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9.79</w:t>
            </w:r>
          </w:p>
        </w:tc>
      </w:tr>
      <w:tr w:rsidR="008F14A4" w:rsidRPr="0092736E" w14:paraId="1CBA8D54" w14:textId="77777777" w:rsidTr="008F14A4">
        <w:trPr>
          <w:trHeight w:val="288"/>
        </w:trPr>
        <w:tc>
          <w:tcPr>
            <w:tcW w:w="1305" w:type="dxa"/>
            <w:shd w:val="clear" w:color="auto" w:fill="auto"/>
            <w:vAlign w:val="center"/>
          </w:tcPr>
          <w:p w14:paraId="15D62106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65-69</w:t>
            </w:r>
          </w:p>
        </w:tc>
        <w:tc>
          <w:tcPr>
            <w:tcW w:w="1209" w:type="dxa"/>
            <w:vAlign w:val="center"/>
          </w:tcPr>
          <w:p w14:paraId="52BD9DC6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0.947</w:t>
            </w:r>
          </w:p>
        </w:tc>
        <w:tc>
          <w:tcPr>
            <w:tcW w:w="1212" w:type="dxa"/>
            <w:vAlign w:val="center"/>
          </w:tcPr>
          <w:p w14:paraId="4F5A906B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12.93</w:t>
            </w:r>
          </w:p>
        </w:tc>
        <w:tc>
          <w:tcPr>
            <w:tcW w:w="1214" w:type="dxa"/>
            <w:tcBorders>
              <w:top w:val="nil"/>
            </w:tcBorders>
            <w:shd w:val="clear" w:color="auto" w:fill="auto"/>
            <w:vAlign w:val="center"/>
          </w:tcPr>
          <w:p w14:paraId="60632A64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0.828</w:t>
            </w:r>
          </w:p>
        </w:tc>
        <w:tc>
          <w:tcPr>
            <w:tcW w:w="1215" w:type="dxa"/>
            <w:tcBorders>
              <w:top w:val="nil"/>
            </w:tcBorders>
            <w:shd w:val="clear" w:color="auto" w:fill="auto"/>
            <w:vAlign w:val="center"/>
          </w:tcPr>
          <w:p w14:paraId="575E3025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12.19</w:t>
            </w:r>
          </w:p>
        </w:tc>
        <w:tc>
          <w:tcPr>
            <w:tcW w:w="1211" w:type="dxa"/>
            <w:tcBorders>
              <w:top w:val="nil"/>
            </w:tcBorders>
            <w:shd w:val="clear" w:color="auto" w:fill="auto"/>
            <w:vAlign w:val="center"/>
          </w:tcPr>
          <w:p w14:paraId="5369D1E8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0.707</w:t>
            </w:r>
          </w:p>
        </w:tc>
        <w:tc>
          <w:tcPr>
            <w:tcW w:w="1218" w:type="dxa"/>
            <w:tcBorders>
              <w:top w:val="nil"/>
            </w:tcBorders>
            <w:shd w:val="clear" w:color="auto" w:fill="auto"/>
            <w:vAlign w:val="center"/>
          </w:tcPr>
          <w:p w14:paraId="1DA6A2A6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11.81</w:t>
            </w:r>
          </w:p>
        </w:tc>
      </w:tr>
      <w:tr w:rsidR="008F14A4" w:rsidRPr="0092736E" w14:paraId="3F387817" w14:textId="77777777" w:rsidTr="008F14A4">
        <w:trPr>
          <w:trHeight w:val="288"/>
        </w:trPr>
        <w:tc>
          <w:tcPr>
            <w:tcW w:w="1305" w:type="dxa"/>
            <w:shd w:val="clear" w:color="auto" w:fill="auto"/>
            <w:vAlign w:val="center"/>
          </w:tcPr>
          <w:p w14:paraId="3BCC8CE2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70-74</w:t>
            </w:r>
          </w:p>
        </w:tc>
        <w:tc>
          <w:tcPr>
            <w:tcW w:w="1209" w:type="dxa"/>
            <w:vAlign w:val="center"/>
          </w:tcPr>
          <w:p w14:paraId="31458AE0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0.851</w:t>
            </w:r>
          </w:p>
        </w:tc>
        <w:tc>
          <w:tcPr>
            <w:tcW w:w="1212" w:type="dxa"/>
            <w:vAlign w:val="center"/>
          </w:tcPr>
          <w:p w14:paraId="53ED85DF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11.62</w:t>
            </w:r>
          </w:p>
        </w:tc>
        <w:tc>
          <w:tcPr>
            <w:tcW w:w="1214" w:type="dxa"/>
            <w:tcBorders>
              <w:top w:val="nil"/>
            </w:tcBorders>
            <w:shd w:val="clear" w:color="auto" w:fill="auto"/>
            <w:vAlign w:val="center"/>
          </w:tcPr>
          <w:p w14:paraId="5A359553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0.952</w:t>
            </w:r>
          </w:p>
        </w:tc>
        <w:tc>
          <w:tcPr>
            <w:tcW w:w="1215" w:type="dxa"/>
            <w:tcBorders>
              <w:top w:val="nil"/>
            </w:tcBorders>
            <w:shd w:val="clear" w:color="auto" w:fill="auto"/>
            <w:vAlign w:val="center"/>
          </w:tcPr>
          <w:p w14:paraId="54AE7EC6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14.01</w:t>
            </w:r>
          </w:p>
        </w:tc>
        <w:tc>
          <w:tcPr>
            <w:tcW w:w="1211" w:type="dxa"/>
            <w:tcBorders>
              <w:top w:val="nil"/>
            </w:tcBorders>
            <w:shd w:val="clear" w:color="auto" w:fill="auto"/>
            <w:vAlign w:val="center"/>
          </w:tcPr>
          <w:p w14:paraId="454241CE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0.784</w:t>
            </w:r>
          </w:p>
        </w:tc>
        <w:tc>
          <w:tcPr>
            <w:tcW w:w="1218" w:type="dxa"/>
            <w:tcBorders>
              <w:top w:val="nil"/>
            </w:tcBorders>
            <w:shd w:val="clear" w:color="auto" w:fill="auto"/>
            <w:vAlign w:val="center"/>
          </w:tcPr>
          <w:p w14:paraId="19E34771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13.10</w:t>
            </w:r>
          </w:p>
        </w:tc>
      </w:tr>
      <w:tr w:rsidR="008F14A4" w:rsidRPr="0092736E" w14:paraId="35D7A5B6" w14:textId="77777777" w:rsidTr="008F14A4">
        <w:trPr>
          <w:trHeight w:val="298"/>
        </w:trPr>
        <w:tc>
          <w:tcPr>
            <w:tcW w:w="1305" w:type="dxa"/>
            <w:shd w:val="clear" w:color="auto" w:fill="auto"/>
            <w:vAlign w:val="center"/>
          </w:tcPr>
          <w:p w14:paraId="7463F37A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75-79</w:t>
            </w:r>
          </w:p>
        </w:tc>
        <w:tc>
          <w:tcPr>
            <w:tcW w:w="1209" w:type="dxa"/>
            <w:vAlign w:val="center"/>
          </w:tcPr>
          <w:p w14:paraId="39808974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0.624</w:t>
            </w:r>
          </w:p>
        </w:tc>
        <w:tc>
          <w:tcPr>
            <w:tcW w:w="1212" w:type="dxa"/>
            <w:vAlign w:val="center"/>
          </w:tcPr>
          <w:p w14:paraId="132603FB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8.52</w:t>
            </w:r>
          </w:p>
        </w:tc>
        <w:tc>
          <w:tcPr>
            <w:tcW w:w="1214" w:type="dxa"/>
            <w:tcBorders>
              <w:top w:val="nil"/>
            </w:tcBorders>
            <w:shd w:val="clear" w:color="auto" w:fill="auto"/>
            <w:vAlign w:val="center"/>
          </w:tcPr>
          <w:p w14:paraId="347369AF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0.862</w:t>
            </w:r>
          </w:p>
        </w:tc>
        <w:tc>
          <w:tcPr>
            <w:tcW w:w="1215" w:type="dxa"/>
            <w:tcBorders>
              <w:top w:val="nil"/>
            </w:tcBorders>
            <w:shd w:val="clear" w:color="auto" w:fill="auto"/>
            <w:vAlign w:val="center"/>
          </w:tcPr>
          <w:p w14:paraId="4AAA2C93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12.69</w:t>
            </w:r>
          </w:p>
        </w:tc>
        <w:tc>
          <w:tcPr>
            <w:tcW w:w="1211" w:type="dxa"/>
            <w:tcBorders>
              <w:top w:val="nil"/>
            </w:tcBorders>
            <w:shd w:val="clear" w:color="auto" w:fill="auto"/>
            <w:vAlign w:val="center"/>
          </w:tcPr>
          <w:p w14:paraId="7D7CE09C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0.862</w:t>
            </w:r>
          </w:p>
        </w:tc>
        <w:tc>
          <w:tcPr>
            <w:tcW w:w="1218" w:type="dxa"/>
            <w:tcBorders>
              <w:top w:val="nil"/>
            </w:tcBorders>
            <w:shd w:val="clear" w:color="auto" w:fill="auto"/>
            <w:vAlign w:val="center"/>
          </w:tcPr>
          <w:p w14:paraId="3AC1BF60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14.40</w:t>
            </w:r>
          </w:p>
        </w:tc>
      </w:tr>
      <w:tr w:rsidR="008F14A4" w:rsidRPr="0092736E" w14:paraId="060F6E58" w14:textId="77777777" w:rsidTr="008F14A4">
        <w:trPr>
          <w:trHeight w:val="288"/>
        </w:trPr>
        <w:tc>
          <w:tcPr>
            <w:tcW w:w="1305" w:type="dxa"/>
            <w:shd w:val="clear" w:color="auto" w:fill="auto"/>
            <w:vAlign w:val="center"/>
          </w:tcPr>
          <w:p w14:paraId="2CFCF6CF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80-84</w:t>
            </w:r>
          </w:p>
        </w:tc>
        <w:tc>
          <w:tcPr>
            <w:tcW w:w="1209" w:type="dxa"/>
            <w:vAlign w:val="center"/>
          </w:tcPr>
          <w:p w14:paraId="7F9525CF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0.333</w:t>
            </w:r>
          </w:p>
        </w:tc>
        <w:tc>
          <w:tcPr>
            <w:tcW w:w="1212" w:type="dxa"/>
            <w:vAlign w:val="center"/>
          </w:tcPr>
          <w:p w14:paraId="17D86266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4.55</w:t>
            </w:r>
          </w:p>
        </w:tc>
        <w:tc>
          <w:tcPr>
            <w:tcW w:w="1214" w:type="dxa"/>
            <w:tcBorders>
              <w:top w:val="nil"/>
            </w:tcBorders>
            <w:shd w:val="clear" w:color="auto" w:fill="auto"/>
            <w:vAlign w:val="center"/>
          </w:tcPr>
          <w:p w14:paraId="6343A19E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0.605</w:t>
            </w:r>
          </w:p>
        </w:tc>
        <w:tc>
          <w:tcPr>
            <w:tcW w:w="1215" w:type="dxa"/>
            <w:tcBorders>
              <w:top w:val="nil"/>
            </w:tcBorders>
            <w:shd w:val="clear" w:color="auto" w:fill="auto"/>
            <w:vAlign w:val="center"/>
          </w:tcPr>
          <w:p w14:paraId="349C1DF0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8.90</w:t>
            </w:r>
          </w:p>
        </w:tc>
        <w:tc>
          <w:tcPr>
            <w:tcW w:w="1211" w:type="dxa"/>
            <w:tcBorders>
              <w:top w:val="nil"/>
            </w:tcBorders>
            <w:shd w:val="clear" w:color="auto" w:fill="auto"/>
            <w:vAlign w:val="center"/>
          </w:tcPr>
          <w:p w14:paraId="64355D79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0.771</w:t>
            </w:r>
          </w:p>
        </w:tc>
        <w:tc>
          <w:tcPr>
            <w:tcW w:w="1218" w:type="dxa"/>
            <w:tcBorders>
              <w:top w:val="nil"/>
            </w:tcBorders>
            <w:shd w:val="clear" w:color="auto" w:fill="auto"/>
            <w:vAlign w:val="center"/>
          </w:tcPr>
          <w:p w14:paraId="6E4FCA43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12.88</w:t>
            </w:r>
          </w:p>
        </w:tc>
      </w:tr>
      <w:tr w:rsidR="008F14A4" w:rsidRPr="0092736E" w14:paraId="666B87E9" w14:textId="77777777" w:rsidTr="008F14A4">
        <w:trPr>
          <w:trHeight w:val="288"/>
        </w:trPr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8DF24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  <w:lang w:eastAsia="ko-KR"/>
              </w:rPr>
            </w:pPr>
            <w:r w:rsidRPr="0092736E">
              <w:rPr>
                <w:rFonts w:eastAsia="맑은 고딕"/>
                <w:lang w:eastAsia="ko-KR"/>
              </w:rPr>
              <w:t>85+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vAlign w:val="center"/>
          </w:tcPr>
          <w:p w14:paraId="04653243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0.162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vAlign w:val="center"/>
          </w:tcPr>
          <w:p w14:paraId="3945E113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2.21</w:t>
            </w:r>
          </w:p>
        </w:tc>
        <w:tc>
          <w:tcPr>
            <w:tcW w:w="121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8D85A3D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0.426</w:t>
            </w:r>
          </w:p>
        </w:tc>
        <w:tc>
          <w:tcPr>
            <w:tcW w:w="12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F0AA2D0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6.27</w:t>
            </w:r>
          </w:p>
        </w:tc>
        <w:tc>
          <w:tcPr>
            <w:tcW w:w="1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14D86F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0.725</w:t>
            </w:r>
          </w:p>
        </w:tc>
        <w:tc>
          <w:tcPr>
            <w:tcW w:w="12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BFF01E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12.11</w:t>
            </w:r>
          </w:p>
        </w:tc>
      </w:tr>
      <w:tr w:rsidR="008F14A4" w:rsidRPr="0092736E" w14:paraId="73C81B40" w14:textId="77777777" w:rsidTr="008F14A4">
        <w:trPr>
          <w:trHeight w:val="298"/>
        </w:trPr>
        <w:tc>
          <w:tcPr>
            <w:tcW w:w="130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649EDC1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t>All</w:t>
            </w:r>
          </w:p>
        </w:tc>
        <w:tc>
          <w:tcPr>
            <w:tcW w:w="12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D32E579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7.322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49A1D10" w14:textId="77777777" w:rsidR="0092736E" w:rsidRPr="0092736E" w:rsidRDefault="0092736E" w:rsidP="0092736E">
            <w:pPr>
              <w:pStyle w:val="MDPI42tablebody"/>
              <w:spacing w:line="240" w:lineRule="auto"/>
              <w:rPr>
                <w:rFonts w:eastAsia="맑은 고딕"/>
              </w:rPr>
            </w:pPr>
            <w:r w:rsidRPr="0092736E">
              <w:rPr>
                <w:rFonts w:eastAsia="한양신명조"/>
              </w:rPr>
              <w:t>100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759BAF0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6.794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657801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100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7B9B100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>5.986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9C849E7" w14:textId="77777777" w:rsidR="0092736E" w:rsidRPr="0092736E" w:rsidRDefault="0092736E" w:rsidP="0092736E">
            <w:pPr>
              <w:pStyle w:val="MDPI42tablebody"/>
              <w:spacing w:line="240" w:lineRule="auto"/>
            </w:pPr>
            <w:r w:rsidRPr="0092736E">
              <w:rPr>
                <w:rFonts w:eastAsia="한양신명조"/>
              </w:rPr>
              <w:t xml:space="preserve">100 </w:t>
            </w:r>
          </w:p>
        </w:tc>
      </w:tr>
    </w:tbl>
    <w:p w14:paraId="50E63B3C" w14:textId="77777777" w:rsidR="0092736E" w:rsidRDefault="0092736E" w:rsidP="0092736E">
      <w:pPr>
        <w:pStyle w:val="MDPI43tablefooter"/>
        <w:ind w:left="0"/>
        <w:rPr>
          <w:vertAlign w:val="superscript"/>
        </w:rPr>
      </w:pPr>
    </w:p>
    <w:p w14:paraId="5ECA5B83" w14:textId="5ACBA0D7" w:rsidR="0092736E" w:rsidRPr="0092736E" w:rsidRDefault="0092736E" w:rsidP="0092736E">
      <w:pPr>
        <w:pStyle w:val="MDPI43tablefooter"/>
        <w:ind w:left="0"/>
        <w:rPr>
          <w:szCs w:val="18"/>
        </w:rPr>
      </w:pPr>
      <w:r w:rsidRPr="0092736E">
        <w:rPr>
          <w:szCs w:val="18"/>
          <w:vertAlign w:val="superscript"/>
        </w:rPr>
        <w:t>1</w:t>
      </w:r>
      <w:r w:rsidRPr="0092736E">
        <w:rPr>
          <w:szCs w:val="18"/>
        </w:rPr>
        <w:t xml:space="preserve"> Years: Years contributed by the mortality gender gap at each group to the total gender gap in LEB.</w:t>
      </w:r>
    </w:p>
    <w:p w14:paraId="2CE47EF5" w14:textId="142594C6" w:rsidR="009A3651" w:rsidRDefault="0092736E" w:rsidP="0092736E">
      <w:pPr>
        <w:wordWrap/>
        <w:spacing w:after="0" w:line="240" w:lineRule="auto"/>
        <w:rPr>
          <w:rFonts w:ascii="Palatino Linotype" w:hAnsi="Palatino Linotype"/>
        </w:rPr>
      </w:pPr>
      <w:r w:rsidRPr="0092736E">
        <w:rPr>
          <w:rFonts w:ascii="Palatino Linotype" w:hAnsi="Palatino Linotype"/>
          <w:sz w:val="18"/>
          <w:szCs w:val="18"/>
          <w:vertAlign w:val="superscript"/>
        </w:rPr>
        <w:t>2</w:t>
      </w:r>
      <w:r w:rsidRPr="0092736E">
        <w:rPr>
          <w:rFonts w:ascii="Palatino Linotype" w:hAnsi="Palatino Linotype"/>
          <w:sz w:val="18"/>
          <w:szCs w:val="18"/>
        </w:rPr>
        <w:t xml:space="preserve"> </w:t>
      </w:r>
      <w:proofErr w:type="gramStart"/>
      <w:r w:rsidRPr="0092736E">
        <w:rPr>
          <w:rFonts w:ascii="Palatino Linotype" w:hAnsi="Palatino Linotype"/>
          <w:sz w:val="18"/>
          <w:szCs w:val="18"/>
        </w:rPr>
        <w:t>Rate(</w:t>
      </w:r>
      <w:proofErr w:type="gramEnd"/>
      <w:r w:rsidRPr="0092736E">
        <w:rPr>
          <w:rFonts w:ascii="Palatino Linotype" w:hAnsi="Palatino Linotype"/>
          <w:sz w:val="18"/>
          <w:szCs w:val="18"/>
        </w:rPr>
        <w:t>%): Rate contributed by the mortality gender gap at each group to the total gender gap in LEB.</w:t>
      </w:r>
    </w:p>
    <w:p w14:paraId="7D9FAA92" w14:textId="215F96DA" w:rsidR="008F14A4" w:rsidRDefault="008F14A4" w:rsidP="009A3651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6B2AE3B6" w14:textId="697DAEC2" w:rsidR="009A3651" w:rsidRDefault="009329F1" w:rsidP="009A3651">
      <w:pPr>
        <w:spacing w:after="0" w:line="240" w:lineRule="auto"/>
        <w:rPr>
          <w:rFonts w:ascii="Palatino Linotype" w:hAnsi="Palatino Linotype"/>
        </w:rPr>
      </w:pPr>
      <w:r w:rsidRPr="009329F1">
        <w:rPr>
          <w:rFonts w:ascii="Palatino Linotype" w:hAnsi="Palatino Linotype"/>
          <w:b/>
          <w:bCs/>
        </w:rPr>
        <w:lastRenderedPageBreak/>
        <w:t>Table S5.</w:t>
      </w:r>
      <w:r w:rsidRPr="009329F1">
        <w:rPr>
          <w:rFonts w:ascii="Palatino Linotype" w:hAnsi="Palatino Linotype"/>
        </w:rPr>
        <w:t xml:space="preserve"> Arriaga decomposition of changes in life expectancy at birth by avoidable cause of death, 2000-2010</w:t>
      </w:r>
    </w:p>
    <w:p w14:paraId="3D2E34D4" w14:textId="78037D0B" w:rsidR="00CE3AE3" w:rsidRDefault="000F4D27" w:rsidP="009A3651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 w:hint="eastAsia"/>
        </w:rPr>
        <w:t>*</w:t>
      </w:r>
      <w:r>
        <w:rPr>
          <w:rFonts w:ascii="Palatino Linotype" w:hAnsi="Palatino Linotype"/>
        </w:rPr>
        <w:t xml:space="preserve">In </w:t>
      </w:r>
      <w:r w:rsidR="00042F3C">
        <w:rPr>
          <w:rFonts w:ascii="Palatino Linotype" w:hAnsi="Palatino Linotype"/>
        </w:rPr>
        <w:t>a separate Excel File (</w:t>
      </w:r>
      <w:r w:rsidR="00042F3C">
        <w:rPr>
          <w:rFonts w:ascii="Palatino Linotype" w:hAnsi="Palatino Linotype" w:hint="eastAsia"/>
        </w:rPr>
        <w:t>T</w:t>
      </w:r>
      <w:r w:rsidR="00042F3C">
        <w:rPr>
          <w:rFonts w:ascii="Palatino Linotype" w:hAnsi="Palatino Linotype"/>
        </w:rPr>
        <w:t>able S5.</w:t>
      </w:r>
      <w:r w:rsidR="005416F0">
        <w:rPr>
          <w:rFonts w:ascii="Palatino Linotype" w:hAnsi="Palatino Linotype" w:hint="eastAsia"/>
        </w:rPr>
        <w:t>x</w:t>
      </w:r>
      <w:r w:rsidR="005416F0">
        <w:rPr>
          <w:rFonts w:ascii="Palatino Linotype" w:hAnsi="Palatino Linotype"/>
        </w:rPr>
        <w:t>ls</w:t>
      </w:r>
      <w:r w:rsidR="00CE3AE3">
        <w:rPr>
          <w:rFonts w:ascii="Palatino Linotype" w:hAnsi="Palatino Linotype"/>
        </w:rPr>
        <w:t>x</w:t>
      </w:r>
      <w:r w:rsidR="005416F0">
        <w:rPr>
          <w:rFonts w:ascii="Palatino Linotype" w:hAnsi="Palatino Linotype"/>
        </w:rPr>
        <w:t>)</w:t>
      </w:r>
      <w:r w:rsidR="00CE3AE3">
        <w:rPr>
          <w:rFonts w:ascii="Palatino Linotype" w:hAnsi="Palatino Linotype"/>
        </w:rPr>
        <w:br w:type="page"/>
      </w:r>
    </w:p>
    <w:p w14:paraId="38E11365" w14:textId="63E87979" w:rsidR="000F4D27" w:rsidRDefault="00725B89" w:rsidP="009A3651">
      <w:pPr>
        <w:spacing w:after="0" w:line="240" w:lineRule="auto"/>
        <w:rPr>
          <w:rFonts w:ascii="Palatino Linotype" w:hAnsi="Palatino Linotype"/>
        </w:rPr>
      </w:pPr>
      <w:r w:rsidRPr="00725B89">
        <w:rPr>
          <w:rFonts w:ascii="Palatino Linotype" w:hAnsi="Palatino Linotype"/>
          <w:b/>
          <w:bCs/>
        </w:rPr>
        <w:lastRenderedPageBreak/>
        <w:t>Table S6.</w:t>
      </w:r>
      <w:r w:rsidRPr="00725B89">
        <w:rPr>
          <w:rFonts w:ascii="Palatino Linotype" w:hAnsi="Palatino Linotype"/>
        </w:rPr>
        <w:t xml:space="preserve"> Contribution of preventable and treatable causes to life expectancy, 2000-2010</w:t>
      </w:r>
    </w:p>
    <w:p w14:paraId="476323BB" w14:textId="77777777" w:rsidR="00B068DD" w:rsidRDefault="00B068DD" w:rsidP="009A3651">
      <w:pPr>
        <w:spacing w:after="0" w:line="240" w:lineRule="auto"/>
        <w:rPr>
          <w:rFonts w:ascii="Palatino Linotype" w:hAnsi="Palatino Linotype"/>
        </w:rPr>
      </w:pPr>
    </w:p>
    <w:tbl>
      <w:tblPr>
        <w:tblW w:w="887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49"/>
        <w:gridCol w:w="1268"/>
        <w:gridCol w:w="1277"/>
        <w:gridCol w:w="1268"/>
        <w:gridCol w:w="1268"/>
        <w:gridCol w:w="1277"/>
        <w:gridCol w:w="1268"/>
      </w:tblGrid>
      <w:tr w:rsidR="00B068DD" w:rsidRPr="00B068DD" w14:paraId="480C1DE1" w14:textId="77777777" w:rsidTr="006865D6">
        <w:trPr>
          <w:trHeight w:val="254"/>
        </w:trPr>
        <w:tc>
          <w:tcPr>
            <w:tcW w:w="1249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0E51A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Age group</w:t>
            </w:r>
          </w:p>
        </w:tc>
        <w:tc>
          <w:tcPr>
            <w:tcW w:w="381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FFCFD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Male</w:t>
            </w:r>
          </w:p>
        </w:tc>
        <w:tc>
          <w:tcPr>
            <w:tcW w:w="381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95705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Female</w:t>
            </w:r>
          </w:p>
        </w:tc>
      </w:tr>
      <w:tr w:rsidR="00B068DD" w:rsidRPr="00B068DD" w14:paraId="423CCD2E" w14:textId="77777777" w:rsidTr="00E76420">
        <w:trPr>
          <w:trHeight w:val="482"/>
        </w:trPr>
        <w:tc>
          <w:tcPr>
            <w:tcW w:w="124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E30A05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042E06" w14:textId="75CE6841" w:rsidR="00B068DD" w:rsidRPr="00B068DD" w:rsidRDefault="00E71F74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A</w:t>
            </w:r>
            <w:r w:rsidRPr="00E71F74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 xml:space="preserve">voidable cause </w:t>
            </w:r>
            <w:r w:rsidR="00E76420" w:rsidRPr="00E76420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  <w:vertAlign w:val="superscript"/>
              </w:rPr>
              <w:t>1</w:t>
            </w:r>
            <w:r w:rsidR="00260712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  <w:vertAlign w:val="superscript"/>
              </w:rPr>
              <w:t xml:space="preserve"> </w:t>
            </w:r>
            <w:r w:rsidR="00260712" w:rsidRPr="00260712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(years)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2B85C0" w14:textId="77777777" w:rsid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Preventable cause</w:t>
            </w:r>
          </w:p>
          <w:p w14:paraId="2366453E" w14:textId="5575D95C" w:rsidR="00260712" w:rsidRPr="00B068DD" w:rsidRDefault="00260712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260712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(years)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C61093" w14:textId="77777777" w:rsid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Treatable cause</w:t>
            </w:r>
          </w:p>
          <w:p w14:paraId="257B23AE" w14:textId="0576C686" w:rsidR="00260712" w:rsidRPr="00B068DD" w:rsidRDefault="00260712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260712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(years)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A42D560" w14:textId="690BB396" w:rsidR="00B068DD" w:rsidRDefault="00E71F74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  <w:vertAlign w:val="superscript"/>
              </w:rPr>
            </w:pPr>
            <w:r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A</w:t>
            </w:r>
            <w:r w:rsidRPr="00E71F74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 xml:space="preserve">voidable cause </w:t>
            </w:r>
            <w:r w:rsidRPr="00E76420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  <w:vertAlign w:val="superscript"/>
              </w:rPr>
              <w:t>1</w:t>
            </w:r>
          </w:p>
          <w:p w14:paraId="0014A0FB" w14:textId="4100854A" w:rsidR="00260712" w:rsidRPr="00B068DD" w:rsidRDefault="00260712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260712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(years)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9EA434" w14:textId="77777777" w:rsid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Preventable cause</w:t>
            </w:r>
          </w:p>
          <w:p w14:paraId="32707DB3" w14:textId="750E2612" w:rsidR="00260712" w:rsidRPr="00B068DD" w:rsidRDefault="00260712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260712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(years)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5E927FF" w14:textId="77777777" w:rsid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Treatable cause</w:t>
            </w:r>
          </w:p>
          <w:p w14:paraId="2092FE91" w14:textId="0CB04CA3" w:rsidR="00260712" w:rsidRPr="00B068DD" w:rsidRDefault="00260712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260712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(years)</w:t>
            </w:r>
          </w:p>
        </w:tc>
      </w:tr>
      <w:tr w:rsidR="00B068DD" w:rsidRPr="00B068DD" w14:paraId="71FBC96C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822A5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5F1FA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DC16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0.0055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10C9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0.0745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8ABDD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0.096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03A5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0.015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699E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0.081</w:t>
            </w:r>
          </w:p>
        </w:tc>
      </w:tr>
      <w:tr w:rsidR="00B068DD" w:rsidRPr="00B068DD" w14:paraId="7EDFC15C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6B3A81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1-4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053E3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EE9F5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0.0505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22237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0.0095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75306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0.044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8EC1E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0.0345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6F3B1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0.0095</w:t>
            </w:r>
          </w:p>
        </w:tc>
      </w:tr>
      <w:tr w:rsidR="00B068DD" w:rsidRPr="00B068DD" w14:paraId="7DB02C95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9F48F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5-9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01D1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0.044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A9008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0.0405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6C56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0.0035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C23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0.033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4AF7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0.0275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D765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0.0055</w:t>
            </w:r>
          </w:p>
        </w:tc>
      </w:tr>
      <w:tr w:rsidR="00B068DD" w:rsidRPr="00B068DD" w14:paraId="6CF94E4C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B49B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10-14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AA02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0.019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DA1B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0.0155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20D4F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0.0035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5ED4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0.015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3974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0.0115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025D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0.0035</w:t>
            </w:r>
          </w:p>
        </w:tc>
      </w:tr>
      <w:tr w:rsidR="00B068DD" w:rsidRPr="00B068DD" w14:paraId="41CF8614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DB099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15-19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CA224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0.063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20A2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0.0585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1D3B9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0.0045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43720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0.025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39512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0.0225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ADA8F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0.0025</w:t>
            </w:r>
          </w:p>
        </w:tc>
      </w:tr>
      <w:tr w:rsidR="00B068DD" w:rsidRPr="00B068DD" w14:paraId="1415B03C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776EB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20-24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A046B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0.062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837B1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0.058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4B55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FC10A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-0.002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D6937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-0.001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A0886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-0.001</w:t>
            </w:r>
          </w:p>
        </w:tc>
      </w:tr>
      <w:tr w:rsidR="00B068DD" w:rsidRPr="00B068DD" w14:paraId="0A953362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6A013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25-29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7CE2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0.049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D3C96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0.042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A0EBA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0.007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3ACF2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-0.009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E7C4F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-0.012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A59B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0.003</w:t>
            </w:r>
          </w:p>
        </w:tc>
      </w:tr>
      <w:tr w:rsidR="00B068DD" w:rsidRPr="00B068DD" w14:paraId="5C7D5479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0E4AF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30-34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DC41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0.074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B5272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0.0595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6DF63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0.0145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4E275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08854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AF8F3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0.005</w:t>
            </w:r>
          </w:p>
        </w:tc>
      </w:tr>
      <w:tr w:rsidR="00B068DD" w:rsidRPr="00B068DD" w14:paraId="520853C8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E89C3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35-39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7D594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0.141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98382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0.1155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6C58D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0.0255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9C52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0.022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AD76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0.015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717CA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0.007</w:t>
            </w:r>
          </w:p>
        </w:tc>
      </w:tr>
      <w:tr w:rsidR="00B068DD" w:rsidRPr="00B068DD" w14:paraId="2D7185C0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310BA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40-44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566B7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0.182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6EB1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0.1445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D71EF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0.0375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E4C4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0.043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D38A6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0.028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3257B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0.015</w:t>
            </w:r>
          </w:p>
        </w:tc>
      </w:tr>
      <w:tr w:rsidR="00B068DD" w:rsidRPr="00B068DD" w14:paraId="7EBBC148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4D4B6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45-49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152A3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0.263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0F41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0.21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21ADD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0.053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D597E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0.064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FC01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AC45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0.024</w:t>
            </w:r>
          </w:p>
        </w:tc>
      </w:tr>
      <w:tr w:rsidR="00B068DD" w:rsidRPr="00B068DD" w14:paraId="097BEBA7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2EEC8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50-54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1971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0.299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FD306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0.2395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F7840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0.0595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51EBE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0.112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943A8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0.074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53556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0.038</w:t>
            </w:r>
          </w:p>
        </w:tc>
      </w:tr>
      <w:tr w:rsidR="00B068DD" w:rsidRPr="00B068DD" w14:paraId="42D5B846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C1D1D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55-59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5CB42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0.376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8835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0.2865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1BF1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0.0895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B95B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0.176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49280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0.112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52C6A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0.064</w:t>
            </w:r>
          </w:p>
        </w:tc>
      </w:tr>
      <w:tr w:rsidR="00B068DD" w:rsidRPr="00B068DD" w14:paraId="1633BDF9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B2023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60-64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C95D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0.486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E0D23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0.35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AC711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0.136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3985D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0.254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02AB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0.156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866F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0.098</w:t>
            </w:r>
          </w:p>
        </w:tc>
      </w:tr>
      <w:tr w:rsidR="00B068DD" w:rsidRPr="00B068DD" w14:paraId="749E6078" w14:textId="77777777" w:rsidTr="00E76420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BA6A3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65-69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4A95D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0.508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08B6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0.336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033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0.172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9FBD3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0.365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9E20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0.207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50E9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0.158</w:t>
            </w:r>
          </w:p>
        </w:tc>
      </w:tr>
      <w:tr w:rsidR="006865D6" w:rsidRPr="00B068DD" w14:paraId="3CDB24CF" w14:textId="77777777" w:rsidTr="006865D6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E7C7B6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70-74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59584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0.412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5C14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53A02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0.162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F1773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0.458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35D82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0.248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7300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0.21</w:t>
            </w:r>
          </w:p>
        </w:tc>
      </w:tr>
      <w:tr w:rsidR="006865D6" w:rsidRPr="00B068DD" w14:paraId="08ADA473" w14:textId="77777777" w:rsidTr="006865D6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1FFAFB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All ages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C4A98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3.118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69A22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2.262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4005E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0.856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0ECCD9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1.702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56B3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0.979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FC4CC" w14:textId="77777777" w:rsidR="00B068DD" w:rsidRPr="00B068DD" w:rsidRDefault="00B068DD" w:rsidP="00B068D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0.723</w:t>
            </w:r>
          </w:p>
        </w:tc>
      </w:tr>
    </w:tbl>
    <w:p w14:paraId="67BC19B7" w14:textId="5151B284" w:rsidR="00B068DD" w:rsidRDefault="00E76420" w:rsidP="009A3651">
      <w:pPr>
        <w:spacing w:after="0" w:line="240" w:lineRule="auto"/>
        <w:rPr>
          <w:rFonts w:ascii="Palatino Linotype" w:hAnsi="Palatino Linotype"/>
        </w:rPr>
      </w:pPr>
      <w:r w:rsidRPr="00EE692D">
        <w:rPr>
          <w:rFonts w:ascii="Palatino Linotype" w:hAnsi="Palatino Linotype" w:hint="eastAsia"/>
          <w:vertAlign w:val="superscript"/>
        </w:rPr>
        <w:t>1</w:t>
      </w:r>
      <w:r w:rsidR="00E71F74" w:rsidRPr="00E71F74">
        <w:rPr>
          <w:rFonts w:ascii="Palatino Linotype" w:eastAsia="맑은 고딕" w:hAnsi="Palatino Linotype" w:cs="Dubai Medium"/>
          <w:color w:val="000000"/>
          <w:kern w:val="0"/>
          <w:szCs w:val="20"/>
        </w:rPr>
        <w:t xml:space="preserve"> </w:t>
      </w:r>
      <w:r w:rsidR="00E71F74">
        <w:rPr>
          <w:rFonts w:ascii="Palatino Linotype" w:eastAsia="맑은 고딕" w:hAnsi="Palatino Linotype" w:cs="Dubai Medium"/>
          <w:color w:val="000000"/>
          <w:kern w:val="0"/>
          <w:szCs w:val="20"/>
        </w:rPr>
        <w:t>A</w:t>
      </w:r>
      <w:r w:rsidR="00E71F74" w:rsidRPr="00E71F74">
        <w:rPr>
          <w:rFonts w:ascii="Palatino Linotype" w:eastAsia="맑은 고딕" w:hAnsi="Palatino Linotype" w:cs="Dubai Medium"/>
          <w:color w:val="000000"/>
          <w:kern w:val="0"/>
          <w:szCs w:val="20"/>
        </w:rPr>
        <w:t>voidable cause</w:t>
      </w:r>
      <w:r>
        <w:rPr>
          <w:rFonts w:ascii="Palatino Linotype" w:hAnsi="Palatino Linotype"/>
        </w:rPr>
        <w:t xml:space="preserve">: </w:t>
      </w:r>
      <w:r w:rsidR="00260712">
        <w:rPr>
          <w:rFonts w:ascii="Palatino Linotype" w:hAnsi="Palatino Linotype"/>
        </w:rPr>
        <w:t xml:space="preserve">sum of </w:t>
      </w:r>
      <w:r w:rsidR="00E66E42">
        <w:rPr>
          <w:rFonts w:ascii="Palatino Linotype" w:hAnsi="Palatino Linotype"/>
        </w:rPr>
        <w:t xml:space="preserve">years of contributions by </w:t>
      </w:r>
      <w:r w:rsidR="00EE692D">
        <w:rPr>
          <w:rFonts w:ascii="Palatino Linotype" w:hAnsi="Palatino Linotype"/>
        </w:rPr>
        <w:t>preventable cause and treatable cause</w:t>
      </w:r>
    </w:p>
    <w:p w14:paraId="701CF297" w14:textId="77777777" w:rsidR="00B068DD" w:rsidRDefault="00B068DD" w:rsidP="009A3651">
      <w:pPr>
        <w:spacing w:after="0" w:line="240" w:lineRule="auto"/>
        <w:rPr>
          <w:rFonts w:ascii="Palatino Linotype" w:hAnsi="Palatino Linotype"/>
        </w:rPr>
      </w:pPr>
    </w:p>
    <w:p w14:paraId="31E36BDF" w14:textId="4B208CCA" w:rsidR="0099290C" w:rsidRDefault="0099290C" w:rsidP="009A3651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3AC5FCDF" w14:textId="2806F48B" w:rsidR="00B068DD" w:rsidRDefault="00233E56" w:rsidP="009A3651">
      <w:pPr>
        <w:spacing w:after="0" w:line="240" w:lineRule="auto"/>
        <w:rPr>
          <w:rFonts w:ascii="Palatino Linotype" w:hAnsi="Palatino Linotype"/>
        </w:rPr>
      </w:pPr>
      <w:r w:rsidRPr="00725B89">
        <w:rPr>
          <w:rFonts w:ascii="Palatino Linotype" w:hAnsi="Palatino Linotype"/>
          <w:b/>
          <w:bCs/>
        </w:rPr>
        <w:lastRenderedPageBreak/>
        <w:t>Table S</w:t>
      </w:r>
      <w:r>
        <w:rPr>
          <w:rFonts w:ascii="Palatino Linotype" w:hAnsi="Palatino Linotype"/>
          <w:b/>
          <w:bCs/>
        </w:rPr>
        <w:t>7</w:t>
      </w:r>
      <w:r w:rsidRPr="00725B89">
        <w:rPr>
          <w:rFonts w:ascii="Palatino Linotype" w:hAnsi="Palatino Linotype"/>
          <w:b/>
          <w:bCs/>
        </w:rPr>
        <w:t>.</w:t>
      </w:r>
      <w:r w:rsidRPr="00725B89">
        <w:rPr>
          <w:rFonts w:ascii="Palatino Linotype" w:hAnsi="Palatino Linotype"/>
        </w:rPr>
        <w:t xml:space="preserve"> Contribution</w:t>
      </w:r>
      <w:r w:rsidR="007546CC">
        <w:rPr>
          <w:rFonts w:ascii="Palatino Linotype" w:hAnsi="Palatino Linotype"/>
        </w:rPr>
        <w:t xml:space="preserve"> </w:t>
      </w:r>
      <w:r w:rsidR="007546CC" w:rsidRPr="007546CC">
        <w:rPr>
          <w:rFonts w:ascii="Palatino Linotype" w:hAnsi="Palatino Linotype"/>
        </w:rPr>
        <w:t xml:space="preserve">life expectancy </w:t>
      </w:r>
      <w:r w:rsidR="007546CC">
        <w:rPr>
          <w:rFonts w:ascii="Palatino Linotype" w:hAnsi="Palatino Linotype"/>
        </w:rPr>
        <w:t xml:space="preserve">at birth </w:t>
      </w:r>
      <w:r w:rsidR="007546CC" w:rsidRPr="007546CC">
        <w:rPr>
          <w:rFonts w:ascii="Palatino Linotype" w:hAnsi="Palatino Linotype"/>
        </w:rPr>
        <w:t>by avoidable cause group, 2000-2010</w:t>
      </w:r>
    </w:p>
    <w:p w14:paraId="4BCD3D05" w14:textId="77777777" w:rsidR="00233E56" w:rsidRDefault="00233E56" w:rsidP="009A3651">
      <w:pPr>
        <w:spacing w:after="0" w:line="240" w:lineRule="auto"/>
        <w:rPr>
          <w:rFonts w:ascii="Palatino Linotype" w:hAnsi="Palatino Linotype"/>
        </w:rPr>
      </w:pPr>
    </w:p>
    <w:tbl>
      <w:tblPr>
        <w:tblW w:w="591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53"/>
        <w:gridCol w:w="1529"/>
        <w:gridCol w:w="1529"/>
      </w:tblGrid>
      <w:tr w:rsidR="00233E56" w:rsidRPr="00233E56" w14:paraId="2B19F5C8" w14:textId="77777777" w:rsidTr="00233E56">
        <w:trPr>
          <w:trHeight w:val="506"/>
        </w:trPr>
        <w:tc>
          <w:tcPr>
            <w:tcW w:w="2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F6F14C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Disease category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3E5F2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Males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96024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Female</w:t>
            </w:r>
          </w:p>
        </w:tc>
      </w:tr>
      <w:tr w:rsidR="00233E56" w:rsidRPr="00233E56" w14:paraId="770A3BF9" w14:textId="77777777" w:rsidTr="00233E56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6D60C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IFD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3C6A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0.15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06EE0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0.039</w:t>
            </w:r>
          </w:p>
        </w:tc>
      </w:tr>
      <w:tr w:rsidR="00233E56" w:rsidRPr="00233E56" w14:paraId="4779ABCB" w14:textId="77777777" w:rsidTr="00233E56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BACEE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CA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FF66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0.733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3DD33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0.292</w:t>
            </w:r>
          </w:p>
        </w:tc>
      </w:tr>
      <w:tr w:rsidR="00233E56" w:rsidRPr="00233E56" w14:paraId="5D814CA6" w14:textId="77777777" w:rsidTr="00233E56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0626A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EMD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C43E9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0.195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645D1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0.196</w:t>
            </w:r>
          </w:p>
        </w:tc>
      </w:tr>
      <w:tr w:rsidR="00233E56" w:rsidRPr="00233E56" w14:paraId="4DFC20F1" w14:textId="77777777" w:rsidTr="00233E56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666175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DNS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5A796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0.008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AF66B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0.006</w:t>
            </w:r>
          </w:p>
        </w:tc>
      </w:tr>
      <w:tr w:rsidR="00233E56" w:rsidRPr="00233E56" w14:paraId="50A9A8D4" w14:textId="77777777" w:rsidTr="00233E56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88E9F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DCS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45821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0.863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5D92E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0.776</w:t>
            </w:r>
          </w:p>
        </w:tc>
      </w:tr>
      <w:tr w:rsidR="00233E56" w:rsidRPr="00233E56" w14:paraId="7FB26C9A" w14:textId="77777777" w:rsidTr="00233E56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EB52B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DRS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8F888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0.185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3EF1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0.09</w:t>
            </w:r>
          </w:p>
        </w:tc>
      </w:tr>
      <w:tr w:rsidR="00233E56" w:rsidRPr="00233E56" w14:paraId="7FD32A55" w14:textId="77777777" w:rsidTr="00233E56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D53F7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DDS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2D07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0.501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60F3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0.108</w:t>
            </w:r>
          </w:p>
        </w:tc>
      </w:tr>
      <w:tr w:rsidR="00233E56" w:rsidRPr="00233E56" w14:paraId="6D01BB1C" w14:textId="77777777" w:rsidTr="00233E56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BF9FC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DGU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2232B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0.016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C14AA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0.016</w:t>
            </w:r>
          </w:p>
        </w:tc>
      </w:tr>
      <w:tr w:rsidR="00233E56" w:rsidRPr="00233E56" w14:paraId="20114663" w14:textId="77777777" w:rsidTr="00233E56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41CF3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PPN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992D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0.012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C39C6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0.045</w:t>
            </w:r>
          </w:p>
        </w:tc>
      </w:tr>
      <w:tr w:rsidR="00233E56" w:rsidRPr="00233E56" w14:paraId="7A259320" w14:textId="77777777" w:rsidTr="00233E56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5F558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CM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1FF58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0.057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DACA8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0.033</w:t>
            </w:r>
          </w:p>
        </w:tc>
      </w:tr>
      <w:tr w:rsidR="00233E56" w:rsidRPr="00233E56" w14:paraId="3098D8B8" w14:textId="77777777" w:rsidTr="00233E56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A3AA0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INJ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7B34F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0.398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6DDD4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0.101</w:t>
            </w:r>
          </w:p>
        </w:tc>
      </w:tr>
      <w:tr w:rsidR="00233E56" w:rsidRPr="00233E56" w14:paraId="086BA4D4" w14:textId="77777777" w:rsidTr="00233E56">
        <w:trPr>
          <w:trHeight w:val="506"/>
        </w:trPr>
        <w:tc>
          <w:tcPr>
            <w:tcW w:w="2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EE85A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Total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4B8E9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3.118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691FF" w14:textId="77777777" w:rsidR="00233E56" w:rsidRPr="00233E56" w:rsidRDefault="00233E56" w:rsidP="00233E5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1.702</w:t>
            </w:r>
          </w:p>
        </w:tc>
      </w:tr>
    </w:tbl>
    <w:p w14:paraId="2CD9902D" w14:textId="77777777" w:rsidR="0099290C" w:rsidRDefault="0099290C" w:rsidP="009A3651">
      <w:pPr>
        <w:spacing w:after="0" w:line="240" w:lineRule="auto"/>
        <w:rPr>
          <w:rFonts w:ascii="Palatino Linotype" w:hAnsi="Palatino Linotype"/>
        </w:rPr>
      </w:pPr>
    </w:p>
    <w:p w14:paraId="1312860E" w14:textId="77777777" w:rsidR="00DF2CCA" w:rsidRPr="00DF2CCA" w:rsidRDefault="00DF2CCA" w:rsidP="00DF2CCA">
      <w:pPr>
        <w:spacing w:after="0" w:line="240" w:lineRule="auto"/>
        <w:rPr>
          <w:rFonts w:ascii="Palatino Linotype" w:hAnsi="Palatino Linotype"/>
          <w:sz w:val="18"/>
          <w:szCs w:val="18"/>
        </w:rPr>
      </w:pPr>
      <w:proofErr w:type="gramStart"/>
      <w:r w:rsidRPr="00DF2CCA">
        <w:rPr>
          <w:rFonts w:ascii="Palatino Linotype" w:hAnsi="Palatino Linotype"/>
          <w:sz w:val="18"/>
          <w:szCs w:val="18"/>
        </w:rPr>
        <w:t>IFD :</w:t>
      </w:r>
      <w:proofErr w:type="gramEnd"/>
      <w:r w:rsidRPr="00DF2CCA">
        <w:rPr>
          <w:rFonts w:ascii="Palatino Linotype" w:hAnsi="Palatino Linotype"/>
          <w:sz w:val="18"/>
          <w:szCs w:val="18"/>
        </w:rPr>
        <w:t xml:space="preserve"> Infectious disease, CA : Cancer, EMD : Endocrine and metabolic disease</w:t>
      </w:r>
    </w:p>
    <w:p w14:paraId="48AD8786" w14:textId="77777777" w:rsidR="00DF2CCA" w:rsidRPr="00DF2CCA" w:rsidRDefault="00DF2CCA" w:rsidP="00DF2CCA">
      <w:pPr>
        <w:spacing w:after="0" w:line="240" w:lineRule="auto"/>
        <w:rPr>
          <w:rFonts w:ascii="Palatino Linotype" w:hAnsi="Palatino Linotype"/>
          <w:sz w:val="18"/>
          <w:szCs w:val="18"/>
        </w:rPr>
      </w:pPr>
      <w:proofErr w:type="gramStart"/>
      <w:r w:rsidRPr="00DF2CCA">
        <w:rPr>
          <w:rFonts w:ascii="Palatino Linotype" w:hAnsi="Palatino Linotype"/>
          <w:sz w:val="18"/>
          <w:szCs w:val="18"/>
        </w:rPr>
        <w:t>DNS :</w:t>
      </w:r>
      <w:proofErr w:type="gramEnd"/>
      <w:r w:rsidRPr="00DF2CCA">
        <w:rPr>
          <w:rFonts w:ascii="Palatino Linotype" w:hAnsi="Palatino Linotype"/>
          <w:sz w:val="18"/>
          <w:szCs w:val="18"/>
        </w:rPr>
        <w:t xml:space="preserve"> Disease of nervous system, DCS : Disease of circulatory system </w:t>
      </w:r>
    </w:p>
    <w:p w14:paraId="4435019C" w14:textId="77777777" w:rsidR="00DF2CCA" w:rsidRPr="00DF2CCA" w:rsidRDefault="00DF2CCA" w:rsidP="00DF2CCA">
      <w:pPr>
        <w:spacing w:after="0" w:line="240" w:lineRule="auto"/>
        <w:rPr>
          <w:rFonts w:ascii="Palatino Linotype" w:hAnsi="Palatino Linotype"/>
          <w:sz w:val="18"/>
          <w:szCs w:val="18"/>
        </w:rPr>
      </w:pPr>
      <w:proofErr w:type="gramStart"/>
      <w:r w:rsidRPr="00DF2CCA">
        <w:rPr>
          <w:rFonts w:ascii="Palatino Linotype" w:hAnsi="Palatino Linotype"/>
          <w:sz w:val="18"/>
          <w:szCs w:val="18"/>
        </w:rPr>
        <w:t>DRS :</w:t>
      </w:r>
      <w:proofErr w:type="gramEnd"/>
      <w:r w:rsidRPr="00DF2CCA">
        <w:rPr>
          <w:rFonts w:ascii="Palatino Linotype" w:hAnsi="Palatino Linotype"/>
          <w:sz w:val="18"/>
          <w:szCs w:val="18"/>
        </w:rPr>
        <w:t xml:space="preserve"> Disease of respiratory system, DDS : Disease of digestive system</w:t>
      </w:r>
    </w:p>
    <w:p w14:paraId="408BA705" w14:textId="77777777" w:rsidR="00DF2CCA" w:rsidRPr="00DF2CCA" w:rsidRDefault="00DF2CCA" w:rsidP="00DF2CCA">
      <w:pPr>
        <w:spacing w:after="0" w:line="240" w:lineRule="auto"/>
        <w:rPr>
          <w:rFonts w:ascii="Palatino Linotype" w:hAnsi="Palatino Linotype"/>
          <w:sz w:val="18"/>
          <w:szCs w:val="18"/>
        </w:rPr>
      </w:pPr>
      <w:proofErr w:type="gramStart"/>
      <w:r w:rsidRPr="00DF2CCA">
        <w:rPr>
          <w:rFonts w:ascii="Palatino Linotype" w:hAnsi="Palatino Linotype"/>
          <w:sz w:val="18"/>
          <w:szCs w:val="18"/>
        </w:rPr>
        <w:t>DGU :</w:t>
      </w:r>
      <w:proofErr w:type="gramEnd"/>
      <w:r w:rsidRPr="00DF2CCA">
        <w:rPr>
          <w:rFonts w:ascii="Palatino Linotype" w:hAnsi="Palatino Linotype"/>
          <w:sz w:val="18"/>
          <w:szCs w:val="18"/>
        </w:rPr>
        <w:t xml:space="preserve"> Disease of genitourinary system, PPN : Pregnancy, childbirth and perinatal period </w:t>
      </w:r>
    </w:p>
    <w:p w14:paraId="02A7857F" w14:textId="4893537E" w:rsidR="00DF2CCA" w:rsidRDefault="00DF2CCA" w:rsidP="00DF2CCA">
      <w:pPr>
        <w:spacing w:after="0" w:line="240" w:lineRule="auto"/>
        <w:rPr>
          <w:rFonts w:ascii="Palatino Linotype" w:hAnsi="Palatino Linotype"/>
        </w:rPr>
      </w:pPr>
      <w:proofErr w:type="gramStart"/>
      <w:r w:rsidRPr="00DF2CCA">
        <w:rPr>
          <w:rFonts w:ascii="Palatino Linotype" w:hAnsi="Palatino Linotype"/>
          <w:sz w:val="18"/>
          <w:szCs w:val="18"/>
        </w:rPr>
        <w:t>CM :</w:t>
      </w:r>
      <w:proofErr w:type="gramEnd"/>
      <w:r w:rsidRPr="00DF2CCA">
        <w:rPr>
          <w:rFonts w:ascii="Palatino Linotype" w:hAnsi="Palatino Linotype"/>
          <w:sz w:val="18"/>
          <w:szCs w:val="18"/>
        </w:rPr>
        <w:t xml:space="preserve"> Congenital malformation, INJ : Injuries</w:t>
      </w:r>
    </w:p>
    <w:p w14:paraId="279346D1" w14:textId="77777777" w:rsidR="00DF2CCA" w:rsidRDefault="00DF2CCA" w:rsidP="009A3651">
      <w:pPr>
        <w:spacing w:after="0" w:line="240" w:lineRule="auto"/>
        <w:rPr>
          <w:rFonts w:ascii="Palatino Linotype" w:hAnsi="Palatino Linotype" w:hint="eastAsia"/>
        </w:rPr>
      </w:pPr>
    </w:p>
    <w:p w14:paraId="1DAB24B8" w14:textId="0E912920" w:rsidR="0069077B" w:rsidRDefault="0069077B" w:rsidP="009A3651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4C5996E7" w14:textId="418DD43B" w:rsidR="0069077B" w:rsidRDefault="0069077B" w:rsidP="0069077B">
      <w:pPr>
        <w:spacing w:after="0" w:line="240" w:lineRule="auto"/>
        <w:rPr>
          <w:rFonts w:ascii="Palatino Linotype" w:hAnsi="Palatino Linotype"/>
        </w:rPr>
      </w:pPr>
      <w:r w:rsidRPr="009329F1">
        <w:rPr>
          <w:rFonts w:ascii="Palatino Linotype" w:hAnsi="Palatino Linotype"/>
          <w:b/>
          <w:bCs/>
        </w:rPr>
        <w:lastRenderedPageBreak/>
        <w:t>Table S</w:t>
      </w:r>
      <w:r w:rsidR="00E55FD0">
        <w:rPr>
          <w:rFonts w:ascii="Palatino Linotype" w:hAnsi="Palatino Linotype"/>
          <w:b/>
          <w:bCs/>
        </w:rPr>
        <w:t>8</w:t>
      </w:r>
      <w:r w:rsidRPr="009329F1">
        <w:rPr>
          <w:rFonts w:ascii="Palatino Linotype" w:hAnsi="Palatino Linotype"/>
          <w:b/>
          <w:bCs/>
        </w:rPr>
        <w:t>.</w:t>
      </w:r>
      <w:r w:rsidRPr="009329F1">
        <w:rPr>
          <w:rFonts w:ascii="Palatino Linotype" w:hAnsi="Palatino Linotype"/>
        </w:rPr>
        <w:t xml:space="preserve"> Arriaga decomposition of changes in life expectancy at birth by avoidable cause of death, 2000-2010</w:t>
      </w:r>
    </w:p>
    <w:p w14:paraId="71E35AE2" w14:textId="032C9AF8" w:rsidR="0099290C" w:rsidRDefault="0069077B" w:rsidP="0069077B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 w:hint="eastAsia"/>
        </w:rPr>
        <w:t>*</w:t>
      </w:r>
      <w:r>
        <w:rPr>
          <w:rFonts w:ascii="Palatino Linotype" w:hAnsi="Palatino Linotype"/>
        </w:rPr>
        <w:t>In a separate Excel File (</w:t>
      </w:r>
      <w:r>
        <w:rPr>
          <w:rFonts w:ascii="Palatino Linotype" w:hAnsi="Palatino Linotype" w:hint="eastAsia"/>
        </w:rPr>
        <w:t>T</w:t>
      </w:r>
      <w:r>
        <w:rPr>
          <w:rFonts w:ascii="Palatino Linotype" w:hAnsi="Palatino Linotype"/>
        </w:rPr>
        <w:t>able S</w:t>
      </w:r>
      <w:r w:rsidR="00E55FD0">
        <w:rPr>
          <w:rFonts w:ascii="Palatino Linotype" w:hAnsi="Palatino Linotype"/>
        </w:rPr>
        <w:t>8</w:t>
      </w:r>
      <w:r>
        <w:rPr>
          <w:rFonts w:ascii="Palatino Linotype" w:hAnsi="Palatino Linotype"/>
        </w:rPr>
        <w:t>.</w:t>
      </w:r>
      <w:r>
        <w:rPr>
          <w:rFonts w:ascii="Palatino Linotype" w:hAnsi="Palatino Linotype" w:hint="eastAsia"/>
        </w:rPr>
        <w:t>x</w:t>
      </w:r>
      <w:r>
        <w:rPr>
          <w:rFonts w:ascii="Palatino Linotype" w:hAnsi="Palatino Linotype"/>
        </w:rPr>
        <w:t>lsx)</w:t>
      </w:r>
    </w:p>
    <w:p w14:paraId="57D676CF" w14:textId="77777777" w:rsidR="0069077B" w:rsidRPr="00E55FD0" w:rsidRDefault="0069077B" w:rsidP="009A3651">
      <w:pPr>
        <w:spacing w:after="0" w:line="240" w:lineRule="auto"/>
        <w:rPr>
          <w:rFonts w:ascii="Palatino Linotype" w:hAnsi="Palatino Linotype"/>
        </w:rPr>
      </w:pPr>
    </w:p>
    <w:p w14:paraId="577E6D6D" w14:textId="34DBE4AE" w:rsidR="00E55FD0" w:rsidRDefault="00E55FD0" w:rsidP="009A3651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20DBD686" w14:textId="1E9C3844" w:rsidR="00E55FD0" w:rsidRDefault="00E55FD0" w:rsidP="00E55FD0">
      <w:pPr>
        <w:spacing w:after="0" w:line="240" w:lineRule="auto"/>
        <w:rPr>
          <w:rFonts w:ascii="Palatino Linotype" w:hAnsi="Palatino Linotype"/>
        </w:rPr>
      </w:pPr>
      <w:r w:rsidRPr="00725B89">
        <w:rPr>
          <w:rFonts w:ascii="Palatino Linotype" w:hAnsi="Palatino Linotype"/>
          <w:b/>
          <w:bCs/>
        </w:rPr>
        <w:lastRenderedPageBreak/>
        <w:t>Table S</w:t>
      </w:r>
      <w:r>
        <w:rPr>
          <w:rFonts w:ascii="Palatino Linotype" w:hAnsi="Palatino Linotype"/>
          <w:b/>
          <w:bCs/>
        </w:rPr>
        <w:t>9</w:t>
      </w:r>
      <w:r w:rsidRPr="00725B89">
        <w:rPr>
          <w:rFonts w:ascii="Palatino Linotype" w:hAnsi="Palatino Linotype"/>
          <w:b/>
          <w:bCs/>
        </w:rPr>
        <w:t>.</w:t>
      </w:r>
      <w:r w:rsidRPr="00725B89">
        <w:rPr>
          <w:rFonts w:ascii="Palatino Linotype" w:hAnsi="Palatino Linotype"/>
        </w:rPr>
        <w:t xml:space="preserve"> Contribution of preventable and treatable causes to life expectancy, 20</w:t>
      </w:r>
      <w:r>
        <w:rPr>
          <w:rFonts w:ascii="Palatino Linotype" w:hAnsi="Palatino Linotype"/>
        </w:rPr>
        <w:t>1</w:t>
      </w:r>
      <w:r w:rsidRPr="00725B89">
        <w:rPr>
          <w:rFonts w:ascii="Palatino Linotype" w:hAnsi="Palatino Linotype"/>
        </w:rPr>
        <w:t>0-20</w:t>
      </w:r>
      <w:r>
        <w:rPr>
          <w:rFonts w:ascii="Palatino Linotype" w:hAnsi="Palatino Linotype"/>
        </w:rPr>
        <w:t>2</w:t>
      </w:r>
      <w:r w:rsidRPr="00725B89">
        <w:rPr>
          <w:rFonts w:ascii="Palatino Linotype" w:hAnsi="Palatino Linotype"/>
        </w:rPr>
        <w:t>0</w:t>
      </w:r>
    </w:p>
    <w:p w14:paraId="2CC19A8A" w14:textId="77777777" w:rsidR="00E55FD0" w:rsidRDefault="00E55FD0" w:rsidP="00E55FD0">
      <w:pPr>
        <w:spacing w:after="0" w:line="240" w:lineRule="auto"/>
        <w:rPr>
          <w:rFonts w:ascii="Palatino Linotype" w:hAnsi="Palatino Linotype"/>
        </w:rPr>
      </w:pPr>
    </w:p>
    <w:tbl>
      <w:tblPr>
        <w:tblW w:w="887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49"/>
        <w:gridCol w:w="1268"/>
        <w:gridCol w:w="1277"/>
        <w:gridCol w:w="1268"/>
        <w:gridCol w:w="1268"/>
        <w:gridCol w:w="1277"/>
        <w:gridCol w:w="1268"/>
      </w:tblGrid>
      <w:tr w:rsidR="00E55FD0" w:rsidRPr="00B068DD" w14:paraId="2B31C1B9" w14:textId="77777777" w:rsidTr="002C6A0F">
        <w:trPr>
          <w:trHeight w:val="254"/>
        </w:trPr>
        <w:tc>
          <w:tcPr>
            <w:tcW w:w="1249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525B07" w14:textId="77777777" w:rsidR="00E55FD0" w:rsidRPr="00B068DD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Age group</w:t>
            </w:r>
          </w:p>
        </w:tc>
        <w:tc>
          <w:tcPr>
            <w:tcW w:w="381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AEC8A" w14:textId="77777777" w:rsidR="00E55FD0" w:rsidRPr="00B068DD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Male</w:t>
            </w:r>
          </w:p>
        </w:tc>
        <w:tc>
          <w:tcPr>
            <w:tcW w:w="381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15188" w14:textId="77777777" w:rsidR="00E55FD0" w:rsidRPr="00B068DD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Female</w:t>
            </w:r>
          </w:p>
        </w:tc>
      </w:tr>
      <w:tr w:rsidR="00E55FD0" w:rsidRPr="00B068DD" w14:paraId="3BEBCFE3" w14:textId="77777777" w:rsidTr="002C6A0F">
        <w:trPr>
          <w:trHeight w:val="482"/>
        </w:trPr>
        <w:tc>
          <w:tcPr>
            <w:tcW w:w="124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E19E97" w14:textId="77777777" w:rsidR="00E55FD0" w:rsidRPr="00B068DD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8DCC2B" w14:textId="77777777" w:rsidR="00E55FD0" w:rsidRPr="00B068DD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A</w:t>
            </w:r>
            <w:r w:rsidRPr="00E71F74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 xml:space="preserve">voidable cause </w:t>
            </w:r>
            <w:r w:rsidRPr="00E76420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  <w:vertAlign w:val="superscript"/>
              </w:rPr>
              <w:t>1</w:t>
            </w:r>
            <w:r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  <w:vertAlign w:val="superscript"/>
              </w:rPr>
              <w:t xml:space="preserve"> </w:t>
            </w:r>
            <w:r w:rsidRPr="00260712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(years)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DE41C5" w14:textId="77777777" w:rsidR="00E55FD0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Preventable cause</w:t>
            </w:r>
          </w:p>
          <w:p w14:paraId="3B8E0C97" w14:textId="77777777" w:rsidR="00E55FD0" w:rsidRPr="00B068DD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260712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(years)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85D798" w14:textId="77777777" w:rsidR="00E55FD0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Treatable cause</w:t>
            </w:r>
          </w:p>
          <w:p w14:paraId="50ACBAC9" w14:textId="77777777" w:rsidR="00E55FD0" w:rsidRPr="00B068DD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260712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(years)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867F53" w14:textId="77777777" w:rsidR="00E55FD0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  <w:vertAlign w:val="superscript"/>
              </w:rPr>
            </w:pPr>
            <w:r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A</w:t>
            </w:r>
            <w:r w:rsidRPr="00E71F74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 xml:space="preserve">voidable cause </w:t>
            </w:r>
            <w:r w:rsidRPr="00E76420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  <w:vertAlign w:val="superscript"/>
              </w:rPr>
              <w:t>1</w:t>
            </w:r>
          </w:p>
          <w:p w14:paraId="7BCF3F82" w14:textId="77777777" w:rsidR="00E55FD0" w:rsidRPr="00B068DD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260712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(years)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C44C72" w14:textId="77777777" w:rsidR="00E55FD0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Preventable cause</w:t>
            </w:r>
          </w:p>
          <w:p w14:paraId="7DB592BE" w14:textId="77777777" w:rsidR="00E55FD0" w:rsidRPr="00B068DD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260712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(years)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CB815A" w14:textId="77777777" w:rsidR="00E55FD0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Treatable cause</w:t>
            </w:r>
          </w:p>
          <w:p w14:paraId="4F2E3D20" w14:textId="77777777" w:rsidR="00E55FD0" w:rsidRPr="00B068DD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260712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(years)</w:t>
            </w:r>
          </w:p>
        </w:tc>
      </w:tr>
      <w:tr w:rsidR="0040419D" w:rsidRPr="00B068DD" w14:paraId="12D0136D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31A72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A5F3C" w14:textId="71FE8030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0.069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2FC7" w14:textId="561F31CE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9BADD" w14:textId="30447E82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0.067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7464" w14:textId="370EBCD4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0.042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24CD" w14:textId="784BCFB4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0.0015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8ABB4" w14:textId="422E8974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0.0405</w:t>
            </w:r>
          </w:p>
        </w:tc>
      </w:tr>
      <w:tr w:rsidR="0040419D" w:rsidRPr="00B068DD" w14:paraId="3B788BF8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5F9D0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1-4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D89C3" w14:textId="7B030A53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AD894" w14:textId="050D4F9A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0.013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37E56" w14:textId="04D6571B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0.007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2512D" w14:textId="5F6E5B4D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0.021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1246E" w14:textId="62B5CBDF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0.0115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7E2F" w14:textId="099AC6BC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0.0095</w:t>
            </w:r>
          </w:p>
        </w:tc>
      </w:tr>
      <w:tr w:rsidR="0040419D" w:rsidRPr="00B068DD" w14:paraId="189EF716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E7A18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5-9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ABC2" w14:textId="15B0D57F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0.011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FE6D" w14:textId="2E542460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8A57" w14:textId="5A5CC55B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81747" w14:textId="5171D4B4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1D94F" w14:textId="0AC57878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0.0045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A6F5C" w14:textId="4BA9BA00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0.0015</w:t>
            </w:r>
          </w:p>
        </w:tc>
      </w:tr>
      <w:tr w:rsidR="0040419D" w:rsidRPr="00B068DD" w14:paraId="50150C56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9D897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10-14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6EB47" w14:textId="55C51034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CD524" w14:textId="49DCD553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0.007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9175" w14:textId="27F65746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E0500" w14:textId="0E07B670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C67C" w14:textId="528666FC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0.007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57C0F" w14:textId="1E72C8B5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0.001</w:t>
            </w:r>
          </w:p>
        </w:tc>
      </w:tr>
      <w:tr w:rsidR="0040419D" w:rsidRPr="00B068DD" w14:paraId="78960C93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7249F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15-19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4CF64" w14:textId="43B6E94A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EAD2" w14:textId="0CB22528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0.0185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5CAB" w14:textId="51C3FAC2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0.0015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CF8EA" w14:textId="19FE0469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1F51" w14:textId="1E7FAC96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5F70" w14:textId="3945D0BB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0.001</w:t>
            </w:r>
          </w:p>
        </w:tc>
      </w:tr>
      <w:tr w:rsidR="0040419D" w:rsidRPr="00B068DD" w14:paraId="269B6C15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D48C8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20-24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15B" w14:textId="3A952696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0.047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0FB95" w14:textId="2CFFD800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0.042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86ED" w14:textId="3205693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51F6B" w14:textId="2E579DB9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0.012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263B" w14:textId="300FAF89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0.0075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EA7E3" w14:textId="4CFCCD08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0.0045</w:t>
            </w:r>
          </w:p>
        </w:tc>
      </w:tr>
      <w:tr w:rsidR="0040419D" w:rsidRPr="00B068DD" w14:paraId="0F8F8811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E3972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25-29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E9FC1" w14:textId="0F577140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0.043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3AB0B" w14:textId="2A74CAB1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0.044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5AF9F" w14:textId="13BA04AB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-0.001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2C72" w14:textId="7970E713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0.031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8E868" w14:textId="55E5E0D1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0.029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8B333" w14:textId="4F9479F6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0.002</w:t>
            </w:r>
          </w:p>
        </w:tc>
      </w:tr>
      <w:tr w:rsidR="0040419D" w:rsidRPr="00B068DD" w14:paraId="7C934543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3B42B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30-34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38DBE" w14:textId="3F52A69D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0.047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18DBD" w14:textId="72E6E6C1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0.0435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74BBA" w14:textId="77DC708E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0.0035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0DDA9" w14:textId="754F1056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0.029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473FC" w14:textId="318BB73C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0.026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7159" w14:textId="42623034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0.003</w:t>
            </w:r>
          </w:p>
        </w:tc>
      </w:tr>
      <w:tr w:rsidR="0040419D" w:rsidRPr="00B068DD" w14:paraId="57E7CF92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504B1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35-39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1BCC3" w14:textId="6C7CF324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0.053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3631A" w14:textId="639FB66C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0.0485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A341" w14:textId="32B5530C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0.0045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C10B" w14:textId="33B3889D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0.026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80F6" w14:textId="762EABA2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0.025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E3F86" w14:textId="545D34F4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0.001</w:t>
            </w:r>
          </w:p>
        </w:tc>
      </w:tr>
      <w:tr w:rsidR="0040419D" w:rsidRPr="00B068DD" w14:paraId="10D1AD4F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2F059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40-44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B7E25" w14:textId="2A15D9B8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0.118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31600" w14:textId="0AF8B6BC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0.1045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FDF8E" w14:textId="0FDF2550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0.0135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03775" w14:textId="6C40197F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0.036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5A6B" w14:textId="2BB8C6C1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0.0325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AFB0" w14:textId="2367BA20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0.0035</w:t>
            </w:r>
          </w:p>
        </w:tc>
      </w:tr>
      <w:tr w:rsidR="0040419D" w:rsidRPr="00B068DD" w14:paraId="588D525C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27648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45-49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860B" w14:textId="3583A502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0.169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31E53" w14:textId="303CC40F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0.1515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F3730" w14:textId="24C26C6C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0.0175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4E887" w14:textId="38A63D04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0.053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76CE" w14:textId="22D5E660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0.046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FAF1B" w14:textId="586D9CEF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0.007</w:t>
            </w:r>
          </w:p>
        </w:tc>
      </w:tr>
      <w:tr w:rsidR="0040419D" w:rsidRPr="00B068DD" w14:paraId="6DB7D9A6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D6C10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50-54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77714" w14:textId="760900E0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0.211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2F3B" w14:textId="3401393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0.18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B2BE" w14:textId="56E87ED9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0.031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5E15D" w14:textId="1A9C86DB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0.066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8B6B" w14:textId="2D842B46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0.054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7185" w14:textId="4E400668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0.012</w:t>
            </w:r>
          </w:p>
        </w:tc>
      </w:tr>
      <w:tr w:rsidR="0040419D" w:rsidRPr="00B068DD" w14:paraId="2CA53EF7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5A972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55-59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42DE" w14:textId="5B5AF1CB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0.252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3149" w14:textId="17EB6270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0.2185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BA47" w14:textId="0277D9A4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0.0335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5F9E6" w14:textId="51F39C73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0.085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0F107" w14:textId="04706741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0.0675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78C7" w14:textId="1685E456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0.0175</w:t>
            </w:r>
          </w:p>
        </w:tc>
      </w:tr>
      <w:tr w:rsidR="0040419D" w:rsidRPr="00B068DD" w14:paraId="303F5DC2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D46F2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60-64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79B1D" w14:textId="6354503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0.304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8246" w14:textId="7FC491FC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0.2525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09000" w14:textId="2229475E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0.0515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0F7EF" w14:textId="35890D45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0.141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484E9" w14:textId="49F3C8DD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0.096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BA680" w14:textId="1159D52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0.045</w:t>
            </w:r>
          </w:p>
        </w:tc>
      </w:tr>
      <w:tr w:rsidR="0040419D" w:rsidRPr="00B068DD" w14:paraId="2FE55720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CAC7A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65-69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855C" w14:textId="0F921901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0.359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5E760" w14:textId="135B29BD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0.29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A1642" w14:textId="28369E0F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0.069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A749" w14:textId="727C2674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0.227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27609" w14:textId="59605DF2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0.151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FAED" w14:textId="7A1A31DC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0.076</w:t>
            </w:r>
          </w:p>
        </w:tc>
      </w:tr>
      <w:tr w:rsidR="0040419D" w:rsidRPr="00B068DD" w14:paraId="7242863B" w14:textId="77777777" w:rsidTr="0040419D">
        <w:trPr>
          <w:trHeight w:val="345"/>
        </w:trPr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4C3860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70-74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1B74DE" w14:textId="1188CBFE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0.489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5F591E" w14:textId="3E9BDCDC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0.371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AA006" w14:textId="25199998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0.118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9F4FF" w14:textId="696E6EBF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0.345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8CD5A" w14:textId="06DADE23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0.2215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AD322" w14:textId="33186EEC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0.1235</w:t>
            </w:r>
          </w:p>
        </w:tc>
      </w:tr>
      <w:tr w:rsidR="0040419D" w:rsidRPr="00B068DD" w14:paraId="62844AD2" w14:textId="77777777" w:rsidTr="0040419D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247F30" w14:textId="77777777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B068DD"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  <w:t>All ages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05B15" w14:textId="5E20E778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2.22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31E33" w14:textId="1557A81A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1.7955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A882E" w14:textId="383D886C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0.4245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73E02" w14:textId="52BDAB28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1.131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F2786A" w14:textId="54105C70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0.7825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2625C" w14:textId="12ACAE9E" w:rsidR="0040419D" w:rsidRPr="00B068DD" w:rsidRDefault="0040419D" w:rsidP="0040419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Dubai Medium"/>
                <w:color w:val="000000"/>
                <w:kern w:val="0"/>
                <w:szCs w:val="20"/>
              </w:rPr>
            </w:pPr>
            <w:r w:rsidRPr="0040419D">
              <w:rPr>
                <w:rFonts w:ascii="Palatino Linotype" w:eastAsia="맑은 고딕" w:hAnsi="Palatino Linotype"/>
                <w:color w:val="000000"/>
                <w:szCs w:val="20"/>
              </w:rPr>
              <w:t>0.3485</w:t>
            </w:r>
          </w:p>
        </w:tc>
      </w:tr>
    </w:tbl>
    <w:p w14:paraId="08374D9C" w14:textId="77777777" w:rsidR="00E55FD0" w:rsidRDefault="00E55FD0" w:rsidP="00E55FD0">
      <w:pPr>
        <w:spacing w:after="0" w:line="240" w:lineRule="auto"/>
        <w:rPr>
          <w:rFonts w:ascii="Palatino Linotype" w:hAnsi="Palatino Linotype"/>
        </w:rPr>
      </w:pPr>
      <w:r w:rsidRPr="00EE692D">
        <w:rPr>
          <w:rFonts w:ascii="Palatino Linotype" w:hAnsi="Palatino Linotype" w:hint="eastAsia"/>
          <w:vertAlign w:val="superscript"/>
        </w:rPr>
        <w:t>1</w:t>
      </w:r>
      <w:r w:rsidRPr="00E71F74">
        <w:rPr>
          <w:rFonts w:ascii="Palatino Linotype" w:eastAsia="맑은 고딕" w:hAnsi="Palatino Linotype" w:cs="Dubai Medium"/>
          <w:color w:val="000000"/>
          <w:kern w:val="0"/>
          <w:szCs w:val="20"/>
        </w:rPr>
        <w:t xml:space="preserve"> </w:t>
      </w:r>
      <w:r>
        <w:rPr>
          <w:rFonts w:ascii="Palatino Linotype" w:eastAsia="맑은 고딕" w:hAnsi="Palatino Linotype" w:cs="Dubai Medium"/>
          <w:color w:val="000000"/>
          <w:kern w:val="0"/>
          <w:szCs w:val="20"/>
        </w:rPr>
        <w:t>A</w:t>
      </w:r>
      <w:r w:rsidRPr="00E71F74">
        <w:rPr>
          <w:rFonts w:ascii="Palatino Linotype" w:eastAsia="맑은 고딕" w:hAnsi="Palatino Linotype" w:cs="Dubai Medium"/>
          <w:color w:val="000000"/>
          <w:kern w:val="0"/>
          <w:szCs w:val="20"/>
        </w:rPr>
        <w:t>voidable cause</w:t>
      </w:r>
      <w:r>
        <w:rPr>
          <w:rFonts w:ascii="Palatino Linotype" w:hAnsi="Palatino Linotype"/>
        </w:rPr>
        <w:t>: sum of years of contributions by preventable cause and treatable cause</w:t>
      </w:r>
    </w:p>
    <w:p w14:paraId="4CA8FBB0" w14:textId="77777777" w:rsidR="00E55FD0" w:rsidRDefault="00E55FD0" w:rsidP="00E55FD0">
      <w:pPr>
        <w:spacing w:after="0" w:line="240" w:lineRule="auto"/>
        <w:rPr>
          <w:rFonts w:ascii="Palatino Linotype" w:hAnsi="Palatino Linotype"/>
        </w:rPr>
      </w:pPr>
    </w:p>
    <w:p w14:paraId="09CC7A9D" w14:textId="77777777" w:rsidR="00E55FD0" w:rsidRDefault="00E55FD0" w:rsidP="00E55FD0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04888D30" w14:textId="6904A638" w:rsidR="00E55FD0" w:rsidRDefault="00E55FD0" w:rsidP="00E55FD0">
      <w:pPr>
        <w:spacing w:after="0" w:line="240" w:lineRule="auto"/>
        <w:rPr>
          <w:rFonts w:ascii="Palatino Linotype" w:hAnsi="Palatino Linotype"/>
        </w:rPr>
      </w:pPr>
      <w:r w:rsidRPr="00725B89">
        <w:rPr>
          <w:rFonts w:ascii="Palatino Linotype" w:hAnsi="Palatino Linotype"/>
          <w:b/>
          <w:bCs/>
        </w:rPr>
        <w:lastRenderedPageBreak/>
        <w:t>Table S</w:t>
      </w:r>
      <w:r>
        <w:rPr>
          <w:rFonts w:ascii="Palatino Linotype" w:hAnsi="Palatino Linotype"/>
          <w:b/>
          <w:bCs/>
        </w:rPr>
        <w:t>10</w:t>
      </w:r>
      <w:r w:rsidRPr="00725B89">
        <w:rPr>
          <w:rFonts w:ascii="Palatino Linotype" w:hAnsi="Palatino Linotype"/>
          <w:b/>
          <w:bCs/>
        </w:rPr>
        <w:t>.</w:t>
      </w:r>
      <w:r w:rsidRPr="00725B89">
        <w:rPr>
          <w:rFonts w:ascii="Palatino Linotype" w:hAnsi="Palatino Linotype"/>
        </w:rPr>
        <w:t xml:space="preserve"> Contribution</w:t>
      </w:r>
      <w:r>
        <w:rPr>
          <w:rFonts w:ascii="Palatino Linotype" w:hAnsi="Palatino Linotype"/>
        </w:rPr>
        <w:t xml:space="preserve"> </w:t>
      </w:r>
      <w:r w:rsidRPr="007546CC">
        <w:rPr>
          <w:rFonts w:ascii="Palatino Linotype" w:hAnsi="Palatino Linotype"/>
        </w:rPr>
        <w:t xml:space="preserve">life expectancy </w:t>
      </w:r>
      <w:r>
        <w:rPr>
          <w:rFonts w:ascii="Palatino Linotype" w:hAnsi="Palatino Linotype"/>
        </w:rPr>
        <w:t xml:space="preserve">at birth </w:t>
      </w:r>
      <w:r w:rsidRPr="007546CC">
        <w:rPr>
          <w:rFonts w:ascii="Palatino Linotype" w:hAnsi="Palatino Linotype"/>
        </w:rPr>
        <w:t>by avoidable cause group, 20</w:t>
      </w:r>
      <w:r>
        <w:rPr>
          <w:rFonts w:ascii="Palatino Linotype" w:hAnsi="Palatino Linotype"/>
        </w:rPr>
        <w:t>1</w:t>
      </w:r>
      <w:r w:rsidRPr="007546CC">
        <w:rPr>
          <w:rFonts w:ascii="Palatino Linotype" w:hAnsi="Palatino Linotype"/>
        </w:rPr>
        <w:t>0-20</w:t>
      </w:r>
      <w:r>
        <w:rPr>
          <w:rFonts w:ascii="Palatino Linotype" w:hAnsi="Palatino Linotype"/>
        </w:rPr>
        <w:t>2</w:t>
      </w:r>
      <w:r w:rsidRPr="007546CC">
        <w:rPr>
          <w:rFonts w:ascii="Palatino Linotype" w:hAnsi="Palatino Linotype"/>
        </w:rPr>
        <w:t>0</w:t>
      </w:r>
    </w:p>
    <w:p w14:paraId="059D2E1A" w14:textId="77777777" w:rsidR="00E55FD0" w:rsidRDefault="00E55FD0" w:rsidP="00E55FD0">
      <w:pPr>
        <w:spacing w:after="0" w:line="240" w:lineRule="auto"/>
        <w:rPr>
          <w:rFonts w:ascii="Palatino Linotype" w:hAnsi="Palatino Linotype"/>
        </w:rPr>
      </w:pPr>
    </w:p>
    <w:tbl>
      <w:tblPr>
        <w:tblW w:w="591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53"/>
        <w:gridCol w:w="1529"/>
        <w:gridCol w:w="1529"/>
      </w:tblGrid>
      <w:tr w:rsidR="00E55FD0" w:rsidRPr="00233E56" w14:paraId="269B7850" w14:textId="77777777" w:rsidTr="002C6A0F">
        <w:trPr>
          <w:trHeight w:val="506"/>
        </w:trPr>
        <w:tc>
          <w:tcPr>
            <w:tcW w:w="2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E4FBE" w14:textId="77777777" w:rsidR="00E55FD0" w:rsidRPr="00233E56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Disease category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623FC" w14:textId="77777777" w:rsidR="00E55FD0" w:rsidRPr="00233E56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Males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F4D0C" w14:textId="77777777" w:rsidR="00E55FD0" w:rsidRPr="00233E56" w:rsidRDefault="00E55FD0" w:rsidP="002C6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Female</w:t>
            </w:r>
          </w:p>
        </w:tc>
      </w:tr>
      <w:tr w:rsidR="004C6B13" w:rsidRPr="00233E56" w14:paraId="1A3A2BD4" w14:textId="77777777" w:rsidTr="002C6A0F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35C52" w14:textId="77777777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IFD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985AA" w14:textId="2E41DE21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0.08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965D" w14:textId="2876EE4B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0.037</w:t>
            </w:r>
          </w:p>
        </w:tc>
      </w:tr>
      <w:tr w:rsidR="004C6B13" w:rsidRPr="00233E56" w14:paraId="25A20A6D" w14:textId="77777777" w:rsidTr="002C6A0F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026C7" w14:textId="77777777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CA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C7410" w14:textId="2A26641E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0.782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D6680" w14:textId="0AB057B0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0.285</w:t>
            </w:r>
          </w:p>
        </w:tc>
      </w:tr>
      <w:tr w:rsidR="004C6B13" w:rsidRPr="00233E56" w14:paraId="111FC922" w14:textId="77777777" w:rsidTr="002C6A0F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6CDD7" w14:textId="77777777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EMD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38D91" w14:textId="429C2C82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0.144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D310" w14:textId="2F13D006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0.109</w:t>
            </w:r>
          </w:p>
        </w:tc>
      </w:tr>
      <w:tr w:rsidR="004C6B13" w:rsidRPr="00233E56" w14:paraId="0E0156CE" w14:textId="77777777" w:rsidTr="002C6A0F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3D94C" w14:textId="77777777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DNS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3F812" w14:textId="3C945090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0.006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C4F8" w14:textId="52EFA9E4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0.006</w:t>
            </w:r>
          </w:p>
        </w:tc>
      </w:tr>
      <w:tr w:rsidR="004C6B13" w:rsidRPr="00233E56" w14:paraId="185B0E0D" w14:textId="77777777" w:rsidTr="002C6A0F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BE849" w14:textId="77777777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DCS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B355A" w14:textId="1B0893B1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0.388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A88B3" w14:textId="087E68CF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0.316</w:t>
            </w:r>
          </w:p>
        </w:tc>
      </w:tr>
      <w:tr w:rsidR="004C6B13" w:rsidRPr="00233E56" w14:paraId="27AEDB1B" w14:textId="77777777" w:rsidTr="002C6A0F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6C616" w14:textId="77777777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DRS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3120" w14:textId="0FD8A212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0.023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B91A2" w14:textId="798B9353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0.011</w:t>
            </w:r>
          </w:p>
        </w:tc>
      </w:tr>
      <w:tr w:rsidR="004C6B13" w:rsidRPr="00233E56" w14:paraId="23E30A41" w14:textId="77777777" w:rsidTr="002C6A0F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859D2" w14:textId="77777777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DDS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C447" w14:textId="625D410F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0.067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89C5A" w14:textId="45D18941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0.024</w:t>
            </w:r>
          </w:p>
        </w:tc>
      </w:tr>
      <w:tr w:rsidR="004C6B13" w:rsidRPr="00233E56" w14:paraId="5B05268D" w14:textId="77777777" w:rsidTr="002C6A0F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D261F" w14:textId="77777777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DGU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C4A2F" w14:textId="07CE1B29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0.022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69529" w14:textId="2D77F12B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0.029</w:t>
            </w:r>
          </w:p>
        </w:tc>
      </w:tr>
      <w:tr w:rsidR="004C6B13" w:rsidRPr="00233E56" w14:paraId="4FF469C3" w14:textId="77777777" w:rsidTr="002C6A0F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4D533" w14:textId="77777777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PPN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E789" w14:textId="597F2507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0.058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3CB9" w14:textId="3D209FE5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0.037</w:t>
            </w:r>
          </w:p>
        </w:tc>
      </w:tr>
      <w:tr w:rsidR="004C6B13" w:rsidRPr="00233E56" w14:paraId="746C0942" w14:textId="77777777" w:rsidTr="002C6A0F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A2E89" w14:textId="77777777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CM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82FA9" w14:textId="30927A94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0.016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943D5" w14:textId="76EA21C1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0.012</w:t>
            </w:r>
          </w:p>
        </w:tc>
      </w:tr>
      <w:tr w:rsidR="004C6B13" w:rsidRPr="00233E56" w14:paraId="704651D2" w14:textId="77777777" w:rsidTr="002C6A0F">
        <w:trPr>
          <w:trHeight w:val="506"/>
        </w:trPr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C22BC" w14:textId="77777777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INJ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D6695" w14:textId="0770327D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0.634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2557" w14:textId="1C0895F5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0.265</w:t>
            </w:r>
          </w:p>
        </w:tc>
      </w:tr>
      <w:tr w:rsidR="004C6B13" w:rsidRPr="00233E56" w14:paraId="134215BF" w14:textId="77777777" w:rsidTr="002C6A0F">
        <w:trPr>
          <w:trHeight w:val="506"/>
        </w:trPr>
        <w:tc>
          <w:tcPr>
            <w:tcW w:w="2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DCF9D" w14:textId="77777777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233E56"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  <w:t>Total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28A49" w14:textId="54FD05D2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2.22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FDA99" w14:textId="52C262DD" w:rsidR="004C6B13" w:rsidRPr="00233E56" w:rsidRDefault="004C6B13" w:rsidP="004C6B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Cs w:val="20"/>
              </w:rPr>
            </w:pPr>
            <w:r w:rsidRPr="004C6B13">
              <w:rPr>
                <w:rFonts w:ascii="Palatino Linotype" w:eastAsia="맑은 고딕" w:hAnsi="Palatino Linotype"/>
                <w:color w:val="000000"/>
                <w:szCs w:val="20"/>
              </w:rPr>
              <w:t>1.131</w:t>
            </w:r>
          </w:p>
        </w:tc>
      </w:tr>
    </w:tbl>
    <w:p w14:paraId="69490518" w14:textId="77777777" w:rsidR="00E55FD0" w:rsidRDefault="00E55FD0" w:rsidP="00E55FD0">
      <w:pPr>
        <w:spacing w:after="0" w:line="240" w:lineRule="auto"/>
        <w:rPr>
          <w:rFonts w:ascii="Palatino Linotype" w:hAnsi="Palatino Linotype"/>
        </w:rPr>
      </w:pPr>
    </w:p>
    <w:p w14:paraId="31555937" w14:textId="77777777" w:rsidR="00E55FD0" w:rsidRPr="00DF2CCA" w:rsidRDefault="00E55FD0" w:rsidP="00E55FD0">
      <w:pPr>
        <w:spacing w:after="0" w:line="240" w:lineRule="auto"/>
        <w:rPr>
          <w:rFonts w:ascii="Palatino Linotype" w:hAnsi="Palatino Linotype"/>
          <w:sz w:val="18"/>
          <w:szCs w:val="18"/>
        </w:rPr>
      </w:pPr>
      <w:proofErr w:type="gramStart"/>
      <w:r w:rsidRPr="00DF2CCA">
        <w:rPr>
          <w:rFonts w:ascii="Palatino Linotype" w:hAnsi="Palatino Linotype"/>
          <w:sz w:val="18"/>
          <w:szCs w:val="18"/>
        </w:rPr>
        <w:t>IFD :</w:t>
      </w:r>
      <w:proofErr w:type="gramEnd"/>
      <w:r w:rsidRPr="00DF2CCA">
        <w:rPr>
          <w:rFonts w:ascii="Palatino Linotype" w:hAnsi="Palatino Linotype"/>
          <w:sz w:val="18"/>
          <w:szCs w:val="18"/>
        </w:rPr>
        <w:t xml:space="preserve"> Infectious disease, CA : Cancer, EMD : Endocrine and metabolic disease</w:t>
      </w:r>
    </w:p>
    <w:p w14:paraId="324C513F" w14:textId="77777777" w:rsidR="00E55FD0" w:rsidRPr="00DF2CCA" w:rsidRDefault="00E55FD0" w:rsidP="00E55FD0">
      <w:pPr>
        <w:spacing w:after="0" w:line="240" w:lineRule="auto"/>
        <w:rPr>
          <w:rFonts w:ascii="Palatino Linotype" w:hAnsi="Palatino Linotype"/>
          <w:sz w:val="18"/>
          <w:szCs w:val="18"/>
        </w:rPr>
      </w:pPr>
      <w:proofErr w:type="gramStart"/>
      <w:r w:rsidRPr="00DF2CCA">
        <w:rPr>
          <w:rFonts w:ascii="Palatino Linotype" w:hAnsi="Palatino Linotype"/>
          <w:sz w:val="18"/>
          <w:szCs w:val="18"/>
        </w:rPr>
        <w:t>DNS :</w:t>
      </w:r>
      <w:proofErr w:type="gramEnd"/>
      <w:r w:rsidRPr="00DF2CCA">
        <w:rPr>
          <w:rFonts w:ascii="Palatino Linotype" w:hAnsi="Palatino Linotype"/>
          <w:sz w:val="18"/>
          <w:szCs w:val="18"/>
        </w:rPr>
        <w:t xml:space="preserve"> Disease of nervous system, DCS : Disease of circulatory system </w:t>
      </w:r>
    </w:p>
    <w:p w14:paraId="34D5B58E" w14:textId="77777777" w:rsidR="00E55FD0" w:rsidRPr="00DF2CCA" w:rsidRDefault="00E55FD0" w:rsidP="00E55FD0">
      <w:pPr>
        <w:spacing w:after="0" w:line="240" w:lineRule="auto"/>
        <w:rPr>
          <w:rFonts w:ascii="Palatino Linotype" w:hAnsi="Palatino Linotype"/>
          <w:sz w:val="18"/>
          <w:szCs w:val="18"/>
        </w:rPr>
      </w:pPr>
      <w:proofErr w:type="gramStart"/>
      <w:r w:rsidRPr="00DF2CCA">
        <w:rPr>
          <w:rFonts w:ascii="Palatino Linotype" w:hAnsi="Palatino Linotype"/>
          <w:sz w:val="18"/>
          <w:szCs w:val="18"/>
        </w:rPr>
        <w:t>DRS :</w:t>
      </w:r>
      <w:proofErr w:type="gramEnd"/>
      <w:r w:rsidRPr="00DF2CCA">
        <w:rPr>
          <w:rFonts w:ascii="Palatino Linotype" w:hAnsi="Palatino Linotype"/>
          <w:sz w:val="18"/>
          <w:szCs w:val="18"/>
        </w:rPr>
        <w:t xml:space="preserve"> Disease of respiratory system, DDS : Disease of digestive system</w:t>
      </w:r>
    </w:p>
    <w:p w14:paraId="05A2CFFF" w14:textId="77777777" w:rsidR="00E55FD0" w:rsidRPr="00DF2CCA" w:rsidRDefault="00E55FD0" w:rsidP="00E55FD0">
      <w:pPr>
        <w:spacing w:after="0" w:line="240" w:lineRule="auto"/>
        <w:rPr>
          <w:rFonts w:ascii="Palatino Linotype" w:hAnsi="Palatino Linotype"/>
          <w:sz w:val="18"/>
          <w:szCs w:val="18"/>
        </w:rPr>
      </w:pPr>
      <w:proofErr w:type="gramStart"/>
      <w:r w:rsidRPr="00DF2CCA">
        <w:rPr>
          <w:rFonts w:ascii="Palatino Linotype" w:hAnsi="Palatino Linotype"/>
          <w:sz w:val="18"/>
          <w:szCs w:val="18"/>
        </w:rPr>
        <w:t>DGU :</w:t>
      </w:r>
      <w:proofErr w:type="gramEnd"/>
      <w:r w:rsidRPr="00DF2CCA">
        <w:rPr>
          <w:rFonts w:ascii="Palatino Linotype" w:hAnsi="Palatino Linotype"/>
          <w:sz w:val="18"/>
          <w:szCs w:val="18"/>
        </w:rPr>
        <w:t xml:space="preserve"> Disease of genitourinary system, PPN : Pregnancy, childbirth and perinatal period </w:t>
      </w:r>
    </w:p>
    <w:p w14:paraId="52122115" w14:textId="77777777" w:rsidR="00E55FD0" w:rsidRDefault="00E55FD0" w:rsidP="00E55FD0">
      <w:pPr>
        <w:spacing w:after="0" w:line="240" w:lineRule="auto"/>
        <w:rPr>
          <w:rFonts w:ascii="Palatino Linotype" w:hAnsi="Palatino Linotype"/>
        </w:rPr>
      </w:pPr>
      <w:proofErr w:type="gramStart"/>
      <w:r w:rsidRPr="00DF2CCA">
        <w:rPr>
          <w:rFonts w:ascii="Palatino Linotype" w:hAnsi="Palatino Linotype"/>
          <w:sz w:val="18"/>
          <w:szCs w:val="18"/>
        </w:rPr>
        <w:t>CM :</w:t>
      </w:r>
      <w:proofErr w:type="gramEnd"/>
      <w:r w:rsidRPr="00DF2CCA">
        <w:rPr>
          <w:rFonts w:ascii="Palatino Linotype" w:hAnsi="Palatino Linotype"/>
          <w:sz w:val="18"/>
          <w:szCs w:val="18"/>
        </w:rPr>
        <w:t xml:space="preserve"> Congenital malformation, INJ : Injuries</w:t>
      </w:r>
    </w:p>
    <w:p w14:paraId="72E0B6A2" w14:textId="77777777" w:rsidR="0069077B" w:rsidRDefault="0069077B" w:rsidP="009A3651">
      <w:pPr>
        <w:spacing w:after="0" w:line="240" w:lineRule="auto"/>
        <w:rPr>
          <w:rFonts w:ascii="Palatino Linotype" w:hAnsi="Palatino Linotype"/>
        </w:rPr>
      </w:pPr>
    </w:p>
    <w:p w14:paraId="29877328" w14:textId="77777777" w:rsidR="0069077B" w:rsidRPr="00E71F74" w:rsidRDefault="0069077B" w:rsidP="009A3651">
      <w:pPr>
        <w:spacing w:after="0" w:line="240" w:lineRule="auto"/>
        <w:rPr>
          <w:rFonts w:ascii="Palatino Linotype" w:hAnsi="Palatino Linotype" w:hint="eastAsia"/>
        </w:rPr>
      </w:pPr>
    </w:p>
    <w:sectPr w:rsidR="0069077B" w:rsidRPr="00E71F7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651"/>
    <w:rsid w:val="00032761"/>
    <w:rsid w:val="00042F3C"/>
    <w:rsid w:val="00096D86"/>
    <w:rsid w:val="000F4D27"/>
    <w:rsid w:val="002163E0"/>
    <w:rsid w:val="00233E56"/>
    <w:rsid w:val="00260712"/>
    <w:rsid w:val="002C0596"/>
    <w:rsid w:val="00326E7D"/>
    <w:rsid w:val="0040419D"/>
    <w:rsid w:val="004B392B"/>
    <w:rsid w:val="004C6B13"/>
    <w:rsid w:val="005416F0"/>
    <w:rsid w:val="00587350"/>
    <w:rsid w:val="005D4D7A"/>
    <w:rsid w:val="00684EDA"/>
    <w:rsid w:val="006865D6"/>
    <w:rsid w:val="0069077B"/>
    <w:rsid w:val="00693229"/>
    <w:rsid w:val="006A6551"/>
    <w:rsid w:val="006E3D2C"/>
    <w:rsid w:val="006E4DB5"/>
    <w:rsid w:val="006E6D93"/>
    <w:rsid w:val="006E7881"/>
    <w:rsid w:val="00725B89"/>
    <w:rsid w:val="007546CC"/>
    <w:rsid w:val="007B5F9C"/>
    <w:rsid w:val="00802F0E"/>
    <w:rsid w:val="008B0260"/>
    <w:rsid w:val="008B5B47"/>
    <w:rsid w:val="008F14A4"/>
    <w:rsid w:val="0092736E"/>
    <w:rsid w:val="009329F1"/>
    <w:rsid w:val="00977AD1"/>
    <w:rsid w:val="0099290C"/>
    <w:rsid w:val="009A3651"/>
    <w:rsid w:val="00AB6FAF"/>
    <w:rsid w:val="00B068DD"/>
    <w:rsid w:val="00B65160"/>
    <w:rsid w:val="00B6715A"/>
    <w:rsid w:val="00C0581A"/>
    <w:rsid w:val="00C21CAA"/>
    <w:rsid w:val="00C74FBF"/>
    <w:rsid w:val="00CC6DC5"/>
    <w:rsid w:val="00CE3AE3"/>
    <w:rsid w:val="00D470ED"/>
    <w:rsid w:val="00DF2CCA"/>
    <w:rsid w:val="00E55FD0"/>
    <w:rsid w:val="00E66E42"/>
    <w:rsid w:val="00E71F74"/>
    <w:rsid w:val="00E76420"/>
    <w:rsid w:val="00EA639E"/>
    <w:rsid w:val="00EE692D"/>
    <w:rsid w:val="00FD3072"/>
    <w:rsid w:val="00FF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2B915"/>
  <w15:chartTrackingRefBased/>
  <w15:docId w15:val="{9DBCC8C1-349C-4076-B7AC-9D1490CB0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5D4D7A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customStyle="1" w:styleId="MDPI42tablebody">
    <w:name w:val="MDPI_4.2_table_body"/>
    <w:qFormat/>
    <w:rsid w:val="005D4D7A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PI43tablefooter">
    <w:name w:val="MDPI_4.3_table_footer"/>
    <w:next w:val="a"/>
    <w:qFormat/>
    <w:rsid w:val="005D4D7A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customStyle="1" w:styleId="MDPI31text">
    <w:name w:val="MDPI_3.1_text"/>
    <w:qFormat/>
    <w:rsid w:val="0092736E"/>
    <w:pPr>
      <w:adjustRightInd w:val="0"/>
      <w:snapToGrid w:val="0"/>
      <w:spacing w:after="0" w:line="228" w:lineRule="auto"/>
      <w:ind w:left="2608" w:firstLine="425"/>
    </w:pPr>
    <w:rPr>
      <w:rFonts w:ascii="Palatino Linotype" w:eastAsia="Times New Roman" w:hAnsi="Palatino Linotype" w:cs="Times New Roman"/>
      <w:snapToGrid w:val="0"/>
      <w:color w:val="000000"/>
      <w:kern w:val="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14</Pages>
  <Words>2187</Words>
  <Characters>12467</Characters>
  <Application>Microsoft Office Word</Application>
  <DocSecurity>0</DocSecurity>
  <Lines>103</Lines>
  <Paragraphs>29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이수현</dc:creator>
  <cp:keywords/>
  <dc:description/>
  <cp:lastModifiedBy>이수현</cp:lastModifiedBy>
  <cp:revision>53</cp:revision>
  <dcterms:created xsi:type="dcterms:W3CDTF">2023-08-27T10:26:00Z</dcterms:created>
  <dcterms:modified xsi:type="dcterms:W3CDTF">2023-08-27T13:33:00Z</dcterms:modified>
</cp:coreProperties>
</file>