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1FC06" w14:textId="33F6F30D" w:rsidR="008321AD" w:rsidRPr="00F62C9A" w:rsidRDefault="008321AD" w:rsidP="008321AD">
      <w:pPr>
        <w:pStyle w:val="Caption"/>
        <w:keepNext/>
        <w:rPr>
          <w:rFonts w:ascii="Palatino Linotype" w:hAnsi="Palatino Linotype"/>
        </w:rPr>
      </w:pPr>
      <w:r w:rsidRPr="00F62C9A">
        <w:rPr>
          <w:rFonts w:ascii="Palatino Linotype" w:hAnsi="Palatino Linotype"/>
        </w:rPr>
        <w:t xml:space="preserve">S_table </w:t>
      </w:r>
      <w:r w:rsidRPr="00F62C9A">
        <w:rPr>
          <w:rFonts w:ascii="Palatino Linotype" w:hAnsi="Palatino Linotype"/>
        </w:rPr>
        <w:fldChar w:fldCharType="begin"/>
      </w:r>
      <w:r w:rsidRPr="00F62C9A">
        <w:rPr>
          <w:rFonts w:ascii="Palatino Linotype" w:hAnsi="Palatino Linotype"/>
        </w:rPr>
        <w:instrText xml:space="preserve"> SEQ S_table \* ARABIC </w:instrText>
      </w:r>
      <w:r w:rsidRPr="00F62C9A">
        <w:rPr>
          <w:rFonts w:ascii="Palatino Linotype" w:hAnsi="Palatino Linotype"/>
        </w:rPr>
        <w:fldChar w:fldCharType="separate"/>
      </w:r>
      <w:r w:rsidRPr="00F62C9A">
        <w:rPr>
          <w:rFonts w:ascii="Palatino Linotype" w:hAnsi="Palatino Linotype"/>
          <w:noProof/>
        </w:rPr>
        <w:t>3</w:t>
      </w:r>
      <w:r w:rsidRPr="00F62C9A">
        <w:rPr>
          <w:rFonts w:ascii="Palatino Linotype" w:hAnsi="Palatino Linotype"/>
        </w:rPr>
        <w:fldChar w:fldCharType="end"/>
      </w:r>
      <w:r w:rsidRPr="00F62C9A">
        <w:rPr>
          <w:rFonts w:ascii="Palatino Linotype" w:hAnsi="Palatino Linotype"/>
        </w:rPr>
        <w:t xml:space="preserve"> - Final selection of publication</w:t>
      </w:r>
      <w:bookmarkStart w:id="0" w:name="_GoBack"/>
      <w:bookmarkEnd w:id="0"/>
    </w:p>
    <w:tbl>
      <w:tblPr>
        <w:tblStyle w:val="TableGrid"/>
        <w:tblW w:w="0" w:type="auto"/>
        <w:tblLook w:val="04A0" w:firstRow="1" w:lastRow="0" w:firstColumn="1" w:lastColumn="0" w:noHBand="0" w:noVBand="1"/>
      </w:tblPr>
      <w:tblGrid>
        <w:gridCol w:w="8494"/>
      </w:tblGrid>
      <w:tr w:rsidR="008321AD" w:rsidRPr="00F62C9A" w14:paraId="456BC968" w14:textId="77777777" w:rsidTr="008321AD">
        <w:trPr>
          <w:trHeight w:val="300"/>
        </w:trPr>
        <w:tc>
          <w:tcPr>
            <w:tcW w:w="8494" w:type="dxa"/>
            <w:noWrap/>
            <w:hideMark/>
          </w:tcPr>
          <w:p w14:paraId="672D06D3" w14:textId="4B4FB103" w:rsidR="008321AD" w:rsidRPr="00F62C9A" w:rsidRDefault="008321AD" w:rsidP="00F62C9A">
            <w:pPr>
              <w:pStyle w:val="Caption"/>
              <w:rPr>
                <w:rFonts w:ascii="Palatino Linotype" w:hAnsi="Palatino Linotype"/>
              </w:rPr>
            </w:pPr>
            <w:r w:rsidRPr="00F62C9A">
              <w:rPr>
                <w:rFonts w:ascii="Palatino Linotype" w:hAnsi="Palatino Linotype"/>
              </w:rPr>
              <w:t>Abdelmalek, B. E., Sila, A., Haddar, A., Bougatef, A., &amp; Ayadi, M. A. (2017). β-Chitin and chitosan from squid gladius: Biological activities of chitosan and its application as clarifying agent for apple juice. International Journal of Biological Macromolecules, 104, 953–962. https://doi.org/10.1016/j.ijbiomac.2017.06.107 </w:t>
            </w:r>
          </w:p>
        </w:tc>
      </w:tr>
      <w:tr w:rsidR="008321AD" w:rsidRPr="00F62C9A" w14:paraId="3B740CDA" w14:textId="77777777" w:rsidTr="008321AD">
        <w:trPr>
          <w:trHeight w:val="300"/>
        </w:trPr>
        <w:tc>
          <w:tcPr>
            <w:tcW w:w="8494" w:type="dxa"/>
            <w:noWrap/>
            <w:hideMark/>
          </w:tcPr>
          <w:p w14:paraId="531A852E" w14:textId="77777777" w:rsidR="008321AD" w:rsidRPr="00F62C9A" w:rsidRDefault="008321AD" w:rsidP="00F62C9A">
            <w:pPr>
              <w:pStyle w:val="Caption"/>
              <w:rPr>
                <w:rFonts w:ascii="Palatino Linotype" w:hAnsi="Palatino Linotype"/>
              </w:rPr>
            </w:pPr>
            <w:r w:rsidRPr="00F62C9A">
              <w:rPr>
                <w:rFonts w:ascii="Palatino Linotype" w:hAnsi="Palatino Linotype"/>
              </w:rPr>
              <w:t>Abdullah, T., Gzara, L., Simonetti, G., Alshahrie, A., Salah, N., Morganti, P., Chianese, A., Fallahi, A., Tamayol, A., Bencherif, S., &amp; Memic, A. (2018). The Effect of Poly (Glycerol Sebacate) Incorporation within Hybrid Chitin–Lignin Sol–Gel Nanofibrous Scaffolds. Materials, 11(3), 451. https://doi.org/10.3390/ma11030451 </w:t>
            </w:r>
          </w:p>
        </w:tc>
      </w:tr>
      <w:tr w:rsidR="008321AD" w:rsidRPr="00F62C9A" w14:paraId="0CBBF785" w14:textId="77777777" w:rsidTr="008321AD">
        <w:trPr>
          <w:trHeight w:val="300"/>
        </w:trPr>
        <w:tc>
          <w:tcPr>
            <w:tcW w:w="8494" w:type="dxa"/>
            <w:noWrap/>
            <w:hideMark/>
          </w:tcPr>
          <w:p w14:paraId="6E1DEA8C" w14:textId="77777777" w:rsidR="008321AD" w:rsidRPr="00F62C9A" w:rsidRDefault="008321AD" w:rsidP="00F62C9A">
            <w:pPr>
              <w:pStyle w:val="Caption"/>
              <w:rPr>
                <w:rFonts w:ascii="Palatino Linotype" w:hAnsi="Palatino Linotype"/>
              </w:rPr>
            </w:pPr>
            <w:r w:rsidRPr="00F62C9A">
              <w:rPr>
                <w:rFonts w:ascii="Palatino Linotype" w:hAnsi="Palatino Linotype"/>
              </w:rPr>
              <w:t>Abhirama, N. G., Nugraheni, P. S., &amp; Budhijanto, W. (2019). Effectiveness of chitosan-tripolyphosphate nanoparticle dispersion in ice for fresh tilapia fish (Oreochromis niloticus) preservation. AIP Conference Proceedings, 2085. https://doi.org/10.1063/1.5095013 </w:t>
            </w:r>
          </w:p>
        </w:tc>
      </w:tr>
      <w:tr w:rsidR="008321AD" w:rsidRPr="00F62C9A" w14:paraId="5DDB5265" w14:textId="77777777" w:rsidTr="008321AD">
        <w:trPr>
          <w:trHeight w:val="300"/>
        </w:trPr>
        <w:tc>
          <w:tcPr>
            <w:tcW w:w="8494" w:type="dxa"/>
            <w:noWrap/>
            <w:hideMark/>
          </w:tcPr>
          <w:p w14:paraId="22136A22" w14:textId="77777777" w:rsidR="008321AD" w:rsidRPr="00F62C9A" w:rsidRDefault="008321AD" w:rsidP="00F62C9A">
            <w:pPr>
              <w:pStyle w:val="Caption"/>
              <w:rPr>
                <w:rFonts w:ascii="Palatino Linotype" w:hAnsi="Palatino Linotype"/>
              </w:rPr>
            </w:pPr>
            <w:r w:rsidRPr="00F62C9A">
              <w:rPr>
                <w:rFonts w:ascii="Palatino Linotype" w:hAnsi="Palatino Linotype"/>
              </w:rPr>
              <w:t>Aboudamia, F. Z., Kharroubi, M., Neffa, M., Aatab, F., Hanoune, S., Bouchdoug, M., &amp; Jaouad, A. (2020). Potential of discarded sardine scales (Sardina pilchardus) as chitosan sources. Journal of the Air and Waste Management Association, 70(11), 1186–1197. https://doi.org/10.1080/10962247.2020.1813840 </w:t>
            </w:r>
          </w:p>
        </w:tc>
      </w:tr>
      <w:tr w:rsidR="008321AD" w:rsidRPr="00F62C9A" w14:paraId="6B6D67A8" w14:textId="77777777" w:rsidTr="008321AD">
        <w:trPr>
          <w:trHeight w:val="300"/>
        </w:trPr>
        <w:tc>
          <w:tcPr>
            <w:tcW w:w="8494" w:type="dxa"/>
            <w:noWrap/>
            <w:hideMark/>
          </w:tcPr>
          <w:p w14:paraId="41F4E7CC" w14:textId="77777777" w:rsidR="008321AD" w:rsidRPr="00F62C9A" w:rsidRDefault="008321AD" w:rsidP="00F62C9A">
            <w:pPr>
              <w:pStyle w:val="Caption"/>
              <w:rPr>
                <w:rFonts w:ascii="Palatino Linotype" w:hAnsi="Palatino Linotype"/>
              </w:rPr>
            </w:pPr>
            <w:r w:rsidRPr="00F62C9A">
              <w:rPr>
                <w:rFonts w:ascii="Palatino Linotype" w:hAnsi="Palatino Linotype"/>
              </w:rPr>
              <w:t>Addad, S., Exposito, J.-Y., Faye, C., Ricard-Blum, S., &amp; Lethias, C. (2011). Isolation, characterization and biological evaluation of jellyfish collagen for use in biomedical applications. Marine Drugs, 9(6), 967–983. https://doi.org/10.3390/md9060967 </w:t>
            </w:r>
          </w:p>
        </w:tc>
      </w:tr>
      <w:tr w:rsidR="008321AD" w:rsidRPr="00F62C9A" w14:paraId="1582765D" w14:textId="77777777" w:rsidTr="008321AD">
        <w:trPr>
          <w:trHeight w:val="300"/>
        </w:trPr>
        <w:tc>
          <w:tcPr>
            <w:tcW w:w="8494" w:type="dxa"/>
            <w:noWrap/>
            <w:hideMark/>
          </w:tcPr>
          <w:p w14:paraId="5F2E7D1C" w14:textId="77777777" w:rsidR="008321AD" w:rsidRPr="00F62C9A" w:rsidRDefault="008321AD" w:rsidP="00F62C9A">
            <w:pPr>
              <w:pStyle w:val="Caption"/>
              <w:rPr>
                <w:rFonts w:ascii="Palatino Linotype" w:hAnsi="Palatino Linotype"/>
              </w:rPr>
            </w:pPr>
            <w:r w:rsidRPr="00F62C9A">
              <w:rPr>
                <w:rFonts w:ascii="Palatino Linotype" w:hAnsi="Palatino Linotype"/>
              </w:rPr>
              <w:t>Águila-Almanza, E., Low, S. S., Hernández-Cocoletzi, H., Atonal-Sandoval, A., Rubio-Rosas, E., Violante-González, J., &amp; Show, P. L. (2021). Facile and green approach in managing sand crab carapace biowaste for obtention of high deacetylation percentage chitosan. Journal of Environmental Chemical Engineering, 9(3). https://doi.org/10.1016/j.jece.2021.105229 </w:t>
            </w:r>
          </w:p>
        </w:tc>
      </w:tr>
      <w:tr w:rsidR="008321AD" w:rsidRPr="00F62C9A" w14:paraId="26D61543" w14:textId="77777777" w:rsidTr="008321AD">
        <w:trPr>
          <w:trHeight w:val="300"/>
        </w:trPr>
        <w:tc>
          <w:tcPr>
            <w:tcW w:w="8494" w:type="dxa"/>
            <w:noWrap/>
            <w:hideMark/>
          </w:tcPr>
          <w:p w14:paraId="4903836F"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Ahmed, A. B. A., Taha, R. M., Mohajer, S., Elaagib, M. E., &amp; Kim, S. K. (2012). </w:t>
            </w:r>
            <w:r w:rsidRPr="00F62C9A">
              <w:rPr>
                <w:rFonts w:ascii="Palatino Linotype" w:hAnsi="Palatino Linotype"/>
              </w:rPr>
              <w:t>Preparation, properties and biological applications of water soluble chitin oligosaccharides from marine organisms. Russian Journal of Marine Biology, 38(4), 351–358. https://doi.org/10.1134/S1063074012040025 </w:t>
            </w:r>
          </w:p>
        </w:tc>
      </w:tr>
      <w:tr w:rsidR="008321AD" w:rsidRPr="00F62C9A" w14:paraId="0E192FCB" w14:textId="77777777" w:rsidTr="008321AD">
        <w:trPr>
          <w:trHeight w:val="300"/>
        </w:trPr>
        <w:tc>
          <w:tcPr>
            <w:tcW w:w="8494" w:type="dxa"/>
            <w:noWrap/>
            <w:hideMark/>
          </w:tcPr>
          <w:p w14:paraId="7DFA804E" w14:textId="77777777" w:rsidR="008321AD" w:rsidRPr="00F62C9A" w:rsidRDefault="008321AD" w:rsidP="00F62C9A">
            <w:pPr>
              <w:pStyle w:val="Caption"/>
              <w:rPr>
                <w:rFonts w:ascii="Palatino Linotype" w:hAnsi="Palatino Linotype"/>
              </w:rPr>
            </w:pPr>
            <w:r w:rsidRPr="00F62C9A">
              <w:rPr>
                <w:rFonts w:ascii="Palatino Linotype" w:hAnsi="Palatino Linotype"/>
              </w:rPr>
              <w:t>Ahmed, A., Hassan, A., &amp; Nour, M. (2020). Utilization of chitosan extracted from shrimp shell waste in wastewater treatment as low cost biosorbent. Egyptian Journal of Chemistry, 0–0. https://doi.org/10.21608/ejchem.2020.43166.2871 </w:t>
            </w:r>
          </w:p>
        </w:tc>
      </w:tr>
      <w:tr w:rsidR="008321AD" w:rsidRPr="00F62C9A" w14:paraId="1AAA4831" w14:textId="77777777" w:rsidTr="008321AD">
        <w:trPr>
          <w:trHeight w:val="300"/>
        </w:trPr>
        <w:tc>
          <w:tcPr>
            <w:tcW w:w="8494" w:type="dxa"/>
            <w:noWrap/>
            <w:hideMark/>
          </w:tcPr>
          <w:p w14:paraId="774B312B" w14:textId="77777777" w:rsidR="008321AD" w:rsidRPr="00F62C9A" w:rsidRDefault="008321AD" w:rsidP="00F62C9A">
            <w:pPr>
              <w:pStyle w:val="Caption"/>
              <w:rPr>
                <w:rFonts w:ascii="Palatino Linotype" w:hAnsi="Palatino Linotype"/>
              </w:rPr>
            </w:pPr>
            <w:r w:rsidRPr="00F62C9A">
              <w:rPr>
                <w:rFonts w:ascii="Palatino Linotype" w:hAnsi="Palatino Linotype"/>
              </w:rPr>
              <w:t>Akita, M., Kono, T., Lloyd, K., Mitsui, T., Morioka, K., &amp; Adachi, K. (2019). Biochemical study of type I collagen purified from skin of warm sea teleost Mahi mahi (Coryphaena hippurus), with a focus on thermal and physical stability. Journal of Food Biochemistry, 43(11). https://doi.org/10.1111/jfbc.13013 </w:t>
            </w:r>
          </w:p>
        </w:tc>
      </w:tr>
      <w:tr w:rsidR="008321AD" w:rsidRPr="00F62C9A" w14:paraId="4CB05BE0" w14:textId="77777777" w:rsidTr="008321AD">
        <w:trPr>
          <w:trHeight w:val="300"/>
        </w:trPr>
        <w:tc>
          <w:tcPr>
            <w:tcW w:w="8494" w:type="dxa"/>
            <w:noWrap/>
            <w:hideMark/>
          </w:tcPr>
          <w:p w14:paraId="11A04629"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Al Sagheer, F. A., Al-Sughayer, M. A., Muslim, S., &amp; Elsabee, M. Z. (2009). </w:t>
            </w:r>
            <w:r w:rsidRPr="00F62C9A">
              <w:rPr>
                <w:rFonts w:ascii="Palatino Linotype" w:hAnsi="Palatino Linotype"/>
              </w:rPr>
              <w:t>Extraction and characterization of chitin and chitosan from marine sources in Arabian Gulf. Carbohydrate Polymers, 77(2), 410–419. https://doi.org/10.1016/J.CARBPOL.2009.01.032 </w:t>
            </w:r>
          </w:p>
        </w:tc>
      </w:tr>
      <w:tr w:rsidR="008321AD" w:rsidRPr="00F62C9A" w14:paraId="2D01A716" w14:textId="77777777" w:rsidTr="008321AD">
        <w:trPr>
          <w:trHeight w:val="300"/>
        </w:trPr>
        <w:tc>
          <w:tcPr>
            <w:tcW w:w="8494" w:type="dxa"/>
            <w:noWrap/>
            <w:hideMark/>
          </w:tcPr>
          <w:p w14:paraId="24C17712"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Al-Ali, R. M., Al-Hilifi, S. A., &amp; Rashed, M. M. A. (2021). </w:t>
            </w:r>
            <w:r w:rsidRPr="00F62C9A">
              <w:rPr>
                <w:rFonts w:ascii="Palatino Linotype" w:hAnsi="Palatino Linotype"/>
              </w:rPr>
              <w:t xml:space="preserve">Fabrication, characterization, and anti‐free radical performance of edible packaging‐chitosan film synthesized from shrimp shell incorporated with ginger essential oil. </w:t>
            </w:r>
            <w:r w:rsidRPr="00F62C9A">
              <w:rPr>
                <w:rFonts w:ascii="Palatino Linotype" w:hAnsi="Palatino Linotype"/>
              </w:rPr>
              <w:lastRenderedPageBreak/>
              <w:t>Journal of Food Measurement and Characterization, 15(4), 2951–2962. https://doi.org/10.1007/s11694-021-00875-0 </w:t>
            </w:r>
          </w:p>
        </w:tc>
      </w:tr>
      <w:tr w:rsidR="008321AD" w:rsidRPr="00F62C9A" w14:paraId="7A3F6E28" w14:textId="77777777" w:rsidTr="008321AD">
        <w:trPr>
          <w:trHeight w:val="300"/>
        </w:trPr>
        <w:tc>
          <w:tcPr>
            <w:tcW w:w="8494" w:type="dxa"/>
            <w:noWrap/>
            <w:hideMark/>
          </w:tcPr>
          <w:p w14:paraId="3373BDA7"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Alam, J., &amp; Mathur, A. (2016). FIRST REPORT ON EVALUATION OF ANTI-DIABETIC POTENTIAL OF CHITIN AND CHITIN-BASED DERIVATIVES AGAINST ALLOXAN INDUCED ALBINO RATS. INTERNATIONAL JOURNAL OF PHARMACEUTICAL SCIENCES AND RESEARCH, 798–03. https://doi.org/10.13040/IJPSR.0975-8232.7(2).798-03 </w:t>
            </w:r>
          </w:p>
        </w:tc>
      </w:tr>
      <w:tr w:rsidR="008321AD" w:rsidRPr="00F62C9A" w14:paraId="21D583EE" w14:textId="77777777" w:rsidTr="008321AD">
        <w:trPr>
          <w:trHeight w:val="300"/>
        </w:trPr>
        <w:tc>
          <w:tcPr>
            <w:tcW w:w="8494" w:type="dxa"/>
            <w:noWrap/>
            <w:hideMark/>
          </w:tcPr>
          <w:p w14:paraId="6E71E11A" w14:textId="77777777" w:rsidR="008321AD" w:rsidRPr="00F62C9A" w:rsidRDefault="008321AD" w:rsidP="00F62C9A">
            <w:pPr>
              <w:pStyle w:val="Caption"/>
              <w:rPr>
                <w:rFonts w:ascii="Palatino Linotype" w:hAnsi="Palatino Linotype"/>
              </w:rPr>
            </w:pPr>
            <w:r w:rsidRPr="00F62C9A">
              <w:rPr>
                <w:rFonts w:ascii="Palatino Linotype" w:hAnsi="Palatino Linotype"/>
              </w:rPr>
              <w:t>Allouche, M., Hamdi, I., Nasri, A., Harrath, A. H., Mansour, L., Beyrem, H., &amp; Boufahja, F. (2020). Laboratory bioassay exploring the effects of anti-aging skincare products on free-living marine nematodes: a case study of collagen. Environmental Science and Pollution Research, 27(10), 11403–11412. https://doi.org/10.1007/s11356-020-07655-1 </w:t>
            </w:r>
          </w:p>
        </w:tc>
      </w:tr>
      <w:tr w:rsidR="008321AD" w:rsidRPr="00F62C9A" w14:paraId="1ABD17E9" w14:textId="77777777" w:rsidTr="008321AD">
        <w:trPr>
          <w:trHeight w:val="300"/>
        </w:trPr>
        <w:tc>
          <w:tcPr>
            <w:tcW w:w="8494" w:type="dxa"/>
            <w:noWrap/>
            <w:hideMark/>
          </w:tcPr>
          <w:p w14:paraId="17330114"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Alves, A. L., Marques, A. L. P., Martins, E., Silva, T. H., &amp; Reis, R. L. (2017). </w:t>
            </w:r>
            <w:r w:rsidRPr="00F62C9A">
              <w:rPr>
                <w:rFonts w:ascii="Palatino Linotype" w:hAnsi="Palatino Linotype"/>
              </w:rPr>
              <w:t>Cosmetic potential of Marine fish skin collagen. Cosmetics, 4(4). https://doi.org/10.3390/cosmetics4040039 </w:t>
            </w:r>
          </w:p>
        </w:tc>
      </w:tr>
      <w:tr w:rsidR="008321AD" w:rsidRPr="00F62C9A" w14:paraId="51A24523" w14:textId="77777777" w:rsidTr="008321AD">
        <w:trPr>
          <w:trHeight w:val="300"/>
        </w:trPr>
        <w:tc>
          <w:tcPr>
            <w:tcW w:w="8494" w:type="dxa"/>
            <w:noWrap/>
            <w:hideMark/>
          </w:tcPr>
          <w:p w14:paraId="634B0F99"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Alves, H. J., Furman, M., Kugelmeier, C. L., De Oliveira, C. R., Bach, V. R., Lupatini, K. N., Neves, A. C., &amp; Arantes, M. K. (2017). </w:t>
            </w:r>
            <w:r w:rsidRPr="00F62C9A">
              <w:rPr>
                <w:rFonts w:ascii="Palatino Linotype" w:hAnsi="Palatino Linotype"/>
              </w:rPr>
              <w:t>Effect of shrimp shells milling on the molar mass of chitosan. Polimeros, 27(1), 41–47. https://doi.org/10.1590/0104-1428.2354 </w:t>
            </w:r>
          </w:p>
        </w:tc>
      </w:tr>
      <w:tr w:rsidR="008321AD" w:rsidRPr="00F62C9A" w14:paraId="7F3F4E08" w14:textId="77777777" w:rsidTr="008321AD">
        <w:trPr>
          <w:trHeight w:val="300"/>
        </w:trPr>
        <w:tc>
          <w:tcPr>
            <w:tcW w:w="8494" w:type="dxa"/>
            <w:noWrap/>
            <w:hideMark/>
          </w:tcPr>
          <w:p w14:paraId="59432069" w14:textId="77777777" w:rsidR="008321AD" w:rsidRPr="00F62C9A" w:rsidRDefault="008321AD" w:rsidP="00F62C9A">
            <w:pPr>
              <w:pStyle w:val="Caption"/>
              <w:rPr>
                <w:rFonts w:ascii="Palatino Linotype" w:hAnsi="Palatino Linotype"/>
              </w:rPr>
            </w:pPr>
            <w:r w:rsidRPr="00F62C9A">
              <w:rPr>
                <w:rFonts w:ascii="Palatino Linotype" w:hAnsi="Palatino Linotype"/>
              </w:rPr>
              <w:t>Amer, M. S., &amp; Ibrahim, H. A. H. (2019). Chitosan from marine-derived Penicillum spinulosum MH2 cell wall with special emphasis on its antimicrobial and antifouling properties. The Egyptian Journal of Aquatic Research, 45(4), 359–365. https://doi.org/10.1016/J.EJAR.2019.11.007 </w:t>
            </w:r>
          </w:p>
        </w:tc>
      </w:tr>
      <w:tr w:rsidR="008321AD" w:rsidRPr="00F62C9A" w14:paraId="629FC2B6" w14:textId="77777777" w:rsidTr="008321AD">
        <w:trPr>
          <w:trHeight w:val="300"/>
        </w:trPr>
        <w:tc>
          <w:tcPr>
            <w:tcW w:w="8494" w:type="dxa"/>
            <w:noWrap/>
            <w:hideMark/>
          </w:tcPr>
          <w:p w14:paraId="3AA18CB5" w14:textId="77777777" w:rsidR="008321AD" w:rsidRPr="00F62C9A" w:rsidRDefault="008321AD" w:rsidP="00F62C9A">
            <w:pPr>
              <w:pStyle w:val="Caption"/>
              <w:rPr>
                <w:rFonts w:ascii="Palatino Linotype" w:hAnsi="Palatino Linotype"/>
              </w:rPr>
            </w:pPr>
            <w:r w:rsidRPr="00F62C9A">
              <w:rPr>
                <w:rFonts w:ascii="Palatino Linotype" w:hAnsi="Palatino Linotype"/>
              </w:rPr>
              <w:t>Aneesh, P. A., Anandan, R., Kumar, L. R. G., Ajeeshkumar, K. K., Kumar, K. A., &amp; Mathew, S. (2020). A step to shell biorefinery—Extraction of astaxanthin-rich oil, protein, chitin, and chitosan from shrimp processing waste. Biomass Conversion and Biorefinery. https://doi.org/10.1007/s13399-020-01074-5 </w:t>
            </w:r>
          </w:p>
        </w:tc>
      </w:tr>
      <w:tr w:rsidR="008321AD" w:rsidRPr="00F62C9A" w14:paraId="0D1C3CC6" w14:textId="77777777" w:rsidTr="008321AD">
        <w:trPr>
          <w:trHeight w:val="300"/>
        </w:trPr>
        <w:tc>
          <w:tcPr>
            <w:tcW w:w="8494" w:type="dxa"/>
            <w:noWrap/>
            <w:hideMark/>
          </w:tcPr>
          <w:p w14:paraId="25FD9A7C" w14:textId="77777777" w:rsidR="008321AD" w:rsidRPr="00F62C9A" w:rsidRDefault="008321AD" w:rsidP="00F62C9A">
            <w:pPr>
              <w:pStyle w:val="Caption"/>
              <w:rPr>
                <w:rFonts w:ascii="Palatino Linotype" w:hAnsi="Palatino Linotype"/>
              </w:rPr>
            </w:pPr>
            <w:r w:rsidRPr="00F62C9A">
              <w:rPr>
                <w:rFonts w:ascii="Palatino Linotype" w:hAnsi="Palatino Linotype"/>
              </w:rPr>
              <w:t>Angerbjörn, A., Börjesson, P., &amp; Brandberg, K. (2006). Stable isotope analysis of harbour porpoises and their prey from the Baltic and Kattegat/Skagerrak Seas. Marine Biology Research, 2(6), 411–419. https://doi.org/10.1080/17451000601023896 </w:t>
            </w:r>
          </w:p>
        </w:tc>
      </w:tr>
      <w:tr w:rsidR="008321AD" w:rsidRPr="00F62C9A" w14:paraId="2C6DD6CE" w14:textId="77777777" w:rsidTr="008321AD">
        <w:trPr>
          <w:trHeight w:val="300"/>
        </w:trPr>
        <w:tc>
          <w:tcPr>
            <w:tcW w:w="8494" w:type="dxa"/>
            <w:noWrap/>
            <w:hideMark/>
          </w:tcPr>
          <w:p w14:paraId="0F54347A" w14:textId="77777777" w:rsidR="008321AD" w:rsidRPr="00F62C9A" w:rsidRDefault="008321AD" w:rsidP="00F62C9A">
            <w:pPr>
              <w:pStyle w:val="Caption"/>
              <w:rPr>
                <w:rFonts w:ascii="Palatino Linotype" w:hAnsi="Palatino Linotype"/>
              </w:rPr>
            </w:pPr>
            <w:r w:rsidRPr="00F62C9A">
              <w:rPr>
                <w:rFonts w:ascii="Palatino Linotype" w:hAnsi="Palatino Linotype"/>
              </w:rPr>
              <w:t>Anithajothi, R., Nagarani, N., Umagowsalya, G., Duraikannu, K., &amp; Ramakritinan, C. M. (2014). Screening, isolation and characterization of protease producing moderately halophilic microorganism Halomonas meridiana associated with coral mucus. Toxicological and Environmental Chemistry, 96(2), 296–306. https://doi.org/10.1080/02772248.2014.925182 </w:t>
            </w:r>
          </w:p>
        </w:tc>
      </w:tr>
      <w:tr w:rsidR="008321AD" w:rsidRPr="00F62C9A" w14:paraId="1A853D2B" w14:textId="77777777" w:rsidTr="008321AD">
        <w:trPr>
          <w:trHeight w:val="300"/>
        </w:trPr>
        <w:tc>
          <w:tcPr>
            <w:tcW w:w="8494" w:type="dxa"/>
            <w:noWrap/>
            <w:hideMark/>
          </w:tcPr>
          <w:p w14:paraId="0CD6764E"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Apetroaei, M., Manea, A.-M., Tihan, G., Zgârian, R., Schroder, V., &amp; R</w:t>
            </w:r>
            <w:r w:rsidRPr="00F62C9A">
              <w:rPr>
                <w:rFonts w:ascii="Cambria" w:hAnsi="Cambria" w:cs="Cambria"/>
                <w:lang w:val="pt-PT"/>
              </w:rPr>
              <w:t>ǎ</w:t>
            </w:r>
            <w:r w:rsidRPr="00F62C9A">
              <w:rPr>
                <w:rFonts w:ascii="Palatino Linotype" w:hAnsi="Palatino Linotype"/>
                <w:lang w:val="pt-PT"/>
              </w:rPr>
              <w:t xml:space="preserve">u, I. (2017). </w:t>
            </w:r>
            <w:r w:rsidRPr="00F62C9A">
              <w:rPr>
                <w:rFonts w:ascii="Palatino Linotype" w:hAnsi="Palatino Linotype"/>
              </w:rPr>
              <w:t>Improved method of chitosan extraction from different crustacean species of Romanian black sea coast. UPB Scientific Bulletin, Series B: Chemistry and Materials Science, 79(1), 25–36. </w:t>
            </w:r>
          </w:p>
        </w:tc>
      </w:tr>
      <w:tr w:rsidR="008321AD" w:rsidRPr="00F62C9A" w14:paraId="7F2E23F6" w14:textId="77777777" w:rsidTr="008321AD">
        <w:trPr>
          <w:trHeight w:val="300"/>
        </w:trPr>
        <w:tc>
          <w:tcPr>
            <w:tcW w:w="8494" w:type="dxa"/>
            <w:noWrap/>
            <w:hideMark/>
          </w:tcPr>
          <w:p w14:paraId="04886242" w14:textId="77777777" w:rsidR="008321AD" w:rsidRPr="00F62C9A" w:rsidRDefault="008321AD" w:rsidP="00F62C9A">
            <w:pPr>
              <w:pStyle w:val="Caption"/>
              <w:rPr>
                <w:rFonts w:ascii="Palatino Linotype" w:hAnsi="Palatino Linotype"/>
              </w:rPr>
            </w:pPr>
            <w:r w:rsidRPr="00F62C9A">
              <w:rPr>
                <w:rFonts w:ascii="Palatino Linotype" w:hAnsi="Palatino Linotype"/>
              </w:rPr>
              <w:t>Apetroaei, M., Schroder, V., Simion, M., Vasile, G., Dinu, C., Cruceru, L., &amp; Simion, D. (2014). Identification and analysis of biopolymers from crustaceans decapod of the Romanian black sea waters. International Multidisciplinary Scientific GeoConference Surveying Geology and Mining Ecology Management, SGEM, 2(3), 615–622. </w:t>
            </w:r>
          </w:p>
        </w:tc>
      </w:tr>
      <w:tr w:rsidR="008321AD" w:rsidRPr="00F62C9A" w14:paraId="6BA590C8" w14:textId="77777777" w:rsidTr="008321AD">
        <w:trPr>
          <w:trHeight w:val="300"/>
        </w:trPr>
        <w:tc>
          <w:tcPr>
            <w:tcW w:w="8494" w:type="dxa"/>
            <w:noWrap/>
            <w:hideMark/>
          </w:tcPr>
          <w:p w14:paraId="28269818"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Arias-Moscoso, J. L., Soto-Valdez, H., Plascencia-Jatomea, M., Vidal-Quintanar, R.-L., Rouzaud-Sández, O., &amp; Ezquerra-Brauer, J. M. (2011). </w:t>
            </w:r>
            <w:r w:rsidRPr="00F62C9A">
              <w:rPr>
                <w:rFonts w:ascii="Palatino Linotype" w:hAnsi="Palatino Linotype"/>
              </w:rPr>
              <w:t>Composites of chitosan with acid-soluble collagen from jumbo squid (Dosidicus gigas) by-products. Polymer International, 60(6), 924–931. https://doi.org/10.1002/pi.3048 </w:t>
            </w:r>
          </w:p>
        </w:tc>
      </w:tr>
      <w:tr w:rsidR="008321AD" w:rsidRPr="00F62C9A" w14:paraId="06E5BFEB" w14:textId="77777777" w:rsidTr="008321AD">
        <w:trPr>
          <w:trHeight w:val="300"/>
        </w:trPr>
        <w:tc>
          <w:tcPr>
            <w:tcW w:w="8494" w:type="dxa"/>
            <w:noWrap/>
            <w:hideMark/>
          </w:tcPr>
          <w:p w14:paraId="49B02E1C"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Atasaral-Şahin, Ş., Romero, M. R., Cueto, R., González-Lavín, N., Marcos, M., &amp; Diz, A. P. (2015). </w:t>
            </w:r>
            <w:r w:rsidRPr="00F62C9A">
              <w:rPr>
                <w:rFonts w:ascii="Palatino Linotype" w:hAnsi="Palatino Linotype"/>
              </w:rPr>
              <w:t>Subtle tissue and sex-dependent proteome variation in mussel (Mytilus galloprovincialis) populations of the Galician coast (NW Spain) raised in a common environment. Proteomics, 15(23–24), 3993–4006. https://doi.org/10.1002/pmic.201500241 </w:t>
            </w:r>
          </w:p>
        </w:tc>
      </w:tr>
      <w:tr w:rsidR="008321AD" w:rsidRPr="00F62C9A" w14:paraId="1FFF834B" w14:textId="77777777" w:rsidTr="008321AD">
        <w:trPr>
          <w:trHeight w:val="300"/>
        </w:trPr>
        <w:tc>
          <w:tcPr>
            <w:tcW w:w="8494" w:type="dxa"/>
            <w:noWrap/>
            <w:hideMark/>
          </w:tcPr>
          <w:p w14:paraId="37004262" w14:textId="77777777" w:rsidR="008321AD" w:rsidRPr="00F62C9A" w:rsidRDefault="008321AD" w:rsidP="00F62C9A">
            <w:pPr>
              <w:pStyle w:val="Caption"/>
              <w:rPr>
                <w:rFonts w:ascii="Palatino Linotype" w:hAnsi="Palatino Linotype"/>
              </w:rPr>
            </w:pPr>
            <w:r w:rsidRPr="00F62C9A">
              <w:rPr>
                <w:rFonts w:ascii="Palatino Linotype" w:hAnsi="Palatino Linotype"/>
              </w:rPr>
              <w:t>Balaji, J., Bothi Raja, P., Sethuraman, M. G., &amp; Oh, T. H. (2021). Experimental and multiscale simulation studies on Chitosan doped Hybrid/Zirconium—a bio-nanocomposite coating for aluminium protection. Journal of Sol-Gel Science and Technology, 100(2), 341–351. https://doi.org/10.1007/s10971-021-05642-7 </w:t>
            </w:r>
          </w:p>
        </w:tc>
      </w:tr>
      <w:tr w:rsidR="008321AD" w:rsidRPr="00F62C9A" w14:paraId="033F59D2" w14:textId="77777777" w:rsidTr="008321AD">
        <w:trPr>
          <w:trHeight w:val="300"/>
        </w:trPr>
        <w:tc>
          <w:tcPr>
            <w:tcW w:w="8494" w:type="dxa"/>
            <w:noWrap/>
            <w:hideMark/>
          </w:tcPr>
          <w:p w14:paraId="285C97FC"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Balde, A., Hasan, A., Joshi, I., &amp; Nazeer, R. A. (2020). </w:t>
            </w:r>
            <w:r w:rsidRPr="00F62C9A">
              <w:rPr>
                <w:rFonts w:ascii="Palatino Linotype" w:hAnsi="Palatino Linotype"/>
              </w:rPr>
              <w:t>Preparation and optimization of chitosan nanoparticles from discarded squilla (Carinosquilla multicarinata) shells for the delivery of anti-inflammatory drug: Diclofenac. Journal of the Air and Waste Management Association, 70(12), 1227–1235. https://doi.org/10.1080/10962247.2020.1727588 </w:t>
            </w:r>
          </w:p>
        </w:tc>
      </w:tr>
      <w:tr w:rsidR="008321AD" w:rsidRPr="00F62C9A" w14:paraId="3F2F6637" w14:textId="77777777" w:rsidTr="008321AD">
        <w:trPr>
          <w:trHeight w:val="300"/>
        </w:trPr>
        <w:tc>
          <w:tcPr>
            <w:tcW w:w="8494" w:type="dxa"/>
            <w:noWrap/>
            <w:hideMark/>
          </w:tcPr>
          <w:p w14:paraId="30657467" w14:textId="77777777" w:rsidR="008321AD" w:rsidRPr="00F62C9A" w:rsidRDefault="008321AD" w:rsidP="00F62C9A">
            <w:pPr>
              <w:pStyle w:val="Caption"/>
              <w:rPr>
                <w:rFonts w:ascii="Palatino Linotype" w:hAnsi="Palatino Linotype"/>
              </w:rPr>
            </w:pPr>
            <w:r w:rsidRPr="00F62C9A">
              <w:rPr>
                <w:rFonts w:ascii="Palatino Linotype" w:hAnsi="Palatino Linotype"/>
              </w:rPr>
              <w:t>Balitaan, J. N. I., Yeh, J. M., &amp; Santiago, K. S. (2020). Marine waste to a functional biomaterial: Green facile synthesis of modified-β-chitin from Uroteuthis duvauceli pens (gladius). International Journal of Biological Macromolecules, 154, 1565–1575. https://doi.org/10.1016/J.IJBIOMAC.2019.11.041 </w:t>
            </w:r>
          </w:p>
        </w:tc>
      </w:tr>
      <w:tr w:rsidR="008321AD" w:rsidRPr="00F62C9A" w14:paraId="4990A645" w14:textId="77777777" w:rsidTr="008321AD">
        <w:trPr>
          <w:trHeight w:val="300"/>
        </w:trPr>
        <w:tc>
          <w:tcPr>
            <w:tcW w:w="8494" w:type="dxa"/>
            <w:noWrap/>
            <w:hideMark/>
          </w:tcPr>
          <w:p w14:paraId="187131D0" w14:textId="77777777" w:rsidR="008321AD" w:rsidRPr="00F62C9A" w:rsidRDefault="008321AD" w:rsidP="00F62C9A">
            <w:pPr>
              <w:pStyle w:val="Caption"/>
              <w:rPr>
                <w:rFonts w:ascii="Palatino Linotype" w:hAnsi="Palatino Linotype"/>
              </w:rPr>
            </w:pPr>
            <w:r w:rsidRPr="00F62C9A">
              <w:rPr>
                <w:rFonts w:ascii="Palatino Linotype" w:hAnsi="Palatino Linotype"/>
              </w:rPr>
              <w:t>Ban, Z., Horev, B., Rutenberg, R., Danay, O., Bilbao, C., McHugh, T., Rodov, V., &amp; Poverenov, E. (2018). Efficient production of fungal chitosan utilizing an advanced freeze-thawing method; quality and activity studies. Food Hydrocolloids, 81, 380–388. https://doi.org/10.1016/J.FOODHYD.2018.03.010 </w:t>
            </w:r>
          </w:p>
        </w:tc>
      </w:tr>
      <w:tr w:rsidR="008321AD" w:rsidRPr="00F62C9A" w14:paraId="49B72925" w14:textId="77777777" w:rsidTr="008321AD">
        <w:trPr>
          <w:trHeight w:val="300"/>
        </w:trPr>
        <w:tc>
          <w:tcPr>
            <w:tcW w:w="8494" w:type="dxa"/>
            <w:noWrap/>
            <w:hideMark/>
          </w:tcPr>
          <w:p w14:paraId="4D477743" w14:textId="77777777" w:rsidR="008321AD" w:rsidRPr="00F62C9A" w:rsidRDefault="008321AD" w:rsidP="00F62C9A">
            <w:pPr>
              <w:pStyle w:val="Caption"/>
              <w:rPr>
                <w:rFonts w:ascii="Palatino Linotype" w:hAnsi="Palatino Linotype"/>
              </w:rPr>
            </w:pPr>
            <w:r w:rsidRPr="00F62C9A">
              <w:rPr>
                <w:rFonts w:ascii="Palatino Linotype" w:hAnsi="Palatino Linotype"/>
              </w:rPr>
              <w:t>Banerjee, P., &amp; Das, J. (2017). Biomimetic synthesis of nanocrystalline hydroxyapatite from sharkskin collagen. Bioinspired, Biomimetic and Nanobiomaterials, 7(1), 27–36. https://doi.org/10.1680/jbibn.16.00018 </w:t>
            </w:r>
          </w:p>
        </w:tc>
      </w:tr>
      <w:tr w:rsidR="008321AD" w:rsidRPr="00F62C9A" w14:paraId="5C880173" w14:textId="77777777" w:rsidTr="008321AD">
        <w:trPr>
          <w:trHeight w:val="300"/>
        </w:trPr>
        <w:tc>
          <w:tcPr>
            <w:tcW w:w="8494" w:type="dxa"/>
            <w:noWrap/>
            <w:hideMark/>
          </w:tcPr>
          <w:p w14:paraId="12B2482F" w14:textId="77777777" w:rsidR="008321AD" w:rsidRPr="00F62C9A" w:rsidRDefault="008321AD" w:rsidP="00F62C9A">
            <w:pPr>
              <w:pStyle w:val="Caption"/>
              <w:rPr>
                <w:rFonts w:ascii="Palatino Linotype" w:hAnsi="Palatino Linotype"/>
              </w:rPr>
            </w:pPr>
            <w:r w:rsidRPr="00F62C9A">
              <w:rPr>
                <w:rFonts w:ascii="Palatino Linotype" w:hAnsi="Palatino Linotype"/>
              </w:rPr>
              <w:t>Barber, P. S., Griggs, C. S., Bonner, J. R., &amp; Rogers, R. D. (2013). Electrospinning of chitin nanofibers directly from an ionic liquid extract of shrimp shells. Green Chemistry, 15(3), 601. https://doi.org/10.1039/c2gc36582k </w:t>
            </w:r>
          </w:p>
        </w:tc>
      </w:tr>
      <w:tr w:rsidR="008321AD" w:rsidRPr="00F62C9A" w14:paraId="3AB02954" w14:textId="77777777" w:rsidTr="008321AD">
        <w:trPr>
          <w:trHeight w:val="300"/>
        </w:trPr>
        <w:tc>
          <w:tcPr>
            <w:tcW w:w="8494" w:type="dxa"/>
            <w:noWrap/>
            <w:hideMark/>
          </w:tcPr>
          <w:p w14:paraId="68AC7277" w14:textId="77777777" w:rsidR="008321AD" w:rsidRPr="00F62C9A" w:rsidRDefault="008321AD" w:rsidP="00F62C9A">
            <w:pPr>
              <w:pStyle w:val="Caption"/>
              <w:rPr>
                <w:rFonts w:ascii="Palatino Linotype" w:hAnsi="Palatino Linotype"/>
              </w:rPr>
            </w:pPr>
            <w:r w:rsidRPr="00F62C9A">
              <w:rPr>
                <w:rFonts w:ascii="Palatino Linotype" w:hAnsi="Palatino Linotype"/>
              </w:rPr>
              <w:t>Barber, P. S., Shamshina, J. L., &amp; Rogers, R. D. (2013). A “green” industrial revolution: Using chitin towards transformative technologies. Pure and Applied Chemistry, 85(8), 1693–1701. https://doi.org/10.1351/PAC-CON-12-10-14 </w:t>
            </w:r>
          </w:p>
        </w:tc>
      </w:tr>
      <w:tr w:rsidR="008321AD" w:rsidRPr="00F62C9A" w14:paraId="74B84847" w14:textId="77777777" w:rsidTr="008321AD">
        <w:trPr>
          <w:trHeight w:val="300"/>
        </w:trPr>
        <w:tc>
          <w:tcPr>
            <w:tcW w:w="8494" w:type="dxa"/>
            <w:noWrap/>
            <w:hideMark/>
          </w:tcPr>
          <w:p w14:paraId="132E5D26" w14:textId="77777777" w:rsidR="008321AD" w:rsidRPr="00F62C9A" w:rsidRDefault="008321AD" w:rsidP="00F62C9A">
            <w:pPr>
              <w:pStyle w:val="Caption"/>
              <w:rPr>
                <w:rFonts w:ascii="Palatino Linotype" w:hAnsi="Palatino Linotype"/>
              </w:rPr>
            </w:pPr>
            <w:r w:rsidRPr="00F62C9A">
              <w:rPr>
                <w:rFonts w:ascii="Palatino Linotype" w:hAnsi="Palatino Linotype"/>
              </w:rPr>
              <w:t>Bardakova, K. N., Akopova, T. A., Kurkov, A. V., Goncharuk, G. P., Butnaru, D. V., Burdukovskii, V. F., Antoshin, A. A., Farion, I. A., Zharikova, T. M., Shekhter, A. B., Yusupov, V. I., Timashev, P. S., &amp; Rochev, Y. A. (2019). From Aggregates to Porous Three-Dimensional Scaffolds through a Mechanochemical Approach to Design Photosensitive Chitosan Derivatives. Marine Drugs, 17(1), 48. https://doi.org/10.3390/md17010048 </w:t>
            </w:r>
          </w:p>
        </w:tc>
      </w:tr>
      <w:tr w:rsidR="008321AD" w:rsidRPr="00F62C9A" w14:paraId="5DC5938A" w14:textId="77777777" w:rsidTr="008321AD">
        <w:trPr>
          <w:trHeight w:val="300"/>
        </w:trPr>
        <w:tc>
          <w:tcPr>
            <w:tcW w:w="8494" w:type="dxa"/>
            <w:noWrap/>
            <w:hideMark/>
          </w:tcPr>
          <w:p w14:paraId="5CB9C4F3" w14:textId="77777777" w:rsidR="008321AD" w:rsidRPr="00F62C9A" w:rsidRDefault="008321AD" w:rsidP="00F62C9A">
            <w:pPr>
              <w:pStyle w:val="Caption"/>
              <w:rPr>
                <w:rFonts w:ascii="Palatino Linotype" w:hAnsi="Palatino Linotype"/>
              </w:rPr>
            </w:pPr>
            <w:r w:rsidRPr="00F62C9A">
              <w:rPr>
                <w:rFonts w:ascii="Palatino Linotype" w:hAnsi="Palatino Linotype"/>
              </w:rPr>
              <w:t>Baryshnikov, A., Derkach, S., Shumskaya, N., Rysakova, K., Lyzhov, I., &amp; Ripak, Y. (2020). Collagen Isolation from Arctic Marine Organisms and Their Industrial Processing Wastes. KnE Life Sciences, 295–304. https://doi.org/10.18502/kls.v5i1.6073 </w:t>
            </w:r>
          </w:p>
        </w:tc>
      </w:tr>
      <w:tr w:rsidR="008321AD" w:rsidRPr="00F62C9A" w14:paraId="1C9B666A" w14:textId="77777777" w:rsidTr="008321AD">
        <w:trPr>
          <w:trHeight w:val="300"/>
        </w:trPr>
        <w:tc>
          <w:tcPr>
            <w:tcW w:w="8494" w:type="dxa"/>
            <w:noWrap/>
            <w:hideMark/>
          </w:tcPr>
          <w:p w14:paraId="7FB9F93C"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Batista, A., Silva, M., Batista, J., Nascimento, A., &amp; Campos-Takaki, G. (2013). </w:t>
            </w:r>
            <w:r w:rsidRPr="00F62C9A">
              <w:rPr>
                <w:rFonts w:ascii="Palatino Linotype" w:hAnsi="Palatino Linotype"/>
              </w:rPr>
              <w:t>Eco-Friendly Chitosan Production by Syncephalastrum racemosum and Application to the Removal of Acid Orange 7 (AO7) from Wastewaters. Molecules, 18(7), 7646–7660. https://doi.org/10.3390/molecules18077646 </w:t>
            </w:r>
          </w:p>
        </w:tc>
      </w:tr>
      <w:tr w:rsidR="008321AD" w:rsidRPr="00F62C9A" w14:paraId="7E963A1C" w14:textId="77777777" w:rsidTr="008321AD">
        <w:trPr>
          <w:trHeight w:val="300"/>
        </w:trPr>
        <w:tc>
          <w:tcPr>
            <w:tcW w:w="8494" w:type="dxa"/>
            <w:noWrap/>
            <w:hideMark/>
          </w:tcPr>
          <w:p w14:paraId="10B4AE7A" w14:textId="77777777" w:rsidR="008321AD" w:rsidRPr="00F62C9A" w:rsidRDefault="008321AD" w:rsidP="00F62C9A">
            <w:pPr>
              <w:pStyle w:val="Caption"/>
              <w:rPr>
                <w:rFonts w:ascii="Palatino Linotype" w:hAnsi="Palatino Linotype"/>
              </w:rPr>
            </w:pPr>
            <w:r w:rsidRPr="00F62C9A">
              <w:rPr>
                <w:rFonts w:ascii="Palatino Linotype" w:hAnsi="Palatino Linotype"/>
              </w:rPr>
              <w:t>Bazargan-Lari, R., Bahrololoom, M. E., &amp; Nemati, A. (2011). Sorption behavior of Zn (II) ions by low cost and biological natural hydroxyapatite/chitosan composite from industrial waste water. Journal of Food, Agriculture and Environment, 9(3–4), 892–897. </w:t>
            </w:r>
          </w:p>
        </w:tc>
      </w:tr>
      <w:tr w:rsidR="008321AD" w:rsidRPr="00F62C9A" w14:paraId="10412BFD" w14:textId="77777777" w:rsidTr="008321AD">
        <w:trPr>
          <w:trHeight w:val="300"/>
        </w:trPr>
        <w:tc>
          <w:tcPr>
            <w:tcW w:w="8494" w:type="dxa"/>
            <w:noWrap/>
            <w:hideMark/>
          </w:tcPr>
          <w:p w14:paraId="6440426D" w14:textId="77777777" w:rsidR="008321AD" w:rsidRPr="00F62C9A" w:rsidRDefault="008321AD" w:rsidP="00F62C9A">
            <w:pPr>
              <w:pStyle w:val="Caption"/>
              <w:rPr>
                <w:rFonts w:ascii="Palatino Linotype" w:hAnsi="Palatino Linotype"/>
              </w:rPr>
            </w:pPr>
            <w:r w:rsidRPr="00F62C9A">
              <w:rPr>
                <w:rFonts w:ascii="Palatino Linotype" w:hAnsi="Palatino Linotype"/>
              </w:rPr>
              <w:t>Beaney, P., Lizardi-Mendoza, J., &amp; Healy, M. (2005). Comparison of chitins produced by chemical and bioprocessing methods. Journal of Chemical Technology and Biotechnology, 80(2), 145–150. https://doi.org/10.1002/jctb.1164 </w:t>
            </w:r>
          </w:p>
        </w:tc>
      </w:tr>
      <w:tr w:rsidR="008321AD" w:rsidRPr="00F62C9A" w14:paraId="747FD617" w14:textId="77777777" w:rsidTr="008321AD">
        <w:trPr>
          <w:trHeight w:val="300"/>
        </w:trPr>
        <w:tc>
          <w:tcPr>
            <w:tcW w:w="8494" w:type="dxa"/>
            <w:noWrap/>
            <w:hideMark/>
          </w:tcPr>
          <w:p w14:paraId="2F413AF7" w14:textId="77777777" w:rsidR="008321AD" w:rsidRPr="00F62C9A" w:rsidRDefault="008321AD" w:rsidP="00F62C9A">
            <w:pPr>
              <w:pStyle w:val="Caption"/>
              <w:rPr>
                <w:rFonts w:ascii="Palatino Linotype" w:hAnsi="Palatino Linotype"/>
              </w:rPr>
            </w:pPr>
            <w:r w:rsidRPr="00F62C9A">
              <w:rPr>
                <w:rFonts w:ascii="Palatino Linotype" w:hAnsi="Palatino Linotype"/>
              </w:rPr>
              <w:t>Bedekar, A. N., Pise, A. C., Thatte, C. S., &amp; Rathnam, M. V. (2010). Study on optimization of carboxymethylation of chitosan obtained from squilla chitin. Asian Journal of Chemistry, 22(10), 7675–7682. </w:t>
            </w:r>
          </w:p>
        </w:tc>
      </w:tr>
      <w:tr w:rsidR="008321AD" w:rsidRPr="00F62C9A" w14:paraId="648FCDD4" w14:textId="77777777" w:rsidTr="008321AD">
        <w:trPr>
          <w:trHeight w:val="300"/>
        </w:trPr>
        <w:tc>
          <w:tcPr>
            <w:tcW w:w="8494" w:type="dxa"/>
            <w:noWrap/>
            <w:hideMark/>
          </w:tcPr>
          <w:p w14:paraId="674531AE" w14:textId="77777777" w:rsidR="008321AD" w:rsidRPr="00F62C9A" w:rsidRDefault="008321AD" w:rsidP="00F62C9A">
            <w:pPr>
              <w:pStyle w:val="Caption"/>
              <w:rPr>
                <w:rFonts w:ascii="Palatino Linotype" w:hAnsi="Palatino Linotype"/>
              </w:rPr>
            </w:pPr>
            <w:r w:rsidRPr="00F62C9A">
              <w:rPr>
                <w:rFonts w:ascii="Palatino Linotype" w:hAnsi="Palatino Linotype"/>
              </w:rPr>
              <w:t>Benbettaïeb, N., Karbowiak, T., Brachais, C.-H., &amp; Debeaufort, F. (2015). Coupling tyrosol, quercetin or ferulic acid and electron beam irradiation to cross-link chitosan-gelatin films: A structure-function approach. European Polymer Journal, 67, 113–127. https://doi.org/10.1016/j.eurpolymj.2015.03.060 </w:t>
            </w:r>
          </w:p>
        </w:tc>
      </w:tr>
      <w:tr w:rsidR="008321AD" w:rsidRPr="00F62C9A" w14:paraId="30596D38" w14:textId="77777777" w:rsidTr="008321AD">
        <w:trPr>
          <w:trHeight w:val="300"/>
        </w:trPr>
        <w:tc>
          <w:tcPr>
            <w:tcW w:w="8494" w:type="dxa"/>
            <w:noWrap/>
            <w:hideMark/>
          </w:tcPr>
          <w:p w14:paraId="7BD83440" w14:textId="77777777" w:rsidR="008321AD" w:rsidRPr="00F62C9A" w:rsidRDefault="008321AD" w:rsidP="00F62C9A">
            <w:pPr>
              <w:pStyle w:val="Caption"/>
              <w:rPr>
                <w:rFonts w:ascii="Palatino Linotype" w:hAnsi="Palatino Linotype"/>
              </w:rPr>
            </w:pPr>
            <w:r w:rsidRPr="00F62C9A">
              <w:rPr>
                <w:rFonts w:ascii="Palatino Linotype" w:hAnsi="Palatino Linotype"/>
              </w:rPr>
              <w:t>Bengtsson, B.-E. (1988). Effects of pulp mill effluents on skeletal parameters in fish - A progress report. Water Science and Technology, 20(2), 87–94. https://doi.org/10.2166/wst.1988.0049 </w:t>
            </w:r>
          </w:p>
        </w:tc>
      </w:tr>
      <w:tr w:rsidR="008321AD" w:rsidRPr="00F62C9A" w14:paraId="63876798" w14:textId="77777777" w:rsidTr="008321AD">
        <w:trPr>
          <w:trHeight w:val="300"/>
        </w:trPr>
        <w:tc>
          <w:tcPr>
            <w:tcW w:w="8494" w:type="dxa"/>
            <w:noWrap/>
            <w:hideMark/>
          </w:tcPr>
          <w:p w14:paraId="71BFBB7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Bernardi, F., Zadinelo, I. V., Alves, H. J., Meurer, F., &amp; dos Santos, L. D. (2018). </w:t>
            </w:r>
            <w:r w:rsidRPr="00F62C9A">
              <w:rPr>
                <w:rFonts w:ascii="Palatino Linotype" w:hAnsi="Palatino Linotype"/>
              </w:rPr>
              <w:t>Chitins and chitosans for the removal of total ammonia of aquaculture effluents. Aquaculture, 483, 203–212. https://doi.org/10.1016/j.aquaculture.2017.10.027 </w:t>
            </w:r>
          </w:p>
        </w:tc>
      </w:tr>
      <w:tr w:rsidR="008321AD" w:rsidRPr="00F62C9A" w14:paraId="3A7A3C7F" w14:textId="77777777" w:rsidTr="008321AD">
        <w:trPr>
          <w:trHeight w:val="300"/>
        </w:trPr>
        <w:tc>
          <w:tcPr>
            <w:tcW w:w="8494" w:type="dxa"/>
            <w:noWrap/>
            <w:hideMark/>
          </w:tcPr>
          <w:p w14:paraId="5C9E283B" w14:textId="77777777" w:rsidR="008321AD" w:rsidRPr="00F62C9A" w:rsidRDefault="008321AD" w:rsidP="00F62C9A">
            <w:pPr>
              <w:pStyle w:val="Caption"/>
              <w:rPr>
                <w:rFonts w:ascii="Palatino Linotype" w:hAnsi="Palatino Linotype"/>
              </w:rPr>
            </w:pPr>
            <w:r w:rsidRPr="00F62C9A">
              <w:rPr>
                <w:rFonts w:ascii="Palatino Linotype" w:hAnsi="Palatino Linotype"/>
              </w:rPr>
              <w:t>Besednova, N. N., Zaporozhets, T. S., Kovalev, N. N., Makarenkova, I. D., &amp; Yakovlev, Y. M. (2017). Cephalopods: The potential for their use in medicine. Russian Journal of Marine Biology, 43(2), 101–110. https://doi.org/10.1134/S1063074017020031 </w:t>
            </w:r>
          </w:p>
        </w:tc>
      </w:tr>
      <w:tr w:rsidR="008321AD" w:rsidRPr="00F62C9A" w14:paraId="1B21FC23" w14:textId="77777777" w:rsidTr="008321AD">
        <w:trPr>
          <w:trHeight w:val="300"/>
        </w:trPr>
        <w:tc>
          <w:tcPr>
            <w:tcW w:w="8494" w:type="dxa"/>
            <w:noWrap/>
            <w:hideMark/>
          </w:tcPr>
          <w:p w14:paraId="7E6F9E89"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Beygmoradi, A., Homaei, A., Hemmati, R., Arco, J. Del, &amp; Fernández-Lucas, J. (2021). </w:t>
            </w:r>
            <w:r w:rsidRPr="00F62C9A">
              <w:rPr>
                <w:rFonts w:ascii="Palatino Linotype" w:hAnsi="Palatino Linotype"/>
              </w:rPr>
              <w:t>Identification of a novel tailor-made chitinase from white shrimp Fenneropenaeus merguiensis. Colloids and Surfaces B: Biointerfaces, 203, 111747. https://doi.org/10.1016/J.COLSURFB.2021.111747 </w:t>
            </w:r>
          </w:p>
        </w:tc>
      </w:tr>
      <w:tr w:rsidR="008321AD" w:rsidRPr="00F62C9A" w14:paraId="03EC67B8" w14:textId="77777777" w:rsidTr="008321AD">
        <w:trPr>
          <w:trHeight w:val="300"/>
        </w:trPr>
        <w:tc>
          <w:tcPr>
            <w:tcW w:w="8494" w:type="dxa"/>
            <w:noWrap/>
            <w:hideMark/>
          </w:tcPr>
          <w:p w14:paraId="01D282B1" w14:textId="77777777" w:rsidR="008321AD" w:rsidRPr="00F62C9A" w:rsidRDefault="008321AD" w:rsidP="00F62C9A">
            <w:pPr>
              <w:pStyle w:val="Caption"/>
              <w:rPr>
                <w:rFonts w:ascii="Palatino Linotype" w:hAnsi="Palatino Linotype"/>
              </w:rPr>
            </w:pPr>
            <w:r w:rsidRPr="00F62C9A">
              <w:rPr>
                <w:rFonts w:ascii="Palatino Linotype" w:hAnsi="Palatino Linotype"/>
              </w:rPr>
              <w:t>Bird, M. I., Crabtree, S. A., Haig, J., Ulm, S., &amp; Wurster, C. M. (2021). A global carbon and nitrogen isotope perspective on modern and ancient human diet. Proceedings of the National Academy of Sciences of the United States of America, 118(19). https://doi.org/10.1073/pnas.2024642118 </w:t>
            </w:r>
          </w:p>
        </w:tc>
      </w:tr>
      <w:tr w:rsidR="008321AD" w:rsidRPr="00F62C9A" w14:paraId="6625DDB7" w14:textId="77777777" w:rsidTr="008321AD">
        <w:trPr>
          <w:trHeight w:val="300"/>
        </w:trPr>
        <w:tc>
          <w:tcPr>
            <w:tcW w:w="8494" w:type="dxa"/>
            <w:noWrap/>
            <w:hideMark/>
          </w:tcPr>
          <w:p w14:paraId="1F539FCA" w14:textId="77777777" w:rsidR="008321AD" w:rsidRPr="00F62C9A" w:rsidRDefault="008321AD" w:rsidP="00F62C9A">
            <w:pPr>
              <w:pStyle w:val="Caption"/>
              <w:rPr>
                <w:rFonts w:ascii="Palatino Linotype" w:hAnsi="Palatino Linotype"/>
              </w:rPr>
            </w:pPr>
            <w:r w:rsidRPr="00F62C9A">
              <w:rPr>
                <w:rFonts w:ascii="Palatino Linotype" w:hAnsi="Palatino Linotype"/>
              </w:rPr>
              <w:t>Biris Dorhoi, E. S., Tofana, M., Chis, S. M., Lupu, C. E., Negreanu Pirjol, T., Biris-Dorhoi, S., Tofana, M., Maria Simona, C., Lupu, E., &amp; Pirjol, T. (2018). Wastewater Treatment Using Marine Algae Biomass as Pollutants Removal. Revista de Chimie, 69(5), 1089–1098. https://doi.org/10.37358/RC.18.5.6267 </w:t>
            </w:r>
          </w:p>
        </w:tc>
      </w:tr>
      <w:tr w:rsidR="008321AD" w:rsidRPr="00F62C9A" w14:paraId="00D4FDFA" w14:textId="77777777" w:rsidTr="008321AD">
        <w:trPr>
          <w:trHeight w:val="300"/>
        </w:trPr>
        <w:tc>
          <w:tcPr>
            <w:tcW w:w="8494" w:type="dxa"/>
            <w:noWrap/>
            <w:hideMark/>
          </w:tcPr>
          <w:p w14:paraId="55B7A22A"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Bisht, M., Martins, M., Dias, A. C. R. V., Ventura, S. P. M., &amp; Coutinho, J. A. P. (2021). </w:t>
            </w:r>
            <w:r w:rsidRPr="00F62C9A">
              <w:rPr>
                <w:rFonts w:ascii="Palatino Linotype" w:hAnsi="Palatino Linotype"/>
              </w:rPr>
              <w:t>Uncovering the potential of aqueous solutions of deep eutectic solvents on the extraction and purification of collagen type I from Atlantic codfish (Gadus morhua). Green Chemistry, 23(22), 8940–8948. https://doi.org/10.1039/d1gc01432c </w:t>
            </w:r>
          </w:p>
        </w:tc>
      </w:tr>
      <w:tr w:rsidR="008321AD" w:rsidRPr="00F62C9A" w14:paraId="17ED1826" w14:textId="77777777" w:rsidTr="008321AD">
        <w:trPr>
          <w:trHeight w:val="300"/>
        </w:trPr>
        <w:tc>
          <w:tcPr>
            <w:tcW w:w="8494" w:type="dxa"/>
            <w:noWrap/>
            <w:hideMark/>
          </w:tcPr>
          <w:p w14:paraId="062015B3"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Blanco, M., Vázquez, J. A., Pérez-Martín, R. I., &amp; Sotelo, C. G. (2019). </w:t>
            </w:r>
            <w:r w:rsidRPr="00F62C9A">
              <w:rPr>
                <w:rFonts w:ascii="Palatino Linotype" w:hAnsi="Palatino Linotype"/>
              </w:rPr>
              <w:t>Collagen extraction optimization from the skin of the small-spotted catshark (S. Canicula) by response surface methodology. Marine Drugs, 17(1). https://doi.org/10.3390/md17010040 </w:t>
            </w:r>
          </w:p>
        </w:tc>
      </w:tr>
      <w:tr w:rsidR="008321AD" w:rsidRPr="00F62C9A" w14:paraId="66C810BB" w14:textId="77777777" w:rsidTr="008321AD">
        <w:trPr>
          <w:trHeight w:val="300"/>
        </w:trPr>
        <w:tc>
          <w:tcPr>
            <w:tcW w:w="8494" w:type="dxa"/>
            <w:noWrap/>
            <w:hideMark/>
          </w:tcPr>
          <w:p w14:paraId="7DC4178A" w14:textId="77777777" w:rsidR="008321AD" w:rsidRPr="00F62C9A" w:rsidRDefault="008321AD" w:rsidP="00F62C9A">
            <w:pPr>
              <w:pStyle w:val="Caption"/>
              <w:rPr>
                <w:rFonts w:ascii="Palatino Linotype" w:hAnsi="Palatino Linotype"/>
              </w:rPr>
            </w:pPr>
            <w:r w:rsidRPr="00F62C9A">
              <w:rPr>
                <w:rFonts w:ascii="Palatino Linotype" w:hAnsi="Palatino Linotype"/>
              </w:rPr>
              <w:t>Blank, C. E., &amp; Hinman, N. W. (2016). Cyanobacterial and algal growth on chitin as a source of nitrogen; ecological, evolutionary, and biotechnological implications. Algal Research, 15, 152–163. https://doi.org/10.1016/j.algal.2016.02.014 </w:t>
            </w:r>
          </w:p>
        </w:tc>
      </w:tr>
      <w:tr w:rsidR="008321AD" w:rsidRPr="00F62C9A" w14:paraId="669F4FF0" w14:textId="77777777" w:rsidTr="008321AD">
        <w:trPr>
          <w:trHeight w:val="300"/>
        </w:trPr>
        <w:tc>
          <w:tcPr>
            <w:tcW w:w="8494" w:type="dxa"/>
            <w:noWrap/>
            <w:hideMark/>
          </w:tcPr>
          <w:p w14:paraId="2436D53D" w14:textId="77777777" w:rsidR="008321AD" w:rsidRPr="00F62C9A" w:rsidRDefault="008321AD" w:rsidP="00F62C9A">
            <w:pPr>
              <w:pStyle w:val="Caption"/>
              <w:rPr>
                <w:rFonts w:ascii="Palatino Linotype" w:hAnsi="Palatino Linotype"/>
              </w:rPr>
            </w:pPr>
            <w:r w:rsidRPr="00F62C9A">
              <w:rPr>
                <w:rFonts w:ascii="Palatino Linotype" w:hAnsi="Palatino Linotype"/>
              </w:rPr>
              <w:t>Borchert, E., García-Moyano, A., Sanchez-Carrillo, S., Dahlgren, T. G., Slaby, B. M., Bjerga, G. E. K., Ferrer, M., Franzenburg, S., &amp; Hentschel, U. (2021). Deciphering a marine bone-degrading microbiome reveals a complex community effort. MSystems, 6(1). https://doi.org/10.1128/MSYSTEMS.01218-20 </w:t>
            </w:r>
          </w:p>
        </w:tc>
      </w:tr>
      <w:tr w:rsidR="008321AD" w:rsidRPr="00F62C9A" w14:paraId="5DCFFFD9" w14:textId="77777777" w:rsidTr="008321AD">
        <w:trPr>
          <w:trHeight w:val="300"/>
        </w:trPr>
        <w:tc>
          <w:tcPr>
            <w:tcW w:w="8494" w:type="dxa"/>
            <w:noWrap/>
            <w:hideMark/>
          </w:tcPr>
          <w:p w14:paraId="08CA8EAC"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Borzacchiello, A., Ambrosio, L., Netti, P. A., Nicolais, L., Peniche, C., Gallardo, A., &amp; San Roman, J. (2001). </w:t>
            </w:r>
            <w:r w:rsidRPr="00F62C9A">
              <w:rPr>
                <w:rFonts w:ascii="Palatino Linotype" w:hAnsi="Palatino Linotype"/>
              </w:rPr>
              <w:t>Chitosan-based hydrogels: Synthesis and characterization. Journal of Materials Science: Materials in Medicine, 12(10–12), 861–864. https://doi.org/10.1023/A:1012851402759 </w:t>
            </w:r>
          </w:p>
        </w:tc>
      </w:tr>
      <w:tr w:rsidR="008321AD" w:rsidRPr="00F62C9A" w14:paraId="3360C488" w14:textId="77777777" w:rsidTr="008321AD">
        <w:trPr>
          <w:trHeight w:val="300"/>
        </w:trPr>
        <w:tc>
          <w:tcPr>
            <w:tcW w:w="8494" w:type="dxa"/>
            <w:noWrap/>
            <w:hideMark/>
          </w:tcPr>
          <w:p w14:paraId="0F971DD9"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Bradić, B., Novak, U., &amp; Likozar, B. (2019). </w:t>
            </w:r>
            <w:r w:rsidRPr="00F62C9A">
              <w:rPr>
                <w:rFonts w:ascii="Palatino Linotype" w:hAnsi="Palatino Linotype"/>
              </w:rPr>
              <w:t>Crustacean shell bio-refining to chitin by natural deep eutectic solvents. Green Processing and Synthesis, 9(1), 13–25. https://doi.org/10.1515/gps-2020-0002 </w:t>
            </w:r>
          </w:p>
        </w:tc>
      </w:tr>
      <w:tr w:rsidR="008321AD" w:rsidRPr="00F62C9A" w14:paraId="66487033" w14:textId="77777777" w:rsidTr="008321AD">
        <w:trPr>
          <w:trHeight w:val="300"/>
        </w:trPr>
        <w:tc>
          <w:tcPr>
            <w:tcW w:w="8494" w:type="dxa"/>
            <w:noWrap/>
            <w:hideMark/>
          </w:tcPr>
          <w:p w14:paraId="22605FD0" w14:textId="77777777" w:rsidR="008321AD" w:rsidRPr="00F62C9A" w:rsidRDefault="008321AD" w:rsidP="00F62C9A">
            <w:pPr>
              <w:pStyle w:val="Caption"/>
              <w:rPr>
                <w:rFonts w:ascii="Palatino Linotype" w:hAnsi="Palatino Linotype"/>
              </w:rPr>
            </w:pPr>
            <w:r w:rsidRPr="00F62C9A">
              <w:rPr>
                <w:rFonts w:ascii="Palatino Linotype" w:hAnsi="Palatino Linotype"/>
              </w:rPr>
              <w:t>Fuller, B. T., Müldner, G., Van Neer, W., Ervynck, A., &amp; Richards, M. P. (2012). Carbon and nitrogen stable isotope ratio analysis of freshwater, brackish and marine fish from Belgian archaeological sites (1st and 2nd millennium AD). Journal of Analytical Atomic Spectrometry, 27(5), 807–820. https://doi.org/10.1039/c2ja10366d </w:t>
            </w:r>
          </w:p>
        </w:tc>
      </w:tr>
      <w:tr w:rsidR="008321AD" w:rsidRPr="00F62C9A" w14:paraId="567D160F" w14:textId="77777777" w:rsidTr="008321AD">
        <w:trPr>
          <w:trHeight w:val="300"/>
        </w:trPr>
        <w:tc>
          <w:tcPr>
            <w:tcW w:w="8494" w:type="dxa"/>
            <w:noWrap/>
            <w:hideMark/>
          </w:tcPr>
          <w:p w14:paraId="040532DE" w14:textId="77777777" w:rsidR="008321AD" w:rsidRPr="00F62C9A" w:rsidRDefault="008321AD" w:rsidP="00F62C9A">
            <w:pPr>
              <w:pStyle w:val="Caption"/>
              <w:rPr>
                <w:rFonts w:ascii="Palatino Linotype" w:hAnsi="Palatino Linotype"/>
              </w:rPr>
            </w:pPr>
            <w:r w:rsidRPr="00F62C9A">
              <w:rPr>
                <w:rFonts w:ascii="Palatino Linotype" w:hAnsi="Palatino Linotype"/>
              </w:rPr>
              <w:t>Brysch, C. N., Wold, E., Patterson, M., Ordoñez Olivares, R., Eberth, J. F., &amp; Robles Hernandez, F. C. (2014). Chitosan and chitosan composites reinforced with carbon nanostructures. Journal of Alloys and Compounds, 615(S1), S515–S521. https://doi.org/10.1016/j.jallcom.2014.01.049 </w:t>
            </w:r>
          </w:p>
        </w:tc>
      </w:tr>
      <w:tr w:rsidR="008321AD" w:rsidRPr="00F62C9A" w14:paraId="5BDD5F9A" w14:textId="77777777" w:rsidTr="008321AD">
        <w:trPr>
          <w:trHeight w:val="300"/>
        </w:trPr>
        <w:tc>
          <w:tcPr>
            <w:tcW w:w="8494" w:type="dxa"/>
            <w:noWrap/>
            <w:hideMark/>
          </w:tcPr>
          <w:p w14:paraId="17C42C1F" w14:textId="77777777" w:rsidR="008321AD" w:rsidRPr="00F62C9A" w:rsidRDefault="008321AD" w:rsidP="00F62C9A">
            <w:pPr>
              <w:pStyle w:val="Caption"/>
              <w:rPr>
                <w:rFonts w:ascii="Palatino Linotype" w:hAnsi="Palatino Linotype"/>
              </w:rPr>
            </w:pPr>
            <w:r w:rsidRPr="00F62C9A">
              <w:rPr>
                <w:rFonts w:ascii="Palatino Linotype" w:hAnsi="Palatino Linotype"/>
              </w:rPr>
              <w:t>Bullock, G., Blazer, V., Tsukuda, S., &amp; Summerfelt, S. (2000). Toxicity of acidified chitosan for cultured rainbow trout (Oncorhynchus mykiss). Aquaculture, 185(3–4), 273–280. https://doi.org/10.1016/S0044-8486(99)00359-2 </w:t>
            </w:r>
          </w:p>
        </w:tc>
      </w:tr>
      <w:tr w:rsidR="008321AD" w:rsidRPr="00F62C9A" w14:paraId="3E10986A" w14:textId="77777777" w:rsidTr="008321AD">
        <w:trPr>
          <w:trHeight w:val="300"/>
        </w:trPr>
        <w:tc>
          <w:tcPr>
            <w:tcW w:w="8494" w:type="dxa"/>
            <w:noWrap/>
            <w:hideMark/>
          </w:tcPr>
          <w:p w14:paraId="56A97594" w14:textId="77777777" w:rsidR="008321AD" w:rsidRPr="00F62C9A" w:rsidRDefault="008321AD" w:rsidP="00F62C9A">
            <w:pPr>
              <w:pStyle w:val="Caption"/>
              <w:rPr>
                <w:rFonts w:ascii="Palatino Linotype" w:hAnsi="Palatino Linotype"/>
              </w:rPr>
            </w:pPr>
            <w:r w:rsidRPr="00F62C9A">
              <w:rPr>
                <w:rFonts w:ascii="Palatino Linotype" w:hAnsi="Palatino Linotype"/>
              </w:rPr>
              <w:t>Burgos-Díaz, C., Opazo-Navarrete, M., Palacios, J. L., Barahona, T., Mosi-Roa, Y., Anguita-Barrales, F., &amp; Bustamante, M. (2021). Synthesis of new chitosan from an endemic chilean crayfish exoskeleton (Parastacus pugnax): Physicochemical and biological properties. Polymers, 13(14). https://doi.org/10.3390/polym13142304 </w:t>
            </w:r>
          </w:p>
        </w:tc>
      </w:tr>
      <w:tr w:rsidR="008321AD" w:rsidRPr="00F62C9A" w14:paraId="1C588481" w14:textId="77777777" w:rsidTr="008321AD">
        <w:trPr>
          <w:trHeight w:val="300"/>
        </w:trPr>
        <w:tc>
          <w:tcPr>
            <w:tcW w:w="8494" w:type="dxa"/>
            <w:noWrap/>
            <w:hideMark/>
          </w:tcPr>
          <w:p w14:paraId="1DB3F8B2"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Cahú, T. B., Santos, S. D., Mendes, A., Córdula, C. R., Chavante, S. F., Carvalho, L. B., Nader, H. B., &amp; Bezerra, R. S. (2012). </w:t>
            </w:r>
            <w:r w:rsidRPr="00F62C9A">
              <w:rPr>
                <w:rFonts w:ascii="Palatino Linotype" w:hAnsi="Palatino Linotype"/>
              </w:rPr>
              <w:t>Recovery of protein, chitin, carotenoids and glycosaminoglycans from Pacific white shrimp (Litopenaeus vannamei) processing waste. Process Biochemistry, 47(4), 570–577. https://doi.org/10.1016/j.procbio.2011.12.012 </w:t>
            </w:r>
          </w:p>
        </w:tc>
      </w:tr>
      <w:tr w:rsidR="008321AD" w:rsidRPr="00F62C9A" w14:paraId="523BB519" w14:textId="77777777" w:rsidTr="008321AD">
        <w:trPr>
          <w:trHeight w:val="300"/>
        </w:trPr>
        <w:tc>
          <w:tcPr>
            <w:tcW w:w="8494" w:type="dxa"/>
            <w:noWrap/>
            <w:hideMark/>
          </w:tcPr>
          <w:p w14:paraId="0AE0196A"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Carballeira, C., Espinosa, J., &amp; Carballeira, A. (2011). </w:t>
            </w:r>
            <w:r w:rsidRPr="00F62C9A">
              <w:rPr>
                <w:rFonts w:ascii="Palatino Linotype" w:hAnsi="Palatino Linotype"/>
              </w:rPr>
              <w:t>Linking δ15N and histopathological effects in molluscs exposed in situ to effluents from land-based marine fish farms. Marine Pollution Bulletin, 62(12), 2633–2641. https://doi.org/10.1016/j.marpolbul.2011.09.034 </w:t>
            </w:r>
          </w:p>
        </w:tc>
      </w:tr>
      <w:tr w:rsidR="008321AD" w:rsidRPr="00F62C9A" w14:paraId="190FAFFA" w14:textId="77777777" w:rsidTr="008321AD">
        <w:trPr>
          <w:trHeight w:val="300"/>
        </w:trPr>
        <w:tc>
          <w:tcPr>
            <w:tcW w:w="8494" w:type="dxa"/>
            <w:noWrap/>
            <w:hideMark/>
          </w:tcPr>
          <w:p w14:paraId="579F65C2"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Cardozo, F. A., Facchinatto, W. M., Colnago, L. A., Campana-Filho, S. P., &amp; Pessoa, A. (2019). </w:t>
            </w:r>
            <w:r w:rsidRPr="00F62C9A">
              <w:rPr>
                <w:rFonts w:ascii="Palatino Linotype" w:hAnsi="Palatino Linotype"/>
              </w:rPr>
              <w:t>Bioproduction of N-acetyl-glucosamine from colloidal α-chitin using an enzyme cocktail produced by Aeromonas caviae CHZ306. World Journal of Microbiology and Biotechnology, 35(8), 114. https://doi.org/10.1007/s11274-019-2694-x </w:t>
            </w:r>
          </w:p>
        </w:tc>
      </w:tr>
      <w:tr w:rsidR="008321AD" w:rsidRPr="00F62C9A" w14:paraId="4127DD3F" w14:textId="77777777" w:rsidTr="008321AD">
        <w:trPr>
          <w:trHeight w:val="300"/>
        </w:trPr>
        <w:tc>
          <w:tcPr>
            <w:tcW w:w="8494" w:type="dxa"/>
            <w:noWrap/>
            <w:hideMark/>
          </w:tcPr>
          <w:p w14:paraId="09DEBDE6"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Carrera, M., Ezquerra-Brauer, J. M., &amp; Aubourg, S. P. (2020). </w:t>
            </w:r>
            <w:r w:rsidRPr="00F62C9A">
              <w:rPr>
                <w:rFonts w:ascii="Palatino Linotype" w:hAnsi="Palatino Linotype"/>
              </w:rPr>
              <w:t>Characterization of the jumbo squid (dosidicus gigas) skin by-product by shotgun proteomics and protein-based bioinformatics. Marine Drugs, 18(1). https://doi.org/10.3390/md18010031 </w:t>
            </w:r>
          </w:p>
        </w:tc>
      </w:tr>
      <w:tr w:rsidR="008321AD" w:rsidRPr="00F62C9A" w14:paraId="3B70CFB5" w14:textId="77777777" w:rsidTr="008321AD">
        <w:trPr>
          <w:trHeight w:val="300"/>
        </w:trPr>
        <w:tc>
          <w:tcPr>
            <w:tcW w:w="8494" w:type="dxa"/>
            <w:noWrap/>
            <w:hideMark/>
          </w:tcPr>
          <w:p w14:paraId="315F98AC"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Carvalho, A. M., Marques, A. P., Silva, T. H., &amp; Reis, R. L. (2018). </w:t>
            </w:r>
            <w:r w:rsidRPr="00F62C9A">
              <w:rPr>
                <w:rFonts w:ascii="Palatino Linotype" w:hAnsi="Palatino Linotype"/>
              </w:rPr>
              <w:t>Evaluation of the potential of collagen from codfish skin as a biomaterial for biomedical applications. Marine Drugs, 16(12). https://doi.org/10.3390/md16120495 </w:t>
            </w:r>
          </w:p>
        </w:tc>
      </w:tr>
      <w:tr w:rsidR="008321AD" w:rsidRPr="00F62C9A" w14:paraId="4C6F1B9D" w14:textId="77777777" w:rsidTr="008321AD">
        <w:trPr>
          <w:trHeight w:val="300"/>
        </w:trPr>
        <w:tc>
          <w:tcPr>
            <w:tcW w:w="8494" w:type="dxa"/>
            <w:noWrap/>
            <w:hideMark/>
          </w:tcPr>
          <w:p w14:paraId="71DD28B2" w14:textId="77777777" w:rsidR="008321AD" w:rsidRPr="00F62C9A" w:rsidRDefault="008321AD" w:rsidP="00F62C9A">
            <w:pPr>
              <w:pStyle w:val="Caption"/>
              <w:rPr>
                <w:rFonts w:ascii="Palatino Linotype" w:hAnsi="Palatino Linotype"/>
              </w:rPr>
            </w:pPr>
            <w:r w:rsidRPr="00F62C9A">
              <w:rPr>
                <w:rFonts w:ascii="Palatino Linotype" w:hAnsi="Palatino Linotype"/>
              </w:rPr>
              <w:t>Casanova, F., Mohammadifar, M. A., Jahromi, M., Petersen, H. O., Sloth, J. J., Eybye, K. L., Kobbelgaard, S., Jakobsen, G., &amp; Jessen, F. (2020). Physico-chemical, structural and techno-functional properties of gelatin from saithe (Pollachius virens) skin. International Journal of Biological Macromolecules, 156, 918–927. https://doi.org/10.1016/J.IJBIOMAC.2020.04.047 </w:t>
            </w:r>
          </w:p>
        </w:tc>
      </w:tr>
      <w:tr w:rsidR="008321AD" w:rsidRPr="00F62C9A" w14:paraId="10234FC5" w14:textId="77777777" w:rsidTr="008321AD">
        <w:trPr>
          <w:trHeight w:val="300"/>
        </w:trPr>
        <w:tc>
          <w:tcPr>
            <w:tcW w:w="8494" w:type="dxa"/>
            <w:noWrap/>
            <w:hideMark/>
          </w:tcPr>
          <w:p w14:paraId="5D83460D" w14:textId="77777777" w:rsidR="008321AD" w:rsidRPr="00F62C9A" w:rsidRDefault="008321AD" w:rsidP="00F62C9A">
            <w:pPr>
              <w:pStyle w:val="Caption"/>
              <w:rPr>
                <w:rFonts w:ascii="Palatino Linotype" w:hAnsi="Palatino Linotype"/>
              </w:rPr>
            </w:pPr>
            <w:r w:rsidRPr="00F62C9A">
              <w:rPr>
                <w:rFonts w:ascii="Palatino Linotype" w:hAnsi="Palatino Linotype"/>
              </w:rPr>
              <w:t>Cha, S. H., Lee, J. S., Song, C. B., Lee, K. J., &amp; Jeon, Y. J. (2008). Effects of chitosan-coated diet on improving water quality and innate immunity in the olive flounder, Paralichthys olivaceus. Aquaculture, 278(1–4), 110–118. https://doi.org/10.1016/J.AQUACULTURE.2008.01.025 </w:t>
            </w:r>
          </w:p>
        </w:tc>
      </w:tr>
      <w:tr w:rsidR="008321AD" w:rsidRPr="00F62C9A" w14:paraId="6D00E6FE" w14:textId="77777777" w:rsidTr="008321AD">
        <w:trPr>
          <w:trHeight w:val="300"/>
        </w:trPr>
        <w:tc>
          <w:tcPr>
            <w:tcW w:w="8494" w:type="dxa"/>
            <w:noWrap/>
            <w:hideMark/>
          </w:tcPr>
          <w:p w14:paraId="35B7F363"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Chávez-Mardones, J., Valenzuela-Muños, V., &amp; Gallardo-Escárate, C. (2016). </w:t>
            </w:r>
            <w:r w:rsidRPr="00F62C9A">
              <w:rPr>
                <w:rFonts w:ascii="Palatino Linotype" w:hAnsi="Palatino Linotype"/>
              </w:rPr>
              <w:t>In silico transcriptome analysis of cuticle-related genes associated with delousing drug responses in the sea louse Caligus rogercresseyi. Aquaculture, 450, 123–135. https://doi.org/10.1016/j.aquaculture.2015.07.017 </w:t>
            </w:r>
          </w:p>
        </w:tc>
      </w:tr>
      <w:tr w:rsidR="008321AD" w:rsidRPr="00F62C9A" w14:paraId="677523C2" w14:textId="77777777" w:rsidTr="008321AD">
        <w:trPr>
          <w:trHeight w:val="300"/>
        </w:trPr>
        <w:tc>
          <w:tcPr>
            <w:tcW w:w="8494" w:type="dxa"/>
            <w:noWrap/>
            <w:hideMark/>
          </w:tcPr>
          <w:p w14:paraId="56AA89CB" w14:textId="77777777" w:rsidR="008321AD" w:rsidRPr="00F62C9A" w:rsidRDefault="008321AD" w:rsidP="00F62C9A">
            <w:pPr>
              <w:pStyle w:val="Caption"/>
              <w:rPr>
                <w:rFonts w:ascii="Palatino Linotype" w:hAnsi="Palatino Linotype"/>
              </w:rPr>
            </w:pPr>
            <w:r w:rsidRPr="00F62C9A">
              <w:rPr>
                <w:rFonts w:ascii="Palatino Linotype" w:hAnsi="Palatino Linotype"/>
              </w:rPr>
              <w:t>Chen, S., Yang, Q., Chen, X., Tian, Y., Liu, Z., &amp; Wang, S. (2020). Bioactive peptides derived from crimson snapper and: In vivo anti-aging effects on fat diet-induced high fat Drosophila melanogaster. Food and Function, 11(1), 524–533. https://doi.org/10.1039/c9fo01414d </w:t>
            </w:r>
          </w:p>
        </w:tc>
      </w:tr>
      <w:tr w:rsidR="008321AD" w:rsidRPr="00F62C9A" w14:paraId="09DF95EA" w14:textId="77777777" w:rsidTr="008321AD">
        <w:trPr>
          <w:trHeight w:val="300"/>
        </w:trPr>
        <w:tc>
          <w:tcPr>
            <w:tcW w:w="8494" w:type="dxa"/>
            <w:noWrap/>
            <w:hideMark/>
          </w:tcPr>
          <w:p w14:paraId="13E9C2B7" w14:textId="77777777" w:rsidR="008321AD" w:rsidRPr="00F62C9A" w:rsidRDefault="008321AD" w:rsidP="00F62C9A">
            <w:pPr>
              <w:pStyle w:val="Caption"/>
              <w:rPr>
                <w:rFonts w:ascii="Palatino Linotype" w:hAnsi="Palatino Linotype"/>
              </w:rPr>
            </w:pPr>
            <w:r w:rsidRPr="00F62C9A">
              <w:rPr>
                <w:rFonts w:ascii="Palatino Linotype" w:hAnsi="Palatino Linotype"/>
              </w:rPr>
              <w:t>Cheng, W. P., Chi, F. H., Yu, R. F., &amp; Lee, Y. C. (2005). Using chitosan as a coagulant in recovery of organic matters from the mash and lauter wastewater of brewery. Journal of Polymers and the Environment, 13(4), 383–388. https://doi.org/10.1007/s10924-005-5533-0 </w:t>
            </w:r>
          </w:p>
        </w:tc>
      </w:tr>
      <w:tr w:rsidR="008321AD" w:rsidRPr="00F62C9A" w14:paraId="0EFEF925" w14:textId="77777777" w:rsidTr="008321AD">
        <w:trPr>
          <w:trHeight w:val="300"/>
        </w:trPr>
        <w:tc>
          <w:tcPr>
            <w:tcW w:w="8494" w:type="dxa"/>
            <w:noWrap/>
            <w:hideMark/>
          </w:tcPr>
          <w:p w14:paraId="6186E4A8"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Cherim, M., Sirbu, R., Tomescu, A., Popa, M. F., &amp; Cadar, E. (2019). </w:t>
            </w:r>
            <w:r w:rsidRPr="00F62C9A">
              <w:rPr>
                <w:rFonts w:ascii="Palatino Linotype" w:hAnsi="Palatino Linotype"/>
              </w:rPr>
              <w:t>Comparative studies on the physico-chemical characteristics of bio-materials with collagen from calf and fish skins from black sea. Materiale Plastice, 56(1), 179–185. https://doi.org/10.37358/mp.19.1.5147 </w:t>
            </w:r>
          </w:p>
        </w:tc>
      </w:tr>
      <w:tr w:rsidR="008321AD" w:rsidRPr="00F62C9A" w14:paraId="720524CA" w14:textId="77777777" w:rsidTr="008321AD">
        <w:trPr>
          <w:trHeight w:val="300"/>
        </w:trPr>
        <w:tc>
          <w:tcPr>
            <w:tcW w:w="8494" w:type="dxa"/>
            <w:noWrap/>
            <w:hideMark/>
          </w:tcPr>
          <w:p w14:paraId="66A8BA6F" w14:textId="77777777" w:rsidR="008321AD" w:rsidRPr="00F62C9A" w:rsidRDefault="008321AD" w:rsidP="00F62C9A">
            <w:pPr>
              <w:pStyle w:val="Caption"/>
              <w:rPr>
                <w:rFonts w:ascii="Palatino Linotype" w:hAnsi="Palatino Linotype"/>
              </w:rPr>
            </w:pPr>
            <w:r w:rsidRPr="00F62C9A">
              <w:rPr>
                <w:rFonts w:ascii="Palatino Linotype" w:hAnsi="Palatino Linotype"/>
              </w:rPr>
              <w:t>Chiarelli, P. G., Pegg, R. B., Dev Kumar, G., &amp; Mis Solval, K. (2021). Exploring the feasibility of developing novel gelatin powders from salted, dried cannonball jellyfish (Stomolophus meleagris). Food Bioscience, 44. https://doi.org/10.1016/j.fbio.2021.101397 </w:t>
            </w:r>
          </w:p>
        </w:tc>
      </w:tr>
      <w:tr w:rsidR="008321AD" w:rsidRPr="00F62C9A" w14:paraId="11A898D5" w14:textId="77777777" w:rsidTr="008321AD">
        <w:trPr>
          <w:trHeight w:val="300"/>
        </w:trPr>
        <w:tc>
          <w:tcPr>
            <w:tcW w:w="8494" w:type="dxa"/>
            <w:noWrap/>
            <w:hideMark/>
          </w:tcPr>
          <w:p w14:paraId="4A614BDF"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Cho, J.-K., Jin, Y.-G., Rha, S.-J., Kim, S.-J., &amp; Hwang, J.-H. (2014). Biochemical characteristics of four marine fish skins in Korea. Food Chemistry, 159, 200–207. https://doi.org/10.1016/j.foodchem.2014.03.012 </w:t>
            </w:r>
          </w:p>
        </w:tc>
      </w:tr>
      <w:tr w:rsidR="008321AD" w:rsidRPr="00F62C9A" w14:paraId="5B25D66C" w14:textId="77777777" w:rsidTr="008321AD">
        <w:trPr>
          <w:trHeight w:val="300"/>
        </w:trPr>
        <w:tc>
          <w:tcPr>
            <w:tcW w:w="8494" w:type="dxa"/>
            <w:noWrap/>
            <w:hideMark/>
          </w:tcPr>
          <w:p w14:paraId="0BFBEFA9" w14:textId="77777777" w:rsidR="008321AD" w:rsidRPr="00F62C9A" w:rsidRDefault="008321AD" w:rsidP="00F62C9A">
            <w:pPr>
              <w:pStyle w:val="Caption"/>
              <w:rPr>
                <w:rFonts w:ascii="Palatino Linotype" w:hAnsi="Palatino Linotype"/>
              </w:rPr>
            </w:pPr>
            <w:r w:rsidRPr="00F62C9A">
              <w:rPr>
                <w:rFonts w:ascii="Palatino Linotype" w:hAnsi="Palatino Linotype"/>
              </w:rPr>
              <w:t>Christensen, J., &amp; Richardson, K. (2008). Stable isotope evidence of long-term changes in the North Sea food web structure. Marine Ecology Progress Series, 368, 1–8. https://doi.org/10.3354/meps07635 </w:t>
            </w:r>
          </w:p>
        </w:tc>
      </w:tr>
      <w:tr w:rsidR="008321AD" w:rsidRPr="00F62C9A" w14:paraId="702038FE" w14:textId="77777777" w:rsidTr="008321AD">
        <w:trPr>
          <w:trHeight w:val="300"/>
        </w:trPr>
        <w:tc>
          <w:tcPr>
            <w:tcW w:w="8494" w:type="dxa"/>
            <w:noWrap/>
            <w:hideMark/>
          </w:tcPr>
          <w:p w14:paraId="559FD7A2" w14:textId="77777777" w:rsidR="008321AD" w:rsidRPr="00F62C9A" w:rsidRDefault="008321AD" w:rsidP="00F62C9A">
            <w:pPr>
              <w:pStyle w:val="Caption"/>
              <w:rPr>
                <w:rFonts w:ascii="Palatino Linotype" w:hAnsi="Palatino Linotype"/>
              </w:rPr>
            </w:pPr>
            <w:r w:rsidRPr="00F62C9A">
              <w:rPr>
                <w:rFonts w:ascii="Palatino Linotype" w:hAnsi="Palatino Linotype"/>
              </w:rPr>
              <w:t>Chung, Y.-C. (2006). Improvement of aquaculture wastewater using chitosan of different degrees of deacetylation. Environmental Technology, 27(11), 1199–1208. https://doi.org/10.1080/09593332708618734 </w:t>
            </w:r>
          </w:p>
        </w:tc>
      </w:tr>
      <w:tr w:rsidR="008321AD" w:rsidRPr="00F62C9A" w14:paraId="275D33EF" w14:textId="77777777" w:rsidTr="008321AD">
        <w:trPr>
          <w:trHeight w:val="300"/>
        </w:trPr>
        <w:tc>
          <w:tcPr>
            <w:tcW w:w="8494" w:type="dxa"/>
            <w:noWrap/>
            <w:hideMark/>
          </w:tcPr>
          <w:p w14:paraId="1F374BA1"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Cogollo-Herrera, K., Bonfante-Álvarez, H., De Ávila-Montiel, G., Barros, A. H., &amp; González-Delgado, Á. D. (2018). </w:t>
            </w:r>
            <w:r w:rsidRPr="00F62C9A">
              <w:rPr>
                <w:rFonts w:ascii="Palatino Linotype" w:hAnsi="Palatino Linotype"/>
              </w:rPr>
              <w:t>Techno-economic sensitivity analysis of large scale chitosan production process from shrimp shell wastes. Chemical Engineering Transactions, 70, 2179–2184. https://doi.org/10.3303/CET1870364 </w:t>
            </w:r>
          </w:p>
        </w:tc>
      </w:tr>
      <w:tr w:rsidR="008321AD" w:rsidRPr="00F62C9A" w14:paraId="7737CBB2" w14:textId="77777777" w:rsidTr="008321AD">
        <w:trPr>
          <w:trHeight w:val="300"/>
        </w:trPr>
        <w:tc>
          <w:tcPr>
            <w:tcW w:w="8494" w:type="dxa"/>
            <w:noWrap/>
            <w:hideMark/>
          </w:tcPr>
          <w:p w14:paraId="3D9E2680"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Correa, K., Lhorente, J. P., Bassini, L., López, M. E., Di Genova, A., Maass, A., Davidson, W. S., &amp; Yáñez, J. M. (2017). </w:t>
            </w:r>
            <w:r w:rsidRPr="00F62C9A">
              <w:rPr>
                <w:rFonts w:ascii="Palatino Linotype" w:hAnsi="Palatino Linotype"/>
              </w:rPr>
              <w:t>Genome wide association study for resistance to Caligus rogercresseyi in Atlantic salmon (Salmo salar L.) using a 50K SNP genotyping array. Aquaculture, 472, 61–65. https://doi.org/10.1016/j.aquaculture.2016.04.008 </w:t>
            </w:r>
          </w:p>
        </w:tc>
      </w:tr>
      <w:tr w:rsidR="008321AD" w:rsidRPr="00F62C9A" w14:paraId="1CC455B6" w14:textId="77777777" w:rsidTr="008321AD">
        <w:trPr>
          <w:trHeight w:val="300"/>
        </w:trPr>
        <w:tc>
          <w:tcPr>
            <w:tcW w:w="8494" w:type="dxa"/>
            <w:noWrap/>
            <w:hideMark/>
          </w:tcPr>
          <w:p w14:paraId="328E6BA5" w14:textId="77777777" w:rsidR="008321AD" w:rsidRPr="00F62C9A" w:rsidRDefault="008321AD" w:rsidP="00F62C9A">
            <w:pPr>
              <w:pStyle w:val="Caption"/>
              <w:rPr>
                <w:rFonts w:ascii="Palatino Linotype" w:hAnsi="Palatino Linotype"/>
              </w:rPr>
            </w:pPr>
            <w:r w:rsidRPr="00F62C9A">
              <w:rPr>
                <w:rFonts w:ascii="Palatino Linotype" w:hAnsi="Palatino Linotype"/>
              </w:rPr>
              <w:t>Costa, R. A., &amp; Power, D. M. (2018). Skin and scale regeneration after mechanical damage in a teleost. Molecular Immunology, 95, 73–82. https://doi.org/10.1016/j.molimm.2018.01.016 </w:t>
            </w:r>
          </w:p>
        </w:tc>
      </w:tr>
      <w:tr w:rsidR="008321AD" w:rsidRPr="00F62C9A" w14:paraId="5D4FD654" w14:textId="77777777" w:rsidTr="008321AD">
        <w:trPr>
          <w:trHeight w:val="300"/>
        </w:trPr>
        <w:tc>
          <w:tcPr>
            <w:tcW w:w="8494" w:type="dxa"/>
            <w:noWrap/>
            <w:hideMark/>
          </w:tcPr>
          <w:p w14:paraId="3318E682" w14:textId="77777777" w:rsidR="008321AD" w:rsidRPr="00F62C9A" w:rsidRDefault="008321AD" w:rsidP="00F62C9A">
            <w:pPr>
              <w:pStyle w:val="Caption"/>
              <w:rPr>
                <w:rFonts w:ascii="Palatino Linotype" w:hAnsi="Palatino Linotype"/>
              </w:rPr>
            </w:pPr>
            <w:r w:rsidRPr="00F62C9A">
              <w:rPr>
                <w:rFonts w:ascii="Palatino Linotype" w:hAnsi="Palatino Linotype"/>
              </w:rPr>
              <w:t>Coughlin, R. W., Deshaies, M. R., &amp; Davis, E. M. (1990). Chitosan in crab shell wastes purifies electroplating wastewater. Environmental Progress, 9(1), 35–39. https://doi.org/10.1002/ep.670090116 </w:t>
            </w:r>
          </w:p>
        </w:tc>
      </w:tr>
      <w:tr w:rsidR="008321AD" w:rsidRPr="00F62C9A" w14:paraId="181E10D0" w14:textId="77777777" w:rsidTr="008321AD">
        <w:trPr>
          <w:trHeight w:val="300"/>
        </w:trPr>
        <w:tc>
          <w:tcPr>
            <w:tcW w:w="8494" w:type="dxa"/>
            <w:noWrap/>
            <w:hideMark/>
          </w:tcPr>
          <w:p w14:paraId="5ADE2AD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Coutinho, P., Rema, P., Otero, A., Pereira, O., &amp; Fabregas, J. (2006). </w:t>
            </w:r>
            <w:r w:rsidRPr="00F62C9A">
              <w:rPr>
                <w:rFonts w:ascii="Palatino Linotype" w:hAnsi="Palatino Linotype"/>
              </w:rPr>
              <w:t>Use of biomass of the marine microalga Isochrysis galbana in the nutrition of goldfish (Carassius auratus) larvae as source of protein and vitamins. Aquaculture Research, 37(8), 793–798. https://doi.org/10.1111/j.1365-2109.2006.01492.x </w:t>
            </w:r>
          </w:p>
        </w:tc>
      </w:tr>
      <w:tr w:rsidR="008321AD" w:rsidRPr="00F62C9A" w14:paraId="0EB981DA" w14:textId="77777777" w:rsidTr="008321AD">
        <w:trPr>
          <w:trHeight w:val="300"/>
        </w:trPr>
        <w:tc>
          <w:tcPr>
            <w:tcW w:w="8494" w:type="dxa"/>
            <w:noWrap/>
            <w:hideMark/>
          </w:tcPr>
          <w:p w14:paraId="5477B076" w14:textId="77777777" w:rsidR="008321AD" w:rsidRPr="00F62C9A" w:rsidRDefault="008321AD" w:rsidP="00F62C9A">
            <w:pPr>
              <w:pStyle w:val="Caption"/>
              <w:rPr>
                <w:rFonts w:ascii="Palatino Linotype" w:hAnsi="Palatino Linotype"/>
              </w:rPr>
            </w:pPr>
            <w:r w:rsidRPr="00F62C9A">
              <w:rPr>
                <w:rFonts w:ascii="Palatino Linotype" w:hAnsi="Palatino Linotype"/>
              </w:rPr>
              <w:t>Coward-Kelly, G., Agbogbo, F. K., &amp; Holtzapple, M. T. (2006). Lime treatment of shrimp head waste for the generation of highly digestible animal feed. Bioresource Technology, 97(13), 1515–1520. https://doi.org/10.1016/j.biortech.2005.06.014 </w:t>
            </w:r>
          </w:p>
        </w:tc>
      </w:tr>
      <w:tr w:rsidR="008321AD" w:rsidRPr="00F62C9A" w14:paraId="792B6AA5" w14:textId="77777777" w:rsidTr="008321AD">
        <w:trPr>
          <w:trHeight w:val="300"/>
        </w:trPr>
        <w:tc>
          <w:tcPr>
            <w:tcW w:w="8494" w:type="dxa"/>
            <w:noWrap/>
            <w:hideMark/>
          </w:tcPr>
          <w:p w14:paraId="7DB739A5" w14:textId="77777777" w:rsidR="008321AD" w:rsidRPr="00F62C9A" w:rsidRDefault="008321AD" w:rsidP="00F62C9A">
            <w:pPr>
              <w:pStyle w:val="Caption"/>
              <w:rPr>
                <w:rFonts w:ascii="Palatino Linotype" w:hAnsi="Palatino Linotype"/>
              </w:rPr>
            </w:pPr>
            <w:r w:rsidRPr="00F62C9A">
              <w:rPr>
                <w:rFonts w:ascii="Palatino Linotype" w:hAnsi="Palatino Linotype"/>
              </w:rPr>
              <w:t>Cretton, M., Malanga, G., Mazzuca Sobczuk, T., &amp; Mazzuca, M. (2021). Lipid Fraction from Industrial Crustacean Waste and Its Potential as a Supplement for the Feed Industry: A Case Study in Argentine Patagonia. Waste and Biomass Valorization, 12(5), 2311–2319. https://doi.org/10.1007/s12649-020-01162-7 </w:t>
            </w:r>
          </w:p>
        </w:tc>
      </w:tr>
      <w:tr w:rsidR="008321AD" w:rsidRPr="00F62C9A" w14:paraId="571A306E" w14:textId="77777777" w:rsidTr="008321AD">
        <w:trPr>
          <w:trHeight w:val="300"/>
        </w:trPr>
        <w:tc>
          <w:tcPr>
            <w:tcW w:w="8494" w:type="dxa"/>
            <w:noWrap/>
            <w:hideMark/>
          </w:tcPr>
          <w:p w14:paraId="11A737F3" w14:textId="77777777" w:rsidR="008321AD" w:rsidRPr="00F62C9A" w:rsidRDefault="008321AD" w:rsidP="00F62C9A">
            <w:pPr>
              <w:pStyle w:val="Caption"/>
              <w:rPr>
                <w:rFonts w:ascii="Palatino Linotype" w:hAnsi="Palatino Linotype"/>
              </w:rPr>
            </w:pPr>
            <w:r w:rsidRPr="00F62C9A">
              <w:rPr>
                <w:rFonts w:ascii="Palatino Linotype" w:hAnsi="Palatino Linotype"/>
              </w:rPr>
              <w:t>D’Ambra, I., &amp; Malej, A. (2015). Scyphomedusae of the Mediterranean: State of the art and future perspectives. Central Nervous System Agents in Medicinal Chemistry, 15(2), 81–94. https://doi.org/10.2174/1871524915666150326114733 </w:t>
            </w:r>
          </w:p>
        </w:tc>
      </w:tr>
      <w:tr w:rsidR="008321AD" w:rsidRPr="00F62C9A" w14:paraId="59822EDB" w14:textId="77777777" w:rsidTr="008321AD">
        <w:trPr>
          <w:trHeight w:val="300"/>
        </w:trPr>
        <w:tc>
          <w:tcPr>
            <w:tcW w:w="8494" w:type="dxa"/>
            <w:noWrap/>
            <w:hideMark/>
          </w:tcPr>
          <w:p w14:paraId="22C0CCEC" w14:textId="77777777" w:rsidR="008321AD" w:rsidRPr="00F62C9A" w:rsidRDefault="008321AD" w:rsidP="00F62C9A">
            <w:pPr>
              <w:pStyle w:val="Caption"/>
              <w:rPr>
                <w:rFonts w:ascii="Palatino Linotype" w:hAnsi="Palatino Linotype"/>
              </w:rPr>
            </w:pPr>
            <w:r w:rsidRPr="00F62C9A">
              <w:rPr>
                <w:rFonts w:ascii="Palatino Linotype" w:hAnsi="Palatino Linotype"/>
              </w:rPr>
              <w:t>Dang, T. T., Feyissa, A. H., Gringer, N., Jessen, F., Olsen, K., Bøknæs, N., &amp; Orlien, V. (2020). Effects of high pressure and ohmic heating on shell loosening, thermal and structural properties of shrimp (Pandalus borealis). Innovative Food Science and Emerging Technologies, 59. https://doi.org/10.1016/j.ifset.2019.102246 </w:t>
            </w:r>
          </w:p>
        </w:tc>
      </w:tr>
      <w:tr w:rsidR="008321AD" w:rsidRPr="00F62C9A" w14:paraId="7BC203DD" w14:textId="77777777" w:rsidTr="008321AD">
        <w:trPr>
          <w:trHeight w:val="300"/>
        </w:trPr>
        <w:tc>
          <w:tcPr>
            <w:tcW w:w="8494" w:type="dxa"/>
            <w:noWrap/>
            <w:hideMark/>
          </w:tcPr>
          <w:p w14:paraId="724C7F71"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Das, J., Dey, P., Chakraborty, T., Saleem, K., Nagendra, R., &amp; Banerjee, P. (2018). Utilization of marine industry waste derived collagen hydrolysate as peroxide inhibition agents in lipid-based food. Journal of Food Processing and Preservation, 42(2). https://doi.org/10.1111/jfpp.13430 </w:t>
            </w:r>
          </w:p>
        </w:tc>
      </w:tr>
      <w:tr w:rsidR="008321AD" w:rsidRPr="00F62C9A" w14:paraId="776153D8" w14:textId="77777777" w:rsidTr="008321AD">
        <w:trPr>
          <w:trHeight w:val="300"/>
        </w:trPr>
        <w:tc>
          <w:tcPr>
            <w:tcW w:w="8494" w:type="dxa"/>
            <w:noWrap/>
            <w:hideMark/>
          </w:tcPr>
          <w:p w14:paraId="5D1B3230" w14:textId="77777777" w:rsidR="008321AD" w:rsidRPr="00F62C9A" w:rsidRDefault="008321AD" w:rsidP="00F62C9A">
            <w:pPr>
              <w:pStyle w:val="Caption"/>
              <w:rPr>
                <w:rFonts w:ascii="Palatino Linotype" w:hAnsi="Palatino Linotype"/>
              </w:rPr>
            </w:pPr>
            <w:r w:rsidRPr="00F62C9A">
              <w:rPr>
                <w:rFonts w:ascii="Palatino Linotype" w:hAnsi="Palatino Linotype"/>
              </w:rPr>
              <w:t>Dave, D., Liu, Y., Clark, L., Dave, N., Trenholm, S., &amp; Westcott, J. (2019). Availability of marine collagen from Newfoundland fisheries and aquaculture waste resources. Bioresource Technology Reports, 7. https://doi.org/10.1016/j.biteb.2019.100271 </w:t>
            </w:r>
          </w:p>
        </w:tc>
      </w:tr>
      <w:tr w:rsidR="008321AD" w:rsidRPr="00F62C9A" w14:paraId="38AE9029" w14:textId="77777777" w:rsidTr="008321AD">
        <w:trPr>
          <w:trHeight w:val="300"/>
        </w:trPr>
        <w:tc>
          <w:tcPr>
            <w:tcW w:w="8494" w:type="dxa"/>
            <w:noWrap/>
            <w:hideMark/>
          </w:tcPr>
          <w:p w14:paraId="6BDA81B3" w14:textId="77777777" w:rsidR="008321AD" w:rsidRPr="00F62C9A" w:rsidRDefault="008321AD" w:rsidP="00F62C9A">
            <w:pPr>
              <w:pStyle w:val="Caption"/>
              <w:rPr>
                <w:rFonts w:ascii="Palatino Linotype" w:hAnsi="Palatino Linotype"/>
              </w:rPr>
            </w:pPr>
            <w:r w:rsidRPr="00F62C9A">
              <w:rPr>
                <w:rFonts w:ascii="Palatino Linotype" w:hAnsi="Palatino Linotype"/>
              </w:rPr>
              <w:t>Dawood, M. A. O., Gewaily, M. S., Soliman, A. A., Shukry, M., Amer, A. A., Younis, E. M., Abdel-Warith, A.-W. A., Van Doan, H., Saad, A. H., Aboubakr, M., Abdel-Latif, H. M. R., &amp; Fadl, S. E. (2020). Marine-Derived Chitosan Nanoparticles Improved the Intestinal Histo-Morphometrical Features in Association with the Health and Immune Response of Grey Mullet (Liza ramada). Marine Drugs, 18(12). https://doi.org/10.3390/md18120611 </w:t>
            </w:r>
          </w:p>
        </w:tc>
      </w:tr>
      <w:tr w:rsidR="008321AD" w:rsidRPr="00F62C9A" w14:paraId="146750DE" w14:textId="77777777" w:rsidTr="008321AD">
        <w:trPr>
          <w:trHeight w:val="300"/>
        </w:trPr>
        <w:tc>
          <w:tcPr>
            <w:tcW w:w="8494" w:type="dxa"/>
            <w:noWrap/>
            <w:hideMark/>
          </w:tcPr>
          <w:p w14:paraId="1BDD5089" w14:textId="77777777" w:rsidR="008321AD" w:rsidRPr="00F62C9A" w:rsidRDefault="008321AD" w:rsidP="00F62C9A">
            <w:pPr>
              <w:pStyle w:val="Caption"/>
              <w:rPr>
                <w:rFonts w:ascii="Palatino Linotype" w:hAnsi="Palatino Linotype"/>
              </w:rPr>
            </w:pPr>
            <w:r w:rsidRPr="00F62C9A">
              <w:rPr>
                <w:rFonts w:ascii="Palatino Linotype" w:hAnsi="Palatino Linotype"/>
              </w:rPr>
              <w:t>de la Paz, N., Fernández, M., López, O., Garcia, C., Nogueira, A., Torres, L., Turiño, W., &amp; Heinämäki, J. (2021). Spray drying of chitosan acid salts: Process development, scaling up and physicochemical material characterization. Marine Drugs, 19(6). https://doi.org/10.3390/md19060329 </w:t>
            </w:r>
          </w:p>
        </w:tc>
      </w:tr>
      <w:tr w:rsidR="008321AD" w:rsidRPr="00F62C9A" w14:paraId="4B1E2A23" w14:textId="77777777" w:rsidTr="008321AD">
        <w:trPr>
          <w:trHeight w:val="300"/>
        </w:trPr>
        <w:tc>
          <w:tcPr>
            <w:tcW w:w="8494" w:type="dxa"/>
            <w:noWrap/>
            <w:hideMark/>
          </w:tcPr>
          <w:p w14:paraId="5A9617DC" w14:textId="77777777" w:rsidR="008321AD" w:rsidRPr="00F62C9A" w:rsidRDefault="008321AD" w:rsidP="00F62C9A">
            <w:pPr>
              <w:pStyle w:val="Caption"/>
              <w:rPr>
                <w:rFonts w:ascii="Palatino Linotype" w:hAnsi="Palatino Linotype"/>
              </w:rPr>
            </w:pPr>
            <w:r w:rsidRPr="00F62C9A">
              <w:rPr>
                <w:rFonts w:ascii="Palatino Linotype" w:hAnsi="Palatino Linotype"/>
              </w:rPr>
              <w:t>Dehghani, M. H., Dehghan, A., &amp; Najafpoor, A. (2017). Removing Reactive Red 120 and 196 using chitosan/zeolite composite from aqueous solutions: Kinetics, isotherms, and process optimization. Journal of Industrial and Engineering Chemistry, 51, 185–195. https://doi.org/10.1016/j.jiec.2017.03.001 </w:t>
            </w:r>
          </w:p>
        </w:tc>
      </w:tr>
      <w:tr w:rsidR="008321AD" w:rsidRPr="00F62C9A" w14:paraId="386E2ECF" w14:textId="77777777" w:rsidTr="008321AD">
        <w:trPr>
          <w:trHeight w:val="300"/>
        </w:trPr>
        <w:tc>
          <w:tcPr>
            <w:tcW w:w="8494" w:type="dxa"/>
            <w:noWrap/>
            <w:hideMark/>
          </w:tcPr>
          <w:p w14:paraId="5F436B09" w14:textId="77777777" w:rsidR="008321AD" w:rsidRPr="00F62C9A" w:rsidRDefault="008321AD" w:rsidP="00F62C9A">
            <w:pPr>
              <w:pStyle w:val="Caption"/>
              <w:rPr>
                <w:rFonts w:ascii="Palatino Linotype" w:hAnsi="Palatino Linotype"/>
              </w:rPr>
            </w:pPr>
            <w:r w:rsidRPr="00F62C9A">
              <w:rPr>
                <w:rFonts w:ascii="Palatino Linotype" w:hAnsi="Palatino Linotype"/>
              </w:rPr>
              <w:t>Devi, R., &amp; Dhamodharan, R. (2018). Pretreatment in Hot Glycerol for Facile and Green Separation of Chitin from Prawn Shell Waste. ACS Sustainable Chemistry &amp; Engineering, 6(1), 846–853. https://doi.org/10.1021/acssuschemeng.7b03195 </w:t>
            </w:r>
          </w:p>
        </w:tc>
      </w:tr>
      <w:tr w:rsidR="008321AD" w:rsidRPr="00F62C9A" w14:paraId="71DBDCFB" w14:textId="77777777" w:rsidTr="008321AD">
        <w:trPr>
          <w:trHeight w:val="300"/>
        </w:trPr>
        <w:tc>
          <w:tcPr>
            <w:tcW w:w="8494" w:type="dxa"/>
            <w:noWrap/>
            <w:hideMark/>
          </w:tcPr>
          <w:p w14:paraId="76067C4F"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Di Benedetto, C., Barbaglio, A., Martinello, T., Alongi, V., Fassini, D., Cullorà, E., Patruno, M., Bonasoro, F., Barbosa, M. A., Carnevali, M. D. C., Carnevali, M. D. C., &amp; Sugni, M. (2014). </w:t>
            </w:r>
            <w:r w:rsidRPr="00F62C9A">
              <w:rPr>
                <w:rFonts w:ascii="Palatino Linotype" w:hAnsi="Palatino Linotype"/>
              </w:rPr>
              <w:t>Production, characterization and biocompatibility of marine collagen matrices from an alternative and sustainable source: The sea urchin Paracentrotus lividus. Marine Drugs, 12(9), 4912–4933. https://doi.org/10.3390/md12094912 </w:t>
            </w:r>
          </w:p>
        </w:tc>
      </w:tr>
      <w:tr w:rsidR="008321AD" w:rsidRPr="00F62C9A" w14:paraId="579C91F5" w14:textId="77777777" w:rsidTr="008321AD">
        <w:trPr>
          <w:trHeight w:val="300"/>
        </w:trPr>
        <w:tc>
          <w:tcPr>
            <w:tcW w:w="8494" w:type="dxa"/>
            <w:noWrap/>
            <w:hideMark/>
          </w:tcPr>
          <w:p w14:paraId="1AB973CF" w14:textId="77777777" w:rsidR="008321AD" w:rsidRPr="00F62C9A" w:rsidRDefault="008321AD" w:rsidP="00F62C9A">
            <w:pPr>
              <w:pStyle w:val="Caption"/>
              <w:rPr>
                <w:rFonts w:ascii="Palatino Linotype" w:hAnsi="Palatino Linotype"/>
              </w:rPr>
            </w:pPr>
            <w:r w:rsidRPr="00F62C9A">
              <w:rPr>
                <w:rFonts w:ascii="Palatino Linotype" w:hAnsi="Palatino Linotype"/>
              </w:rPr>
              <w:t>Diogo, G. S., López-Senra, E., Pirraco, R. P., Canadas, R. F., Fernandes, E. M., Serra, J., Pérez-Martín, R. I., Sotelo, C. G., Marques, A. P., González, P., Silva, T. H., &amp; Reis, R. L. (2018). Marine collagen/apatite composite scaffolds envisaging hard tissue applications. Marine Drugs, 16(8). https://doi.org/10.3390/md16080269 </w:t>
            </w:r>
          </w:p>
        </w:tc>
      </w:tr>
      <w:tr w:rsidR="008321AD" w:rsidRPr="00F62C9A" w14:paraId="68277207" w14:textId="77777777" w:rsidTr="008321AD">
        <w:trPr>
          <w:trHeight w:val="300"/>
        </w:trPr>
        <w:tc>
          <w:tcPr>
            <w:tcW w:w="8494" w:type="dxa"/>
            <w:noWrap/>
            <w:hideMark/>
          </w:tcPr>
          <w:p w14:paraId="2C9841F7"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do Vale, D. A., Vieira, C. B., Vidal, M. F., Claudino, R. L., Andrade, F. K., Sousa, J. R., Souza Filho, M. S. M., da Silva, A. L. C., &amp; de Souza, B. W. S. (2021). </w:t>
            </w:r>
            <w:r w:rsidRPr="00F62C9A">
              <w:rPr>
                <w:rFonts w:ascii="Palatino Linotype" w:hAnsi="Palatino Linotype"/>
              </w:rPr>
              <w:t>Chitosan-Based Edible Films Produced from Crab-Uçá (Ucides cordatus) Waste: Physicochemical, Mechanical and Antimicrobial Properties. Journal of Polymers and the Environment, 29(3), 694–706. https://doi.org/10.1007/s10924-020-01913-6 </w:t>
            </w:r>
          </w:p>
        </w:tc>
      </w:tr>
      <w:tr w:rsidR="008321AD" w:rsidRPr="00F62C9A" w14:paraId="73E46BF8" w14:textId="77777777" w:rsidTr="008321AD">
        <w:trPr>
          <w:trHeight w:val="300"/>
        </w:trPr>
        <w:tc>
          <w:tcPr>
            <w:tcW w:w="8494" w:type="dxa"/>
            <w:noWrap/>
            <w:hideMark/>
          </w:tcPr>
          <w:p w14:paraId="4C4E5374" w14:textId="77777777" w:rsidR="008321AD" w:rsidRPr="00F62C9A" w:rsidRDefault="008321AD" w:rsidP="00F62C9A">
            <w:pPr>
              <w:pStyle w:val="Caption"/>
              <w:rPr>
                <w:rFonts w:ascii="Palatino Linotype" w:hAnsi="Palatino Linotype"/>
              </w:rPr>
            </w:pPr>
            <w:r w:rsidRPr="00F62C9A">
              <w:rPr>
                <w:rFonts w:ascii="Palatino Linotype" w:hAnsi="Palatino Linotype"/>
              </w:rPr>
              <w:t>Doan, C. T., Tran, T. N., Wen, I.-H., Nguyen, V. B., Nguyen, A. D., &amp; Wang, S.-L. (2019). Conversion of Shrimp Head Waste for Production of a Thermotolerant, Detergent-Stable, Alkaline Protease by Paenibacillus sp. Catalysts, 9(10), 798. https://doi.org/10.3390/catal9100798 </w:t>
            </w:r>
          </w:p>
        </w:tc>
      </w:tr>
      <w:tr w:rsidR="008321AD" w:rsidRPr="00F62C9A" w14:paraId="628035FA" w14:textId="77777777" w:rsidTr="008321AD">
        <w:trPr>
          <w:trHeight w:val="300"/>
        </w:trPr>
        <w:tc>
          <w:tcPr>
            <w:tcW w:w="8494" w:type="dxa"/>
            <w:noWrap/>
            <w:hideMark/>
          </w:tcPr>
          <w:p w14:paraId="1D0EF957"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Doğdu, S., Turan, C., Depci, T., &amp; Ayas, D. (2021). Natural hydroxyapatite obtained from pufferfish teeth for potential dental application. Journal of Ceramic Processing Research, 22, 356–361. https://doi.org/10.36410/jcpr.2021.22.3.356 </w:t>
            </w:r>
          </w:p>
        </w:tc>
      </w:tr>
      <w:tr w:rsidR="008321AD" w:rsidRPr="00F62C9A" w14:paraId="7E6DE2AC" w14:textId="77777777" w:rsidTr="008321AD">
        <w:trPr>
          <w:trHeight w:val="300"/>
        </w:trPr>
        <w:tc>
          <w:tcPr>
            <w:tcW w:w="8494" w:type="dxa"/>
            <w:noWrap/>
            <w:hideMark/>
          </w:tcPr>
          <w:p w14:paraId="6BA39A93" w14:textId="77777777" w:rsidR="008321AD" w:rsidRPr="00F62C9A" w:rsidRDefault="008321AD" w:rsidP="00F62C9A">
            <w:pPr>
              <w:pStyle w:val="Caption"/>
              <w:rPr>
                <w:rFonts w:ascii="Palatino Linotype" w:hAnsi="Palatino Linotype"/>
              </w:rPr>
            </w:pPr>
            <w:r w:rsidRPr="00F62C9A">
              <w:rPr>
                <w:rFonts w:ascii="Palatino Linotype" w:hAnsi="Palatino Linotype"/>
              </w:rPr>
              <w:t>Dong, X., Yuan, Q., Qi, H., Yang, J., Zhu, B., Zhou, D., Murata, Y., &amp; Ye, W. (2012). Isolation and characterization of pepsin-soluble collagen from abalone (Haliotis discus hannai) gastropod muscle part ii. Food Science and Technology Research, 18(2), 271–278. https://doi.org/10.3136/fstr.18.271 </w:t>
            </w:r>
          </w:p>
        </w:tc>
      </w:tr>
      <w:tr w:rsidR="008321AD" w:rsidRPr="00F62C9A" w14:paraId="3CF243FA" w14:textId="77777777" w:rsidTr="008321AD">
        <w:trPr>
          <w:trHeight w:val="300"/>
        </w:trPr>
        <w:tc>
          <w:tcPr>
            <w:tcW w:w="8494" w:type="dxa"/>
            <w:noWrap/>
            <w:hideMark/>
          </w:tcPr>
          <w:p w14:paraId="589DE8A1" w14:textId="77777777" w:rsidR="008321AD" w:rsidRPr="00F62C9A" w:rsidRDefault="008321AD" w:rsidP="00F62C9A">
            <w:pPr>
              <w:pStyle w:val="Caption"/>
              <w:rPr>
                <w:rFonts w:ascii="Palatino Linotype" w:hAnsi="Palatino Linotype"/>
              </w:rPr>
            </w:pPr>
            <w:r w:rsidRPr="00F62C9A">
              <w:rPr>
                <w:rFonts w:ascii="Palatino Linotype" w:hAnsi="Palatino Linotype"/>
              </w:rPr>
              <w:t>Doraiswamy, A., Narayan, R. J., Cristescu, R., Mihailescu, I. N., &amp; Chrisey, D. B. (2007). Laser processing of natural mussel adhesive protein thin films. Materials Science and Engineering: C, 27(3), 409–413. https://doi.org/10.1016/j.msec.2006.05.026 </w:t>
            </w:r>
          </w:p>
        </w:tc>
      </w:tr>
      <w:tr w:rsidR="008321AD" w:rsidRPr="00F62C9A" w14:paraId="25BBBE6C" w14:textId="77777777" w:rsidTr="008321AD">
        <w:trPr>
          <w:trHeight w:val="300"/>
        </w:trPr>
        <w:tc>
          <w:tcPr>
            <w:tcW w:w="8494" w:type="dxa"/>
            <w:noWrap/>
            <w:hideMark/>
          </w:tcPr>
          <w:p w14:paraId="35269F58" w14:textId="77777777" w:rsidR="008321AD" w:rsidRPr="00F62C9A" w:rsidRDefault="008321AD" w:rsidP="00F62C9A">
            <w:pPr>
              <w:pStyle w:val="Caption"/>
              <w:rPr>
                <w:rFonts w:ascii="Palatino Linotype" w:hAnsi="Palatino Linotype"/>
              </w:rPr>
            </w:pPr>
            <w:r w:rsidRPr="00F62C9A">
              <w:rPr>
                <w:rFonts w:ascii="Palatino Linotype" w:hAnsi="Palatino Linotype"/>
              </w:rPr>
              <w:t>Drago, M., Crespo, E., Aguilar, A., Cardona, L., García, N., Dans, S., &amp; Goodall, N. (2009). Historic diet change of the South American sea lion in Patagonia as revealed by isotopic analysis. Marine Ecology Progress Series, 384, 273–286. https://doi.org/10.3354/meps08017 </w:t>
            </w:r>
          </w:p>
        </w:tc>
      </w:tr>
      <w:tr w:rsidR="008321AD" w:rsidRPr="00F62C9A" w14:paraId="411EC365" w14:textId="77777777" w:rsidTr="008321AD">
        <w:trPr>
          <w:trHeight w:val="300"/>
        </w:trPr>
        <w:tc>
          <w:tcPr>
            <w:tcW w:w="8494" w:type="dxa"/>
            <w:noWrap/>
            <w:hideMark/>
          </w:tcPr>
          <w:p w14:paraId="2E850BB4" w14:textId="77777777" w:rsidR="008321AD" w:rsidRPr="00F62C9A" w:rsidRDefault="008321AD" w:rsidP="00F62C9A">
            <w:pPr>
              <w:pStyle w:val="Caption"/>
              <w:rPr>
                <w:rFonts w:ascii="Palatino Linotype" w:hAnsi="Palatino Linotype"/>
              </w:rPr>
            </w:pPr>
            <w:r w:rsidRPr="00F62C9A">
              <w:rPr>
                <w:rFonts w:ascii="Palatino Linotype" w:hAnsi="Palatino Linotype"/>
              </w:rPr>
              <w:t>Duasa, J., Husin, A. M., Asmy Mohd Thas Thaker, M., &amp; Rahman, M. P. (2021). An alternative source of collagen for Muslim consumers: halal and environmental concerns. Journal of Islamic Marketing. https://doi.org/10.1108/JIMA-09-2020-0268 </w:t>
            </w:r>
          </w:p>
        </w:tc>
      </w:tr>
      <w:tr w:rsidR="008321AD" w:rsidRPr="00F62C9A" w14:paraId="6ECC45D8" w14:textId="77777777" w:rsidTr="008321AD">
        <w:trPr>
          <w:trHeight w:val="300"/>
        </w:trPr>
        <w:tc>
          <w:tcPr>
            <w:tcW w:w="8494" w:type="dxa"/>
            <w:noWrap/>
            <w:hideMark/>
          </w:tcPr>
          <w:p w14:paraId="543ACCB6" w14:textId="77777777" w:rsidR="008321AD" w:rsidRPr="00F62C9A" w:rsidRDefault="008321AD" w:rsidP="00F62C9A">
            <w:pPr>
              <w:pStyle w:val="Caption"/>
              <w:rPr>
                <w:rFonts w:ascii="Palatino Linotype" w:hAnsi="Palatino Linotype"/>
              </w:rPr>
            </w:pPr>
            <w:r w:rsidRPr="00F62C9A">
              <w:rPr>
                <w:rFonts w:ascii="Palatino Linotype" w:hAnsi="Palatino Linotype"/>
              </w:rPr>
              <w:t>El Harmoudi, H., El Gaini, L., Daoudi, E., Rhazi, M., Boughaleb, Y., El Mhammedi, M. A., Migalska-Zalas, A., &amp; Bakasse, M. (2014). Removal of 2,4-D from aqueous solutions by adsorption processes using two biopolymers: Chitin and chitosan and their optical properties. Optical Materials, 36(9), 1471–1477. https://doi.org/10.1016/j.optmat.2014.03.040 </w:t>
            </w:r>
          </w:p>
        </w:tc>
      </w:tr>
      <w:tr w:rsidR="008321AD" w:rsidRPr="00F62C9A" w14:paraId="7D8D1AF3" w14:textId="77777777" w:rsidTr="008321AD">
        <w:trPr>
          <w:trHeight w:val="300"/>
        </w:trPr>
        <w:tc>
          <w:tcPr>
            <w:tcW w:w="8494" w:type="dxa"/>
            <w:noWrap/>
            <w:hideMark/>
          </w:tcPr>
          <w:p w14:paraId="2DA0669B"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Elwakeel, K. Z., Al-Bogami, A. S., &amp; Elgarahy, A. M. (2018). </w:t>
            </w:r>
            <w:r w:rsidRPr="00F62C9A">
              <w:rPr>
                <w:rFonts w:ascii="Palatino Linotype" w:hAnsi="Palatino Linotype"/>
              </w:rPr>
              <w:t>Efficient Retention of Chromate from Industrial Wastewater onto a Green Magnetic Polymer Based on Shrimp Peels. Journal of Polymers and the Environment, 26(5), 2018–2029. https://doi.org/10.1007/s10924-017-1096-0 </w:t>
            </w:r>
          </w:p>
        </w:tc>
      </w:tr>
      <w:tr w:rsidR="008321AD" w:rsidRPr="00F62C9A" w14:paraId="79CCB55A" w14:textId="77777777" w:rsidTr="008321AD">
        <w:trPr>
          <w:trHeight w:val="300"/>
        </w:trPr>
        <w:tc>
          <w:tcPr>
            <w:tcW w:w="8494" w:type="dxa"/>
            <w:noWrap/>
            <w:hideMark/>
          </w:tcPr>
          <w:p w14:paraId="294FE9E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Eulálio, H. Y. C., Vieira, M., Fideles, T. B., Tomás, H., Silva, S. M. L., Peniche, C. A., &amp; Fook, M. V. L. (2020). </w:t>
            </w:r>
            <w:r w:rsidRPr="00F62C9A">
              <w:rPr>
                <w:rFonts w:ascii="Palatino Linotype" w:hAnsi="Palatino Linotype"/>
              </w:rPr>
              <w:t>Physicochemical properties and cell viability of shrimp chitosan films as affected by film casting solvents. I-potential use as wound dressing. Materials, 13(21), 1–18. https://doi.org/10.3390/ma13215005 </w:t>
            </w:r>
          </w:p>
        </w:tc>
      </w:tr>
      <w:tr w:rsidR="008321AD" w:rsidRPr="00F62C9A" w14:paraId="31468A3B" w14:textId="77777777" w:rsidTr="008321AD">
        <w:trPr>
          <w:trHeight w:val="300"/>
        </w:trPr>
        <w:tc>
          <w:tcPr>
            <w:tcW w:w="8494" w:type="dxa"/>
            <w:noWrap/>
            <w:hideMark/>
          </w:tcPr>
          <w:p w14:paraId="3D56429E" w14:textId="77777777" w:rsidR="008321AD" w:rsidRPr="00F62C9A" w:rsidRDefault="008321AD" w:rsidP="00F62C9A">
            <w:pPr>
              <w:pStyle w:val="Caption"/>
              <w:rPr>
                <w:rFonts w:ascii="Palatino Linotype" w:hAnsi="Palatino Linotype"/>
              </w:rPr>
            </w:pPr>
            <w:r w:rsidRPr="00F62C9A">
              <w:rPr>
                <w:rFonts w:ascii="Palatino Linotype" w:hAnsi="Palatino Linotype"/>
              </w:rPr>
              <w:t>Fabbricino, M., &amp; Gallo, R. (2010). Chromium removal from tannery wastewater using ground shrimp shells. Desalination and Water Treatment, 23(1–3), 194–198. https://doi.org/10.5004/dwt.2010.2020 </w:t>
            </w:r>
          </w:p>
        </w:tc>
      </w:tr>
      <w:tr w:rsidR="008321AD" w:rsidRPr="00F62C9A" w14:paraId="621EB1A5" w14:textId="77777777" w:rsidTr="008321AD">
        <w:trPr>
          <w:trHeight w:val="300"/>
        </w:trPr>
        <w:tc>
          <w:tcPr>
            <w:tcW w:w="8494" w:type="dxa"/>
            <w:noWrap/>
            <w:hideMark/>
          </w:tcPr>
          <w:p w14:paraId="7A31C34F" w14:textId="77777777" w:rsidR="008321AD" w:rsidRPr="00F62C9A" w:rsidRDefault="008321AD" w:rsidP="00F62C9A">
            <w:pPr>
              <w:pStyle w:val="Caption"/>
              <w:rPr>
                <w:rFonts w:ascii="Palatino Linotype" w:hAnsi="Palatino Linotype"/>
              </w:rPr>
            </w:pPr>
            <w:r w:rsidRPr="00F62C9A">
              <w:rPr>
                <w:rFonts w:ascii="Palatino Linotype" w:hAnsi="Palatino Linotype"/>
              </w:rPr>
              <w:t>Faisal, M., Elhussieny, A., Ali, K. A., Samy, I., &amp; Everitt, N. M. (2018). Extraction of degradable bio polymer materials from shrimp shell wastes by two different methods. IOP Conference Series: Materials Science and Engineering, 464(1). https://doi.org/10.1088/1757-899X/464/1/012004 </w:t>
            </w:r>
          </w:p>
        </w:tc>
      </w:tr>
      <w:tr w:rsidR="008321AD" w:rsidRPr="00F62C9A" w14:paraId="526B30A6" w14:textId="77777777" w:rsidTr="008321AD">
        <w:trPr>
          <w:trHeight w:val="300"/>
        </w:trPr>
        <w:tc>
          <w:tcPr>
            <w:tcW w:w="8494" w:type="dxa"/>
            <w:noWrap/>
            <w:hideMark/>
          </w:tcPr>
          <w:p w14:paraId="4E920233"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Fan, R., Zhou, D., &amp; Cao, X. (2020). </w:t>
            </w:r>
            <w:r w:rsidRPr="00F62C9A">
              <w:rPr>
                <w:rFonts w:ascii="Palatino Linotype" w:hAnsi="Palatino Linotype"/>
              </w:rPr>
              <w:t>Evaluation of oat β-glucan-marine collagen peptide mixed gel and its application as the fat replacer in the sausage products. PLoS ONE, 15(5). https://doi.org/10.1371/journal.pone.0233447 </w:t>
            </w:r>
          </w:p>
        </w:tc>
      </w:tr>
      <w:tr w:rsidR="008321AD" w:rsidRPr="00F62C9A" w14:paraId="3A6E99F1" w14:textId="77777777" w:rsidTr="008321AD">
        <w:trPr>
          <w:trHeight w:val="300"/>
        </w:trPr>
        <w:tc>
          <w:tcPr>
            <w:tcW w:w="8494" w:type="dxa"/>
            <w:noWrap/>
            <w:hideMark/>
          </w:tcPr>
          <w:p w14:paraId="75362D23"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Fang, L., Wolmarans, B., Kang, M., Jeong, K. C., &amp; Wright, A. C. (2015). Application of chitosan microparticles for reduction of Vibrio species in seawater and live oysters (Crassostrea virginica). Applied and Environmental Microbiology, 81(2), 640–647. https://doi.org/10.1128/AEM.02856-14 </w:t>
            </w:r>
          </w:p>
        </w:tc>
      </w:tr>
      <w:tr w:rsidR="008321AD" w:rsidRPr="00F62C9A" w14:paraId="6D9A3E2C" w14:textId="77777777" w:rsidTr="008321AD">
        <w:trPr>
          <w:trHeight w:val="300"/>
        </w:trPr>
        <w:tc>
          <w:tcPr>
            <w:tcW w:w="8494" w:type="dxa"/>
            <w:noWrap/>
            <w:hideMark/>
          </w:tcPr>
          <w:p w14:paraId="401480B4" w14:textId="77777777" w:rsidR="008321AD" w:rsidRPr="00F62C9A" w:rsidRDefault="008321AD" w:rsidP="00F62C9A">
            <w:pPr>
              <w:pStyle w:val="Caption"/>
              <w:rPr>
                <w:rFonts w:ascii="Palatino Linotype" w:hAnsi="Palatino Linotype"/>
              </w:rPr>
            </w:pPr>
            <w:r w:rsidRPr="00F62C9A">
              <w:rPr>
                <w:rFonts w:ascii="Palatino Linotype" w:hAnsi="Palatino Linotype"/>
              </w:rPr>
              <w:t>Feranec, R. S., &amp; Hart, J. P. (2019). Fish and maize: Bayesian mixing models of fourteenth- through seventeenth-century AD ancestral Wendat diets, Ontario, Canada. Scientific Reports, 9(1). https://doi.org/10.1038/s41598-019-53076-7 </w:t>
            </w:r>
          </w:p>
        </w:tc>
      </w:tr>
      <w:tr w:rsidR="008321AD" w:rsidRPr="00F62C9A" w14:paraId="082D3A00" w14:textId="77777777" w:rsidTr="008321AD">
        <w:trPr>
          <w:trHeight w:val="300"/>
        </w:trPr>
        <w:tc>
          <w:tcPr>
            <w:tcW w:w="8494" w:type="dxa"/>
            <w:noWrap/>
            <w:hideMark/>
          </w:tcPr>
          <w:p w14:paraId="51501472"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Fernandez, J. G., &amp; Ingber, D. E. (2013). </w:t>
            </w:r>
            <w:r w:rsidRPr="00F62C9A">
              <w:rPr>
                <w:rFonts w:ascii="Palatino Linotype" w:hAnsi="Palatino Linotype"/>
              </w:rPr>
              <w:t>Bioinspired chitinous material solutions for environmental sustainability and medicine. Advanced Functional Materials, 23(36), 4454–4466. https://doi.org/10.1002/adfm.201300053 </w:t>
            </w:r>
          </w:p>
        </w:tc>
      </w:tr>
      <w:tr w:rsidR="008321AD" w:rsidRPr="00F62C9A" w14:paraId="67690211" w14:textId="77777777" w:rsidTr="008321AD">
        <w:trPr>
          <w:trHeight w:val="300"/>
        </w:trPr>
        <w:tc>
          <w:tcPr>
            <w:tcW w:w="8494" w:type="dxa"/>
            <w:noWrap/>
            <w:hideMark/>
          </w:tcPr>
          <w:p w14:paraId="4A16CAA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Fernández-Marín, R., Hernández-Ramos, F., Salaberria, A. M., Andrés, M. Á., Labidi, J., &amp; Fernandes, S. C. M. (2021). </w:t>
            </w:r>
            <w:r w:rsidRPr="00F62C9A">
              <w:rPr>
                <w:rFonts w:ascii="Palatino Linotype" w:hAnsi="Palatino Linotype"/>
              </w:rPr>
              <w:t>Eco-friendly isolation and characterization of nanochitin from different origins by microwave irradiation: Optimization using response surface methodology. International Journal of Biological Macromolecules, 186, 218–226. https://doi.org/10.1016/j.ijbiomac.2021.07.048 </w:t>
            </w:r>
          </w:p>
        </w:tc>
      </w:tr>
      <w:tr w:rsidR="008321AD" w:rsidRPr="00F62C9A" w14:paraId="720604F9" w14:textId="77777777" w:rsidTr="008321AD">
        <w:trPr>
          <w:trHeight w:val="300"/>
        </w:trPr>
        <w:tc>
          <w:tcPr>
            <w:tcW w:w="8494" w:type="dxa"/>
            <w:noWrap/>
            <w:hideMark/>
          </w:tcPr>
          <w:p w14:paraId="4281361E" w14:textId="77777777" w:rsidR="008321AD" w:rsidRPr="00F62C9A" w:rsidRDefault="008321AD" w:rsidP="00F62C9A">
            <w:pPr>
              <w:pStyle w:val="Caption"/>
              <w:rPr>
                <w:rFonts w:ascii="Palatino Linotype" w:hAnsi="Palatino Linotype"/>
              </w:rPr>
            </w:pPr>
            <w:r w:rsidRPr="00F62C9A">
              <w:rPr>
                <w:rFonts w:ascii="Palatino Linotype" w:hAnsi="Palatino Linotype"/>
              </w:rPr>
              <w:t>Fetner, R. A., &amp; Iwaszczuk, U. (2020). Isotopic evidence of possible long-distance freshwater fish trade in the 13th to 14th century Chełm, modern Poland. International Journal of Osteoarchaeology. https://doi.org/10.1002/oa.2931 </w:t>
            </w:r>
          </w:p>
        </w:tc>
      </w:tr>
      <w:tr w:rsidR="008321AD" w:rsidRPr="00F62C9A" w14:paraId="63F2677E" w14:textId="77777777" w:rsidTr="008321AD">
        <w:trPr>
          <w:trHeight w:val="300"/>
        </w:trPr>
        <w:tc>
          <w:tcPr>
            <w:tcW w:w="8494" w:type="dxa"/>
            <w:noWrap/>
            <w:hideMark/>
          </w:tcPr>
          <w:p w14:paraId="6BF9A9C2" w14:textId="77777777" w:rsidR="008321AD" w:rsidRPr="00F62C9A" w:rsidRDefault="008321AD" w:rsidP="00F62C9A">
            <w:pPr>
              <w:pStyle w:val="Caption"/>
              <w:rPr>
                <w:rFonts w:ascii="Palatino Linotype" w:hAnsi="Palatino Linotype"/>
              </w:rPr>
            </w:pPr>
            <w:r w:rsidRPr="00F62C9A">
              <w:rPr>
                <w:rFonts w:ascii="Palatino Linotype" w:hAnsi="Palatino Linotype"/>
              </w:rPr>
              <w:t>Fines, B. C., &amp; Holt, G. J. (2010). Chitinase and apparent digestibility of chitin in the digestive tract of juvenile cobia, Rachycentron canadum. Aquaculture, 303(1–4), 34–39. https://doi.org/10.1016/j.aquaculture.2010.03.010 </w:t>
            </w:r>
          </w:p>
        </w:tc>
      </w:tr>
      <w:tr w:rsidR="008321AD" w:rsidRPr="00F62C9A" w14:paraId="76FB81FA" w14:textId="77777777" w:rsidTr="008321AD">
        <w:trPr>
          <w:trHeight w:val="300"/>
        </w:trPr>
        <w:tc>
          <w:tcPr>
            <w:tcW w:w="8494" w:type="dxa"/>
            <w:noWrap/>
            <w:hideMark/>
          </w:tcPr>
          <w:p w14:paraId="65793BE4" w14:textId="77777777" w:rsidR="008321AD" w:rsidRPr="00F62C9A" w:rsidRDefault="008321AD" w:rsidP="00F62C9A">
            <w:pPr>
              <w:pStyle w:val="Caption"/>
              <w:rPr>
                <w:rFonts w:ascii="Palatino Linotype" w:hAnsi="Palatino Linotype"/>
              </w:rPr>
            </w:pPr>
            <w:r w:rsidRPr="00F62C9A">
              <w:rPr>
                <w:rFonts w:ascii="Palatino Linotype" w:hAnsi="Palatino Linotype"/>
              </w:rPr>
              <w:t>Firdaus, F. E., Purnamasari, I., &amp; Gunatama, P. (2018). Chitin and Chitosan from Green Shell (Perna Viridis): Utilization Fisheries Wastes from Traditional Market in Jakarta. MATEC Web of Conferences, 248. https://doi.org/10.1051/matecconf/201824804002 </w:t>
            </w:r>
          </w:p>
        </w:tc>
      </w:tr>
      <w:tr w:rsidR="008321AD" w:rsidRPr="00F62C9A" w14:paraId="4FC59E54" w14:textId="77777777" w:rsidTr="008321AD">
        <w:trPr>
          <w:trHeight w:val="300"/>
        </w:trPr>
        <w:tc>
          <w:tcPr>
            <w:tcW w:w="8494" w:type="dxa"/>
            <w:noWrap/>
            <w:hideMark/>
          </w:tcPr>
          <w:p w14:paraId="29B64018" w14:textId="77777777" w:rsidR="008321AD" w:rsidRPr="00F62C9A" w:rsidRDefault="008321AD" w:rsidP="00F62C9A">
            <w:pPr>
              <w:pStyle w:val="Caption"/>
              <w:rPr>
                <w:rFonts w:ascii="Palatino Linotype" w:hAnsi="Palatino Linotype"/>
              </w:rPr>
            </w:pPr>
            <w:r w:rsidRPr="00F62C9A">
              <w:rPr>
                <w:rFonts w:ascii="Palatino Linotype" w:hAnsi="Palatino Linotype"/>
              </w:rPr>
              <w:t>Frick, J. E., &amp; Ruppert, E. E. (2001). Preliminary nutritional analysis of Lancelets, a promising seafood with aquacultural potential. Journal of Aquatic Food Product Technology, 10(1), 63–75. https://doi.org/10.1300/J030v10n01_06 </w:t>
            </w:r>
          </w:p>
        </w:tc>
      </w:tr>
      <w:tr w:rsidR="008321AD" w:rsidRPr="00F62C9A" w14:paraId="224EA3AD" w14:textId="77777777" w:rsidTr="008321AD">
        <w:trPr>
          <w:trHeight w:val="300"/>
        </w:trPr>
        <w:tc>
          <w:tcPr>
            <w:tcW w:w="8494" w:type="dxa"/>
            <w:noWrap/>
            <w:hideMark/>
          </w:tcPr>
          <w:p w14:paraId="6B57CC89" w14:textId="77777777" w:rsidR="008321AD" w:rsidRPr="00F62C9A" w:rsidRDefault="008321AD" w:rsidP="00F62C9A">
            <w:pPr>
              <w:pStyle w:val="Caption"/>
              <w:rPr>
                <w:rFonts w:ascii="Palatino Linotype" w:hAnsi="Palatino Linotype"/>
              </w:rPr>
            </w:pPr>
            <w:r w:rsidRPr="00F62C9A">
              <w:rPr>
                <w:rFonts w:ascii="Palatino Linotype" w:hAnsi="Palatino Linotype"/>
              </w:rPr>
              <w:t>Frouin, M., Lahaye, C., Valladas, H., Higham, T., Debénath, A., Delagnes, A., &amp; Mercier, N. (2017). Dating the Middle Paleolithic deposits of La Quina Amont (Charente, France) using luminescence methods. Journal of Human Evolution, 109, 30–45. https://doi.org/10.1016/j.jhevol.2017.05.002 </w:t>
            </w:r>
          </w:p>
        </w:tc>
      </w:tr>
      <w:tr w:rsidR="008321AD" w:rsidRPr="00F62C9A" w14:paraId="4F5258AF" w14:textId="77777777" w:rsidTr="008321AD">
        <w:trPr>
          <w:trHeight w:val="300"/>
        </w:trPr>
        <w:tc>
          <w:tcPr>
            <w:tcW w:w="8494" w:type="dxa"/>
            <w:noWrap/>
            <w:hideMark/>
          </w:tcPr>
          <w:p w14:paraId="3DE9D9B9" w14:textId="77777777" w:rsidR="008321AD" w:rsidRPr="00F62C9A" w:rsidRDefault="008321AD" w:rsidP="00F62C9A">
            <w:pPr>
              <w:pStyle w:val="Caption"/>
              <w:rPr>
                <w:rFonts w:ascii="Palatino Linotype" w:hAnsi="Palatino Linotype"/>
              </w:rPr>
            </w:pPr>
            <w:r w:rsidRPr="00F62C9A">
              <w:rPr>
                <w:rFonts w:ascii="Palatino Linotype" w:hAnsi="Palatino Linotype"/>
              </w:rPr>
              <w:t>Fu, X., Xue, C., Jiang, L., Miao, B., Li, Z., &amp; Xue, Y. (2008). Structural changes in squid (Loligo japonica) collagen after modification by formaldehyde. Journal of the Science of Food and Agriculture, 88(15), 2663–2668. https://doi.org/10.1002/jsfa.3387 </w:t>
            </w:r>
          </w:p>
        </w:tc>
      </w:tr>
      <w:tr w:rsidR="008321AD" w:rsidRPr="00F62C9A" w14:paraId="02EA4EB7" w14:textId="77777777" w:rsidTr="008321AD">
        <w:trPr>
          <w:trHeight w:val="300"/>
        </w:trPr>
        <w:tc>
          <w:tcPr>
            <w:tcW w:w="8494" w:type="dxa"/>
            <w:noWrap/>
            <w:hideMark/>
          </w:tcPr>
          <w:p w14:paraId="2521208C" w14:textId="77777777" w:rsidR="008321AD" w:rsidRPr="00F62C9A" w:rsidRDefault="008321AD" w:rsidP="00F62C9A">
            <w:pPr>
              <w:pStyle w:val="Caption"/>
              <w:rPr>
                <w:rFonts w:ascii="Palatino Linotype" w:hAnsi="Palatino Linotype"/>
              </w:rPr>
            </w:pPr>
            <w:r w:rsidRPr="00F62C9A">
              <w:rPr>
                <w:rFonts w:ascii="Palatino Linotype" w:hAnsi="Palatino Linotype"/>
              </w:rPr>
              <w:t>Gadgey, K. K., &amp; Bahekar, A. (2017). Studies on extraction methods of chitin from crab shell and investigation of its mechanical properties. International Journal of Mechanical Engineering and Technology, 8(2), 220–231. </w:t>
            </w:r>
          </w:p>
        </w:tc>
      </w:tr>
      <w:tr w:rsidR="008321AD" w:rsidRPr="00F62C9A" w14:paraId="632B9DDA" w14:textId="77777777" w:rsidTr="008321AD">
        <w:trPr>
          <w:trHeight w:val="300"/>
        </w:trPr>
        <w:tc>
          <w:tcPr>
            <w:tcW w:w="8494" w:type="dxa"/>
            <w:noWrap/>
            <w:hideMark/>
          </w:tcPr>
          <w:p w14:paraId="71DA6A44" w14:textId="77777777" w:rsidR="008321AD" w:rsidRPr="00F62C9A" w:rsidRDefault="008321AD" w:rsidP="00F62C9A">
            <w:pPr>
              <w:pStyle w:val="Caption"/>
              <w:rPr>
                <w:rFonts w:ascii="Palatino Linotype" w:hAnsi="Palatino Linotype"/>
              </w:rPr>
            </w:pPr>
            <w:r w:rsidRPr="00F62C9A">
              <w:rPr>
                <w:rFonts w:ascii="Palatino Linotype" w:hAnsi="Palatino Linotype"/>
              </w:rPr>
              <w:t>Gadgey, K. K., &amp; Dey, S. (2017). Development of chitin and chitosan from narmada riverside crab shells. International Journal of Mechanical Engineering and Technology, 8(7), 298–307. </w:t>
            </w:r>
          </w:p>
        </w:tc>
      </w:tr>
      <w:tr w:rsidR="008321AD" w:rsidRPr="00F62C9A" w14:paraId="717C69EB" w14:textId="77777777" w:rsidTr="008321AD">
        <w:trPr>
          <w:trHeight w:val="300"/>
        </w:trPr>
        <w:tc>
          <w:tcPr>
            <w:tcW w:w="8494" w:type="dxa"/>
            <w:noWrap/>
            <w:hideMark/>
          </w:tcPr>
          <w:p w14:paraId="1B539B60"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García-Santiago, X., Franco-Uría, A., Antelo, L. T., Vázquez, J. A., Pérez-Martín, R., Moreira, M. T., &amp; Feijoo, G. (2021). </w:t>
            </w:r>
            <w:r w:rsidRPr="00F62C9A">
              <w:rPr>
                <w:rFonts w:ascii="Palatino Linotype" w:hAnsi="Palatino Linotype"/>
              </w:rPr>
              <w:t>Eco-efficiency of a marine biorefinery for valorization of cartilaginous fish biomass. Journal of Industrial Ecology, 25(3), 789–801. https://doi.org/10.1111/jiec.13066 </w:t>
            </w:r>
          </w:p>
        </w:tc>
      </w:tr>
      <w:tr w:rsidR="008321AD" w:rsidRPr="00F62C9A" w14:paraId="6E40CDF1" w14:textId="77777777" w:rsidTr="008321AD">
        <w:trPr>
          <w:trHeight w:val="300"/>
        </w:trPr>
        <w:tc>
          <w:tcPr>
            <w:tcW w:w="8494" w:type="dxa"/>
            <w:noWrap/>
            <w:hideMark/>
          </w:tcPr>
          <w:p w14:paraId="4CF8577A"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Gartner, C., Peláez, C. A., &amp; López, B. L. (2010). </w:t>
            </w:r>
            <w:r w:rsidRPr="00F62C9A">
              <w:rPr>
                <w:rFonts w:ascii="Palatino Linotype" w:hAnsi="Palatino Linotype"/>
              </w:rPr>
              <w:t>Characterization of chitin and chitosan extracted from shrimp shells by two methods. E-Polymers. https://doi.org/10.1515/epoly.2010.10.1.748 </w:t>
            </w:r>
          </w:p>
        </w:tc>
      </w:tr>
      <w:tr w:rsidR="008321AD" w:rsidRPr="00F62C9A" w14:paraId="1E83FEBA" w14:textId="77777777" w:rsidTr="008321AD">
        <w:trPr>
          <w:trHeight w:val="300"/>
        </w:trPr>
        <w:tc>
          <w:tcPr>
            <w:tcW w:w="8494" w:type="dxa"/>
            <w:noWrap/>
            <w:hideMark/>
          </w:tcPr>
          <w:p w14:paraId="47298299" w14:textId="77777777" w:rsidR="008321AD" w:rsidRPr="00F62C9A" w:rsidRDefault="008321AD" w:rsidP="00F62C9A">
            <w:pPr>
              <w:pStyle w:val="Caption"/>
              <w:rPr>
                <w:rFonts w:ascii="Palatino Linotype" w:hAnsi="Palatino Linotype"/>
              </w:rPr>
            </w:pPr>
            <w:r w:rsidRPr="00F62C9A">
              <w:rPr>
                <w:rFonts w:ascii="Palatino Linotype" w:hAnsi="Palatino Linotype"/>
              </w:rPr>
              <w:t>Gaspar‐Pintiliescu, A., Anton, E. D., Iosageanu, A., Berger, D., Matei, C., Mitran, R., Negreanu‐Pirjol, T., Craciunescu, O., &amp; Moldovan, L. (2021). Enhanced Wound Healing Activity of Undenatured Type I Collagen Isolated from Discarded Skin of Black Sea Gilthead Bream ( Sparus aurata ) Conditioned as 3D Porous Dressing. Chemistry &amp; Biodiversity, 18(8). https://doi.org/10.1002/cbdv.202100293 </w:t>
            </w:r>
          </w:p>
        </w:tc>
      </w:tr>
      <w:tr w:rsidR="008321AD" w:rsidRPr="00F62C9A" w14:paraId="6A33829B" w14:textId="77777777" w:rsidTr="008321AD">
        <w:trPr>
          <w:trHeight w:val="300"/>
        </w:trPr>
        <w:tc>
          <w:tcPr>
            <w:tcW w:w="8494" w:type="dxa"/>
            <w:noWrap/>
            <w:hideMark/>
          </w:tcPr>
          <w:p w14:paraId="48CFE290" w14:textId="77777777" w:rsidR="008321AD" w:rsidRPr="00F62C9A" w:rsidRDefault="008321AD" w:rsidP="00F62C9A">
            <w:pPr>
              <w:pStyle w:val="Caption"/>
              <w:rPr>
                <w:rFonts w:ascii="Palatino Linotype" w:hAnsi="Palatino Linotype"/>
              </w:rPr>
            </w:pPr>
            <w:r w:rsidRPr="00F62C9A">
              <w:rPr>
                <w:rFonts w:ascii="Palatino Linotype" w:hAnsi="Palatino Linotype"/>
              </w:rPr>
              <w:t>Ge, H., Lin, K., Zhou, C., Lin, Q., Zhang, Z., Wu, J., Zheng, L., Yang, Q., Wu, S., Chen, W., Chen, W., &amp; Wang, Y. (2020). A multi-omic analysis of orange-spotted grouper larvae infected with nervous necrosis virus identifies increased adhesion molecules and collagen synthesis in the persistent state. Fish and Shellfish Immunology, 98, 595–604. https://doi.org/10.1016/j.fsi.2020.01.056 </w:t>
            </w:r>
          </w:p>
        </w:tc>
      </w:tr>
      <w:tr w:rsidR="008321AD" w:rsidRPr="00F62C9A" w14:paraId="3B8DA296" w14:textId="77777777" w:rsidTr="008321AD">
        <w:trPr>
          <w:trHeight w:val="300"/>
        </w:trPr>
        <w:tc>
          <w:tcPr>
            <w:tcW w:w="8494" w:type="dxa"/>
            <w:noWrap/>
            <w:hideMark/>
          </w:tcPr>
          <w:p w14:paraId="55265B69" w14:textId="77777777" w:rsidR="008321AD" w:rsidRPr="00F62C9A" w:rsidRDefault="008321AD" w:rsidP="00F62C9A">
            <w:pPr>
              <w:pStyle w:val="Caption"/>
              <w:rPr>
                <w:rFonts w:ascii="Palatino Linotype" w:hAnsi="Palatino Linotype"/>
              </w:rPr>
            </w:pPr>
            <w:r w:rsidRPr="00F62C9A">
              <w:rPr>
                <w:rFonts w:ascii="Palatino Linotype" w:hAnsi="Palatino Linotype"/>
              </w:rPr>
              <w:t>Geetha Devi, M., Dumaran, J. J., &amp; Feroz, S. (2012). Dairy Wastewater Treatment Using Low Molecular Weight Crab Shell Chitosan. Journal of The Institution of Engineers (India): Series E, 93(1), 9–14. https://doi.org/10.1007/s40034-012-0005-2 </w:t>
            </w:r>
          </w:p>
        </w:tc>
      </w:tr>
      <w:tr w:rsidR="008321AD" w:rsidRPr="00F62C9A" w14:paraId="660FE63B" w14:textId="77777777" w:rsidTr="008321AD">
        <w:trPr>
          <w:trHeight w:val="300"/>
        </w:trPr>
        <w:tc>
          <w:tcPr>
            <w:tcW w:w="8494" w:type="dxa"/>
            <w:noWrap/>
            <w:hideMark/>
          </w:tcPr>
          <w:p w14:paraId="43A32D5B" w14:textId="77777777" w:rsidR="008321AD" w:rsidRPr="00F62C9A" w:rsidRDefault="008321AD" w:rsidP="00F62C9A">
            <w:pPr>
              <w:pStyle w:val="Caption"/>
              <w:rPr>
                <w:rFonts w:ascii="Palatino Linotype" w:hAnsi="Palatino Linotype"/>
              </w:rPr>
            </w:pPr>
            <w:r w:rsidRPr="00F62C9A">
              <w:rPr>
                <w:rFonts w:ascii="Palatino Linotype" w:hAnsi="Palatino Linotype"/>
              </w:rPr>
              <w:t>George, J., &amp; Manjusha, W. (2020). Extraction and Purification of Collagen from Marine Squid Uroteuthis Duvauceli. International Journal of Life Science and Pharma Research, 10(4), 77–89. https://doi.org/10.22376/ijpbs/lpr.2020.10.4.L77-89 </w:t>
            </w:r>
          </w:p>
        </w:tc>
      </w:tr>
      <w:tr w:rsidR="008321AD" w:rsidRPr="00F62C9A" w14:paraId="25BE78A0" w14:textId="77777777" w:rsidTr="008321AD">
        <w:trPr>
          <w:trHeight w:val="300"/>
        </w:trPr>
        <w:tc>
          <w:tcPr>
            <w:tcW w:w="8494" w:type="dxa"/>
            <w:noWrap/>
            <w:hideMark/>
          </w:tcPr>
          <w:p w14:paraId="0B004E09" w14:textId="77777777" w:rsidR="008321AD" w:rsidRPr="00F62C9A" w:rsidRDefault="008321AD" w:rsidP="00F62C9A">
            <w:pPr>
              <w:pStyle w:val="Caption"/>
              <w:rPr>
                <w:rFonts w:ascii="Palatino Linotype" w:hAnsi="Palatino Linotype"/>
              </w:rPr>
            </w:pPr>
            <w:r w:rsidRPr="00F62C9A">
              <w:rPr>
                <w:rFonts w:ascii="Palatino Linotype" w:hAnsi="Palatino Linotype"/>
              </w:rPr>
              <w:t>Georgieva, V., Zvezdova, D., &amp; Vlaev, L. (2012). Non-isothermal kinetics of thermal degradation of chitosan. Chemistry Central Journal, 6(1), 81. https://doi.org/10.1186/1752-153X-6-81 </w:t>
            </w:r>
          </w:p>
        </w:tc>
      </w:tr>
      <w:tr w:rsidR="008321AD" w:rsidRPr="00F62C9A" w14:paraId="3708DFEA" w14:textId="77777777" w:rsidTr="008321AD">
        <w:trPr>
          <w:trHeight w:val="300"/>
        </w:trPr>
        <w:tc>
          <w:tcPr>
            <w:tcW w:w="8494" w:type="dxa"/>
            <w:noWrap/>
            <w:hideMark/>
          </w:tcPr>
          <w:p w14:paraId="1726654C" w14:textId="77777777" w:rsidR="008321AD" w:rsidRPr="00F62C9A" w:rsidRDefault="008321AD" w:rsidP="00F62C9A">
            <w:pPr>
              <w:pStyle w:val="Caption"/>
              <w:rPr>
                <w:rFonts w:ascii="Palatino Linotype" w:hAnsi="Palatino Linotype"/>
              </w:rPr>
            </w:pPr>
            <w:r w:rsidRPr="00F62C9A">
              <w:rPr>
                <w:rFonts w:ascii="Palatino Linotype" w:hAnsi="Palatino Linotype"/>
              </w:rPr>
              <w:t>Ghazali, F. C., Edinur, H. A., Sirajudeen, K. N. S., Aroyehun, A. Q. B., &amp; Razak, S. A. (2019). The value of geochemical signatures marine by-products, with highlights from taxonomies sea cucumbers, macroalgae and crown of thorns starfish. 020021. https://doi.org/10.1063/1.5117081 </w:t>
            </w:r>
          </w:p>
        </w:tc>
      </w:tr>
      <w:tr w:rsidR="008321AD" w:rsidRPr="00F62C9A" w14:paraId="39536D61" w14:textId="77777777" w:rsidTr="008321AD">
        <w:trPr>
          <w:trHeight w:val="300"/>
        </w:trPr>
        <w:tc>
          <w:tcPr>
            <w:tcW w:w="8494" w:type="dxa"/>
            <w:noWrap/>
            <w:hideMark/>
          </w:tcPr>
          <w:p w14:paraId="6A82DC89" w14:textId="77777777" w:rsidR="008321AD" w:rsidRPr="00F62C9A" w:rsidRDefault="008321AD" w:rsidP="00F62C9A">
            <w:pPr>
              <w:pStyle w:val="Caption"/>
              <w:rPr>
                <w:rFonts w:ascii="Palatino Linotype" w:hAnsi="Palatino Linotype"/>
              </w:rPr>
            </w:pPr>
            <w:r w:rsidRPr="00F62C9A">
              <w:rPr>
                <w:rFonts w:ascii="Palatino Linotype" w:hAnsi="Palatino Linotype"/>
              </w:rPr>
              <w:t>Gibert, O., &amp; Kumar Rakshit, S. (2005). Cassava starch snack formulation using functional shell fish by-products: mechanical, sorption and geometric properties. Journal of the Science of Food and Agriculture, 85(11), 1938–1946. https://doi.org/10.1002/jsfa.2200 </w:t>
            </w:r>
          </w:p>
        </w:tc>
      </w:tr>
      <w:tr w:rsidR="008321AD" w:rsidRPr="00F62C9A" w14:paraId="708C09FF" w14:textId="77777777" w:rsidTr="008321AD">
        <w:trPr>
          <w:trHeight w:val="300"/>
        </w:trPr>
        <w:tc>
          <w:tcPr>
            <w:tcW w:w="8494" w:type="dxa"/>
            <w:noWrap/>
            <w:hideMark/>
          </w:tcPr>
          <w:p w14:paraId="5097F482"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Gökalp, M., Kooistra, T., Rocha, M. S., Silva, T. H., Osinga, R., Murk, A. J., &amp; Wijgerde, T. (2020). </w:t>
            </w:r>
            <w:r w:rsidRPr="00F62C9A">
              <w:rPr>
                <w:rFonts w:ascii="Palatino Linotype" w:hAnsi="Palatino Linotype"/>
              </w:rPr>
              <w:t>The Effect of Depth on the Morphology, Bacterial Clearance, and Respiration of the Mediterranean Sponge Chondrosia reniformis (Nardo, 1847). Marine Drugs, 18(7). https://doi.org/10.3390/md18070358 </w:t>
            </w:r>
          </w:p>
        </w:tc>
      </w:tr>
      <w:tr w:rsidR="008321AD" w:rsidRPr="00F62C9A" w14:paraId="0D752384" w14:textId="77777777" w:rsidTr="008321AD">
        <w:trPr>
          <w:trHeight w:val="300"/>
        </w:trPr>
        <w:tc>
          <w:tcPr>
            <w:tcW w:w="8494" w:type="dxa"/>
            <w:noWrap/>
            <w:hideMark/>
          </w:tcPr>
          <w:p w14:paraId="4768759F"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Gökalp, M., Wijgerde, T., Murk, A., &amp; Osinga, R. (2022). </w:t>
            </w:r>
            <w:r w:rsidRPr="00F62C9A">
              <w:rPr>
                <w:rFonts w:ascii="Palatino Linotype" w:hAnsi="Palatino Linotype"/>
              </w:rPr>
              <w:t>Design for large-scale maricultures of the Mediterranean demosponge Chondrosia reniformis Nardo, 1847 for collagen production. Aquaculture, 548. https://doi.org/10.1016/j.aquaculture.2021.737702 </w:t>
            </w:r>
          </w:p>
        </w:tc>
      </w:tr>
      <w:tr w:rsidR="008321AD" w:rsidRPr="00F62C9A" w14:paraId="706E9DF8" w14:textId="77777777" w:rsidTr="008321AD">
        <w:trPr>
          <w:trHeight w:val="300"/>
        </w:trPr>
        <w:tc>
          <w:tcPr>
            <w:tcW w:w="8494" w:type="dxa"/>
            <w:noWrap/>
            <w:hideMark/>
          </w:tcPr>
          <w:p w14:paraId="61E02EC1"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Gökalp, M., Wijgerde, T., Sarà, A., De Goeij, J. M., &amp; Osinga, R. (2019). </w:t>
            </w:r>
            <w:r w:rsidRPr="00F62C9A">
              <w:rPr>
                <w:rFonts w:ascii="Palatino Linotype" w:hAnsi="Palatino Linotype"/>
              </w:rPr>
              <w:t>Development of an Integrated Mariculture for the Collagen-Rich Sponge Chondrosia reniformis. Marine Drugs, 17(1), 29. https://doi.org/10.3390/md17010029 </w:t>
            </w:r>
          </w:p>
        </w:tc>
      </w:tr>
      <w:tr w:rsidR="008321AD" w:rsidRPr="00F62C9A" w14:paraId="7E02CDCF" w14:textId="77777777" w:rsidTr="008321AD">
        <w:trPr>
          <w:trHeight w:val="300"/>
        </w:trPr>
        <w:tc>
          <w:tcPr>
            <w:tcW w:w="8494" w:type="dxa"/>
            <w:noWrap/>
            <w:hideMark/>
          </w:tcPr>
          <w:p w14:paraId="5EAF1699"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Gomes, L. C., Faria, S. I., Valcarcel, J., Vázquez, J. A., Cerqueira, M. A., Pastrana, L., Bourbon, A. I., &amp; Mergulhão, F. J. (2021). </w:t>
            </w:r>
            <w:r w:rsidRPr="00F62C9A">
              <w:rPr>
                <w:rFonts w:ascii="Palatino Linotype" w:hAnsi="Palatino Linotype"/>
              </w:rPr>
              <w:t>The effect of molecular weight on the antimicrobial activity of chitosan from Loligo opalescens for food packaging applications. Marine Drugs, 19(7). https://doi.org/10.3390/md19070384 </w:t>
            </w:r>
          </w:p>
        </w:tc>
      </w:tr>
      <w:tr w:rsidR="008321AD" w:rsidRPr="00F62C9A" w14:paraId="78249E92" w14:textId="77777777" w:rsidTr="008321AD">
        <w:trPr>
          <w:trHeight w:val="300"/>
        </w:trPr>
        <w:tc>
          <w:tcPr>
            <w:tcW w:w="8494" w:type="dxa"/>
            <w:noWrap/>
            <w:hideMark/>
          </w:tcPr>
          <w:p w14:paraId="4C9E836C" w14:textId="77777777" w:rsidR="008321AD" w:rsidRPr="00F62C9A" w:rsidRDefault="008321AD" w:rsidP="00F62C9A">
            <w:pPr>
              <w:pStyle w:val="Caption"/>
              <w:rPr>
                <w:rFonts w:ascii="Palatino Linotype" w:hAnsi="Palatino Linotype"/>
              </w:rPr>
            </w:pPr>
            <w:r w:rsidRPr="00F62C9A">
              <w:rPr>
                <w:rFonts w:ascii="Palatino Linotype" w:hAnsi="Palatino Linotype"/>
              </w:rPr>
              <w:t>Goosey, M., &amp; Kellner, R. (2012). Recovery of copper from PCB manufacturing effluent using chitin and chitosan. Circuit World, 38(1), 16–20. https://doi.org/10.1108/03056121211195012 </w:t>
            </w:r>
          </w:p>
        </w:tc>
      </w:tr>
      <w:tr w:rsidR="008321AD" w:rsidRPr="00F62C9A" w14:paraId="6470FD20" w14:textId="77777777" w:rsidTr="008321AD">
        <w:trPr>
          <w:trHeight w:val="300"/>
        </w:trPr>
        <w:tc>
          <w:tcPr>
            <w:tcW w:w="8494" w:type="dxa"/>
            <w:noWrap/>
            <w:hideMark/>
          </w:tcPr>
          <w:p w14:paraId="2FE44D29"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Guan, F., Han, Y., Yan, K., Zhang, Y., Zhang, Z., Wu, N., &amp; Tian, J. (2020). </w:t>
            </w:r>
            <w:r w:rsidRPr="00F62C9A">
              <w:rPr>
                <w:rFonts w:ascii="Palatino Linotype" w:hAnsi="Palatino Linotype"/>
              </w:rPr>
              <w:t>Highly efficient production of chitooligosaccharides by enzymes mined directly from the marine metagenome. Carbohydrate Polymers, 234. https://doi.org/10.1016/j.carbpol.2020.115909 </w:t>
            </w:r>
          </w:p>
        </w:tc>
      </w:tr>
      <w:tr w:rsidR="008321AD" w:rsidRPr="00F62C9A" w14:paraId="1E7EA39D" w14:textId="77777777" w:rsidTr="008321AD">
        <w:trPr>
          <w:trHeight w:val="300"/>
        </w:trPr>
        <w:tc>
          <w:tcPr>
            <w:tcW w:w="8494" w:type="dxa"/>
            <w:noWrap/>
            <w:hideMark/>
          </w:tcPr>
          <w:p w14:paraId="5DABAFA8"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Guerra, I. C. D., De Oliveira, P. D. L., Santos, M. M. F., Lúcio, A. S. S. C., Tavares, J. F., Barbosa-Filho, J. M., Madruga, M. S., &amp; De Souza, E. L. (2016). </w:t>
            </w:r>
            <w:r w:rsidRPr="00F62C9A">
              <w:rPr>
                <w:rFonts w:ascii="Palatino Linotype" w:hAnsi="Palatino Linotype"/>
              </w:rPr>
              <w:t>The effects of composite coatings containing chitosan and Mentha (piperita L. or x villosa Huds) essential oil on postharvest mold occurrence and quality of table grape cv. Isabella. Innovative Food Science and Emerging Technologies, 34, 112–121. https://doi.org/10.1016/j.ifset.2016.01.008 </w:t>
            </w:r>
          </w:p>
        </w:tc>
      </w:tr>
      <w:tr w:rsidR="008321AD" w:rsidRPr="00F62C9A" w14:paraId="66F7C5BF" w14:textId="77777777" w:rsidTr="008321AD">
        <w:trPr>
          <w:trHeight w:val="300"/>
        </w:trPr>
        <w:tc>
          <w:tcPr>
            <w:tcW w:w="8494" w:type="dxa"/>
            <w:noWrap/>
            <w:hideMark/>
          </w:tcPr>
          <w:p w14:paraId="7B5780DE" w14:textId="77777777" w:rsidR="008321AD" w:rsidRPr="00F62C9A" w:rsidRDefault="008321AD" w:rsidP="00F62C9A">
            <w:pPr>
              <w:pStyle w:val="Caption"/>
              <w:rPr>
                <w:rFonts w:ascii="Palatino Linotype" w:hAnsi="Palatino Linotype"/>
              </w:rPr>
            </w:pPr>
            <w:r w:rsidRPr="00F62C9A">
              <w:rPr>
                <w:rFonts w:ascii="Palatino Linotype" w:hAnsi="Palatino Linotype"/>
              </w:rPr>
              <w:t>Guiry, E. J., Kennedy, J. R., O’Connell, M. T., Gray, D. R., Grant, C., &amp; Szpak, P. (2021). Early evidence for historical overfishing in the Gulf of Mexico. Science Advances, 7(32). https://doi.org/10.1126/sciadv.abh2525 </w:t>
            </w:r>
          </w:p>
        </w:tc>
      </w:tr>
      <w:tr w:rsidR="008321AD" w:rsidRPr="00F62C9A" w14:paraId="66A8E498" w14:textId="77777777" w:rsidTr="008321AD">
        <w:trPr>
          <w:trHeight w:val="300"/>
        </w:trPr>
        <w:tc>
          <w:tcPr>
            <w:tcW w:w="8494" w:type="dxa"/>
            <w:noWrap/>
            <w:hideMark/>
          </w:tcPr>
          <w:p w14:paraId="4A6A2F64" w14:textId="77777777" w:rsidR="008321AD" w:rsidRPr="00F62C9A" w:rsidRDefault="008321AD" w:rsidP="00F62C9A">
            <w:pPr>
              <w:pStyle w:val="Caption"/>
              <w:rPr>
                <w:rFonts w:ascii="Palatino Linotype" w:hAnsi="Palatino Linotype"/>
              </w:rPr>
            </w:pPr>
            <w:r w:rsidRPr="00F62C9A">
              <w:rPr>
                <w:rFonts w:ascii="Palatino Linotype" w:hAnsi="Palatino Linotype"/>
              </w:rPr>
              <w:t>Guo, B., Li, P.-Y., Yue, Y.-S., Zhao, H.-L., Dong, S., Song, X.-Y., Sun, C.-Y., Zhang, W.-X., Chen, X.-L., Zhang, X.-Y., Zhou, B.-C., &amp; Zhang, Y.-Z. (2013). Gene Cloning, Expression and Characterization of a Novel Xylanase from the Marine Bacterium, Glaciecola mesophila KMM241. Marine Drugs, 11(12), 1173–1187. https://doi.org/10.3390/md11041173 </w:t>
            </w:r>
          </w:p>
        </w:tc>
      </w:tr>
      <w:tr w:rsidR="008321AD" w:rsidRPr="00F62C9A" w14:paraId="2BE6234F" w14:textId="77777777" w:rsidTr="008321AD">
        <w:trPr>
          <w:trHeight w:val="300"/>
        </w:trPr>
        <w:tc>
          <w:tcPr>
            <w:tcW w:w="8494" w:type="dxa"/>
            <w:noWrap/>
            <w:hideMark/>
          </w:tcPr>
          <w:p w14:paraId="7856902E" w14:textId="77777777" w:rsidR="008321AD" w:rsidRPr="00F62C9A" w:rsidRDefault="008321AD" w:rsidP="00F62C9A">
            <w:pPr>
              <w:pStyle w:val="Caption"/>
              <w:rPr>
                <w:rFonts w:ascii="Palatino Linotype" w:hAnsi="Palatino Linotype"/>
              </w:rPr>
            </w:pPr>
            <w:r w:rsidRPr="00F62C9A">
              <w:rPr>
                <w:rFonts w:ascii="Palatino Linotype" w:hAnsi="Palatino Linotype"/>
              </w:rPr>
              <w:t>Guo, H., Hong, Z., &amp; Yi, R. (2015). Core-Shell Collagen Peptide Chelated Calcium/Calcium Alginate Nanoparticles from Fish Scales for Calcium Supplementation. Journal of Food Science, 80(7), N1595–N1601. https://doi.org/10.1111/1750-3841.12912 </w:t>
            </w:r>
          </w:p>
        </w:tc>
      </w:tr>
      <w:tr w:rsidR="008321AD" w:rsidRPr="00F62C9A" w14:paraId="1497A64C" w14:textId="77777777" w:rsidTr="008321AD">
        <w:trPr>
          <w:trHeight w:val="300"/>
        </w:trPr>
        <w:tc>
          <w:tcPr>
            <w:tcW w:w="8494" w:type="dxa"/>
            <w:noWrap/>
            <w:hideMark/>
          </w:tcPr>
          <w:p w14:paraId="36E54512"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Gurav, V. L., &amp; Samant, R. A. (2020). </w:t>
            </w:r>
            <w:r w:rsidRPr="00F62C9A">
              <w:rPr>
                <w:rFonts w:ascii="Palatino Linotype" w:hAnsi="Palatino Linotype"/>
              </w:rPr>
              <w:t>Chitosan from Waste Marine Sources Immobilized Silica: Differential Pulse Voltammetric Determination of Heavy Metal Ions from Industrial Effluent. Water Conservation Science and Engineering, 5(1–2), 15–21. https://doi.org/10.1007/s41101-019-00080-7 </w:t>
            </w:r>
          </w:p>
        </w:tc>
      </w:tr>
      <w:tr w:rsidR="008321AD" w:rsidRPr="00F62C9A" w14:paraId="0329F407" w14:textId="77777777" w:rsidTr="008321AD">
        <w:trPr>
          <w:trHeight w:val="300"/>
        </w:trPr>
        <w:tc>
          <w:tcPr>
            <w:tcW w:w="8494" w:type="dxa"/>
            <w:noWrap/>
            <w:hideMark/>
          </w:tcPr>
          <w:p w14:paraId="18D37486" w14:textId="77777777" w:rsidR="008321AD" w:rsidRPr="00F62C9A" w:rsidRDefault="008321AD" w:rsidP="00F62C9A">
            <w:pPr>
              <w:pStyle w:val="Caption"/>
              <w:rPr>
                <w:rFonts w:ascii="Palatino Linotype" w:hAnsi="Palatino Linotype"/>
              </w:rPr>
            </w:pPr>
            <w:r w:rsidRPr="00F62C9A">
              <w:rPr>
                <w:rFonts w:ascii="Palatino Linotype" w:hAnsi="Palatino Linotype"/>
              </w:rPr>
              <w:t>Haddar, A., Hmidet, N., Ghorbel-Bellaaj, O., Fakhfakh-Zouari, N., Sellami-Kamoun, A., &amp; Nasri, M. (2011). Alkaline proteases produced by Bacillus licheniformis RP1 grown on shrimp wastes: Application in chitin extraction, chicken feather-degradation and as a dehairing agent. Biotechnology and Bioprocess Engineering, 16(4), 669–678. https://doi.org/10.1007/s12257-010-0410-7 </w:t>
            </w:r>
          </w:p>
        </w:tc>
      </w:tr>
      <w:tr w:rsidR="008321AD" w:rsidRPr="00F62C9A" w14:paraId="79D1EECD" w14:textId="77777777" w:rsidTr="008321AD">
        <w:trPr>
          <w:trHeight w:val="300"/>
        </w:trPr>
        <w:tc>
          <w:tcPr>
            <w:tcW w:w="8494" w:type="dxa"/>
            <w:noWrap/>
            <w:hideMark/>
          </w:tcPr>
          <w:p w14:paraId="7B835E9F" w14:textId="77777777" w:rsidR="008321AD" w:rsidRPr="00F62C9A" w:rsidRDefault="008321AD" w:rsidP="00F62C9A">
            <w:pPr>
              <w:pStyle w:val="Caption"/>
              <w:rPr>
                <w:rFonts w:ascii="Palatino Linotype" w:hAnsi="Palatino Linotype"/>
              </w:rPr>
            </w:pPr>
            <w:r w:rsidRPr="00F62C9A">
              <w:rPr>
                <w:rFonts w:ascii="Palatino Linotype" w:hAnsi="Palatino Linotype"/>
              </w:rPr>
              <w:t>Hahn, T., Roth, A., Ji, R., Schmitt, E., &amp; Zibek, S. (2020). Chitosan production with larval exoskeletons derived from the insect protein production. Journal of Biotechnology, 310, 62–67. https://doi.org/10.1016/j.jbiotec.2019.12.015 </w:t>
            </w:r>
          </w:p>
        </w:tc>
      </w:tr>
      <w:tr w:rsidR="008321AD" w:rsidRPr="00F62C9A" w14:paraId="27FFE158" w14:textId="77777777" w:rsidTr="008321AD">
        <w:trPr>
          <w:trHeight w:val="300"/>
        </w:trPr>
        <w:tc>
          <w:tcPr>
            <w:tcW w:w="8494" w:type="dxa"/>
            <w:noWrap/>
            <w:hideMark/>
          </w:tcPr>
          <w:p w14:paraId="05C314C1"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Halal, C. Y., Moura, J. M., &amp; Pinto, L. A. A. (2011). </w:t>
            </w:r>
            <w:r w:rsidRPr="00F62C9A">
              <w:rPr>
                <w:rFonts w:ascii="Palatino Linotype" w:hAnsi="Palatino Linotype"/>
              </w:rPr>
              <w:t>Evaluation of molecular weight of chitosan in thin-layer and spouted bed drying. Journal of Food Process Engineering, 34(1), 160–174. https://doi.org/10.1111/j.1745-4530.2008.00345.x </w:t>
            </w:r>
          </w:p>
        </w:tc>
      </w:tr>
      <w:tr w:rsidR="008321AD" w:rsidRPr="00F62C9A" w14:paraId="7D2D50B6" w14:textId="77777777" w:rsidTr="008321AD">
        <w:trPr>
          <w:trHeight w:val="300"/>
        </w:trPr>
        <w:tc>
          <w:tcPr>
            <w:tcW w:w="8494" w:type="dxa"/>
            <w:noWrap/>
            <w:hideMark/>
          </w:tcPr>
          <w:p w14:paraId="1E74AD69" w14:textId="77777777" w:rsidR="008321AD" w:rsidRPr="00F62C9A" w:rsidRDefault="008321AD" w:rsidP="00F62C9A">
            <w:pPr>
              <w:pStyle w:val="Caption"/>
              <w:rPr>
                <w:rFonts w:ascii="Palatino Linotype" w:hAnsi="Palatino Linotype"/>
              </w:rPr>
            </w:pPr>
            <w:r w:rsidRPr="00F62C9A">
              <w:rPr>
                <w:rFonts w:ascii="Palatino Linotype" w:hAnsi="Palatino Linotype"/>
              </w:rPr>
              <w:t>Hammami, A., Hamdi, M., Abdelhedi, O., Jridi, M., Nasri, M., &amp; Bayoudh, A. (2017). Surfactant- and oxidant-stable alkaline proteases from Bacillus invictae : Characterization and potential applications in chitin extraction and as a detergent additive. International Journal of Biological Macromolecules, 96, 272–281. https://doi.org/10.1016/j.ijbiomac.2016.12.035 </w:t>
            </w:r>
          </w:p>
        </w:tc>
      </w:tr>
      <w:tr w:rsidR="008321AD" w:rsidRPr="00F62C9A" w14:paraId="5C55A10E" w14:textId="77777777" w:rsidTr="008321AD">
        <w:trPr>
          <w:trHeight w:val="300"/>
        </w:trPr>
        <w:tc>
          <w:tcPr>
            <w:tcW w:w="8494" w:type="dxa"/>
            <w:noWrap/>
            <w:hideMark/>
          </w:tcPr>
          <w:p w14:paraId="4E7E3F77" w14:textId="77777777" w:rsidR="008321AD" w:rsidRPr="00F62C9A" w:rsidRDefault="008321AD" w:rsidP="00F62C9A">
            <w:pPr>
              <w:pStyle w:val="Caption"/>
              <w:rPr>
                <w:rFonts w:ascii="Palatino Linotype" w:hAnsi="Palatino Linotype"/>
              </w:rPr>
            </w:pPr>
            <w:r w:rsidRPr="00F62C9A">
              <w:rPr>
                <w:rFonts w:ascii="Palatino Linotype" w:hAnsi="Palatino Linotype"/>
              </w:rPr>
              <w:t>Han, S. B., Won, B., Yang, S. chan, &amp; Kim, D. H. (2021). Asterias pectinifera derived collagen peptide-encapsulating elastic nanoliposomes for the cosmetic application. Journal of Industrial and Engineering Chemistry, 98, 289–297. https://doi.org/10.1016/J.JIEC.2021.03.039 </w:t>
            </w:r>
          </w:p>
        </w:tc>
      </w:tr>
      <w:tr w:rsidR="008321AD" w:rsidRPr="00F62C9A" w14:paraId="7E4C4123" w14:textId="77777777" w:rsidTr="008321AD">
        <w:trPr>
          <w:trHeight w:val="300"/>
        </w:trPr>
        <w:tc>
          <w:tcPr>
            <w:tcW w:w="8494" w:type="dxa"/>
            <w:noWrap/>
            <w:hideMark/>
          </w:tcPr>
          <w:p w14:paraId="5C107458"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Han, Y., Xu, Y., Ye, Q., Li, J., &amp; Fang, Z. (2021). </w:t>
            </w:r>
            <w:r w:rsidRPr="00F62C9A">
              <w:rPr>
                <w:rFonts w:ascii="Palatino Linotype" w:hAnsi="Palatino Linotype"/>
              </w:rPr>
              <w:t>Marine Sponge-Inspired Organic-Inorganic Double-Network Strategy to Produce Magnesium Oxychloride Cement with Integrated Water Resistance and Compressive Strength. ACS Sustainable Chemistry and Engineering, 9(46), 15514–15524. https://doi.org/10.1021/acssuschemeng.1c05214 </w:t>
            </w:r>
          </w:p>
        </w:tc>
      </w:tr>
      <w:tr w:rsidR="008321AD" w:rsidRPr="00F62C9A" w14:paraId="18DE0F32" w14:textId="77777777" w:rsidTr="008321AD">
        <w:trPr>
          <w:trHeight w:val="300"/>
        </w:trPr>
        <w:tc>
          <w:tcPr>
            <w:tcW w:w="8494" w:type="dxa"/>
            <w:noWrap/>
            <w:hideMark/>
          </w:tcPr>
          <w:p w14:paraId="4E6BCE81" w14:textId="77777777" w:rsidR="008321AD" w:rsidRPr="00F62C9A" w:rsidRDefault="008321AD" w:rsidP="00F62C9A">
            <w:pPr>
              <w:pStyle w:val="Caption"/>
              <w:rPr>
                <w:rFonts w:ascii="Palatino Linotype" w:hAnsi="Palatino Linotype"/>
              </w:rPr>
            </w:pPr>
            <w:r w:rsidRPr="00F62C9A">
              <w:rPr>
                <w:rFonts w:ascii="Palatino Linotype" w:hAnsi="Palatino Linotype"/>
              </w:rPr>
              <w:t>He, S., Sun, X., Du, M., Chen, H., Tan, M., Sun, H., &amp; Zhu, B. (2019). Effects of muscle protein denaturation and water distribution on the quality of false abalone (Volutharpa ampullacea perryi) during wet heating. Journal of Food Process Engineering, 42(1). https://doi.org/10.1111/jfpe.12932 </w:t>
            </w:r>
          </w:p>
        </w:tc>
      </w:tr>
      <w:tr w:rsidR="008321AD" w:rsidRPr="00F62C9A" w14:paraId="1A6D0AE6" w14:textId="77777777" w:rsidTr="008321AD">
        <w:trPr>
          <w:trHeight w:val="300"/>
        </w:trPr>
        <w:tc>
          <w:tcPr>
            <w:tcW w:w="8494" w:type="dxa"/>
            <w:noWrap/>
            <w:hideMark/>
          </w:tcPr>
          <w:p w14:paraId="19F9ACF6" w14:textId="77777777" w:rsidR="008321AD" w:rsidRPr="00F62C9A" w:rsidRDefault="008321AD" w:rsidP="00F62C9A">
            <w:pPr>
              <w:pStyle w:val="Caption"/>
              <w:rPr>
                <w:rFonts w:ascii="Palatino Linotype" w:hAnsi="Palatino Linotype"/>
              </w:rPr>
            </w:pPr>
            <w:r w:rsidRPr="00F62C9A">
              <w:rPr>
                <w:rFonts w:ascii="Palatino Linotype" w:hAnsi="Palatino Linotype"/>
              </w:rPr>
              <w:t>Hemalatha, T., UmaMaheswari, T., Senthil, R., Krithiga, G., &amp; Anbukkarasi, K. (2017). Efficacy of chitosan films with basil essential oil: perspectives in food packaging. Journal of Food Measurement and Characterization, 11(4), 2160–2170. https://doi.org/10.1007/s11694-017-9601-7 </w:t>
            </w:r>
          </w:p>
        </w:tc>
      </w:tr>
      <w:tr w:rsidR="008321AD" w:rsidRPr="00F62C9A" w14:paraId="31F05950" w14:textId="77777777" w:rsidTr="008321AD">
        <w:trPr>
          <w:trHeight w:val="300"/>
        </w:trPr>
        <w:tc>
          <w:tcPr>
            <w:tcW w:w="8494" w:type="dxa"/>
            <w:noWrap/>
            <w:hideMark/>
          </w:tcPr>
          <w:p w14:paraId="6447CF80" w14:textId="77777777" w:rsidR="008321AD" w:rsidRPr="00F62C9A" w:rsidRDefault="008321AD" w:rsidP="00F62C9A">
            <w:pPr>
              <w:pStyle w:val="Caption"/>
              <w:rPr>
                <w:rFonts w:ascii="Palatino Linotype" w:hAnsi="Palatino Linotype"/>
              </w:rPr>
            </w:pPr>
            <w:r w:rsidRPr="00F62C9A">
              <w:rPr>
                <w:rFonts w:ascii="Palatino Linotype" w:hAnsi="Palatino Linotype"/>
              </w:rPr>
              <w:t>Hillis, D., McKechnie, I., Guiry, E., St. Claire, D. E., &amp; Darimont, C. T. (2020). Ancient dog diets on the Pacific Northwest Coast: zooarchaeological and stable isotope modelling evidence from Tseshaht territory and beyond. Scientific Reports, 10(1), 15630. https://doi.org/10.1038/s41598-020-71574-x </w:t>
            </w:r>
          </w:p>
        </w:tc>
      </w:tr>
      <w:tr w:rsidR="008321AD" w:rsidRPr="00F62C9A" w14:paraId="2E30D373" w14:textId="77777777" w:rsidTr="008321AD">
        <w:trPr>
          <w:trHeight w:val="300"/>
        </w:trPr>
        <w:tc>
          <w:tcPr>
            <w:tcW w:w="8494" w:type="dxa"/>
            <w:noWrap/>
            <w:hideMark/>
          </w:tcPr>
          <w:p w14:paraId="6C9F168B" w14:textId="77777777" w:rsidR="008321AD" w:rsidRPr="00F62C9A" w:rsidRDefault="008321AD" w:rsidP="00F62C9A">
            <w:pPr>
              <w:pStyle w:val="Caption"/>
              <w:rPr>
                <w:rFonts w:ascii="Palatino Linotype" w:hAnsi="Palatino Linotype"/>
              </w:rPr>
            </w:pPr>
            <w:r w:rsidRPr="00F62C9A">
              <w:rPr>
                <w:rFonts w:ascii="Palatino Linotype" w:hAnsi="Palatino Linotype"/>
              </w:rPr>
              <w:t>Hofman, K., Tucker, N., Stanger, J., Staiger, M., Marshall, S., &amp; Hall, B. (2012). Effects of the molecular format of collagen on characteristics of electrospun fibres. Journal of Materials Science, 47(3), 1148–1155. https://doi.org/10.1007/s10853-011-5775-2 </w:t>
            </w:r>
          </w:p>
        </w:tc>
      </w:tr>
      <w:tr w:rsidR="008321AD" w:rsidRPr="00F62C9A" w14:paraId="27082532" w14:textId="77777777" w:rsidTr="008321AD">
        <w:trPr>
          <w:trHeight w:val="300"/>
        </w:trPr>
        <w:tc>
          <w:tcPr>
            <w:tcW w:w="8494" w:type="dxa"/>
            <w:noWrap/>
            <w:hideMark/>
          </w:tcPr>
          <w:p w14:paraId="222CAD7C" w14:textId="77777777" w:rsidR="008321AD" w:rsidRPr="00F62C9A" w:rsidRDefault="008321AD" w:rsidP="00F62C9A">
            <w:pPr>
              <w:pStyle w:val="Caption"/>
              <w:rPr>
                <w:rFonts w:ascii="Palatino Linotype" w:hAnsi="Palatino Linotype"/>
              </w:rPr>
            </w:pPr>
            <w:r w:rsidRPr="00F62C9A">
              <w:rPr>
                <w:rFonts w:ascii="Palatino Linotype" w:hAnsi="Palatino Linotype"/>
              </w:rPr>
              <w:t>Hong, Y., &amp; Ying, T. (2019). Characterization of a chitin-glucan complex from the fruiting body of Termitomyces albuminosus (Berk.) Heim. International Journal of Biological Macromolecules, 134, 131–138. https://doi.org/10.1016/j.ijbiomac.2019.04.198 </w:t>
            </w:r>
          </w:p>
        </w:tc>
      </w:tr>
      <w:tr w:rsidR="008321AD" w:rsidRPr="00F62C9A" w14:paraId="386B11BA" w14:textId="77777777" w:rsidTr="008321AD">
        <w:trPr>
          <w:trHeight w:val="300"/>
        </w:trPr>
        <w:tc>
          <w:tcPr>
            <w:tcW w:w="8494" w:type="dxa"/>
            <w:noWrap/>
            <w:hideMark/>
          </w:tcPr>
          <w:p w14:paraId="7E87BD03" w14:textId="77777777" w:rsidR="008321AD" w:rsidRPr="00F62C9A" w:rsidRDefault="008321AD" w:rsidP="00F62C9A">
            <w:pPr>
              <w:pStyle w:val="Caption"/>
              <w:rPr>
                <w:rFonts w:ascii="Palatino Linotype" w:hAnsi="Palatino Linotype"/>
              </w:rPr>
            </w:pPr>
            <w:r w:rsidRPr="00F62C9A">
              <w:rPr>
                <w:rFonts w:ascii="Palatino Linotype" w:hAnsi="Palatino Linotype"/>
              </w:rPr>
              <w:t>Hou, Y., Shavandi, A., Carne, A., Bekhit, A. A., Ng, T. B., Cheung, R. C. F., &amp; Bekhit, A. E.-D. A. (2016). Marine shells: Potential opportunities for extraction of functional and health-promoting materials. Critical Reviews in Environmental Science and Technology, 46(11–12), 1047–1116. https://doi.org/10.1080/10643389.2016.1202669 </w:t>
            </w:r>
          </w:p>
        </w:tc>
      </w:tr>
      <w:tr w:rsidR="008321AD" w:rsidRPr="00F62C9A" w14:paraId="0C038FEC" w14:textId="77777777" w:rsidTr="008321AD">
        <w:trPr>
          <w:trHeight w:val="300"/>
        </w:trPr>
        <w:tc>
          <w:tcPr>
            <w:tcW w:w="8494" w:type="dxa"/>
            <w:noWrap/>
            <w:hideMark/>
          </w:tcPr>
          <w:p w14:paraId="7E93ED4D" w14:textId="77777777" w:rsidR="008321AD" w:rsidRPr="00F62C9A" w:rsidRDefault="008321AD" w:rsidP="00F62C9A">
            <w:pPr>
              <w:pStyle w:val="Caption"/>
              <w:rPr>
                <w:rFonts w:ascii="Palatino Linotype" w:hAnsi="Palatino Linotype"/>
              </w:rPr>
            </w:pPr>
            <w:r w:rsidRPr="00F62C9A">
              <w:rPr>
                <w:rFonts w:ascii="Palatino Linotype" w:hAnsi="Palatino Linotype"/>
              </w:rPr>
              <w:t>Hu, K.-J., Hu, J.-L., Ho, K.-P., &amp; Yeung, K.-W. (2004). Screening of fungi for chitosan producers, and copper adsorption capacity of fungal chitosan and chitosanaceous materials. Carbohydrate Polymers, 58(1), 45–52. https://doi.org/10.1016/j.carbpol.2004.06.015 </w:t>
            </w:r>
          </w:p>
        </w:tc>
      </w:tr>
      <w:tr w:rsidR="008321AD" w:rsidRPr="00F62C9A" w14:paraId="5F10560C" w14:textId="77777777" w:rsidTr="008321AD">
        <w:trPr>
          <w:trHeight w:val="300"/>
        </w:trPr>
        <w:tc>
          <w:tcPr>
            <w:tcW w:w="8494" w:type="dxa"/>
            <w:noWrap/>
            <w:hideMark/>
          </w:tcPr>
          <w:p w14:paraId="7FB50867"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Huang, C.-Y., Kuo, C.-H., Wu, C.-H., Ku, M.-W., &amp; Chen, P.-W. (2018). Extraction of crude chitosans from squid (Illex argentinus) pen by a compressional puffing-pretreatment process and evaluation of their antibacterial activity. Food Chemistry, 254, 217–223. https://doi.org/10.1016/j.foodchem.2018.02.018 </w:t>
            </w:r>
          </w:p>
        </w:tc>
      </w:tr>
      <w:tr w:rsidR="008321AD" w:rsidRPr="00F62C9A" w14:paraId="7939CBBF" w14:textId="77777777" w:rsidTr="008321AD">
        <w:trPr>
          <w:trHeight w:val="300"/>
        </w:trPr>
        <w:tc>
          <w:tcPr>
            <w:tcW w:w="8494" w:type="dxa"/>
            <w:noWrap/>
            <w:hideMark/>
          </w:tcPr>
          <w:p w14:paraId="10C1E34D" w14:textId="77777777" w:rsidR="008321AD" w:rsidRPr="00F62C9A" w:rsidRDefault="008321AD" w:rsidP="00F62C9A">
            <w:pPr>
              <w:pStyle w:val="Caption"/>
              <w:rPr>
                <w:rFonts w:ascii="Palatino Linotype" w:hAnsi="Palatino Linotype"/>
              </w:rPr>
            </w:pPr>
            <w:r w:rsidRPr="00F62C9A">
              <w:rPr>
                <w:rFonts w:ascii="Palatino Linotype" w:hAnsi="Palatino Linotype"/>
              </w:rPr>
              <w:t>Huang, J., Wu, R., Liu, D., Liao, B. Q., Lei, M., Wang, M., Huan, R., Zhou, M. Y., Ma, C. B., &amp; Hea, H. L. (2019). Mechanistic Insight into the Binding and Swelling Functions of Prepeptidase C-Terminal (PPC) Domains from Various Bacterial Proteases. Applied and Environmental Microbiology, 85(14), 1–19. https://doi.org/10.1128/AEM.00611-19 </w:t>
            </w:r>
          </w:p>
        </w:tc>
      </w:tr>
      <w:tr w:rsidR="008321AD" w:rsidRPr="00F62C9A" w14:paraId="76B3C63C" w14:textId="77777777" w:rsidTr="008321AD">
        <w:trPr>
          <w:trHeight w:val="300"/>
        </w:trPr>
        <w:tc>
          <w:tcPr>
            <w:tcW w:w="8494" w:type="dxa"/>
            <w:noWrap/>
            <w:hideMark/>
          </w:tcPr>
          <w:p w14:paraId="394A693B" w14:textId="77777777" w:rsidR="008321AD" w:rsidRPr="00F62C9A" w:rsidRDefault="008321AD" w:rsidP="00F62C9A">
            <w:pPr>
              <w:pStyle w:val="Caption"/>
              <w:rPr>
                <w:rFonts w:ascii="Palatino Linotype" w:hAnsi="Palatino Linotype"/>
              </w:rPr>
            </w:pPr>
            <w:r w:rsidRPr="00F62C9A">
              <w:rPr>
                <w:rFonts w:ascii="Palatino Linotype" w:hAnsi="Palatino Linotype"/>
              </w:rPr>
              <w:t>Hughes, B. H., Greenberg, N. J., Yang, T. C., &amp; Skonberg, D. I. (2015). Effects of Rigor Status during High-Pressure Processing on the Physical Qualities of Farm-Raised Abalone (Haliotis rufescens). Journal of Food Science, 80(1), C40–C48. https://doi.org/10.1111/1750-3841.12717 </w:t>
            </w:r>
          </w:p>
        </w:tc>
      </w:tr>
      <w:tr w:rsidR="008321AD" w:rsidRPr="00F62C9A" w14:paraId="5B96F33B" w14:textId="77777777" w:rsidTr="008321AD">
        <w:trPr>
          <w:trHeight w:val="300"/>
        </w:trPr>
        <w:tc>
          <w:tcPr>
            <w:tcW w:w="8494" w:type="dxa"/>
            <w:noWrap/>
            <w:hideMark/>
          </w:tcPr>
          <w:p w14:paraId="69C8E8C6" w14:textId="77777777" w:rsidR="008321AD" w:rsidRPr="00F62C9A" w:rsidRDefault="008321AD" w:rsidP="00F62C9A">
            <w:pPr>
              <w:pStyle w:val="Caption"/>
              <w:rPr>
                <w:rFonts w:ascii="Palatino Linotype" w:hAnsi="Palatino Linotype"/>
              </w:rPr>
            </w:pPr>
            <w:r w:rsidRPr="00F62C9A">
              <w:rPr>
                <w:rFonts w:ascii="Palatino Linotype" w:hAnsi="Palatino Linotype"/>
              </w:rPr>
              <w:t>Ibram, A., &amp; Ionescu, A. M. (2019). Capitalizing of Marine Resources from the Black Sea by Preparation and Characterization of Chitosan Crab Pachygrapsus Mormoratus. Journal of Science and Arts, 3(48), 687–696. </w:t>
            </w:r>
          </w:p>
        </w:tc>
      </w:tr>
      <w:tr w:rsidR="008321AD" w:rsidRPr="00F62C9A" w14:paraId="55A85EE1" w14:textId="77777777" w:rsidTr="008321AD">
        <w:trPr>
          <w:trHeight w:val="300"/>
        </w:trPr>
        <w:tc>
          <w:tcPr>
            <w:tcW w:w="8494" w:type="dxa"/>
            <w:noWrap/>
            <w:hideMark/>
          </w:tcPr>
          <w:p w14:paraId="48FE0F93" w14:textId="77777777" w:rsidR="008321AD" w:rsidRPr="00F62C9A" w:rsidRDefault="008321AD" w:rsidP="00F62C9A">
            <w:pPr>
              <w:pStyle w:val="Caption"/>
              <w:rPr>
                <w:rFonts w:ascii="Palatino Linotype" w:hAnsi="Palatino Linotype"/>
              </w:rPr>
            </w:pPr>
            <w:r w:rsidRPr="00F62C9A">
              <w:rPr>
                <w:rFonts w:ascii="Palatino Linotype" w:hAnsi="Palatino Linotype"/>
              </w:rPr>
              <w:t>Ilankovan, P., Hein, S., Ng, C.-H., Trung, T. S., &amp; Stevens, W. F. (2006). Production of N-acetyl chitobiose from various chitin substrates using commercial enzymes. Carbohydrate Polymers, 63(2), 245–250. https://doi.org/10.1016/j.carbpol.2005.08.060 </w:t>
            </w:r>
          </w:p>
        </w:tc>
      </w:tr>
      <w:tr w:rsidR="008321AD" w:rsidRPr="00F62C9A" w14:paraId="18813408" w14:textId="77777777" w:rsidTr="008321AD">
        <w:trPr>
          <w:trHeight w:val="300"/>
        </w:trPr>
        <w:tc>
          <w:tcPr>
            <w:tcW w:w="8494" w:type="dxa"/>
            <w:noWrap/>
            <w:hideMark/>
          </w:tcPr>
          <w:p w14:paraId="374CCDD5" w14:textId="77777777" w:rsidR="008321AD" w:rsidRPr="00F62C9A" w:rsidRDefault="008321AD" w:rsidP="00F62C9A">
            <w:pPr>
              <w:pStyle w:val="Caption"/>
              <w:rPr>
                <w:rFonts w:ascii="Palatino Linotype" w:hAnsi="Palatino Linotype"/>
              </w:rPr>
            </w:pPr>
            <w:r w:rsidRPr="00F62C9A">
              <w:rPr>
                <w:rFonts w:ascii="Palatino Linotype" w:hAnsi="Palatino Linotype"/>
              </w:rPr>
              <w:t>Jackson‐Ricketts, J., Ruiz‐Cooley, R. I., Junchompoo, C., Thongsukdee, S., Intongkham, A., Ninwat, S., Kittiwattanawong, K., Hines, E. M., &amp; Costa, D. P. (2019). Ontogenetic variation in diet and habitat of Irrawaddy dolphins ( Orcaella brevirostris ) in the Gulf of Thailand and the Andaman Sea. Marine Mammal Science, 35(2), 492–521. https://doi.org/10.1111/mms.12547 </w:t>
            </w:r>
          </w:p>
        </w:tc>
      </w:tr>
      <w:tr w:rsidR="008321AD" w:rsidRPr="00F62C9A" w14:paraId="6C9D7DB6" w14:textId="77777777" w:rsidTr="008321AD">
        <w:trPr>
          <w:trHeight w:val="300"/>
        </w:trPr>
        <w:tc>
          <w:tcPr>
            <w:tcW w:w="8494" w:type="dxa"/>
            <w:noWrap/>
            <w:hideMark/>
          </w:tcPr>
          <w:p w14:paraId="2FB5CD9B" w14:textId="77777777" w:rsidR="008321AD" w:rsidRPr="00F62C9A" w:rsidRDefault="008321AD" w:rsidP="00F62C9A">
            <w:pPr>
              <w:pStyle w:val="Caption"/>
              <w:rPr>
                <w:rFonts w:ascii="Palatino Linotype" w:hAnsi="Palatino Linotype"/>
              </w:rPr>
            </w:pPr>
            <w:r w:rsidRPr="00F62C9A">
              <w:rPr>
                <w:rFonts w:ascii="Palatino Linotype" w:hAnsi="Palatino Linotype"/>
              </w:rPr>
              <w:t>Jadhav, U., &amp; Pillai, A. (2011). Preparation and comparative study of chitosan from shells of different marine and freshwater prawns. Biosciences Biotechnology Research Asia, 8(2), 869–872. https://doi.org/10.13005/bbra/954 </w:t>
            </w:r>
          </w:p>
        </w:tc>
      </w:tr>
      <w:tr w:rsidR="008321AD" w:rsidRPr="00F62C9A" w14:paraId="3F6E383C" w14:textId="77777777" w:rsidTr="008321AD">
        <w:trPr>
          <w:trHeight w:val="300"/>
        </w:trPr>
        <w:tc>
          <w:tcPr>
            <w:tcW w:w="8494" w:type="dxa"/>
            <w:noWrap/>
            <w:hideMark/>
          </w:tcPr>
          <w:p w14:paraId="70EC971D" w14:textId="77777777" w:rsidR="008321AD" w:rsidRPr="00F62C9A" w:rsidRDefault="008321AD" w:rsidP="00F62C9A">
            <w:pPr>
              <w:pStyle w:val="Caption"/>
              <w:rPr>
                <w:rFonts w:ascii="Palatino Linotype" w:hAnsi="Palatino Linotype"/>
              </w:rPr>
            </w:pPr>
            <w:r w:rsidRPr="00F62C9A">
              <w:rPr>
                <w:rFonts w:ascii="Palatino Linotype" w:hAnsi="Palatino Linotype"/>
              </w:rPr>
              <w:t>Jaiswal, M., Chauhan, D., &amp; Sankararamakrishnan, N. (2012). Copper chitosan nanocomposite: Synthesis, characterization, and application in removal of organophosphorous pesticide from agricultural runoff. Environmental Science and Pollution Research, 19(6), 2055–2062. https://doi.org/10.1007/s11356-011-0699-6 </w:t>
            </w:r>
          </w:p>
        </w:tc>
      </w:tr>
      <w:tr w:rsidR="008321AD" w:rsidRPr="00F62C9A" w14:paraId="23146695" w14:textId="77777777" w:rsidTr="008321AD">
        <w:trPr>
          <w:trHeight w:val="300"/>
        </w:trPr>
        <w:tc>
          <w:tcPr>
            <w:tcW w:w="8494" w:type="dxa"/>
            <w:noWrap/>
            <w:hideMark/>
          </w:tcPr>
          <w:p w14:paraId="027023A7" w14:textId="77777777" w:rsidR="008321AD" w:rsidRPr="00F62C9A" w:rsidRDefault="008321AD" w:rsidP="00F62C9A">
            <w:pPr>
              <w:pStyle w:val="Caption"/>
              <w:rPr>
                <w:rFonts w:ascii="Palatino Linotype" w:hAnsi="Palatino Linotype"/>
              </w:rPr>
            </w:pPr>
            <w:r w:rsidRPr="00F62C9A">
              <w:rPr>
                <w:rFonts w:ascii="Palatino Linotype" w:hAnsi="Palatino Linotype"/>
              </w:rPr>
              <w:t>Janesch, J., Jones, M., Bacher, M., Kontturi, E., Bismarck, A., &amp; Mautner, A. (2020). Mushroom-derived chitosan-glucan nanopaper filters for the treatment of water. Reactive and Functional Polymers, 146. https://doi.org/10.1016/j.reactfunctpolym.2019.104428 </w:t>
            </w:r>
          </w:p>
        </w:tc>
      </w:tr>
      <w:tr w:rsidR="008321AD" w:rsidRPr="00F62C9A" w14:paraId="5F3C7858" w14:textId="77777777" w:rsidTr="008321AD">
        <w:trPr>
          <w:trHeight w:val="300"/>
        </w:trPr>
        <w:tc>
          <w:tcPr>
            <w:tcW w:w="8494" w:type="dxa"/>
            <w:noWrap/>
            <w:hideMark/>
          </w:tcPr>
          <w:p w14:paraId="60B01C59" w14:textId="77777777" w:rsidR="008321AD" w:rsidRPr="00F62C9A" w:rsidRDefault="008321AD" w:rsidP="00F62C9A">
            <w:pPr>
              <w:pStyle w:val="Caption"/>
              <w:rPr>
                <w:rFonts w:ascii="Palatino Linotype" w:hAnsi="Palatino Linotype"/>
              </w:rPr>
            </w:pPr>
            <w:r w:rsidRPr="00F62C9A">
              <w:rPr>
                <w:rFonts w:ascii="Palatino Linotype" w:hAnsi="Palatino Linotype"/>
              </w:rPr>
              <w:t>Jeong, G.-T. (2014). Production of levulinic acid from glucosamine by dilute-acid catalyzed hydrothermal process. Industrial Crops and Products, 62, 77–83. https://doi.org/10.1016/j.indcrop.2014.08.006 </w:t>
            </w:r>
          </w:p>
        </w:tc>
      </w:tr>
      <w:tr w:rsidR="008321AD" w:rsidRPr="00F62C9A" w14:paraId="4484EE4F" w14:textId="77777777" w:rsidTr="008321AD">
        <w:trPr>
          <w:trHeight w:val="300"/>
        </w:trPr>
        <w:tc>
          <w:tcPr>
            <w:tcW w:w="8494" w:type="dxa"/>
            <w:noWrap/>
            <w:hideMark/>
          </w:tcPr>
          <w:p w14:paraId="2DE1A508" w14:textId="77777777" w:rsidR="008321AD" w:rsidRPr="00F62C9A" w:rsidRDefault="008321AD" w:rsidP="00F62C9A">
            <w:pPr>
              <w:pStyle w:val="Caption"/>
              <w:rPr>
                <w:rFonts w:ascii="Palatino Linotype" w:hAnsi="Palatino Linotype"/>
              </w:rPr>
            </w:pPr>
            <w:r w:rsidRPr="00F62C9A">
              <w:rPr>
                <w:rFonts w:ascii="Palatino Linotype" w:hAnsi="Palatino Linotype"/>
              </w:rPr>
              <w:t>Jeong, H.-S., Venkatesan, J., &amp; Kim, S.-K. (2013). Isolation and characterization of collagen from marine fish (Thunnus obesus). Biotechnology and Bioprocess Engineering, 18(6), 1185–1191. https://doi.org/10.1007/s12257-013-0316-2 </w:t>
            </w:r>
          </w:p>
        </w:tc>
      </w:tr>
      <w:tr w:rsidR="008321AD" w:rsidRPr="00F62C9A" w14:paraId="216D955D" w14:textId="77777777" w:rsidTr="008321AD">
        <w:trPr>
          <w:trHeight w:val="300"/>
        </w:trPr>
        <w:tc>
          <w:tcPr>
            <w:tcW w:w="8494" w:type="dxa"/>
            <w:noWrap/>
            <w:hideMark/>
          </w:tcPr>
          <w:p w14:paraId="3AB734B3"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Jiménez-Fernández, E., Ruyra, A., Roher, N., Zuasti, E., Infante, C., &amp; Fernández-Díaz, C. (2014). Nanoparticles as a novel delivery system for vitamin C administration in aquaculture. Aquaculture, 432, 426–433. https://doi.org/10.1016/j.aquaculture.2014.03.006 </w:t>
            </w:r>
          </w:p>
        </w:tc>
      </w:tr>
      <w:tr w:rsidR="008321AD" w:rsidRPr="00F62C9A" w14:paraId="3CF2029E" w14:textId="77777777" w:rsidTr="008321AD">
        <w:trPr>
          <w:trHeight w:val="300"/>
        </w:trPr>
        <w:tc>
          <w:tcPr>
            <w:tcW w:w="8494" w:type="dxa"/>
            <w:noWrap/>
            <w:hideMark/>
          </w:tcPr>
          <w:p w14:paraId="0407DE91"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Jin, T., Liu, T., Jiang, S., Kurdyla, D., Klein, B. A., Michaelis, V. K., Lam, E., Li, J., &amp; Moores, A. (2021). </w:t>
            </w:r>
            <w:r w:rsidRPr="00F62C9A">
              <w:rPr>
                <w:rFonts w:ascii="Palatino Linotype" w:hAnsi="Palatino Linotype"/>
              </w:rPr>
              <w:t>Chitosan nanocrystals synthesis: Via aging and application towards alginate hydrogels for sustainable drug release. Green Chemistry, 23(17), 6527–6537. https://doi.org/10.1039/d1gc01611c </w:t>
            </w:r>
          </w:p>
        </w:tc>
      </w:tr>
      <w:tr w:rsidR="008321AD" w:rsidRPr="00F62C9A" w14:paraId="68836014" w14:textId="77777777" w:rsidTr="008321AD">
        <w:trPr>
          <w:trHeight w:val="300"/>
        </w:trPr>
        <w:tc>
          <w:tcPr>
            <w:tcW w:w="8494" w:type="dxa"/>
            <w:noWrap/>
            <w:hideMark/>
          </w:tcPr>
          <w:p w14:paraId="2B5B4C1B" w14:textId="77777777" w:rsidR="008321AD" w:rsidRPr="00F62C9A" w:rsidRDefault="008321AD" w:rsidP="00F62C9A">
            <w:pPr>
              <w:pStyle w:val="Caption"/>
              <w:rPr>
                <w:rFonts w:ascii="Palatino Linotype" w:hAnsi="Palatino Linotype"/>
              </w:rPr>
            </w:pPr>
            <w:r w:rsidRPr="00F62C9A">
              <w:rPr>
                <w:rFonts w:ascii="Palatino Linotype" w:hAnsi="Palatino Linotype"/>
              </w:rPr>
              <w:t>Jones, M., Weiland, K., Kujundzic, M., Theiner, J., Kählig, H., Kontturi, E., John, S., Bismarck, A., &amp; Mautner, A. (2019). Waste-Derived Low-Cost Mycelium Nanopapers with Tunable Mechanical and Surface Properties. Biomacromolecules, 20(9), 3513–3523. https://doi.org/10.1021/acs.biomac.9b00791 </w:t>
            </w:r>
          </w:p>
        </w:tc>
      </w:tr>
      <w:tr w:rsidR="008321AD" w:rsidRPr="00F62C9A" w14:paraId="796D9731" w14:textId="77777777" w:rsidTr="008321AD">
        <w:trPr>
          <w:trHeight w:val="300"/>
        </w:trPr>
        <w:tc>
          <w:tcPr>
            <w:tcW w:w="8494" w:type="dxa"/>
            <w:noWrap/>
            <w:hideMark/>
          </w:tcPr>
          <w:p w14:paraId="1309C8EB" w14:textId="77777777" w:rsidR="008321AD" w:rsidRPr="00F62C9A" w:rsidRDefault="008321AD" w:rsidP="00F62C9A">
            <w:pPr>
              <w:pStyle w:val="Caption"/>
              <w:rPr>
                <w:rFonts w:ascii="Palatino Linotype" w:hAnsi="Palatino Linotype"/>
              </w:rPr>
            </w:pPr>
            <w:r w:rsidRPr="00F62C9A">
              <w:rPr>
                <w:rFonts w:ascii="Palatino Linotype" w:hAnsi="Palatino Linotype"/>
              </w:rPr>
              <w:t>Jørkov, M. L. S., &amp; Gröcke, D. R. (2017). Investigating adult diet during Industrialization in Copenhagen based on stable isotope analysis of bone collagen and hair keratin. Archaeological and Anthropological Sciences, 9(7), 1327–1341. https://doi.org/10.1007/s12520-016-0373-5 </w:t>
            </w:r>
          </w:p>
        </w:tc>
      </w:tr>
      <w:tr w:rsidR="008321AD" w:rsidRPr="00F62C9A" w14:paraId="5B220BE9" w14:textId="77777777" w:rsidTr="008321AD">
        <w:trPr>
          <w:trHeight w:val="300"/>
        </w:trPr>
        <w:tc>
          <w:tcPr>
            <w:tcW w:w="8494" w:type="dxa"/>
            <w:noWrap/>
            <w:hideMark/>
          </w:tcPr>
          <w:p w14:paraId="7C4E1900" w14:textId="77777777" w:rsidR="008321AD" w:rsidRPr="00F62C9A" w:rsidRDefault="008321AD" w:rsidP="00F62C9A">
            <w:pPr>
              <w:pStyle w:val="Caption"/>
              <w:rPr>
                <w:rFonts w:ascii="Palatino Linotype" w:hAnsi="Palatino Linotype"/>
              </w:rPr>
            </w:pPr>
            <w:r w:rsidRPr="00F62C9A">
              <w:rPr>
                <w:rFonts w:ascii="Palatino Linotype" w:hAnsi="Palatino Linotype"/>
              </w:rPr>
              <w:t>Kalitukha, L. (2021). An approach to change the basic polymer composition of the milled Fomes fomentarius fruiting bodies. Fungal Biology and Biotechnology, 8(1). https://doi.org/10.1186/s40694-021-00112-9 </w:t>
            </w:r>
          </w:p>
        </w:tc>
      </w:tr>
      <w:tr w:rsidR="008321AD" w:rsidRPr="00F62C9A" w14:paraId="78F22C21" w14:textId="77777777" w:rsidTr="008321AD">
        <w:trPr>
          <w:trHeight w:val="300"/>
        </w:trPr>
        <w:tc>
          <w:tcPr>
            <w:tcW w:w="8494" w:type="dxa"/>
            <w:noWrap/>
            <w:hideMark/>
          </w:tcPr>
          <w:p w14:paraId="442FCDAD" w14:textId="77777777" w:rsidR="008321AD" w:rsidRPr="00F62C9A" w:rsidRDefault="008321AD" w:rsidP="00F62C9A">
            <w:pPr>
              <w:pStyle w:val="Caption"/>
              <w:rPr>
                <w:rFonts w:ascii="Palatino Linotype" w:hAnsi="Palatino Linotype"/>
              </w:rPr>
            </w:pPr>
            <w:r w:rsidRPr="00F62C9A">
              <w:rPr>
                <w:rFonts w:ascii="Palatino Linotype" w:hAnsi="Palatino Linotype"/>
              </w:rPr>
              <w:t>Kamjan, S., Gillis, R. E., Çakirlar, C., &amp; Raemaekers, D. C. M. (2020). Specialized cattle farming in the Neolithic Rhine-Meuse Delta: Results from zooarchaeological and stable isotope (δ18O, δ13C, δ15N) analyzes. PLoS ONE, 15(10 October). https://doi.org/10.1371/journal.pone.0240464 </w:t>
            </w:r>
          </w:p>
        </w:tc>
      </w:tr>
      <w:tr w:rsidR="008321AD" w:rsidRPr="00F62C9A" w14:paraId="2B9388AD" w14:textId="77777777" w:rsidTr="008321AD">
        <w:trPr>
          <w:trHeight w:val="300"/>
        </w:trPr>
        <w:tc>
          <w:tcPr>
            <w:tcW w:w="8494" w:type="dxa"/>
            <w:noWrap/>
            <w:hideMark/>
          </w:tcPr>
          <w:p w14:paraId="7D93D65C" w14:textId="77777777" w:rsidR="008321AD" w:rsidRPr="00F62C9A" w:rsidRDefault="008321AD" w:rsidP="00F62C9A">
            <w:pPr>
              <w:pStyle w:val="Caption"/>
              <w:rPr>
                <w:rFonts w:ascii="Palatino Linotype" w:hAnsi="Palatino Linotype"/>
              </w:rPr>
            </w:pPr>
            <w:r w:rsidRPr="00F62C9A">
              <w:rPr>
                <w:rFonts w:ascii="Palatino Linotype" w:hAnsi="Palatino Linotype"/>
              </w:rPr>
              <w:t>Kaya, M., Baran, T., Asan-Ozusaglam, M., Cakmak, Y. S., Tozak, K. O., Mol, A., Mentes, A., &amp; Sezen, G. (2015). Extraction and characterization of chitin and chitosan with antimicrobial and antioxidant activities from cosmopolitan Orthoptera species (Insecta). Biotechnology and Bioprocess Engineering, 20(1), 168–179. https://doi.org/10.1007/s12257-014-0391-z </w:t>
            </w:r>
          </w:p>
        </w:tc>
      </w:tr>
      <w:tr w:rsidR="008321AD" w:rsidRPr="00F62C9A" w14:paraId="5007D3D7" w14:textId="77777777" w:rsidTr="008321AD">
        <w:trPr>
          <w:trHeight w:val="300"/>
        </w:trPr>
        <w:tc>
          <w:tcPr>
            <w:tcW w:w="8494" w:type="dxa"/>
            <w:noWrap/>
            <w:hideMark/>
          </w:tcPr>
          <w:p w14:paraId="55EF150F" w14:textId="77777777" w:rsidR="008321AD" w:rsidRPr="00F62C9A" w:rsidRDefault="008321AD" w:rsidP="00F62C9A">
            <w:pPr>
              <w:pStyle w:val="Caption"/>
              <w:rPr>
                <w:rFonts w:ascii="Palatino Linotype" w:hAnsi="Palatino Linotype"/>
              </w:rPr>
            </w:pPr>
            <w:r w:rsidRPr="00F62C9A">
              <w:rPr>
                <w:rFonts w:ascii="Palatino Linotype" w:hAnsi="Palatino Linotype"/>
              </w:rPr>
              <w:t>Kim, D. S., &amp; Park, B. Y. (2001). Effects on the removal of Pb2+ from aqueous solution by crab shell. Journal of Chemical Technology and Biotechnology, 76(11), 1179–1184. https://doi.org/10.1002/jctb.505 </w:t>
            </w:r>
          </w:p>
        </w:tc>
      </w:tr>
      <w:tr w:rsidR="008321AD" w:rsidRPr="00F62C9A" w14:paraId="336F7FB1" w14:textId="77777777" w:rsidTr="008321AD">
        <w:trPr>
          <w:trHeight w:val="300"/>
        </w:trPr>
        <w:tc>
          <w:tcPr>
            <w:tcW w:w="8494" w:type="dxa"/>
            <w:noWrap/>
            <w:hideMark/>
          </w:tcPr>
          <w:p w14:paraId="5756AE74" w14:textId="77777777" w:rsidR="008321AD" w:rsidRPr="00F62C9A" w:rsidRDefault="008321AD" w:rsidP="00F62C9A">
            <w:pPr>
              <w:pStyle w:val="Caption"/>
              <w:rPr>
                <w:rFonts w:ascii="Palatino Linotype" w:hAnsi="Palatino Linotype"/>
              </w:rPr>
            </w:pPr>
            <w:r w:rsidRPr="00F62C9A">
              <w:rPr>
                <w:rFonts w:ascii="Palatino Linotype" w:hAnsi="Palatino Linotype"/>
              </w:rPr>
              <w:t>Kim, J.-A., Karadeniz, F., Ahn, B.-N., Kwon, M. S., Mun, O.-J., Bae, M. J., Seo, Y., Kim, M., Lee, S.-H., Kim, Y. Y., Mi-Soon, J., &amp; Kong, C.-S. (2016). Bioactive quinone derivatives from the marine brown alga Sargassum thunbergii induce anti-adipogenic and pro-osteoblastogenic activities. Journal of the Science of Food and Agriculture, 96(3), 783–790. https://doi.org/10.1002/jsfa.7148 </w:t>
            </w:r>
          </w:p>
        </w:tc>
      </w:tr>
      <w:tr w:rsidR="008321AD" w:rsidRPr="00F62C9A" w14:paraId="45160BF0" w14:textId="77777777" w:rsidTr="008321AD">
        <w:trPr>
          <w:trHeight w:val="300"/>
        </w:trPr>
        <w:tc>
          <w:tcPr>
            <w:tcW w:w="8494" w:type="dxa"/>
            <w:noWrap/>
            <w:hideMark/>
          </w:tcPr>
          <w:p w14:paraId="57828430"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Kim, S.-K. (2014). Marine cosmeceuticals. </w:t>
            </w:r>
            <w:r w:rsidRPr="00F62C9A">
              <w:rPr>
                <w:rFonts w:ascii="Palatino Linotype" w:hAnsi="Palatino Linotype"/>
              </w:rPr>
              <w:t>Journal of Cosmetic Dermatology, 13(1), 56–67. https://doi.org/10.1111/jocd.12057 </w:t>
            </w:r>
          </w:p>
        </w:tc>
      </w:tr>
      <w:tr w:rsidR="008321AD" w:rsidRPr="00F62C9A" w14:paraId="77064E24" w14:textId="77777777" w:rsidTr="008321AD">
        <w:trPr>
          <w:trHeight w:val="300"/>
        </w:trPr>
        <w:tc>
          <w:tcPr>
            <w:tcW w:w="8494" w:type="dxa"/>
            <w:noWrap/>
            <w:hideMark/>
          </w:tcPr>
          <w:p w14:paraId="79D4E29B" w14:textId="77777777" w:rsidR="008321AD" w:rsidRPr="00F62C9A" w:rsidRDefault="008321AD" w:rsidP="00F62C9A">
            <w:pPr>
              <w:pStyle w:val="Caption"/>
              <w:rPr>
                <w:rFonts w:ascii="Palatino Linotype" w:hAnsi="Palatino Linotype"/>
              </w:rPr>
            </w:pPr>
            <w:r w:rsidRPr="00F62C9A">
              <w:rPr>
                <w:rFonts w:ascii="Palatino Linotype" w:hAnsi="Palatino Linotype"/>
              </w:rPr>
              <w:t>Kim, T.-H., Heo, S.-Y., Oh, G.-W., Heo, S.-J., &amp; Jung, W.-K. (2021). Applications of Marine Organism-Derived Polydeoxyribonucleotide: Its Potential in Biomedical Engineering. Marine Drugs, 19(6), 296. https://doi.org/10.3390/md19060296 </w:t>
            </w:r>
          </w:p>
        </w:tc>
      </w:tr>
      <w:tr w:rsidR="008321AD" w:rsidRPr="00F62C9A" w14:paraId="759335D6" w14:textId="77777777" w:rsidTr="008321AD">
        <w:trPr>
          <w:trHeight w:val="300"/>
        </w:trPr>
        <w:tc>
          <w:tcPr>
            <w:tcW w:w="8494" w:type="dxa"/>
            <w:noWrap/>
            <w:hideMark/>
          </w:tcPr>
          <w:p w14:paraId="47F0A267"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Kimura, S. (1971). Studies On Marine Invertebrate Collagens—Iv: Structural Difference In Collagens From Cuticle And Intestines of Neanthes Diversicolor. NIPPON SUISAN GAKKAISHI, 37(5), 432–440. https://doi.org/10.2331/suisan.37.432 </w:t>
            </w:r>
          </w:p>
        </w:tc>
      </w:tr>
      <w:tr w:rsidR="008321AD" w:rsidRPr="00F62C9A" w14:paraId="33D78ABB" w14:textId="77777777" w:rsidTr="008321AD">
        <w:trPr>
          <w:trHeight w:val="300"/>
        </w:trPr>
        <w:tc>
          <w:tcPr>
            <w:tcW w:w="8494" w:type="dxa"/>
            <w:noWrap/>
            <w:hideMark/>
          </w:tcPr>
          <w:p w14:paraId="2B854C94" w14:textId="77777777" w:rsidR="008321AD" w:rsidRPr="00F62C9A" w:rsidRDefault="008321AD" w:rsidP="00F62C9A">
            <w:pPr>
              <w:pStyle w:val="Caption"/>
              <w:rPr>
                <w:rFonts w:ascii="Palatino Linotype" w:hAnsi="Palatino Linotype"/>
              </w:rPr>
            </w:pPr>
            <w:r w:rsidRPr="00F62C9A">
              <w:rPr>
                <w:rFonts w:ascii="Palatino Linotype" w:hAnsi="Palatino Linotype"/>
              </w:rPr>
              <w:t>Kimura, S. (1971). Studies On Marine Invertebrate Collagens—III: Characterization of Cuticle Collagens In Annelids. NIPPON SUISAN GAKKAISHI, 37(5), 419–431. https://doi.org/10.2331/suisan.37.419 </w:t>
            </w:r>
          </w:p>
        </w:tc>
      </w:tr>
      <w:tr w:rsidR="008321AD" w:rsidRPr="00F62C9A" w14:paraId="52411CDF" w14:textId="77777777" w:rsidTr="008321AD">
        <w:trPr>
          <w:trHeight w:val="300"/>
        </w:trPr>
        <w:tc>
          <w:tcPr>
            <w:tcW w:w="8494" w:type="dxa"/>
            <w:noWrap/>
            <w:hideMark/>
          </w:tcPr>
          <w:p w14:paraId="6EF1EDEA" w14:textId="77777777" w:rsidR="008321AD" w:rsidRPr="00F62C9A" w:rsidRDefault="008321AD" w:rsidP="00F62C9A">
            <w:pPr>
              <w:pStyle w:val="Caption"/>
              <w:rPr>
                <w:rFonts w:ascii="Palatino Linotype" w:hAnsi="Palatino Linotype"/>
              </w:rPr>
            </w:pPr>
            <w:r w:rsidRPr="00F62C9A">
              <w:rPr>
                <w:rFonts w:ascii="Palatino Linotype" w:hAnsi="Palatino Linotype"/>
              </w:rPr>
              <w:t>Kimura, S. (1969). Studies on Marine Invertebrate Collagens--II. Molecular Properties of Soluble Cuticle Collagen from a Marine Worm, Nereis japonica. NIPPON SUISAN GAKKAISHI, 35(11), 1121–1130. https://doi.org/10.2331/suisan.35.1121 </w:t>
            </w:r>
          </w:p>
        </w:tc>
      </w:tr>
      <w:tr w:rsidR="008321AD" w:rsidRPr="00F62C9A" w14:paraId="667FCE9A" w14:textId="77777777" w:rsidTr="008321AD">
        <w:trPr>
          <w:trHeight w:val="300"/>
        </w:trPr>
        <w:tc>
          <w:tcPr>
            <w:tcW w:w="8494" w:type="dxa"/>
            <w:noWrap/>
            <w:hideMark/>
          </w:tcPr>
          <w:p w14:paraId="26FD8263" w14:textId="77777777" w:rsidR="008321AD" w:rsidRPr="00F62C9A" w:rsidRDefault="008321AD" w:rsidP="00F62C9A">
            <w:pPr>
              <w:pStyle w:val="Caption"/>
              <w:rPr>
                <w:rFonts w:ascii="Palatino Linotype" w:hAnsi="Palatino Linotype"/>
              </w:rPr>
            </w:pPr>
            <w:r w:rsidRPr="00F62C9A">
              <w:rPr>
                <w:rFonts w:ascii="Palatino Linotype" w:hAnsi="Palatino Linotype"/>
              </w:rPr>
              <w:t>Kimura, S. (1972). Studies on Marine Invertebrate Collagens—V: The Neutral Sugar Compositions and Glycosylated Hydroxylysine Contents of Several Collagens. NIPPON SUISAN GAKKAISHI, 38(10), 1153–1161. https://doi.org/10.2331/suisan.38.1153 </w:t>
            </w:r>
          </w:p>
        </w:tc>
      </w:tr>
      <w:tr w:rsidR="008321AD" w:rsidRPr="00F62C9A" w14:paraId="58BA0F4E" w14:textId="77777777" w:rsidTr="008321AD">
        <w:trPr>
          <w:trHeight w:val="300"/>
        </w:trPr>
        <w:tc>
          <w:tcPr>
            <w:tcW w:w="8494" w:type="dxa"/>
            <w:noWrap/>
            <w:hideMark/>
          </w:tcPr>
          <w:p w14:paraId="5025E474" w14:textId="77777777" w:rsidR="008321AD" w:rsidRPr="00F62C9A" w:rsidRDefault="008321AD" w:rsidP="00F62C9A">
            <w:pPr>
              <w:pStyle w:val="Caption"/>
              <w:rPr>
                <w:rFonts w:ascii="Palatino Linotype" w:hAnsi="Palatino Linotype"/>
              </w:rPr>
            </w:pPr>
            <w:r w:rsidRPr="00F62C9A">
              <w:rPr>
                <w:rFonts w:ascii="Palatino Linotype" w:hAnsi="Palatino Linotype"/>
              </w:rPr>
              <w:t>Kimura, S. (1973). Studies On Marine Invertebrate Collagens-VII: Galactose Mono- and Oligosaccharides from Neanthes Cuticle Collagen. NIPPON SUISAN GAKKAISHI, 39(3), 311–316. https://doi.org/10.2331/suisan.39.311 </w:t>
            </w:r>
          </w:p>
        </w:tc>
      </w:tr>
      <w:tr w:rsidR="008321AD" w:rsidRPr="00F62C9A" w14:paraId="5082AEEE" w14:textId="77777777" w:rsidTr="008321AD">
        <w:trPr>
          <w:trHeight w:val="300"/>
        </w:trPr>
        <w:tc>
          <w:tcPr>
            <w:tcW w:w="8494" w:type="dxa"/>
            <w:noWrap/>
            <w:hideMark/>
          </w:tcPr>
          <w:p w14:paraId="74EA0304" w14:textId="77777777" w:rsidR="008321AD" w:rsidRPr="00F62C9A" w:rsidRDefault="008321AD" w:rsidP="00F62C9A">
            <w:pPr>
              <w:pStyle w:val="Caption"/>
              <w:rPr>
                <w:rFonts w:ascii="Palatino Linotype" w:hAnsi="Palatino Linotype"/>
              </w:rPr>
            </w:pPr>
            <w:r w:rsidRPr="00F62C9A">
              <w:rPr>
                <w:rFonts w:ascii="Palatino Linotype" w:hAnsi="Palatino Linotype"/>
              </w:rPr>
              <w:t>Kimura, S., Nagaoka, Y., &amp; Kubota, M. (1969). Studies on Marine Invertebrate Collagens—I. Some Collagens from Crustaceans and Molluscs. NIPPON SUISAN GAKKAISHI, 35(8), 743–748. https://doi.org/10.2331/suisan.35.743 </w:t>
            </w:r>
          </w:p>
        </w:tc>
      </w:tr>
      <w:tr w:rsidR="008321AD" w:rsidRPr="00F62C9A" w14:paraId="35E1C54C" w14:textId="77777777" w:rsidTr="008321AD">
        <w:trPr>
          <w:trHeight w:val="300"/>
        </w:trPr>
        <w:tc>
          <w:tcPr>
            <w:tcW w:w="8494" w:type="dxa"/>
            <w:noWrap/>
            <w:hideMark/>
          </w:tcPr>
          <w:p w14:paraId="407DD1AE" w14:textId="77777777" w:rsidR="008321AD" w:rsidRPr="00F62C9A" w:rsidRDefault="008321AD" w:rsidP="00F62C9A">
            <w:pPr>
              <w:pStyle w:val="Caption"/>
              <w:rPr>
                <w:rFonts w:ascii="Palatino Linotype" w:hAnsi="Palatino Linotype"/>
              </w:rPr>
            </w:pPr>
            <w:r w:rsidRPr="00F62C9A">
              <w:rPr>
                <w:rFonts w:ascii="Palatino Linotype" w:hAnsi="Palatino Linotype"/>
              </w:rPr>
              <w:t>King, C. L., Petchey, P., Kinaston, R., Gröcke, D. R., Millard, A. R., Wanhalla, A., Brooking, T., Matisoo-Smith, E., &amp; Buckley, H. R. (2021). A Land of Plenty? Colonial Diet in Rural New Zealand. Historical Archaeology, 55(2), 250–268. https://doi.org/10.1007/s41636-020-00276-y </w:t>
            </w:r>
          </w:p>
        </w:tc>
      </w:tr>
      <w:tr w:rsidR="008321AD" w:rsidRPr="00F62C9A" w14:paraId="00A6C65F" w14:textId="77777777" w:rsidTr="008321AD">
        <w:trPr>
          <w:trHeight w:val="300"/>
        </w:trPr>
        <w:tc>
          <w:tcPr>
            <w:tcW w:w="8494" w:type="dxa"/>
            <w:noWrap/>
            <w:hideMark/>
          </w:tcPr>
          <w:p w14:paraId="315ABA38" w14:textId="77777777" w:rsidR="008321AD" w:rsidRPr="00F62C9A" w:rsidRDefault="008321AD" w:rsidP="00F62C9A">
            <w:pPr>
              <w:pStyle w:val="Caption"/>
              <w:rPr>
                <w:rFonts w:ascii="Palatino Linotype" w:hAnsi="Palatino Linotype"/>
              </w:rPr>
            </w:pPr>
            <w:r w:rsidRPr="00F62C9A">
              <w:rPr>
                <w:rFonts w:ascii="Palatino Linotype" w:hAnsi="Palatino Linotype"/>
              </w:rPr>
              <w:t>Knorr, D. (1983). Dye Binding Properties of Chitin and Chitosan. Journal of Food Science, 48(1), 36–37. https://doi.org/10.1111/j.1365-2621.1983.tb14783.x </w:t>
            </w:r>
          </w:p>
        </w:tc>
      </w:tr>
      <w:tr w:rsidR="008321AD" w:rsidRPr="00F62C9A" w14:paraId="5089851A" w14:textId="77777777" w:rsidTr="008321AD">
        <w:trPr>
          <w:trHeight w:val="300"/>
        </w:trPr>
        <w:tc>
          <w:tcPr>
            <w:tcW w:w="8494" w:type="dxa"/>
            <w:noWrap/>
            <w:hideMark/>
          </w:tcPr>
          <w:p w14:paraId="1914DDB1" w14:textId="77777777" w:rsidR="008321AD" w:rsidRPr="00F62C9A" w:rsidRDefault="008321AD" w:rsidP="00F62C9A">
            <w:pPr>
              <w:pStyle w:val="Caption"/>
              <w:rPr>
                <w:rFonts w:ascii="Palatino Linotype" w:hAnsi="Palatino Linotype"/>
              </w:rPr>
            </w:pPr>
            <w:r w:rsidRPr="00F62C9A">
              <w:rPr>
                <w:rFonts w:ascii="Palatino Linotype" w:hAnsi="Palatino Linotype"/>
              </w:rPr>
              <w:t>Koo, S. Y., Mok, I.-K., Pan, C.-H., &amp; Kim, S. M. (2016). Preparation of Fucoxanthin-Loaded Nanoparticles Composed of Casein and Chitosan with Improved Fucoxanthin Bioavailability. Journal of Agricultural and Food Chemistry, 64(49), 9428–9435. https://doi.org/10.1021/acs.jafc.6b04376 </w:t>
            </w:r>
          </w:p>
        </w:tc>
      </w:tr>
      <w:tr w:rsidR="008321AD" w:rsidRPr="00F62C9A" w14:paraId="691234EA" w14:textId="77777777" w:rsidTr="008321AD">
        <w:trPr>
          <w:trHeight w:val="300"/>
        </w:trPr>
        <w:tc>
          <w:tcPr>
            <w:tcW w:w="8494" w:type="dxa"/>
            <w:noWrap/>
            <w:hideMark/>
          </w:tcPr>
          <w:p w14:paraId="46C4057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Kovaleva, E., Pestov, A., Stepanova, D., &amp; Molochnikov, L. (2016). </w:t>
            </w:r>
            <w:r w:rsidRPr="00F62C9A">
              <w:rPr>
                <w:rFonts w:ascii="Palatino Linotype" w:hAnsi="Palatino Linotype"/>
              </w:rPr>
              <w:t>Characterization of chitin and its complexes extracted from natural raw sources. AIP Conference Proceedings, 1772. https://doi.org/10.1063/1.4964577 </w:t>
            </w:r>
          </w:p>
        </w:tc>
      </w:tr>
      <w:tr w:rsidR="008321AD" w:rsidRPr="00F62C9A" w14:paraId="577584AC" w14:textId="77777777" w:rsidTr="008321AD">
        <w:trPr>
          <w:trHeight w:val="300"/>
        </w:trPr>
        <w:tc>
          <w:tcPr>
            <w:tcW w:w="8494" w:type="dxa"/>
            <w:noWrap/>
            <w:hideMark/>
          </w:tcPr>
          <w:p w14:paraId="7A84E5EC" w14:textId="77777777" w:rsidR="008321AD" w:rsidRPr="00F62C9A" w:rsidRDefault="008321AD" w:rsidP="00F62C9A">
            <w:pPr>
              <w:pStyle w:val="Caption"/>
              <w:rPr>
                <w:rFonts w:ascii="Palatino Linotype" w:hAnsi="Palatino Linotype"/>
              </w:rPr>
            </w:pPr>
            <w:r w:rsidRPr="00F62C9A">
              <w:rPr>
                <w:rFonts w:ascii="Palatino Linotype" w:hAnsi="Palatino Linotype"/>
              </w:rPr>
              <w:t>Krajewska, B. (2005). Membrane-based processes performed with use of chitin/chitosan materials. Separation and Purification Technology, 41(3), 305–312. https://doi.org/10.1016/j.seppur.2004.03.019 </w:t>
            </w:r>
          </w:p>
        </w:tc>
      </w:tr>
      <w:tr w:rsidR="008321AD" w:rsidRPr="00F62C9A" w14:paraId="1D100C09" w14:textId="77777777" w:rsidTr="008321AD">
        <w:trPr>
          <w:trHeight w:val="300"/>
        </w:trPr>
        <w:tc>
          <w:tcPr>
            <w:tcW w:w="8494" w:type="dxa"/>
            <w:noWrap/>
            <w:hideMark/>
          </w:tcPr>
          <w:p w14:paraId="526F90BA" w14:textId="77777777" w:rsidR="008321AD" w:rsidRPr="00F62C9A" w:rsidRDefault="008321AD" w:rsidP="00F62C9A">
            <w:pPr>
              <w:pStyle w:val="Caption"/>
              <w:rPr>
                <w:rFonts w:ascii="Palatino Linotype" w:hAnsi="Palatino Linotype"/>
              </w:rPr>
            </w:pPr>
            <w:r w:rsidRPr="00F62C9A">
              <w:rPr>
                <w:rFonts w:ascii="Palatino Linotype" w:hAnsi="Palatino Linotype"/>
              </w:rPr>
              <w:t>Krishnan, R. A., Deshmukh, P., Agarwal, S., Purohit, P., Dhoble, D., Waske, P., Khandekar, D., Jain, R., &amp; Dandekar, P. (2016). Proton play in the formation of low molecular weight chitosan (LWCS) by hydrolyzing chitosan with a carbon based solid acid. Carbohydrate Polymers, 151, 417–425. https://doi.org/10.1016/j.carbpol.2016.05.082 </w:t>
            </w:r>
          </w:p>
        </w:tc>
      </w:tr>
      <w:tr w:rsidR="008321AD" w:rsidRPr="00F62C9A" w14:paraId="2455EF7E" w14:textId="77777777" w:rsidTr="008321AD">
        <w:trPr>
          <w:trHeight w:val="300"/>
        </w:trPr>
        <w:tc>
          <w:tcPr>
            <w:tcW w:w="8494" w:type="dxa"/>
            <w:noWrap/>
            <w:hideMark/>
          </w:tcPr>
          <w:p w14:paraId="0BAA6E4B"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lastRenderedPageBreak/>
              <w:t xml:space="preserve">Kubota, M., Kimura, S., &amp; Kobayashi, N. (1972). </w:t>
            </w:r>
            <w:r w:rsidRPr="00F62C9A">
              <w:rPr>
                <w:rFonts w:ascii="Palatino Linotype" w:hAnsi="Palatino Linotype"/>
              </w:rPr>
              <w:t>Studies on Marine Invertebrate Collagens—VI. Some Properties of Collagen from an Ascidian Halocynthia roretzi. NIPPON SUISAN GAKKAISHI, 38(10), 1163–1169. https://doi.org/10.2331/suisan.38.1163 </w:t>
            </w:r>
          </w:p>
        </w:tc>
      </w:tr>
      <w:tr w:rsidR="008321AD" w:rsidRPr="00F62C9A" w14:paraId="6FD2AE55" w14:textId="77777777" w:rsidTr="008321AD">
        <w:trPr>
          <w:trHeight w:val="300"/>
        </w:trPr>
        <w:tc>
          <w:tcPr>
            <w:tcW w:w="8494" w:type="dxa"/>
            <w:noWrap/>
            <w:hideMark/>
          </w:tcPr>
          <w:p w14:paraId="0FD169C0"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Kumar, S., Ye, F., Dobretsov, S., &amp; Dutta, J. (2019). </w:t>
            </w:r>
            <w:r w:rsidRPr="00F62C9A">
              <w:rPr>
                <w:rFonts w:ascii="Palatino Linotype" w:hAnsi="Palatino Linotype"/>
              </w:rPr>
              <w:t>Chitosan nanocomposite coatings for food, paints, and water treatment applications. Applied Sciences (Switzerland), 9(12). https://doi.org/10.3390/app9122409 </w:t>
            </w:r>
          </w:p>
        </w:tc>
      </w:tr>
      <w:tr w:rsidR="008321AD" w:rsidRPr="00F62C9A" w14:paraId="6D6C88FA" w14:textId="77777777" w:rsidTr="008321AD">
        <w:trPr>
          <w:trHeight w:val="300"/>
        </w:trPr>
        <w:tc>
          <w:tcPr>
            <w:tcW w:w="8494" w:type="dxa"/>
            <w:noWrap/>
            <w:hideMark/>
          </w:tcPr>
          <w:p w14:paraId="0076ECF1" w14:textId="77777777" w:rsidR="008321AD" w:rsidRPr="00F62C9A" w:rsidRDefault="008321AD" w:rsidP="00F62C9A">
            <w:pPr>
              <w:pStyle w:val="Caption"/>
              <w:rPr>
                <w:rFonts w:ascii="Palatino Linotype" w:hAnsi="Palatino Linotype"/>
              </w:rPr>
            </w:pPr>
            <w:r w:rsidRPr="00F62C9A">
              <w:rPr>
                <w:rFonts w:ascii="Palatino Linotype" w:hAnsi="Palatino Linotype"/>
              </w:rPr>
              <w:t>Kumaran, S., Perianaika Anahas, A. M., Prasannabalaji, N., Karthiga, M., Bharathi, S., Rajasekar, T., Joseph, J., Prasad, S. G., Pandian, S., Pugazhvendan, S. R., Pugazhvendan, S. R., &amp; Aruni, W. (2021). Chitin derivatives of NAG and chitosan nanoparticles from marine disposal yards and their use for economically feasible fish feed development. Chemosphere, 281. https://doi.org/10.1016/j.chemosphere.2021.130746 </w:t>
            </w:r>
          </w:p>
        </w:tc>
      </w:tr>
      <w:tr w:rsidR="008321AD" w:rsidRPr="00F62C9A" w14:paraId="7C8C27CF" w14:textId="77777777" w:rsidTr="008321AD">
        <w:trPr>
          <w:trHeight w:val="300"/>
        </w:trPr>
        <w:tc>
          <w:tcPr>
            <w:tcW w:w="8494" w:type="dxa"/>
            <w:noWrap/>
            <w:hideMark/>
          </w:tcPr>
          <w:p w14:paraId="77CFDE32" w14:textId="77777777" w:rsidR="008321AD" w:rsidRPr="00F62C9A" w:rsidRDefault="008321AD" w:rsidP="00F62C9A">
            <w:pPr>
              <w:pStyle w:val="Caption"/>
              <w:rPr>
                <w:rFonts w:ascii="Palatino Linotype" w:hAnsi="Palatino Linotype"/>
              </w:rPr>
            </w:pPr>
            <w:r w:rsidRPr="00F62C9A">
              <w:rPr>
                <w:rFonts w:ascii="Palatino Linotype" w:hAnsi="Palatino Linotype"/>
              </w:rPr>
              <w:t>Kumari, S., Rath, P., Sri Hari Kumar, A., &amp; Tiwari, T. N. (2015). Extraction and characterization of chitin and chitosan from fishery waste by chemical method. Environmental Technology and Innovation, 3, 77–85. https://doi.org/10.1016/j.eti.2015.01.002 </w:t>
            </w:r>
          </w:p>
        </w:tc>
      </w:tr>
      <w:tr w:rsidR="008321AD" w:rsidRPr="00F62C9A" w14:paraId="5F826798" w14:textId="77777777" w:rsidTr="008321AD">
        <w:trPr>
          <w:trHeight w:val="300"/>
        </w:trPr>
        <w:tc>
          <w:tcPr>
            <w:tcW w:w="8494" w:type="dxa"/>
            <w:noWrap/>
            <w:hideMark/>
          </w:tcPr>
          <w:p w14:paraId="27E035F3"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Laaraibi, A., Charhouf, I., Bennamara, A., Abourriche, A., &amp; Berrada, M. (2015). </w:t>
            </w:r>
            <w:r w:rsidRPr="00F62C9A">
              <w:rPr>
                <w:rFonts w:ascii="Palatino Linotype" w:hAnsi="Palatino Linotype"/>
              </w:rPr>
              <w:t>Valorization of marine wastes in a preserving film based on chitosan for food applications. Journal of Materials and Environmental Science, 6(12), 3511–3516. </w:t>
            </w:r>
          </w:p>
        </w:tc>
      </w:tr>
      <w:tr w:rsidR="008321AD" w:rsidRPr="00F62C9A" w14:paraId="5E993E81" w14:textId="77777777" w:rsidTr="008321AD">
        <w:trPr>
          <w:trHeight w:val="300"/>
        </w:trPr>
        <w:tc>
          <w:tcPr>
            <w:tcW w:w="8494" w:type="dxa"/>
            <w:noWrap/>
            <w:hideMark/>
          </w:tcPr>
          <w:p w14:paraId="28CD1487" w14:textId="77777777" w:rsidR="008321AD" w:rsidRPr="00F62C9A" w:rsidRDefault="008321AD" w:rsidP="00F62C9A">
            <w:pPr>
              <w:pStyle w:val="Caption"/>
              <w:rPr>
                <w:rFonts w:ascii="Palatino Linotype" w:hAnsi="Palatino Linotype"/>
              </w:rPr>
            </w:pPr>
            <w:r w:rsidRPr="00F62C9A">
              <w:rPr>
                <w:rFonts w:ascii="Palatino Linotype" w:hAnsi="Palatino Linotype"/>
              </w:rPr>
              <w:t>Lahtinen, M., &amp; Salmi, A.-K. (2019). Mixed Livelihood Society in Iin Hamina–a Case Study of Medieval Diet in the Northern Ostrobothnia, Finland. Environmental Archaeology, 24(1), 1–14. https://doi.org/10.1080/14614103.2018.1444695 </w:t>
            </w:r>
          </w:p>
        </w:tc>
      </w:tr>
      <w:tr w:rsidR="008321AD" w:rsidRPr="00F62C9A" w14:paraId="6CA696CE" w14:textId="77777777" w:rsidTr="008321AD">
        <w:trPr>
          <w:trHeight w:val="300"/>
        </w:trPr>
        <w:tc>
          <w:tcPr>
            <w:tcW w:w="8494" w:type="dxa"/>
            <w:noWrap/>
            <w:hideMark/>
          </w:tcPr>
          <w:p w14:paraId="37FFD54C" w14:textId="77777777" w:rsidR="008321AD" w:rsidRPr="00F62C9A" w:rsidRDefault="008321AD" w:rsidP="00F62C9A">
            <w:pPr>
              <w:pStyle w:val="Caption"/>
              <w:rPr>
                <w:rFonts w:ascii="Palatino Linotype" w:hAnsi="Palatino Linotype"/>
              </w:rPr>
            </w:pPr>
            <w:r w:rsidRPr="00F62C9A">
              <w:rPr>
                <w:rFonts w:ascii="Palatino Linotype" w:hAnsi="Palatino Linotype"/>
              </w:rPr>
              <w:t>Landes, D. R., &amp; Bough, W. A. (1976). Effects of chitosan-a coagulating agent for food processing wastes-in the diets of rats on growth and liver and blood composition. Bulletin of Environmental Contamination and Toxicology, 15(5), 555–563. https://doi.org/10.1007/BF01685704 </w:t>
            </w:r>
          </w:p>
        </w:tc>
      </w:tr>
      <w:tr w:rsidR="008321AD" w:rsidRPr="00F62C9A" w14:paraId="2E60AB52" w14:textId="77777777" w:rsidTr="008321AD">
        <w:trPr>
          <w:trHeight w:val="300"/>
        </w:trPr>
        <w:tc>
          <w:tcPr>
            <w:tcW w:w="8494" w:type="dxa"/>
            <w:noWrap/>
            <w:hideMark/>
          </w:tcPr>
          <w:p w14:paraId="4DF440A4" w14:textId="77777777" w:rsidR="008321AD" w:rsidRPr="00F62C9A" w:rsidRDefault="008321AD" w:rsidP="00F62C9A">
            <w:pPr>
              <w:pStyle w:val="Caption"/>
              <w:rPr>
                <w:rFonts w:ascii="Palatino Linotype" w:hAnsi="Palatino Linotype"/>
              </w:rPr>
            </w:pPr>
            <w:r w:rsidRPr="00F62C9A">
              <w:rPr>
                <w:rFonts w:ascii="Palatino Linotype" w:hAnsi="Palatino Linotype"/>
              </w:rPr>
              <w:t>Lassoued, I., Hajji, S., Mhamdi, S., Jridi, M., Bayoudh, A., Barkia, A., &amp; Nasri, M. (2015). Digestive alkaline proteases from thornback ray ( Raja clavata ): Characteristics and applications. International Journal of Biological Macromolecules, 80, 668–675. https://doi.org/10.1016/j.ijbiomac.2015.07.038 </w:t>
            </w:r>
          </w:p>
        </w:tc>
      </w:tr>
      <w:tr w:rsidR="008321AD" w:rsidRPr="00F62C9A" w14:paraId="09E61FF3" w14:textId="77777777" w:rsidTr="008321AD">
        <w:trPr>
          <w:trHeight w:val="300"/>
        </w:trPr>
        <w:tc>
          <w:tcPr>
            <w:tcW w:w="8494" w:type="dxa"/>
            <w:noWrap/>
            <w:hideMark/>
          </w:tcPr>
          <w:p w14:paraId="4D99372A" w14:textId="77777777" w:rsidR="008321AD" w:rsidRPr="00F62C9A" w:rsidRDefault="008321AD" w:rsidP="00F62C9A">
            <w:pPr>
              <w:pStyle w:val="Caption"/>
              <w:rPr>
                <w:rFonts w:ascii="Palatino Linotype" w:hAnsi="Palatino Linotype"/>
              </w:rPr>
            </w:pPr>
            <w:r w:rsidRPr="00F62C9A">
              <w:rPr>
                <w:rFonts w:ascii="Palatino Linotype" w:hAnsi="Palatino Linotype"/>
              </w:rPr>
              <w:t>Lassoued, I., Mora, L., Barkia, A., Aristoy, M. C., Nasri, M., &amp; Toldrá, F. (2015). Bioactive peptides identified in thornback ray skin’s gelatin hydrolysates by proteases from Bacillus subtilis and Bacillus amyloliquefaciens. Journal of Proteomics, 128, 8–17. https://doi.org/10.1016/J.JPROT.2015.06.016 </w:t>
            </w:r>
          </w:p>
        </w:tc>
      </w:tr>
      <w:tr w:rsidR="008321AD" w:rsidRPr="00F62C9A" w14:paraId="145061B9" w14:textId="77777777" w:rsidTr="008321AD">
        <w:trPr>
          <w:trHeight w:val="300"/>
        </w:trPr>
        <w:tc>
          <w:tcPr>
            <w:tcW w:w="8494" w:type="dxa"/>
            <w:noWrap/>
            <w:hideMark/>
          </w:tcPr>
          <w:p w14:paraId="5C647103"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LeCorre-Bordes, D. S., Jaksons, P., &amp; Hofman, K. (2017). </w:t>
            </w:r>
            <w:r w:rsidRPr="00F62C9A">
              <w:rPr>
                <w:rFonts w:ascii="Palatino Linotype" w:hAnsi="Palatino Linotype"/>
              </w:rPr>
              <w:t>Mind the gap: Ensuring laboratory-scale testing of an electrospinning product meets commercial-scale needs. Journal of Applied Polymer Science, 134(20). https://doi.org/10.1002/app.44836 </w:t>
            </w:r>
          </w:p>
        </w:tc>
      </w:tr>
      <w:tr w:rsidR="008321AD" w:rsidRPr="00F62C9A" w14:paraId="267CE35F" w14:textId="77777777" w:rsidTr="008321AD">
        <w:trPr>
          <w:trHeight w:val="300"/>
        </w:trPr>
        <w:tc>
          <w:tcPr>
            <w:tcW w:w="8494" w:type="dxa"/>
            <w:noWrap/>
            <w:hideMark/>
          </w:tcPr>
          <w:p w14:paraId="6AC1C3AE" w14:textId="77777777" w:rsidR="008321AD" w:rsidRPr="00F62C9A" w:rsidRDefault="008321AD" w:rsidP="00F62C9A">
            <w:pPr>
              <w:pStyle w:val="Caption"/>
              <w:rPr>
                <w:rFonts w:ascii="Palatino Linotype" w:hAnsi="Palatino Linotype"/>
              </w:rPr>
            </w:pPr>
            <w:r w:rsidRPr="00F62C9A">
              <w:rPr>
                <w:rFonts w:ascii="Palatino Linotype" w:hAnsi="Palatino Linotype"/>
              </w:rPr>
              <w:t>Lee, C. M., Barrow, C. J., Kim, S.-K., Miyashita, K., &amp; Shahidi, F. (2011). Global trends in marine nutraceuticals. Food Technology, 65(12), 22–31. </w:t>
            </w:r>
          </w:p>
        </w:tc>
      </w:tr>
      <w:tr w:rsidR="008321AD" w:rsidRPr="00F62C9A" w14:paraId="4033FA61" w14:textId="77777777" w:rsidTr="008321AD">
        <w:trPr>
          <w:trHeight w:val="300"/>
        </w:trPr>
        <w:tc>
          <w:tcPr>
            <w:tcW w:w="8494" w:type="dxa"/>
            <w:noWrap/>
            <w:hideMark/>
          </w:tcPr>
          <w:p w14:paraId="202B8257"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Leone, A., Lecci, R. M., Milisenda, G., &amp; Piraino, S. (2019). Mediterranean jellyfish as novel food: effects of thermal processing on antioxidant, phenolic, and protein contents. European Food Research and Technology, 245(8), 1611–1627. https://doi.org/10.1007/s00217-019-03248-6 </w:t>
            </w:r>
          </w:p>
        </w:tc>
      </w:tr>
      <w:tr w:rsidR="008321AD" w:rsidRPr="00F62C9A" w14:paraId="51D1408D" w14:textId="77777777" w:rsidTr="008321AD">
        <w:trPr>
          <w:trHeight w:val="300"/>
        </w:trPr>
        <w:tc>
          <w:tcPr>
            <w:tcW w:w="8494" w:type="dxa"/>
            <w:noWrap/>
            <w:hideMark/>
          </w:tcPr>
          <w:p w14:paraId="25192C9D" w14:textId="77777777" w:rsidR="008321AD" w:rsidRPr="00F62C9A" w:rsidRDefault="008321AD" w:rsidP="00F62C9A">
            <w:pPr>
              <w:pStyle w:val="Caption"/>
              <w:rPr>
                <w:rFonts w:ascii="Palatino Linotype" w:hAnsi="Palatino Linotype"/>
              </w:rPr>
            </w:pPr>
            <w:r w:rsidRPr="00F62C9A">
              <w:rPr>
                <w:rFonts w:ascii="Palatino Linotype" w:hAnsi="Palatino Linotype"/>
              </w:rPr>
              <w:t>Lertsutthiwong, P., Sutti, S., &amp; Powtongsook, S. (2009). Optimization of chitosan flocculation for phytoplankton removal in shrimp culture ponds. Aquacultural Engineering, 41(3), 188–193. https://doi.org/10.1016/j.aquaeng.2009.07.006 </w:t>
            </w:r>
          </w:p>
        </w:tc>
      </w:tr>
      <w:tr w:rsidR="008321AD" w:rsidRPr="00F62C9A" w14:paraId="7BEF7E13" w14:textId="77777777" w:rsidTr="008321AD">
        <w:trPr>
          <w:trHeight w:val="300"/>
        </w:trPr>
        <w:tc>
          <w:tcPr>
            <w:tcW w:w="8494" w:type="dxa"/>
            <w:noWrap/>
            <w:hideMark/>
          </w:tcPr>
          <w:p w14:paraId="63A63FEE"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Li, J., Gao, K., Secundo, F., &amp; Mao, X. (2021). </w:t>
            </w:r>
            <w:r w:rsidRPr="00F62C9A">
              <w:rPr>
                <w:rFonts w:ascii="Palatino Linotype" w:hAnsi="Palatino Linotype"/>
              </w:rPr>
              <w:t>Biochemical characterization of two β-N-acetylglucosaminidases from Streptomyces violascens for efficient production of N-acetyl-d-glucosamine. Food Chemistry, 364, 130393. https://doi.org/10.1016/j.foodchem.2021.130393 </w:t>
            </w:r>
          </w:p>
        </w:tc>
      </w:tr>
      <w:tr w:rsidR="008321AD" w:rsidRPr="00F62C9A" w14:paraId="6B21403D" w14:textId="77777777" w:rsidTr="008321AD">
        <w:trPr>
          <w:trHeight w:val="300"/>
        </w:trPr>
        <w:tc>
          <w:tcPr>
            <w:tcW w:w="8494" w:type="dxa"/>
            <w:noWrap/>
            <w:hideMark/>
          </w:tcPr>
          <w:p w14:paraId="2DC49F55" w14:textId="77777777" w:rsidR="008321AD" w:rsidRPr="00F62C9A" w:rsidRDefault="008321AD" w:rsidP="00F62C9A">
            <w:pPr>
              <w:pStyle w:val="Caption"/>
              <w:rPr>
                <w:rFonts w:ascii="Palatino Linotype" w:hAnsi="Palatino Linotype"/>
              </w:rPr>
            </w:pPr>
            <w:r w:rsidRPr="00F62C9A">
              <w:rPr>
                <w:rFonts w:ascii="Palatino Linotype" w:hAnsi="Palatino Linotype"/>
              </w:rPr>
              <w:t>Li, R. K., Hu, Y. J., He, Y. J., Ng, T. B., Zhou, Z. M., &amp; Ye, X. Y. (2021). A thermophilic chitinase 1602 from the marine bacterium Microbulbifer sp. BN3 and its high-level expression in Pichia pastoris. Biotechnology and Applied Biochemistry, 68(5), 1076–1085. https://doi.org/10.1002/bab.2027 </w:t>
            </w:r>
          </w:p>
        </w:tc>
      </w:tr>
      <w:tr w:rsidR="008321AD" w:rsidRPr="00F62C9A" w14:paraId="250433AB" w14:textId="77777777" w:rsidTr="008321AD">
        <w:trPr>
          <w:trHeight w:val="300"/>
        </w:trPr>
        <w:tc>
          <w:tcPr>
            <w:tcW w:w="8494" w:type="dxa"/>
            <w:noWrap/>
            <w:hideMark/>
          </w:tcPr>
          <w:p w14:paraId="75AA657C"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Li, X.-X., Tian, X., Cai, L.-Y., Lv, Y.-F., Liu, X.-F., &amp; Li, J.-R. (2017). </w:t>
            </w:r>
            <w:r w:rsidRPr="00F62C9A">
              <w:rPr>
                <w:rFonts w:ascii="Palatino Linotype" w:hAnsi="Palatino Linotype"/>
              </w:rPr>
              <w:t>Effects of Chitosan and Hawthorn Flavonoid Coating on Quality and Shelf Life of Flounder (Paralichthys olivaceus) Fillets During Refrigerated Storage. Journal of Food Processing and Preservation, 41(2). https://doi.org/10.1111/jfpp.12831 </w:t>
            </w:r>
          </w:p>
        </w:tc>
      </w:tr>
      <w:tr w:rsidR="008321AD" w:rsidRPr="00F62C9A" w14:paraId="6399401C" w14:textId="77777777" w:rsidTr="008321AD">
        <w:trPr>
          <w:trHeight w:val="300"/>
        </w:trPr>
        <w:tc>
          <w:tcPr>
            <w:tcW w:w="8494" w:type="dxa"/>
            <w:noWrap/>
            <w:hideMark/>
          </w:tcPr>
          <w:p w14:paraId="2D3EF712" w14:textId="77777777" w:rsidR="008321AD" w:rsidRPr="00F62C9A" w:rsidRDefault="008321AD" w:rsidP="00F62C9A">
            <w:pPr>
              <w:pStyle w:val="Caption"/>
              <w:rPr>
                <w:rFonts w:ascii="Palatino Linotype" w:hAnsi="Palatino Linotype"/>
              </w:rPr>
            </w:pPr>
            <w:r w:rsidRPr="00F62C9A">
              <w:rPr>
                <w:rFonts w:ascii="Palatino Linotype" w:hAnsi="Palatino Linotype"/>
              </w:rPr>
              <w:t>Liang, T.-W., Hsieh, J.-L., &amp; Wang, S.-L. (2012). Production and purification of a protease, a chitosanase, and chitin oligosaccharides by Bacillus cereus TKU022 fermentation. Carbohydrate Research, 362, 38–46. https://doi.org/10.1016/j.carres.2012.08.004 </w:t>
            </w:r>
          </w:p>
        </w:tc>
      </w:tr>
      <w:tr w:rsidR="008321AD" w:rsidRPr="00F62C9A" w14:paraId="109115A5" w14:textId="77777777" w:rsidTr="008321AD">
        <w:trPr>
          <w:trHeight w:val="300"/>
        </w:trPr>
        <w:tc>
          <w:tcPr>
            <w:tcW w:w="8494" w:type="dxa"/>
            <w:noWrap/>
            <w:hideMark/>
          </w:tcPr>
          <w:p w14:paraId="093D5275" w14:textId="77777777" w:rsidR="008321AD" w:rsidRPr="00F62C9A" w:rsidRDefault="008321AD" w:rsidP="00F62C9A">
            <w:pPr>
              <w:pStyle w:val="Caption"/>
              <w:rPr>
                <w:rFonts w:ascii="Palatino Linotype" w:hAnsi="Palatino Linotype"/>
              </w:rPr>
            </w:pPr>
            <w:r w:rsidRPr="00F62C9A">
              <w:rPr>
                <w:rFonts w:ascii="Palatino Linotype" w:hAnsi="Palatino Linotype"/>
              </w:rPr>
              <w:t>Lin, F., Rong, H., Lin, J., Yuan, Y., Yu, J., Yu, C., You, C., Wang, S., Sun, Z., &amp; Wen, X. (2020). Enhancement of collagen deposition in swim bladder of Chu’s croaker (Nibea coibor) by proline: View from in-vitro and in-vivo study. Aquaculture, 523. https://doi.org/10.1016/j.aquaculture.2020.735175 </w:t>
            </w:r>
          </w:p>
        </w:tc>
      </w:tr>
      <w:tr w:rsidR="008321AD" w:rsidRPr="00F62C9A" w14:paraId="4DDE0119" w14:textId="77777777" w:rsidTr="008321AD">
        <w:trPr>
          <w:trHeight w:val="300"/>
        </w:trPr>
        <w:tc>
          <w:tcPr>
            <w:tcW w:w="8494" w:type="dxa"/>
            <w:noWrap/>
            <w:hideMark/>
          </w:tcPr>
          <w:p w14:paraId="28F804D4" w14:textId="77777777" w:rsidR="008321AD" w:rsidRPr="00F62C9A" w:rsidRDefault="008321AD" w:rsidP="00F62C9A">
            <w:pPr>
              <w:pStyle w:val="Caption"/>
              <w:rPr>
                <w:rFonts w:ascii="Palatino Linotype" w:hAnsi="Palatino Linotype"/>
              </w:rPr>
            </w:pPr>
            <w:r w:rsidRPr="00F62C9A">
              <w:rPr>
                <w:rFonts w:ascii="Palatino Linotype" w:hAnsi="Palatino Linotype"/>
              </w:rPr>
              <w:t>Liu, C., Shen, N., Wu, J., Jiang, M., Shi, S., Wang, J., Wei, Y., &amp; Yang, L. (2020). Cloning, expression and characterization of a chitinase from Paenibacillus chitinolyticus strain UMBR 0002. PeerJ, 8, e8964. https://doi.org/10.7717/peerj.8964 </w:t>
            </w:r>
          </w:p>
        </w:tc>
      </w:tr>
      <w:tr w:rsidR="008321AD" w:rsidRPr="00F62C9A" w14:paraId="2E5201BD" w14:textId="77777777" w:rsidTr="008321AD">
        <w:trPr>
          <w:trHeight w:val="300"/>
        </w:trPr>
        <w:tc>
          <w:tcPr>
            <w:tcW w:w="8494" w:type="dxa"/>
            <w:noWrap/>
            <w:hideMark/>
          </w:tcPr>
          <w:p w14:paraId="58DCEBE1" w14:textId="77777777" w:rsidR="008321AD" w:rsidRPr="00F62C9A" w:rsidRDefault="008321AD" w:rsidP="00F62C9A">
            <w:pPr>
              <w:pStyle w:val="Caption"/>
              <w:rPr>
                <w:rFonts w:ascii="Palatino Linotype" w:hAnsi="Palatino Linotype"/>
              </w:rPr>
            </w:pPr>
            <w:r w:rsidRPr="00F62C9A">
              <w:rPr>
                <w:rFonts w:ascii="Palatino Linotype" w:hAnsi="Palatino Linotype"/>
              </w:rPr>
              <w:t>Liu, D., Huang, J., Wu, C., Liu, C., Huang, R., Wang, W., Yin, T., Yan, X., He, H., &amp; Chen, L. (2019). Purification, characterization, and application for preparation of antioxidant peptides of extracellular protease from Pseudoalteromonas sp. H2. Molecules, 24(18). https://doi.org/10.3390/molecules24183373 </w:t>
            </w:r>
          </w:p>
        </w:tc>
      </w:tr>
      <w:tr w:rsidR="008321AD" w:rsidRPr="00F62C9A" w14:paraId="3A306E0A" w14:textId="77777777" w:rsidTr="008321AD">
        <w:trPr>
          <w:trHeight w:val="300"/>
        </w:trPr>
        <w:tc>
          <w:tcPr>
            <w:tcW w:w="8494" w:type="dxa"/>
            <w:noWrap/>
            <w:hideMark/>
          </w:tcPr>
          <w:p w14:paraId="1B1971D3"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Liu, H., Duan, W.-D., de Souza, F., Liu, L., &amp; Chen, B.-S. (2018). </w:t>
            </w:r>
            <w:r w:rsidRPr="00F62C9A">
              <w:rPr>
                <w:rFonts w:ascii="Palatino Linotype" w:hAnsi="Palatino Linotype"/>
              </w:rPr>
              <w:t>Asymmetric Ketone Reduction by Immobilized Rhodotorula mucilaginosa. Catalysts, 8(4), 165. https://doi.org/10.3390/catal8040165 </w:t>
            </w:r>
          </w:p>
        </w:tc>
      </w:tr>
      <w:tr w:rsidR="008321AD" w:rsidRPr="00F62C9A" w14:paraId="1365EB07" w14:textId="77777777" w:rsidTr="008321AD">
        <w:trPr>
          <w:trHeight w:val="300"/>
        </w:trPr>
        <w:tc>
          <w:tcPr>
            <w:tcW w:w="8494" w:type="dxa"/>
            <w:noWrap/>
            <w:hideMark/>
          </w:tcPr>
          <w:p w14:paraId="6EFA4CEC" w14:textId="77777777" w:rsidR="008321AD" w:rsidRPr="00F62C9A" w:rsidRDefault="008321AD" w:rsidP="00F62C9A">
            <w:pPr>
              <w:pStyle w:val="Caption"/>
              <w:rPr>
                <w:rFonts w:ascii="Palatino Linotype" w:hAnsi="Palatino Linotype"/>
              </w:rPr>
            </w:pPr>
            <w:r w:rsidRPr="00F62C9A">
              <w:rPr>
                <w:rFonts w:ascii="Palatino Linotype" w:hAnsi="Palatino Linotype"/>
              </w:rPr>
              <w:t>Liu, S., Lu, Y., Kurono, M., Matahira, Y., Manabe, Y., &amp; Sugawara, T. (2022). Oral supplementation of sea cucumber and its hydrolysate mitigates ultraviolet A-induced photoaging in hairless mice. Journal of the Science of Food and Agriculture, 102(5), 1987–1994. https://doi.org/10.1002/jsfa.11537 </w:t>
            </w:r>
          </w:p>
        </w:tc>
      </w:tr>
      <w:tr w:rsidR="008321AD" w:rsidRPr="00F62C9A" w14:paraId="4BBFAA12" w14:textId="77777777" w:rsidTr="008321AD">
        <w:trPr>
          <w:trHeight w:val="300"/>
        </w:trPr>
        <w:tc>
          <w:tcPr>
            <w:tcW w:w="8494" w:type="dxa"/>
            <w:noWrap/>
            <w:hideMark/>
          </w:tcPr>
          <w:p w14:paraId="47F63798"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Lødemel, J. B., &amp; Olsen, R. L. (2003). Gelatinolytic activities in muscle of Atlantic cod (Gadus morhua), spotted wolffish (Anarhichas minor) and Atlantic salmon (Salmo salar). Journal of the Science of Food and Agriculture, 83(10), 1031–1036. https://doi.org/10.1002/jsfa.1501 </w:t>
            </w:r>
          </w:p>
        </w:tc>
      </w:tr>
      <w:tr w:rsidR="008321AD" w:rsidRPr="00F62C9A" w14:paraId="0D1D8135" w14:textId="77777777" w:rsidTr="008321AD">
        <w:trPr>
          <w:trHeight w:val="300"/>
        </w:trPr>
        <w:tc>
          <w:tcPr>
            <w:tcW w:w="8494" w:type="dxa"/>
            <w:noWrap/>
            <w:hideMark/>
          </w:tcPr>
          <w:p w14:paraId="12EC44F1" w14:textId="77777777" w:rsidR="008321AD" w:rsidRPr="00F62C9A" w:rsidRDefault="008321AD" w:rsidP="00F62C9A">
            <w:pPr>
              <w:pStyle w:val="Caption"/>
              <w:rPr>
                <w:rFonts w:ascii="Palatino Linotype" w:hAnsi="Palatino Linotype"/>
              </w:rPr>
            </w:pPr>
            <w:r w:rsidRPr="00F62C9A">
              <w:rPr>
                <w:rFonts w:ascii="Palatino Linotype" w:hAnsi="Palatino Linotype"/>
              </w:rPr>
              <w:t>Long, A. J., Addy, V. L., &amp; Loftus, R. (2007). Extraction of dna from leather and applications to the supply chain. Journal of the American Leather Chemists Association, 102(1), 22–26. </w:t>
            </w:r>
          </w:p>
        </w:tc>
      </w:tr>
      <w:tr w:rsidR="008321AD" w:rsidRPr="00F62C9A" w14:paraId="586A11F2" w14:textId="77777777" w:rsidTr="008321AD">
        <w:trPr>
          <w:trHeight w:val="300"/>
        </w:trPr>
        <w:tc>
          <w:tcPr>
            <w:tcW w:w="8494" w:type="dxa"/>
            <w:noWrap/>
            <w:hideMark/>
          </w:tcPr>
          <w:p w14:paraId="3FF295D0" w14:textId="77777777" w:rsidR="008321AD" w:rsidRPr="00F62C9A" w:rsidRDefault="008321AD" w:rsidP="00F62C9A">
            <w:pPr>
              <w:pStyle w:val="Caption"/>
              <w:rPr>
                <w:rFonts w:ascii="Palatino Linotype" w:hAnsi="Palatino Linotype"/>
              </w:rPr>
            </w:pPr>
            <w:r w:rsidRPr="00F62C9A">
              <w:rPr>
                <w:rFonts w:ascii="Palatino Linotype" w:hAnsi="Palatino Linotype"/>
              </w:rPr>
              <w:t>Longo, L., Boaretto, E., Caramelli, D., Giunti, P., Lari, M., Milani, L., Mannino, M. A., Sala, B., Thun Hohenstein, U., &amp; Condemi, S. (2012). Did Neandertals and anatomically modern humans coexist in northern Italy during the late MIS 3? Quaternary International, 259, 102–112. https://doi.org/10.1016/j.quaint.2011.08.008 </w:t>
            </w:r>
          </w:p>
        </w:tc>
      </w:tr>
      <w:tr w:rsidR="008321AD" w:rsidRPr="00F62C9A" w14:paraId="3048D298" w14:textId="77777777" w:rsidTr="008321AD">
        <w:trPr>
          <w:trHeight w:val="300"/>
        </w:trPr>
        <w:tc>
          <w:tcPr>
            <w:tcW w:w="8494" w:type="dxa"/>
            <w:noWrap/>
            <w:hideMark/>
          </w:tcPr>
          <w:p w14:paraId="783F5265" w14:textId="77777777" w:rsidR="008321AD" w:rsidRPr="00F62C9A" w:rsidRDefault="008321AD" w:rsidP="00F62C9A">
            <w:pPr>
              <w:pStyle w:val="Caption"/>
              <w:rPr>
                <w:rFonts w:ascii="Palatino Linotype" w:hAnsi="Palatino Linotype"/>
              </w:rPr>
            </w:pPr>
            <w:r w:rsidRPr="00F62C9A">
              <w:rPr>
                <w:rFonts w:ascii="Palatino Linotype" w:hAnsi="Palatino Linotype"/>
              </w:rPr>
              <w:t>Lopes, C., Antelo, L. T., Franco-Uría, A., Alonso, A. A., &amp; Pérez-Martín, R. (2018). Chitin production from crustacean biomass: Sustainability assessment of chemical and enzymatic processes. Journal of Cleaner Production, 172, 4140–4151. https://doi.org/10.1016/j.jclepro.2017.01.082 </w:t>
            </w:r>
          </w:p>
        </w:tc>
      </w:tr>
      <w:tr w:rsidR="008321AD" w:rsidRPr="00F62C9A" w14:paraId="1B4B6E0E" w14:textId="77777777" w:rsidTr="008321AD">
        <w:trPr>
          <w:trHeight w:val="300"/>
        </w:trPr>
        <w:tc>
          <w:tcPr>
            <w:tcW w:w="8494" w:type="dxa"/>
            <w:noWrap/>
            <w:hideMark/>
          </w:tcPr>
          <w:p w14:paraId="74C3EC41" w14:textId="77777777" w:rsidR="008321AD" w:rsidRPr="00F62C9A" w:rsidRDefault="008321AD" w:rsidP="00F62C9A">
            <w:pPr>
              <w:pStyle w:val="Caption"/>
              <w:rPr>
                <w:rFonts w:ascii="Palatino Linotype" w:hAnsi="Palatino Linotype"/>
              </w:rPr>
            </w:pPr>
            <w:r w:rsidRPr="00F62C9A">
              <w:rPr>
                <w:rFonts w:ascii="Palatino Linotype" w:hAnsi="Palatino Linotype"/>
              </w:rPr>
              <w:t>Lopez, N., Athira, P. N., Ajeesh, P., Nair, A. S., Ankitha, L., &amp; Anupriya, U. (2017). Pharmacology and bio-medicinal properties of chitin and its derivative. Journal of Pharmaceutical Sciences and Research, 9(6), 857–859. </w:t>
            </w:r>
          </w:p>
        </w:tc>
      </w:tr>
      <w:tr w:rsidR="008321AD" w:rsidRPr="00F62C9A" w14:paraId="53CC4DE1" w14:textId="77777777" w:rsidTr="008321AD">
        <w:trPr>
          <w:trHeight w:val="300"/>
        </w:trPr>
        <w:tc>
          <w:tcPr>
            <w:tcW w:w="8494" w:type="dxa"/>
            <w:noWrap/>
            <w:hideMark/>
          </w:tcPr>
          <w:p w14:paraId="37C9CD0D" w14:textId="77777777" w:rsidR="008321AD" w:rsidRPr="00F62C9A" w:rsidRDefault="008321AD" w:rsidP="00F62C9A">
            <w:pPr>
              <w:pStyle w:val="Caption"/>
              <w:rPr>
                <w:rFonts w:ascii="Palatino Linotype" w:hAnsi="Palatino Linotype"/>
              </w:rPr>
            </w:pPr>
            <w:r w:rsidRPr="00F62C9A">
              <w:rPr>
                <w:rFonts w:ascii="Palatino Linotype" w:hAnsi="Palatino Linotype"/>
              </w:rPr>
              <w:t>López-Senra, E., Casal-Beiroa, P., López-Álvarez, M., Serra, J., González, P., Valcarcel, J., Vázquez, J. A., Burguera, E. F., Blanco, F. J., &amp; Magalhães, J. (2020). Impact of prevalence ratios of chondroitin sulfate (CS)- 4 and -6 isomers derived from marine sources in cell proliferation and chondrogenic differentiation processes. Marine Drugs, 18(2). https://doi.org/10.3390/md18020094 </w:t>
            </w:r>
          </w:p>
        </w:tc>
      </w:tr>
      <w:tr w:rsidR="008321AD" w:rsidRPr="00F62C9A" w14:paraId="778A64CC" w14:textId="77777777" w:rsidTr="008321AD">
        <w:trPr>
          <w:trHeight w:val="300"/>
        </w:trPr>
        <w:tc>
          <w:tcPr>
            <w:tcW w:w="8494" w:type="dxa"/>
            <w:noWrap/>
            <w:hideMark/>
          </w:tcPr>
          <w:p w14:paraId="5FD488A1" w14:textId="77777777" w:rsidR="008321AD" w:rsidRPr="00F62C9A" w:rsidRDefault="008321AD" w:rsidP="00F62C9A">
            <w:pPr>
              <w:pStyle w:val="Caption"/>
              <w:rPr>
                <w:rFonts w:ascii="Palatino Linotype" w:hAnsi="Palatino Linotype"/>
              </w:rPr>
            </w:pPr>
            <w:r w:rsidRPr="00F62C9A">
              <w:rPr>
                <w:rFonts w:ascii="Palatino Linotype" w:hAnsi="Palatino Linotype"/>
              </w:rPr>
              <w:t>Luo, J., Monroig, Ó., Zhou, Q., Tocher, D. R., Yuan, Y., Zhu, T., Lu, J., Song, D., Jiao, L., &amp; Jin, M. (2021). Environmental salinity and dietary lipid nutrition strategy: Effects on flesh quality of the marine euryhaline crab Scylla paramamosain. Food Chemistry, 361. https://doi.org/10.1016/j.foodchem.2021.130160 </w:t>
            </w:r>
          </w:p>
        </w:tc>
      </w:tr>
      <w:tr w:rsidR="008321AD" w:rsidRPr="00F62C9A" w14:paraId="13D36B4C" w14:textId="77777777" w:rsidTr="008321AD">
        <w:trPr>
          <w:trHeight w:val="300"/>
        </w:trPr>
        <w:tc>
          <w:tcPr>
            <w:tcW w:w="8494" w:type="dxa"/>
            <w:noWrap/>
            <w:hideMark/>
          </w:tcPr>
          <w:p w14:paraId="1349DDEC" w14:textId="77777777" w:rsidR="008321AD" w:rsidRPr="00F62C9A" w:rsidRDefault="008321AD" w:rsidP="00F62C9A">
            <w:pPr>
              <w:pStyle w:val="Caption"/>
              <w:rPr>
                <w:rFonts w:ascii="Palatino Linotype" w:hAnsi="Palatino Linotype"/>
              </w:rPr>
            </w:pPr>
            <w:r w:rsidRPr="00F62C9A">
              <w:rPr>
                <w:rFonts w:ascii="Palatino Linotype" w:hAnsi="Palatino Linotype"/>
              </w:rPr>
              <w:t>Luo, L., Zhang, Q., Kong, X., Huang, H., &amp; Ke, C. (2017). Differential effects of bisphenol A toxicity on oyster (Crassostrea angulata) gonads as revealed by label-free quantitative proteomics. Chemosphere, 176, 305–314. https://doi.org/10.1016/j.chemosphere.2017.02.146 </w:t>
            </w:r>
          </w:p>
        </w:tc>
      </w:tr>
      <w:tr w:rsidR="008321AD" w:rsidRPr="00F62C9A" w14:paraId="03608E59" w14:textId="77777777" w:rsidTr="008321AD">
        <w:trPr>
          <w:trHeight w:val="300"/>
        </w:trPr>
        <w:tc>
          <w:tcPr>
            <w:tcW w:w="8494" w:type="dxa"/>
            <w:noWrap/>
            <w:hideMark/>
          </w:tcPr>
          <w:p w14:paraId="30C7FDCE" w14:textId="77777777" w:rsidR="008321AD" w:rsidRPr="00F62C9A" w:rsidRDefault="008321AD" w:rsidP="00F62C9A">
            <w:pPr>
              <w:pStyle w:val="Caption"/>
              <w:rPr>
                <w:rFonts w:ascii="Palatino Linotype" w:hAnsi="Palatino Linotype"/>
              </w:rPr>
            </w:pPr>
            <w:r w:rsidRPr="00F62C9A">
              <w:rPr>
                <w:rFonts w:ascii="Palatino Linotype" w:hAnsi="Palatino Linotype"/>
              </w:rPr>
              <w:t>Machałowski, T., Czajka, M., Petrenko, I., Meissner, H., Schimpf, C., Rafaja, D., Ziętek, J., Dzięgiel, B., Adaszek, Ł., Voronkina, A., Kovalchuk, V., Jaroszewicz, J., Fursov, A., Rahimi-Nasrabadi, M., Stawski, D., Bechmann, N., Jesionowski, T., &amp; Ehrlich, H. (2020). Functionalization of 3D Chitinous Skeletal Scaffolds of Sponge Origin Using Silver Nanoparticles and Their Antibacterial Properties. Marine Drugs, 18(6), 304. https://doi.org/10.3390/md18060304 </w:t>
            </w:r>
          </w:p>
        </w:tc>
      </w:tr>
      <w:tr w:rsidR="008321AD" w:rsidRPr="00F62C9A" w14:paraId="322C7EEA" w14:textId="77777777" w:rsidTr="008321AD">
        <w:trPr>
          <w:trHeight w:val="300"/>
        </w:trPr>
        <w:tc>
          <w:tcPr>
            <w:tcW w:w="8494" w:type="dxa"/>
            <w:noWrap/>
            <w:hideMark/>
          </w:tcPr>
          <w:p w14:paraId="2A419CE3" w14:textId="77777777" w:rsidR="008321AD" w:rsidRPr="00F62C9A" w:rsidRDefault="008321AD" w:rsidP="00F62C9A">
            <w:pPr>
              <w:pStyle w:val="Caption"/>
              <w:rPr>
                <w:rFonts w:ascii="Palatino Linotype" w:hAnsi="Palatino Linotype"/>
              </w:rPr>
            </w:pPr>
            <w:r w:rsidRPr="00F62C9A">
              <w:rPr>
                <w:rFonts w:ascii="Palatino Linotype" w:hAnsi="Palatino Linotype"/>
              </w:rPr>
              <w:t>Maeda, H., Hosomi, R., Chiba, U., &amp; Fukunaga, K. (2013). Chemical composition of salmon ovary outer membrane and its protein increases fecal mucins content in c57bl/6j and type 2 diabetic/obese kk-ay mice. Foods, 2(3), 415–429. https://doi.org/10.3390/foods2030415 </w:t>
            </w:r>
          </w:p>
        </w:tc>
      </w:tr>
      <w:tr w:rsidR="008321AD" w:rsidRPr="00F62C9A" w14:paraId="594BDABC" w14:textId="77777777" w:rsidTr="008321AD">
        <w:trPr>
          <w:trHeight w:val="300"/>
        </w:trPr>
        <w:tc>
          <w:tcPr>
            <w:tcW w:w="8494" w:type="dxa"/>
            <w:noWrap/>
            <w:hideMark/>
          </w:tcPr>
          <w:p w14:paraId="700DB7AA" w14:textId="77777777" w:rsidR="008321AD" w:rsidRPr="00F62C9A" w:rsidRDefault="008321AD" w:rsidP="00F62C9A">
            <w:pPr>
              <w:pStyle w:val="Caption"/>
              <w:rPr>
                <w:rFonts w:ascii="Palatino Linotype" w:hAnsi="Palatino Linotype"/>
              </w:rPr>
            </w:pPr>
            <w:r w:rsidRPr="00F62C9A">
              <w:rPr>
                <w:rFonts w:ascii="Palatino Linotype" w:hAnsi="Palatino Linotype"/>
              </w:rPr>
              <w:t>Magnacca, G., Guerretta, F., Vizintin, A., Benzi, P., Valsania, M. C., &amp; Nisticò, R. (2018). Preparation, characterization and environmental/electrochemical energy storage testing of low-cost biochar from natural chitin obtained via pyrolysis at mild conditions. Applied Surface Science, 427, 883–893. https://doi.org/10.1016/j.apsusc.2017.07.277 </w:t>
            </w:r>
          </w:p>
        </w:tc>
      </w:tr>
      <w:tr w:rsidR="008321AD" w:rsidRPr="00F62C9A" w14:paraId="53999A29" w14:textId="77777777" w:rsidTr="008321AD">
        <w:trPr>
          <w:trHeight w:val="300"/>
        </w:trPr>
        <w:tc>
          <w:tcPr>
            <w:tcW w:w="8494" w:type="dxa"/>
            <w:noWrap/>
            <w:hideMark/>
          </w:tcPr>
          <w:p w14:paraId="4E134061"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Malerba, M., Crosti, P., &amp; Cerana, R. (2012). Defense/stress responses activated by chitosan in sycamore cultured cells. Protoplasma, 249(1), 89–98. https://doi.org/10.1007/s00709-011-0264-7 </w:t>
            </w:r>
          </w:p>
        </w:tc>
      </w:tr>
      <w:tr w:rsidR="008321AD" w:rsidRPr="00F62C9A" w14:paraId="340C2297" w14:textId="77777777" w:rsidTr="008321AD">
        <w:trPr>
          <w:trHeight w:val="300"/>
        </w:trPr>
        <w:tc>
          <w:tcPr>
            <w:tcW w:w="8494" w:type="dxa"/>
            <w:noWrap/>
            <w:hideMark/>
          </w:tcPr>
          <w:p w14:paraId="46BBF754" w14:textId="77777777" w:rsidR="008321AD" w:rsidRPr="00F62C9A" w:rsidRDefault="008321AD" w:rsidP="00F62C9A">
            <w:pPr>
              <w:pStyle w:val="Caption"/>
              <w:rPr>
                <w:rFonts w:ascii="Palatino Linotype" w:hAnsi="Palatino Linotype"/>
              </w:rPr>
            </w:pPr>
            <w:r w:rsidRPr="00F62C9A">
              <w:rPr>
                <w:rFonts w:ascii="Palatino Linotype" w:hAnsi="Palatino Linotype"/>
              </w:rPr>
              <w:t>Manchinasetty, N. V. L., Oshima, S., &amp; Kikuchi, M. (2017). Preparation of flexible bone tissue scaffold utilizing sea urchin test and collagen. Journal of Materials Science: Materials in Medicine, 28(11). https://doi.org/10.1007/s10856-017-5993-5 </w:t>
            </w:r>
          </w:p>
        </w:tc>
      </w:tr>
      <w:tr w:rsidR="008321AD" w:rsidRPr="00F62C9A" w14:paraId="691B611D" w14:textId="77777777" w:rsidTr="008321AD">
        <w:trPr>
          <w:trHeight w:val="300"/>
        </w:trPr>
        <w:tc>
          <w:tcPr>
            <w:tcW w:w="8494" w:type="dxa"/>
            <w:noWrap/>
            <w:hideMark/>
          </w:tcPr>
          <w:p w14:paraId="5097C2DC" w14:textId="77777777" w:rsidR="008321AD" w:rsidRPr="00F62C9A" w:rsidRDefault="008321AD" w:rsidP="00F62C9A">
            <w:pPr>
              <w:pStyle w:val="Caption"/>
              <w:rPr>
                <w:rFonts w:ascii="Palatino Linotype" w:hAnsi="Palatino Linotype"/>
              </w:rPr>
            </w:pPr>
            <w:r w:rsidRPr="00F62C9A">
              <w:rPr>
                <w:rFonts w:ascii="Palatino Linotype" w:hAnsi="Palatino Linotype"/>
              </w:rPr>
              <w:t>Manni, L., Ghorbel-Bellaaj, O., Jellouli, K., Younes, I., &amp; Nasri, M. (2010). Extraction and characterization of chitin, chitosan, and protein hydrolysates prepared from shrimp waste by treatment with crude protease from bacillus cereus SV1. Applied Biochemistry and Biotechnology, 162(2), 345–357. https://doi.org/10.1007/s12010-009-8846-y </w:t>
            </w:r>
          </w:p>
        </w:tc>
      </w:tr>
      <w:tr w:rsidR="008321AD" w:rsidRPr="00F62C9A" w14:paraId="1D12E2D2" w14:textId="77777777" w:rsidTr="008321AD">
        <w:trPr>
          <w:trHeight w:val="300"/>
        </w:trPr>
        <w:tc>
          <w:tcPr>
            <w:tcW w:w="8494" w:type="dxa"/>
            <w:noWrap/>
            <w:hideMark/>
          </w:tcPr>
          <w:p w14:paraId="5A6984A7" w14:textId="77777777" w:rsidR="008321AD" w:rsidRPr="00F62C9A" w:rsidRDefault="008321AD" w:rsidP="00F62C9A">
            <w:pPr>
              <w:pStyle w:val="Caption"/>
              <w:rPr>
                <w:rFonts w:ascii="Palatino Linotype" w:hAnsi="Palatino Linotype"/>
              </w:rPr>
            </w:pPr>
            <w:r w:rsidRPr="00F62C9A">
              <w:rPr>
                <w:rFonts w:ascii="Palatino Linotype" w:hAnsi="Palatino Linotype"/>
              </w:rPr>
              <w:t>Mathew, G. M., Puthiyamadam, A., Sasikumar, K., Ashoor, S., &amp; Sukumaran, R. K. (2021). Biological treatment of prawn shell wastes for valorization and waste management. Bioresource Technology Reports, 15. https://doi.org/10.1016/j.biteb.2021.100788 </w:t>
            </w:r>
          </w:p>
        </w:tc>
      </w:tr>
      <w:tr w:rsidR="008321AD" w:rsidRPr="00F62C9A" w14:paraId="6E08620F" w14:textId="77777777" w:rsidTr="008321AD">
        <w:trPr>
          <w:trHeight w:val="300"/>
        </w:trPr>
        <w:tc>
          <w:tcPr>
            <w:tcW w:w="8494" w:type="dxa"/>
            <w:noWrap/>
            <w:hideMark/>
          </w:tcPr>
          <w:p w14:paraId="78945832" w14:textId="77777777" w:rsidR="008321AD" w:rsidRPr="00F62C9A" w:rsidRDefault="008321AD" w:rsidP="00F62C9A">
            <w:pPr>
              <w:pStyle w:val="Caption"/>
              <w:rPr>
                <w:rFonts w:ascii="Palatino Linotype" w:hAnsi="Palatino Linotype"/>
              </w:rPr>
            </w:pPr>
            <w:r w:rsidRPr="00F62C9A">
              <w:rPr>
                <w:rFonts w:ascii="Palatino Linotype" w:hAnsi="Palatino Linotype"/>
              </w:rPr>
              <w:t>Mathew, G. M., Sukumaran, R. K., Sindhu, R., Binod, P., &amp; Pandey, A. (2021). Green remediation of the potential hazardous shellfish wastes generated from the processing industries and their bioprospecting. Environmental Technology &amp; Innovation, 24, 101979. https://doi.org/10.1016/j.eti.2021.101979 </w:t>
            </w:r>
          </w:p>
        </w:tc>
      </w:tr>
      <w:tr w:rsidR="008321AD" w:rsidRPr="00F62C9A" w14:paraId="6374CA62" w14:textId="77777777" w:rsidTr="008321AD">
        <w:trPr>
          <w:trHeight w:val="300"/>
        </w:trPr>
        <w:tc>
          <w:tcPr>
            <w:tcW w:w="8494" w:type="dxa"/>
            <w:noWrap/>
            <w:hideMark/>
          </w:tcPr>
          <w:p w14:paraId="52A6C8DE" w14:textId="77777777" w:rsidR="008321AD" w:rsidRPr="00F62C9A" w:rsidRDefault="008321AD" w:rsidP="00F62C9A">
            <w:pPr>
              <w:pStyle w:val="Caption"/>
              <w:rPr>
                <w:rFonts w:ascii="Palatino Linotype" w:hAnsi="Palatino Linotype"/>
              </w:rPr>
            </w:pPr>
            <w:r w:rsidRPr="00F62C9A">
              <w:rPr>
                <w:rFonts w:ascii="Palatino Linotype" w:hAnsi="Palatino Linotype"/>
              </w:rPr>
              <w:t>Mathew, S., Tejpal, C. S., Kumar, L. R. G., Zynudheen, A. A., &amp; Ravishankar, C. N. (2017). Aquaceuticals for developing high value noble foods and dietary supplements. Indian Journal of Agricultural Biochemistry, 30(1), 1–9. https://doi.org/10.5958/0974-4479.2017.00001.6 </w:t>
            </w:r>
          </w:p>
        </w:tc>
      </w:tr>
      <w:tr w:rsidR="008321AD" w:rsidRPr="00F62C9A" w14:paraId="119F3056" w14:textId="77777777" w:rsidTr="008321AD">
        <w:trPr>
          <w:trHeight w:val="300"/>
        </w:trPr>
        <w:tc>
          <w:tcPr>
            <w:tcW w:w="8494" w:type="dxa"/>
            <w:noWrap/>
            <w:hideMark/>
          </w:tcPr>
          <w:p w14:paraId="1284F45C" w14:textId="77777777" w:rsidR="008321AD" w:rsidRPr="00F62C9A" w:rsidRDefault="008321AD" w:rsidP="00F62C9A">
            <w:pPr>
              <w:pStyle w:val="Caption"/>
              <w:rPr>
                <w:rFonts w:ascii="Palatino Linotype" w:hAnsi="Palatino Linotype"/>
              </w:rPr>
            </w:pPr>
            <w:r w:rsidRPr="00F62C9A">
              <w:rPr>
                <w:rFonts w:ascii="Palatino Linotype" w:hAnsi="Palatino Linotype"/>
              </w:rPr>
              <w:t>Maulani, D., Nofianti, K., Sugijanto, N., &amp; Kartosentono, S. (2021). An Eco-Friendly Absorption Method of Cu2+, Cd2+, and Pb2+ Using the Shells and Chitosan Derived from Solen vagina. Journal of Ecological Engineering, 22(7), 212–222. https://doi.org/10.12911/22998993/139118 </w:t>
            </w:r>
          </w:p>
        </w:tc>
      </w:tr>
      <w:tr w:rsidR="008321AD" w:rsidRPr="00F62C9A" w14:paraId="6D5264EF" w14:textId="77777777" w:rsidTr="008321AD">
        <w:trPr>
          <w:trHeight w:val="300"/>
        </w:trPr>
        <w:tc>
          <w:tcPr>
            <w:tcW w:w="8494" w:type="dxa"/>
            <w:noWrap/>
            <w:hideMark/>
          </w:tcPr>
          <w:p w14:paraId="230E0E96" w14:textId="77777777" w:rsidR="008321AD" w:rsidRPr="00F62C9A" w:rsidRDefault="008321AD" w:rsidP="00F62C9A">
            <w:pPr>
              <w:pStyle w:val="Caption"/>
              <w:rPr>
                <w:rFonts w:ascii="Palatino Linotype" w:hAnsi="Palatino Linotype"/>
              </w:rPr>
            </w:pPr>
            <w:r w:rsidRPr="00F62C9A">
              <w:rPr>
                <w:rFonts w:ascii="Palatino Linotype" w:hAnsi="Palatino Linotype"/>
              </w:rPr>
              <w:t>Mayorova, A. V., Sysuev, B. B., Ivankova, J. O., &amp; Hanalieva, I. A. (2019). Collagenases in medical practice: Modern collagenase-based preparations and prospects for their improvement. Farmatsiya i Farmakologiya, 7(5), 260–270. https://doi.org/10.19163/2307-9266-2019-7-5-260-270 </w:t>
            </w:r>
          </w:p>
        </w:tc>
      </w:tr>
      <w:tr w:rsidR="008321AD" w:rsidRPr="00F62C9A" w14:paraId="7EA802A1" w14:textId="77777777" w:rsidTr="008321AD">
        <w:trPr>
          <w:trHeight w:val="300"/>
        </w:trPr>
        <w:tc>
          <w:tcPr>
            <w:tcW w:w="8494" w:type="dxa"/>
            <w:noWrap/>
            <w:hideMark/>
          </w:tcPr>
          <w:p w14:paraId="0CF719DE" w14:textId="77777777" w:rsidR="008321AD" w:rsidRPr="00F62C9A" w:rsidRDefault="008321AD" w:rsidP="00F62C9A">
            <w:pPr>
              <w:pStyle w:val="Caption"/>
              <w:rPr>
                <w:rFonts w:ascii="Palatino Linotype" w:hAnsi="Palatino Linotype"/>
              </w:rPr>
            </w:pPr>
            <w:r w:rsidRPr="00F62C9A">
              <w:rPr>
                <w:rFonts w:ascii="Palatino Linotype" w:hAnsi="Palatino Linotype"/>
              </w:rPr>
              <w:t>McKay, G., Blair, H. S., &amp; Grant, S. (1987). Desorption of copper from a copper‐chitosan complex. Journal of Chemical Technology &amp;amp; Biotechnology, 40(1), 63–74. https://doi.org/10.1002/jctb.280400107 </w:t>
            </w:r>
          </w:p>
        </w:tc>
      </w:tr>
      <w:tr w:rsidR="008321AD" w:rsidRPr="00F62C9A" w14:paraId="75D59274" w14:textId="77777777" w:rsidTr="008321AD">
        <w:trPr>
          <w:trHeight w:val="300"/>
        </w:trPr>
        <w:tc>
          <w:tcPr>
            <w:tcW w:w="8494" w:type="dxa"/>
            <w:noWrap/>
            <w:hideMark/>
          </w:tcPr>
          <w:p w14:paraId="0E79E868"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Mehra, R. H., &amp; Mehra, A. R. (1994). </w:t>
            </w:r>
            <w:r w:rsidRPr="00F62C9A">
              <w:rPr>
                <w:rFonts w:ascii="Palatino Linotype" w:hAnsi="Palatino Linotype"/>
              </w:rPr>
              <w:t>Chitin and chitosan. Colourage, 41(1), 59. </w:t>
            </w:r>
          </w:p>
        </w:tc>
      </w:tr>
      <w:tr w:rsidR="008321AD" w:rsidRPr="00F62C9A" w14:paraId="1565F219" w14:textId="77777777" w:rsidTr="008321AD">
        <w:trPr>
          <w:trHeight w:val="300"/>
        </w:trPr>
        <w:tc>
          <w:tcPr>
            <w:tcW w:w="8494" w:type="dxa"/>
            <w:noWrap/>
            <w:hideMark/>
          </w:tcPr>
          <w:p w14:paraId="1D606095" w14:textId="77777777" w:rsidR="008321AD" w:rsidRPr="00F62C9A" w:rsidRDefault="008321AD" w:rsidP="00F62C9A">
            <w:pPr>
              <w:pStyle w:val="Caption"/>
              <w:rPr>
                <w:rFonts w:ascii="Palatino Linotype" w:hAnsi="Palatino Linotype"/>
              </w:rPr>
            </w:pPr>
            <w:r w:rsidRPr="00F62C9A">
              <w:rPr>
                <w:rFonts w:ascii="Palatino Linotype" w:hAnsi="Palatino Linotype"/>
              </w:rPr>
              <w:t>Melotti, L., Martinello, T., Perazzi, A., Iacopetti, I., Ferrario, C., Sugni, M., Sacchetto, R., &amp; Patruno, M. (2021). A Prototype Skin Substitute, Made of Recycled Marine Collagen, Improves the Skin Regeneration of Sheep. Animals, 11(5), 1219. https://doi.org/10.3390/ani11051219 </w:t>
            </w:r>
          </w:p>
        </w:tc>
      </w:tr>
      <w:tr w:rsidR="008321AD" w:rsidRPr="00F62C9A" w14:paraId="00FBBD45" w14:textId="77777777" w:rsidTr="008321AD">
        <w:trPr>
          <w:trHeight w:val="300"/>
        </w:trPr>
        <w:tc>
          <w:tcPr>
            <w:tcW w:w="8494" w:type="dxa"/>
            <w:noWrap/>
            <w:hideMark/>
          </w:tcPr>
          <w:p w14:paraId="030564E1"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Meng, X., Tan, Y., Yang, W., Rbbani, G., Yan, X., Fang, L., &amp; Huo, Z. (2019). </w:t>
            </w:r>
            <w:r w:rsidRPr="00F62C9A">
              <w:rPr>
                <w:rFonts w:ascii="Palatino Linotype" w:hAnsi="Palatino Linotype"/>
              </w:rPr>
              <w:t>Gonad Status and Gene Expression of the Manila Clam Ruditapes philippinarum Infected by a Digenetic Trematode. Journal of Shellfish Research, 38(2), 271–278. https://doi.org/10.2983/035.038.0207 </w:t>
            </w:r>
          </w:p>
        </w:tc>
      </w:tr>
      <w:tr w:rsidR="008321AD" w:rsidRPr="00F62C9A" w14:paraId="018B9FE7" w14:textId="77777777" w:rsidTr="008321AD">
        <w:trPr>
          <w:trHeight w:val="300"/>
        </w:trPr>
        <w:tc>
          <w:tcPr>
            <w:tcW w:w="8494" w:type="dxa"/>
            <w:noWrap/>
            <w:hideMark/>
          </w:tcPr>
          <w:p w14:paraId="5498B604"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Menghiu, G., Ostafe, V., Prodanović, R., Fischer, R., &amp; Ostafe, R. (2021). </w:t>
            </w:r>
            <w:r w:rsidRPr="00F62C9A">
              <w:rPr>
                <w:rFonts w:ascii="Palatino Linotype" w:hAnsi="Palatino Linotype"/>
              </w:rPr>
              <w:t>A high‐throughput screening system based on fluorescence‐activated cell sorting for the directed evolution of chitinase a. International Journal of Molecular Sciences, 22(6), 1–15. https://doi.org/10.3390/ijms22063041 </w:t>
            </w:r>
          </w:p>
        </w:tc>
      </w:tr>
      <w:tr w:rsidR="008321AD" w:rsidRPr="00F62C9A" w14:paraId="6BA8EBA2" w14:textId="77777777" w:rsidTr="008321AD">
        <w:trPr>
          <w:trHeight w:val="300"/>
        </w:trPr>
        <w:tc>
          <w:tcPr>
            <w:tcW w:w="8494" w:type="dxa"/>
            <w:noWrap/>
            <w:hideMark/>
          </w:tcPr>
          <w:p w14:paraId="6482093A" w14:textId="77777777" w:rsidR="008321AD" w:rsidRPr="00F62C9A" w:rsidRDefault="008321AD" w:rsidP="00F62C9A">
            <w:pPr>
              <w:pStyle w:val="Caption"/>
              <w:rPr>
                <w:rFonts w:ascii="Palatino Linotype" w:hAnsi="Palatino Linotype"/>
              </w:rPr>
            </w:pPr>
            <w:r w:rsidRPr="00F62C9A">
              <w:rPr>
                <w:rFonts w:ascii="Palatino Linotype" w:hAnsi="Palatino Linotype"/>
              </w:rPr>
              <w:t>Merquiol, L., Romano, G., Ianora, A., &amp; D’Ambra, I. (2019). Biotechnological applications of scyphomedusae. Marine Drugs, 17(11). https://doi.org/10.3390/md17110604 </w:t>
            </w:r>
          </w:p>
        </w:tc>
      </w:tr>
      <w:tr w:rsidR="008321AD" w:rsidRPr="00F62C9A" w14:paraId="0E32A7A7" w14:textId="77777777" w:rsidTr="008321AD">
        <w:trPr>
          <w:trHeight w:val="300"/>
        </w:trPr>
        <w:tc>
          <w:tcPr>
            <w:tcW w:w="8494" w:type="dxa"/>
            <w:noWrap/>
            <w:hideMark/>
          </w:tcPr>
          <w:p w14:paraId="4A648AEE" w14:textId="77777777" w:rsidR="008321AD" w:rsidRPr="00F62C9A" w:rsidRDefault="008321AD" w:rsidP="00F62C9A">
            <w:pPr>
              <w:pStyle w:val="Caption"/>
              <w:rPr>
                <w:rFonts w:ascii="Palatino Linotype" w:hAnsi="Palatino Linotype"/>
              </w:rPr>
            </w:pPr>
            <w:r w:rsidRPr="00F62C9A">
              <w:rPr>
                <w:rFonts w:ascii="Palatino Linotype" w:hAnsi="Palatino Linotype"/>
              </w:rPr>
              <w:t>Merz, C. R. (2019). Physicochemical and Colligative Investigation of α (Shrimp Shell)- And β (Squid Pen)-Chitosan Membranes: Concentration-Gradient-Driven Water Flux and Ion Transport for Salinity Gradient Power and Separation Process Operations. ACS Omega, 4(25), 21027–21040. https://doi.org/10.1021/acsomega.9b02357 </w:t>
            </w:r>
          </w:p>
        </w:tc>
      </w:tr>
      <w:tr w:rsidR="008321AD" w:rsidRPr="00F62C9A" w14:paraId="35C66A5D" w14:textId="77777777" w:rsidTr="008321AD">
        <w:trPr>
          <w:trHeight w:val="300"/>
        </w:trPr>
        <w:tc>
          <w:tcPr>
            <w:tcW w:w="8494" w:type="dxa"/>
            <w:noWrap/>
            <w:hideMark/>
          </w:tcPr>
          <w:p w14:paraId="48566751" w14:textId="77777777" w:rsidR="008321AD" w:rsidRPr="00F62C9A" w:rsidRDefault="008321AD" w:rsidP="00F62C9A">
            <w:pPr>
              <w:pStyle w:val="Caption"/>
              <w:rPr>
                <w:rFonts w:ascii="Palatino Linotype" w:hAnsi="Palatino Linotype"/>
              </w:rPr>
            </w:pPr>
            <w:r w:rsidRPr="00F62C9A">
              <w:rPr>
                <w:rFonts w:ascii="Palatino Linotype" w:hAnsi="Palatino Linotype"/>
              </w:rPr>
              <w:t>Mittal, A., Singh, A., Aluko, R. E., &amp; Benjakul, S. (2021). Pacific white shrimp (Litopenaeus vannamei) shell chitosan and the conjugate with epigallocatechin gallate: Antioxidative and antimicrobial activities. Journal of Food Biochemistry, 45(1). https://doi.org/10.1111/jfbc.13569 </w:t>
            </w:r>
          </w:p>
        </w:tc>
      </w:tr>
      <w:tr w:rsidR="008321AD" w:rsidRPr="00F62C9A" w14:paraId="38063334" w14:textId="77777777" w:rsidTr="008321AD">
        <w:trPr>
          <w:trHeight w:val="300"/>
        </w:trPr>
        <w:tc>
          <w:tcPr>
            <w:tcW w:w="8494" w:type="dxa"/>
            <w:noWrap/>
            <w:hideMark/>
          </w:tcPr>
          <w:p w14:paraId="17EB46C2" w14:textId="77777777" w:rsidR="008321AD" w:rsidRPr="00F62C9A" w:rsidRDefault="008321AD" w:rsidP="00F62C9A">
            <w:pPr>
              <w:pStyle w:val="Caption"/>
              <w:rPr>
                <w:rFonts w:ascii="Palatino Linotype" w:hAnsi="Palatino Linotype"/>
              </w:rPr>
            </w:pPr>
            <w:r w:rsidRPr="00F62C9A">
              <w:rPr>
                <w:rFonts w:ascii="Palatino Linotype" w:hAnsi="Palatino Linotype"/>
              </w:rPr>
              <w:t>Miyahara, M., Nagasawa, T., Akiyama, S., Kobayashi, Y., Mashimizu, T., &amp; Maitani, T. (2004). ESR method for the detection of irradiated unboned meats and seafood. Journal of Health Science, 50(5), 542–544. https://doi.org/10.1248/jhs.50.542 </w:t>
            </w:r>
          </w:p>
        </w:tc>
      </w:tr>
      <w:tr w:rsidR="008321AD" w:rsidRPr="00F62C9A" w14:paraId="1F5A588C" w14:textId="77777777" w:rsidTr="008321AD">
        <w:trPr>
          <w:trHeight w:val="300"/>
        </w:trPr>
        <w:tc>
          <w:tcPr>
            <w:tcW w:w="8494" w:type="dxa"/>
            <w:noWrap/>
            <w:hideMark/>
          </w:tcPr>
          <w:p w14:paraId="60E72A9B" w14:textId="77777777" w:rsidR="008321AD" w:rsidRPr="00F62C9A" w:rsidRDefault="008321AD" w:rsidP="00F62C9A">
            <w:pPr>
              <w:pStyle w:val="Caption"/>
              <w:rPr>
                <w:rFonts w:ascii="Palatino Linotype" w:hAnsi="Palatino Linotype"/>
              </w:rPr>
            </w:pPr>
            <w:r w:rsidRPr="00F62C9A">
              <w:rPr>
                <w:rFonts w:ascii="Palatino Linotype" w:hAnsi="Palatino Linotype"/>
              </w:rPr>
              <w:t>Mizuta, S., Nakanishi, Y., Shiraishi, M., Yokoyama, Y., &amp; Yoshinaka, R. (2007). Properties of scallop mantle collagen: Its content, tissue distribution and thermal behavior. Fisheries Science, 73(6), 1353–1361. https://doi.org/10.1111/j.1444-2906.2007.01478.x </w:t>
            </w:r>
          </w:p>
        </w:tc>
      </w:tr>
      <w:tr w:rsidR="008321AD" w:rsidRPr="00F62C9A" w14:paraId="72837B35" w14:textId="77777777" w:rsidTr="008321AD">
        <w:trPr>
          <w:trHeight w:val="300"/>
        </w:trPr>
        <w:tc>
          <w:tcPr>
            <w:tcW w:w="8494" w:type="dxa"/>
            <w:noWrap/>
            <w:hideMark/>
          </w:tcPr>
          <w:p w14:paraId="6803BD56"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Mizuta, S., Yoshinaka, R., Sato, M., &amp; Sakaguchi, M. (1994). </w:t>
            </w:r>
            <w:r w:rsidRPr="00F62C9A">
              <w:rPr>
                <w:rFonts w:ascii="Palatino Linotype" w:hAnsi="Palatino Linotype"/>
              </w:rPr>
              <w:t>Characterization of Collagen in the Muscle of Several Crustacean Species in Association with Raw Meat Texture. Fisheries Science, 60(3), 323–328. https://doi.org/10.2331/fishsci.60.323 </w:t>
            </w:r>
          </w:p>
        </w:tc>
      </w:tr>
      <w:tr w:rsidR="008321AD" w:rsidRPr="00F62C9A" w14:paraId="4D98D987" w14:textId="77777777" w:rsidTr="008321AD">
        <w:trPr>
          <w:trHeight w:val="300"/>
        </w:trPr>
        <w:tc>
          <w:tcPr>
            <w:tcW w:w="8494" w:type="dxa"/>
            <w:noWrap/>
            <w:hideMark/>
          </w:tcPr>
          <w:p w14:paraId="391AA0D5" w14:textId="77777777" w:rsidR="008321AD" w:rsidRPr="00F62C9A" w:rsidRDefault="008321AD" w:rsidP="00F62C9A">
            <w:pPr>
              <w:pStyle w:val="Caption"/>
              <w:rPr>
                <w:rFonts w:ascii="Palatino Linotype" w:hAnsi="Palatino Linotype"/>
              </w:rPr>
            </w:pPr>
            <w:r w:rsidRPr="00F62C9A">
              <w:rPr>
                <w:rFonts w:ascii="Palatino Linotype" w:hAnsi="Palatino Linotype"/>
              </w:rPr>
              <w:t>Mochida, K., Ito, K., Ito, M., Hano, T., &amp; Ohkubo, N. (2018). Toxicity of the biocide polycarbamate, used for aquaculture nets, to some marine fish species. Comparative Biochemistry and Physiology Part - C: Toxicology and Pharmacology, 214, 61–67. https://doi.org/10.1016/j.cbpc.2018.09.001 </w:t>
            </w:r>
          </w:p>
        </w:tc>
      </w:tr>
      <w:tr w:rsidR="008321AD" w:rsidRPr="00F62C9A" w14:paraId="0DFA56E7" w14:textId="77777777" w:rsidTr="008321AD">
        <w:trPr>
          <w:trHeight w:val="300"/>
        </w:trPr>
        <w:tc>
          <w:tcPr>
            <w:tcW w:w="8494" w:type="dxa"/>
            <w:noWrap/>
            <w:hideMark/>
          </w:tcPr>
          <w:p w14:paraId="7BDDFB30" w14:textId="77777777" w:rsidR="008321AD" w:rsidRPr="00F62C9A" w:rsidRDefault="008321AD" w:rsidP="00F62C9A">
            <w:pPr>
              <w:pStyle w:val="Caption"/>
              <w:rPr>
                <w:rFonts w:ascii="Palatino Linotype" w:hAnsi="Palatino Linotype"/>
              </w:rPr>
            </w:pPr>
            <w:r w:rsidRPr="00F62C9A">
              <w:rPr>
                <w:rFonts w:ascii="Palatino Linotype" w:hAnsi="Palatino Linotype"/>
              </w:rPr>
              <w:t>Mohanasrinivasan, V., Mishra, M., Paliwal, J. S., Singh, S. K., Selvarajan, E., Suganthi, V., &amp; Subathra Devi, C. (2014). Studies on heavy metal removal efficiency and antibacterial activity of chitosan prepared from shrimp shell waste. 3 Biotech, 4(2), 167–175. https://doi.org/10.1007/s13205-013-0140-6 </w:t>
            </w:r>
          </w:p>
        </w:tc>
      </w:tr>
      <w:tr w:rsidR="008321AD" w:rsidRPr="00F62C9A" w14:paraId="77609BB9" w14:textId="77777777" w:rsidTr="008321AD">
        <w:trPr>
          <w:trHeight w:val="300"/>
        </w:trPr>
        <w:tc>
          <w:tcPr>
            <w:tcW w:w="8494" w:type="dxa"/>
            <w:noWrap/>
            <w:hideMark/>
          </w:tcPr>
          <w:p w14:paraId="57E49623" w14:textId="77777777" w:rsidR="008321AD" w:rsidRPr="00F62C9A" w:rsidRDefault="008321AD" w:rsidP="00F62C9A">
            <w:pPr>
              <w:pStyle w:val="Caption"/>
              <w:rPr>
                <w:rFonts w:ascii="Palatino Linotype" w:hAnsi="Palatino Linotype"/>
              </w:rPr>
            </w:pPr>
            <w:r w:rsidRPr="00F62C9A">
              <w:rPr>
                <w:rFonts w:ascii="Palatino Linotype" w:hAnsi="Palatino Linotype"/>
              </w:rPr>
              <w:t>Mondaca‐Navarro, B. A., Torres‐Arreola, W., Ávila‐Villa, L. A., Villa‐Lerma, A. G., Hernández‐Mendoza, A., Wall‐Medrano, A., &amp; Ramírez, R. R. (2020). Obtaining glycoconjugates of marine origin via Maillard reaction and their cytotoxic effect: an alternative for the use of animal byproducts. Journal of the Science of Food and Agriculture, 100(7), 3228–3235. https://doi.org/10.1002/jsfa.10359 </w:t>
            </w:r>
          </w:p>
        </w:tc>
      </w:tr>
      <w:tr w:rsidR="008321AD" w:rsidRPr="00F62C9A" w14:paraId="32BE22E6" w14:textId="77777777" w:rsidTr="008321AD">
        <w:trPr>
          <w:trHeight w:val="300"/>
        </w:trPr>
        <w:tc>
          <w:tcPr>
            <w:tcW w:w="8494" w:type="dxa"/>
            <w:noWrap/>
            <w:hideMark/>
          </w:tcPr>
          <w:p w14:paraId="5042EE55"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Moreno-Sader, K. A., Martinez-Consuegra, J. D., &amp; González-Delgado, Á. D. (2021). </w:t>
            </w:r>
            <w:r w:rsidRPr="00F62C9A">
              <w:rPr>
                <w:rFonts w:ascii="Palatino Linotype" w:hAnsi="Palatino Linotype"/>
              </w:rPr>
              <w:t>Development of a biorefinery approach for shrimp processing in North-Colombia: Process simulation and sustainability assessment. Environmental Technology &amp; Innovation, 22, 101461. https://doi.org/10.1016/j.eti.2021.101461 </w:t>
            </w:r>
          </w:p>
        </w:tc>
      </w:tr>
      <w:tr w:rsidR="008321AD" w:rsidRPr="00F62C9A" w14:paraId="1322D0FB" w14:textId="77777777" w:rsidTr="008321AD">
        <w:trPr>
          <w:trHeight w:val="300"/>
        </w:trPr>
        <w:tc>
          <w:tcPr>
            <w:tcW w:w="8494" w:type="dxa"/>
            <w:noWrap/>
            <w:hideMark/>
          </w:tcPr>
          <w:p w14:paraId="434D9A3C"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Morganti, P. (2015). Innovative and sustainable bio-polymers for household and beauty care products. Final results of the EU BIO-MIMETIC Project. Journal of Applied Cosmetology, 33(1–2), 67–84. </w:t>
            </w:r>
          </w:p>
        </w:tc>
      </w:tr>
      <w:tr w:rsidR="008321AD" w:rsidRPr="00F62C9A" w14:paraId="6193BE23" w14:textId="77777777" w:rsidTr="008321AD">
        <w:trPr>
          <w:trHeight w:val="300"/>
        </w:trPr>
        <w:tc>
          <w:tcPr>
            <w:tcW w:w="8494" w:type="dxa"/>
            <w:noWrap/>
            <w:hideMark/>
          </w:tcPr>
          <w:p w14:paraId="39B7F737" w14:textId="77777777" w:rsidR="008321AD" w:rsidRPr="00F62C9A" w:rsidRDefault="008321AD" w:rsidP="00F62C9A">
            <w:pPr>
              <w:pStyle w:val="Caption"/>
              <w:rPr>
                <w:rFonts w:ascii="Palatino Linotype" w:hAnsi="Palatino Linotype"/>
              </w:rPr>
            </w:pPr>
            <w:r w:rsidRPr="00F62C9A">
              <w:rPr>
                <w:rFonts w:ascii="Palatino Linotype" w:hAnsi="Palatino Linotype"/>
              </w:rPr>
              <w:t>Morganti, P. (2016). New horizon in cosmetic dermatology. Journal of Applied Cosmetology, 34(1–2), 15–24. </w:t>
            </w:r>
          </w:p>
        </w:tc>
      </w:tr>
      <w:tr w:rsidR="008321AD" w:rsidRPr="00F62C9A" w14:paraId="164DF3F0" w14:textId="77777777" w:rsidTr="008321AD">
        <w:trPr>
          <w:trHeight w:val="300"/>
        </w:trPr>
        <w:tc>
          <w:tcPr>
            <w:tcW w:w="8494" w:type="dxa"/>
            <w:noWrap/>
            <w:hideMark/>
          </w:tcPr>
          <w:p w14:paraId="7BF237A7" w14:textId="77777777" w:rsidR="008321AD" w:rsidRPr="00F62C9A" w:rsidRDefault="008321AD" w:rsidP="00F62C9A">
            <w:pPr>
              <w:pStyle w:val="Caption"/>
              <w:rPr>
                <w:rFonts w:ascii="Palatino Linotype" w:hAnsi="Palatino Linotype"/>
              </w:rPr>
            </w:pPr>
            <w:r w:rsidRPr="00F62C9A">
              <w:rPr>
                <w:rFonts w:ascii="Palatino Linotype" w:hAnsi="Palatino Linotype"/>
              </w:rPr>
              <w:t>Morganti, P., Palombo, M., Carezzi, F., Nunziata, M. L., Morganti, G., Cardillo, M., &amp; Chianese, A. (2016). Green nanotechnology serving the bioeconomy: Natural beauty masks to save the environment. Cosmetics, 3(4). https://doi.org/10.3390/cosmetics3040041 </w:t>
            </w:r>
          </w:p>
        </w:tc>
      </w:tr>
      <w:tr w:rsidR="008321AD" w:rsidRPr="00F62C9A" w14:paraId="11B0982D" w14:textId="77777777" w:rsidTr="008321AD">
        <w:trPr>
          <w:trHeight w:val="300"/>
        </w:trPr>
        <w:tc>
          <w:tcPr>
            <w:tcW w:w="8494" w:type="dxa"/>
            <w:noWrap/>
            <w:hideMark/>
          </w:tcPr>
          <w:p w14:paraId="4793F1D0" w14:textId="77777777" w:rsidR="008321AD" w:rsidRPr="00F62C9A" w:rsidRDefault="008321AD" w:rsidP="00F62C9A">
            <w:pPr>
              <w:pStyle w:val="Caption"/>
              <w:rPr>
                <w:rFonts w:ascii="Palatino Linotype" w:hAnsi="Palatino Linotype"/>
              </w:rPr>
            </w:pPr>
            <w:r w:rsidRPr="00F62C9A">
              <w:rPr>
                <w:rFonts w:ascii="Palatino Linotype" w:hAnsi="Palatino Linotype"/>
              </w:rPr>
              <w:t>Morganti, P., Yuanhong, L., &amp; Morganti, G. (2007). Nano-structured products: Technology and future. Journal of Applied Cosmetology, 25(4), 161–178. </w:t>
            </w:r>
          </w:p>
        </w:tc>
      </w:tr>
      <w:tr w:rsidR="008321AD" w:rsidRPr="00F62C9A" w14:paraId="7E946453" w14:textId="77777777" w:rsidTr="008321AD">
        <w:trPr>
          <w:trHeight w:val="300"/>
        </w:trPr>
        <w:tc>
          <w:tcPr>
            <w:tcW w:w="8494" w:type="dxa"/>
            <w:noWrap/>
            <w:hideMark/>
          </w:tcPr>
          <w:p w14:paraId="3ECAA122" w14:textId="77777777" w:rsidR="008321AD" w:rsidRPr="00F62C9A" w:rsidRDefault="008321AD" w:rsidP="00F62C9A">
            <w:pPr>
              <w:pStyle w:val="Caption"/>
              <w:rPr>
                <w:rFonts w:ascii="Palatino Linotype" w:hAnsi="Palatino Linotype"/>
              </w:rPr>
            </w:pPr>
            <w:r w:rsidRPr="00F62C9A">
              <w:rPr>
                <w:rFonts w:ascii="Palatino Linotype" w:hAnsi="Palatino Linotype"/>
              </w:rPr>
              <w:t>Morrison, C. M., Dial, S. M., Day Jr., W. A., &amp; Joens, L. A. (2012). Investigations of Salmonella enterica serovar newport infections of oysters by using immunohistochemistry and knockout mutagenesis. Applied and Environmental Microbiology, 78(8), 2867–2873. https://doi.org/10.1128/AEM.07456-11 </w:t>
            </w:r>
          </w:p>
        </w:tc>
      </w:tr>
      <w:tr w:rsidR="008321AD" w:rsidRPr="00F62C9A" w14:paraId="43240D46" w14:textId="77777777" w:rsidTr="008321AD">
        <w:trPr>
          <w:trHeight w:val="300"/>
        </w:trPr>
        <w:tc>
          <w:tcPr>
            <w:tcW w:w="8494" w:type="dxa"/>
            <w:noWrap/>
            <w:hideMark/>
          </w:tcPr>
          <w:p w14:paraId="1DD9AF3A" w14:textId="77777777" w:rsidR="008321AD" w:rsidRPr="00F62C9A" w:rsidRDefault="008321AD" w:rsidP="00F62C9A">
            <w:pPr>
              <w:pStyle w:val="Caption"/>
              <w:rPr>
                <w:rFonts w:ascii="Palatino Linotype" w:hAnsi="Palatino Linotype"/>
              </w:rPr>
            </w:pPr>
            <w:r w:rsidRPr="00F62C9A">
              <w:rPr>
                <w:rFonts w:ascii="Palatino Linotype" w:hAnsi="Palatino Linotype"/>
              </w:rPr>
              <w:t>Mushi, N. E., Kochumalayil, J., Cervin, N. T., Zhou, Q., &amp; Berglund, L. A. (2016). Nanostructurally Controlled Hydrogel Based on Small-Diameter Native Chitin Nanofibers: Preparation, Structure, and Properties. ChemSusChem, 9(9), 989–995. https://doi.org/10.1002/cssc.201501697 </w:t>
            </w:r>
          </w:p>
        </w:tc>
      </w:tr>
      <w:tr w:rsidR="008321AD" w:rsidRPr="00F62C9A" w14:paraId="740C3A16" w14:textId="77777777" w:rsidTr="008321AD">
        <w:trPr>
          <w:trHeight w:val="300"/>
        </w:trPr>
        <w:tc>
          <w:tcPr>
            <w:tcW w:w="8494" w:type="dxa"/>
            <w:noWrap/>
            <w:hideMark/>
          </w:tcPr>
          <w:p w14:paraId="591E2207" w14:textId="77777777" w:rsidR="008321AD" w:rsidRPr="00F62C9A" w:rsidRDefault="008321AD" w:rsidP="00F62C9A">
            <w:pPr>
              <w:pStyle w:val="Caption"/>
              <w:rPr>
                <w:rFonts w:ascii="Palatino Linotype" w:hAnsi="Palatino Linotype"/>
              </w:rPr>
            </w:pPr>
            <w:r w:rsidRPr="00F62C9A">
              <w:rPr>
                <w:rFonts w:ascii="Palatino Linotype" w:hAnsi="Palatino Linotype"/>
              </w:rPr>
              <w:t>Muthukumar, T., Prakash, D., Anbarasu, K., Kumar, B. S., &amp; Sastry, T. P. (2014). Effect of collagen sponge incorporating Macrotyloma uniflorum extract on full-thickness wound healing by down-regulation of matrix metalloproteinases and inflammatory markers. RSC Advances, 4(109), 64267–64276. https://doi.org/10.1039/c4ra11959b </w:t>
            </w:r>
          </w:p>
        </w:tc>
      </w:tr>
      <w:tr w:rsidR="008321AD" w:rsidRPr="00F62C9A" w14:paraId="42FEB527" w14:textId="77777777" w:rsidTr="008321AD">
        <w:trPr>
          <w:trHeight w:val="300"/>
        </w:trPr>
        <w:tc>
          <w:tcPr>
            <w:tcW w:w="8494" w:type="dxa"/>
            <w:noWrap/>
            <w:hideMark/>
          </w:tcPr>
          <w:p w14:paraId="141D4C24" w14:textId="77777777" w:rsidR="008321AD" w:rsidRPr="00F62C9A" w:rsidRDefault="008321AD" w:rsidP="00F62C9A">
            <w:pPr>
              <w:pStyle w:val="Caption"/>
              <w:rPr>
                <w:rFonts w:ascii="Palatino Linotype" w:hAnsi="Palatino Linotype"/>
              </w:rPr>
            </w:pPr>
            <w:r w:rsidRPr="00F62C9A">
              <w:rPr>
                <w:rFonts w:ascii="Palatino Linotype" w:hAnsi="Palatino Linotype"/>
              </w:rPr>
              <w:t>Muthukumar, T., Sreekumar, G., Sastry, T. P., &amp; Chamundeeswari, M. (2018). Collagen as a potential biomaterial in biomedical applications. Reviews on Advanced Materials Science, 53(1), 29–39. https://doi.org/10.1515/rams-2018-0002 </w:t>
            </w:r>
          </w:p>
        </w:tc>
      </w:tr>
      <w:tr w:rsidR="008321AD" w:rsidRPr="00F62C9A" w14:paraId="6942757D" w14:textId="77777777" w:rsidTr="008321AD">
        <w:trPr>
          <w:trHeight w:val="300"/>
        </w:trPr>
        <w:tc>
          <w:tcPr>
            <w:tcW w:w="8494" w:type="dxa"/>
            <w:noWrap/>
            <w:hideMark/>
          </w:tcPr>
          <w:p w14:paraId="40787C39" w14:textId="77777777" w:rsidR="008321AD" w:rsidRPr="00F62C9A" w:rsidRDefault="008321AD" w:rsidP="00F62C9A">
            <w:pPr>
              <w:pStyle w:val="Caption"/>
              <w:rPr>
                <w:rFonts w:ascii="Palatino Linotype" w:hAnsi="Palatino Linotype"/>
              </w:rPr>
            </w:pPr>
            <w:r w:rsidRPr="00F62C9A">
              <w:rPr>
                <w:rFonts w:ascii="Palatino Linotype" w:hAnsi="Palatino Linotype"/>
              </w:rPr>
              <w:t>Muthumari, K., Anand, M., &amp; Maruthupandy, M. (2016). Collagen Extract from Marine Finfish Scales as a Potential Mosquito Larvicide. Protein Journal, 35(6), 391–400. https://doi.org/10.1007/s10930-016-9685-7 </w:t>
            </w:r>
          </w:p>
        </w:tc>
      </w:tr>
      <w:tr w:rsidR="008321AD" w:rsidRPr="00F62C9A" w14:paraId="2AB19395" w14:textId="77777777" w:rsidTr="008321AD">
        <w:trPr>
          <w:trHeight w:val="300"/>
        </w:trPr>
        <w:tc>
          <w:tcPr>
            <w:tcW w:w="8494" w:type="dxa"/>
            <w:noWrap/>
            <w:hideMark/>
          </w:tcPr>
          <w:p w14:paraId="35A233FF" w14:textId="77777777" w:rsidR="008321AD" w:rsidRPr="00F62C9A" w:rsidRDefault="008321AD" w:rsidP="00F62C9A">
            <w:pPr>
              <w:pStyle w:val="Caption"/>
              <w:rPr>
                <w:rFonts w:ascii="Palatino Linotype" w:hAnsi="Palatino Linotype"/>
              </w:rPr>
            </w:pPr>
            <w:r w:rsidRPr="00F62C9A">
              <w:rPr>
                <w:rFonts w:ascii="Palatino Linotype" w:hAnsi="Palatino Linotype"/>
              </w:rPr>
              <w:t>Namboodiri, M. M. T., &amp; Pakshirajan, K. (2019). Sustainable and green approach of chitosan production from Penicillium citrinum biomass using industrial wastewater as a cheap substrate. Journal of Environmental Management, 240, 431–440. https://doi.org/10.1016/j.jenvman.2019.03.085 </w:t>
            </w:r>
          </w:p>
        </w:tc>
      </w:tr>
      <w:tr w:rsidR="008321AD" w:rsidRPr="00F62C9A" w14:paraId="77D20B58" w14:textId="77777777" w:rsidTr="008321AD">
        <w:trPr>
          <w:trHeight w:val="300"/>
        </w:trPr>
        <w:tc>
          <w:tcPr>
            <w:tcW w:w="8494" w:type="dxa"/>
            <w:noWrap/>
            <w:hideMark/>
          </w:tcPr>
          <w:p w14:paraId="79777BB7" w14:textId="77777777" w:rsidR="008321AD" w:rsidRPr="00F62C9A" w:rsidRDefault="008321AD" w:rsidP="00F62C9A">
            <w:pPr>
              <w:pStyle w:val="Caption"/>
              <w:rPr>
                <w:rFonts w:ascii="Palatino Linotype" w:hAnsi="Palatino Linotype"/>
              </w:rPr>
            </w:pPr>
            <w:r w:rsidRPr="00F62C9A">
              <w:rPr>
                <w:rFonts w:ascii="Palatino Linotype" w:hAnsi="Palatino Linotype"/>
              </w:rPr>
              <w:t xml:space="preserve">Namjou, F., Yeganeh, S., Madani, R., &amp; Ouraji, H. (2019). </w:t>
            </w:r>
            <w:r w:rsidRPr="00F62C9A">
              <w:rPr>
                <w:rFonts w:ascii="Palatino Linotype" w:hAnsi="Palatino Linotype"/>
                <w:lang w:val="fr-FR"/>
              </w:rPr>
              <w:t xml:space="preserve">Extraction, purification, and characterization of trypsin obtained from the digestive system of yellowfin seabream (acanthopagrus latus) | Extraction, purification et caractérisation de la trypsine obtenue à partir du système digestif du pagre à nageoires. </w:t>
            </w:r>
            <w:r w:rsidRPr="00F62C9A">
              <w:rPr>
                <w:rFonts w:ascii="Palatino Linotype" w:hAnsi="Palatino Linotype"/>
              </w:rPr>
              <w:t>Archives of Razi Institute, 74(4), 405–411. </w:t>
            </w:r>
          </w:p>
        </w:tc>
      </w:tr>
      <w:tr w:rsidR="008321AD" w:rsidRPr="00F62C9A" w14:paraId="32DA300F" w14:textId="77777777" w:rsidTr="008321AD">
        <w:trPr>
          <w:trHeight w:val="300"/>
        </w:trPr>
        <w:tc>
          <w:tcPr>
            <w:tcW w:w="8494" w:type="dxa"/>
            <w:noWrap/>
            <w:hideMark/>
          </w:tcPr>
          <w:p w14:paraId="500A3683" w14:textId="77777777" w:rsidR="008321AD" w:rsidRPr="00F62C9A" w:rsidRDefault="008321AD" w:rsidP="00F62C9A">
            <w:pPr>
              <w:pStyle w:val="Caption"/>
              <w:rPr>
                <w:rFonts w:ascii="Palatino Linotype" w:hAnsi="Palatino Linotype"/>
              </w:rPr>
            </w:pPr>
            <w:r w:rsidRPr="00F62C9A">
              <w:rPr>
                <w:rFonts w:ascii="Palatino Linotype" w:hAnsi="Palatino Linotype"/>
              </w:rPr>
              <w:t>Naumann, E., Price, T. D., &amp; Richards, M. P. (2014). Changes in dietary practices and social organization during the pivotal late iron age period in Norway (AD 550-1030): Isotope analyzes of merovingian and viking age human remains. American Journal of Physical Anthropology, 155(3), 322–331. https://doi.org/10.1002/ajpa.22551 </w:t>
            </w:r>
          </w:p>
        </w:tc>
      </w:tr>
      <w:tr w:rsidR="008321AD" w:rsidRPr="00F62C9A" w14:paraId="7DFBA538" w14:textId="77777777" w:rsidTr="008321AD">
        <w:trPr>
          <w:trHeight w:val="300"/>
        </w:trPr>
        <w:tc>
          <w:tcPr>
            <w:tcW w:w="8494" w:type="dxa"/>
            <w:noWrap/>
            <w:hideMark/>
          </w:tcPr>
          <w:p w14:paraId="77727B93"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Negreanu-Pirjol, T., Negreanu-Pirjol, B., Sirbu, R., Paraschiv, G. M., &amp; Meghea, A. (2012). Comparative studies regarding the antioxidative activity of some therapeutic marine algae species along the Romanian Black Sea coast. Journal of Environmental Protection and Ecology, 13(3 A), 1744–1750. </w:t>
            </w:r>
          </w:p>
        </w:tc>
      </w:tr>
      <w:tr w:rsidR="008321AD" w:rsidRPr="00F62C9A" w14:paraId="6B1F44E2" w14:textId="77777777" w:rsidTr="008321AD">
        <w:trPr>
          <w:trHeight w:val="300"/>
        </w:trPr>
        <w:tc>
          <w:tcPr>
            <w:tcW w:w="8494" w:type="dxa"/>
            <w:noWrap/>
            <w:hideMark/>
          </w:tcPr>
          <w:p w14:paraId="39FE480F"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Nessa, F., Khan, S. A., &amp; Al Khatib, F. M. A. (2010). </w:t>
            </w:r>
            <w:r w:rsidRPr="00F62C9A">
              <w:rPr>
                <w:rFonts w:ascii="Palatino Linotype" w:hAnsi="Palatino Linotype"/>
              </w:rPr>
              <w:t>Production and characterization of chitosan from shrimp (Penaeus semisulcatus) shell waste of UAE. Pakistan Journal of Scientific and Industrial Research, 53(1), 52–58. </w:t>
            </w:r>
          </w:p>
        </w:tc>
      </w:tr>
      <w:tr w:rsidR="008321AD" w:rsidRPr="00F62C9A" w14:paraId="59FC4CE0" w14:textId="77777777" w:rsidTr="008321AD">
        <w:trPr>
          <w:trHeight w:val="300"/>
        </w:trPr>
        <w:tc>
          <w:tcPr>
            <w:tcW w:w="8494" w:type="dxa"/>
            <w:noWrap/>
            <w:hideMark/>
          </w:tcPr>
          <w:p w14:paraId="29A27F59" w14:textId="77777777" w:rsidR="008321AD" w:rsidRPr="00F62C9A" w:rsidRDefault="008321AD" w:rsidP="00F62C9A">
            <w:pPr>
              <w:pStyle w:val="Caption"/>
              <w:rPr>
                <w:rFonts w:ascii="Palatino Linotype" w:hAnsi="Palatino Linotype"/>
              </w:rPr>
            </w:pPr>
            <w:r w:rsidRPr="00F62C9A">
              <w:rPr>
                <w:rFonts w:ascii="Palatino Linotype" w:hAnsi="Palatino Linotype"/>
              </w:rPr>
              <w:t>Nickel, M., &amp; Brümmer, F. (2003). In vitro sponge fragment culture of Chondrosia reniformis (Nardo, 1847). Journal of Biotechnology, 100(2), 147–159. https://doi.org/10.1016/S0168-1656(02)00256-0 </w:t>
            </w:r>
          </w:p>
        </w:tc>
      </w:tr>
      <w:tr w:rsidR="008321AD" w:rsidRPr="00F62C9A" w14:paraId="0112979C" w14:textId="77777777" w:rsidTr="008321AD">
        <w:trPr>
          <w:trHeight w:val="300"/>
        </w:trPr>
        <w:tc>
          <w:tcPr>
            <w:tcW w:w="8494" w:type="dxa"/>
            <w:noWrap/>
            <w:hideMark/>
          </w:tcPr>
          <w:p w14:paraId="3F1E1B85" w14:textId="77777777" w:rsidR="008321AD" w:rsidRPr="00F62C9A" w:rsidRDefault="008321AD" w:rsidP="00F62C9A">
            <w:pPr>
              <w:pStyle w:val="Caption"/>
              <w:rPr>
                <w:rFonts w:ascii="Palatino Linotype" w:hAnsi="Palatino Linotype"/>
              </w:rPr>
            </w:pPr>
            <w:r w:rsidRPr="00F62C9A">
              <w:rPr>
                <w:rFonts w:ascii="Palatino Linotype" w:hAnsi="Palatino Linotype"/>
              </w:rPr>
              <w:t>Nishimoto, M., Mizuta, S., Yoshinaka, R., Park, E. Y., Nakamura, Y., &amp; Sato, K. (2009). Characterization and Comparison of Collagens Extracted from the Digestive Tract and Skin of a Japanese Amberjack Seriola Quinqueradiata. Journal of Food Biochemistry, 33(6), 777–789. https://doi.org/10.1111/j.1745-4514.2009.00250.x </w:t>
            </w:r>
          </w:p>
        </w:tc>
      </w:tr>
      <w:tr w:rsidR="008321AD" w:rsidRPr="00F62C9A" w14:paraId="0B843EA1" w14:textId="77777777" w:rsidTr="008321AD">
        <w:trPr>
          <w:trHeight w:val="300"/>
        </w:trPr>
        <w:tc>
          <w:tcPr>
            <w:tcW w:w="8494" w:type="dxa"/>
            <w:noWrap/>
            <w:hideMark/>
          </w:tcPr>
          <w:p w14:paraId="414EEA6D"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Nunes, C., Maricato, É., Cunha, Â., Rocha, M. A. M., Santos, S., Ferreira, P., Silva, M. A., Rodrigues, A., Amado, O., Coimbra, J., Silva, D., Moreira, A., Mendo, S., Lopes da Silva, J. A., Pereira, E., Rocha, S. M., &amp; Coimbra, M. A. (2016). </w:t>
            </w:r>
            <w:r w:rsidRPr="00F62C9A">
              <w:rPr>
                <w:rFonts w:ascii="Palatino Linotype" w:hAnsi="Palatino Linotype"/>
              </w:rPr>
              <w:t>Chitosan–genipin film, a sustainable methodology for wine preservation. Green Chemistry, 18(19), 5331–5341. https://doi.org/10.1039/C6GC01621A </w:t>
            </w:r>
          </w:p>
        </w:tc>
      </w:tr>
      <w:tr w:rsidR="008321AD" w:rsidRPr="00F62C9A" w14:paraId="5DCFA6C8" w14:textId="77777777" w:rsidTr="008321AD">
        <w:trPr>
          <w:trHeight w:val="300"/>
        </w:trPr>
        <w:tc>
          <w:tcPr>
            <w:tcW w:w="8494" w:type="dxa"/>
            <w:noWrap/>
            <w:hideMark/>
          </w:tcPr>
          <w:p w14:paraId="6B635C0F"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Nye, J. W., Zangrando, A. F. J., Martinoli, M. P., &amp; Fogel, M. L. (2020). </w:t>
            </w:r>
            <w:r w:rsidRPr="00F62C9A">
              <w:rPr>
                <w:rFonts w:ascii="Palatino Linotype" w:hAnsi="Palatino Linotype"/>
              </w:rPr>
              <w:t>Temporal and population trends in human exploited pinnipeds from Tierra del Fuego. Palaeogeography, Palaeoclimatology, Palaeoecology, 554. https://doi.org/10.1016/j.palaeo.2020.109804 </w:t>
            </w:r>
          </w:p>
        </w:tc>
      </w:tr>
      <w:tr w:rsidR="008321AD" w:rsidRPr="00F62C9A" w14:paraId="245A7AD8" w14:textId="77777777" w:rsidTr="008321AD">
        <w:trPr>
          <w:trHeight w:val="300"/>
        </w:trPr>
        <w:tc>
          <w:tcPr>
            <w:tcW w:w="8494" w:type="dxa"/>
            <w:noWrap/>
            <w:hideMark/>
          </w:tcPr>
          <w:p w14:paraId="023E1FE6" w14:textId="77777777" w:rsidR="008321AD" w:rsidRPr="00F62C9A" w:rsidRDefault="008321AD" w:rsidP="00F62C9A">
            <w:pPr>
              <w:pStyle w:val="Caption"/>
              <w:rPr>
                <w:rFonts w:ascii="Palatino Linotype" w:hAnsi="Palatino Linotype"/>
              </w:rPr>
            </w:pPr>
            <w:r w:rsidRPr="00F62C9A">
              <w:rPr>
                <w:rFonts w:ascii="Palatino Linotype" w:hAnsi="Palatino Linotype"/>
              </w:rPr>
              <w:t>Oguntimein, G. B., Animashaun, O., &amp; Okpere, I. (2009). Application of chitosan in remediation of dyes. Proceedings of the 2007 National Conference on Environmental Science and Technology, 319–324. https://doi.org/10.1007/978-0-387-88483-7_43 </w:t>
            </w:r>
          </w:p>
        </w:tc>
      </w:tr>
      <w:tr w:rsidR="008321AD" w:rsidRPr="00F62C9A" w14:paraId="0D11AB77" w14:textId="77777777" w:rsidTr="008321AD">
        <w:trPr>
          <w:trHeight w:val="300"/>
        </w:trPr>
        <w:tc>
          <w:tcPr>
            <w:tcW w:w="8494" w:type="dxa"/>
            <w:noWrap/>
            <w:hideMark/>
          </w:tcPr>
          <w:p w14:paraId="3E278477" w14:textId="77777777" w:rsidR="008321AD" w:rsidRPr="00F62C9A" w:rsidRDefault="008321AD" w:rsidP="00F62C9A">
            <w:pPr>
              <w:pStyle w:val="Caption"/>
              <w:rPr>
                <w:rFonts w:ascii="Palatino Linotype" w:hAnsi="Palatino Linotype"/>
              </w:rPr>
            </w:pPr>
            <w:r w:rsidRPr="00F62C9A">
              <w:rPr>
                <w:rFonts w:ascii="Palatino Linotype" w:hAnsi="Palatino Linotype"/>
              </w:rPr>
              <w:t>Ohshima, T. (1996). By-Products and Seafood Production in Japan. Journal of Aquatic Food Product Technology, 5(4), 27–42. https://doi.org/10.1300/J030v05n04_04 </w:t>
            </w:r>
          </w:p>
        </w:tc>
      </w:tr>
      <w:tr w:rsidR="008321AD" w:rsidRPr="00F62C9A" w14:paraId="614E33C2" w14:textId="77777777" w:rsidTr="008321AD">
        <w:trPr>
          <w:trHeight w:val="300"/>
        </w:trPr>
        <w:tc>
          <w:tcPr>
            <w:tcW w:w="8494" w:type="dxa"/>
            <w:noWrap/>
            <w:hideMark/>
          </w:tcPr>
          <w:p w14:paraId="79EBACB9" w14:textId="77777777" w:rsidR="008321AD" w:rsidRPr="00F62C9A" w:rsidRDefault="008321AD" w:rsidP="00F62C9A">
            <w:pPr>
              <w:pStyle w:val="Caption"/>
              <w:rPr>
                <w:rFonts w:ascii="Palatino Linotype" w:hAnsi="Palatino Linotype"/>
              </w:rPr>
            </w:pPr>
            <w:r w:rsidRPr="00F62C9A">
              <w:rPr>
                <w:rFonts w:ascii="Palatino Linotype" w:hAnsi="Palatino Linotype"/>
              </w:rPr>
              <w:t>Ólafsdóttir, G. Á., Edvardsson, R., Timsic, S., Harrison, R., &amp; Patterson, W. P. (2021). A millennium of trophic stability in Atlantic cod (Gadus morhua): transition to a lower and converging trophic niche in modern times. Scientific Reports, 11(1), 12681. https://doi.org/10.1038/s41598-021-92243-7 </w:t>
            </w:r>
          </w:p>
        </w:tc>
      </w:tr>
      <w:tr w:rsidR="008321AD" w:rsidRPr="00F62C9A" w14:paraId="65F7C797" w14:textId="77777777" w:rsidTr="008321AD">
        <w:trPr>
          <w:trHeight w:val="300"/>
        </w:trPr>
        <w:tc>
          <w:tcPr>
            <w:tcW w:w="8494" w:type="dxa"/>
            <w:noWrap/>
            <w:hideMark/>
          </w:tcPr>
          <w:p w14:paraId="102491BD" w14:textId="77777777" w:rsidR="008321AD" w:rsidRPr="00F62C9A" w:rsidRDefault="008321AD" w:rsidP="00F62C9A">
            <w:pPr>
              <w:pStyle w:val="Caption"/>
              <w:rPr>
                <w:rFonts w:ascii="Palatino Linotype" w:hAnsi="Palatino Linotype"/>
              </w:rPr>
            </w:pPr>
            <w:r w:rsidRPr="00F62C9A">
              <w:rPr>
                <w:rFonts w:ascii="Palatino Linotype" w:hAnsi="Palatino Linotype"/>
              </w:rPr>
              <w:t>Olden, J. D., Vitule, J. R. S., Cucherousset, J., &amp; Kennard, M. J. (2020). There’s more to Fish than Just Food: Exploring the Diverse Ways that Fish Contribute to Human Society. Fisheries, 45(9), 453–464. https://doi.org/10.1002/fsh.10443 </w:t>
            </w:r>
          </w:p>
        </w:tc>
      </w:tr>
      <w:tr w:rsidR="008321AD" w:rsidRPr="00F62C9A" w14:paraId="33C4F682" w14:textId="77777777" w:rsidTr="008321AD">
        <w:trPr>
          <w:trHeight w:val="300"/>
        </w:trPr>
        <w:tc>
          <w:tcPr>
            <w:tcW w:w="8494" w:type="dxa"/>
            <w:noWrap/>
            <w:hideMark/>
          </w:tcPr>
          <w:p w14:paraId="6DB0D414" w14:textId="77777777" w:rsidR="008321AD" w:rsidRPr="00F62C9A" w:rsidRDefault="008321AD" w:rsidP="00F62C9A">
            <w:pPr>
              <w:pStyle w:val="Caption"/>
              <w:rPr>
                <w:rFonts w:ascii="Palatino Linotype" w:hAnsi="Palatino Linotype"/>
              </w:rPr>
            </w:pPr>
            <w:r w:rsidRPr="00F62C9A">
              <w:rPr>
                <w:rFonts w:ascii="Palatino Linotype" w:hAnsi="Palatino Linotype"/>
              </w:rPr>
              <w:t>Omidinasab, M., Rahbar, N., Ahmadi, M., Kakavandi, B., Ghanbari, F., Kyzas, G. Z., Martinez, S. S., &amp; Jaafarzadeh, N. (2018). Removal of vanadium and palladium ions by adsorption onto magnetic chitosan nanoparticles. Environmental Science and Pollution Research, 25(34), 34262–34276. https://doi.org/10.1007/s11356-018-3137-1 </w:t>
            </w:r>
          </w:p>
        </w:tc>
      </w:tr>
      <w:tr w:rsidR="008321AD" w:rsidRPr="00F62C9A" w14:paraId="580C0EC0" w14:textId="77777777" w:rsidTr="008321AD">
        <w:trPr>
          <w:trHeight w:val="300"/>
        </w:trPr>
        <w:tc>
          <w:tcPr>
            <w:tcW w:w="8494" w:type="dxa"/>
            <w:noWrap/>
            <w:hideMark/>
          </w:tcPr>
          <w:p w14:paraId="26319ACA"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Osuna-Amarillas, P. S., Márquez-Ríos, E., Rouzaud-Sandez, O., Suarez-Jiménez, G. M., Cota-Arriola, O., Ocaño-Higuera, V. M., Arvizu-Flores, A. A., &amp; Torres-Arreola, W. (2017). </w:t>
            </w:r>
            <w:r w:rsidRPr="00F62C9A">
              <w:rPr>
                <w:rFonts w:ascii="Palatino Linotype" w:hAnsi="Palatino Linotype"/>
              </w:rPr>
              <w:t xml:space="preserve">Physicochemical Changes of Connective Tissue </w:t>
            </w:r>
            <w:r w:rsidRPr="00F62C9A">
              <w:rPr>
                <w:rFonts w:ascii="Palatino Linotype" w:hAnsi="Palatino Linotype"/>
              </w:rPr>
              <w:lastRenderedPageBreak/>
              <w:t>Proteins in Jumbo Squid (Dosidicus gigas) Muscle During Ice Storage. Journal of Food Processing and Preservation, 41(1). https://doi.org/10.1111/jfpp.12794 </w:t>
            </w:r>
          </w:p>
        </w:tc>
      </w:tr>
      <w:tr w:rsidR="008321AD" w:rsidRPr="00F62C9A" w14:paraId="1F78813D" w14:textId="77777777" w:rsidTr="008321AD">
        <w:trPr>
          <w:trHeight w:val="300"/>
        </w:trPr>
        <w:tc>
          <w:tcPr>
            <w:tcW w:w="8494" w:type="dxa"/>
            <w:noWrap/>
            <w:hideMark/>
          </w:tcPr>
          <w:p w14:paraId="619EADA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Pachapur, V. L., Guemiza, K., Rouissi, T., Sarma, S. J., &amp; Brar, S. K. (2016). </w:t>
            </w:r>
            <w:r w:rsidRPr="00F62C9A">
              <w:rPr>
                <w:rFonts w:ascii="Palatino Linotype" w:hAnsi="Palatino Linotype"/>
              </w:rPr>
              <w:t>Novel biological and chemical methods of chitin extraction from crustacean waste using saline water. Journal of Chemical Technology and Biotechnology, 91(8), 2331–2339. https://doi.org/10.1002/jctb.4821 </w:t>
            </w:r>
          </w:p>
        </w:tc>
      </w:tr>
      <w:tr w:rsidR="008321AD" w:rsidRPr="00F62C9A" w14:paraId="1E008A0F" w14:textId="77777777" w:rsidTr="008321AD">
        <w:trPr>
          <w:trHeight w:val="300"/>
        </w:trPr>
        <w:tc>
          <w:tcPr>
            <w:tcW w:w="8494" w:type="dxa"/>
            <w:noWrap/>
            <w:hideMark/>
          </w:tcPr>
          <w:p w14:paraId="6D02C30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Pacheco, N., Garnica-Gonzalez, M., Gimeno, M., Bárzana, E., Trombotto, S., David, L., &amp; Shirai, K. (2011). </w:t>
            </w:r>
            <w:r w:rsidRPr="00F62C9A">
              <w:rPr>
                <w:rFonts w:ascii="Palatino Linotype" w:hAnsi="Palatino Linotype"/>
              </w:rPr>
              <w:t>Structural characterization of chitin and chitosan obtained by biological and chemical methods. Biomacromolecules, 12(9), 3285–3290. https://doi.org/10.1021/bm200750t </w:t>
            </w:r>
          </w:p>
        </w:tc>
      </w:tr>
      <w:tr w:rsidR="008321AD" w:rsidRPr="00F62C9A" w14:paraId="13F50176" w14:textId="77777777" w:rsidTr="008321AD">
        <w:trPr>
          <w:trHeight w:val="300"/>
        </w:trPr>
        <w:tc>
          <w:tcPr>
            <w:tcW w:w="8494" w:type="dxa"/>
            <w:noWrap/>
            <w:hideMark/>
          </w:tcPr>
          <w:p w14:paraId="15BD2304"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Paduretu, C.-C., Apetroaei, M. R., Apetroaei, G. M., Atodiresei, D. V., &amp; Rau, I. (2020). </w:t>
            </w:r>
            <w:r w:rsidRPr="00F62C9A">
              <w:rPr>
                <w:rFonts w:ascii="Palatino Linotype" w:hAnsi="Palatino Linotype"/>
              </w:rPr>
              <w:t>Dyes adsorption by using different types of chitosan for decontamination of cleaning waters from chemical carriers. Journal of Environmental Protection and Ecology, 21(1), 28–36. </w:t>
            </w:r>
          </w:p>
        </w:tc>
      </w:tr>
      <w:tr w:rsidR="008321AD" w:rsidRPr="00F62C9A" w14:paraId="4299B259" w14:textId="77777777" w:rsidTr="008321AD">
        <w:trPr>
          <w:trHeight w:val="300"/>
        </w:trPr>
        <w:tc>
          <w:tcPr>
            <w:tcW w:w="8494" w:type="dxa"/>
            <w:noWrap/>
            <w:hideMark/>
          </w:tcPr>
          <w:p w14:paraId="3945B767" w14:textId="77777777" w:rsidR="008321AD" w:rsidRPr="00F62C9A" w:rsidRDefault="008321AD" w:rsidP="00F62C9A">
            <w:pPr>
              <w:pStyle w:val="Caption"/>
              <w:rPr>
                <w:rFonts w:ascii="Palatino Linotype" w:hAnsi="Palatino Linotype"/>
              </w:rPr>
            </w:pPr>
            <w:r w:rsidRPr="00F62C9A">
              <w:rPr>
                <w:rFonts w:ascii="Palatino Linotype" w:hAnsi="Palatino Linotype"/>
              </w:rPr>
              <w:t>Pădurețu, C.-C., Apetroaei, M. R., R</w:t>
            </w:r>
            <w:r w:rsidRPr="00F62C9A">
              <w:rPr>
                <w:rFonts w:ascii="Cambria" w:hAnsi="Cambria" w:cs="Cambria"/>
              </w:rPr>
              <w:t>ǎ</w:t>
            </w:r>
            <w:r w:rsidRPr="00F62C9A">
              <w:rPr>
                <w:rFonts w:ascii="Palatino Linotype" w:hAnsi="Palatino Linotype"/>
              </w:rPr>
              <w:t>u, I., &amp; Schroder, V. (2018). Characterization of chitosan extracted from different romanian black sea crustaceans. UPB Scientific Bulletin, Series B: Chemistry and Materials Science, 80(3), 13–24. </w:t>
            </w:r>
          </w:p>
        </w:tc>
      </w:tr>
      <w:tr w:rsidR="008321AD" w:rsidRPr="00F62C9A" w14:paraId="69F582D3" w14:textId="77777777" w:rsidTr="008321AD">
        <w:trPr>
          <w:trHeight w:val="300"/>
        </w:trPr>
        <w:tc>
          <w:tcPr>
            <w:tcW w:w="8494" w:type="dxa"/>
            <w:noWrap/>
            <w:hideMark/>
          </w:tcPr>
          <w:p w14:paraId="1D5BE88F" w14:textId="77777777" w:rsidR="008321AD" w:rsidRPr="00F62C9A" w:rsidRDefault="008321AD" w:rsidP="00F62C9A">
            <w:pPr>
              <w:pStyle w:val="Caption"/>
              <w:rPr>
                <w:rFonts w:ascii="Palatino Linotype" w:hAnsi="Palatino Linotype"/>
              </w:rPr>
            </w:pPr>
            <w:r w:rsidRPr="00F62C9A">
              <w:rPr>
                <w:rFonts w:ascii="Palatino Linotype" w:hAnsi="Palatino Linotype"/>
              </w:rPr>
              <w:t>Pal, G. K., &amp; Suresh, P. V. (2016). Sustainable valorisation of seafood by-products: Recovery of collagen and development of collagen-based novel functional food ingredients. Innovative Food Science and Emerging Technologies, 37(Part B), 201–215. https://doi.org/10.1016/j.ifset.2016.03.015 </w:t>
            </w:r>
          </w:p>
        </w:tc>
      </w:tr>
      <w:tr w:rsidR="008321AD" w:rsidRPr="00F62C9A" w14:paraId="06EB0565" w14:textId="77777777" w:rsidTr="008321AD">
        <w:trPr>
          <w:trHeight w:val="300"/>
        </w:trPr>
        <w:tc>
          <w:tcPr>
            <w:tcW w:w="8494" w:type="dxa"/>
            <w:noWrap/>
            <w:hideMark/>
          </w:tcPr>
          <w:p w14:paraId="0AA8C06E" w14:textId="77777777" w:rsidR="008321AD" w:rsidRPr="00F62C9A" w:rsidRDefault="008321AD" w:rsidP="00F62C9A">
            <w:pPr>
              <w:pStyle w:val="Caption"/>
              <w:rPr>
                <w:rFonts w:ascii="Palatino Linotype" w:hAnsi="Palatino Linotype"/>
              </w:rPr>
            </w:pPr>
            <w:r w:rsidRPr="00F62C9A">
              <w:rPr>
                <w:rFonts w:ascii="Palatino Linotype" w:hAnsi="Palatino Linotype"/>
              </w:rPr>
              <w:t>Pal, G. K., Nidheesh, T., &amp; Suresh, P. V. (2015). Comparative study on characteristics and in vitro fibril formation ability of acid and pepsin soluble collagen from the skin of catla (Catla catla) and rohu (Labeo rohita). Food Research International, 76, 804–812. https://doi.org/10.1016/J.FOODRES.2015.07.018 </w:t>
            </w:r>
          </w:p>
        </w:tc>
      </w:tr>
      <w:tr w:rsidR="008321AD" w:rsidRPr="00F62C9A" w14:paraId="42376DC7" w14:textId="77777777" w:rsidTr="008321AD">
        <w:trPr>
          <w:trHeight w:val="300"/>
        </w:trPr>
        <w:tc>
          <w:tcPr>
            <w:tcW w:w="8494" w:type="dxa"/>
            <w:noWrap/>
            <w:hideMark/>
          </w:tcPr>
          <w:p w14:paraId="013AA779" w14:textId="77777777" w:rsidR="008321AD" w:rsidRPr="00F62C9A" w:rsidRDefault="008321AD" w:rsidP="00F62C9A">
            <w:pPr>
              <w:pStyle w:val="Caption"/>
              <w:rPr>
                <w:rFonts w:ascii="Palatino Linotype" w:hAnsi="Palatino Linotype"/>
              </w:rPr>
            </w:pPr>
            <w:r w:rsidRPr="00F62C9A">
              <w:rPr>
                <w:rFonts w:ascii="Palatino Linotype" w:hAnsi="Palatino Linotype"/>
              </w:rPr>
              <w:t>Pallavi, K., Vejandla, R. S., &amp; Srinivasa Babu, P. (2017). Biomass derived polymers from ecowaste. Pharma Times, 49(12), 14–17. </w:t>
            </w:r>
          </w:p>
        </w:tc>
      </w:tr>
      <w:tr w:rsidR="008321AD" w:rsidRPr="00F62C9A" w14:paraId="088E63B8" w14:textId="77777777" w:rsidTr="008321AD">
        <w:trPr>
          <w:trHeight w:val="300"/>
        </w:trPr>
        <w:tc>
          <w:tcPr>
            <w:tcW w:w="8494" w:type="dxa"/>
            <w:noWrap/>
            <w:hideMark/>
          </w:tcPr>
          <w:p w14:paraId="637B3433" w14:textId="77777777" w:rsidR="008321AD" w:rsidRPr="00F62C9A" w:rsidRDefault="008321AD" w:rsidP="00F62C9A">
            <w:pPr>
              <w:pStyle w:val="Caption"/>
              <w:rPr>
                <w:rFonts w:ascii="Palatino Linotype" w:hAnsi="Palatino Linotype"/>
              </w:rPr>
            </w:pPr>
            <w:r w:rsidRPr="00F62C9A">
              <w:rPr>
                <w:rFonts w:ascii="Palatino Linotype" w:hAnsi="Palatino Linotype"/>
              </w:rPr>
              <w:t>Pallela, R., Bojja, S., &amp; Janapala, V. R. (2011). Biochemical and biophysical characterization of collagens of marine sponge, Ircinia fusca (Porifera: Demospongiae: Irciniidae). International Journal of Biological Macromolecules, 49(1), 85–92. https://doi.org/10.1016/j.ijbiomac.2011.03.019 </w:t>
            </w:r>
          </w:p>
        </w:tc>
      </w:tr>
      <w:tr w:rsidR="008321AD" w:rsidRPr="00F62C9A" w14:paraId="2754A0B6" w14:textId="77777777" w:rsidTr="008321AD">
        <w:trPr>
          <w:trHeight w:val="300"/>
        </w:trPr>
        <w:tc>
          <w:tcPr>
            <w:tcW w:w="8494" w:type="dxa"/>
            <w:noWrap/>
            <w:hideMark/>
          </w:tcPr>
          <w:p w14:paraId="59943F7E"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Palma, G., Casals, P., &amp; Cardenas, G. (2005). </w:t>
            </w:r>
            <w:r w:rsidRPr="00F62C9A">
              <w:rPr>
                <w:rFonts w:ascii="Palatino Linotype" w:hAnsi="Palatino Linotype"/>
              </w:rPr>
              <w:t>Synthesis and characterization of new chitosan-O-ethyl phosphonate. Journal of the Chilean Chemical Society, 50(4), 719–724. https://doi.org/10.4067/s0717-97072005000400013 </w:t>
            </w:r>
          </w:p>
        </w:tc>
      </w:tr>
      <w:tr w:rsidR="008321AD" w:rsidRPr="00F62C9A" w14:paraId="28359415" w14:textId="77777777" w:rsidTr="008321AD">
        <w:trPr>
          <w:trHeight w:val="300"/>
        </w:trPr>
        <w:tc>
          <w:tcPr>
            <w:tcW w:w="8494" w:type="dxa"/>
            <w:noWrap/>
            <w:hideMark/>
          </w:tcPr>
          <w:p w14:paraId="74A63B15"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Paradiso, F., Fitzgerald, J., Yao, S., Barry, F., Taraballi, F., Gonzalez, D., Conlan, R. S., &amp; Francis, L. (2019). </w:t>
            </w:r>
            <w:r w:rsidRPr="00F62C9A">
              <w:rPr>
                <w:rFonts w:ascii="Palatino Linotype" w:hAnsi="Palatino Linotype"/>
              </w:rPr>
              <w:t>Marine Collagen Substrates for 2D and 3D Ovarian Cancer Cell Systems. Frontiers in Bioengineering and Biotechnology, 7. https://doi.org/10.3389/fbioe.2019.00343 </w:t>
            </w:r>
          </w:p>
        </w:tc>
      </w:tr>
      <w:tr w:rsidR="008321AD" w:rsidRPr="00F62C9A" w14:paraId="5BF56613" w14:textId="77777777" w:rsidTr="008321AD">
        <w:trPr>
          <w:trHeight w:val="300"/>
        </w:trPr>
        <w:tc>
          <w:tcPr>
            <w:tcW w:w="8494" w:type="dxa"/>
            <w:noWrap/>
            <w:hideMark/>
          </w:tcPr>
          <w:p w14:paraId="2A7EC26C" w14:textId="77777777" w:rsidR="008321AD" w:rsidRPr="00F62C9A" w:rsidRDefault="008321AD" w:rsidP="00F62C9A">
            <w:pPr>
              <w:pStyle w:val="Caption"/>
              <w:rPr>
                <w:rFonts w:ascii="Palatino Linotype" w:hAnsi="Palatino Linotype"/>
              </w:rPr>
            </w:pPr>
            <w:r w:rsidRPr="00F62C9A">
              <w:rPr>
                <w:rFonts w:ascii="Palatino Linotype" w:hAnsi="Palatino Linotype"/>
              </w:rPr>
              <w:t>Park, M.-R., Kim, S.-K., &amp; Jeong, G.-T. (2018). Production of levulinic acid from glucosamine using zirconium oxychloride. Journal of Industrial and Engineering Chemistry, 61, 119–123. https://doi.org/10.1016/j.jiec.2017.12.008 </w:t>
            </w:r>
          </w:p>
        </w:tc>
      </w:tr>
      <w:tr w:rsidR="008321AD" w:rsidRPr="00F62C9A" w14:paraId="41186A1B" w14:textId="77777777" w:rsidTr="008321AD">
        <w:trPr>
          <w:trHeight w:val="300"/>
        </w:trPr>
        <w:tc>
          <w:tcPr>
            <w:tcW w:w="8494" w:type="dxa"/>
            <w:noWrap/>
            <w:hideMark/>
          </w:tcPr>
          <w:p w14:paraId="7059D39F"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Pati, S., Sarkar, T., Sheikh, H. I., Bharadwaj, K. K., Mohapatra, P. K., Chatterji, A., Dash, B. P., Edinur, H. A., &amp; Nelson, B. R. (2021). γ-Irradiated Chitosan From Carcinoscorpius rotundicauda (Latreille, 1802) Improves the Shelf Life of Refrigerated Aquatic Products. Frontiers in Marine Science, 8. https://doi.org/10.3389/fmars.2021.664961 </w:t>
            </w:r>
          </w:p>
        </w:tc>
      </w:tr>
      <w:tr w:rsidR="008321AD" w:rsidRPr="00F62C9A" w14:paraId="2A412227" w14:textId="77777777" w:rsidTr="008321AD">
        <w:trPr>
          <w:trHeight w:val="300"/>
        </w:trPr>
        <w:tc>
          <w:tcPr>
            <w:tcW w:w="8494" w:type="dxa"/>
            <w:noWrap/>
            <w:hideMark/>
          </w:tcPr>
          <w:p w14:paraId="60AB64A6"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Paul, T., Halder, S. K., Das, A., Ghosh, K., Mandal, A., Payra, P., Barman, P., Das Mohapatra, P. K., Pati, B. R., &amp; Mondal, K. C. (2015). </w:t>
            </w:r>
            <w:r w:rsidRPr="00F62C9A">
              <w:rPr>
                <w:rFonts w:ascii="Palatino Linotype" w:hAnsi="Palatino Linotype"/>
              </w:rPr>
              <w:t>Production of chitin and bioactive materials from Black tiger shrimp (Penaeus monodon) shell waste by the treatment of bacterial protease cocktail. 3 Biotech, 5(4), 483–493. https://doi.org/10.1007/s13205-014-0245-6 </w:t>
            </w:r>
          </w:p>
        </w:tc>
      </w:tr>
      <w:tr w:rsidR="008321AD" w:rsidRPr="00F62C9A" w14:paraId="546569BB" w14:textId="77777777" w:rsidTr="008321AD">
        <w:trPr>
          <w:trHeight w:val="300"/>
        </w:trPr>
        <w:tc>
          <w:tcPr>
            <w:tcW w:w="8494" w:type="dxa"/>
            <w:noWrap/>
            <w:hideMark/>
          </w:tcPr>
          <w:p w14:paraId="1FC7F096" w14:textId="77777777" w:rsidR="008321AD" w:rsidRPr="00F62C9A" w:rsidRDefault="008321AD" w:rsidP="00F62C9A">
            <w:pPr>
              <w:pStyle w:val="Caption"/>
              <w:rPr>
                <w:rFonts w:ascii="Palatino Linotype" w:hAnsi="Palatino Linotype"/>
              </w:rPr>
            </w:pPr>
            <w:r w:rsidRPr="00F62C9A">
              <w:rPr>
                <w:rFonts w:ascii="Palatino Linotype" w:hAnsi="Palatino Linotype"/>
              </w:rPr>
              <w:t>Pawaskar, G. M., Pangannaya, S., Raval, K., Trivedi, D. R., &amp; Raval, R. (2019). Screening of chitin deacetylase producing microbes from marine source using a novel receptor on agar plate. International Journal of Biological Macromolecules, 131, 716–720. https://doi.org/10.1016/j.ijbiomac.2019.03.118 </w:t>
            </w:r>
          </w:p>
        </w:tc>
      </w:tr>
      <w:tr w:rsidR="008321AD" w:rsidRPr="00F62C9A" w14:paraId="05025D6E" w14:textId="77777777" w:rsidTr="008321AD">
        <w:trPr>
          <w:trHeight w:val="300"/>
        </w:trPr>
        <w:tc>
          <w:tcPr>
            <w:tcW w:w="8494" w:type="dxa"/>
            <w:noWrap/>
            <w:hideMark/>
          </w:tcPr>
          <w:p w14:paraId="51961076" w14:textId="77777777" w:rsidR="008321AD" w:rsidRPr="00F62C9A" w:rsidRDefault="008321AD" w:rsidP="00F62C9A">
            <w:pPr>
              <w:pStyle w:val="Caption"/>
              <w:rPr>
                <w:rFonts w:ascii="Palatino Linotype" w:hAnsi="Palatino Linotype"/>
              </w:rPr>
            </w:pPr>
            <w:r w:rsidRPr="00F62C9A">
              <w:rPr>
                <w:rFonts w:ascii="Palatino Linotype" w:hAnsi="Palatino Linotype"/>
              </w:rPr>
              <w:t>Peng, Y.-C., Yang, F.-L., Subeq, Y.-M., Tien, C.-C., &amp; Lee, R.-P. (2017). Freshwater clam extract supplementation improves wound healing by decreasing the tumor necrosis factor α level in blood. Journal of the Science of Food and Agriculture, 97(4), 1193–1199. https://doi.org/10.1002/jsfa.7849 </w:t>
            </w:r>
          </w:p>
        </w:tc>
      </w:tr>
      <w:tr w:rsidR="008321AD" w:rsidRPr="00F62C9A" w14:paraId="5B88E319" w14:textId="77777777" w:rsidTr="008321AD">
        <w:trPr>
          <w:trHeight w:val="300"/>
        </w:trPr>
        <w:tc>
          <w:tcPr>
            <w:tcW w:w="8494" w:type="dxa"/>
            <w:noWrap/>
            <w:hideMark/>
          </w:tcPr>
          <w:p w14:paraId="46C70147"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Perini, N., Mercuri, F., Thaller, M. C., Orlanducci, S., Castiello, D., Talarico, V., &amp; Migliore, L. (2019). </w:t>
            </w:r>
            <w:r w:rsidRPr="00F62C9A">
              <w:rPr>
                <w:rFonts w:ascii="Palatino Linotype" w:hAnsi="Palatino Linotype"/>
              </w:rPr>
              <w:t>The stain of the original salt: Red heats on chrome tanned leathers and Purple spots on ancient parchments are two sides of the same ecological coin. Frontiers in Microbiology, 10(OCT). https://doi.org/10.3389/fmicb.2019.02459 </w:t>
            </w:r>
          </w:p>
        </w:tc>
      </w:tr>
      <w:tr w:rsidR="008321AD" w:rsidRPr="00F62C9A" w14:paraId="33A48DB7" w14:textId="77777777" w:rsidTr="008321AD">
        <w:trPr>
          <w:trHeight w:val="300"/>
        </w:trPr>
        <w:tc>
          <w:tcPr>
            <w:tcW w:w="8494" w:type="dxa"/>
            <w:noWrap/>
            <w:hideMark/>
          </w:tcPr>
          <w:p w14:paraId="2D7D1BE9" w14:textId="77777777" w:rsidR="008321AD" w:rsidRPr="00F62C9A" w:rsidRDefault="008321AD" w:rsidP="00F62C9A">
            <w:pPr>
              <w:pStyle w:val="Caption"/>
              <w:rPr>
                <w:rFonts w:ascii="Palatino Linotype" w:hAnsi="Palatino Linotype"/>
              </w:rPr>
            </w:pPr>
            <w:r w:rsidRPr="00F62C9A">
              <w:rPr>
                <w:rFonts w:ascii="Palatino Linotype" w:hAnsi="Palatino Linotype"/>
              </w:rPr>
              <w:t>Pestle, W. J. (2013). Fishing Down a Prehistoric Caribbean Marine Food Web: Isotopic Evidence From Punta Candelero, Puerto Rico. The Journal of Island and Coastal Archaeology, 8(2), 228–254. https://doi.org/10.1080/15564894.2013.797943 </w:t>
            </w:r>
          </w:p>
        </w:tc>
      </w:tr>
      <w:tr w:rsidR="008321AD" w:rsidRPr="00F62C9A" w14:paraId="2D450BA7" w14:textId="77777777" w:rsidTr="008321AD">
        <w:trPr>
          <w:trHeight w:val="300"/>
        </w:trPr>
        <w:tc>
          <w:tcPr>
            <w:tcW w:w="8494" w:type="dxa"/>
            <w:noWrap/>
            <w:hideMark/>
          </w:tcPr>
          <w:p w14:paraId="4ADD77AD" w14:textId="77777777" w:rsidR="008321AD" w:rsidRPr="00F62C9A" w:rsidRDefault="008321AD" w:rsidP="00F62C9A">
            <w:pPr>
              <w:pStyle w:val="Caption"/>
              <w:rPr>
                <w:rFonts w:ascii="Palatino Linotype" w:hAnsi="Palatino Linotype"/>
              </w:rPr>
            </w:pPr>
            <w:r w:rsidRPr="00F62C9A">
              <w:rPr>
                <w:rFonts w:ascii="Palatino Linotype" w:hAnsi="Palatino Linotype"/>
              </w:rPr>
              <w:t>Phuong, P. T. D., Trung, T. S., Stevens, W. F., Minh, N. C., Bao, H. N. D., &amp; Hoa, N. V. (2021). Valorization of Heavy Waste of Modern Intensive Shrimp Farming as a Potential Source for Chitin and Chitosan Production. Waste and Biomass Valorization, 13(2), 823–830. https://doi.org/10.1007/s12649-021-01557-0 </w:t>
            </w:r>
          </w:p>
        </w:tc>
      </w:tr>
      <w:tr w:rsidR="008321AD" w:rsidRPr="00F62C9A" w14:paraId="5026D385" w14:textId="77777777" w:rsidTr="008321AD">
        <w:trPr>
          <w:trHeight w:val="300"/>
        </w:trPr>
        <w:tc>
          <w:tcPr>
            <w:tcW w:w="8494" w:type="dxa"/>
            <w:noWrap/>
            <w:hideMark/>
          </w:tcPr>
          <w:p w14:paraId="4CDCDD69"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Piazzon, M. C., Mladineo, I., Dirks, R. P., Santidrián Yebra-Pimentel, E., Hrabar, J., &amp; Sitjà-Bobadilla, A. (2021). </w:t>
            </w:r>
            <w:r w:rsidRPr="00F62C9A">
              <w:rPr>
                <w:rFonts w:ascii="Palatino Linotype" w:hAnsi="Palatino Linotype"/>
              </w:rPr>
              <w:t>Ceratothoa oestroides Infection in European Sea Bass: Revealing a Long Misunderstood Relationship. Frontiers in Immunology, 12. https://doi.org/10.3389/fimmu.2021.645607 </w:t>
            </w:r>
          </w:p>
        </w:tc>
      </w:tr>
      <w:tr w:rsidR="008321AD" w:rsidRPr="00F62C9A" w14:paraId="58E86376" w14:textId="77777777" w:rsidTr="008321AD">
        <w:trPr>
          <w:trHeight w:val="300"/>
        </w:trPr>
        <w:tc>
          <w:tcPr>
            <w:tcW w:w="8494" w:type="dxa"/>
            <w:noWrap/>
            <w:hideMark/>
          </w:tcPr>
          <w:p w14:paraId="7C8D6F01" w14:textId="77777777" w:rsidR="008321AD" w:rsidRPr="00F62C9A" w:rsidRDefault="008321AD" w:rsidP="00F62C9A">
            <w:pPr>
              <w:pStyle w:val="Caption"/>
              <w:rPr>
                <w:rFonts w:ascii="Palatino Linotype" w:hAnsi="Palatino Linotype"/>
              </w:rPr>
            </w:pPr>
            <w:r w:rsidRPr="00F62C9A">
              <w:rPr>
                <w:rFonts w:ascii="Palatino Linotype" w:hAnsi="Palatino Linotype"/>
              </w:rPr>
              <w:t>Platania, V., Douglas, T. E. L., Zubko, M. K., Ward, D., Pietryga, K., &amp; Chatzinikolaidou, M. (2021). Phloroglucinol-enhanced whey protein isolate hydrogels with antimicrobial activity for tissue engineering. Materials Science and Engineering C, 129. https://doi.org/10.1016/j.msec.2021.112412 </w:t>
            </w:r>
          </w:p>
        </w:tc>
      </w:tr>
      <w:tr w:rsidR="008321AD" w:rsidRPr="00F62C9A" w14:paraId="3B2706FA" w14:textId="77777777" w:rsidTr="008321AD">
        <w:trPr>
          <w:trHeight w:val="300"/>
        </w:trPr>
        <w:tc>
          <w:tcPr>
            <w:tcW w:w="8494" w:type="dxa"/>
            <w:noWrap/>
            <w:hideMark/>
          </w:tcPr>
          <w:p w14:paraId="663C877F" w14:textId="77777777" w:rsidR="008321AD" w:rsidRPr="00F62C9A" w:rsidRDefault="008321AD" w:rsidP="00F62C9A">
            <w:pPr>
              <w:pStyle w:val="Caption"/>
              <w:rPr>
                <w:rFonts w:ascii="Palatino Linotype" w:hAnsi="Palatino Linotype"/>
              </w:rPr>
            </w:pPr>
            <w:r w:rsidRPr="00F62C9A">
              <w:rPr>
                <w:rFonts w:ascii="Palatino Linotype" w:hAnsi="Palatino Linotype"/>
              </w:rPr>
              <w:t>Portier, R. J., Fujisaki, K., Reily, L. A., &amp; Henry, C. B. (1987). DETOXIFICATION OF CONTAMINATED GROUNDWATERS USING A MARINE POLYSACCHARIDE/DIATOMACEOUS EARTH PACKED BED BIOLOGICAL REACTOR. Oceans Conference Record (IEEE), 1709–1712. https://doi.org/10.1109/oceans.1987.1160613 </w:t>
            </w:r>
          </w:p>
        </w:tc>
      </w:tr>
      <w:tr w:rsidR="008321AD" w:rsidRPr="00F62C9A" w14:paraId="2E50B739" w14:textId="77777777" w:rsidTr="008321AD">
        <w:trPr>
          <w:trHeight w:val="300"/>
        </w:trPr>
        <w:tc>
          <w:tcPr>
            <w:tcW w:w="8494" w:type="dxa"/>
            <w:noWrap/>
            <w:hideMark/>
          </w:tcPr>
          <w:p w14:paraId="6343779D"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Prieto, L., Enrique-Navarro, A., Li Volsi, R., &amp; Ortega, M. (2018). </w:t>
            </w:r>
            <w:r w:rsidRPr="00F62C9A">
              <w:rPr>
                <w:rFonts w:ascii="Palatino Linotype" w:hAnsi="Palatino Linotype"/>
              </w:rPr>
              <w:t>The Large Jellyfish Rhizostoma luteum as Sustainable a Resource for Antioxidant Properties, Nutraceutical Value and Biomedical Applications. Marine Drugs, 16(10), 396. https://doi.org/10.3390/md16100396 </w:t>
            </w:r>
          </w:p>
        </w:tc>
      </w:tr>
      <w:tr w:rsidR="008321AD" w:rsidRPr="00F62C9A" w14:paraId="1CB849D8" w14:textId="77777777" w:rsidTr="008321AD">
        <w:trPr>
          <w:trHeight w:val="300"/>
        </w:trPr>
        <w:tc>
          <w:tcPr>
            <w:tcW w:w="8494" w:type="dxa"/>
            <w:noWrap/>
            <w:hideMark/>
          </w:tcPr>
          <w:p w14:paraId="6991E2D7" w14:textId="77777777" w:rsidR="008321AD" w:rsidRPr="00F62C9A" w:rsidRDefault="008321AD" w:rsidP="00F62C9A">
            <w:pPr>
              <w:pStyle w:val="Caption"/>
              <w:rPr>
                <w:rFonts w:ascii="Palatino Linotype" w:hAnsi="Palatino Linotype"/>
              </w:rPr>
            </w:pPr>
            <w:r w:rsidRPr="00F62C9A">
              <w:rPr>
                <w:rFonts w:ascii="Palatino Linotype" w:hAnsi="Palatino Linotype"/>
              </w:rPr>
              <w:t>Puccini, M., Stefanelli, E., Seggiani, M., Balestri, E., &amp; Vitolo, S. (2017). Biodegradability of polyethylene/hydrolyzed collagen blends in terrestrial and marine environmental conditions. Journal of Renewable Materials, 5(1), 117–123. https://doi.org/10.7569/JRM.2017.634138 </w:t>
            </w:r>
          </w:p>
        </w:tc>
      </w:tr>
      <w:tr w:rsidR="008321AD" w:rsidRPr="00F62C9A" w14:paraId="3E2DC242" w14:textId="77777777" w:rsidTr="008321AD">
        <w:trPr>
          <w:trHeight w:val="300"/>
        </w:trPr>
        <w:tc>
          <w:tcPr>
            <w:tcW w:w="8494" w:type="dxa"/>
            <w:noWrap/>
            <w:hideMark/>
          </w:tcPr>
          <w:p w14:paraId="64F5A0FC"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Rahali, A., Riazi, A., Moussaoui, B., Boucherdoud, A., &amp; Bektaş, N. (2020). </w:t>
            </w:r>
            <w:r w:rsidRPr="00F62C9A">
              <w:rPr>
                <w:rFonts w:ascii="Palatino Linotype" w:hAnsi="Palatino Linotype"/>
              </w:rPr>
              <w:t>Decolourisation of methylene blue and congo red dye solutions by adsorption using chitosan. Desalination and Water Treatment, 198, 422–433. https://doi.org/10.5004/dwt.2020.26093 </w:t>
            </w:r>
          </w:p>
        </w:tc>
      </w:tr>
      <w:tr w:rsidR="008321AD" w:rsidRPr="00F62C9A" w14:paraId="284E3980" w14:textId="77777777" w:rsidTr="008321AD">
        <w:trPr>
          <w:trHeight w:val="300"/>
        </w:trPr>
        <w:tc>
          <w:tcPr>
            <w:tcW w:w="8494" w:type="dxa"/>
            <w:noWrap/>
            <w:hideMark/>
          </w:tcPr>
          <w:p w14:paraId="7C82283A" w14:textId="77777777" w:rsidR="008321AD" w:rsidRPr="00F62C9A" w:rsidRDefault="008321AD" w:rsidP="00F62C9A">
            <w:pPr>
              <w:pStyle w:val="Caption"/>
              <w:rPr>
                <w:rFonts w:ascii="Palatino Linotype" w:hAnsi="Palatino Linotype"/>
              </w:rPr>
            </w:pPr>
            <w:r w:rsidRPr="00F62C9A">
              <w:rPr>
                <w:rFonts w:ascii="Palatino Linotype" w:hAnsi="Palatino Linotype"/>
              </w:rPr>
              <w:t>Rahayu, A. P., Sulmartiwi, L., &amp; Kurnia, K. A. (2021). Overview of the Impact of Different Concentration of Acid Solutions in the Production of Adsorbents from Shrimp Waste and the Capacity to Eliminate Textile Colours. IOP Conference Series: Earth and Environmental Science, 718(1). https://doi.org/10.1088/1755-1315/718/1/012081 </w:t>
            </w:r>
          </w:p>
        </w:tc>
      </w:tr>
      <w:tr w:rsidR="008321AD" w:rsidRPr="00F62C9A" w14:paraId="1F9B3040" w14:textId="77777777" w:rsidTr="008321AD">
        <w:trPr>
          <w:trHeight w:val="300"/>
        </w:trPr>
        <w:tc>
          <w:tcPr>
            <w:tcW w:w="8494" w:type="dxa"/>
            <w:noWrap/>
            <w:hideMark/>
          </w:tcPr>
          <w:p w14:paraId="5C00A3DD" w14:textId="77777777" w:rsidR="008321AD" w:rsidRPr="00F62C9A" w:rsidRDefault="008321AD" w:rsidP="00F62C9A">
            <w:pPr>
              <w:pStyle w:val="Caption"/>
              <w:rPr>
                <w:rFonts w:ascii="Palatino Linotype" w:hAnsi="Palatino Linotype"/>
              </w:rPr>
            </w:pPr>
            <w:r w:rsidRPr="00F62C9A">
              <w:rPr>
                <w:rFonts w:ascii="Palatino Linotype" w:hAnsi="Palatino Linotype"/>
              </w:rPr>
              <w:t>Rashid, T. U., Rahman, M. M., Kabir, S., Shamsuddin, S. M., &amp; Khan, M. A. (2012). A new approach for the preparation of chitosan from γ-irradiation of prawn shell: Effects of radiation on the characteristics of chitosan. Polymer International, 61(8), 1302–1308. https://doi.org/10.1002/pi.4207 </w:t>
            </w:r>
          </w:p>
        </w:tc>
      </w:tr>
      <w:tr w:rsidR="008321AD" w:rsidRPr="00F62C9A" w14:paraId="7777615B" w14:textId="77777777" w:rsidTr="008321AD">
        <w:trPr>
          <w:trHeight w:val="300"/>
        </w:trPr>
        <w:tc>
          <w:tcPr>
            <w:tcW w:w="8494" w:type="dxa"/>
            <w:noWrap/>
            <w:hideMark/>
          </w:tcPr>
          <w:p w14:paraId="1F96CE5C" w14:textId="77777777" w:rsidR="008321AD" w:rsidRPr="00F62C9A" w:rsidRDefault="008321AD" w:rsidP="00F62C9A">
            <w:pPr>
              <w:pStyle w:val="Caption"/>
              <w:rPr>
                <w:rFonts w:ascii="Palatino Linotype" w:hAnsi="Palatino Linotype"/>
              </w:rPr>
            </w:pPr>
            <w:r w:rsidRPr="00F62C9A">
              <w:rPr>
                <w:rFonts w:ascii="Palatino Linotype" w:hAnsi="Palatino Linotype"/>
              </w:rPr>
              <w:t>Rastian, Z., Pütz, S., Wang, Y., Kumar, S., Fleissner, F., Weidner, T., &amp; Parekh, S. H. (2018). Type I Collagen from Jellyfish Catostylus mosaicus for Biomaterial Applications. ACS Biomaterials Science and Engineering, 4(6), 2115–2125. https://doi.org/10.1021/acsbiomaterials.7b00979 </w:t>
            </w:r>
          </w:p>
        </w:tc>
      </w:tr>
      <w:tr w:rsidR="008321AD" w:rsidRPr="00F62C9A" w14:paraId="3568466F" w14:textId="77777777" w:rsidTr="008321AD">
        <w:trPr>
          <w:trHeight w:val="300"/>
        </w:trPr>
        <w:tc>
          <w:tcPr>
            <w:tcW w:w="8494" w:type="dxa"/>
            <w:noWrap/>
            <w:hideMark/>
          </w:tcPr>
          <w:p w14:paraId="39DEDA44"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Ren, S., Li, J., &amp; Guan, H. (2010). </w:t>
            </w:r>
            <w:r w:rsidRPr="00F62C9A">
              <w:rPr>
                <w:rFonts w:ascii="Palatino Linotype" w:hAnsi="Palatino Linotype"/>
              </w:rPr>
              <w:t>The antioxidant effects of complexes of tilapia fish skin collagen and different marine oligosaccharides. Journal of Ocean University of China, 9(4), 399–407. https://doi.org/10.1007/s11802-010-1766-1 </w:t>
            </w:r>
          </w:p>
        </w:tc>
      </w:tr>
      <w:tr w:rsidR="008321AD" w:rsidRPr="00F62C9A" w14:paraId="78624E93" w14:textId="77777777" w:rsidTr="008321AD">
        <w:trPr>
          <w:trHeight w:val="300"/>
        </w:trPr>
        <w:tc>
          <w:tcPr>
            <w:tcW w:w="8494" w:type="dxa"/>
            <w:noWrap/>
            <w:hideMark/>
          </w:tcPr>
          <w:p w14:paraId="7C62E118" w14:textId="77777777" w:rsidR="008321AD" w:rsidRPr="00F62C9A" w:rsidRDefault="008321AD" w:rsidP="00F62C9A">
            <w:pPr>
              <w:pStyle w:val="Caption"/>
              <w:rPr>
                <w:rFonts w:ascii="Palatino Linotype" w:hAnsi="Palatino Linotype"/>
              </w:rPr>
            </w:pPr>
            <w:r w:rsidRPr="00F62C9A">
              <w:rPr>
                <w:rFonts w:ascii="Palatino Linotype" w:hAnsi="Palatino Linotype"/>
              </w:rPr>
              <w:t>Rethinam, S., Nivedita, P., Hemalatha, T., Vedakumari, S. W., &amp; Sastry, T. P. (2016). A possible wound dressing material from marine food waste. International Journal of Artificial Organs, 39(10), 509–517. https://doi.org/10.5301/ijao.5000531 </w:t>
            </w:r>
          </w:p>
        </w:tc>
      </w:tr>
      <w:tr w:rsidR="008321AD" w:rsidRPr="00F62C9A" w14:paraId="749B95D4" w14:textId="77777777" w:rsidTr="008321AD">
        <w:trPr>
          <w:trHeight w:val="300"/>
        </w:trPr>
        <w:tc>
          <w:tcPr>
            <w:tcW w:w="8494" w:type="dxa"/>
            <w:noWrap/>
            <w:hideMark/>
          </w:tcPr>
          <w:p w14:paraId="6E6D5D27"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Rissouli, L., Benicha, M., &amp; Chabbi, M. (2016). </w:t>
            </w:r>
            <w:r w:rsidRPr="00F62C9A">
              <w:rPr>
                <w:rFonts w:ascii="Palatino Linotype" w:hAnsi="Palatino Linotype"/>
              </w:rPr>
              <w:t>Contribution to the elimination of Linuron by the adsorption process using Chitin and Chitosan biopolymers. Journal of Materials and Environmental Science, 7(2), 531–540. </w:t>
            </w:r>
          </w:p>
        </w:tc>
      </w:tr>
      <w:tr w:rsidR="008321AD" w:rsidRPr="00F62C9A" w14:paraId="34B19040" w14:textId="77777777" w:rsidTr="008321AD">
        <w:trPr>
          <w:trHeight w:val="300"/>
        </w:trPr>
        <w:tc>
          <w:tcPr>
            <w:tcW w:w="8494" w:type="dxa"/>
            <w:noWrap/>
            <w:hideMark/>
          </w:tcPr>
          <w:p w14:paraId="0FCFDF2E" w14:textId="77777777" w:rsidR="008321AD" w:rsidRPr="00F62C9A" w:rsidRDefault="008321AD" w:rsidP="00F62C9A">
            <w:pPr>
              <w:pStyle w:val="Caption"/>
              <w:rPr>
                <w:rFonts w:ascii="Palatino Linotype" w:hAnsi="Palatino Linotype"/>
              </w:rPr>
            </w:pPr>
            <w:r w:rsidRPr="00F62C9A">
              <w:rPr>
                <w:rFonts w:ascii="Palatino Linotype" w:hAnsi="Palatino Linotype"/>
              </w:rPr>
              <w:t>Rizzi, V., Gubitosa, J., Fini, P., Romita, R., Nuzzo, S., &amp; Cosma, P. (2019). Chitosan biopolymer from crab shell as recyclable film to remove/recover in batch ketoprofen from water: Understanding the factors affecting the adsorption process. Materials, 12(23). https://doi.org/10.3390/ma122333810 </w:t>
            </w:r>
          </w:p>
        </w:tc>
      </w:tr>
      <w:tr w:rsidR="008321AD" w:rsidRPr="00F62C9A" w14:paraId="29817187" w14:textId="77777777" w:rsidTr="008321AD">
        <w:trPr>
          <w:trHeight w:val="300"/>
        </w:trPr>
        <w:tc>
          <w:tcPr>
            <w:tcW w:w="8494" w:type="dxa"/>
            <w:noWrap/>
            <w:hideMark/>
          </w:tcPr>
          <w:p w14:paraId="1AF7A4FE" w14:textId="77777777" w:rsidR="008321AD" w:rsidRPr="00F62C9A" w:rsidRDefault="008321AD" w:rsidP="00F62C9A">
            <w:pPr>
              <w:pStyle w:val="Caption"/>
              <w:rPr>
                <w:rFonts w:ascii="Palatino Linotype" w:hAnsi="Palatino Linotype"/>
              </w:rPr>
            </w:pPr>
            <w:r w:rsidRPr="00F62C9A">
              <w:rPr>
                <w:rFonts w:ascii="Palatino Linotype" w:hAnsi="Palatino Linotype"/>
              </w:rPr>
              <w:t>Rodrigues, A. S. L., Charpentier, A., Bernal-Casasola, D., Gardeisen, A., Nores, C., Millán, J. A. P., McGrath, K., &amp; Speller, C. F. (2018). Forgotten Mediterranean calving grounds of grey and North Atlantic right whales: evidence from Roman archaeological records. Proceedings of the Royal Society B: Biological Sciences, 285(1882). https://doi.org/10.1098/rspb.2018.0961 </w:t>
            </w:r>
          </w:p>
        </w:tc>
      </w:tr>
      <w:tr w:rsidR="008321AD" w:rsidRPr="00F62C9A" w14:paraId="51097D03" w14:textId="77777777" w:rsidTr="008321AD">
        <w:trPr>
          <w:trHeight w:val="300"/>
        </w:trPr>
        <w:tc>
          <w:tcPr>
            <w:tcW w:w="8494" w:type="dxa"/>
            <w:noWrap/>
            <w:hideMark/>
          </w:tcPr>
          <w:p w14:paraId="65ED05EF"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lastRenderedPageBreak/>
              <w:t xml:space="preserve">Rodríguez, F., Morán, L., González, G., Troncoso, E., &amp; Zúñiga, R. N. (2017). </w:t>
            </w:r>
            <w:r w:rsidRPr="00F62C9A">
              <w:rPr>
                <w:rFonts w:ascii="Palatino Linotype" w:hAnsi="Palatino Linotype"/>
              </w:rPr>
              <w:t>Collagen extraction from mussel byssus: a new marine collagen source with physicochemical properties of industrial interest. Journal of Food Science and Technology, 54(5), 1228–1238. https://doi.org/10.1007/s13197-017-2566-z </w:t>
            </w:r>
          </w:p>
        </w:tc>
      </w:tr>
      <w:tr w:rsidR="008321AD" w:rsidRPr="00F62C9A" w14:paraId="4D5C9962" w14:textId="77777777" w:rsidTr="008321AD">
        <w:trPr>
          <w:trHeight w:val="300"/>
        </w:trPr>
        <w:tc>
          <w:tcPr>
            <w:tcW w:w="8494" w:type="dxa"/>
            <w:noWrap/>
            <w:hideMark/>
          </w:tcPr>
          <w:p w14:paraId="740DB819"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Rumengan, I. F. M., Suptijah, P., Wullur, S., &amp; Talumepa, A. (2017). </w:t>
            </w:r>
            <w:r w:rsidRPr="00F62C9A">
              <w:rPr>
                <w:rFonts w:ascii="Palatino Linotype" w:hAnsi="Palatino Linotype"/>
              </w:rPr>
              <w:t>Characterization of chitin extracted from fish scales of marine fish species purchased from local markets in North Sulawesi, Indonesia. IOP Conference Series: Earth and Environmental Science, 89, 012028. https://doi.org/10.1088/1755-1315/89/1/012028 </w:t>
            </w:r>
          </w:p>
        </w:tc>
      </w:tr>
      <w:tr w:rsidR="008321AD" w:rsidRPr="00F62C9A" w14:paraId="4B65AF00" w14:textId="77777777" w:rsidTr="008321AD">
        <w:trPr>
          <w:trHeight w:val="300"/>
        </w:trPr>
        <w:tc>
          <w:tcPr>
            <w:tcW w:w="8494" w:type="dxa"/>
            <w:noWrap/>
            <w:hideMark/>
          </w:tcPr>
          <w:p w14:paraId="747519A4" w14:textId="77777777" w:rsidR="008321AD" w:rsidRPr="00F62C9A" w:rsidRDefault="008321AD" w:rsidP="00F62C9A">
            <w:pPr>
              <w:pStyle w:val="Caption"/>
              <w:rPr>
                <w:rFonts w:ascii="Palatino Linotype" w:hAnsi="Palatino Linotype"/>
              </w:rPr>
            </w:pPr>
            <w:r w:rsidRPr="00F62C9A">
              <w:rPr>
                <w:rFonts w:ascii="Palatino Linotype" w:hAnsi="Palatino Linotype"/>
              </w:rPr>
              <w:t>Salazar-Leyva, J. A., Lizardi-Mendoza, J., Ramirez-Suarez, J. C., Valenzuela-Soto, E. M., Ezquerra-Brauer, J. M., Castillo-Yañez, F. J., &amp; Pacheco-Aguilar, R. (2013). Acidic proteases from monterey sardine (Sardinops sagax caerulea) Immobilized on shrimp waste chitin and chitosan supports: Searching for a by-product catalytic system. Applied Biochemistry and Biotechnology, 171(3), 795–805. https://doi.org/10.1007/s12010-013-0407-8 </w:t>
            </w:r>
          </w:p>
        </w:tc>
      </w:tr>
      <w:tr w:rsidR="008321AD" w:rsidRPr="00F62C9A" w14:paraId="2C53CE93" w14:textId="77777777" w:rsidTr="008321AD">
        <w:trPr>
          <w:trHeight w:val="300"/>
        </w:trPr>
        <w:tc>
          <w:tcPr>
            <w:tcW w:w="8494" w:type="dxa"/>
            <w:noWrap/>
            <w:hideMark/>
          </w:tcPr>
          <w:p w14:paraId="16F767BF" w14:textId="77777777" w:rsidR="008321AD" w:rsidRPr="00F62C9A" w:rsidRDefault="008321AD" w:rsidP="00F62C9A">
            <w:pPr>
              <w:pStyle w:val="Caption"/>
              <w:rPr>
                <w:rFonts w:ascii="Palatino Linotype" w:hAnsi="Palatino Linotype"/>
              </w:rPr>
            </w:pPr>
            <w:r w:rsidRPr="00F62C9A">
              <w:rPr>
                <w:rFonts w:ascii="Palatino Linotype" w:hAnsi="Palatino Linotype"/>
              </w:rPr>
              <w:t>Samuel, M. P., Kalpana Sastry, R., &amp; Pavani, S. (2018). A strategic framework for technology valuation in agriculture and allied sectors in India – Case study of Chitosan. Journal of Intellectual Property Rights, 23(2–3), 131–140. </w:t>
            </w:r>
          </w:p>
        </w:tc>
      </w:tr>
      <w:tr w:rsidR="008321AD" w:rsidRPr="00F62C9A" w14:paraId="7EFA0602" w14:textId="77777777" w:rsidTr="008321AD">
        <w:trPr>
          <w:trHeight w:val="300"/>
        </w:trPr>
        <w:tc>
          <w:tcPr>
            <w:tcW w:w="8494" w:type="dxa"/>
            <w:noWrap/>
            <w:hideMark/>
          </w:tcPr>
          <w:p w14:paraId="26289C1F"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Sánchez-Duarte, R. G., Sánchez-Machado, D. I., López-Cervantes, J., &amp; Correa-Murrieta, M. A. (2012). </w:t>
            </w:r>
            <w:r w:rsidRPr="00F62C9A">
              <w:rPr>
                <w:rFonts w:ascii="Palatino Linotype" w:hAnsi="Palatino Linotype"/>
              </w:rPr>
              <w:t>Adsorption of allura red dye by cross-linked chitosan from shrimp waste. Water Science and Technology, 65(4), 618–623. https://doi.org/10.2166/wst.2012.900 </w:t>
            </w:r>
          </w:p>
        </w:tc>
      </w:tr>
      <w:tr w:rsidR="008321AD" w:rsidRPr="00F62C9A" w14:paraId="2A51D67C" w14:textId="77777777" w:rsidTr="008321AD">
        <w:trPr>
          <w:trHeight w:val="300"/>
        </w:trPr>
        <w:tc>
          <w:tcPr>
            <w:tcW w:w="8494" w:type="dxa"/>
            <w:noWrap/>
            <w:hideMark/>
          </w:tcPr>
          <w:p w14:paraId="58C57622" w14:textId="77777777" w:rsidR="008321AD" w:rsidRPr="00F62C9A" w:rsidRDefault="008321AD" w:rsidP="00F62C9A">
            <w:pPr>
              <w:pStyle w:val="Caption"/>
              <w:rPr>
                <w:rFonts w:ascii="Palatino Linotype" w:hAnsi="Palatino Linotype"/>
              </w:rPr>
            </w:pPr>
            <w:r w:rsidRPr="00F62C9A">
              <w:rPr>
                <w:rFonts w:ascii="Palatino Linotype" w:hAnsi="Palatino Linotype"/>
              </w:rPr>
              <w:t>Sandalkhan, L., &amp; Ersoz, E. (2019). Learning Environmental Sustainability by Experiments: Using Chitosan in Plant Growth. The Future of Education 9th Edition 2019, 513–517. </w:t>
            </w:r>
          </w:p>
        </w:tc>
      </w:tr>
      <w:tr w:rsidR="008321AD" w:rsidRPr="00F62C9A" w14:paraId="6F6EEF29" w14:textId="77777777" w:rsidTr="008321AD">
        <w:trPr>
          <w:trHeight w:val="300"/>
        </w:trPr>
        <w:tc>
          <w:tcPr>
            <w:tcW w:w="8494" w:type="dxa"/>
            <w:noWrap/>
            <w:hideMark/>
          </w:tcPr>
          <w:p w14:paraId="209E2E9D" w14:textId="77777777" w:rsidR="008321AD" w:rsidRPr="00F62C9A" w:rsidRDefault="008321AD" w:rsidP="00F62C9A">
            <w:pPr>
              <w:pStyle w:val="Caption"/>
              <w:rPr>
                <w:rFonts w:ascii="Palatino Linotype" w:hAnsi="Palatino Linotype"/>
              </w:rPr>
            </w:pPr>
            <w:r w:rsidRPr="00F62C9A">
              <w:rPr>
                <w:rFonts w:ascii="Palatino Linotype" w:hAnsi="Palatino Linotype"/>
              </w:rPr>
              <w:t>Santhosh, S., &amp; Mathew, P. T. (2008). Preparation and properties of glucosamine and carboxymethylchitin from shrimp shell. Journal of Applied Polymer Science, 107(1), 280–285. https://doi.org/10.1002/app.27083 </w:t>
            </w:r>
          </w:p>
        </w:tc>
      </w:tr>
      <w:tr w:rsidR="008321AD" w:rsidRPr="00F62C9A" w14:paraId="7B49A8B2" w14:textId="77777777" w:rsidTr="008321AD">
        <w:trPr>
          <w:trHeight w:val="300"/>
        </w:trPr>
        <w:tc>
          <w:tcPr>
            <w:tcW w:w="8494" w:type="dxa"/>
            <w:noWrap/>
            <w:hideMark/>
          </w:tcPr>
          <w:p w14:paraId="0DD9E598"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Sanz, B., Sanchez, A. A., Tangey, B., Gilmore, K., Yue, Z., Liu, X., &amp; Wallace, G. (2021). </w:t>
            </w:r>
            <w:r w:rsidRPr="00F62C9A">
              <w:rPr>
                <w:rFonts w:ascii="Palatino Linotype" w:hAnsi="Palatino Linotype"/>
              </w:rPr>
              <w:t>Light cross-linkable marine collagen for coaxial printing of a 3D model of neuromuscular junction formation. Biomedicines, 9(1), 1–19. https://doi.org/10.3390/biomedicines9010016 </w:t>
            </w:r>
          </w:p>
        </w:tc>
      </w:tr>
      <w:tr w:rsidR="008321AD" w:rsidRPr="00F62C9A" w14:paraId="5F3C3A27" w14:textId="77777777" w:rsidTr="008321AD">
        <w:trPr>
          <w:trHeight w:val="300"/>
        </w:trPr>
        <w:tc>
          <w:tcPr>
            <w:tcW w:w="8494" w:type="dxa"/>
            <w:noWrap/>
            <w:hideMark/>
          </w:tcPr>
          <w:p w14:paraId="53D9A282" w14:textId="77777777" w:rsidR="008321AD" w:rsidRPr="00F62C9A" w:rsidRDefault="008321AD" w:rsidP="00F62C9A">
            <w:pPr>
              <w:pStyle w:val="Caption"/>
              <w:rPr>
                <w:rFonts w:ascii="Palatino Linotype" w:hAnsi="Palatino Linotype"/>
              </w:rPr>
            </w:pPr>
            <w:r w:rsidRPr="00F62C9A">
              <w:rPr>
                <w:rFonts w:ascii="Palatino Linotype" w:hAnsi="Palatino Linotype"/>
              </w:rPr>
              <w:t>Sari, E., Herawati, Anshori, U., &amp; Nurmayulis. (2019). Biocoagulant of blood based on chitosan nanoparticle from crustacea. Journal of Physics: Conference Series, 1246(1). https://doi.org/10.1088/1742-6596/1246/1/012055 </w:t>
            </w:r>
          </w:p>
        </w:tc>
      </w:tr>
      <w:tr w:rsidR="008321AD" w:rsidRPr="00F62C9A" w14:paraId="3E39460A" w14:textId="77777777" w:rsidTr="008321AD">
        <w:trPr>
          <w:trHeight w:val="300"/>
        </w:trPr>
        <w:tc>
          <w:tcPr>
            <w:tcW w:w="8494" w:type="dxa"/>
            <w:noWrap/>
            <w:hideMark/>
          </w:tcPr>
          <w:p w14:paraId="248FDDB6" w14:textId="77777777" w:rsidR="008321AD" w:rsidRPr="00F62C9A" w:rsidRDefault="008321AD" w:rsidP="00F62C9A">
            <w:pPr>
              <w:pStyle w:val="Caption"/>
              <w:rPr>
                <w:rFonts w:ascii="Palatino Linotype" w:hAnsi="Palatino Linotype"/>
              </w:rPr>
            </w:pPr>
            <w:r w:rsidRPr="00F62C9A">
              <w:rPr>
                <w:rFonts w:ascii="Palatino Linotype" w:hAnsi="Palatino Linotype"/>
              </w:rPr>
              <w:t>Sari, Y., Purnawan, I., Wahyu Kurniawan, D., &amp; Sutrisna, E. (2018). Gel aloe vera reduces MMP-9 in diabetic wounds. E3S Web of Conferences, 47. https://doi.org/10.1051/e3sconf/20184707008 </w:t>
            </w:r>
          </w:p>
        </w:tc>
      </w:tr>
      <w:tr w:rsidR="008321AD" w:rsidRPr="00F62C9A" w14:paraId="6F03152F" w14:textId="77777777" w:rsidTr="008321AD">
        <w:trPr>
          <w:trHeight w:val="300"/>
        </w:trPr>
        <w:tc>
          <w:tcPr>
            <w:tcW w:w="8494" w:type="dxa"/>
            <w:noWrap/>
            <w:hideMark/>
          </w:tcPr>
          <w:p w14:paraId="3640CCF1" w14:textId="77777777" w:rsidR="008321AD" w:rsidRPr="00F62C9A" w:rsidRDefault="008321AD" w:rsidP="00F62C9A">
            <w:pPr>
              <w:pStyle w:val="Caption"/>
              <w:rPr>
                <w:rFonts w:ascii="Palatino Linotype" w:hAnsi="Palatino Linotype"/>
              </w:rPr>
            </w:pPr>
            <w:r w:rsidRPr="00F62C9A">
              <w:rPr>
                <w:rFonts w:ascii="Palatino Linotype" w:hAnsi="Palatino Linotype"/>
              </w:rPr>
              <w:t>Sayed, S., &amp; Jardine, A. (2015). Chitosan derivatives as important biorefinery intermediates. Quaternary tetraalkylammonium chitosan derivatives utilized in anion exchange chromatography for perchlorate removal. International Journal of Molecular Sciences, 16(5), 9064–9077. https://doi.org/10.3390/ijms16059064 </w:t>
            </w:r>
          </w:p>
        </w:tc>
      </w:tr>
      <w:tr w:rsidR="008321AD" w:rsidRPr="00F62C9A" w14:paraId="06C587EB" w14:textId="77777777" w:rsidTr="008321AD">
        <w:trPr>
          <w:trHeight w:val="300"/>
        </w:trPr>
        <w:tc>
          <w:tcPr>
            <w:tcW w:w="8494" w:type="dxa"/>
            <w:noWrap/>
            <w:hideMark/>
          </w:tcPr>
          <w:p w14:paraId="6450B1E5" w14:textId="77777777" w:rsidR="008321AD" w:rsidRPr="00F62C9A" w:rsidRDefault="008321AD" w:rsidP="00F62C9A">
            <w:pPr>
              <w:pStyle w:val="Caption"/>
              <w:rPr>
                <w:rFonts w:ascii="Palatino Linotype" w:hAnsi="Palatino Linotype"/>
              </w:rPr>
            </w:pPr>
            <w:r w:rsidRPr="00F62C9A">
              <w:rPr>
                <w:rFonts w:ascii="Palatino Linotype" w:hAnsi="Palatino Linotype"/>
              </w:rPr>
              <w:t>Schats, R., van Hattum, Ij., Kootker, L. M., Hoogland, M. L. P., &amp; Waters‐Rist, A. L. (2022). Diet and urbanisation in medieval Holland. Studying dietary change through carious lesions and stable isotope analysis. International Journal of Osteoarchaeology, 32(1), 142–155. https://doi.org/10.1002/oa.3051 </w:t>
            </w:r>
          </w:p>
        </w:tc>
      </w:tr>
      <w:tr w:rsidR="008321AD" w:rsidRPr="00F62C9A" w14:paraId="78C563F9" w14:textId="77777777" w:rsidTr="008321AD">
        <w:trPr>
          <w:trHeight w:val="300"/>
        </w:trPr>
        <w:tc>
          <w:tcPr>
            <w:tcW w:w="8494" w:type="dxa"/>
            <w:noWrap/>
            <w:hideMark/>
          </w:tcPr>
          <w:p w14:paraId="62FC0129"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lastRenderedPageBreak/>
              <w:t xml:space="preserve">Schiffman, J. D., &amp; Schauer, C. L. (2007). </w:t>
            </w:r>
            <w:r w:rsidRPr="00F62C9A">
              <w:rPr>
                <w:rFonts w:ascii="Palatino Linotype" w:hAnsi="Palatino Linotype"/>
              </w:rPr>
              <w:t>One-step electrospinning of cross-linked Chitosan fibers. Biomacromolecules, 8(9), 2665–2667. https://doi.org/10.1021/bm7006983 </w:t>
            </w:r>
          </w:p>
        </w:tc>
      </w:tr>
      <w:tr w:rsidR="008321AD" w:rsidRPr="00F62C9A" w14:paraId="5D08DF74" w14:textId="77777777" w:rsidTr="008321AD">
        <w:trPr>
          <w:trHeight w:val="300"/>
        </w:trPr>
        <w:tc>
          <w:tcPr>
            <w:tcW w:w="8494" w:type="dxa"/>
            <w:noWrap/>
            <w:hideMark/>
          </w:tcPr>
          <w:p w14:paraId="47993EBE"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Seixas, M. J., Martins, E., Reis, R. L., &amp; Silva, T. H. (2020). </w:t>
            </w:r>
            <w:r w:rsidRPr="00F62C9A">
              <w:rPr>
                <w:rFonts w:ascii="Palatino Linotype" w:hAnsi="Palatino Linotype"/>
              </w:rPr>
              <w:t>Extraction and Characterization of Collagen from Elasmobranch Byproducts for Potential Biomaterial Use. Marine Drugs, 18(12). https://doi.org/10.3390/md18120617 </w:t>
            </w:r>
          </w:p>
        </w:tc>
      </w:tr>
      <w:tr w:rsidR="008321AD" w:rsidRPr="00F62C9A" w14:paraId="6FF961C5" w14:textId="77777777" w:rsidTr="008321AD">
        <w:trPr>
          <w:trHeight w:val="300"/>
        </w:trPr>
        <w:tc>
          <w:tcPr>
            <w:tcW w:w="8494" w:type="dxa"/>
            <w:noWrap/>
            <w:hideMark/>
          </w:tcPr>
          <w:p w14:paraId="38715C94" w14:textId="77777777" w:rsidR="008321AD" w:rsidRPr="00F62C9A" w:rsidRDefault="008321AD" w:rsidP="00F62C9A">
            <w:pPr>
              <w:pStyle w:val="Caption"/>
              <w:rPr>
                <w:rFonts w:ascii="Palatino Linotype" w:hAnsi="Palatino Linotype"/>
              </w:rPr>
            </w:pPr>
            <w:r w:rsidRPr="00F62C9A">
              <w:rPr>
                <w:rFonts w:ascii="Palatino Linotype" w:hAnsi="Palatino Linotype"/>
              </w:rPr>
              <w:t>Selvakumar, G., Kuttalam, I., Mukundan, S., &amp; Lonchin, S. (2021). Valorization of toxic discarded fish skin for biomedical application. Journal of Cleaner Production, 323. https://doi.org/10.1016/j.jclepro.2021.129147 </w:t>
            </w:r>
          </w:p>
        </w:tc>
      </w:tr>
      <w:tr w:rsidR="008321AD" w:rsidRPr="00F62C9A" w14:paraId="2D384E99" w14:textId="77777777" w:rsidTr="008321AD">
        <w:trPr>
          <w:trHeight w:val="300"/>
        </w:trPr>
        <w:tc>
          <w:tcPr>
            <w:tcW w:w="8494" w:type="dxa"/>
            <w:noWrap/>
            <w:hideMark/>
          </w:tcPr>
          <w:p w14:paraId="4D28B1C2" w14:textId="77777777" w:rsidR="008321AD" w:rsidRPr="00F62C9A" w:rsidRDefault="008321AD" w:rsidP="00F62C9A">
            <w:pPr>
              <w:pStyle w:val="Caption"/>
              <w:rPr>
                <w:rFonts w:ascii="Palatino Linotype" w:hAnsi="Palatino Linotype"/>
              </w:rPr>
            </w:pPr>
            <w:r w:rsidRPr="00F62C9A">
              <w:rPr>
                <w:rFonts w:ascii="Palatino Linotype" w:hAnsi="Palatino Linotype"/>
              </w:rPr>
              <w:t>Senarat, S., Sujittosakul, R., Kettratad, J., Pairohakul, S., Kaneko, G., &amp; Jiraungkoorskul, W. (2021). Ultrastructure of hepatocyte and liver ontogeny of the indo-pacific seahorse hippocampus barbouri Jordan &amp;amp; Richardson 1908. Journal of Advanced Veterinary Research, 11(3), 136–140. </w:t>
            </w:r>
          </w:p>
        </w:tc>
      </w:tr>
      <w:tr w:rsidR="008321AD" w:rsidRPr="00F62C9A" w14:paraId="07D6D36C" w14:textId="77777777" w:rsidTr="008321AD">
        <w:trPr>
          <w:trHeight w:val="300"/>
        </w:trPr>
        <w:tc>
          <w:tcPr>
            <w:tcW w:w="8494" w:type="dxa"/>
            <w:noWrap/>
            <w:hideMark/>
          </w:tcPr>
          <w:p w14:paraId="642C055E" w14:textId="77777777" w:rsidR="008321AD" w:rsidRPr="00F62C9A" w:rsidRDefault="008321AD" w:rsidP="00F62C9A">
            <w:pPr>
              <w:pStyle w:val="Caption"/>
              <w:rPr>
                <w:rFonts w:ascii="Palatino Linotype" w:hAnsi="Palatino Linotype"/>
              </w:rPr>
            </w:pPr>
            <w:r w:rsidRPr="00F62C9A">
              <w:rPr>
                <w:rFonts w:ascii="Palatino Linotype" w:hAnsi="Palatino Linotype"/>
              </w:rPr>
              <w:t>Shafaei, A., Ashtiani, F. Z., &amp; Kaghazchi, T. (2007). Equilibrium studies of the sorption of Hg(II) ions onto chitosan. Chemical Engineering Journal, 133(1–3), 311–316. https://doi.org/10.1016/j.cej.2007.02.016 </w:t>
            </w:r>
          </w:p>
        </w:tc>
      </w:tr>
      <w:tr w:rsidR="008321AD" w:rsidRPr="00F62C9A" w14:paraId="6F599D9E" w14:textId="77777777" w:rsidTr="008321AD">
        <w:trPr>
          <w:trHeight w:val="300"/>
        </w:trPr>
        <w:tc>
          <w:tcPr>
            <w:tcW w:w="8494" w:type="dxa"/>
            <w:noWrap/>
            <w:hideMark/>
          </w:tcPr>
          <w:p w14:paraId="57799BC4" w14:textId="77777777" w:rsidR="008321AD" w:rsidRPr="00F62C9A" w:rsidRDefault="008321AD" w:rsidP="00F62C9A">
            <w:pPr>
              <w:pStyle w:val="Caption"/>
              <w:rPr>
                <w:rFonts w:ascii="Palatino Linotype" w:hAnsi="Palatino Linotype"/>
              </w:rPr>
            </w:pPr>
            <w:r w:rsidRPr="00F62C9A">
              <w:rPr>
                <w:rFonts w:ascii="Palatino Linotype" w:hAnsi="Palatino Linotype"/>
              </w:rPr>
              <w:t>Shahidi, F. (1995). Extraction of value-added components from shellfish processing discards. In Developments in Food Science (Vol. 37, Issue C). https://doi.org/10.1016/S0167-4501(06)80244-X </w:t>
            </w:r>
          </w:p>
        </w:tc>
      </w:tr>
      <w:tr w:rsidR="008321AD" w:rsidRPr="00F62C9A" w14:paraId="22FC9D2C" w14:textId="77777777" w:rsidTr="008321AD">
        <w:trPr>
          <w:trHeight w:val="300"/>
        </w:trPr>
        <w:tc>
          <w:tcPr>
            <w:tcW w:w="8494" w:type="dxa"/>
            <w:noWrap/>
            <w:hideMark/>
          </w:tcPr>
          <w:p w14:paraId="5C00BA6C" w14:textId="77777777" w:rsidR="008321AD" w:rsidRPr="00F62C9A" w:rsidRDefault="008321AD" w:rsidP="00F62C9A">
            <w:pPr>
              <w:pStyle w:val="Caption"/>
              <w:rPr>
                <w:rFonts w:ascii="Palatino Linotype" w:hAnsi="Palatino Linotype"/>
              </w:rPr>
            </w:pPr>
            <w:r w:rsidRPr="00F62C9A">
              <w:rPr>
                <w:rFonts w:ascii="Palatino Linotype" w:hAnsi="Palatino Linotype"/>
              </w:rPr>
              <w:t>Shalaby, H., Abo-Sdera, S., Easa, S., &amp; Ismail, A.-M. (2019). Biosynthesis of biologically active chitinase utilizing some Egyptian chitinaceous wastes and the properties of the synthesized enzyme. Egyptian Pharmaceutical Journal, 18(4), 320. https://doi.org/10.4103/epj.epj_23_19 </w:t>
            </w:r>
          </w:p>
        </w:tc>
      </w:tr>
      <w:tr w:rsidR="008321AD" w:rsidRPr="00F62C9A" w14:paraId="6E87EABA" w14:textId="77777777" w:rsidTr="008321AD">
        <w:trPr>
          <w:trHeight w:val="300"/>
        </w:trPr>
        <w:tc>
          <w:tcPr>
            <w:tcW w:w="8494" w:type="dxa"/>
            <w:noWrap/>
            <w:hideMark/>
          </w:tcPr>
          <w:p w14:paraId="502675F4" w14:textId="77777777" w:rsidR="008321AD" w:rsidRPr="00F62C9A" w:rsidRDefault="008321AD" w:rsidP="00F62C9A">
            <w:pPr>
              <w:pStyle w:val="Caption"/>
              <w:rPr>
                <w:rFonts w:ascii="Palatino Linotype" w:hAnsi="Palatino Linotype"/>
              </w:rPr>
            </w:pPr>
            <w:r w:rsidRPr="00F62C9A">
              <w:rPr>
                <w:rFonts w:ascii="Palatino Linotype" w:hAnsi="Palatino Linotype"/>
              </w:rPr>
              <w:t>Shao, X., Ran, L.-Y., Liu, C., Chen, X.-L., Zhang, X.-Y., Qin, Q.-L., Zhou, B.-C., &amp; Zhang, Y.-Z. (2015). Culture condition optimization and pilot scale production of the M12 metalloprotease myroilysin produced by the deep-sea bacterium Myroides profundi D25. Molecules, 20(7), 11891–11901. https://doi.org/10.3390/molecules200711891 </w:t>
            </w:r>
          </w:p>
        </w:tc>
      </w:tr>
      <w:tr w:rsidR="008321AD" w:rsidRPr="00F62C9A" w14:paraId="406B1C8B" w14:textId="77777777" w:rsidTr="008321AD">
        <w:trPr>
          <w:trHeight w:val="300"/>
        </w:trPr>
        <w:tc>
          <w:tcPr>
            <w:tcW w:w="8494" w:type="dxa"/>
            <w:noWrap/>
            <w:hideMark/>
          </w:tcPr>
          <w:p w14:paraId="6F44E0A5"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Sharbidre, A., Sargar, S., Gogoi, H., &amp; Patil, R. (2021). </w:t>
            </w:r>
            <w:r w:rsidRPr="00F62C9A">
              <w:rPr>
                <w:rFonts w:ascii="Palatino Linotype" w:hAnsi="Palatino Linotype"/>
              </w:rPr>
              <w:t>Characterization of chitin content extracted from edible insect, Coridius nepalensis (Westwood, 1837) (Hemiptera: Dinidoridae). International Journal of Tropical Insect Science, 41(2), 1893–1900. https://doi.org/10.1007/s42690-020-00386-3 </w:t>
            </w:r>
          </w:p>
        </w:tc>
      </w:tr>
      <w:tr w:rsidR="008321AD" w:rsidRPr="00F62C9A" w14:paraId="7FA4814B" w14:textId="77777777" w:rsidTr="008321AD">
        <w:trPr>
          <w:trHeight w:val="300"/>
        </w:trPr>
        <w:tc>
          <w:tcPr>
            <w:tcW w:w="8494" w:type="dxa"/>
            <w:noWrap/>
            <w:hideMark/>
          </w:tcPr>
          <w:p w14:paraId="6832CB0C" w14:textId="77777777" w:rsidR="008321AD" w:rsidRPr="00F62C9A" w:rsidRDefault="008321AD" w:rsidP="00F62C9A">
            <w:pPr>
              <w:pStyle w:val="Caption"/>
              <w:rPr>
                <w:rFonts w:ascii="Palatino Linotype" w:hAnsi="Palatino Linotype"/>
              </w:rPr>
            </w:pPr>
            <w:r w:rsidRPr="00F62C9A">
              <w:rPr>
                <w:rFonts w:ascii="Palatino Linotype" w:hAnsi="Palatino Linotype"/>
              </w:rPr>
              <w:t>Shiekh, K. A., &amp; Benjakul, S. (2020). Effect of pulsed electric field treatments on melanosis and quality changes of Pacific white shrimp during refrigerated storage. Journal of Food Processing and Preservation, 44(1). https://doi.org/10.1111/jfpp.14292 </w:t>
            </w:r>
          </w:p>
        </w:tc>
      </w:tr>
      <w:tr w:rsidR="008321AD" w:rsidRPr="00F62C9A" w14:paraId="75D0C5FD" w14:textId="77777777" w:rsidTr="008321AD">
        <w:trPr>
          <w:trHeight w:val="300"/>
        </w:trPr>
        <w:tc>
          <w:tcPr>
            <w:tcW w:w="8494" w:type="dxa"/>
            <w:noWrap/>
            <w:hideMark/>
          </w:tcPr>
          <w:p w14:paraId="650116B3" w14:textId="77777777" w:rsidR="008321AD" w:rsidRPr="00F62C9A" w:rsidRDefault="008321AD" w:rsidP="00F62C9A">
            <w:pPr>
              <w:pStyle w:val="Caption"/>
              <w:rPr>
                <w:rFonts w:ascii="Palatino Linotype" w:hAnsi="Palatino Linotype"/>
              </w:rPr>
            </w:pPr>
            <w:r w:rsidRPr="00F62C9A">
              <w:rPr>
                <w:rFonts w:ascii="Palatino Linotype" w:hAnsi="Palatino Linotype"/>
              </w:rPr>
              <w:t>Siddiqui, Y. D., Arief, E. M., Yusoff, A., Suzina, A. H., &amp; Abdullah, S. Y. (2013). Isolation of pepsin-solubilized collagen (PSC) from crude collagen extracted from body wall of sea cucumber (Bohadschia spp.). International Journal of Pharmacy and Pharmaceutical Sciences, 5(SUPPL. 2), 555–559. </w:t>
            </w:r>
          </w:p>
        </w:tc>
      </w:tr>
      <w:tr w:rsidR="008321AD" w:rsidRPr="00F62C9A" w14:paraId="2604579A" w14:textId="77777777" w:rsidTr="008321AD">
        <w:trPr>
          <w:trHeight w:val="300"/>
        </w:trPr>
        <w:tc>
          <w:tcPr>
            <w:tcW w:w="8494" w:type="dxa"/>
            <w:noWrap/>
            <w:hideMark/>
          </w:tcPr>
          <w:p w14:paraId="65486981" w14:textId="77777777" w:rsidR="008321AD" w:rsidRPr="00F62C9A" w:rsidRDefault="008321AD" w:rsidP="00F62C9A">
            <w:pPr>
              <w:pStyle w:val="Caption"/>
              <w:rPr>
                <w:rFonts w:ascii="Palatino Linotype" w:hAnsi="Palatino Linotype"/>
              </w:rPr>
            </w:pPr>
            <w:r w:rsidRPr="00F62C9A">
              <w:rPr>
                <w:rFonts w:ascii="Palatino Linotype" w:hAnsi="Palatino Linotype"/>
              </w:rPr>
              <w:t>Sila, A., Mlaik, N., Sayari, N., Balti, R., &amp; Bougatef, A. (2014). Chitin and Chitosan Extracted from Shrimp Waste Using Fish Proteases Aided Process: Efficiency of Chitosan in the Treatment of Unhairing Effluents. Journal of Polymers and the Environment, 22(1), 78–87. https://doi.org/10.1007/s10924-013-0598-7 </w:t>
            </w:r>
          </w:p>
        </w:tc>
      </w:tr>
      <w:tr w:rsidR="008321AD" w:rsidRPr="00F62C9A" w14:paraId="3E9FAB84" w14:textId="77777777" w:rsidTr="008321AD">
        <w:trPr>
          <w:trHeight w:val="300"/>
        </w:trPr>
        <w:tc>
          <w:tcPr>
            <w:tcW w:w="8494" w:type="dxa"/>
            <w:noWrap/>
            <w:hideMark/>
          </w:tcPr>
          <w:p w14:paraId="0FA16B57"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lastRenderedPageBreak/>
              <w:t xml:space="preserve">Silva, J. C., Barros, A. A., Aroso, I. M., Fassini, D., Silva, T. H., Reis, R. L., &amp; Duarte, A. R. C. (2016). </w:t>
            </w:r>
            <w:r w:rsidRPr="00F62C9A">
              <w:rPr>
                <w:rFonts w:ascii="Palatino Linotype" w:hAnsi="Palatino Linotype"/>
              </w:rPr>
              <w:t>Extraction of Collagen/Gelatin from the Marine Demosponge Chondrosia reniformis (Nardo, 1847) Using Water Acidified with Carbon Dioxide - Process Optimization. Industrial and Engineering Chemistry Research, 55(25), 6922–6930. https://doi.org/10.1021/acs.iecr.6b00523 </w:t>
            </w:r>
          </w:p>
        </w:tc>
      </w:tr>
      <w:tr w:rsidR="008321AD" w:rsidRPr="00F62C9A" w14:paraId="70B5CFD6" w14:textId="77777777" w:rsidTr="008321AD">
        <w:trPr>
          <w:trHeight w:val="300"/>
        </w:trPr>
        <w:tc>
          <w:tcPr>
            <w:tcW w:w="8494" w:type="dxa"/>
            <w:noWrap/>
            <w:hideMark/>
          </w:tcPr>
          <w:p w14:paraId="0E83C8AA"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Silva, R. S. G., Bandeira, S. F., &amp; Pinto, L. A. A. (2014). </w:t>
            </w:r>
            <w:r w:rsidRPr="00F62C9A">
              <w:rPr>
                <w:rFonts w:ascii="Palatino Linotype" w:hAnsi="Palatino Linotype"/>
              </w:rPr>
              <w:t>Characteristics and chemical composition of skins gelatin from cobia (Rachycentron canadum). LWT, 57(2), 580–585. https://doi.org/10.1016/j.lwt.2014.02.026 </w:t>
            </w:r>
          </w:p>
        </w:tc>
      </w:tr>
      <w:tr w:rsidR="008321AD" w:rsidRPr="00F62C9A" w14:paraId="52FC7D01" w14:textId="77777777" w:rsidTr="008321AD">
        <w:trPr>
          <w:trHeight w:val="300"/>
        </w:trPr>
        <w:tc>
          <w:tcPr>
            <w:tcW w:w="8494" w:type="dxa"/>
            <w:noWrap/>
            <w:hideMark/>
          </w:tcPr>
          <w:p w14:paraId="09F339C9" w14:textId="77777777" w:rsidR="008321AD" w:rsidRPr="00F62C9A" w:rsidRDefault="008321AD" w:rsidP="00F62C9A">
            <w:pPr>
              <w:pStyle w:val="Caption"/>
              <w:rPr>
                <w:rFonts w:ascii="Palatino Linotype" w:hAnsi="Palatino Linotype"/>
              </w:rPr>
            </w:pPr>
            <w:r w:rsidRPr="00F62C9A">
              <w:rPr>
                <w:rFonts w:ascii="Palatino Linotype" w:hAnsi="Palatino Linotype"/>
              </w:rPr>
              <w:t>Singh, A., Benjakul, S., &amp; Prodpran, T. (2019). Ultrasound-Assisted Extraction of Chitosan from Squid Pen: Molecular Characterization and Fat Binding Capacity. Journal of Food Science, 84(2), 224–234. https://doi.org/10.1111/1750-3841.14439 </w:t>
            </w:r>
          </w:p>
        </w:tc>
      </w:tr>
      <w:tr w:rsidR="008321AD" w:rsidRPr="00F62C9A" w14:paraId="3262C9E6" w14:textId="77777777" w:rsidTr="008321AD">
        <w:trPr>
          <w:trHeight w:val="300"/>
        </w:trPr>
        <w:tc>
          <w:tcPr>
            <w:tcW w:w="8494" w:type="dxa"/>
            <w:noWrap/>
            <w:hideMark/>
          </w:tcPr>
          <w:p w14:paraId="3B5476EA" w14:textId="77777777" w:rsidR="008321AD" w:rsidRPr="00F62C9A" w:rsidRDefault="008321AD" w:rsidP="00F62C9A">
            <w:pPr>
              <w:pStyle w:val="Caption"/>
              <w:rPr>
                <w:rFonts w:ascii="Palatino Linotype" w:hAnsi="Palatino Linotype"/>
              </w:rPr>
            </w:pPr>
            <w:r w:rsidRPr="00F62C9A">
              <w:rPr>
                <w:rFonts w:ascii="Palatino Linotype" w:hAnsi="Palatino Linotype"/>
              </w:rPr>
              <w:t>Sinha, S., Tripathi, P., &amp; Chand, S. (2012). A New Bifunctional Chitosanase Enzyme from Streptomyces sp. and Its Application in Production of Antioxidant Chitooligosaccharides. Applied Biochemistry and Biotechnology, 167(5), 1029–1039. https://doi.org/10.1007/s12010-012-9546-6 </w:t>
            </w:r>
          </w:p>
        </w:tc>
      </w:tr>
      <w:tr w:rsidR="008321AD" w:rsidRPr="00F62C9A" w14:paraId="726D3EB8" w14:textId="77777777" w:rsidTr="008321AD">
        <w:trPr>
          <w:trHeight w:val="300"/>
        </w:trPr>
        <w:tc>
          <w:tcPr>
            <w:tcW w:w="8494" w:type="dxa"/>
            <w:noWrap/>
            <w:hideMark/>
          </w:tcPr>
          <w:p w14:paraId="12E83CB2" w14:textId="77777777" w:rsidR="008321AD" w:rsidRPr="00F62C9A" w:rsidRDefault="008321AD" w:rsidP="00F62C9A">
            <w:pPr>
              <w:pStyle w:val="Caption"/>
              <w:rPr>
                <w:rFonts w:ascii="Palatino Linotype" w:hAnsi="Palatino Linotype"/>
              </w:rPr>
            </w:pPr>
            <w:r w:rsidRPr="00F62C9A">
              <w:rPr>
                <w:rFonts w:ascii="Palatino Linotype" w:hAnsi="Palatino Linotype"/>
              </w:rPr>
              <w:t>Sionkowska, A., Kaczmarek, B., &amp; Lewandowska, K. (2014). Modification of collagen and chitosan mixtures by the addition of tannic acid. Journal of Molecular Liquids, 199, 318–323. https://doi.org/10.1016/j.molliq.2014.09.028 </w:t>
            </w:r>
          </w:p>
        </w:tc>
      </w:tr>
      <w:tr w:rsidR="008321AD" w:rsidRPr="00F62C9A" w14:paraId="3E355E2D" w14:textId="77777777" w:rsidTr="008321AD">
        <w:trPr>
          <w:trHeight w:val="300"/>
        </w:trPr>
        <w:tc>
          <w:tcPr>
            <w:tcW w:w="8494" w:type="dxa"/>
            <w:noWrap/>
            <w:hideMark/>
          </w:tcPr>
          <w:p w14:paraId="640C12AD"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Sirbu, R., Stanciu, G., Cadar, E., Tomescu, A., &amp; Cherim, M. (2019). </w:t>
            </w:r>
            <w:r w:rsidRPr="00F62C9A">
              <w:rPr>
                <w:rFonts w:ascii="Palatino Linotype" w:hAnsi="Palatino Linotype"/>
              </w:rPr>
              <w:t>Validation of a quantitative analysis method for collagen extracted from grey mullet marine fish. Revista de Chimie, 70(3), 835–842. https://doi.org/10.37358/rc.19.3.7016 </w:t>
            </w:r>
          </w:p>
        </w:tc>
      </w:tr>
      <w:tr w:rsidR="008321AD" w:rsidRPr="00F62C9A" w14:paraId="37154B62" w14:textId="77777777" w:rsidTr="008321AD">
        <w:trPr>
          <w:trHeight w:val="300"/>
        </w:trPr>
        <w:tc>
          <w:tcPr>
            <w:tcW w:w="8494" w:type="dxa"/>
            <w:noWrap/>
            <w:hideMark/>
          </w:tcPr>
          <w:p w14:paraId="206AAA55" w14:textId="77777777" w:rsidR="008321AD" w:rsidRPr="00F62C9A" w:rsidRDefault="008321AD" w:rsidP="00F62C9A">
            <w:pPr>
              <w:pStyle w:val="Caption"/>
              <w:rPr>
                <w:rFonts w:ascii="Palatino Linotype" w:hAnsi="Palatino Linotype"/>
              </w:rPr>
            </w:pPr>
            <w:r w:rsidRPr="00F62C9A">
              <w:rPr>
                <w:rFonts w:ascii="Palatino Linotype" w:hAnsi="Palatino Linotype"/>
              </w:rPr>
              <w:t>Sivakami, M. S., Gomathi, T., Venkatesan, J., Jeong, H.-S., Kim, S.-K., &amp; Sudha, P. N. (2013). Preparation and characterization of nano chitosan for treatment wastewaters. International Journal of Biological Macromolecules, 57, 204–212. https://doi.org/10.1016/j.ijbiomac.2013.03.005 </w:t>
            </w:r>
          </w:p>
        </w:tc>
      </w:tr>
      <w:tr w:rsidR="008321AD" w:rsidRPr="00F62C9A" w14:paraId="74696CCD" w14:textId="77777777" w:rsidTr="008321AD">
        <w:trPr>
          <w:trHeight w:val="300"/>
        </w:trPr>
        <w:tc>
          <w:tcPr>
            <w:tcW w:w="8494" w:type="dxa"/>
            <w:noWrap/>
            <w:hideMark/>
          </w:tcPr>
          <w:p w14:paraId="46F9B389" w14:textId="77777777" w:rsidR="008321AD" w:rsidRPr="00F62C9A" w:rsidRDefault="008321AD" w:rsidP="00F62C9A">
            <w:pPr>
              <w:pStyle w:val="Caption"/>
              <w:rPr>
                <w:rFonts w:ascii="Palatino Linotype" w:hAnsi="Palatino Linotype"/>
              </w:rPr>
            </w:pPr>
            <w:r w:rsidRPr="00F62C9A">
              <w:rPr>
                <w:rFonts w:ascii="Palatino Linotype" w:hAnsi="Palatino Linotype"/>
              </w:rPr>
              <w:t>Sivakumar, P., Arichandran, R., Suguna, L., Mariappan, M., &amp; Chandrakasan, G. (2000). The composition and characteristics of skin and muscle collagens from a freshwater catfish grown in biologically treated tannery effluent water. Journal of Fish Biology, 56(4), 999–1012. https://doi.org/10.1006/jfbi.1999.1225 </w:t>
            </w:r>
          </w:p>
        </w:tc>
      </w:tr>
      <w:tr w:rsidR="008321AD" w:rsidRPr="00F62C9A" w14:paraId="469E0563" w14:textId="77777777" w:rsidTr="008321AD">
        <w:trPr>
          <w:trHeight w:val="300"/>
        </w:trPr>
        <w:tc>
          <w:tcPr>
            <w:tcW w:w="8494" w:type="dxa"/>
            <w:noWrap/>
            <w:hideMark/>
          </w:tcPr>
          <w:p w14:paraId="0B7FF31B" w14:textId="77777777" w:rsidR="008321AD" w:rsidRPr="00F62C9A" w:rsidRDefault="008321AD" w:rsidP="00F62C9A">
            <w:pPr>
              <w:pStyle w:val="Caption"/>
              <w:rPr>
                <w:rFonts w:ascii="Palatino Linotype" w:hAnsi="Palatino Linotype"/>
              </w:rPr>
            </w:pPr>
            <w:r w:rsidRPr="00F62C9A">
              <w:rPr>
                <w:rFonts w:ascii="Palatino Linotype" w:hAnsi="Palatino Linotype"/>
              </w:rPr>
              <w:t>Smets, G., &amp; Rüdelsheim, P. (2018). Biotechnologically produced chitosan for nanoscale products. A legal analysis. New Biotechnology, 42, 42–47. https://doi.org/10.1016/j.nbt.2018.02.005 </w:t>
            </w:r>
          </w:p>
        </w:tc>
      </w:tr>
      <w:tr w:rsidR="008321AD" w:rsidRPr="00F62C9A" w14:paraId="64B56A80" w14:textId="77777777" w:rsidTr="008321AD">
        <w:trPr>
          <w:trHeight w:val="300"/>
        </w:trPr>
        <w:tc>
          <w:tcPr>
            <w:tcW w:w="8494" w:type="dxa"/>
            <w:noWrap/>
            <w:hideMark/>
          </w:tcPr>
          <w:p w14:paraId="374171BE" w14:textId="77777777" w:rsidR="008321AD" w:rsidRPr="00F62C9A" w:rsidRDefault="008321AD" w:rsidP="00F62C9A">
            <w:pPr>
              <w:pStyle w:val="Caption"/>
              <w:rPr>
                <w:rFonts w:ascii="Palatino Linotype" w:hAnsi="Palatino Linotype"/>
              </w:rPr>
            </w:pPr>
            <w:r w:rsidRPr="00F62C9A">
              <w:rPr>
                <w:rFonts w:ascii="Palatino Linotype" w:hAnsi="Palatino Linotype"/>
              </w:rPr>
              <w:t>Son, Y.-J., Hwang, I.-K., Nho, C. W., Kim, S. M., &amp; Kim, S. H. (2021). Determination of carbohydrate composition in mealworm (Tenebrio molitor l.) larvae and characterization of mealworm chitin and chitosan. Foods, 10(3). https://doi.org/10.3390/foods10030640 </w:t>
            </w:r>
          </w:p>
        </w:tc>
      </w:tr>
      <w:tr w:rsidR="008321AD" w:rsidRPr="00F62C9A" w14:paraId="51F4B6DE" w14:textId="77777777" w:rsidTr="008321AD">
        <w:trPr>
          <w:trHeight w:val="300"/>
        </w:trPr>
        <w:tc>
          <w:tcPr>
            <w:tcW w:w="8494" w:type="dxa"/>
            <w:noWrap/>
            <w:hideMark/>
          </w:tcPr>
          <w:p w14:paraId="1EC3A098" w14:textId="77777777" w:rsidR="008321AD" w:rsidRPr="00F62C9A" w:rsidRDefault="008321AD" w:rsidP="00F62C9A">
            <w:pPr>
              <w:pStyle w:val="Caption"/>
              <w:rPr>
                <w:rFonts w:ascii="Palatino Linotype" w:hAnsi="Palatino Linotype"/>
              </w:rPr>
            </w:pPr>
            <w:r w:rsidRPr="00F62C9A">
              <w:rPr>
                <w:rFonts w:ascii="Palatino Linotype" w:hAnsi="Palatino Linotype"/>
              </w:rPr>
              <w:t>Song, E., Yeon Kim, S., Chun, T., Byun, H.-J., &amp; Lee, Y. M. (2006). Collagen scaffolds derived from a marine source and their biocompatibility. Biomaterials, 27(15), 2951–2961. https://doi.org/10.1016/j.biomaterials.2006.01.015 </w:t>
            </w:r>
          </w:p>
        </w:tc>
      </w:tr>
      <w:tr w:rsidR="008321AD" w:rsidRPr="00F62C9A" w14:paraId="2150F386" w14:textId="77777777" w:rsidTr="008321AD">
        <w:trPr>
          <w:trHeight w:val="300"/>
        </w:trPr>
        <w:tc>
          <w:tcPr>
            <w:tcW w:w="8494" w:type="dxa"/>
            <w:noWrap/>
            <w:hideMark/>
          </w:tcPr>
          <w:p w14:paraId="34183FB6"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Sousa, R. O., Alves, A. L., Carvalho, D. N., Martins, E., Oliveira, C., Silva, T. H., &amp; Reis, R. L. (2020). </w:t>
            </w:r>
            <w:r w:rsidRPr="00F62C9A">
              <w:rPr>
                <w:rFonts w:ascii="Palatino Linotype" w:hAnsi="Palatino Linotype"/>
              </w:rPr>
              <w:t xml:space="preserve">Acid and enzymatic extraction of collagen from Atlantic cod (Gadus Morhua) swim bladders envisaging health-related </w:t>
            </w:r>
            <w:r w:rsidRPr="00F62C9A">
              <w:rPr>
                <w:rFonts w:ascii="Palatino Linotype" w:hAnsi="Palatino Linotype"/>
              </w:rPr>
              <w:lastRenderedPageBreak/>
              <w:t>applications. Journal of Biomaterials Science, Polymer Edition, 31(1), 20–37. https://doi.org/10.1080/09205063.2019.1669313 </w:t>
            </w:r>
          </w:p>
        </w:tc>
      </w:tr>
      <w:tr w:rsidR="008321AD" w:rsidRPr="00F62C9A" w14:paraId="0EC08AC4" w14:textId="77777777" w:rsidTr="008321AD">
        <w:trPr>
          <w:trHeight w:val="300"/>
        </w:trPr>
        <w:tc>
          <w:tcPr>
            <w:tcW w:w="8494" w:type="dxa"/>
            <w:noWrap/>
            <w:hideMark/>
          </w:tcPr>
          <w:p w14:paraId="399B1D51"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Sun, H., Yang, G., Cao, R., Mao, X., &amp; Liu, Q. (2020). Expression and characterization of a novel glycoside hydrolase family 46 chitosanase identified from marine mud metagenome. International Journal of Biological Macromolecules, 159, 904–910. https://doi.org/10.1016/j.ijbiomac.2020.05.147 </w:t>
            </w:r>
          </w:p>
        </w:tc>
      </w:tr>
      <w:tr w:rsidR="008321AD" w:rsidRPr="00F62C9A" w14:paraId="675AFDB4" w14:textId="77777777" w:rsidTr="008321AD">
        <w:trPr>
          <w:trHeight w:val="300"/>
        </w:trPr>
        <w:tc>
          <w:tcPr>
            <w:tcW w:w="8494" w:type="dxa"/>
            <w:noWrap/>
            <w:hideMark/>
          </w:tcPr>
          <w:p w14:paraId="0B98289E"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Sun, W. ‐Q., Payne, G. F., Moas, M. S. G. L., Chu, J. H., &amp; Wallace, K. K. (1992). </w:t>
            </w:r>
            <w:r w:rsidRPr="00F62C9A">
              <w:rPr>
                <w:rFonts w:ascii="Palatino Linotype" w:hAnsi="Palatino Linotype"/>
              </w:rPr>
              <w:t>Tyrosinase Reaction/Chitosan Adsorption for Removing Phenols from Wastewater. Biotechnology Progress, 8(3), 179–186. https://doi.org/10.1021/bp00015a002 </w:t>
            </w:r>
          </w:p>
        </w:tc>
      </w:tr>
      <w:tr w:rsidR="008321AD" w:rsidRPr="00F62C9A" w14:paraId="79B9C25A" w14:textId="77777777" w:rsidTr="008321AD">
        <w:trPr>
          <w:trHeight w:val="300"/>
        </w:trPr>
        <w:tc>
          <w:tcPr>
            <w:tcW w:w="8494" w:type="dxa"/>
            <w:noWrap/>
            <w:hideMark/>
          </w:tcPr>
          <w:p w14:paraId="28C3C719"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Sun, X., Tu, K., Li, L., Wu, B., Wu, L., Liu, Z., Zhou, L., Tian, J., &amp; Yang, A. (2021). </w:t>
            </w:r>
            <w:r w:rsidRPr="00F62C9A">
              <w:rPr>
                <w:rFonts w:ascii="Palatino Linotype" w:hAnsi="Palatino Linotype"/>
              </w:rPr>
              <w:t>Integrated transcriptome and metabolome analysis reveals molecular responses of the clams to acute hypoxia. Marine Environmental Research, 168. https://doi.org/10.1016/j.marenvres.2021.105317 </w:t>
            </w:r>
          </w:p>
        </w:tc>
      </w:tr>
      <w:tr w:rsidR="008321AD" w:rsidRPr="00F62C9A" w14:paraId="53E86E4D" w14:textId="77777777" w:rsidTr="008321AD">
        <w:trPr>
          <w:trHeight w:val="300"/>
        </w:trPr>
        <w:tc>
          <w:tcPr>
            <w:tcW w:w="8494" w:type="dxa"/>
            <w:noWrap/>
            <w:hideMark/>
          </w:tcPr>
          <w:p w14:paraId="6661E058" w14:textId="77777777" w:rsidR="008321AD" w:rsidRPr="00F62C9A" w:rsidRDefault="008321AD" w:rsidP="00F62C9A">
            <w:pPr>
              <w:pStyle w:val="Caption"/>
              <w:rPr>
                <w:rFonts w:ascii="Palatino Linotype" w:hAnsi="Palatino Linotype"/>
              </w:rPr>
            </w:pPr>
            <w:r w:rsidRPr="00F62C9A">
              <w:rPr>
                <w:rFonts w:ascii="Palatino Linotype" w:hAnsi="Palatino Linotype"/>
              </w:rPr>
              <w:t>Suyotha, W., Cheirsilp, B., Yano, S., Matsuba, S., &amp; Konno, H. (2021). Production of Chitosanase by Lentzea sp. OUR-I1 Using Acid-Pretreated Shrimp Shell in an Air-Lift Bioreactor and the Feasibility of Utilizing the Residual Biomass. Waste and Biomass Valorization, 12(5), 2445–2458. https://doi.org/10.1007/s12649-020-01191-2 </w:t>
            </w:r>
          </w:p>
        </w:tc>
      </w:tr>
      <w:tr w:rsidR="008321AD" w:rsidRPr="00F62C9A" w14:paraId="225F44D8" w14:textId="77777777" w:rsidTr="008321AD">
        <w:trPr>
          <w:trHeight w:val="300"/>
        </w:trPr>
        <w:tc>
          <w:tcPr>
            <w:tcW w:w="8494" w:type="dxa"/>
            <w:noWrap/>
            <w:hideMark/>
          </w:tcPr>
          <w:p w14:paraId="16DC741D"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Szteren, D., Aurioles-Gamboa, D., Labrada-Martagón, V., Hernández-Camacho, C. J., &amp; De María, M. (2018). </w:t>
            </w:r>
            <w:r w:rsidRPr="00F62C9A">
              <w:rPr>
                <w:rFonts w:ascii="Palatino Linotype" w:hAnsi="Palatino Linotype"/>
              </w:rPr>
              <w:t>Historical age-class diet changes in South American fur seals and sea lions in Uruguay. Marine Biology, 165(4). https://doi.org/10.1007/s00227-018-3315-1 </w:t>
            </w:r>
          </w:p>
        </w:tc>
      </w:tr>
      <w:tr w:rsidR="008321AD" w:rsidRPr="00F62C9A" w14:paraId="3AB773D6" w14:textId="77777777" w:rsidTr="008321AD">
        <w:trPr>
          <w:trHeight w:val="300"/>
        </w:trPr>
        <w:tc>
          <w:tcPr>
            <w:tcW w:w="8494" w:type="dxa"/>
            <w:noWrap/>
            <w:hideMark/>
          </w:tcPr>
          <w:p w14:paraId="3BE0D0CF" w14:textId="77777777" w:rsidR="008321AD" w:rsidRPr="00F62C9A" w:rsidRDefault="008321AD" w:rsidP="00F62C9A">
            <w:pPr>
              <w:pStyle w:val="Caption"/>
              <w:rPr>
                <w:rFonts w:ascii="Palatino Linotype" w:hAnsi="Palatino Linotype"/>
              </w:rPr>
            </w:pPr>
            <w:r w:rsidRPr="00F62C9A">
              <w:rPr>
                <w:rFonts w:ascii="Palatino Linotype" w:hAnsi="Palatino Linotype"/>
              </w:rPr>
              <w:t>Tajik, H., Moradi, M., Rohani, S. M. R., Erfani, A. M., &amp; Jalali, F. S. S. (2008). Preparation of chitosan from brine shrimp (Artemia urmiana) cyst shells and effects of different chemical processing sequences on the physicochemical and functional properties of the product. Molecules, 13(6), 1263–1274. https://doi.org/10.3390/molecules13061263 </w:t>
            </w:r>
          </w:p>
        </w:tc>
      </w:tr>
      <w:tr w:rsidR="008321AD" w:rsidRPr="00F62C9A" w14:paraId="78E596BA" w14:textId="77777777" w:rsidTr="008321AD">
        <w:trPr>
          <w:trHeight w:val="300"/>
        </w:trPr>
        <w:tc>
          <w:tcPr>
            <w:tcW w:w="8494" w:type="dxa"/>
            <w:noWrap/>
            <w:hideMark/>
          </w:tcPr>
          <w:p w14:paraId="2AE39C08" w14:textId="77777777" w:rsidR="008321AD" w:rsidRPr="00F62C9A" w:rsidRDefault="008321AD" w:rsidP="00F62C9A">
            <w:pPr>
              <w:pStyle w:val="Caption"/>
              <w:rPr>
                <w:rFonts w:ascii="Palatino Linotype" w:hAnsi="Palatino Linotype"/>
              </w:rPr>
            </w:pPr>
            <w:r w:rsidRPr="00F62C9A">
              <w:rPr>
                <w:rFonts w:ascii="Palatino Linotype" w:hAnsi="Palatino Linotype"/>
              </w:rPr>
              <w:t>Takeo, M., Kimura, K., Mayilraj, S., Inoue, T., Tada, S., Miyamoto, K., Kashiwa, M., Ikemoto, K., Baranwal, P., Kato, D., Kato, D., &amp; Negoro, S. (2018). Biosynthetic pathway and genes of Chitin/Chitosan-like bioflocculant in the genus Citrobacter. Polymers, 10(3). https://doi.org/10.3390/polym10030237 </w:t>
            </w:r>
          </w:p>
        </w:tc>
      </w:tr>
      <w:tr w:rsidR="008321AD" w:rsidRPr="00F62C9A" w14:paraId="5C38D37A" w14:textId="77777777" w:rsidTr="008321AD">
        <w:trPr>
          <w:trHeight w:val="300"/>
        </w:trPr>
        <w:tc>
          <w:tcPr>
            <w:tcW w:w="8494" w:type="dxa"/>
            <w:noWrap/>
            <w:hideMark/>
          </w:tcPr>
          <w:p w14:paraId="1AD443C6"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Tamiasso-Martinhon, P., De Souza, J. M. T., Da Silva, S. M. C., Pessoa, F. L. P., &amp; Sousa, C. (2017). </w:t>
            </w:r>
            <w:r w:rsidRPr="00F62C9A">
              <w:rPr>
                <w:rFonts w:ascii="Palatino Linotype" w:hAnsi="Palatino Linotype"/>
              </w:rPr>
              <w:t>Water treatment: Chitosan associated with electrochemical methods. IOP Conference Series: Materials Science and Engineering, 191(1). https://doi.org/10.1088/1757-899X/191/1/012008 </w:t>
            </w:r>
          </w:p>
        </w:tc>
      </w:tr>
      <w:tr w:rsidR="008321AD" w:rsidRPr="00F62C9A" w14:paraId="5F570A1B" w14:textId="77777777" w:rsidTr="008321AD">
        <w:trPr>
          <w:trHeight w:val="300"/>
        </w:trPr>
        <w:tc>
          <w:tcPr>
            <w:tcW w:w="8494" w:type="dxa"/>
            <w:noWrap/>
            <w:hideMark/>
          </w:tcPr>
          <w:p w14:paraId="0B15D347" w14:textId="77777777" w:rsidR="008321AD" w:rsidRPr="00F62C9A" w:rsidRDefault="008321AD" w:rsidP="00F62C9A">
            <w:pPr>
              <w:pStyle w:val="Caption"/>
              <w:rPr>
                <w:rFonts w:ascii="Palatino Linotype" w:hAnsi="Palatino Linotype"/>
              </w:rPr>
            </w:pPr>
            <w:r w:rsidRPr="00F62C9A">
              <w:rPr>
                <w:rFonts w:ascii="Palatino Linotype" w:hAnsi="Palatino Linotype"/>
              </w:rPr>
              <w:t>Tan, Y. N., Lee, P. P., &amp; Chen, W. N. (2020). Microbial extraction of chitin from seafood waste using sugars derived from fruit waste-stream. AMB Express, 10(1). https://doi.org/10.1186/s13568-020-0954-7 </w:t>
            </w:r>
          </w:p>
        </w:tc>
      </w:tr>
      <w:tr w:rsidR="008321AD" w:rsidRPr="00F62C9A" w14:paraId="08CB7CC7" w14:textId="77777777" w:rsidTr="008321AD">
        <w:trPr>
          <w:trHeight w:val="300"/>
        </w:trPr>
        <w:tc>
          <w:tcPr>
            <w:tcW w:w="8494" w:type="dxa"/>
            <w:noWrap/>
            <w:hideMark/>
          </w:tcPr>
          <w:p w14:paraId="292B9A4E"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Thimoteo, S. S., Glogauer, A., Faoro, H., de Souza, E. M., Huergo, L. F., Moerschbacher, B. M., &amp; Pedrosa, F. O. (2017). </w:t>
            </w:r>
            <w:r w:rsidRPr="00F62C9A">
              <w:rPr>
                <w:rFonts w:ascii="Palatino Linotype" w:hAnsi="Palatino Linotype"/>
              </w:rPr>
              <w:t>A broad pH range and processive chitinase from a metagenome library. Brazilian Journal of Medical and Biological Research, 50(1). https://doi.org/10.1590/1414-431x20165658 </w:t>
            </w:r>
          </w:p>
        </w:tc>
      </w:tr>
      <w:tr w:rsidR="008321AD" w:rsidRPr="00F62C9A" w14:paraId="710C9454" w14:textId="77777777" w:rsidTr="008321AD">
        <w:trPr>
          <w:trHeight w:val="300"/>
        </w:trPr>
        <w:tc>
          <w:tcPr>
            <w:tcW w:w="8494" w:type="dxa"/>
            <w:noWrap/>
            <w:hideMark/>
          </w:tcPr>
          <w:p w14:paraId="017E9AFD" w14:textId="77777777" w:rsidR="008321AD" w:rsidRPr="00F62C9A" w:rsidRDefault="008321AD" w:rsidP="00F62C9A">
            <w:pPr>
              <w:pStyle w:val="Caption"/>
              <w:rPr>
                <w:rFonts w:ascii="Palatino Linotype" w:hAnsi="Palatino Linotype"/>
              </w:rPr>
            </w:pPr>
            <w:r w:rsidRPr="00F62C9A">
              <w:rPr>
                <w:rFonts w:ascii="Palatino Linotype" w:hAnsi="Palatino Linotype"/>
              </w:rPr>
              <w:t xml:space="preserve">Tinacci, L., Armani, A., Scardino, G., Guidi, A., Nucera, D., Miragliotta, V., &amp; Abramo, F. (2020). Selection of Histological Parameters for the Development of an Analytical Method for Discriminating Fresh and Frozen/Thawed </w:t>
            </w:r>
            <w:r w:rsidRPr="00F62C9A">
              <w:rPr>
                <w:rFonts w:ascii="Palatino Linotype" w:hAnsi="Palatino Linotype"/>
              </w:rPr>
              <w:lastRenderedPageBreak/>
              <w:t>Common Octopus (Octopus vulgaris) and Preventing Frauds along the Seafood Chain. Food Analytical Methods, 13(11), 2111–2127. https://doi.org/10.1007/s12161-020-01825-0 </w:t>
            </w:r>
          </w:p>
        </w:tc>
      </w:tr>
      <w:tr w:rsidR="008321AD" w:rsidRPr="00F62C9A" w14:paraId="369190EE" w14:textId="77777777" w:rsidTr="008321AD">
        <w:trPr>
          <w:trHeight w:val="300"/>
        </w:trPr>
        <w:tc>
          <w:tcPr>
            <w:tcW w:w="8494" w:type="dxa"/>
            <w:noWrap/>
            <w:hideMark/>
          </w:tcPr>
          <w:p w14:paraId="0AA3521B"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Tingbø, M. G., Pedersen, M. E., Grøndahl, F., Kolset, S. O., Veiseth-Kent, E., Enersen, G., &amp; Hannesson, K. O. (2012). Type of carbohydrate in feed affects the expression of small leucine-rich proteoglycans (SLRPs), glycosaminoglycans (GAGs) and interleukins in skeletal muscle of Atlantic cod (Gadus morhua L.). Fish &amp; Shellfish Immunology, 33(3), 582–589. https://doi.org/10.1016/j.fsi.2012.06.025 </w:t>
            </w:r>
          </w:p>
        </w:tc>
      </w:tr>
      <w:tr w:rsidR="008321AD" w:rsidRPr="00F62C9A" w14:paraId="6AF96D09" w14:textId="77777777" w:rsidTr="008321AD">
        <w:trPr>
          <w:trHeight w:val="300"/>
        </w:trPr>
        <w:tc>
          <w:tcPr>
            <w:tcW w:w="8494" w:type="dxa"/>
            <w:noWrap/>
            <w:hideMark/>
          </w:tcPr>
          <w:p w14:paraId="0971BA01"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Torrecillas, S., Terova, G., Makol, A., Serradell, A., Valdenegro-Vega, V., Izquierdo, M., Acosta, F., &amp; Montero, D. (2021). </w:t>
            </w:r>
            <w:r w:rsidRPr="00F62C9A">
              <w:rPr>
                <w:rFonts w:ascii="Palatino Linotype" w:hAnsi="Palatino Linotype"/>
              </w:rPr>
              <w:t>Dietary Phytogenics and Galactomannan Oligosaccharides in Low Fish Meal and Fish Oil-Based Diets for European Sea Bass (Dicentrarchus labrax) Juveniles: Effects on Gill Structure and Health and Implications on Oxidative Stress Status. Frontiers in Immunology, 12. https://doi.org/10.3389/fimmu.2021.663106 </w:t>
            </w:r>
          </w:p>
        </w:tc>
      </w:tr>
      <w:tr w:rsidR="008321AD" w:rsidRPr="00F62C9A" w14:paraId="05179216" w14:textId="77777777" w:rsidTr="008321AD">
        <w:trPr>
          <w:trHeight w:val="300"/>
        </w:trPr>
        <w:tc>
          <w:tcPr>
            <w:tcW w:w="8494" w:type="dxa"/>
            <w:noWrap/>
            <w:hideMark/>
          </w:tcPr>
          <w:p w14:paraId="7DD8E6B4" w14:textId="77777777" w:rsidR="008321AD" w:rsidRPr="00F62C9A" w:rsidRDefault="008321AD" w:rsidP="00F62C9A">
            <w:pPr>
              <w:pStyle w:val="Caption"/>
              <w:rPr>
                <w:rFonts w:ascii="Palatino Linotype" w:hAnsi="Palatino Linotype"/>
              </w:rPr>
            </w:pPr>
            <w:r w:rsidRPr="00F62C9A">
              <w:rPr>
                <w:rFonts w:ascii="Palatino Linotype" w:hAnsi="Palatino Linotype"/>
              </w:rPr>
              <w:t>Torres-Arreola, W., Ocaño-Higuera, V. M., Ezquerra-Brauer, J. M., López-Corona, B. E., Rodríguez-Felix, F., Castro-Longoria, R., &amp; Ramírez-Guerra, H. E. (2018). Effect of cooking on physicochemical and structural properties of jumbo squid (Dosidicus gigas) muscle. Journal of Food Processing and Preservation, 42(2). https://doi.org/10.1111/jfpp.13528 </w:t>
            </w:r>
          </w:p>
        </w:tc>
      </w:tr>
      <w:tr w:rsidR="008321AD" w:rsidRPr="00F62C9A" w14:paraId="255603C8" w14:textId="77777777" w:rsidTr="008321AD">
        <w:trPr>
          <w:trHeight w:val="300"/>
        </w:trPr>
        <w:tc>
          <w:tcPr>
            <w:tcW w:w="8494" w:type="dxa"/>
            <w:noWrap/>
            <w:hideMark/>
          </w:tcPr>
          <w:p w14:paraId="744C11DB"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Tran, T. N., Doan, C. T., Nguyen, M. T., Nguyen, V. B., Vo, T. P. K., Nguyen, A. D., &amp; Wang, S.-L. (2019). </w:t>
            </w:r>
            <w:r w:rsidRPr="00F62C9A">
              <w:rPr>
                <w:rFonts w:ascii="Palatino Linotype" w:hAnsi="Palatino Linotype"/>
              </w:rPr>
              <w:t>An Exochitinase with N-Acetyl-β-Glucosaminidase-Like Activity from Shrimp Head Conversion by Streptomyces speibonae and Its Application in Hydrolyzing β-Chitin Powder to Produce N-Acetyl-d-Glucosamine. Polymers, 11(10), 1600. https://doi.org/10.3390/polym11101600 </w:t>
            </w:r>
          </w:p>
        </w:tc>
      </w:tr>
      <w:tr w:rsidR="008321AD" w:rsidRPr="00F62C9A" w14:paraId="62600165" w14:textId="77777777" w:rsidTr="008321AD">
        <w:trPr>
          <w:trHeight w:val="300"/>
        </w:trPr>
        <w:tc>
          <w:tcPr>
            <w:tcW w:w="8494" w:type="dxa"/>
            <w:noWrap/>
            <w:hideMark/>
          </w:tcPr>
          <w:p w14:paraId="6FDBE7FE"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Trung, T. S., Tram, L. H., Van Tan, N., Van Hoa, N., Minh, N. C., Loc, P. T., &amp; Stevens, W. F. (2020). </w:t>
            </w:r>
            <w:r w:rsidRPr="00F62C9A">
              <w:rPr>
                <w:rFonts w:ascii="Palatino Linotype" w:hAnsi="Palatino Linotype"/>
              </w:rPr>
              <w:t>Improved method for production of chitin and chitosan from shrimp shells. Carbohydrate Research, 489, 107913. https://doi.org/10.1016/j.carres.2020.107913 </w:t>
            </w:r>
          </w:p>
        </w:tc>
      </w:tr>
      <w:tr w:rsidR="008321AD" w:rsidRPr="00F62C9A" w14:paraId="79A07EC3" w14:textId="77777777" w:rsidTr="008321AD">
        <w:trPr>
          <w:trHeight w:val="300"/>
        </w:trPr>
        <w:tc>
          <w:tcPr>
            <w:tcW w:w="8494" w:type="dxa"/>
            <w:noWrap/>
            <w:hideMark/>
          </w:tcPr>
          <w:p w14:paraId="18225EEE" w14:textId="77777777" w:rsidR="008321AD" w:rsidRPr="00F62C9A" w:rsidRDefault="008321AD" w:rsidP="00F62C9A">
            <w:pPr>
              <w:pStyle w:val="Caption"/>
              <w:rPr>
                <w:rFonts w:ascii="Palatino Linotype" w:hAnsi="Palatino Linotype"/>
              </w:rPr>
            </w:pPr>
            <w:r w:rsidRPr="00F62C9A">
              <w:rPr>
                <w:rFonts w:ascii="Palatino Linotype" w:hAnsi="Palatino Linotype"/>
              </w:rPr>
              <w:t>Tseng:, C.-C., Yeh, H.-Y., Liao, Z.-H., Hung, S.-W., Chen, B., Lee, P.-T., Nan, F.-H., Shih, W.-L., Chang, C.-C., &amp; Lee, M.-C. (2021). An in vitro study shows the potential of Nostoc commune (Cyanobacteria) polysaccharides extract for wound-healing and anti-allergic use in the cosmetics industry. Journal of Functional Foods, 87, 104754. https://doi.org/10.1016/j.jff.2021.104754 </w:t>
            </w:r>
          </w:p>
        </w:tc>
      </w:tr>
      <w:tr w:rsidR="008321AD" w:rsidRPr="00F62C9A" w14:paraId="3D59C9EE" w14:textId="77777777" w:rsidTr="008321AD">
        <w:trPr>
          <w:trHeight w:val="300"/>
        </w:trPr>
        <w:tc>
          <w:tcPr>
            <w:tcW w:w="8494" w:type="dxa"/>
            <w:noWrap/>
            <w:hideMark/>
          </w:tcPr>
          <w:p w14:paraId="1D2C08C9" w14:textId="77777777" w:rsidR="008321AD" w:rsidRPr="00F62C9A" w:rsidRDefault="008321AD" w:rsidP="00F62C9A">
            <w:pPr>
              <w:pStyle w:val="Caption"/>
              <w:rPr>
                <w:rFonts w:ascii="Palatino Linotype" w:hAnsi="Palatino Linotype"/>
              </w:rPr>
            </w:pPr>
            <w:r w:rsidRPr="00F62C9A">
              <w:rPr>
                <w:rFonts w:ascii="Palatino Linotype" w:hAnsi="Palatino Linotype"/>
              </w:rPr>
              <w:t>Tsurkan, D., Simon, P., Schimpf, C., Motylenko, M., Rafaja, D., Roth, F., Inosov, D. S., Makarova, A. A., Stepniak, I., Petrenko, I., Springer, A., Langer, E., Kulbakov, A. A., Avdeev, M., Stefankiewicz, A. R., Heimler, K., Kononchuk, O., Hippmann, S., Kaiser, D., … Ehrlich, H. (2021). Extreme Biomimetics: Designing of the First Nanostructured 3D Spongin–Atacamite Composite and its Application. Advanced Materials, 33(30), 2101682. https://doi.org/10.1002/adma.202101682 </w:t>
            </w:r>
          </w:p>
        </w:tc>
      </w:tr>
      <w:tr w:rsidR="008321AD" w:rsidRPr="00F62C9A" w14:paraId="1C61F311" w14:textId="77777777" w:rsidTr="008321AD">
        <w:trPr>
          <w:trHeight w:val="300"/>
        </w:trPr>
        <w:tc>
          <w:tcPr>
            <w:tcW w:w="8494" w:type="dxa"/>
            <w:noWrap/>
            <w:hideMark/>
          </w:tcPr>
          <w:p w14:paraId="38A4912B" w14:textId="77777777" w:rsidR="008321AD" w:rsidRPr="00F62C9A" w:rsidRDefault="008321AD" w:rsidP="00F62C9A">
            <w:pPr>
              <w:pStyle w:val="Caption"/>
              <w:rPr>
                <w:rFonts w:ascii="Palatino Linotype" w:hAnsi="Palatino Linotype"/>
              </w:rPr>
            </w:pPr>
            <w:r w:rsidRPr="00F62C9A">
              <w:rPr>
                <w:rFonts w:ascii="Palatino Linotype" w:hAnsi="Palatino Linotype"/>
              </w:rPr>
              <w:t>Tuveng, T. R., Rothweiler, U., Udatha, G., Vaaje-Kolstad, G., Smalås, A., &amp; Eijsink, V. G. H. (2017). Structure and function of a CE4 deacetylase isolated from a marine environment. PLoS ONE, 12(11). https://doi.org/10.1371/journal.pone.0187544 </w:t>
            </w:r>
          </w:p>
        </w:tc>
      </w:tr>
      <w:tr w:rsidR="008321AD" w:rsidRPr="00F62C9A" w14:paraId="1D6BF766" w14:textId="77777777" w:rsidTr="008321AD">
        <w:trPr>
          <w:trHeight w:val="300"/>
        </w:trPr>
        <w:tc>
          <w:tcPr>
            <w:tcW w:w="8494" w:type="dxa"/>
            <w:noWrap/>
            <w:hideMark/>
          </w:tcPr>
          <w:p w14:paraId="74B6A1D9" w14:textId="77777777" w:rsidR="008321AD" w:rsidRPr="00F62C9A" w:rsidRDefault="008321AD" w:rsidP="00F62C9A">
            <w:pPr>
              <w:pStyle w:val="Caption"/>
              <w:rPr>
                <w:rFonts w:ascii="Palatino Linotype" w:hAnsi="Palatino Linotype"/>
              </w:rPr>
            </w:pPr>
            <w:r w:rsidRPr="00F62C9A">
              <w:rPr>
                <w:rFonts w:ascii="Palatino Linotype" w:hAnsi="Palatino Linotype"/>
              </w:rPr>
              <w:t>Tzeng, T.-W., Bhaumik, P., &amp; Chung, P.-W. (2019). Understanding the production of 5-hydroxymethylfurfural (HMF) from chitosan using solid acids. Molecular Catalysis, 479, 110627. https://doi.org/10.1016/j.mcat.2019.110627 </w:t>
            </w:r>
          </w:p>
        </w:tc>
      </w:tr>
      <w:tr w:rsidR="008321AD" w:rsidRPr="00F62C9A" w14:paraId="33CDEE56" w14:textId="77777777" w:rsidTr="008321AD">
        <w:trPr>
          <w:trHeight w:val="300"/>
        </w:trPr>
        <w:tc>
          <w:tcPr>
            <w:tcW w:w="8494" w:type="dxa"/>
            <w:noWrap/>
            <w:hideMark/>
          </w:tcPr>
          <w:p w14:paraId="51FEB761"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lastRenderedPageBreak/>
              <w:t xml:space="preserve">Uranga, J., Etxabide, A., Cabezudo, S., de la Caba, K., &amp; Guerrero, P. (2020). </w:t>
            </w:r>
            <w:r w:rsidRPr="00F62C9A">
              <w:rPr>
                <w:rFonts w:ascii="Palatino Linotype" w:hAnsi="Palatino Linotype"/>
              </w:rPr>
              <w:t>Valorization of marine-derived biowaste to develop chitin/fish gelatin products as bioactive carriers and moisture scavengers. Science of The Total Environment, 706, 135747. https://doi.org/10.1016/j.scitotenv.2019.135747 </w:t>
            </w:r>
          </w:p>
        </w:tc>
      </w:tr>
      <w:tr w:rsidR="008321AD" w:rsidRPr="00F62C9A" w14:paraId="0E0870DB" w14:textId="77777777" w:rsidTr="008321AD">
        <w:trPr>
          <w:trHeight w:val="300"/>
        </w:trPr>
        <w:tc>
          <w:tcPr>
            <w:tcW w:w="8494" w:type="dxa"/>
            <w:noWrap/>
            <w:hideMark/>
          </w:tcPr>
          <w:p w14:paraId="7E3D3ADF" w14:textId="77777777" w:rsidR="008321AD" w:rsidRPr="00F62C9A" w:rsidRDefault="008321AD" w:rsidP="00F62C9A">
            <w:pPr>
              <w:pStyle w:val="Caption"/>
              <w:rPr>
                <w:rFonts w:ascii="Palatino Linotype" w:hAnsi="Palatino Linotype"/>
              </w:rPr>
            </w:pPr>
            <w:r w:rsidRPr="00F62C9A">
              <w:rPr>
                <w:rFonts w:ascii="Palatino Linotype" w:hAnsi="Palatino Linotype"/>
              </w:rPr>
              <w:t>Valcarcel, J., Fraguas, J., Hermida-Merino, C., Hermida-Merino, D., Piñeiro, M. M., &amp; Vázquez, J. A. (2021). Production and physicochemical characterization of gelatin and collagen hydrolysates from turbot skin waste generated by aquaculture activities. Marine Drugs, 19(9). https://doi.org/10.3390/md19090491 </w:t>
            </w:r>
          </w:p>
        </w:tc>
      </w:tr>
      <w:tr w:rsidR="008321AD" w:rsidRPr="00F62C9A" w14:paraId="0A9CF7D8" w14:textId="77777777" w:rsidTr="008321AD">
        <w:trPr>
          <w:trHeight w:val="300"/>
        </w:trPr>
        <w:tc>
          <w:tcPr>
            <w:tcW w:w="8494" w:type="dxa"/>
            <w:noWrap/>
            <w:hideMark/>
          </w:tcPr>
          <w:p w14:paraId="74DE2E23" w14:textId="77777777" w:rsidR="008321AD" w:rsidRPr="00F62C9A" w:rsidRDefault="008321AD" w:rsidP="00F62C9A">
            <w:pPr>
              <w:pStyle w:val="Caption"/>
              <w:rPr>
                <w:rFonts w:ascii="Palatino Linotype" w:hAnsi="Palatino Linotype"/>
              </w:rPr>
            </w:pPr>
            <w:r w:rsidRPr="00F62C9A">
              <w:rPr>
                <w:rFonts w:ascii="Palatino Linotype" w:hAnsi="Palatino Linotype"/>
              </w:rPr>
              <w:t>Vales, D. G., Cardona, L., Loizaga, R., García, N. A., &amp; Crespo, E. A. (2020). Long-Term Stability in the Trophic Ecology of a Pelagic Forager Living in a Changing Marine Ecosystem. Frontiers in Marine Science, 7. https://doi.org/10.3389/fmars.2020.00087 </w:t>
            </w:r>
          </w:p>
        </w:tc>
      </w:tr>
      <w:tr w:rsidR="008321AD" w:rsidRPr="00F62C9A" w14:paraId="2AF739DD" w14:textId="77777777" w:rsidTr="008321AD">
        <w:trPr>
          <w:trHeight w:val="300"/>
        </w:trPr>
        <w:tc>
          <w:tcPr>
            <w:tcW w:w="8494" w:type="dxa"/>
            <w:noWrap/>
            <w:hideMark/>
          </w:tcPr>
          <w:p w14:paraId="42DCC826"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Vales, D. G., Saporiti, F., Cardona, L., De Oliveira, L. R., Dos Santos, R. A., Secchi, E. R., Aguilar, A., &amp; Crespo, E. A. (2014). </w:t>
            </w:r>
            <w:r w:rsidRPr="00F62C9A">
              <w:rPr>
                <w:rFonts w:ascii="Palatino Linotype" w:hAnsi="Palatino Linotype"/>
              </w:rPr>
              <w:t>Intensive fishing has not forced dietary change in the South American fur seal Arctophoca (=Arctocephalus) australis off Río de la Plata and adjoining areas. Aquatic Conservation: Marine and Freshwater Ecosystems, 24(6), 745–759. https://doi.org/10.1002/aqc.2397 </w:t>
            </w:r>
          </w:p>
        </w:tc>
      </w:tr>
      <w:tr w:rsidR="008321AD" w:rsidRPr="00F62C9A" w14:paraId="14FC3F5A" w14:textId="77777777" w:rsidTr="008321AD">
        <w:trPr>
          <w:trHeight w:val="300"/>
        </w:trPr>
        <w:tc>
          <w:tcPr>
            <w:tcW w:w="8494" w:type="dxa"/>
            <w:noWrap/>
            <w:hideMark/>
          </w:tcPr>
          <w:p w14:paraId="6973A7E1"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Vallecillos, A., Marín, M., Bortoletti, M., López, J., Afonso, J. M., Ramis, G., Arizcun, M., María-Dolores, E., &amp; Armero, E. (2021). </w:t>
            </w:r>
            <w:r w:rsidRPr="00F62C9A">
              <w:rPr>
                <w:rFonts w:ascii="Palatino Linotype" w:hAnsi="Palatino Linotype"/>
              </w:rPr>
              <w:t>Genetic analysis of the fatty acid profile in gilthead seabream (Sparus aurata L.). Animals, 11(10). https://doi.org/10.3390/ani11102889 </w:t>
            </w:r>
          </w:p>
        </w:tc>
      </w:tr>
      <w:tr w:rsidR="008321AD" w:rsidRPr="00F62C9A" w14:paraId="0F32AF09" w14:textId="77777777" w:rsidTr="008321AD">
        <w:trPr>
          <w:trHeight w:val="300"/>
        </w:trPr>
        <w:tc>
          <w:tcPr>
            <w:tcW w:w="8494" w:type="dxa"/>
            <w:noWrap/>
            <w:hideMark/>
          </w:tcPr>
          <w:p w14:paraId="2C1726A7" w14:textId="77777777" w:rsidR="008321AD" w:rsidRPr="00F62C9A" w:rsidRDefault="008321AD" w:rsidP="00F62C9A">
            <w:pPr>
              <w:pStyle w:val="Caption"/>
              <w:rPr>
                <w:rFonts w:ascii="Palatino Linotype" w:hAnsi="Palatino Linotype"/>
              </w:rPr>
            </w:pPr>
            <w:r w:rsidRPr="00F62C9A">
              <w:rPr>
                <w:rFonts w:ascii="Palatino Linotype" w:hAnsi="Palatino Linotype"/>
              </w:rPr>
              <w:t>van der Merwe, M., Auzoux-Bordenave, S., Niesler, C., &amp; Roodt-Wilding, R. (2010). Investigating the establishment of primary cell culture from different abalone (Haliotis midae) tissues. Cytotechnology, 62(3), 265–277. https://doi.org/10.1007/s10616-010-9293-x </w:t>
            </w:r>
          </w:p>
        </w:tc>
      </w:tr>
      <w:tr w:rsidR="008321AD" w:rsidRPr="00F62C9A" w14:paraId="7060702D" w14:textId="77777777" w:rsidTr="008321AD">
        <w:trPr>
          <w:trHeight w:val="300"/>
        </w:trPr>
        <w:tc>
          <w:tcPr>
            <w:tcW w:w="8494" w:type="dxa"/>
            <w:noWrap/>
            <w:hideMark/>
          </w:tcPr>
          <w:p w14:paraId="2671A1FF"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van der Walle, C. F. (2012). </w:t>
            </w:r>
            <w:r w:rsidRPr="00F62C9A">
              <w:rPr>
                <w:rFonts w:ascii="Palatino Linotype" w:hAnsi="Palatino Linotype"/>
              </w:rPr>
              <w:t>Towards a Bottom-up Approach for Mimicking Marine Sponge Spicules. Silicon, 4(1), 23–31. https://doi.org/10.1007/s12633-011-9071-1 </w:t>
            </w:r>
          </w:p>
        </w:tc>
      </w:tr>
      <w:tr w:rsidR="008321AD" w:rsidRPr="00F62C9A" w14:paraId="5C90F87D" w14:textId="77777777" w:rsidTr="008321AD">
        <w:trPr>
          <w:trHeight w:val="300"/>
        </w:trPr>
        <w:tc>
          <w:tcPr>
            <w:tcW w:w="8494" w:type="dxa"/>
            <w:noWrap/>
            <w:hideMark/>
          </w:tcPr>
          <w:p w14:paraId="3EBC658F"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Veeruraj, A., Arumugam, M., &amp; Balasubramanian, T. (2013). </w:t>
            </w:r>
            <w:r w:rsidRPr="00F62C9A">
              <w:rPr>
                <w:rFonts w:ascii="Palatino Linotype" w:hAnsi="Palatino Linotype"/>
              </w:rPr>
              <w:t>Isolation and characterization of thermostable collagen from the marine eel-fish (Evenchelys macrura). Process Biochemistry, 48(10), 1592–1602. https://doi.org/10.1016/j.procbio.2013.07.011 </w:t>
            </w:r>
          </w:p>
        </w:tc>
      </w:tr>
      <w:tr w:rsidR="008321AD" w:rsidRPr="00F62C9A" w14:paraId="62F15DE9" w14:textId="77777777" w:rsidTr="008321AD">
        <w:trPr>
          <w:trHeight w:val="300"/>
        </w:trPr>
        <w:tc>
          <w:tcPr>
            <w:tcW w:w="8494" w:type="dxa"/>
            <w:noWrap/>
            <w:hideMark/>
          </w:tcPr>
          <w:p w14:paraId="4099AF92"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Velazquez-Meraz, O., Ledezma-Sillas, J. E., Carreño-Gallardo, C., Yang, W., Chaudhari, N. M., Calderon, H. A., Rusakova, I., Robles Hernandez, F. C., &amp; Herrera-Ramirez, J. M. (2019). </w:t>
            </w:r>
            <w:r w:rsidRPr="00F62C9A">
              <w:rPr>
                <w:rFonts w:ascii="Palatino Linotype" w:hAnsi="Palatino Linotype"/>
              </w:rPr>
              <w:t>Improvement of physical and mechanical properties on bio-polymer matrix composites using morphed graphene. Composites Science and Technology, 184, 107836. https://doi.org/10.1016/j.compscitech.2019.107836 </w:t>
            </w:r>
          </w:p>
        </w:tc>
      </w:tr>
      <w:tr w:rsidR="008321AD" w:rsidRPr="00F62C9A" w14:paraId="5A855422" w14:textId="77777777" w:rsidTr="008321AD">
        <w:trPr>
          <w:trHeight w:val="300"/>
        </w:trPr>
        <w:tc>
          <w:tcPr>
            <w:tcW w:w="8494" w:type="dxa"/>
            <w:noWrap/>
            <w:hideMark/>
          </w:tcPr>
          <w:p w14:paraId="60ACA6BC" w14:textId="77777777" w:rsidR="008321AD" w:rsidRPr="00F62C9A" w:rsidRDefault="008321AD" w:rsidP="00F62C9A">
            <w:pPr>
              <w:pStyle w:val="Caption"/>
              <w:rPr>
                <w:rFonts w:ascii="Palatino Linotype" w:hAnsi="Palatino Linotype"/>
              </w:rPr>
            </w:pPr>
            <w:r w:rsidRPr="00F62C9A">
              <w:rPr>
                <w:rFonts w:ascii="Palatino Linotype" w:hAnsi="Palatino Linotype"/>
              </w:rPr>
              <w:t>Vences, A., Rivas, A. J., Lemos, M. L., Husmann, M., &amp; Osorio, C. R. (2017). Chromosomeencoded hemolysin, phospholipase, and collagenase in plasmidless isolates of Photobacterium damselae subsp. damselae contribute to virulence for fish. Applied and Environmental Microbiology, 83(11). https://doi.org/10.1128/AEM.00401-17 </w:t>
            </w:r>
          </w:p>
        </w:tc>
      </w:tr>
      <w:tr w:rsidR="008321AD" w:rsidRPr="00F62C9A" w14:paraId="4CBE735B" w14:textId="77777777" w:rsidTr="008321AD">
        <w:trPr>
          <w:trHeight w:val="300"/>
        </w:trPr>
        <w:tc>
          <w:tcPr>
            <w:tcW w:w="8494" w:type="dxa"/>
            <w:noWrap/>
            <w:hideMark/>
          </w:tcPr>
          <w:p w14:paraId="47F99463" w14:textId="77777777" w:rsidR="008321AD" w:rsidRPr="00F62C9A" w:rsidRDefault="008321AD" w:rsidP="00F62C9A">
            <w:pPr>
              <w:pStyle w:val="Caption"/>
              <w:rPr>
                <w:rFonts w:ascii="Palatino Linotype" w:hAnsi="Palatino Linotype"/>
              </w:rPr>
            </w:pPr>
            <w:r w:rsidRPr="00F62C9A">
              <w:rPr>
                <w:rFonts w:ascii="Palatino Linotype" w:hAnsi="Palatino Linotype"/>
              </w:rPr>
              <w:t>Vendramin, V., Spinato, G., &amp; Vincenzi, S. (2021). Shellfish chitosan potential in wine clarification. Applied Sciences (Switzerland), 11(10). https://doi.org/10.3390/app11104417 </w:t>
            </w:r>
          </w:p>
        </w:tc>
      </w:tr>
      <w:tr w:rsidR="008321AD" w:rsidRPr="00F62C9A" w14:paraId="09E81447" w14:textId="77777777" w:rsidTr="008321AD">
        <w:trPr>
          <w:trHeight w:val="300"/>
        </w:trPr>
        <w:tc>
          <w:tcPr>
            <w:tcW w:w="8494" w:type="dxa"/>
            <w:noWrap/>
            <w:hideMark/>
          </w:tcPr>
          <w:p w14:paraId="415C3849"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Venkatachalam, A., Govinda Rajulu, M. B., Thirunavukkarasu, N., &amp; Suryanarayanan, T. S. (2015). Endophytic fungi of marine algae and seagrasses: A novel source of chitin modifying enzymes. Mycosphere, 6(3), 345–355. https://doi.org/10.5943/MYCOSPHERE/6/3/10 </w:t>
            </w:r>
          </w:p>
        </w:tc>
      </w:tr>
      <w:tr w:rsidR="008321AD" w:rsidRPr="00F62C9A" w14:paraId="7163AFA9" w14:textId="77777777" w:rsidTr="008321AD">
        <w:trPr>
          <w:trHeight w:val="300"/>
        </w:trPr>
        <w:tc>
          <w:tcPr>
            <w:tcW w:w="8494" w:type="dxa"/>
            <w:noWrap/>
            <w:hideMark/>
          </w:tcPr>
          <w:p w14:paraId="275E8D69" w14:textId="77777777" w:rsidR="008321AD" w:rsidRPr="00F62C9A" w:rsidRDefault="008321AD" w:rsidP="00F62C9A">
            <w:pPr>
              <w:pStyle w:val="Caption"/>
              <w:rPr>
                <w:rFonts w:ascii="Palatino Linotype" w:hAnsi="Palatino Linotype"/>
              </w:rPr>
            </w:pPr>
            <w:r w:rsidRPr="00F62C9A">
              <w:rPr>
                <w:rFonts w:ascii="Palatino Linotype" w:hAnsi="Palatino Linotype"/>
              </w:rPr>
              <w:t>Vishali, S., Sengupta, P., Mukherjee, R., &amp; Rao, N. (2018). Shrimp shell waste – A sustainable green solution in industrial effluent treatment. Desalination and Water Treatment, 104, 111–120. https://doi.org/10.5004/dwt.2018.21923 </w:t>
            </w:r>
          </w:p>
        </w:tc>
      </w:tr>
      <w:tr w:rsidR="008321AD" w:rsidRPr="00F62C9A" w14:paraId="580D366F" w14:textId="77777777" w:rsidTr="008321AD">
        <w:trPr>
          <w:trHeight w:val="300"/>
        </w:trPr>
        <w:tc>
          <w:tcPr>
            <w:tcW w:w="8494" w:type="dxa"/>
            <w:noWrap/>
            <w:hideMark/>
          </w:tcPr>
          <w:p w14:paraId="1856E148" w14:textId="77777777" w:rsidR="008321AD" w:rsidRPr="00F62C9A" w:rsidRDefault="008321AD" w:rsidP="00F62C9A">
            <w:pPr>
              <w:pStyle w:val="Caption"/>
              <w:rPr>
                <w:rFonts w:ascii="Palatino Linotype" w:hAnsi="Palatino Linotype"/>
              </w:rPr>
            </w:pPr>
            <w:r w:rsidRPr="00F62C9A">
              <w:rPr>
                <w:rFonts w:ascii="Palatino Linotype" w:hAnsi="Palatino Linotype"/>
              </w:rPr>
              <w:t>Vishnuprasad, &amp; Senthil Kumar, K. (2015). Adsorption studies on treatment of cooking oil mill effluent using crab shell chitosan. Journal of Chemical and Pharmaceutical Research, 7(11), 19–29. </w:t>
            </w:r>
          </w:p>
        </w:tc>
      </w:tr>
      <w:tr w:rsidR="008321AD" w:rsidRPr="00F62C9A" w14:paraId="05F80632" w14:textId="77777777" w:rsidTr="008321AD">
        <w:trPr>
          <w:trHeight w:val="300"/>
        </w:trPr>
        <w:tc>
          <w:tcPr>
            <w:tcW w:w="8494" w:type="dxa"/>
            <w:noWrap/>
            <w:hideMark/>
          </w:tcPr>
          <w:p w14:paraId="0DEE31C5" w14:textId="77777777" w:rsidR="008321AD" w:rsidRPr="00F62C9A" w:rsidRDefault="008321AD" w:rsidP="00F62C9A">
            <w:pPr>
              <w:pStyle w:val="Caption"/>
              <w:rPr>
                <w:rFonts w:ascii="Palatino Linotype" w:hAnsi="Palatino Linotype"/>
              </w:rPr>
            </w:pPr>
            <w:r w:rsidRPr="00F62C9A">
              <w:rPr>
                <w:rFonts w:ascii="Palatino Linotype" w:hAnsi="Palatino Linotype"/>
              </w:rPr>
              <w:t>Vosoughi, N., Gomarian, M., Ghasemi Pirbalouti, A., Khaghani, S., &amp; Malekpoor, F. (2018). Essential oil composition and total phenolic, flavonoid contents, and antioxidant activity of sage (Salvia officinalis L.) extract under chitosan application and irrigation frequencies. Industrial Crops and Products, 117, 366–374. https://doi.org/10.1016/j.indcrop.2018.03.021 </w:t>
            </w:r>
          </w:p>
        </w:tc>
      </w:tr>
      <w:tr w:rsidR="008321AD" w:rsidRPr="00F62C9A" w14:paraId="37C93E4B" w14:textId="77777777" w:rsidTr="008321AD">
        <w:trPr>
          <w:trHeight w:val="300"/>
        </w:trPr>
        <w:tc>
          <w:tcPr>
            <w:tcW w:w="8494" w:type="dxa"/>
            <w:noWrap/>
            <w:hideMark/>
          </w:tcPr>
          <w:p w14:paraId="17126569" w14:textId="77777777" w:rsidR="008321AD" w:rsidRPr="00F62C9A" w:rsidRDefault="008321AD" w:rsidP="00F62C9A">
            <w:pPr>
              <w:pStyle w:val="Caption"/>
              <w:rPr>
                <w:rFonts w:ascii="Palatino Linotype" w:hAnsi="Palatino Linotype"/>
              </w:rPr>
            </w:pPr>
            <w:r w:rsidRPr="00F62C9A">
              <w:rPr>
                <w:rFonts w:ascii="Palatino Linotype" w:hAnsi="Palatino Linotype"/>
              </w:rPr>
              <w:t>Wada, S., Ichikawa, H., &amp; Tatsumi, K. (1993). Removal of phenols from wastewater by soluble and immobilized tyrosinase. Biotechnology and Bioengineering, 42(7), 854–858. https://doi.org/10.1002/bit.260420710 </w:t>
            </w:r>
          </w:p>
        </w:tc>
      </w:tr>
      <w:tr w:rsidR="008321AD" w:rsidRPr="00F62C9A" w14:paraId="2661596B" w14:textId="77777777" w:rsidTr="008321AD">
        <w:trPr>
          <w:trHeight w:val="300"/>
        </w:trPr>
        <w:tc>
          <w:tcPr>
            <w:tcW w:w="8494" w:type="dxa"/>
            <w:noWrap/>
            <w:hideMark/>
          </w:tcPr>
          <w:p w14:paraId="3E679239" w14:textId="77777777" w:rsidR="008321AD" w:rsidRPr="00F62C9A" w:rsidRDefault="008321AD" w:rsidP="00F62C9A">
            <w:pPr>
              <w:pStyle w:val="Caption"/>
              <w:rPr>
                <w:rFonts w:ascii="Palatino Linotype" w:hAnsi="Palatino Linotype"/>
              </w:rPr>
            </w:pPr>
            <w:r w:rsidRPr="00F62C9A">
              <w:rPr>
                <w:rFonts w:ascii="Palatino Linotype" w:hAnsi="Palatino Linotype"/>
              </w:rPr>
              <w:t>Wai, A. L. S., Man, R. C., Mudalip, S. K. A., Sulaiman, S. Z., Arshad, Z. I. M., &amp; Shaarani, S. M. (2020). Effects of chemical hydrolysis operating parameters on the production of antioxidant from fish waste. IOP Conference Series: Materials Science and Engineering, 991(1), 012062. https://doi.org/10.1088/1757-899X/991/1/012062 </w:t>
            </w:r>
          </w:p>
        </w:tc>
      </w:tr>
      <w:tr w:rsidR="008321AD" w:rsidRPr="00F62C9A" w14:paraId="23D50FA1" w14:textId="77777777" w:rsidTr="008321AD">
        <w:trPr>
          <w:trHeight w:val="300"/>
        </w:trPr>
        <w:tc>
          <w:tcPr>
            <w:tcW w:w="8494" w:type="dxa"/>
            <w:noWrap/>
            <w:hideMark/>
          </w:tcPr>
          <w:p w14:paraId="7FB026FF" w14:textId="77777777" w:rsidR="008321AD" w:rsidRPr="00F62C9A" w:rsidRDefault="008321AD" w:rsidP="00F62C9A">
            <w:pPr>
              <w:pStyle w:val="Caption"/>
              <w:rPr>
                <w:rFonts w:ascii="Palatino Linotype" w:hAnsi="Palatino Linotype"/>
              </w:rPr>
            </w:pPr>
            <w:r w:rsidRPr="00F62C9A">
              <w:rPr>
                <w:rFonts w:ascii="Palatino Linotype" w:hAnsi="Palatino Linotype"/>
              </w:rPr>
              <w:t>Wang, J., Zang, H., Jiao, S., Wang, K., Shang, Z., Li, H., &amp; Lou, J. (2020). Efficient conversion of N-acetyl-D-glucosamine into nitrogen-containing compound 3-acetamido-5-acetylfuran using amino acid ionic liquid as the recyclable catalyst. Science of The Total Environment, 710, 136293. https://doi.org/10.1016/j.scitotenv.2019.136293 </w:t>
            </w:r>
          </w:p>
        </w:tc>
      </w:tr>
      <w:tr w:rsidR="008321AD" w:rsidRPr="00F62C9A" w14:paraId="13AF84D0" w14:textId="77777777" w:rsidTr="008321AD">
        <w:trPr>
          <w:trHeight w:val="300"/>
        </w:trPr>
        <w:tc>
          <w:tcPr>
            <w:tcW w:w="8494" w:type="dxa"/>
            <w:noWrap/>
            <w:hideMark/>
          </w:tcPr>
          <w:p w14:paraId="3FC56B3B" w14:textId="77777777" w:rsidR="008321AD" w:rsidRPr="00F62C9A" w:rsidRDefault="008321AD" w:rsidP="00F62C9A">
            <w:pPr>
              <w:pStyle w:val="Caption"/>
              <w:rPr>
                <w:rFonts w:ascii="Palatino Linotype" w:hAnsi="Palatino Linotype"/>
              </w:rPr>
            </w:pPr>
            <w:r w:rsidRPr="00F62C9A">
              <w:rPr>
                <w:rFonts w:ascii="Palatino Linotype" w:hAnsi="Palatino Linotype"/>
              </w:rPr>
              <w:t>Wang, L., Jayawardena, T. U., Yang, H.-W., Lee, H.-G., &amp; Jeon, Y.-J. (2020). The potential of sulfated polysaccharides isolated from the brown seaweed ecklonia maxima in cosmetics: Antioxidant, anti-melanogenesis, and photoprotective activities. Antioxidants, 9(8), 1–15. https://doi.org/10.3390/antiox9080724 </w:t>
            </w:r>
          </w:p>
        </w:tc>
      </w:tr>
      <w:tr w:rsidR="008321AD" w:rsidRPr="00F62C9A" w14:paraId="02553891" w14:textId="77777777" w:rsidTr="008321AD">
        <w:trPr>
          <w:trHeight w:val="300"/>
        </w:trPr>
        <w:tc>
          <w:tcPr>
            <w:tcW w:w="8494" w:type="dxa"/>
            <w:noWrap/>
            <w:hideMark/>
          </w:tcPr>
          <w:p w14:paraId="4F86D2E3"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Wang, L., Kim, H. S., Oh, J. Y., Je, J. G., Jeon, Y.-J., &amp; Ryu, B. (2020). </w:t>
            </w:r>
            <w:r w:rsidRPr="00F62C9A">
              <w:rPr>
                <w:rFonts w:ascii="Palatino Linotype" w:hAnsi="Palatino Linotype"/>
              </w:rPr>
              <w:t>Protective effect of diphlorethohydroxycarmalol isolated from Ishige okamurae against UVB-induced damage in vitro in human dermal fibroblasts and in vivo in zebrafish. Food and Chemical Toxicology, 136. https://doi.org/10.1016/j.fct.2019.110963 </w:t>
            </w:r>
          </w:p>
        </w:tc>
      </w:tr>
      <w:tr w:rsidR="008321AD" w:rsidRPr="00F62C9A" w14:paraId="1B548A65" w14:textId="77777777" w:rsidTr="008321AD">
        <w:trPr>
          <w:trHeight w:val="300"/>
        </w:trPr>
        <w:tc>
          <w:tcPr>
            <w:tcW w:w="8494" w:type="dxa"/>
            <w:noWrap/>
            <w:hideMark/>
          </w:tcPr>
          <w:p w14:paraId="1A67CDF2" w14:textId="77777777" w:rsidR="008321AD" w:rsidRPr="00F62C9A" w:rsidRDefault="008321AD" w:rsidP="00F62C9A">
            <w:pPr>
              <w:pStyle w:val="Caption"/>
              <w:rPr>
                <w:rFonts w:ascii="Palatino Linotype" w:hAnsi="Palatino Linotype"/>
              </w:rPr>
            </w:pPr>
            <w:r w:rsidRPr="00F62C9A">
              <w:rPr>
                <w:rFonts w:ascii="Palatino Linotype" w:hAnsi="Palatino Linotype"/>
              </w:rPr>
              <w:t>Wang, S. L., Chiou, S. H., &amp; Chang, W. T. (1997). Production of chitinase from shellfish waste by Pseudomonas aeruginosa K-187. Proceedings of the National Science Council, Republic of China. Part B, Life Sciences, 21(2), 71–78. </w:t>
            </w:r>
          </w:p>
        </w:tc>
      </w:tr>
      <w:tr w:rsidR="008321AD" w:rsidRPr="00F62C9A" w14:paraId="6D9A9FBE" w14:textId="77777777" w:rsidTr="008321AD">
        <w:trPr>
          <w:trHeight w:val="300"/>
        </w:trPr>
        <w:tc>
          <w:tcPr>
            <w:tcW w:w="8494" w:type="dxa"/>
            <w:noWrap/>
            <w:hideMark/>
          </w:tcPr>
          <w:p w14:paraId="154E0821"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Wang, S.-L., Liang, T.-W., &amp; Yen, Y.-H. (2011). </w:t>
            </w:r>
            <w:r w:rsidRPr="00F62C9A">
              <w:rPr>
                <w:rFonts w:ascii="Palatino Linotype" w:hAnsi="Palatino Linotype"/>
              </w:rPr>
              <w:t>Bioconversion of chitin-containing wastes for the production of enzymes and bioactive materials. Carbohydrate Polymers, 84(2), 732–742. https://doi.org/10.1016/j.carbpol.2010.06.022 </w:t>
            </w:r>
          </w:p>
        </w:tc>
      </w:tr>
      <w:tr w:rsidR="008321AD" w:rsidRPr="00F62C9A" w14:paraId="788467C7" w14:textId="77777777" w:rsidTr="008321AD">
        <w:trPr>
          <w:trHeight w:val="300"/>
        </w:trPr>
        <w:tc>
          <w:tcPr>
            <w:tcW w:w="8494" w:type="dxa"/>
            <w:noWrap/>
            <w:hideMark/>
          </w:tcPr>
          <w:p w14:paraId="5FEF4058"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Wang, Y., Liu, B.-X., Cheng, J.-H., Su, H.-N., Sun, H.-M., Li, C.-Y., Yang, L., Shen, Q.-T., Zhang, Y.-Z., Zhang, X., Zhang, X., &amp; Chen, X.-L. (2020). Characterization of a New M4 Metalloprotease With Collagen-Swelling Ability From Marine Vibrio pomeroyi Strain 12613. Frontiers in Microbiology, 11. https://doi.org/10.3389/fmicb.2020.01868 </w:t>
            </w:r>
          </w:p>
        </w:tc>
      </w:tr>
      <w:tr w:rsidR="008321AD" w:rsidRPr="00F62C9A" w14:paraId="0AA6C7D2" w14:textId="77777777" w:rsidTr="008321AD">
        <w:trPr>
          <w:trHeight w:val="300"/>
        </w:trPr>
        <w:tc>
          <w:tcPr>
            <w:tcW w:w="8494" w:type="dxa"/>
            <w:noWrap/>
            <w:hideMark/>
          </w:tcPr>
          <w:p w14:paraId="0A8E2825" w14:textId="77777777" w:rsidR="008321AD" w:rsidRPr="00F62C9A" w:rsidRDefault="008321AD" w:rsidP="00F62C9A">
            <w:pPr>
              <w:pStyle w:val="Caption"/>
              <w:rPr>
                <w:rFonts w:ascii="Palatino Linotype" w:hAnsi="Palatino Linotype"/>
              </w:rPr>
            </w:pPr>
            <w:r w:rsidRPr="00F62C9A">
              <w:rPr>
                <w:rFonts w:ascii="Palatino Linotype" w:hAnsi="Palatino Linotype"/>
              </w:rPr>
              <w:t>Wang, Y. V., Wan, A. H. L., Lock, E.-J., Andersen, N., Winter-Schuh, C., &amp; Larsen, T. (2018). Know your fish: A novel compound-specific isotope approach for tracing wild and farmed salmon. Food Chemistry, 256, 380–389. https://doi.org/10.1016/j.foodchem.2018.02.095 </w:t>
            </w:r>
          </w:p>
        </w:tc>
      </w:tr>
      <w:tr w:rsidR="008321AD" w:rsidRPr="00F62C9A" w14:paraId="7F443112" w14:textId="77777777" w:rsidTr="008321AD">
        <w:trPr>
          <w:trHeight w:val="300"/>
        </w:trPr>
        <w:tc>
          <w:tcPr>
            <w:tcW w:w="8494" w:type="dxa"/>
            <w:noWrap/>
            <w:hideMark/>
          </w:tcPr>
          <w:p w14:paraId="3B4C757E" w14:textId="77777777" w:rsidR="008321AD" w:rsidRPr="00F62C9A" w:rsidRDefault="008321AD" w:rsidP="00F62C9A">
            <w:pPr>
              <w:pStyle w:val="Caption"/>
              <w:rPr>
                <w:rFonts w:ascii="Palatino Linotype" w:hAnsi="Palatino Linotype"/>
              </w:rPr>
            </w:pPr>
            <w:r w:rsidRPr="00F62C9A">
              <w:rPr>
                <w:rFonts w:ascii="Palatino Linotype" w:hAnsi="Palatino Linotype"/>
              </w:rPr>
              <w:t>Webster, N. S., Negri, A. P., Webb, R. I., &amp; Hill, R. T. (2002). A spongin-boring α-proteobacterium is the etiological agent of disease in the Great Barrier Reef sponge Rhopaloeides odorabile. Marine Ecology Progress Series, 232, 305–309. https://doi.org/10.3354/meps232305 </w:t>
            </w:r>
          </w:p>
        </w:tc>
      </w:tr>
      <w:tr w:rsidR="008321AD" w:rsidRPr="00F62C9A" w14:paraId="16EF59FC" w14:textId="77777777" w:rsidTr="008321AD">
        <w:trPr>
          <w:trHeight w:val="300"/>
        </w:trPr>
        <w:tc>
          <w:tcPr>
            <w:tcW w:w="8494" w:type="dxa"/>
            <w:noWrap/>
            <w:hideMark/>
          </w:tcPr>
          <w:p w14:paraId="761B789F"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Wegner, L., Kinoshita, A., de Paiva, F. F. G., de Almeida Soares, P. N., Santana, W., &amp; Pinto, E. M. (2021). </w:t>
            </w:r>
            <w:r w:rsidRPr="00F62C9A">
              <w:rPr>
                <w:rFonts w:ascii="Palatino Linotype" w:hAnsi="Palatino Linotype"/>
              </w:rPr>
              <w:t>Only carapace or the entire cephalothorax: which is best to obtain chitosan from shrimp fishery waste? Journal of Material Cycles and Waste Management, 23(5), 1831–1837. https://doi.org/10.1007/s10163-021-01254-z </w:t>
            </w:r>
          </w:p>
        </w:tc>
      </w:tr>
      <w:tr w:rsidR="008321AD" w:rsidRPr="00F62C9A" w14:paraId="18CE46EC" w14:textId="77777777" w:rsidTr="008321AD">
        <w:trPr>
          <w:trHeight w:val="300"/>
        </w:trPr>
        <w:tc>
          <w:tcPr>
            <w:tcW w:w="8494" w:type="dxa"/>
            <w:noWrap/>
            <w:hideMark/>
          </w:tcPr>
          <w:p w14:paraId="775BD383" w14:textId="77777777" w:rsidR="008321AD" w:rsidRPr="00F62C9A" w:rsidRDefault="008321AD" w:rsidP="00F62C9A">
            <w:pPr>
              <w:pStyle w:val="Caption"/>
              <w:rPr>
                <w:rFonts w:ascii="Palatino Linotype" w:hAnsi="Palatino Linotype"/>
              </w:rPr>
            </w:pPr>
            <w:r w:rsidRPr="00F62C9A">
              <w:rPr>
                <w:rFonts w:ascii="Palatino Linotype" w:hAnsi="Palatino Linotype"/>
              </w:rPr>
              <w:t>Wijanarko, A., Januardi Ginting, M., Sahlan, M., Krisanta Endah Savitri, I., Florensia, Y., Regina Sudiarta, M., Pastika, S., Rafiki, F., &amp; Hermansyah, H. (2017). Saponin Isolation as Main Ingredients of Insecticide and Collagen Type i from Crown of Thorn-Starfish (Acanthaster planci). IOP Conference Series: Earth and Environmental Science, 89(1). https://doi.org/10.1088/1755-1315/89/1/012032 </w:t>
            </w:r>
          </w:p>
        </w:tc>
      </w:tr>
      <w:tr w:rsidR="008321AD" w:rsidRPr="00F62C9A" w14:paraId="1D23FBBD" w14:textId="77777777" w:rsidTr="008321AD">
        <w:trPr>
          <w:trHeight w:val="300"/>
        </w:trPr>
        <w:tc>
          <w:tcPr>
            <w:tcW w:w="8494" w:type="dxa"/>
            <w:noWrap/>
            <w:hideMark/>
          </w:tcPr>
          <w:p w14:paraId="3C8388CD" w14:textId="77777777" w:rsidR="008321AD" w:rsidRPr="00F62C9A" w:rsidRDefault="008321AD" w:rsidP="00F62C9A">
            <w:pPr>
              <w:pStyle w:val="Caption"/>
              <w:rPr>
                <w:rFonts w:ascii="Palatino Linotype" w:hAnsi="Palatino Linotype"/>
              </w:rPr>
            </w:pPr>
            <w:r w:rsidRPr="00F62C9A">
              <w:rPr>
                <w:rFonts w:ascii="Palatino Linotype" w:hAnsi="Palatino Linotype"/>
              </w:rPr>
              <w:t>Wiley, A. E., Ostrom, P. H., Welch, A. J., Fleischer, R. C., Gandhi, H., Southon, J. R., Stafford, T. W., Penniman, J. F., Hu, D., Duvall, F. P., &amp; James, H. F. (2013). Millennial-scale isotope records from a wide-ranging predator show evidence of recent human impact to oceanic food webs. Proceedings of the National Academy of Sciences, 110(22), 8972–8977. https://doi.org/10.1073/pnas.1300213110 </w:t>
            </w:r>
          </w:p>
        </w:tc>
      </w:tr>
      <w:tr w:rsidR="008321AD" w:rsidRPr="00F62C9A" w14:paraId="47CB019C" w14:textId="77777777" w:rsidTr="008321AD">
        <w:trPr>
          <w:trHeight w:val="300"/>
        </w:trPr>
        <w:tc>
          <w:tcPr>
            <w:tcW w:w="8494" w:type="dxa"/>
            <w:noWrap/>
            <w:hideMark/>
          </w:tcPr>
          <w:p w14:paraId="087D3E48" w14:textId="77777777" w:rsidR="008321AD" w:rsidRPr="00F62C9A" w:rsidRDefault="008321AD" w:rsidP="00F62C9A">
            <w:pPr>
              <w:pStyle w:val="Caption"/>
              <w:rPr>
                <w:rFonts w:ascii="Palatino Linotype" w:hAnsi="Palatino Linotype"/>
              </w:rPr>
            </w:pPr>
            <w:r w:rsidRPr="00F62C9A">
              <w:rPr>
                <w:rFonts w:ascii="Palatino Linotype" w:hAnsi="Palatino Linotype"/>
              </w:rPr>
              <w:t>Wisser, D., Wisser, F. M., Raschke, S., Klein, N., Leistner, M., Grothe, J., Brunner, E., &amp; Kaskel, S. (2015). Biological Chitin-MOF Composites with Hierarchical Pore Systems for Air-Filtration Applications. Angewandte Chemie International Edition, 54(43), 12588–12591. https://doi.org/10.1002/anie.201504572 </w:t>
            </w:r>
          </w:p>
        </w:tc>
      </w:tr>
      <w:tr w:rsidR="008321AD" w:rsidRPr="00F62C9A" w14:paraId="5459D605" w14:textId="77777777" w:rsidTr="008321AD">
        <w:trPr>
          <w:trHeight w:val="300"/>
        </w:trPr>
        <w:tc>
          <w:tcPr>
            <w:tcW w:w="8494" w:type="dxa"/>
            <w:noWrap/>
            <w:hideMark/>
          </w:tcPr>
          <w:p w14:paraId="52099304" w14:textId="77777777" w:rsidR="008321AD" w:rsidRPr="00F62C9A" w:rsidRDefault="008321AD" w:rsidP="00F62C9A">
            <w:pPr>
              <w:pStyle w:val="Caption"/>
              <w:rPr>
                <w:rFonts w:ascii="Palatino Linotype" w:hAnsi="Palatino Linotype"/>
              </w:rPr>
            </w:pPr>
            <w:r w:rsidRPr="00F62C9A">
              <w:rPr>
                <w:rFonts w:ascii="Palatino Linotype" w:hAnsi="Palatino Linotype"/>
              </w:rPr>
              <w:t>Wu, F.-C., Tseng, R.-L., &amp; Juang, R.-S. (2000). Comparative adsorption of metal and dye on flake- and bead-types of chitosans prepared from fishery wastes. Journal of Hazardous Materials, 73(1), 63–75. https://doi.org/10.1016/S0304-3894(99)00168-5 </w:t>
            </w:r>
          </w:p>
        </w:tc>
      </w:tr>
      <w:tr w:rsidR="008321AD" w:rsidRPr="00F62C9A" w14:paraId="2DD1BCFF" w14:textId="77777777" w:rsidTr="008321AD">
        <w:trPr>
          <w:trHeight w:val="300"/>
        </w:trPr>
        <w:tc>
          <w:tcPr>
            <w:tcW w:w="8494" w:type="dxa"/>
            <w:noWrap/>
            <w:hideMark/>
          </w:tcPr>
          <w:p w14:paraId="1574684B" w14:textId="77777777" w:rsidR="008321AD" w:rsidRPr="00F62C9A" w:rsidRDefault="008321AD" w:rsidP="00F62C9A">
            <w:pPr>
              <w:pStyle w:val="Caption"/>
              <w:rPr>
                <w:rFonts w:ascii="Palatino Linotype" w:hAnsi="Palatino Linotype"/>
              </w:rPr>
            </w:pPr>
            <w:r w:rsidRPr="00F62C9A">
              <w:rPr>
                <w:rFonts w:ascii="Palatino Linotype" w:hAnsi="Palatino Linotype"/>
              </w:rPr>
              <w:t>Xu, Y., Bajaj, M., Schneider, R., Grage, S. L., Ulrich, A. S., Winter, J., &amp; Gallert, C. (2013). Transformation of the matrix structure of shrimp shells during bacterial deproteination and demineralization. Microbial Cell Factories, 12(1). https://doi.org/10.1186/1475-2859-12-90 </w:t>
            </w:r>
          </w:p>
        </w:tc>
      </w:tr>
      <w:tr w:rsidR="008321AD" w:rsidRPr="00F62C9A" w14:paraId="2193BEE6" w14:textId="77777777" w:rsidTr="008321AD">
        <w:trPr>
          <w:trHeight w:val="300"/>
        </w:trPr>
        <w:tc>
          <w:tcPr>
            <w:tcW w:w="8494" w:type="dxa"/>
            <w:noWrap/>
            <w:hideMark/>
          </w:tcPr>
          <w:p w14:paraId="624C3B81"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Xu, Y. J., Han, X. L., &amp; Li, Y. (2010). </w:t>
            </w:r>
            <w:r w:rsidRPr="00F62C9A">
              <w:rPr>
                <w:rFonts w:ascii="Palatino Linotype" w:hAnsi="Palatino Linotype"/>
              </w:rPr>
              <w:t>Effect of marine collagen peptides on long bone development in growing rats. Journal of the Science of Food and Agriculture, 90(9), 1485–1491. https://doi.org/10.1002/jsfa.3972 </w:t>
            </w:r>
          </w:p>
        </w:tc>
      </w:tr>
      <w:tr w:rsidR="008321AD" w:rsidRPr="00F62C9A" w14:paraId="2F4E80C4" w14:textId="77777777" w:rsidTr="008321AD">
        <w:trPr>
          <w:trHeight w:val="300"/>
        </w:trPr>
        <w:tc>
          <w:tcPr>
            <w:tcW w:w="8494" w:type="dxa"/>
            <w:noWrap/>
            <w:hideMark/>
          </w:tcPr>
          <w:p w14:paraId="3C0F3AC6" w14:textId="77777777" w:rsidR="008321AD" w:rsidRPr="00F62C9A" w:rsidRDefault="008321AD" w:rsidP="00F62C9A">
            <w:pPr>
              <w:pStyle w:val="Caption"/>
              <w:rPr>
                <w:rFonts w:ascii="Palatino Linotype" w:hAnsi="Palatino Linotype"/>
              </w:rPr>
            </w:pPr>
            <w:r w:rsidRPr="00F62C9A">
              <w:rPr>
                <w:rFonts w:ascii="Palatino Linotype" w:hAnsi="Palatino Linotype"/>
              </w:rPr>
              <w:t>Yamada, M., &amp; Aono, H. (2008). DNA-inorganic hybrid material as selective absorbent for harmful compounds. Polymer, 49(21), 4658–4665. https://doi.org/10.1016/j.polymer.2008.08.027 </w:t>
            </w:r>
          </w:p>
        </w:tc>
      </w:tr>
      <w:tr w:rsidR="008321AD" w:rsidRPr="00F62C9A" w14:paraId="57202B1D" w14:textId="77777777" w:rsidTr="008321AD">
        <w:trPr>
          <w:trHeight w:val="300"/>
        </w:trPr>
        <w:tc>
          <w:tcPr>
            <w:tcW w:w="8494" w:type="dxa"/>
            <w:noWrap/>
            <w:hideMark/>
          </w:tcPr>
          <w:p w14:paraId="71AEB9F0"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lastRenderedPageBreak/>
              <w:t xml:space="preserve">Yamamoto, K., Yoshizawa, Y., Yanagiguchi, K., Ikeda, T., Yamada, S., &amp; Hayashi, Y. (2015). </w:t>
            </w:r>
            <w:r w:rsidRPr="00F62C9A">
              <w:rPr>
                <w:rFonts w:ascii="Palatino Linotype" w:hAnsi="Palatino Linotype"/>
              </w:rPr>
              <w:t>The Characterization of Fish (Tilapia) Collagen Sponge as a Biomaterial. International Journal of Polymer Science, 2015. https://doi.org/10.1155/2015/957385 </w:t>
            </w:r>
          </w:p>
        </w:tc>
      </w:tr>
      <w:tr w:rsidR="008321AD" w:rsidRPr="00F62C9A" w14:paraId="3ED1F2FD" w14:textId="77777777" w:rsidTr="008321AD">
        <w:trPr>
          <w:trHeight w:val="300"/>
        </w:trPr>
        <w:tc>
          <w:tcPr>
            <w:tcW w:w="8494" w:type="dxa"/>
            <w:noWrap/>
            <w:hideMark/>
          </w:tcPr>
          <w:p w14:paraId="0822EC5A" w14:textId="77777777" w:rsidR="008321AD" w:rsidRPr="00F62C9A" w:rsidRDefault="008321AD" w:rsidP="00F62C9A">
            <w:pPr>
              <w:pStyle w:val="Caption"/>
              <w:rPr>
                <w:rFonts w:ascii="Palatino Linotype" w:hAnsi="Palatino Linotype"/>
              </w:rPr>
            </w:pPr>
            <w:r w:rsidRPr="00F62C9A">
              <w:rPr>
                <w:rFonts w:ascii="Palatino Linotype" w:hAnsi="Palatino Linotype"/>
              </w:rPr>
              <w:t>Yang, F., Jin, S., &amp; Tang, Y. (2019). Marine collagen peptides promote cell proliferation of NIH-3T3 fibroblasts via NF-κB signaling pathway. Molecules, 24(22). https://doi.org/10.3390/molecules24224201 </w:t>
            </w:r>
          </w:p>
        </w:tc>
      </w:tr>
      <w:tr w:rsidR="008321AD" w:rsidRPr="00F62C9A" w14:paraId="67DF1B78" w14:textId="77777777" w:rsidTr="008321AD">
        <w:trPr>
          <w:trHeight w:val="300"/>
        </w:trPr>
        <w:tc>
          <w:tcPr>
            <w:tcW w:w="8494" w:type="dxa"/>
            <w:noWrap/>
            <w:hideMark/>
          </w:tcPr>
          <w:p w14:paraId="1763B9E4" w14:textId="77777777" w:rsidR="008321AD" w:rsidRPr="00F62C9A" w:rsidRDefault="008321AD" w:rsidP="00F62C9A">
            <w:pPr>
              <w:pStyle w:val="Caption"/>
              <w:rPr>
                <w:rFonts w:ascii="Palatino Linotype" w:hAnsi="Palatino Linotype"/>
              </w:rPr>
            </w:pPr>
            <w:r w:rsidRPr="00F62C9A">
              <w:rPr>
                <w:rFonts w:ascii="Palatino Linotype" w:hAnsi="Palatino Linotype"/>
              </w:rPr>
              <w:t>Yang, Y. J., Choi, Y. S., Jung, D., Park, B. R., Hwang, W. B., Kim, H. W., &amp; Cha, H. J. (2013). Production of a novel silk-like protein from sea anemone and fabrication of wet-spun and electrospun marine-derived silk fibers. NPG Asia Materials, 5(6). https://doi.org/10.1038/am.2013.19 </w:t>
            </w:r>
          </w:p>
        </w:tc>
      </w:tr>
      <w:tr w:rsidR="008321AD" w:rsidRPr="00F62C9A" w14:paraId="76686132" w14:textId="77777777" w:rsidTr="008321AD">
        <w:trPr>
          <w:trHeight w:val="300"/>
        </w:trPr>
        <w:tc>
          <w:tcPr>
            <w:tcW w:w="8494" w:type="dxa"/>
            <w:noWrap/>
            <w:hideMark/>
          </w:tcPr>
          <w:p w14:paraId="752DBAE9" w14:textId="77777777" w:rsidR="008321AD" w:rsidRPr="00F62C9A" w:rsidRDefault="008321AD" w:rsidP="00F62C9A">
            <w:pPr>
              <w:pStyle w:val="Caption"/>
              <w:rPr>
                <w:rFonts w:ascii="Palatino Linotype" w:hAnsi="Palatino Linotype"/>
              </w:rPr>
            </w:pPr>
            <w:r w:rsidRPr="00F62C9A">
              <w:rPr>
                <w:rFonts w:ascii="Palatino Linotype" w:hAnsi="Palatino Linotype"/>
              </w:rPr>
              <w:t>Yoo, Y.-W., Park, G. J., &amp; Lee, W. K. (2016). Surface modification of coralline scaffold for the improvement of biocompatibility and bioactivity of osteoblast. Journal of Industrial and Engineering Chemistry, 33, 33–41. https://doi.org/10.1016/j.jiec.2015.07.022 </w:t>
            </w:r>
          </w:p>
        </w:tc>
      </w:tr>
      <w:tr w:rsidR="008321AD" w:rsidRPr="00F62C9A" w14:paraId="6178E66A" w14:textId="77777777" w:rsidTr="008321AD">
        <w:trPr>
          <w:trHeight w:val="300"/>
        </w:trPr>
        <w:tc>
          <w:tcPr>
            <w:tcW w:w="8494" w:type="dxa"/>
            <w:noWrap/>
            <w:hideMark/>
          </w:tcPr>
          <w:p w14:paraId="1D65B261" w14:textId="77777777" w:rsidR="008321AD" w:rsidRPr="00F62C9A" w:rsidRDefault="008321AD" w:rsidP="00F62C9A">
            <w:pPr>
              <w:pStyle w:val="Caption"/>
              <w:rPr>
                <w:rFonts w:ascii="Palatino Linotype" w:hAnsi="Palatino Linotype"/>
              </w:rPr>
            </w:pPr>
            <w:r w:rsidRPr="00F62C9A">
              <w:rPr>
                <w:rFonts w:ascii="Palatino Linotype" w:hAnsi="Palatino Linotype"/>
              </w:rPr>
              <w:t>Yousefi, N., Jones, M., Bismarck, A., &amp; Mautner, A. (2021). Fungal chitin-glucan nanopapers with heavy metal adsorption properties for ultrafiltration of organic solvents and water. Carbohydrate Polymers, 253, 117273. https://doi.org/10.1016/j.carbpol.2020.117273 </w:t>
            </w:r>
          </w:p>
        </w:tc>
      </w:tr>
      <w:tr w:rsidR="008321AD" w:rsidRPr="00F62C9A" w14:paraId="1C8625FF" w14:textId="77777777" w:rsidTr="008321AD">
        <w:trPr>
          <w:trHeight w:val="300"/>
        </w:trPr>
        <w:tc>
          <w:tcPr>
            <w:tcW w:w="8494" w:type="dxa"/>
            <w:noWrap/>
            <w:hideMark/>
          </w:tcPr>
          <w:p w14:paraId="762C4CAB" w14:textId="77777777" w:rsidR="008321AD" w:rsidRPr="00F62C9A" w:rsidRDefault="008321AD" w:rsidP="00F62C9A">
            <w:pPr>
              <w:pStyle w:val="Caption"/>
              <w:rPr>
                <w:rFonts w:ascii="Palatino Linotype" w:hAnsi="Palatino Linotype"/>
              </w:rPr>
            </w:pPr>
            <w:r w:rsidRPr="00F62C9A">
              <w:rPr>
                <w:rFonts w:ascii="Palatino Linotype" w:hAnsi="Palatino Linotype"/>
              </w:rPr>
              <w:t>Zaelani, B. F. D., Safithri, M., Tarman, K., Setyaningsih, I., &amp; Meydia, M. (2019). Collagen isolation with acid soluble method from the skin of Red Snapper (lutjanus sp.). IOP Conference Series: Earth and Environmental Science, 241(1). https://doi.org/10.1088/1755-1315/241/1/012033 </w:t>
            </w:r>
          </w:p>
        </w:tc>
      </w:tr>
      <w:tr w:rsidR="008321AD" w:rsidRPr="00F62C9A" w14:paraId="18BBCD7F" w14:textId="77777777" w:rsidTr="008321AD">
        <w:trPr>
          <w:trHeight w:val="300"/>
        </w:trPr>
        <w:tc>
          <w:tcPr>
            <w:tcW w:w="8494" w:type="dxa"/>
            <w:noWrap/>
            <w:hideMark/>
          </w:tcPr>
          <w:p w14:paraId="616C7470"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Zhang, B.-C., Zhang, J., &amp; Sun, L. (2014). </w:t>
            </w:r>
            <w:r w:rsidRPr="00F62C9A">
              <w:rPr>
                <w:rFonts w:ascii="Palatino Linotype" w:hAnsi="Palatino Linotype"/>
              </w:rPr>
              <w:t>Streptococcus iniae SF1: Complete genome sequence, proteomic profile, and immunoprotective antigens. PLoS ONE, 9(3). https://doi.org/10.1371/journal.pone.0091324 </w:t>
            </w:r>
          </w:p>
        </w:tc>
      </w:tr>
      <w:tr w:rsidR="008321AD" w:rsidRPr="00F62C9A" w14:paraId="34228FB4" w14:textId="77777777" w:rsidTr="008321AD">
        <w:trPr>
          <w:trHeight w:val="300"/>
        </w:trPr>
        <w:tc>
          <w:tcPr>
            <w:tcW w:w="8494" w:type="dxa"/>
            <w:noWrap/>
            <w:hideMark/>
          </w:tcPr>
          <w:p w14:paraId="77C74EAF" w14:textId="77777777" w:rsidR="008321AD" w:rsidRPr="00F62C9A" w:rsidRDefault="008321AD" w:rsidP="00F62C9A">
            <w:pPr>
              <w:pStyle w:val="Caption"/>
              <w:rPr>
                <w:rFonts w:ascii="Palatino Linotype" w:hAnsi="Palatino Linotype"/>
              </w:rPr>
            </w:pPr>
            <w:r w:rsidRPr="00F62C9A">
              <w:rPr>
                <w:rFonts w:ascii="Palatino Linotype" w:hAnsi="Palatino Linotype"/>
              </w:rPr>
              <w:t>Zhang, H., Yu, H., Qian, Y., &amp; Chen, S. (2017). Production of chitin &amp; chitosan using successive three-step microbial fermentation. Journal of Polymer Materials, 34(1), 123–127. </w:t>
            </w:r>
          </w:p>
        </w:tc>
      </w:tr>
      <w:tr w:rsidR="008321AD" w:rsidRPr="00F62C9A" w14:paraId="0355B0FA" w14:textId="77777777" w:rsidTr="008321AD">
        <w:trPr>
          <w:trHeight w:val="300"/>
        </w:trPr>
        <w:tc>
          <w:tcPr>
            <w:tcW w:w="8494" w:type="dxa"/>
            <w:noWrap/>
            <w:hideMark/>
          </w:tcPr>
          <w:p w14:paraId="2CEFB73F"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Zhang, H., Yun, S., Song, L., Zhang, Y., &amp; Zhao, Y. (2017). </w:t>
            </w:r>
            <w:r w:rsidRPr="00F62C9A">
              <w:rPr>
                <w:rFonts w:ascii="Palatino Linotype" w:hAnsi="Palatino Linotype"/>
              </w:rPr>
              <w:t>The preparation and characterization of chitin and chitosan under large-scale submerged fermentation level using shrimp by-products as substrate. International Journal of Biological Macromolecules, 96, 334–339. https://doi.org/10.1016/j.ijbiomac.2016.12.017 </w:t>
            </w:r>
          </w:p>
        </w:tc>
      </w:tr>
      <w:tr w:rsidR="008321AD" w:rsidRPr="00F62C9A" w14:paraId="1CBC8A34" w14:textId="77777777" w:rsidTr="008321AD">
        <w:trPr>
          <w:trHeight w:val="300"/>
        </w:trPr>
        <w:tc>
          <w:tcPr>
            <w:tcW w:w="8494" w:type="dxa"/>
            <w:noWrap/>
            <w:hideMark/>
          </w:tcPr>
          <w:p w14:paraId="09730612" w14:textId="77777777" w:rsidR="008321AD" w:rsidRPr="00F62C9A" w:rsidRDefault="008321AD" w:rsidP="00F62C9A">
            <w:pPr>
              <w:pStyle w:val="Caption"/>
              <w:rPr>
                <w:rFonts w:ascii="Palatino Linotype" w:hAnsi="Palatino Linotype"/>
              </w:rPr>
            </w:pPr>
            <w:r w:rsidRPr="00F62C9A">
              <w:rPr>
                <w:rFonts w:ascii="Palatino Linotype" w:hAnsi="Palatino Linotype"/>
              </w:rPr>
              <w:t>Zhang, J., Duan, R., Huang, L., Song, Y., &amp; Regenstein, J. M. (2014). Characterisation of acid-soluble and pepsin-solubilised collagen from jellyfish (Cyanea nozakii Kishinouye). Food Chemistry, 150, 22–26. https://doi.org/10.1016/j.foodchem.2013.10.116 </w:t>
            </w:r>
          </w:p>
        </w:tc>
      </w:tr>
      <w:tr w:rsidR="008321AD" w:rsidRPr="00F62C9A" w14:paraId="341F8857" w14:textId="77777777" w:rsidTr="008321AD">
        <w:trPr>
          <w:trHeight w:val="300"/>
        </w:trPr>
        <w:tc>
          <w:tcPr>
            <w:tcW w:w="8494" w:type="dxa"/>
            <w:noWrap/>
            <w:hideMark/>
          </w:tcPr>
          <w:p w14:paraId="080EA012" w14:textId="77777777" w:rsidR="008321AD" w:rsidRPr="00F62C9A" w:rsidRDefault="008321AD" w:rsidP="00F62C9A">
            <w:pPr>
              <w:pStyle w:val="Caption"/>
              <w:rPr>
                <w:rFonts w:ascii="Palatino Linotype" w:hAnsi="Palatino Linotype"/>
              </w:rPr>
            </w:pPr>
            <w:r w:rsidRPr="00F62C9A">
              <w:rPr>
                <w:rFonts w:ascii="Palatino Linotype" w:hAnsi="Palatino Linotype"/>
              </w:rPr>
              <w:t>Zhang, Y., Zhou, Z., Liu, Y., Cao, Y., He, S., Huo, F., Qin, C., Yao, B., &amp; Ringø, E. (2014). High-yield production of a chitinase from Aeromonas veronii B565 as a potential feed supplement for warm-water aquaculture. Applied Microbiology and Biotechnology, 98(4), 1651–1662. https://doi.org/10.1007/s00253-013-5023-6 </w:t>
            </w:r>
          </w:p>
        </w:tc>
      </w:tr>
      <w:tr w:rsidR="008321AD" w:rsidRPr="00F62C9A" w14:paraId="74088C9F" w14:textId="77777777" w:rsidTr="008321AD">
        <w:trPr>
          <w:trHeight w:val="300"/>
        </w:trPr>
        <w:tc>
          <w:tcPr>
            <w:tcW w:w="8494" w:type="dxa"/>
            <w:noWrap/>
            <w:hideMark/>
          </w:tcPr>
          <w:p w14:paraId="38BE351E" w14:textId="77777777" w:rsidR="008321AD" w:rsidRPr="00F62C9A" w:rsidRDefault="008321AD" w:rsidP="00F62C9A">
            <w:pPr>
              <w:pStyle w:val="Caption"/>
              <w:rPr>
                <w:rFonts w:ascii="Palatino Linotype" w:hAnsi="Palatino Linotype"/>
              </w:rPr>
            </w:pPr>
            <w:r w:rsidRPr="00F62C9A">
              <w:rPr>
                <w:rFonts w:ascii="Palatino Linotype" w:hAnsi="Palatino Linotype"/>
              </w:rPr>
              <w:t>Zhang, Z., Wang, J., Ding, Y., Dai, X., &amp; Li, Y. (2011). Oral administration of marine collagen peptides from Chum Salmon skin enhances cutaneous wound healing and angiogenesis in rats. Journal of the Science of Food and Agriculture, 91(12), 2173–2179. https://doi.org/10.1002/jsfa.4435 </w:t>
            </w:r>
          </w:p>
        </w:tc>
      </w:tr>
      <w:tr w:rsidR="008321AD" w:rsidRPr="00F62C9A" w14:paraId="4CF6687A" w14:textId="77777777" w:rsidTr="008321AD">
        <w:trPr>
          <w:trHeight w:val="300"/>
        </w:trPr>
        <w:tc>
          <w:tcPr>
            <w:tcW w:w="8494" w:type="dxa"/>
            <w:noWrap/>
            <w:hideMark/>
          </w:tcPr>
          <w:p w14:paraId="0707AFF8"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Zhao, Y., &amp; Li, J. (2016). Ascidian bioresources: Common and variant chemical compositions and exploitation strategy - Examples of Halocynthia roretzi, Styela plicata, Ascidia sp. and Ciona intestinalis. Zeitschrift Fur Naturforschung - Section C Journal of Biosciences, 71(5–6), 165–180. https://doi.org/10.1515/znc-2016-0012 </w:t>
            </w:r>
          </w:p>
        </w:tc>
      </w:tr>
      <w:tr w:rsidR="008321AD" w:rsidRPr="00F62C9A" w14:paraId="05A80D52" w14:textId="77777777" w:rsidTr="008321AD">
        <w:trPr>
          <w:trHeight w:val="300"/>
        </w:trPr>
        <w:tc>
          <w:tcPr>
            <w:tcW w:w="8494" w:type="dxa"/>
            <w:noWrap/>
            <w:hideMark/>
          </w:tcPr>
          <w:p w14:paraId="2412F0AE" w14:textId="77777777" w:rsidR="008321AD" w:rsidRPr="00F62C9A" w:rsidRDefault="008321AD" w:rsidP="00F62C9A">
            <w:pPr>
              <w:pStyle w:val="Caption"/>
              <w:rPr>
                <w:rFonts w:ascii="Palatino Linotype" w:hAnsi="Palatino Linotype"/>
              </w:rPr>
            </w:pPr>
            <w:r w:rsidRPr="00F62C9A">
              <w:rPr>
                <w:rFonts w:ascii="Palatino Linotype" w:hAnsi="Palatino Linotype"/>
              </w:rPr>
              <w:t>Zheng, J., Tian, X., Xu, B., Yuan, F., Gong, J., &amp; Yang, Z. (2020). Collagen peptides from swim bladders of giant croaker (Nibea japonica) and their protective effects against H2O2-induced oxidative damage toward human umbilical vein endothelial cells. Marine Drugs, 18(8). https://doi.org/10.3390/MD18080430 </w:t>
            </w:r>
          </w:p>
        </w:tc>
      </w:tr>
      <w:tr w:rsidR="008321AD" w:rsidRPr="00F62C9A" w14:paraId="5C36180A" w14:textId="77777777" w:rsidTr="008321AD">
        <w:trPr>
          <w:trHeight w:val="300"/>
        </w:trPr>
        <w:tc>
          <w:tcPr>
            <w:tcW w:w="8494" w:type="dxa"/>
            <w:noWrap/>
            <w:hideMark/>
          </w:tcPr>
          <w:p w14:paraId="1B13A88E"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Zhou, H., Zhang, Y., Xue, Y., Lin, S., &amp; Zheng, Y. (2018). </w:t>
            </w:r>
            <w:r w:rsidRPr="00F62C9A">
              <w:rPr>
                <w:rFonts w:ascii="Palatino Linotype" w:hAnsi="Palatino Linotype"/>
              </w:rPr>
              <w:t>Separation and purification of L-proline and L-hydroxyproline from the hydrolysate of sea cucumber Acaudina leucoprota. Journal of Chemical Technology &amp; Biotechnology, 93(12), 3543–3552. https://doi.org/10.1002/jctb.5727 </w:t>
            </w:r>
          </w:p>
        </w:tc>
      </w:tr>
      <w:tr w:rsidR="008321AD" w:rsidRPr="00F62C9A" w14:paraId="527395D2" w14:textId="77777777" w:rsidTr="008321AD">
        <w:trPr>
          <w:trHeight w:val="300"/>
        </w:trPr>
        <w:tc>
          <w:tcPr>
            <w:tcW w:w="8494" w:type="dxa"/>
            <w:noWrap/>
            <w:hideMark/>
          </w:tcPr>
          <w:p w14:paraId="22452A46"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Zuo, Y., Zhan, J., &amp; Costa, N. (2001). </w:t>
            </w:r>
            <w:r w:rsidRPr="00F62C9A">
              <w:rPr>
                <w:rFonts w:ascii="Palatino Linotype" w:hAnsi="Palatino Linotype"/>
              </w:rPr>
              <w:t>Use of shell chitin extracted from seafood processing waste in recycling of industrial wastewater. In S. M. Gupta (Ed.), SPIE 4193, Environmentally Conscious Manufacturing (pp. 403–412). https://doi.org/10.1117/12.417286 </w:t>
            </w:r>
          </w:p>
        </w:tc>
      </w:tr>
      <w:tr w:rsidR="008321AD" w:rsidRPr="00F62C9A" w14:paraId="4D93CE14" w14:textId="77777777" w:rsidTr="008321AD">
        <w:trPr>
          <w:trHeight w:val="300"/>
        </w:trPr>
        <w:tc>
          <w:tcPr>
            <w:tcW w:w="8494" w:type="dxa"/>
            <w:noWrap/>
            <w:hideMark/>
          </w:tcPr>
          <w:p w14:paraId="374783B0"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Zuorro, A., Moreno-Sader, K. A., &amp; González-Delgado, Á. D. (2021). </w:t>
            </w:r>
            <w:r w:rsidRPr="00F62C9A">
              <w:rPr>
                <w:rFonts w:ascii="Palatino Linotype" w:hAnsi="Palatino Linotype"/>
              </w:rPr>
              <w:t>Evaluating the feasibility of a pilot-scale shrimp biorefinery via techno-economic analysis. Journal of Cleaner Production, 320. https://doi.org/10.1016/j.jclepro.2021.128740 </w:t>
            </w:r>
          </w:p>
        </w:tc>
      </w:tr>
      <w:tr w:rsidR="008321AD" w:rsidRPr="00F62C9A" w14:paraId="0598800F" w14:textId="77777777" w:rsidTr="008321AD">
        <w:trPr>
          <w:trHeight w:val="300"/>
        </w:trPr>
        <w:tc>
          <w:tcPr>
            <w:tcW w:w="8494" w:type="dxa"/>
            <w:noWrap/>
            <w:hideMark/>
          </w:tcPr>
          <w:p w14:paraId="3A55B89F"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Zuorro, A., Moreno-Sader, K. A. K. A. K. A., &amp; González-Delgado, Á. D. Á. D. (2020). </w:t>
            </w:r>
            <w:r w:rsidRPr="00F62C9A">
              <w:rPr>
                <w:rFonts w:ascii="Palatino Linotype" w:hAnsi="Palatino Linotype"/>
              </w:rPr>
              <w:t>Economic Evaluation and Techno-Economic Sensitivity Analysis of a Mass Integrated Shrimp Biorefinery in North Colombia. Polymers, 12(10), 1–14. https://doi.org/10.3390/polym12102397 </w:t>
            </w:r>
          </w:p>
        </w:tc>
      </w:tr>
      <w:tr w:rsidR="008321AD" w:rsidRPr="00F62C9A" w14:paraId="24C388E1" w14:textId="77777777" w:rsidTr="008321AD">
        <w:trPr>
          <w:trHeight w:val="300"/>
        </w:trPr>
        <w:tc>
          <w:tcPr>
            <w:tcW w:w="8494" w:type="dxa"/>
            <w:noWrap/>
            <w:hideMark/>
          </w:tcPr>
          <w:p w14:paraId="46758030"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Hajiali, F., Vidal, J., Jin, T. Y., de la Garza, L. C., Santos, M., Yang, G. L., &amp; Moores, A. (2022). </w:t>
            </w:r>
            <w:r w:rsidRPr="00F62C9A">
              <w:rPr>
                <w:rFonts w:ascii="Palatino Linotype" w:hAnsi="Palatino Linotype"/>
              </w:rPr>
              <w:t>Extraction of Chitin from Green Crab Shells by Mechanochemistry and Aging. ACS SUSTAINABLE CHEMISTRY &amp; ENGINEERING, 10(34), 11348–11357. https://doi.org/10.1021/acssuschemeng.2c02966 </w:t>
            </w:r>
          </w:p>
        </w:tc>
      </w:tr>
      <w:tr w:rsidR="008321AD" w:rsidRPr="00F62C9A" w14:paraId="155C161F" w14:textId="77777777" w:rsidTr="008321AD">
        <w:trPr>
          <w:trHeight w:val="300"/>
        </w:trPr>
        <w:tc>
          <w:tcPr>
            <w:tcW w:w="8494" w:type="dxa"/>
            <w:noWrap/>
            <w:hideMark/>
          </w:tcPr>
          <w:p w14:paraId="7C66F89A"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Guarnieri, A., Triunfo, M., Scieuzo, C., Ianniciello, D., Tafi, E., Hahn, T., Zibek, S., Salvia, R., De Bonis, A., &amp; Falabella, P. (2022). </w:t>
            </w:r>
            <w:r w:rsidRPr="00F62C9A">
              <w:rPr>
                <w:rFonts w:ascii="Palatino Linotype" w:hAnsi="Palatino Linotype"/>
              </w:rPr>
              <w:t>Antimicrobial properties of chitosan from different developmental stages of the bioconverter insect Hermetia illucens. SCIENTIFIC REPORTS, 12(1). https://doi.org/10.1038/s41598-022-12150-3 WE  - Science Citation Index Expanded (SCI-EXPANDED) </w:t>
            </w:r>
          </w:p>
        </w:tc>
      </w:tr>
      <w:tr w:rsidR="008321AD" w:rsidRPr="00F62C9A" w14:paraId="314A88BA" w14:textId="77777777" w:rsidTr="008321AD">
        <w:trPr>
          <w:trHeight w:val="300"/>
        </w:trPr>
        <w:tc>
          <w:tcPr>
            <w:tcW w:w="8494" w:type="dxa"/>
            <w:noWrap/>
            <w:hideMark/>
          </w:tcPr>
          <w:p w14:paraId="08C96594"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Buscaglia, M., Guérard, F., Roquefort, P., Aubry, T., Fauchon, M., Toueix, Y., Stiger-Pouvreau, V., Hellio, C., &amp; Le Blay, G. (2022). </w:t>
            </w:r>
            <w:r w:rsidRPr="00F62C9A">
              <w:rPr>
                <w:rFonts w:ascii="Palatino Linotype" w:hAnsi="Palatino Linotype"/>
              </w:rPr>
              <w:t>Mechanically Enhanced Salmo salar Gelatin by Enzymatic Cross-linking: Premise of a Bioinspired Material for Food Packaging, Cosmetics, and Biomedical Applications. Marine Biotechnology, 24(4), 801–819. https://doi.org/10.1007/s10126-022-10150-y </w:t>
            </w:r>
          </w:p>
        </w:tc>
      </w:tr>
      <w:tr w:rsidR="008321AD" w:rsidRPr="00F62C9A" w14:paraId="34AC9D71" w14:textId="77777777" w:rsidTr="008321AD">
        <w:trPr>
          <w:trHeight w:val="300"/>
        </w:trPr>
        <w:tc>
          <w:tcPr>
            <w:tcW w:w="8494" w:type="dxa"/>
            <w:noWrap/>
            <w:hideMark/>
          </w:tcPr>
          <w:p w14:paraId="136C169F" w14:textId="77777777" w:rsidR="008321AD" w:rsidRPr="00F62C9A" w:rsidRDefault="008321AD" w:rsidP="00F62C9A">
            <w:pPr>
              <w:pStyle w:val="Caption"/>
              <w:rPr>
                <w:rFonts w:ascii="Palatino Linotype" w:hAnsi="Palatino Linotype"/>
              </w:rPr>
            </w:pPr>
            <w:r w:rsidRPr="00F62C9A">
              <w:rPr>
                <w:rFonts w:ascii="Palatino Linotype" w:hAnsi="Palatino Linotype"/>
              </w:rPr>
              <w:t>Babeanu, N., Radu, N., Enascuta, C. E., Alexandrescu, E., Ganciarov, M., Mohammed, M. S. O., Suica-Bunghez, I. R., Senin, R., Ursu, M., &amp; Bostan, M. (2022). Obtaining and Characterizing Composite Biomaterials of Animal Resources with Potential Applications in Regenerative Medicine. POLYMERS, 14(17). https://doi.org/10.3390/polym14173544 WE  - Science Citation Index Expanded (SCI-EXPANDED) </w:t>
            </w:r>
          </w:p>
        </w:tc>
      </w:tr>
      <w:tr w:rsidR="008321AD" w:rsidRPr="00F62C9A" w14:paraId="4C01CD74" w14:textId="77777777" w:rsidTr="008321AD">
        <w:trPr>
          <w:trHeight w:val="300"/>
        </w:trPr>
        <w:tc>
          <w:tcPr>
            <w:tcW w:w="8494" w:type="dxa"/>
            <w:noWrap/>
            <w:hideMark/>
          </w:tcPr>
          <w:p w14:paraId="5D20BD0F" w14:textId="77777777" w:rsidR="008321AD" w:rsidRPr="00F62C9A" w:rsidRDefault="008321AD" w:rsidP="00F62C9A">
            <w:pPr>
              <w:pStyle w:val="Caption"/>
              <w:rPr>
                <w:rFonts w:ascii="Palatino Linotype" w:hAnsi="Palatino Linotype"/>
              </w:rPr>
            </w:pPr>
            <w:r w:rsidRPr="00F62C9A">
              <w:rPr>
                <w:rFonts w:ascii="Palatino Linotype" w:hAnsi="Palatino Linotype"/>
              </w:rPr>
              <w:t xml:space="preserve">Mauro, M., Pinto, P., Settanni, L., Puccio, V., Vazzana, M., Hornsby, B. L., Fabbrizio, A., Di Stefano, V., Barone, G., &amp; Arizza, V. (2022). Chitosan Film Functionalized with Grape Seed Oil-Preliminary Evaluation of </w:t>
            </w:r>
            <w:r w:rsidRPr="00F62C9A">
              <w:rPr>
                <w:rFonts w:ascii="Palatino Linotype" w:hAnsi="Palatino Linotype"/>
              </w:rPr>
              <w:lastRenderedPageBreak/>
              <w:t>Antimicrobial Activity. SUSTAINABILITY, 14(9). https://doi.org/10.3390/su14095410 WE  - Science Citation Index Expanded (SCI-EXPANDED) WE  - Social Science Citation Index (SSCI) </w:t>
            </w:r>
          </w:p>
        </w:tc>
      </w:tr>
      <w:tr w:rsidR="008321AD" w:rsidRPr="00F62C9A" w14:paraId="65D85CAF" w14:textId="77777777" w:rsidTr="008321AD">
        <w:trPr>
          <w:trHeight w:val="300"/>
        </w:trPr>
        <w:tc>
          <w:tcPr>
            <w:tcW w:w="8494" w:type="dxa"/>
            <w:noWrap/>
            <w:hideMark/>
          </w:tcPr>
          <w:p w14:paraId="7C33AF48"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Lee, J. E., Noh, S. K., &amp; Kim, M. J. (2022). Effects of Enzymatic- and Ultrasound-Assisted Extraction on Physicochemical and Antioxidant Properties of Collagen Hydrolysate Fractions from Alaska Pollack (Theragra chalcogramma) Skin. ANTIOXIDANTS, 11(11). https://doi.org/10.3390/antiox11112112 WE  - Science Citation Index Expanded (SCI-EXPANDED) </w:t>
            </w:r>
          </w:p>
        </w:tc>
      </w:tr>
      <w:tr w:rsidR="008321AD" w:rsidRPr="00F62C9A" w14:paraId="1CD2CCD6" w14:textId="77777777" w:rsidTr="008321AD">
        <w:trPr>
          <w:trHeight w:val="300"/>
        </w:trPr>
        <w:tc>
          <w:tcPr>
            <w:tcW w:w="8494" w:type="dxa"/>
            <w:noWrap/>
            <w:hideMark/>
          </w:tcPr>
          <w:p w14:paraId="38688569" w14:textId="77777777" w:rsidR="008321AD" w:rsidRPr="00F62C9A" w:rsidRDefault="008321AD" w:rsidP="00F62C9A">
            <w:pPr>
              <w:pStyle w:val="Caption"/>
              <w:rPr>
                <w:rFonts w:ascii="Palatino Linotype" w:hAnsi="Palatino Linotype"/>
              </w:rPr>
            </w:pPr>
            <w:r w:rsidRPr="00F62C9A">
              <w:rPr>
                <w:rFonts w:ascii="Palatino Linotype" w:hAnsi="Palatino Linotype"/>
              </w:rPr>
              <w:t>Wang, Y., Su, H.-N., Cao, H.-Y., Liu, S.-M., Liu, S.-C., Zhang, X., Wang, P., Li, C.-Y., Zhang, Y.-Z., Zhang, X.-Y., &amp; Chen, X.-L. (2022). Mechanistic Insight into the Fragmentation of Type I Collagen Fibers into Peptides and Amino Acids by a Vibrio Collagenase. Applied and Environmental Microbiology, 88(7). https://doi.org/10.1128/aem.01677-21 </w:t>
            </w:r>
          </w:p>
        </w:tc>
      </w:tr>
      <w:tr w:rsidR="008321AD" w:rsidRPr="00F62C9A" w14:paraId="17F998E5" w14:textId="77777777" w:rsidTr="008321AD">
        <w:trPr>
          <w:trHeight w:val="300"/>
        </w:trPr>
        <w:tc>
          <w:tcPr>
            <w:tcW w:w="8494" w:type="dxa"/>
            <w:noWrap/>
            <w:hideMark/>
          </w:tcPr>
          <w:p w14:paraId="5E08F05A" w14:textId="77777777" w:rsidR="008321AD" w:rsidRPr="00F62C9A" w:rsidRDefault="008321AD" w:rsidP="00F62C9A">
            <w:pPr>
              <w:pStyle w:val="Caption"/>
              <w:rPr>
                <w:rFonts w:ascii="Palatino Linotype" w:hAnsi="Palatino Linotype"/>
              </w:rPr>
            </w:pPr>
            <w:r w:rsidRPr="00F62C9A">
              <w:rPr>
                <w:rFonts w:ascii="Palatino Linotype" w:hAnsi="Palatino Linotype"/>
              </w:rPr>
              <w:t>Guiry, E. J., James, M., Cheung, C., &amp; Royle, T. C. A. (2022). Four millennia of long-term individual foraging site fidelity in a highly migratory marine predator. COMMUNICATIONS BIOLOGY, 5(1). https://doi.org/10.1038/s42003-022-03310-2 WE  - Science Citation Index Expanded (SCI-EXPANDED) WE  - Social Science Citation Index (SSCI) </w:t>
            </w:r>
          </w:p>
        </w:tc>
      </w:tr>
      <w:tr w:rsidR="008321AD" w:rsidRPr="00F62C9A" w14:paraId="77ACAAA6" w14:textId="77777777" w:rsidTr="008321AD">
        <w:trPr>
          <w:trHeight w:val="300"/>
        </w:trPr>
        <w:tc>
          <w:tcPr>
            <w:tcW w:w="8494" w:type="dxa"/>
            <w:noWrap/>
            <w:hideMark/>
          </w:tcPr>
          <w:p w14:paraId="5D6B47C1"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Martins, E., Diogo, G. S., Pires, R., Reis, R. L., &amp; Silva, T. H. (2022). </w:t>
            </w:r>
            <w:r w:rsidRPr="00F62C9A">
              <w:rPr>
                <w:rFonts w:ascii="Palatino Linotype" w:hAnsi="Palatino Linotype"/>
              </w:rPr>
              <w:t>3D Biocomposites Comprising Marine Collagen and Silica-Based Materials Inspired on the Composition of Marine Sponge Skeletons Envisaging Bone Tissue Regeneration. Marine Drugs, 20(11). https://doi.org/10.3390/md20110718 </w:t>
            </w:r>
          </w:p>
        </w:tc>
      </w:tr>
      <w:tr w:rsidR="008321AD" w:rsidRPr="00F62C9A" w14:paraId="5DBA6106" w14:textId="77777777" w:rsidTr="008321AD">
        <w:trPr>
          <w:trHeight w:val="300"/>
        </w:trPr>
        <w:tc>
          <w:tcPr>
            <w:tcW w:w="8494" w:type="dxa"/>
            <w:noWrap/>
            <w:hideMark/>
          </w:tcPr>
          <w:p w14:paraId="361BA5F4" w14:textId="77777777" w:rsidR="008321AD" w:rsidRPr="00F62C9A" w:rsidRDefault="008321AD" w:rsidP="00F62C9A">
            <w:pPr>
              <w:pStyle w:val="Caption"/>
              <w:rPr>
                <w:rFonts w:ascii="Palatino Linotype" w:hAnsi="Palatino Linotype"/>
              </w:rPr>
            </w:pPr>
            <w:r w:rsidRPr="00F62C9A">
              <w:rPr>
                <w:rFonts w:ascii="Palatino Linotype" w:hAnsi="Palatino Linotype"/>
              </w:rPr>
              <w:t>Elhady, S. S., Goda, M. S., Mehanna, E. T., Elfaky, M. A., Koshak, A. E., Noor, A. O., Bogari, H. A., Malatani, R. T., Abdelhameed, R. F. A., &amp; Wahba, A. S. (2022). Meleagrin Isolated from the Red Sea Fungus Penicillium chrysogenum Protects against Bleomycin-Induced Pulmonary Fibrosis in Mice. Biomedicines, 10(5). https://doi.org/10.3390/biomedicines10051164 </w:t>
            </w:r>
          </w:p>
        </w:tc>
      </w:tr>
      <w:tr w:rsidR="008321AD" w:rsidRPr="00F62C9A" w14:paraId="0ACFCB5C" w14:textId="77777777" w:rsidTr="008321AD">
        <w:trPr>
          <w:trHeight w:val="300"/>
        </w:trPr>
        <w:tc>
          <w:tcPr>
            <w:tcW w:w="8494" w:type="dxa"/>
            <w:noWrap/>
            <w:hideMark/>
          </w:tcPr>
          <w:p w14:paraId="522905C9" w14:textId="77777777" w:rsidR="008321AD" w:rsidRPr="00F62C9A" w:rsidRDefault="008321AD" w:rsidP="00F62C9A">
            <w:pPr>
              <w:pStyle w:val="Caption"/>
              <w:rPr>
                <w:rFonts w:ascii="Palatino Linotype" w:hAnsi="Palatino Linotype"/>
              </w:rPr>
            </w:pPr>
            <w:r w:rsidRPr="00F62C9A">
              <w:rPr>
                <w:rFonts w:ascii="Palatino Linotype" w:hAnsi="Palatino Linotype"/>
              </w:rPr>
              <w:t>Valentino, M., Behal, J., Bianco, V., Itri, S., Mossotti, R., Fontana, G. D., Stella, E., Miccio, L., &amp; Ferraro, P. (2022). Synthetic microfibers discriminated by AI-enabled polarization resolved Digital Holography. 2022 IEEE International Workshop on Metrology for the Sea; Learning to Measure Sea Health Parameters, MetroSea 2022, 511–515. https://doi.org/10.1109/MetroSea55331.2022.9950811 </w:t>
            </w:r>
          </w:p>
        </w:tc>
      </w:tr>
      <w:tr w:rsidR="008321AD" w:rsidRPr="00F62C9A" w14:paraId="3FA5BC6C" w14:textId="77777777" w:rsidTr="008321AD">
        <w:trPr>
          <w:trHeight w:val="300"/>
        </w:trPr>
        <w:tc>
          <w:tcPr>
            <w:tcW w:w="8494" w:type="dxa"/>
            <w:noWrap/>
            <w:hideMark/>
          </w:tcPr>
          <w:p w14:paraId="60B94C01" w14:textId="77777777" w:rsidR="008321AD" w:rsidRPr="00F62C9A" w:rsidRDefault="008321AD" w:rsidP="00F62C9A">
            <w:pPr>
              <w:pStyle w:val="Caption"/>
              <w:rPr>
                <w:rFonts w:ascii="Palatino Linotype" w:hAnsi="Palatino Linotype"/>
              </w:rPr>
            </w:pPr>
            <w:r w:rsidRPr="00F62C9A">
              <w:rPr>
                <w:rFonts w:ascii="Palatino Linotype" w:hAnsi="Palatino Linotype"/>
              </w:rPr>
              <w:t>Acharya, P. P., Kupendra, M. H., Fasim, A., More, S. S., &amp; Murthy, V. K. (2022). A comparative assessment of collagen type 1 from silver carp (fresh water) and milk shark(marine) fish waste. 3 Biotech, 12(3). https://doi.org/10.1007/s13205-022-03114-5 </w:t>
            </w:r>
          </w:p>
        </w:tc>
      </w:tr>
      <w:tr w:rsidR="008321AD" w:rsidRPr="00F62C9A" w14:paraId="5C4072B0" w14:textId="77777777" w:rsidTr="008321AD">
        <w:trPr>
          <w:trHeight w:val="300"/>
        </w:trPr>
        <w:tc>
          <w:tcPr>
            <w:tcW w:w="8494" w:type="dxa"/>
            <w:noWrap/>
            <w:hideMark/>
          </w:tcPr>
          <w:p w14:paraId="543A50F4"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El-Beltagi, H. S., El-Mahdy, O. M., Mohamed, H. I., &amp; El-Ansary, A. E. (2022). </w:t>
            </w:r>
            <w:r w:rsidRPr="00F62C9A">
              <w:rPr>
                <w:rFonts w:ascii="Palatino Linotype" w:hAnsi="Palatino Linotype"/>
              </w:rPr>
              <w:t>Antioxidants, Antimicrobial, and Anticancer Activities of Purified Chitinase of Talaromyces funiculosus Strain CBS 129594 Biosynthesized Using Crustacean Bio-Wastes. AGRONOMY-BASEL, 12(11). https://doi.org/10.3390/agronomy12112818 WE  - Science Citation Index Expanded (SCI-EXPANDED) </w:t>
            </w:r>
          </w:p>
        </w:tc>
      </w:tr>
      <w:tr w:rsidR="008321AD" w:rsidRPr="00F62C9A" w14:paraId="5B0B81D1" w14:textId="77777777" w:rsidTr="008321AD">
        <w:trPr>
          <w:trHeight w:val="300"/>
        </w:trPr>
        <w:tc>
          <w:tcPr>
            <w:tcW w:w="8494" w:type="dxa"/>
            <w:noWrap/>
            <w:hideMark/>
          </w:tcPr>
          <w:p w14:paraId="2F7C9FCF" w14:textId="77777777" w:rsidR="008321AD" w:rsidRPr="00F62C9A" w:rsidRDefault="008321AD" w:rsidP="00F62C9A">
            <w:pPr>
              <w:pStyle w:val="Caption"/>
              <w:rPr>
                <w:rFonts w:ascii="Palatino Linotype" w:hAnsi="Palatino Linotype"/>
              </w:rPr>
            </w:pPr>
            <w:r w:rsidRPr="00F62C9A">
              <w:rPr>
                <w:rFonts w:ascii="Palatino Linotype" w:hAnsi="Palatino Linotype"/>
              </w:rPr>
              <w:t>Kimura, Y., Fukui, D., Yoshiyuki, M., &amp; Higashi, K. (2022). Conservation paleobiology on Minami-Daito Island, Okinawa, Japan: anthropogenic extinction of cave-dwelling bats on a tropical oceanic island. PeerJ, 10. https://doi.org/10.7717/peerj.12702 </w:t>
            </w:r>
          </w:p>
        </w:tc>
      </w:tr>
      <w:tr w:rsidR="008321AD" w:rsidRPr="00F62C9A" w14:paraId="45C84BBD" w14:textId="77777777" w:rsidTr="008321AD">
        <w:trPr>
          <w:trHeight w:val="300"/>
        </w:trPr>
        <w:tc>
          <w:tcPr>
            <w:tcW w:w="8494" w:type="dxa"/>
            <w:noWrap/>
            <w:hideMark/>
          </w:tcPr>
          <w:p w14:paraId="638022EA"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Lima, M., Gomes, L. C., Teixeira-Santos, R., Romeu, M. J., Valcarcel, J., Vazquez, J. A., Cerqueira, M. A., Pastrana, L., Bourbon, A. I., de Jong, E. D., Sjollema, J., &amp; Mergulhao, F. J. (2022). </w:t>
            </w:r>
            <w:r w:rsidRPr="00F62C9A">
              <w:rPr>
                <w:rFonts w:ascii="Palatino Linotype" w:hAnsi="Palatino Linotype"/>
              </w:rPr>
              <w:t xml:space="preserve">Assessment of the Antibiofilm Performance </w:t>
            </w:r>
            <w:r w:rsidRPr="00F62C9A">
              <w:rPr>
                <w:rFonts w:ascii="Palatino Linotype" w:hAnsi="Palatino Linotype"/>
              </w:rPr>
              <w:lastRenderedPageBreak/>
              <w:t>of Chitosan-Based Surfaces in Marine Environments. INTERNATIONAL JOURNAL OF MOLECULAR SCIENCES, 23(23). https://doi.org/10.3390/ijms232314647 WE  - Science Citation Index Expanded (SCI-EXPANDED) </w:t>
            </w:r>
          </w:p>
        </w:tc>
      </w:tr>
      <w:tr w:rsidR="008321AD" w:rsidRPr="00F62C9A" w14:paraId="371BDE32" w14:textId="77777777" w:rsidTr="008321AD">
        <w:trPr>
          <w:trHeight w:val="300"/>
        </w:trPr>
        <w:tc>
          <w:tcPr>
            <w:tcW w:w="8494" w:type="dxa"/>
            <w:noWrap/>
            <w:hideMark/>
          </w:tcPr>
          <w:p w14:paraId="300E7E9B"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Rong, H., Lin, F., Ning, L., Wu, K., Chen, B., Zheng, J., Limbu, S. M., &amp; Wen, X. (2022). Cloning, tissue distribution and mRNA expression of type I collagen alpha 1 gene from Chu’s croaker (Nibea coibor). Gene, 824. https://doi.org/10.1016/j.gene.2022.146441 </w:t>
            </w:r>
          </w:p>
        </w:tc>
      </w:tr>
      <w:tr w:rsidR="008321AD" w:rsidRPr="00F62C9A" w14:paraId="6DF538CE" w14:textId="77777777" w:rsidTr="008321AD">
        <w:trPr>
          <w:trHeight w:val="300"/>
        </w:trPr>
        <w:tc>
          <w:tcPr>
            <w:tcW w:w="8494" w:type="dxa"/>
            <w:noWrap/>
            <w:hideMark/>
          </w:tcPr>
          <w:p w14:paraId="4327EE7E" w14:textId="77777777" w:rsidR="008321AD" w:rsidRPr="00F62C9A" w:rsidRDefault="008321AD" w:rsidP="00F62C9A">
            <w:pPr>
              <w:pStyle w:val="Caption"/>
              <w:rPr>
                <w:rFonts w:ascii="Palatino Linotype" w:hAnsi="Palatino Linotype"/>
              </w:rPr>
            </w:pPr>
            <w:r w:rsidRPr="00F62C9A">
              <w:rPr>
                <w:rFonts w:ascii="Palatino Linotype" w:hAnsi="Palatino Linotype"/>
              </w:rPr>
              <w:t>Heng, T. T., Tey, J. Y., Soon, K. S., &amp; Woo, K. K. (2022). Utilizing Fish Skin of Ikan Belida (Notopterus lopis) as a Source of Collagen: Production and Rheology Properties. Marine Drugs, 20(8). https://doi.org/10.3390/md20080525 </w:t>
            </w:r>
          </w:p>
        </w:tc>
      </w:tr>
      <w:tr w:rsidR="008321AD" w:rsidRPr="00F62C9A" w14:paraId="20841FCD" w14:textId="77777777" w:rsidTr="008321AD">
        <w:trPr>
          <w:trHeight w:val="300"/>
        </w:trPr>
        <w:tc>
          <w:tcPr>
            <w:tcW w:w="8494" w:type="dxa"/>
            <w:noWrap/>
            <w:hideMark/>
          </w:tcPr>
          <w:p w14:paraId="7391194A"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Martins, E., Fernandes, R., Alves, A. L., Sousa, R. O., Reis, R. L., &amp; Silva, T. H. (2022). </w:t>
            </w:r>
            <w:r w:rsidRPr="00F62C9A">
              <w:rPr>
                <w:rFonts w:ascii="Palatino Linotype" w:hAnsi="Palatino Linotype"/>
              </w:rPr>
              <w:t>Skin Byproducts of Reinhardtius hippoglossoides (Greenland Halibut) as Ecosustainable Source of Marine Collagen. Applied Sciences (Switzerland), 12(21). https://doi.org/10.3390/app122111282 </w:t>
            </w:r>
          </w:p>
        </w:tc>
      </w:tr>
      <w:tr w:rsidR="008321AD" w:rsidRPr="00F62C9A" w14:paraId="1F7871F4" w14:textId="77777777" w:rsidTr="008321AD">
        <w:trPr>
          <w:trHeight w:val="300"/>
        </w:trPr>
        <w:tc>
          <w:tcPr>
            <w:tcW w:w="8494" w:type="dxa"/>
            <w:noWrap/>
            <w:hideMark/>
          </w:tcPr>
          <w:p w14:paraId="07C4AEF4" w14:textId="77777777" w:rsidR="008321AD" w:rsidRPr="00F62C9A" w:rsidRDefault="008321AD" w:rsidP="00F62C9A">
            <w:pPr>
              <w:pStyle w:val="Caption"/>
              <w:rPr>
                <w:rFonts w:ascii="Palatino Linotype" w:hAnsi="Palatino Linotype"/>
              </w:rPr>
            </w:pPr>
            <w:r w:rsidRPr="00F62C9A">
              <w:rPr>
                <w:rFonts w:ascii="Palatino Linotype" w:hAnsi="Palatino Linotype"/>
              </w:rPr>
              <w:t>Arulmoorthy, M. P., Anbarasi, G., Srinivasan, M., &amp; Vishnupriya, B. (2022). Biosynthesis and characterization of chitosan based hydrogel: A potential in vitro wound healing agent. In MATERIALS TODAY-PROCEEDINGS (Vol. 48, Issue International Conference on Impact of Innovations in Science and Technology for Societal Development (IISTSD)-Materials Science, pp. 263–275). https://doi.org/10.1016/j.matpr.2020.07.186 WE  - Conference Proceedings Citation Index - Science (CPCI-S) </w:t>
            </w:r>
          </w:p>
        </w:tc>
      </w:tr>
      <w:tr w:rsidR="008321AD" w:rsidRPr="00F62C9A" w14:paraId="3BFB7E59" w14:textId="77777777" w:rsidTr="008321AD">
        <w:trPr>
          <w:trHeight w:val="300"/>
        </w:trPr>
        <w:tc>
          <w:tcPr>
            <w:tcW w:w="8494" w:type="dxa"/>
            <w:noWrap/>
            <w:hideMark/>
          </w:tcPr>
          <w:p w14:paraId="6AB850AA" w14:textId="77777777" w:rsidR="008321AD" w:rsidRPr="00F62C9A" w:rsidRDefault="008321AD" w:rsidP="00F62C9A">
            <w:pPr>
              <w:pStyle w:val="Caption"/>
              <w:rPr>
                <w:rFonts w:ascii="Palatino Linotype" w:hAnsi="Palatino Linotype"/>
              </w:rPr>
            </w:pPr>
            <w:r w:rsidRPr="00F62C9A">
              <w:rPr>
                <w:rFonts w:ascii="Palatino Linotype" w:hAnsi="Palatino Linotype"/>
              </w:rPr>
              <w:t>Shamshina, J. L., &amp; Abidi, N. (2022). Isolation of Chitin Nano-whiskers Directly from Crustacean Biomass Waste in a Single Step with Acidic Ionic Liquids. ACS SUSTAINABLE CHEMISTRY &amp; ENGINEERING, 10(36), 11846–11855. https://doi.org/10.1021/acssuschemeng.2c02461 </w:t>
            </w:r>
          </w:p>
        </w:tc>
      </w:tr>
      <w:tr w:rsidR="008321AD" w:rsidRPr="00F62C9A" w14:paraId="1B165FF9" w14:textId="77777777" w:rsidTr="008321AD">
        <w:trPr>
          <w:trHeight w:val="300"/>
        </w:trPr>
        <w:tc>
          <w:tcPr>
            <w:tcW w:w="8494" w:type="dxa"/>
            <w:noWrap/>
            <w:hideMark/>
          </w:tcPr>
          <w:p w14:paraId="3A2AE816" w14:textId="77777777" w:rsidR="008321AD" w:rsidRPr="00F62C9A" w:rsidRDefault="008321AD" w:rsidP="00F62C9A">
            <w:pPr>
              <w:pStyle w:val="Caption"/>
              <w:rPr>
                <w:rFonts w:ascii="Palatino Linotype" w:hAnsi="Palatino Linotype"/>
              </w:rPr>
            </w:pPr>
            <w:r w:rsidRPr="00F62C9A">
              <w:rPr>
                <w:rFonts w:ascii="Palatino Linotype" w:hAnsi="Palatino Linotype"/>
              </w:rPr>
              <w:t>Wing, S. R., Durante, L. M., Connolly, A. J., Sabadel, A., &amp; Wing, L. C. (2022). Overexploitation and decline in kelp forests inflate the bioenergetic costs of fisheries. Global Ecology and Biogeography, 31(4), 621–635. https://doi.org/10.1111/geb.13448 </w:t>
            </w:r>
          </w:p>
        </w:tc>
      </w:tr>
      <w:tr w:rsidR="008321AD" w:rsidRPr="00F62C9A" w14:paraId="138F8458" w14:textId="77777777" w:rsidTr="008321AD">
        <w:trPr>
          <w:trHeight w:val="300"/>
        </w:trPr>
        <w:tc>
          <w:tcPr>
            <w:tcW w:w="8494" w:type="dxa"/>
            <w:noWrap/>
            <w:hideMark/>
          </w:tcPr>
          <w:p w14:paraId="446C8DFA" w14:textId="77777777" w:rsidR="008321AD" w:rsidRPr="00F62C9A" w:rsidRDefault="008321AD" w:rsidP="00F62C9A">
            <w:pPr>
              <w:pStyle w:val="Caption"/>
              <w:rPr>
                <w:rFonts w:ascii="Palatino Linotype" w:hAnsi="Palatino Linotype"/>
              </w:rPr>
            </w:pPr>
            <w:r w:rsidRPr="00F62C9A">
              <w:rPr>
                <w:rFonts w:ascii="Palatino Linotype" w:hAnsi="Palatino Linotype"/>
              </w:rPr>
              <w:t>Aldebs, A. I., Abdulameer, H. A., &amp; Abudken, A. M. (2022). Isolation and Characterization of Collagen Extracted from Fish Scales and Applied as Anti-TNFα Protein. Bahrain Medical Bulletin, 44(4), 1177–1180. https://www.scopus.com/inward/record.uri?eid=2-s2.0-85146392330&amp;partnerID=40&amp;md5=78304c47ac7838d1bd0a1159622c9bdd </w:t>
            </w:r>
          </w:p>
        </w:tc>
      </w:tr>
      <w:tr w:rsidR="008321AD" w:rsidRPr="00F62C9A" w14:paraId="16B90955" w14:textId="77777777" w:rsidTr="008321AD">
        <w:trPr>
          <w:trHeight w:val="300"/>
        </w:trPr>
        <w:tc>
          <w:tcPr>
            <w:tcW w:w="8494" w:type="dxa"/>
            <w:noWrap/>
            <w:hideMark/>
          </w:tcPr>
          <w:p w14:paraId="03D4D341" w14:textId="77777777" w:rsidR="008321AD" w:rsidRPr="00F62C9A" w:rsidRDefault="008321AD" w:rsidP="00F62C9A">
            <w:pPr>
              <w:pStyle w:val="Caption"/>
              <w:rPr>
                <w:rFonts w:ascii="Palatino Linotype" w:hAnsi="Palatino Linotype"/>
              </w:rPr>
            </w:pPr>
            <w:r w:rsidRPr="00F62C9A">
              <w:rPr>
                <w:rFonts w:ascii="Palatino Linotype" w:hAnsi="Palatino Linotype"/>
              </w:rPr>
              <w:t>Triunfo, M., Tafi, E., Guarnieri, A., Salvia, R., Scieuzo, C., Hahn, T., Zibek, S., Gagliardini, A., Panariello, L., Coltelli, M. B., De Bonis, A., &amp; Falabella, P. (2022). Characterization of chitin and chitosan derived from Hermetia illucens, a further step in a circular economy process. Scientific Reports, 12(1). https://doi.org/10.1038/s41598-022-10423-5 </w:t>
            </w:r>
          </w:p>
        </w:tc>
      </w:tr>
      <w:tr w:rsidR="008321AD" w:rsidRPr="00F62C9A" w14:paraId="63EAF578" w14:textId="77777777" w:rsidTr="008321AD">
        <w:trPr>
          <w:trHeight w:val="300"/>
        </w:trPr>
        <w:tc>
          <w:tcPr>
            <w:tcW w:w="8494" w:type="dxa"/>
            <w:noWrap/>
            <w:hideMark/>
          </w:tcPr>
          <w:p w14:paraId="53A7B581" w14:textId="77777777" w:rsidR="008321AD" w:rsidRPr="00F62C9A" w:rsidRDefault="008321AD" w:rsidP="00F62C9A">
            <w:pPr>
              <w:pStyle w:val="Caption"/>
              <w:rPr>
                <w:rFonts w:ascii="Palatino Linotype" w:hAnsi="Palatino Linotype"/>
              </w:rPr>
            </w:pPr>
            <w:r w:rsidRPr="00F62C9A">
              <w:rPr>
                <w:rFonts w:ascii="Palatino Linotype" w:hAnsi="Palatino Linotype"/>
              </w:rPr>
              <w:t>Cutajar, N., Lia, F., Deidun, A., Galdies, J., Arizza, V., &amp; Zammit Mangion, M. (2022). Turning Waste into A Resource: Isolation and Characterization of High‐Quality Collagen and Oils from Atlantic Bluefin Tuna Discards. Applied Sciences (Switzerland), 12(3). https://doi.org/10.3390/app12031542 </w:t>
            </w:r>
          </w:p>
        </w:tc>
      </w:tr>
      <w:tr w:rsidR="008321AD" w:rsidRPr="00F62C9A" w14:paraId="42BC7EC8" w14:textId="77777777" w:rsidTr="008321AD">
        <w:trPr>
          <w:trHeight w:val="300"/>
        </w:trPr>
        <w:tc>
          <w:tcPr>
            <w:tcW w:w="8494" w:type="dxa"/>
            <w:noWrap/>
            <w:hideMark/>
          </w:tcPr>
          <w:p w14:paraId="47D7F41B"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Buckley, M., Harvey, V. L., Petiffer, D., Russ, H., Wouters, W., &amp; Van Neer, W. (2022). Medieval fish remains on the Newport ship identified by ZooMS collagen peptide mass fingerprinting. Archaeological and Anthropological Sciences, 14(3). https://doi.org/10.1007/s12520-021-01478-y </w:t>
            </w:r>
          </w:p>
        </w:tc>
      </w:tr>
      <w:tr w:rsidR="008321AD" w:rsidRPr="00F62C9A" w14:paraId="68743410" w14:textId="77777777" w:rsidTr="008321AD">
        <w:trPr>
          <w:trHeight w:val="300"/>
        </w:trPr>
        <w:tc>
          <w:tcPr>
            <w:tcW w:w="8494" w:type="dxa"/>
            <w:noWrap/>
            <w:hideMark/>
          </w:tcPr>
          <w:p w14:paraId="5458A9BA" w14:textId="77777777" w:rsidR="008321AD" w:rsidRPr="00F62C9A" w:rsidRDefault="008321AD" w:rsidP="00F62C9A">
            <w:pPr>
              <w:pStyle w:val="Caption"/>
              <w:rPr>
                <w:rFonts w:ascii="Palatino Linotype" w:hAnsi="Palatino Linotype"/>
              </w:rPr>
            </w:pPr>
            <w:r w:rsidRPr="00F62C9A">
              <w:rPr>
                <w:rFonts w:ascii="Palatino Linotype" w:hAnsi="Palatino Linotype"/>
              </w:rPr>
              <w:t>Pandara, D. P., Masengi, K. W. A., Tamuntuan, G. H., Angmalisang, P. A., Wuntu, A. D., Ferdy, F., Bobanto, M. D., &amp; Sompotan, A. F. (2022). The potential of fish scale application as photothermal raw material in seawater desalination. AACL Bioflux, 15(4), 1617–1629. https://www.scopus.com/inward/record.uri?eid=2-s2.0-85134196996&amp;partnerID=40&amp;md5=f6bf3ccd3d001fc9e55e943114841317 </w:t>
            </w:r>
          </w:p>
        </w:tc>
      </w:tr>
      <w:tr w:rsidR="008321AD" w:rsidRPr="00F62C9A" w14:paraId="4E487CB7" w14:textId="77777777" w:rsidTr="008321AD">
        <w:trPr>
          <w:trHeight w:val="300"/>
        </w:trPr>
        <w:tc>
          <w:tcPr>
            <w:tcW w:w="8494" w:type="dxa"/>
            <w:noWrap/>
            <w:hideMark/>
          </w:tcPr>
          <w:p w14:paraId="4CFE2E71" w14:textId="77777777" w:rsidR="008321AD" w:rsidRPr="00F62C9A" w:rsidRDefault="008321AD" w:rsidP="00F62C9A">
            <w:pPr>
              <w:pStyle w:val="Caption"/>
              <w:rPr>
                <w:rFonts w:ascii="Palatino Linotype" w:hAnsi="Palatino Linotype"/>
              </w:rPr>
            </w:pPr>
            <w:r w:rsidRPr="00F62C9A">
              <w:rPr>
                <w:rFonts w:ascii="Palatino Linotype" w:hAnsi="Palatino Linotype"/>
              </w:rPr>
              <w:t>El-Naggar, M., Medhat, F., &amp; Taha, A. (2022). Applications of chitosan and chitosan nanoparticles in fish aquaculture. Egyptian Journal of Aquatic Biology and Fisheries, 26(1), 23–43. https://doi.org/10.21608/ejabf.2022.213365 </w:t>
            </w:r>
          </w:p>
        </w:tc>
      </w:tr>
      <w:tr w:rsidR="008321AD" w:rsidRPr="00F62C9A" w14:paraId="7490830F" w14:textId="77777777" w:rsidTr="008321AD">
        <w:trPr>
          <w:trHeight w:val="300"/>
        </w:trPr>
        <w:tc>
          <w:tcPr>
            <w:tcW w:w="8494" w:type="dxa"/>
            <w:noWrap/>
            <w:hideMark/>
          </w:tcPr>
          <w:p w14:paraId="4DE56640" w14:textId="77777777" w:rsidR="008321AD" w:rsidRPr="00F62C9A" w:rsidRDefault="008321AD" w:rsidP="00F62C9A">
            <w:pPr>
              <w:pStyle w:val="Caption"/>
              <w:rPr>
                <w:rFonts w:ascii="Palatino Linotype" w:hAnsi="Palatino Linotype"/>
              </w:rPr>
            </w:pPr>
            <w:r w:rsidRPr="00F62C9A">
              <w:rPr>
                <w:rFonts w:ascii="Palatino Linotype" w:hAnsi="Palatino Linotype"/>
              </w:rPr>
              <w:t>Rozylo, K., Jedruchniewicz, K., Krasucka, P., Biszczak, W., &amp; Oleszczuk, P. (2022). Physicochemical Characteristics of Biochar from Waste Cricket Chitin (Acheta domesticus). MOLECULES, 27(22). https://doi.org/10.3390/molecules27228071 WE  - Science Citation Index Expanded (SCI-EXPANDED) </w:t>
            </w:r>
          </w:p>
        </w:tc>
      </w:tr>
      <w:tr w:rsidR="008321AD" w:rsidRPr="00F62C9A" w14:paraId="22D93D37" w14:textId="77777777" w:rsidTr="008321AD">
        <w:trPr>
          <w:trHeight w:val="300"/>
        </w:trPr>
        <w:tc>
          <w:tcPr>
            <w:tcW w:w="8494" w:type="dxa"/>
            <w:noWrap/>
            <w:hideMark/>
          </w:tcPr>
          <w:p w14:paraId="6700C02C" w14:textId="77777777" w:rsidR="008321AD" w:rsidRPr="00F62C9A" w:rsidRDefault="008321AD" w:rsidP="00F62C9A">
            <w:pPr>
              <w:pStyle w:val="Caption"/>
              <w:rPr>
                <w:rFonts w:ascii="Palatino Linotype" w:hAnsi="Palatino Linotype"/>
              </w:rPr>
            </w:pPr>
            <w:r w:rsidRPr="00F62C9A">
              <w:rPr>
                <w:rFonts w:ascii="Palatino Linotype" w:hAnsi="Palatino Linotype"/>
              </w:rPr>
              <w:t>Rodriguez-Veiga, I., Acosta, N., Aranaz, I., &amp; Dobrzycka-Krahel, A. (2022). Exploring Saduria entomon (Crustacea Isopoda) as a New Source for Chitin and Chitosan Isolation. International Journal of Molecular Sciences, 23(24). https://doi.org/10.3390/ijms232416125 </w:t>
            </w:r>
          </w:p>
        </w:tc>
      </w:tr>
      <w:tr w:rsidR="008321AD" w:rsidRPr="00F62C9A" w14:paraId="516151EC" w14:textId="77777777" w:rsidTr="008321AD">
        <w:trPr>
          <w:trHeight w:val="300"/>
        </w:trPr>
        <w:tc>
          <w:tcPr>
            <w:tcW w:w="8494" w:type="dxa"/>
            <w:noWrap/>
            <w:hideMark/>
          </w:tcPr>
          <w:p w14:paraId="030E29AC" w14:textId="77777777" w:rsidR="008321AD" w:rsidRPr="00F62C9A" w:rsidRDefault="008321AD" w:rsidP="00F62C9A">
            <w:pPr>
              <w:pStyle w:val="Caption"/>
              <w:rPr>
                <w:rFonts w:ascii="Palatino Linotype" w:hAnsi="Palatino Linotype"/>
              </w:rPr>
            </w:pPr>
            <w:r w:rsidRPr="00F62C9A">
              <w:rPr>
                <w:rFonts w:ascii="Palatino Linotype" w:hAnsi="Palatino Linotype"/>
              </w:rPr>
              <w:t>Tziveleka, L.-A., Kikionis, S., Karkatzoulis, L., Bethanis, K., Roussis, V., &amp; Ioannou, E. (2022). Valorization of Fish Waste: Isolation and Characterization of Acid- and Pepsin-Soluble Collagen from the Scales of Mediterranean Fish and Fabrication of Collagen-Based Nanofibrous Scaffolds. Marine Drugs, 20(11). https://doi.org/10.3390/md20110664 </w:t>
            </w:r>
          </w:p>
        </w:tc>
      </w:tr>
      <w:tr w:rsidR="008321AD" w:rsidRPr="00F62C9A" w14:paraId="5211D80D" w14:textId="77777777" w:rsidTr="008321AD">
        <w:trPr>
          <w:trHeight w:val="300"/>
        </w:trPr>
        <w:tc>
          <w:tcPr>
            <w:tcW w:w="8494" w:type="dxa"/>
            <w:noWrap/>
            <w:hideMark/>
          </w:tcPr>
          <w:p w14:paraId="1D90AB8C" w14:textId="77777777" w:rsidR="008321AD" w:rsidRPr="00F62C9A" w:rsidRDefault="008321AD" w:rsidP="00F62C9A">
            <w:pPr>
              <w:pStyle w:val="Caption"/>
              <w:rPr>
                <w:rFonts w:ascii="Palatino Linotype" w:hAnsi="Palatino Linotype"/>
              </w:rPr>
            </w:pPr>
            <w:r w:rsidRPr="00F62C9A">
              <w:rPr>
                <w:rFonts w:ascii="Palatino Linotype" w:hAnsi="Palatino Linotype"/>
              </w:rPr>
              <w:t>Xiong, L., Luo, T., Wang, L. F., Weng, Z. B., Song, H. Z., Wang, F., &amp; Shen, X. C. (2022). Potential of food protein-derived peptides for the improvement of osteoarthritis. TRENDS IN FOOD SCIENCE &amp; TECHNOLOGY, 129, 544–557. https://doi.org/10.1016/j.tifs.2022.11.004 WE  - Science Citation Index Expanded (SCI-EXPANDED) </w:t>
            </w:r>
          </w:p>
        </w:tc>
      </w:tr>
      <w:tr w:rsidR="008321AD" w:rsidRPr="00F62C9A" w14:paraId="64E669C3" w14:textId="77777777" w:rsidTr="008321AD">
        <w:trPr>
          <w:trHeight w:val="300"/>
        </w:trPr>
        <w:tc>
          <w:tcPr>
            <w:tcW w:w="8494" w:type="dxa"/>
            <w:noWrap/>
            <w:hideMark/>
          </w:tcPr>
          <w:p w14:paraId="119A3B6C" w14:textId="77777777" w:rsidR="008321AD" w:rsidRPr="00F62C9A" w:rsidRDefault="008321AD" w:rsidP="00F62C9A">
            <w:pPr>
              <w:pStyle w:val="Caption"/>
              <w:rPr>
                <w:rFonts w:ascii="Palatino Linotype" w:hAnsi="Palatino Linotype"/>
              </w:rPr>
            </w:pPr>
            <w:r w:rsidRPr="00F62C9A">
              <w:rPr>
                <w:rFonts w:ascii="Palatino Linotype" w:hAnsi="Palatino Linotype"/>
              </w:rPr>
              <w:t>Kim, S.-C., Heo, S.-Y., Oh, G.-W., Yi, M., &amp; Jung, W.-K. (2022). A 3D-Printed Polycaprolactone/Marine Collagen Scaffold Reinforced with Carbonated Hydroxyapatite from Fish Bones for Bone Regeneration. Marine Drugs, 20(6). https://doi.org/10.3390/md20060344 </w:t>
            </w:r>
          </w:p>
        </w:tc>
      </w:tr>
      <w:tr w:rsidR="008321AD" w:rsidRPr="00F62C9A" w14:paraId="6412D9AC" w14:textId="77777777" w:rsidTr="008321AD">
        <w:trPr>
          <w:trHeight w:val="300"/>
        </w:trPr>
        <w:tc>
          <w:tcPr>
            <w:tcW w:w="8494" w:type="dxa"/>
            <w:noWrap/>
            <w:hideMark/>
          </w:tcPr>
          <w:p w14:paraId="76743B46" w14:textId="77777777" w:rsidR="008321AD" w:rsidRPr="00F62C9A" w:rsidRDefault="008321AD" w:rsidP="00F62C9A">
            <w:pPr>
              <w:pStyle w:val="Caption"/>
              <w:rPr>
                <w:rFonts w:ascii="Palatino Linotype" w:hAnsi="Palatino Linotype"/>
              </w:rPr>
            </w:pPr>
            <w:r w:rsidRPr="00F62C9A">
              <w:rPr>
                <w:rFonts w:ascii="Palatino Linotype" w:hAnsi="Palatino Linotype"/>
              </w:rPr>
              <w:t>Jabeur, F., Mechri, S., Mensi, F., Gharbi, I., Naser, Y. B., Kriaa, M., Bejaoui, N., Bachouche, S., Badis, A., Annane, R., Djellali, M., Sadok, S., &amp; Jaouadi, B. (2022). Extraction and characterization of chitin, chitosan, and protein hydrolysate from the invasive Pacific blue crab, Portunus segnis (Forskål, 1775) having potential biological activities. Environmental Science and Pollution Research, 29(24), 36023–36039. https://doi.org/10.1007/s11356-021-18398-y </w:t>
            </w:r>
          </w:p>
        </w:tc>
      </w:tr>
      <w:tr w:rsidR="008321AD" w:rsidRPr="00F62C9A" w14:paraId="1CB10B7A" w14:textId="77777777" w:rsidTr="008321AD">
        <w:trPr>
          <w:trHeight w:val="300"/>
        </w:trPr>
        <w:tc>
          <w:tcPr>
            <w:tcW w:w="8494" w:type="dxa"/>
            <w:noWrap/>
            <w:hideMark/>
          </w:tcPr>
          <w:p w14:paraId="42359565" w14:textId="77777777" w:rsidR="008321AD" w:rsidRPr="00F62C9A" w:rsidRDefault="008321AD" w:rsidP="00F62C9A">
            <w:pPr>
              <w:pStyle w:val="Caption"/>
              <w:rPr>
                <w:rFonts w:ascii="Palatino Linotype" w:hAnsi="Palatino Linotype"/>
              </w:rPr>
            </w:pPr>
            <w:r w:rsidRPr="00F62C9A">
              <w:rPr>
                <w:rFonts w:ascii="Palatino Linotype" w:hAnsi="Palatino Linotype"/>
              </w:rPr>
              <w:t>Cai, W., Kumar, S., Navaneethaiyer, U., Caballero-Solares, A., Carvalho, L. A., Whyte, S. K., Purcell, S. L., Gagne, N., Hori, T. S., Allen, M., Taylor, R. G., Balder, R., Parrish, C. C., Rise, M. L., &amp; Fast, M. D. (2022). Transcriptome Analysis of Atlantic Salmon (Salmo salar) Skin in Response to Sea Lice and Infectious Salmon Anemia Virus Co-Infection Under Different Experimental Functional Diets. Frontiers in Immunology, 12. https://doi.org/10.3389/fimmu.2021.787033 </w:t>
            </w:r>
          </w:p>
        </w:tc>
      </w:tr>
      <w:tr w:rsidR="008321AD" w:rsidRPr="00F62C9A" w14:paraId="7FE07500" w14:textId="77777777" w:rsidTr="008321AD">
        <w:trPr>
          <w:trHeight w:val="300"/>
        </w:trPr>
        <w:tc>
          <w:tcPr>
            <w:tcW w:w="8494" w:type="dxa"/>
            <w:noWrap/>
            <w:hideMark/>
          </w:tcPr>
          <w:p w14:paraId="4F11FB3F"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Zhang, D., Mohammed, H., Ye, Z., Rhodes, M. A., Thongda, W., Zhao, H., Jescovitch, L. N., Fuller, S. A., Davis, D. A., &amp; Peatman, E. (2022). Transcriptomic profiles of Florida pompano (Trachinotus carolinus) gill following infection by the ectoparasite Amyloodinium ocellatum. Fish and Shellfish Immunology, 125, 171–179. https://doi.org/10.1016/j.fsi.2022.05.017 </w:t>
            </w:r>
          </w:p>
        </w:tc>
      </w:tr>
      <w:tr w:rsidR="008321AD" w:rsidRPr="00F62C9A" w14:paraId="476462E0" w14:textId="77777777" w:rsidTr="008321AD">
        <w:trPr>
          <w:trHeight w:val="300"/>
        </w:trPr>
        <w:tc>
          <w:tcPr>
            <w:tcW w:w="8494" w:type="dxa"/>
            <w:noWrap/>
            <w:hideMark/>
          </w:tcPr>
          <w:p w14:paraId="60F58E63" w14:textId="77777777" w:rsidR="008321AD" w:rsidRPr="00F62C9A" w:rsidRDefault="008321AD" w:rsidP="00F62C9A">
            <w:pPr>
              <w:pStyle w:val="Caption"/>
              <w:rPr>
                <w:rFonts w:ascii="Palatino Linotype" w:hAnsi="Palatino Linotype"/>
              </w:rPr>
            </w:pPr>
            <w:r w:rsidRPr="00F62C9A">
              <w:rPr>
                <w:rFonts w:ascii="Palatino Linotype" w:hAnsi="Palatino Linotype"/>
              </w:rPr>
              <w:t>Anouar, A., Grirrane, A., Álvarez, E., Katir, N., Primo, A., Garcia, H., &amp; El Kadib, A. (2022). Nanosized copper stabilized on ternary P, N, S-doped graphene from chitosan shellfish waste: preparation and catalysis of single and double A3-type amine coupling. Materials Today Sustainability, 18. https://doi.org/10.1016/j.mtsust.2022.100109 </w:t>
            </w:r>
          </w:p>
        </w:tc>
      </w:tr>
      <w:tr w:rsidR="008321AD" w:rsidRPr="00F62C9A" w14:paraId="2882EF32" w14:textId="77777777" w:rsidTr="008321AD">
        <w:trPr>
          <w:trHeight w:val="300"/>
        </w:trPr>
        <w:tc>
          <w:tcPr>
            <w:tcW w:w="8494" w:type="dxa"/>
            <w:noWrap/>
            <w:hideMark/>
          </w:tcPr>
          <w:p w14:paraId="71320F54" w14:textId="77777777" w:rsidR="008321AD" w:rsidRPr="00F62C9A" w:rsidRDefault="008321AD" w:rsidP="00F62C9A">
            <w:pPr>
              <w:pStyle w:val="Caption"/>
              <w:rPr>
                <w:rFonts w:ascii="Palatino Linotype" w:hAnsi="Palatino Linotype"/>
              </w:rPr>
            </w:pPr>
            <w:r w:rsidRPr="00F62C9A">
              <w:rPr>
                <w:rFonts w:ascii="Palatino Linotype" w:hAnsi="Palatino Linotype"/>
              </w:rPr>
              <w:t>Hazeena, S. H., Hou, C.-Y., Zeng, J.-H., Li, B.-H., Lin, T.-C., Liu, C.-S., Chang, C.-I., Hsieh, S.-L., &amp; Shih, M.-K. (2022). Extraction Optimization and Structural Characteristics of Chitosan from Cuttlefish (S. pharaonis sp.) Bone. Materials, 15(22). https://doi.org/10.3390/ma15227969 </w:t>
            </w:r>
          </w:p>
        </w:tc>
      </w:tr>
      <w:tr w:rsidR="008321AD" w:rsidRPr="00F62C9A" w14:paraId="3DD078EB" w14:textId="77777777" w:rsidTr="008321AD">
        <w:trPr>
          <w:trHeight w:val="300"/>
        </w:trPr>
        <w:tc>
          <w:tcPr>
            <w:tcW w:w="8494" w:type="dxa"/>
            <w:noWrap/>
            <w:hideMark/>
          </w:tcPr>
          <w:p w14:paraId="421F175F" w14:textId="77777777" w:rsidR="008321AD" w:rsidRPr="00F62C9A" w:rsidRDefault="008321AD" w:rsidP="00F62C9A">
            <w:pPr>
              <w:pStyle w:val="Caption"/>
              <w:rPr>
                <w:rFonts w:ascii="Palatino Linotype" w:hAnsi="Palatino Linotype"/>
              </w:rPr>
            </w:pPr>
            <w:r w:rsidRPr="00F62C9A">
              <w:rPr>
                <w:rFonts w:ascii="Palatino Linotype" w:hAnsi="Palatino Linotype"/>
              </w:rPr>
              <w:t>Hou, E.-J., Hsieh, Y.-Y., Hsu, T.-W., Huang, C.-S., Lee, Y.-C., Han, Y.-S., &amp; Chu, H.-T. (2022). Using the concept of circular economy to reduce the environmental impact of COVID-19 face mask waste. Sustainable Materials and Technologies, 33. https://doi.org/10.1016/j.susmat.2022.e00475 </w:t>
            </w:r>
          </w:p>
        </w:tc>
      </w:tr>
      <w:tr w:rsidR="008321AD" w:rsidRPr="00F62C9A" w14:paraId="181AC57F" w14:textId="77777777" w:rsidTr="008321AD">
        <w:trPr>
          <w:trHeight w:val="300"/>
        </w:trPr>
        <w:tc>
          <w:tcPr>
            <w:tcW w:w="8494" w:type="dxa"/>
            <w:noWrap/>
            <w:hideMark/>
          </w:tcPr>
          <w:p w14:paraId="01BBAE4F" w14:textId="77777777" w:rsidR="008321AD" w:rsidRPr="00F62C9A" w:rsidRDefault="008321AD" w:rsidP="00F62C9A">
            <w:pPr>
              <w:pStyle w:val="Caption"/>
              <w:rPr>
                <w:rFonts w:ascii="Palatino Linotype" w:hAnsi="Palatino Linotype"/>
              </w:rPr>
            </w:pPr>
            <w:r w:rsidRPr="00F62C9A">
              <w:rPr>
                <w:rFonts w:ascii="Palatino Linotype" w:hAnsi="Palatino Linotype"/>
              </w:rPr>
              <w:t>Subramanian, K., Balaraman, D., Panangal, M., Rao, T. N., Perumal, E., Amutha, R., Kumarappan, A., Renuga, P. S., Arumugam, S., Thirunavukkarasu, R., Aruni, W., &amp; AlOmar, S. Y. (2022). Bioconversion of chitin waste through Stenotrophomonas maltophilia for production of chitin derivatives as a Seabass enrichment diet. SCIENTIFIC REPORTS, 12(1). https://doi.org/10.1038/s41598-022-08371-1 WE  - Science Citation Index Expanded (SCI-EXPANDED) </w:t>
            </w:r>
          </w:p>
        </w:tc>
      </w:tr>
      <w:tr w:rsidR="008321AD" w:rsidRPr="00F62C9A" w14:paraId="5AD11E72" w14:textId="77777777" w:rsidTr="008321AD">
        <w:trPr>
          <w:trHeight w:val="300"/>
        </w:trPr>
        <w:tc>
          <w:tcPr>
            <w:tcW w:w="8494" w:type="dxa"/>
            <w:noWrap/>
            <w:hideMark/>
          </w:tcPr>
          <w:p w14:paraId="561766D7"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Batista, M. P., Fernández, N., Gaspar, F. B., Bronze, M. D. R., &amp; Duarte, A. R. C. (2022). </w:t>
            </w:r>
            <w:r w:rsidRPr="00F62C9A">
              <w:rPr>
                <w:rFonts w:ascii="Palatino Linotype" w:hAnsi="Palatino Linotype"/>
              </w:rPr>
              <w:t>Extraction of Biocompatible Collagen From Blue Shark Skins Through the Conventional Extraction Process Intensification Using Natural Deep Eutectic Solvents. Frontiers in Chemistry, 10. https://doi.org/10.3389/fchem.2022.937036 </w:t>
            </w:r>
          </w:p>
        </w:tc>
      </w:tr>
      <w:tr w:rsidR="008321AD" w:rsidRPr="00F62C9A" w14:paraId="7AAA0611" w14:textId="77777777" w:rsidTr="008321AD">
        <w:trPr>
          <w:trHeight w:val="300"/>
        </w:trPr>
        <w:tc>
          <w:tcPr>
            <w:tcW w:w="8494" w:type="dxa"/>
            <w:noWrap/>
            <w:hideMark/>
          </w:tcPr>
          <w:p w14:paraId="2389DB2D" w14:textId="77777777" w:rsidR="008321AD" w:rsidRPr="00F62C9A" w:rsidRDefault="008321AD" w:rsidP="00F62C9A">
            <w:pPr>
              <w:pStyle w:val="Caption"/>
              <w:rPr>
                <w:rFonts w:ascii="Palatino Linotype" w:hAnsi="Palatino Linotype"/>
              </w:rPr>
            </w:pPr>
            <w:r w:rsidRPr="00F62C9A">
              <w:rPr>
                <w:rFonts w:ascii="Palatino Linotype" w:hAnsi="Palatino Linotype"/>
              </w:rPr>
              <w:t>Ahmed, M., Anand, A., Verma, A. K., &amp; Patel, R. (2022). In-vitro self-assembly and antioxidant properties of collagen type I from Lutjanus erythropterus, and Pampus argenteus skin. Biocatalysis and Agricultural Biotechnology, 43. https://doi.org/10.1016/j.bcab.2022.102412 </w:t>
            </w:r>
          </w:p>
        </w:tc>
      </w:tr>
      <w:tr w:rsidR="008321AD" w:rsidRPr="00F62C9A" w14:paraId="0B98EDE4" w14:textId="77777777" w:rsidTr="008321AD">
        <w:trPr>
          <w:trHeight w:val="300"/>
        </w:trPr>
        <w:tc>
          <w:tcPr>
            <w:tcW w:w="8494" w:type="dxa"/>
            <w:noWrap/>
            <w:hideMark/>
          </w:tcPr>
          <w:p w14:paraId="67B7A745"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Samiei, M. H., Jamili, S., Nikukar, H., &amp; Razban, V. (2022). </w:t>
            </w:r>
            <w:r w:rsidRPr="00F62C9A">
              <w:rPr>
                <w:rFonts w:ascii="Palatino Linotype" w:hAnsi="Palatino Linotype"/>
              </w:rPr>
              <w:t>Isolation, characterization and biocompatibility evaluation of collagen from Thunnus tonggol skin. IRANIAN JOURNAL OF FISHERIES SCIENCES, 21(2), 568–589. https://doi.org/10.22092/ijfs.2022.126579 WE  - Science Citation Index Expanded (SCI-EXPANDED) </w:t>
            </w:r>
          </w:p>
        </w:tc>
      </w:tr>
      <w:tr w:rsidR="008321AD" w:rsidRPr="00F62C9A" w14:paraId="474EC3CA" w14:textId="77777777" w:rsidTr="008321AD">
        <w:trPr>
          <w:trHeight w:val="300"/>
        </w:trPr>
        <w:tc>
          <w:tcPr>
            <w:tcW w:w="8494" w:type="dxa"/>
            <w:noWrap/>
            <w:hideMark/>
          </w:tcPr>
          <w:p w14:paraId="04EB05EB" w14:textId="77777777" w:rsidR="008321AD" w:rsidRPr="00F62C9A" w:rsidRDefault="008321AD" w:rsidP="00F62C9A">
            <w:pPr>
              <w:pStyle w:val="Caption"/>
              <w:rPr>
                <w:rFonts w:ascii="Palatino Linotype" w:hAnsi="Palatino Linotype"/>
              </w:rPr>
            </w:pPr>
            <w:r w:rsidRPr="00F62C9A">
              <w:rPr>
                <w:rFonts w:ascii="Palatino Linotype" w:hAnsi="Palatino Linotype"/>
              </w:rPr>
              <w:t>Song, X., Zhang, B. Y., Cao, Y. Q., Liu, B., &amp; Chen, B. (2022). Shrimp-waste based dispersant as oil spill treating agent: Biodegradation of dispersant and dispersed oil. JOURNAL OF HAZARDOUS MATERIALS, 439. https://doi.org/10.1016/j.jhazmat.2022.129617 </w:t>
            </w:r>
          </w:p>
        </w:tc>
      </w:tr>
      <w:tr w:rsidR="008321AD" w:rsidRPr="00F62C9A" w14:paraId="006417AB" w14:textId="77777777" w:rsidTr="008321AD">
        <w:trPr>
          <w:trHeight w:val="300"/>
        </w:trPr>
        <w:tc>
          <w:tcPr>
            <w:tcW w:w="8494" w:type="dxa"/>
            <w:noWrap/>
            <w:hideMark/>
          </w:tcPr>
          <w:p w14:paraId="33B9F7CC" w14:textId="77777777" w:rsidR="008321AD" w:rsidRPr="00F62C9A" w:rsidRDefault="008321AD" w:rsidP="00F62C9A">
            <w:pPr>
              <w:pStyle w:val="Caption"/>
              <w:rPr>
                <w:rFonts w:ascii="Palatino Linotype" w:hAnsi="Palatino Linotype"/>
              </w:rPr>
            </w:pPr>
            <w:r w:rsidRPr="00F62C9A">
              <w:rPr>
                <w:rFonts w:ascii="Palatino Linotype" w:hAnsi="Palatino Linotype"/>
              </w:rPr>
              <w:t>Salazar, R., Salas-Gomez, V., Alvarado, A. A., &amp; Baykara, H. (2022). Preparation, Characterization and Evaluation of Antibacterial Properties of Polylactide-Polyethylene Glycol-Chitosan Active Composite Films. Polymers, 14(11). https://doi.org/10.3390/polym14112266 </w:t>
            </w:r>
          </w:p>
        </w:tc>
      </w:tr>
      <w:tr w:rsidR="008321AD" w:rsidRPr="00F62C9A" w14:paraId="036926FA" w14:textId="77777777" w:rsidTr="008321AD">
        <w:trPr>
          <w:trHeight w:val="300"/>
        </w:trPr>
        <w:tc>
          <w:tcPr>
            <w:tcW w:w="8494" w:type="dxa"/>
            <w:noWrap/>
            <w:hideMark/>
          </w:tcPr>
          <w:p w14:paraId="1AECA456" w14:textId="77777777" w:rsidR="008321AD" w:rsidRPr="00F62C9A" w:rsidRDefault="008321AD" w:rsidP="00F62C9A">
            <w:pPr>
              <w:pStyle w:val="Caption"/>
              <w:rPr>
                <w:rFonts w:ascii="Palatino Linotype" w:hAnsi="Palatino Linotype"/>
              </w:rPr>
            </w:pPr>
            <w:r w:rsidRPr="00F62C9A">
              <w:rPr>
                <w:rFonts w:ascii="Palatino Linotype" w:hAnsi="Palatino Linotype"/>
              </w:rPr>
              <w:t xml:space="preserve">Wang, Y. H., Yang, Y. Q., Wang, R., Zhu, Y. L., Yang, P. B., Lin, Z. N., Wang, Z. H., &amp; Cong, W. (2022). Effectively inhibiting the degradation of chitin during extraction from crustacean waste via a novel deep eutectic </w:t>
            </w:r>
            <w:r w:rsidRPr="00F62C9A">
              <w:rPr>
                <w:rFonts w:ascii="Palatino Linotype" w:hAnsi="Palatino Linotype"/>
              </w:rPr>
              <w:lastRenderedPageBreak/>
              <w:t>solvent aqueous solution. PROCESS BIOCHEMISTRY, 121, 142–151. https://doi.org/10.1016/j.procbio.2022.06.029 </w:t>
            </w:r>
          </w:p>
        </w:tc>
      </w:tr>
      <w:tr w:rsidR="008321AD" w:rsidRPr="00F62C9A" w14:paraId="17A027FB" w14:textId="77777777" w:rsidTr="008321AD">
        <w:trPr>
          <w:trHeight w:val="300"/>
        </w:trPr>
        <w:tc>
          <w:tcPr>
            <w:tcW w:w="8494" w:type="dxa"/>
            <w:noWrap/>
            <w:hideMark/>
          </w:tcPr>
          <w:p w14:paraId="7408FB5E"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Hanachi, A., Bianchi, A., Kahn, C. J. F., Velot, E., Arab-Tehrany, E., Cakir-Kiefer, C., &amp; Linder, M. (2022). Encapsulation of Salmon Peptides in Marine Liposomes: Physico-Chemical Properties, Antiradical Activities and Biocompatibility Assays. MARINE DRUGS, 20(4). https://doi.org/10.3390/md20040249 WE  - Science Citation Index Expanded (SCI-EXPANDED) </w:t>
            </w:r>
          </w:p>
        </w:tc>
      </w:tr>
      <w:tr w:rsidR="008321AD" w:rsidRPr="00F62C9A" w14:paraId="5A352D44" w14:textId="77777777" w:rsidTr="008321AD">
        <w:trPr>
          <w:trHeight w:val="300"/>
        </w:trPr>
        <w:tc>
          <w:tcPr>
            <w:tcW w:w="8494" w:type="dxa"/>
            <w:noWrap/>
            <w:hideMark/>
          </w:tcPr>
          <w:p w14:paraId="762A9223" w14:textId="77777777" w:rsidR="008321AD" w:rsidRPr="00F62C9A" w:rsidRDefault="008321AD" w:rsidP="00F62C9A">
            <w:pPr>
              <w:pStyle w:val="Caption"/>
              <w:rPr>
                <w:rFonts w:ascii="Palatino Linotype" w:hAnsi="Palatino Linotype"/>
              </w:rPr>
            </w:pPr>
            <w:r w:rsidRPr="00F62C9A">
              <w:rPr>
                <w:rFonts w:ascii="Palatino Linotype" w:hAnsi="Palatino Linotype"/>
              </w:rPr>
              <w:t>Bochenska, M., Bujko, M., Dyka, I., Srokosz, P., Ossowski, R., Bocheńska, M., Bujko, M., Dyka, I., Srokosz, P., Ossowski, R., Bochenska, M., Bujko, M., Dyka, I., Srokosz, P., Ossowski, R., Bocheńska, M., Buj </w:t>
            </w:r>
          </w:p>
        </w:tc>
      </w:tr>
      <w:tr w:rsidR="008321AD" w:rsidRPr="00F62C9A" w14:paraId="0B5C6A7A" w14:textId="77777777" w:rsidTr="008321AD">
        <w:trPr>
          <w:trHeight w:val="300"/>
        </w:trPr>
        <w:tc>
          <w:tcPr>
            <w:tcW w:w="8494" w:type="dxa"/>
            <w:noWrap/>
            <w:hideMark/>
          </w:tcPr>
          <w:p w14:paraId="451680EA" w14:textId="77777777" w:rsidR="008321AD" w:rsidRPr="00F62C9A" w:rsidRDefault="008321AD" w:rsidP="00F62C9A">
            <w:pPr>
              <w:pStyle w:val="Caption"/>
              <w:rPr>
                <w:rFonts w:ascii="Palatino Linotype" w:hAnsi="Palatino Linotype"/>
              </w:rPr>
            </w:pPr>
            <w:r w:rsidRPr="00F62C9A">
              <w:rPr>
                <w:rFonts w:ascii="Palatino Linotype" w:hAnsi="Palatino Linotype"/>
              </w:rPr>
              <w:t>Vazquez, J. A., Pedreira, A., Duran, S., Cabanelas, D., Souto-Monter, P., Martinez, P., Mulet, M., Perez-Martin, R. I., &amp; Valcarcel, J. (2022). Biorefinery for tuna head wastes: Production of protein hydrolysates, high-quality oils, minerals and bacterial peptones. JOURNAL OF CLEANER PRODUCTION, 357. https://doi.org/10.1016/j.jclepro.2022.131909 </w:t>
            </w:r>
          </w:p>
        </w:tc>
      </w:tr>
      <w:tr w:rsidR="008321AD" w:rsidRPr="00F62C9A" w14:paraId="49CD94CD" w14:textId="77777777" w:rsidTr="008321AD">
        <w:trPr>
          <w:trHeight w:val="300"/>
        </w:trPr>
        <w:tc>
          <w:tcPr>
            <w:tcW w:w="8494" w:type="dxa"/>
            <w:noWrap/>
            <w:hideMark/>
          </w:tcPr>
          <w:p w14:paraId="736D7926" w14:textId="77777777" w:rsidR="008321AD" w:rsidRPr="00F62C9A" w:rsidRDefault="008321AD" w:rsidP="00F62C9A">
            <w:pPr>
              <w:pStyle w:val="Caption"/>
              <w:rPr>
                <w:rFonts w:ascii="Palatino Linotype" w:hAnsi="Palatino Linotype"/>
              </w:rPr>
            </w:pPr>
            <w:r w:rsidRPr="00F62C9A">
              <w:rPr>
                <w:rFonts w:ascii="Palatino Linotype" w:hAnsi="Palatino Linotype"/>
              </w:rPr>
              <w:t>Thomas, R., Fukamizo, T., &amp; Suginta, W. (2022). Bioeconomic production of high-quality chitobiose from chitin food wastes using an in-house chitinase from Vibrio campbellii. BIORESOURCES AND BIOPROCESSING, 9(1). https://doi.org/10.1186/s40643-022-00574-8 WE  - Science Citation Index Expanded (SCI-EXPANDED) </w:t>
            </w:r>
          </w:p>
        </w:tc>
      </w:tr>
      <w:tr w:rsidR="008321AD" w:rsidRPr="00F62C9A" w14:paraId="1440A404" w14:textId="77777777" w:rsidTr="008321AD">
        <w:trPr>
          <w:trHeight w:val="300"/>
        </w:trPr>
        <w:tc>
          <w:tcPr>
            <w:tcW w:w="8494" w:type="dxa"/>
            <w:noWrap/>
            <w:hideMark/>
          </w:tcPr>
          <w:p w14:paraId="6ED248D2" w14:textId="77777777" w:rsidR="008321AD" w:rsidRPr="00F62C9A" w:rsidRDefault="008321AD" w:rsidP="00F62C9A">
            <w:pPr>
              <w:pStyle w:val="Caption"/>
              <w:rPr>
                <w:rFonts w:ascii="Palatino Linotype" w:hAnsi="Palatino Linotype"/>
              </w:rPr>
            </w:pPr>
            <w:r w:rsidRPr="00F62C9A">
              <w:rPr>
                <w:rFonts w:ascii="Palatino Linotype" w:hAnsi="Palatino Linotype"/>
              </w:rPr>
              <w:t>Fontana, R., Marconi, P. C. R., Caputo, A., &amp; Gavalyan, V. B. (2022). Novel Chitosan-Based Schiff Base Compounds: Chemical Characterization and Antimicrobial Activity. Molecules, 27(9). https://doi.org/10.3390/molecules27092740 </w:t>
            </w:r>
          </w:p>
        </w:tc>
      </w:tr>
      <w:tr w:rsidR="008321AD" w:rsidRPr="00F62C9A" w14:paraId="6604C667" w14:textId="77777777" w:rsidTr="008321AD">
        <w:trPr>
          <w:trHeight w:val="300"/>
        </w:trPr>
        <w:tc>
          <w:tcPr>
            <w:tcW w:w="8494" w:type="dxa"/>
            <w:noWrap/>
            <w:hideMark/>
          </w:tcPr>
          <w:p w14:paraId="0EE0ED85"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Omar, B. A., Elmasry, R., Eita, A., Soliman, M. M., El-Tahan, A. M., &amp; Sitohy, M. (2022). </w:t>
            </w:r>
            <w:r w:rsidRPr="00F62C9A">
              <w:rPr>
                <w:rFonts w:ascii="Palatino Linotype" w:hAnsi="Palatino Linotype"/>
              </w:rPr>
              <w:t>Upgrading the preparation of high-quality chitosan from Procambarus clarkii wastes over the traditional isolation of shrimp chitosan. SAUDI JOURNAL OF BIOLOGICAL SCIENCES, 29(2), 911–919. https://doi.org/10.1016/j.sjbs.2021.10.014 WE  - Science Citation Index Expanded (SCI-EXPANDED) </w:t>
            </w:r>
          </w:p>
        </w:tc>
      </w:tr>
      <w:tr w:rsidR="008321AD" w:rsidRPr="00F62C9A" w14:paraId="068A3251" w14:textId="77777777" w:rsidTr="008321AD">
        <w:trPr>
          <w:trHeight w:val="300"/>
        </w:trPr>
        <w:tc>
          <w:tcPr>
            <w:tcW w:w="8494" w:type="dxa"/>
            <w:noWrap/>
            <w:hideMark/>
          </w:tcPr>
          <w:p w14:paraId="603C5B5F" w14:textId="77777777" w:rsidR="008321AD" w:rsidRPr="00F62C9A" w:rsidRDefault="008321AD" w:rsidP="00F62C9A">
            <w:pPr>
              <w:pStyle w:val="Caption"/>
              <w:rPr>
                <w:rFonts w:ascii="Palatino Linotype" w:hAnsi="Palatino Linotype"/>
              </w:rPr>
            </w:pPr>
            <w:r w:rsidRPr="00F62C9A">
              <w:rPr>
                <w:rFonts w:ascii="Palatino Linotype" w:hAnsi="Palatino Linotype"/>
              </w:rPr>
              <w:t>Mahari, W. A. W., Waiho, K., Fazhan, H., Necibi, M. C., Hafsa, J., Ben Mrid, R., Fal, S., El Arroussi, H., Peng, W. X., Tabatabaei, M., Aghbashlo, M., Almomani, F., Lam, S. S., &amp; Sillanpaa, M. (2022). Progress in valorisation of agriculture, aquaculture and shellfish biomass into biochemicals and biomaterials towards sustainable bioeconomy. CHEMOSPHERE, 291. https://doi.org/10.1016/j.chemosphere.2021.133036 WE  - Science Citation Index Expanded (SCI-EXPANDED) </w:t>
            </w:r>
          </w:p>
        </w:tc>
      </w:tr>
      <w:tr w:rsidR="008321AD" w:rsidRPr="00F62C9A" w14:paraId="1B9AE1A0" w14:textId="77777777" w:rsidTr="008321AD">
        <w:trPr>
          <w:trHeight w:val="300"/>
        </w:trPr>
        <w:tc>
          <w:tcPr>
            <w:tcW w:w="8494" w:type="dxa"/>
            <w:noWrap/>
            <w:hideMark/>
          </w:tcPr>
          <w:p w14:paraId="7EB908FE" w14:textId="77777777" w:rsidR="008321AD" w:rsidRPr="00F62C9A" w:rsidRDefault="008321AD" w:rsidP="00F62C9A">
            <w:pPr>
              <w:pStyle w:val="Caption"/>
              <w:rPr>
                <w:rFonts w:ascii="Palatino Linotype" w:hAnsi="Palatino Linotype"/>
              </w:rPr>
            </w:pPr>
            <w:r w:rsidRPr="00F62C9A">
              <w:rPr>
                <w:rFonts w:ascii="Palatino Linotype" w:hAnsi="Palatino Linotype"/>
              </w:rPr>
              <w:t>Sun, T.-C., Yan, B.-Y., Ning, X.-C., Tang, Z.-Y., Hui, C., Hu, M.-Z., Ramakrishna, S., Long, Y.-Z., &amp; Zhang, J. (2022). A nanofiber hydrogel derived entirely from ocean biomass for wound healing. Nanoscale Advances, 5(1), 160–170. https://doi.org/10.1039/d2na00535b </w:t>
            </w:r>
          </w:p>
        </w:tc>
      </w:tr>
      <w:tr w:rsidR="008321AD" w:rsidRPr="00F62C9A" w14:paraId="4F1B4DC0" w14:textId="77777777" w:rsidTr="008321AD">
        <w:trPr>
          <w:trHeight w:val="300"/>
        </w:trPr>
        <w:tc>
          <w:tcPr>
            <w:tcW w:w="8494" w:type="dxa"/>
            <w:noWrap/>
            <w:hideMark/>
          </w:tcPr>
          <w:p w14:paraId="1FCE7997" w14:textId="77777777" w:rsidR="008321AD" w:rsidRPr="00F62C9A" w:rsidRDefault="008321AD" w:rsidP="00F62C9A">
            <w:pPr>
              <w:pStyle w:val="Caption"/>
              <w:rPr>
                <w:rFonts w:ascii="Palatino Linotype" w:hAnsi="Palatino Linotype"/>
              </w:rPr>
            </w:pPr>
            <w:r w:rsidRPr="00F62C9A">
              <w:rPr>
                <w:rFonts w:ascii="Palatino Linotype" w:hAnsi="Palatino Linotype"/>
              </w:rPr>
              <w:t>Chik, C., Kamaruzzan, A. S., Rahim, A. I. A., Lananan, F., Endut, A., Aslamyah, S., &amp; Kasan, N. A. (2023). Extraction and Characterization of Litopenaeus vannamei’s Shell as Potential Sources of Chitosan Biopolymers. JOURNAL OF RENEWABLE MATERIALS, 11(3), 1181–1197. https://doi.org/10.32604/jrm.2023.022755 </w:t>
            </w:r>
          </w:p>
        </w:tc>
      </w:tr>
      <w:tr w:rsidR="008321AD" w:rsidRPr="00F62C9A" w14:paraId="610A4929" w14:textId="77777777" w:rsidTr="008321AD">
        <w:trPr>
          <w:trHeight w:val="300"/>
        </w:trPr>
        <w:tc>
          <w:tcPr>
            <w:tcW w:w="8494" w:type="dxa"/>
            <w:noWrap/>
            <w:hideMark/>
          </w:tcPr>
          <w:p w14:paraId="6582ABEB" w14:textId="77777777" w:rsidR="008321AD" w:rsidRPr="00F62C9A" w:rsidRDefault="008321AD" w:rsidP="00F62C9A">
            <w:pPr>
              <w:pStyle w:val="Caption"/>
              <w:rPr>
                <w:rFonts w:ascii="Palatino Linotype" w:hAnsi="Palatino Linotype"/>
              </w:rPr>
            </w:pPr>
            <w:r w:rsidRPr="00F62C9A">
              <w:rPr>
                <w:rFonts w:ascii="Palatino Linotype" w:hAnsi="Palatino Linotype"/>
              </w:rPr>
              <w:t>Wang, Y. H., Yang, Y. Q., Wang, R., Zhu, Y. L., Yang, P. B., Lin, Z. N., Wang, Z. H., &amp; Cong, W. (2022). Efficient extraction of chitin from crustacean waste via a novel ternary natural deep eutectic solvents. CARBOHYDRATE POLYMERS, 286. https://doi.org/10.1016/j.carbpol.2022.119281 </w:t>
            </w:r>
          </w:p>
        </w:tc>
      </w:tr>
      <w:tr w:rsidR="008321AD" w:rsidRPr="00F62C9A" w14:paraId="044E02DE" w14:textId="77777777" w:rsidTr="008321AD">
        <w:trPr>
          <w:trHeight w:val="300"/>
        </w:trPr>
        <w:tc>
          <w:tcPr>
            <w:tcW w:w="8494" w:type="dxa"/>
            <w:noWrap/>
            <w:hideMark/>
          </w:tcPr>
          <w:p w14:paraId="62A58E39"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Jaafar, A., Darchen, A., Driouich, A., Lakbaibi, Z., Boussaoud, A., Chatib, B., Laftani, Y., El Makhfouk, M., &amp; Hachkar, M. (2022). Fish scale of Sardina pilchardus as a biosorbent for the removal of Ponceau S dye from water: Experimental, designing and Monte Carlo investigations. Inorganic Chemistry Communications, 137. https://doi.org/10.1016/j.inoche.2022.109196 </w:t>
            </w:r>
          </w:p>
        </w:tc>
      </w:tr>
      <w:tr w:rsidR="008321AD" w:rsidRPr="00F62C9A" w14:paraId="44038AA9" w14:textId="77777777" w:rsidTr="008321AD">
        <w:trPr>
          <w:trHeight w:val="300"/>
        </w:trPr>
        <w:tc>
          <w:tcPr>
            <w:tcW w:w="8494" w:type="dxa"/>
            <w:noWrap/>
            <w:hideMark/>
          </w:tcPr>
          <w:p w14:paraId="3FD0B02D"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Wu, C. C., Lai, N. N., Chen, B. Y., &amp; Hsueh, C. C. (2022). </w:t>
            </w:r>
            <w:r w:rsidRPr="00F62C9A">
              <w:rPr>
                <w:rFonts w:ascii="Palatino Linotype" w:hAnsi="Palatino Linotype"/>
              </w:rPr>
              <w:t>Feasibility study of chitosan extraction from waste leaves of Luffa cylindrica for bioresource recycling. SUSTAINABLE CHEMISTRY AND PHARMACY, 30. https://doi.org/10.1016/j.scp.2022.100864 WE  - Science Citation Index Expanded (SCI-EXPANDED) </w:t>
            </w:r>
          </w:p>
        </w:tc>
      </w:tr>
      <w:tr w:rsidR="008321AD" w:rsidRPr="00F62C9A" w14:paraId="1B0990F5" w14:textId="77777777" w:rsidTr="008321AD">
        <w:trPr>
          <w:trHeight w:val="300"/>
        </w:trPr>
        <w:tc>
          <w:tcPr>
            <w:tcW w:w="8494" w:type="dxa"/>
            <w:noWrap/>
            <w:hideMark/>
          </w:tcPr>
          <w:p w14:paraId="56EB46D7" w14:textId="77777777" w:rsidR="008321AD" w:rsidRPr="00F62C9A" w:rsidRDefault="008321AD" w:rsidP="00F62C9A">
            <w:pPr>
              <w:pStyle w:val="Caption"/>
              <w:rPr>
                <w:rFonts w:ascii="Palatino Linotype" w:hAnsi="Palatino Linotype"/>
              </w:rPr>
            </w:pPr>
            <w:r w:rsidRPr="00F62C9A">
              <w:rPr>
                <w:rFonts w:ascii="Palatino Linotype" w:hAnsi="Palatino Linotype"/>
                <w:lang w:val="pt-PT"/>
              </w:rPr>
              <w:t xml:space="preserve">Migone, C., Scacciati, N., Grassiri, B., De Leo, M., Braca, A., Puppi, D., Zambito, Y., &amp; Piras, A. M. (2022). </w:t>
            </w:r>
            <w:r w:rsidRPr="00F62C9A">
              <w:rPr>
                <w:rFonts w:ascii="Palatino Linotype" w:hAnsi="Palatino Linotype"/>
              </w:rPr>
              <w:t>Jellyfish Polysaccharides for Wound Healing Applications. International Journal of Molecular Sciences, 23(19). https://doi.org/10.3390/ijms231911491 </w:t>
            </w:r>
          </w:p>
        </w:tc>
      </w:tr>
      <w:tr w:rsidR="008321AD" w:rsidRPr="00F62C9A" w14:paraId="0BBD9111" w14:textId="77777777" w:rsidTr="008321AD">
        <w:trPr>
          <w:trHeight w:val="300"/>
        </w:trPr>
        <w:tc>
          <w:tcPr>
            <w:tcW w:w="8494" w:type="dxa"/>
            <w:noWrap/>
            <w:hideMark/>
          </w:tcPr>
          <w:p w14:paraId="590ABB3A" w14:textId="77777777" w:rsidR="008321AD" w:rsidRPr="00F62C9A" w:rsidRDefault="008321AD" w:rsidP="00F62C9A">
            <w:pPr>
              <w:pStyle w:val="Caption"/>
              <w:rPr>
                <w:rFonts w:ascii="Palatino Linotype" w:hAnsi="Palatino Linotype"/>
              </w:rPr>
            </w:pPr>
            <w:r w:rsidRPr="00F62C9A">
              <w:rPr>
                <w:rFonts w:ascii="Palatino Linotype" w:hAnsi="Palatino Linotype"/>
              </w:rPr>
              <w:t>Amiri, H., Aghbashlo, M., Sharma, M., Gaffey, J., Manning, L., Basri, S. M. M., Kennedy, J. F., Gupta, V. K., &amp; Tabatabaei, M. (2022). Chitin and chitosan derived from crustacean waste valorization streams can support food systems and the UN Sustainable Development Goals. NATURE FOOD, 3(10), 822–828. https://doi.org/10.1038/s43016-022-00591-y </w:t>
            </w:r>
          </w:p>
        </w:tc>
      </w:tr>
      <w:tr w:rsidR="008321AD" w:rsidRPr="00F62C9A" w14:paraId="0D6F1A09" w14:textId="77777777" w:rsidTr="008321AD">
        <w:trPr>
          <w:trHeight w:val="300"/>
        </w:trPr>
        <w:tc>
          <w:tcPr>
            <w:tcW w:w="8494" w:type="dxa"/>
            <w:noWrap/>
            <w:hideMark/>
          </w:tcPr>
          <w:p w14:paraId="0272E95C" w14:textId="77777777" w:rsidR="008321AD" w:rsidRPr="00F62C9A" w:rsidRDefault="008321AD" w:rsidP="00F62C9A">
            <w:pPr>
              <w:pStyle w:val="Caption"/>
              <w:rPr>
                <w:rFonts w:ascii="Palatino Linotype" w:hAnsi="Palatino Linotype"/>
              </w:rPr>
            </w:pPr>
            <w:r w:rsidRPr="00F62C9A">
              <w:rPr>
                <w:rFonts w:ascii="Palatino Linotype" w:hAnsi="Palatino Linotype"/>
              </w:rPr>
              <w:t>Widyastuti, W., Setiawan, F., Al Afandy, C., Irawan, A., Laila, A., Juliasih, N., Setiawan, W. A., Arai, M., Hendri, J., &amp; Setiawan, A. (2022). Antifungal Agent Chitooligosaccharides Derived from Solid-State Fermentation of Shrimp Shell Waste by Pseudonocardia antitumoralis 18D36-A1. FERMENTATION-BASEL, 8(8). https://doi.org/10.3390/fermentation8080353 WE  - Science Citation Index Expanded (SCI-EXPANDED) </w:t>
            </w:r>
          </w:p>
        </w:tc>
      </w:tr>
      <w:tr w:rsidR="008321AD" w:rsidRPr="00F62C9A" w14:paraId="7BD5A0F1" w14:textId="77777777" w:rsidTr="008321AD">
        <w:trPr>
          <w:trHeight w:val="300"/>
        </w:trPr>
        <w:tc>
          <w:tcPr>
            <w:tcW w:w="8494" w:type="dxa"/>
            <w:noWrap/>
            <w:hideMark/>
          </w:tcPr>
          <w:p w14:paraId="7A4673CE"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Coltelli, M.-B., Panariello, L., Vannozzi, A., Gigante, V., Gagliardini, A., Morganti, P., Cinelli, P., Lazzeri, A., De Bonis, A., &amp; Falabella, P. (2022). </w:t>
            </w:r>
            <w:r w:rsidRPr="00F62C9A">
              <w:rPr>
                <w:rFonts w:ascii="Palatino Linotype" w:hAnsi="Palatino Linotype"/>
              </w:rPr>
              <w:t>Chitin and Its Derivatives: Nanostructured Materials from Different Marine and Terrestrial Sources. Chemical Engineering Transactions, 93, 295–300. https://doi.org/10.3303/CET2293050 </w:t>
            </w:r>
          </w:p>
        </w:tc>
      </w:tr>
      <w:tr w:rsidR="008321AD" w:rsidRPr="00F62C9A" w14:paraId="14EE0C1C" w14:textId="77777777" w:rsidTr="008321AD">
        <w:trPr>
          <w:trHeight w:val="300"/>
        </w:trPr>
        <w:tc>
          <w:tcPr>
            <w:tcW w:w="8494" w:type="dxa"/>
            <w:noWrap/>
            <w:hideMark/>
          </w:tcPr>
          <w:p w14:paraId="4D8C282C"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Chen, B., Yu, L., Wu, J., Qiao, K., Cui, L., Qu, H., Su, Y., Cai, S., Liu, Z., &amp; Wang, Q. (2022). </w:t>
            </w:r>
            <w:r w:rsidRPr="00F62C9A">
              <w:rPr>
                <w:rFonts w:ascii="Palatino Linotype" w:hAnsi="Palatino Linotype"/>
              </w:rPr>
              <w:t>Effects of Collagen Hydrolysate From Large Hybrid Sturgeon on Mitigating Ultraviolet B-Induced Photodamage. Frontiers in Bioengineering and Biotechnology, 10. https://doi.org/10.3389/fbioe.2022.908033 </w:t>
            </w:r>
          </w:p>
        </w:tc>
      </w:tr>
      <w:tr w:rsidR="008321AD" w:rsidRPr="00F62C9A" w14:paraId="14A867DE" w14:textId="77777777" w:rsidTr="008321AD">
        <w:trPr>
          <w:trHeight w:val="300"/>
        </w:trPr>
        <w:tc>
          <w:tcPr>
            <w:tcW w:w="8494" w:type="dxa"/>
            <w:noWrap/>
            <w:hideMark/>
          </w:tcPr>
          <w:p w14:paraId="0B5345C6" w14:textId="77777777" w:rsidR="008321AD" w:rsidRPr="00F62C9A" w:rsidRDefault="008321AD" w:rsidP="00F62C9A">
            <w:pPr>
              <w:pStyle w:val="Caption"/>
              <w:rPr>
                <w:rFonts w:ascii="Palatino Linotype" w:hAnsi="Palatino Linotype"/>
              </w:rPr>
            </w:pPr>
            <w:r w:rsidRPr="00F62C9A">
              <w:rPr>
                <w:rFonts w:ascii="Palatino Linotype" w:hAnsi="Palatino Linotype"/>
              </w:rPr>
              <w:t>Amer, O. A., Ali, S. S., Azab, M., El-Shouny, W. A., Sun, J., &amp; Mahmoud, Y. A.-G. (2022). Exploring new marine bacterial species, Alcaligenes faecalis Alca F2018 valued for bioconversion of shrimp chitin to chitosan for concomitant biotechnological applications. International Journal of Biological Macromolecules, 196, 35–45. https://doi.org/10.1016/j.ijbiomac.2021.12.033 </w:t>
            </w:r>
          </w:p>
        </w:tc>
      </w:tr>
      <w:tr w:rsidR="008321AD" w:rsidRPr="00F62C9A" w14:paraId="334E6EFF" w14:textId="77777777" w:rsidTr="008321AD">
        <w:trPr>
          <w:trHeight w:val="300"/>
        </w:trPr>
        <w:tc>
          <w:tcPr>
            <w:tcW w:w="8494" w:type="dxa"/>
            <w:noWrap/>
            <w:hideMark/>
          </w:tcPr>
          <w:p w14:paraId="1BA56633" w14:textId="77777777" w:rsidR="008321AD" w:rsidRPr="00F62C9A" w:rsidRDefault="008321AD" w:rsidP="00F62C9A">
            <w:pPr>
              <w:pStyle w:val="Caption"/>
              <w:rPr>
                <w:rFonts w:ascii="Palatino Linotype" w:hAnsi="Palatino Linotype"/>
              </w:rPr>
            </w:pPr>
            <w:r w:rsidRPr="00F62C9A">
              <w:rPr>
                <w:rFonts w:ascii="Palatino Linotype" w:hAnsi="Palatino Linotype"/>
              </w:rPr>
              <w:t>Prelipcean, A.-M., Iosageanu, A., Gaspar-Pintiliescu, A., Moldovan, L., Craciunescu, O., Negreanu-Pirjol, T., Negreanu-Pirjol, B., Mitran, R.-A., Marin, M., &amp; D’Amora, U. (2022). Marine and Agro-Industrial By-Products Valorization Intended for Topical Formulations in Wound Healing Applications. Materials, 15(10). https://doi.org/10.3390/ma15103507 </w:t>
            </w:r>
          </w:p>
        </w:tc>
      </w:tr>
      <w:tr w:rsidR="008321AD" w:rsidRPr="00F62C9A" w14:paraId="5072038A" w14:textId="77777777" w:rsidTr="008321AD">
        <w:trPr>
          <w:trHeight w:val="300"/>
        </w:trPr>
        <w:tc>
          <w:tcPr>
            <w:tcW w:w="8494" w:type="dxa"/>
            <w:noWrap/>
            <w:hideMark/>
          </w:tcPr>
          <w:p w14:paraId="6304F684" w14:textId="77777777" w:rsidR="008321AD" w:rsidRPr="00F62C9A" w:rsidRDefault="008321AD" w:rsidP="00F62C9A">
            <w:pPr>
              <w:pStyle w:val="Caption"/>
              <w:rPr>
                <w:rFonts w:ascii="Palatino Linotype" w:hAnsi="Palatino Linotype"/>
              </w:rPr>
            </w:pPr>
            <w:r w:rsidRPr="00F62C9A">
              <w:rPr>
                <w:rFonts w:ascii="Palatino Linotype" w:hAnsi="Palatino Linotype"/>
              </w:rPr>
              <w:t>Marimuthu, R., Devarayan, K., Sukumaran, M., Suresh, A., &amp; Ravichandran, S. (2022). Piezoelectric property from processed crustacean shells. In MATERIALS TODAY-PROCEEDINGS (Vol. 58, Issue International Conference on Novel Engineering Materials for Biomedical, Energy, Environment, Sensing, and other Applications (ICONBEES), pp. 942–946). https://doi.org/10.1016/j.matpr.2021.12.402 </w:t>
            </w:r>
          </w:p>
        </w:tc>
      </w:tr>
      <w:tr w:rsidR="008321AD" w:rsidRPr="00F62C9A" w14:paraId="0264F0CC" w14:textId="77777777" w:rsidTr="008321AD">
        <w:trPr>
          <w:trHeight w:val="300"/>
        </w:trPr>
        <w:tc>
          <w:tcPr>
            <w:tcW w:w="8494" w:type="dxa"/>
            <w:noWrap/>
            <w:hideMark/>
          </w:tcPr>
          <w:p w14:paraId="40FE99F4" w14:textId="77777777" w:rsidR="008321AD" w:rsidRPr="00F62C9A" w:rsidRDefault="008321AD" w:rsidP="00F62C9A">
            <w:pPr>
              <w:pStyle w:val="Caption"/>
              <w:rPr>
                <w:rFonts w:ascii="Palatino Linotype" w:hAnsi="Palatino Linotype"/>
              </w:rPr>
            </w:pPr>
            <w:r w:rsidRPr="00F62C9A">
              <w:rPr>
                <w:rFonts w:ascii="Palatino Linotype" w:hAnsi="Palatino Linotype"/>
              </w:rPr>
              <w:lastRenderedPageBreak/>
              <w:t>Miron, A., Sarbu, A., Zaharia, A., Sandu, T., Iovu, H., Fierascu, R. C., Neagu, A. L., Chiriac, A. L., &amp; Iordache, T. V. (2022). A Top-Down Procedure for Synthesizing Calcium Carbonate-Enriched Chitosan from Shrimp Shell Wastes. GELS, 8(11). https://doi.org/10.3390/gels8110742 WE  - Science Citation Index Expanded (SCI-EXPANDED) </w:t>
            </w:r>
          </w:p>
        </w:tc>
      </w:tr>
      <w:tr w:rsidR="008321AD" w:rsidRPr="00F62C9A" w14:paraId="5D9AE0E1" w14:textId="77777777" w:rsidTr="008321AD">
        <w:trPr>
          <w:trHeight w:val="300"/>
        </w:trPr>
        <w:tc>
          <w:tcPr>
            <w:tcW w:w="8494" w:type="dxa"/>
            <w:noWrap/>
            <w:hideMark/>
          </w:tcPr>
          <w:p w14:paraId="75767CB3" w14:textId="77777777" w:rsidR="008321AD" w:rsidRPr="00F62C9A" w:rsidRDefault="008321AD" w:rsidP="00F62C9A">
            <w:pPr>
              <w:pStyle w:val="Caption"/>
              <w:rPr>
                <w:rFonts w:ascii="Palatino Linotype" w:hAnsi="Palatino Linotype"/>
              </w:rPr>
            </w:pPr>
            <w:r w:rsidRPr="00F62C9A">
              <w:rPr>
                <w:rFonts w:ascii="Palatino Linotype" w:hAnsi="Palatino Linotype"/>
              </w:rPr>
              <w:t>Martinez-Robinson, K., Martinez-Inzunza, A., Rochin-Wong, S., Rodriguez-Cordova, R. J., Vasquez-Garcia, S. R., &amp; Fernandez-Quiroz, D. (2022). Physicochemical study of chitin and chitosan obtained from California brown shrimp (Farfantepenaeus californiensis) exoskeleton. BIOTECNIA, 24(2), 28-35 WE-Emerging Sources Citation Index (ESCI). </w:t>
            </w:r>
          </w:p>
        </w:tc>
      </w:tr>
      <w:tr w:rsidR="008321AD" w:rsidRPr="00F62C9A" w14:paraId="5CC0F317" w14:textId="77777777" w:rsidTr="008321AD">
        <w:trPr>
          <w:trHeight w:val="300"/>
        </w:trPr>
        <w:tc>
          <w:tcPr>
            <w:tcW w:w="8494" w:type="dxa"/>
            <w:noWrap/>
            <w:hideMark/>
          </w:tcPr>
          <w:p w14:paraId="19B20044" w14:textId="77777777" w:rsidR="008321AD" w:rsidRPr="00F62C9A" w:rsidRDefault="008321AD" w:rsidP="00F62C9A">
            <w:pPr>
              <w:pStyle w:val="Caption"/>
              <w:rPr>
                <w:rFonts w:ascii="Palatino Linotype" w:hAnsi="Palatino Linotype"/>
              </w:rPr>
            </w:pPr>
            <w:r w:rsidRPr="00F62C9A">
              <w:rPr>
                <w:rFonts w:ascii="Palatino Linotype" w:hAnsi="Palatino Linotype"/>
                <w:lang w:val="fr-FR"/>
              </w:rPr>
              <w:t xml:space="preserve">McReynolds, C., Adrien, A., de Fraissinette, N. B., Olza, S., &amp; Fernandes, S. C. M. (2022). </w:t>
            </w:r>
            <w:r w:rsidRPr="00F62C9A">
              <w:rPr>
                <w:rFonts w:ascii="Palatino Linotype" w:hAnsi="Palatino Linotype"/>
              </w:rPr>
              <w:t>Deep eutectic solvents for the extraction of β-chitin from Loligo vulgaris squid pens: a sustainable way to valorize fishery by-products. Biomass Conversion and Biorefinery. https://doi.org/10.1007/s13399-022-03569-9 </w:t>
            </w:r>
          </w:p>
        </w:tc>
      </w:tr>
      <w:tr w:rsidR="008321AD" w:rsidRPr="00F62C9A" w14:paraId="6ECBFB3B" w14:textId="77777777" w:rsidTr="008321AD">
        <w:trPr>
          <w:trHeight w:val="300"/>
        </w:trPr>
        <w:tc>
          <w:tcPr>
            <w:tcW w:w="8494" w:type="dxa"/>
            <w:noWrap/>
            <w:hideMark/>
          </w:tcPr>
          <w:p w14:paraId="713A90A5" w14:textId="77777777" w:rsidR="008321AD" w:rsidRPr="00F62C9A" w:rsidRDefault="008321AD" w:rsidP="00F62C9A">
            <w:pPr>
              <w:pStyle w:val="Caption"/>
              <w:rPr>
                <w:rFonts w:ascii="Palatino Linotype" w:hAnsi="Palatino Linotype"/>
              </w:rPr>
            </w:pPr>
            <w:r w:rsidRPr="00F62C9A">
              <w:rPr>
                <w:rFonts w:ascii="Palatino Linotype" w:hAnsi="Palatino Linotype"/>
              </w:rPr>
              <w:t>Huang, C. H., Lin, C. H., Huang, H. H., &amp; Tsai, G. J. (2022). Development of Fermented Shrimp Shell Product with Hypoglycemic and Hypolipidemic Effects on Diabetic Rats. METABOLITES, 12(8). https://doi.org/10.3390/metabo12080695 WE  - Science Citation Index Expanded (SCI-EXPANDED) </w:t>
            </w:r>
          </w:p>
        </w:tc>
      </w:tr>
      <w:tr w:rsidR="008321AD" w:rsidRPr="00F62C9A" w14:paraId="096484C3" w14:textId="77777777" w:rsidTr="008321AD">
        <w:trPr>
          <w:trHeight w:val="300"/>
        </w:trPr>
        <w:tc>
          <w:tcPr>
            <w:tcW w:w="8494" w:type="dxa"/>
            <w:noWrap/>
            <w:hideMark/>
          </w:tcPr>
          <w:p w14:paraId="2271F8DA" w14:textId="77777777" w:rsidR="008321AD" w:rsidRPr="00F62C9A" w:rsidRDefault="008321AD" w:rsidP="00F62C9A">
            <w:pPr>
              <w:pStyle w:val="Caption"/>
              <w:rPr>
                <w:rFonts w:ascii="Palatino Linotype" w:hAnsi="Palatino Linotype"/>
              </w:rPr>
            </w:pPr>
            <w:r w:rsidRPr="00F62C9A">
              <w:rPr>
                <w:rFonts w:ascii="Palatino Linotype" w:hAnsi="Palatino Linotype"/>
              </w:rPr>
              <w:t>Youcefi, F., Ouahab, L. W., Borsali, L., &amp; Bengherbi, S. E. (2022). Heavy metal removal efficiency and antibacterial activity of chitosan beads prepared from crustacean waste. In MATERIALS TODAY-PROCEEDINGS (Vol. 53, Issue 11th Conference on Solid State Surfaces and Interfaces, pp. 265–268). https://doi.org/10.1016/j.matpr.2022.01.089 </w:t>
            </w:r>
          </w:p>
        </w:tc>
      </w:tr>
      <w:tr w:rsidR="008321AD" w:rsidRPr="00F62C9A" w14:paraId="435C795E" w14:textId="77777777" w:rsidTr="008321AD">
        <w:trPr>
          <w:trHeight w:val="300"/>
        </w:trPr>
        <w:tc>
          <w:tcPr>
            <w:tcW w:w="8494" w:type="dxa"/>
            <w:noWrap/>
            <w:hideMark/>
          </w:tcPr>
          <w:p w14:paraId="7045DDD7" w14:textId="77777777" w:rsidR="008321AD" w:rsidRPr="00F62C9A" w:rsidRDefault="008321AD" w:rsidP="00F62C9A">
            <w:pPr>
              <w:pStyle w:val="Caption"/>
              <w:rPr>
                <w:rFonts w:ascii="Palatino Linotype" w:hAnsi="Palatino Linotype"/>
              </w:rPr>
            </w:pPr>
            <w:r w:rsidRPr="00F62C9A">
              <w:rPr>
                <w:rFonts w:ascii="Palatino Linotype" w:hAnsi="Palatino Linotype"/>
              </w:rPr>
              <w:t>Nerdy, N., Lestari, P., Simorangkir, D., Aulianshah, V., Yusuf, F., &amp; Bakri, T. K. (2022). COMPARISON OF CHITOSAN FROM CRAB SHELL WASTE AND SHRIMP SHELL WASTE AS NATURAL ADSORBENT AGAINST HEAVY METALS AND DYES. International Journal of Applied Pharmaceutics, 14(2), 181–185. https://doi.org/10.22159/ijap.2022v14i2.43560 </w:t>
            </w:r>
          </w:p>
        </w:tc>
      </w:tr>
      <w:tr w:rsidR="008321AD" w:rsidRPr="00F62C9A" w14:paraId="60B96E5C" w14:textId="77777777" w:rsidTr="008321AD">
        <w:trPr>
          <w:trHeight w:val="300"/>
        </w:trPr>
        <w:tc>
          <w:tcPr>
            <w:tcW w:w="8494" w:type="dxa"/>
            <w:noWrap/>
            <w:hideMark/>
          </w:tcPr>
          <w:p w14:paraId="4DA8D327" w14:textId="77777777" w:rsidR="008321AD" w:rsidRPr="00F62C9A" w:rsidRDefault="008321AD" w:rsidP="00F62C9A">
            <w:pPr>
              <w:pStyle w:val="Caption"/>
              <w:rPr>
                <w:rFonts w:ascii="Palatino Linotype" w:hAnsi="Palatino Linotype"/>
              </w:rPr>
            </w:pPr>
            <w:r w:rsidRPr="00F62C9A">
              <w:rPr>
                <w:rFonts w:ascii="Palatino Linotype" w:hAnsi="Palatino Linotype"/>
              </w:rPr>
              <w:t>Niu, J., Sun, M., Li, Z., Wang, Z., Kong, M., Wang, Y., Song, J., Zhang, Q., He, Y., &amp; Qi, J. (2022). Whole transcriptome analysis provides new insight on immune response mechanism of golden pompano (Trachinotus ovatus) to Amyloodinium ocellatum infestation. Aquaculture, 560. https://doi.org/10.1016/j.aquaculture.2022.738396 </w:t>
            </w:r>
          </w:p>
        </w:tc>
      </w:tr>
      <w:tr w:rsidR="008321AD" w:rsidRPr="00F62C9A" w14:paraId="54F3CC48" w14:textId="77777777" w:rsidTr="008321AD">
        <w:trPr>
          <w:trHeight w:val="300"/>
        </w:trPr>
        <w:tc>
          <w:tcPr>
            <w:tcW w:w="8494" w:type="dxa"/>
            <w:noWrap/>
            <w:hideMark/>
          </w:tcPr>
          <w:p w14:paraId="44CBAE8A"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Gallo, N., Natali, M. L., Quarta, A., Gaballo, A., Terzi, A., Sibillano, T., Giannini, C., De Benedetto, G. E., Lunetti, P., Capobianco, L., Blasi, F. S., Sicuro, A., Corallo, A., Sannino, A., &amp; Salvatore, L. (2022). </w:t>
            </w:r>
            <w:r w:rsidRPr="00F62C9A">
              <w:rPr>
                <w:rFonts w:ascii="Palatino Linotype" w:hAnsi="Palatino Linotype"/>
              </w:rPr>
              <w:t>Aquaponics-Derived Tilapia Skin Collagen for Biomaterials Development. Polymers, 14(9). https://doi.org/10.3390/polym14091865 </w:t>
            </w:r>
          </w:p>
        </w:tc>
      </w:tr>
      <w:tr w:rsidR="008321AD" w:rsidRPr="00F62C9A" w14:paraId="5CC58B7E" w14:textId="77777777" w:rsidTr="008321AD">
        <w:trPr>
          <w:trHeight w:val="300"/>
        </w:trPr>
        <w:tc>
          <w:tcPr>
            <w:tcW w:w="8494" w:type="dxa"/>
            <w:noWrap/>
            <w:hideMark/>
          </w:tcPr>
          <w:p w14:paraId="27F0D26E" w14:textId="77777777" w:rsidR="008321AD" w:rsidRPr="00F62C9A" w:rsidRDefault="008321AD" w:rsidP="00F62C9A">
            <w:pPr>
              <w:pStyle w:val="Caption"/>
              <w:rPr>
                <w:rFonts w:ascii="Palatino Linotype" w:hAnsi="Palatino Linotype"/>
              </w:rPr>
            </w:pPr>
            <w:r w:rsidRPr="00F62C9A">
              <w:rPr>
                <w:rFonts w:ascii="Palatino Linotype" w:hAnsi="Palatino Linotype"/>
              </w:rPr>
              <w:t>Godeau, X. Y., Andrianandrasana, F. J., Volkova, O., Szczepanski, C. R., Zenerino, A., Montreuil, O., Godeau, R.-P., Kuzhir, P., &amp; Godeau, G. (2022). Investigation on dung beetle’s (Heliocopris Hope, 1838) chitosan valorisation for hydrogel 3D printing. International Journal of Biological Macromolecules, 199, 172–180. https://doi.org/10.1016/j.ijbiomac.2021.12.077 </w:t>
            </w:r>
          </w:p>
        </w:tc>
      </w:tr>
      <w:tr w:rsidR="008321AD" w:rsidRPr="00F62C9A" w14:paraId="12624577" w14:textId="77777777" w:rsidTr="008321AD">
        <w:trPr>
          <w:trHeight w:val="300"/>
        </w:trPr>
        <w:tc>
          <w:tcPr>
            <w:tcW w:w="8494" w:type="dxa"/>
            <w:noWrap/>
            <w:hideMark/>
          </w:tcPr>
          <w:p w14:paraId="21855032" w14:textId="77777777" w:rsidR="008321AD" w:rsidRPr="00F62C9A" w:rsidRDefault="008321AD" w:rsidP="00F62C9A">
            <w:pPr>
              <w:pStyle w:val="Caption"/>
              <w:rPr>
                <w:rFonts w:ascii="Palatino Linotype" w:hAnsi="Palatino Linotype"/>
              </w:rPr>
            </w:pPr>
            <w:r w:rsidRPr="00F62C9A">
              <w:rPr>
                <w:rFonts w:ascii="Palatino Linotype" w:hAnsi="Palatino Linotype"/>
                <w:lang w:val="es-ES"/>
              </w:rPr>
              <w:t xml:space="preserve">Sun, J., Su, Y. C., Wang, L. H., Lv, F., &amp; Wu, H. Y. (2022). </w:t>
            </w:r>
            <w:r w:rsidRPr="00F62C9A">
              <w:rPr>
                <w:rFonts w:ascii="Palatino Linotype" w:hAnsi="Palatino Linotype"/>
              </w:rPr>
              <w:t>Nutrients and antioxidant properties of enzymatically hydrolyzed anchovy (Engraulis japonicus) paste. CYTA-JOURNAL OF FOOD, 20(1), 251–258. https://doi.org/10.1080/19476337.2022.2129793 WE  - Science Citation Index Expanded (SCI-EXPANDED) </w:t>
            </w:r>
          </w:p>
        </w:tc>
      </w:tr>
    </w:tbl>
    <w:p w14:paraId="1B0D1C7D" w14:textId="77777777" w:rsidR="008321AD" w:rsidRPr="008321AD" w:rsidRDefault="008321AD" w:rsidP="008321AD">
      <w:pPr>
        <w:rPr>
          <w:lang w:val="en-GB"/>
        </w:rPr>
      </w:pPr>
    </w:p>
    <w:sectPr w:rsidR="008321AD" w:rsidRPr="008321AD" w:rsidSect="00A41FF0">
      <w:pgSz w:w="11906" w:h="16838"/>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C270435" w16cex:dateUtc="2023-03-29T13:37:00Z"/>
  <w16cex:commentExtensible w16cex:durableId="2832DB58" w16cex:dateUtc="2023-06-13T11:11:00Z"/>
  <w16cex:commentExtensible w16cex:durableId="4248AB61" w16cex:dateUtc="2023-03-29T14:38:00Z"/>
  <w16cex:commentExtensible w16cex:durableId="5850A03E" w16cex:dateUtc="2023-03-29T14:49:00Z"/>
  <w16cex:commentExtensible w16cex:durableId="2832FB40" w16cex:dateUtc="2023-06-13T13:27:00Z"/>
  <w16cex:commentExtensible w16cex:durableId="37253C4F" w16cex:dateUtc="2023-03-29T14:48:00Z"/>
  <w16cex:commentExtensible w16cex:durableId="2832D947" w16cex:dateUtc="2023-06-13T11:02:00Z"/>
  <w16cex:commentExtensible w16cex:durableId="05E0223C" w16cex:dateUtc="2023-03-29T15:06:00Z"/>
  <w16cex:commentExtensible w16cex:durableId="1ADFC7B4" w16cex:dateUtc="2023-03-29T14:46:00Z"/>
  <w16cex:commentExtensible w16cex:durableId="7AB3FA1E" w16cex:dateUtc="2023-03-29T14:53:00Z"/>
  <w16cex:commentExtensible w16cex:durableId="27ECF0F8" w16cex:dateUtc="2023-04-21T10:24:00Z"/>
  <w16cex:commentExtensible w16cex:durableId="4F805D4A" w16cex:dateUtc="2023-03-29T15:05:00Z"/>
  <w16cex:commentExtensible w16cex:durableId="0709FC98" w16cex:dateUtc="2023-03-29T15:04:00Z"/>
  <w16cex:commentExtensible w16cex:durableId="0FC21F66" w16cex:dateUtc="2023-03-29T15:08:00Z"/>
  <w16cex:commentExtensible w16cex:durableId="2805FDC0" w16cex:dateUtc="2023-05-10T10:25:00Z"/>
  <w16cex:commentExtensible w16cex:durableId="2807A9B9" w16cex:dateUtc="2023-05-11T15:51:00Z"/>
  <w16cex:commentExtensible w16cex:durableId="57AF1CD8" w16cex:dateUtc="2023-03-29T15:13:00Z"/>
  <w16cex:commentExtensible w16cex:durableId="542013CB" w16cex:dateUtc="2023-03-29T15:20:00Z"/>
  <w16cex:commentExtensible w16cex:durableId="6FE94CDE" w16cex:dateUtc="2023-03-29T15:22:00Z"/>
  <w16cex:commentExtensible w16cex:durableId="28347B14" w16cex:dateUtc="2023-06-14T16:44:00Z"/>
  <w16cex:commentExtensible w16cex:durableId="2807AA94" w16cex:dateUtc="2023-05-11T15:55:00Z"/>
  <w16cex:commentExtensible w16cex:durableId="28347BF3" w16cex:dateUtc="2023-06-14T16:48:00Z"/>
  <w16cex:commentExtensible w16cex:durableId="430EE140" w16cex:dateUtc="2023-05-11T00:15:00Z"/>
  <w16cex:commentExtensible w16cex:durableId="2807AC59" w16cex:dateUtc="2023-05-11T16:03:00Z"/>
  <w16cex:commentExtensible w16cex:durableId="2403681B" w16cex:dateUtc="2023-05-26T14:45:00Z"/>
  <w16cex:commentExtensible w16cex:durableId="439E5944" w16cex:dateUtc="2023-05-05T11:46:00Z"/>
  <w16cex:commentExtensible w16cex:durableId="7274C731" w16cex:dateUtc="2023-05-26T14:47:00Z"/>
  <w16cex:commentExtensible w16cex:durableId="4D03C1C5" w16cex:dateUtc="2023-05-26T14:46:00Z"/>
  <w16cex:commentExtensible w16cex:durableId="7F6D6404" w16cex:dateUtc="2023-06-23T15:56:13.45Z"/>
  <w16cex:commentExtensible w16cex:durableId="4681DAF8" w16cex:dateUtc="2023-06-23T16:15:04.604Z"/>
  <w16cex:commentExtensible w16cex:durableId="0643FA42" w16cex:dateUtc="2023-06-23T16:20:27.279Z"/>
  <w16cex:commentExtensible w16cex:durableId="2E6BBC99" w16cex:dateUtc="2023-06-23T16:29:04.494Z"/>
  <w16cex:commentExtensible w16cex:durableId="7516772C" w16cex:dateUtc="2023-06-23T16:46:03.349Z"/>
  <w16cex:commentExtensible w16cex:durableId="1F158A80" w16cex:dateUtc="2023-06-23T16:47:29.833Z"/>
  <w16cex:commentExtensible w16cex:durableId="7A6798C2" w16cex:dateUtc="2023-06-23T16:59:45.179Z"/>
  <w16cex:commentExtensible w16cex:durableId="760B2E37" w16cex:dateUtc="2023-06-23T17:04:53.59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7062E" w14:textId="77777777" w:rsidR="008A1C12" w:rsidRDefault="008A1C12" w:rsidP="00EA4346">
      <w:pPr>
        <w:spacing w:after="0" w:line="240" w:lineRule="auto"/>
      </w:pPr>
      <w:r>
        <w:separator/>
      </w:r>
    </w:p>
  </w:endnote>
  <w:endnote w:type="continuationSeparator" w:id="0">
    <w:p w14:paraId="64D378FB" w14:textId="77777777" w:rsidR="008A1C12" w:rsidRDefault="008A1C12" w:rsidP="00EA4346">
      <w:pPr>
        <w:spacing w:after="0" w:line="240" w:lineRule="auto"/>
      </w:pPr>
      <w:r>
        <w:continuationSeparator/>
      </w:r>
    </w:p>
  </w:endnote>
  <w:endnote w:type="continuationNotice" w:id="1">
    <w:p w14:paraId="4DCA928A" w14:textId="77777777" w:rsidR="008A1C12" w:rsidRDefault="008A1C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07F5D" w14:textId="77777777" w:rsidR="008A1C12" w:rsidRDefault="008A1C12" w:rsidP="00EA4346">
      <w:pPr>
        <w:spacing w:after="0" w:line="240" w:lineRule="auto"/>
      </w:pPr>
      <w:r>
        <w:separator/>
      </w:r>
    </w:p>
  </w:footnote>
  <w:footnote w:type="continuationSeparator" w:id="0">
    <w:p w14:paraId="51AA3B02" w14:textId="77777777" w:rsidR="008A1C12" w:rsidRDefault="008A1C12" w:rsidP="00EA4346">
      <w:pPr>
        <w:spacing w:after="0" w:line="240" w:lineRule="auto"/>
      </w:pPr>
      <w:r>
        <w:continuationSeparator/>
      </w:r>
    </w:p>
  </w:footnote>
  <w:footnote w:type="continuationNotice" w:id="1">
    <w:p w14:paraId="36CCCA6E" w14:textId="77777777" w:rsidR="008A1C12" w:rsidRDefault="008A1C12">
      <w:pPr>
        <w:spacing w:after="0" w:line="240" w:lineRule="auto"/>
      </w:pPr>
    </w:p>
  </w:footnote>
</w:footnotes>
</file>

<file path=word/intelligence2.xml><?xml version="1.0" encoding="utf-8"?>
<int2:intelligence xmlns:int2="http://schemas.microsoft.com/office/intelligence/2020/intelligence">
  <int2:observations>
    <int2:textHash int2:hashCode="XqZ6FSzTxS/tMm" int2:id="bjrehnBM">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53CBF"/>
    <w:multiLevelType w:val="multilevel"/>
    <w:tmpl w:val="364A1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A61E2"/>
    <w:multiLevelType w:val="multilevel"/>
    <w:tmpl w:val="C6509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AC7B5B"/>
    <w:multiLevelType w:val="multilevel"/>
    <w:tmpl w:val="4AC85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CF2071"/>
    <w:multiLevelType w:val="multilevel"/>
    <w:tmpl w:val="7C622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CF78E6"/>
    <w:multiLevelType w:val="multilevel"/>
    <w:tmpl w:val="D584C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5746E8"/>
    <w:multiLevelType w:val="hybridMultilevel"/>
    <w:tmpl w:val="D2023E62"/>
    <w:lvl w:ilvl="0" w:tplc="373A071A">
      <w:numFmt w:val="bullet"/>
      <w:lvlText w:val="-"/>
      <w:lvlJc w:val="left"/>
      <w:pPr>
        <w:ind w:left="720" w:hanging="360"/>
      </w:pPr>
      <w:rPr>
        <w:rFonts w:ascii="Calibri" w:eastAsia="Times New Roman"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28515D02"/>
    <w:multiLevelType w:val="multilevel"/>
    <w:tmpl w:val="B13E26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1B1C50"/>
    <w:multiLevelType w:val="multilevel"/>
    <w:tmpl w:val="AD449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600065"/>
    <w:multiLevelType w:val="multilevel"/>
    <w:tmpl w:val="91E43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4F00A1"/>
    <w:multiLevelType w:val="hybridMultilevel"/>
    <w:tmpl w:val="9DFC6CAE"/>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10" w15:restartNumberingAfterBreak="0">
    <w:nsid w:val="40BB6D89"/>
    <w:multiLevelType w:val="hybridMultilevel"/>
    <w:tmpl w:val="0FEE5D12"/>
    <w:lvl w:ilvl="0" w:tplc="E0AE0106">
      <w:start w:val="1"/>
      <w:numFmt w:val="bullet"/>
      <w:lvlText w:val="-"/>
      <w:lvlJc w:val="left"/>
      <w:pPr>
        <w:ind w:left="720" w:hanging="360"/>
      </w:pPr>
      <w:rPr>
        <w:rFonts w:ascii="Calibri" w:hAnsi="Calibri" w:hint="default"/>
      </w:rPr>
    </w:lvl>
    <w:lvl w:ilvl="1" w:tplc="ACD2A384">
      <w:start w:val="1"/>
      <w:numFmt w:val="bullet"/>
      <w:lvlText w:val="o"/>
      <w:lvlJc w:val="left"/>
      <w:pPr>
        <w:ind w:left="1440" w:hanging="360"/>
      </w:pPr>
      <w:rPr>
        <w:rFonts w:ascii="Courier New" w:hAnsi="Courier New" w:hint="default"/>
      </w:rPr>
    </w:lvl>
    <w:lvl w:ilvl="2" w:tplc="A7E44E84">
      <w:start w:val="1"/>
      <w:numFmt w:val="bullet"/>
      <w:lvlText w:val=""/>
      <w:lvlJc w:val="left"/>
      <w:pPr>
        <w:ind w:left="2160" w:hanging="360"/>
      </w:pPr>
      <w:rPr>
        <w:rFonts w:ascii="Wingdings" w:hAnsi="Wingdings" w:hint="default"/>
      </w:rPr>
    </w:lvl>
    <w:lvl w:ilvl="3" w:tplc="6DBC51DC">
      <w:start w:val="1"/>
      <w:numFmt w:val="bullet"/>
      <w:lvlText w:val=""/>
      <w:lvlJc w:val="left"/>
      <w:pPr>
        <w:ind w:left="2880" w:hanging="360"/>
      </w:pPr>
      <w:rPr>
        <w:rFonts w:ascii="Symbol" w:hAnsi="Symbol" w:hint="default"/>
      </w:rPr>
    </w:lvl>
    <w:lvl w:ilvl="4" w:tplc="D06EA76A">
      <w:start w:val="1"/>
      <w:numFmt w:val="bullet"/>
      <w:lvlText w:val="o"/>
      <w:lvlJc w:val="left"/>
      <w:pPr>
        <w:ind w:left="3600" w:hanging="360"/>
      </w:pPr>
      <w:rPr>
        <w:rFonts w:ascii="Courier New" w:hAnsi="Courier New" w:hint="default"/>
      </w:rPr>
    </w:lvl>
    <w:lvl w:ilvl="5" w:tplc="3AD0B46A">
      <w:start w:val="1"/>
      <w:numFmt w:val="bullet"/>
      <w:lvlText w:val=""/>
      <w:lvlJc w:val="left"/>
      <w:pPr>
        <w:ind w:left="4320" w:hanging="360"/>
      </w:pPr>
      <w:rPr>
        <w:rFonts w:ascii="Wingdings" w:hAnsi="Wingdings" w:hint="default"/>
      </w:rPr>
    </w:lvl>
    <w:lvl w:ilvl="6" w:tplc="B992A79A">
      <w:start w:val="1"/>
      <w:numFmt w:val="bullet"/>
      <w:lvlText w:val=""/>
      <w:lvlJc w:val="left"/>
      <w:pPr>
        <w:ind w:left="5040" w:hanging="360"/>
      </w:pPr>
      <w:rPr>
        <w:rFonts w:ascii="Symbol" w:hAnsi="Symbol" w:hint="default"/>
      </w:rPr>
    </w:lvl>
    <w:lvl w:ilvl="7" w:tplc="541652A2">
      <w:start w:val="1"/>
      <w:numFmt w:val="bullet"/>
      <w:lvlText w:val="o"/>
      <w:lvlJc w:val="left"/>
      <w:pPr>
        <w:ind w:left="5760" w:hanging="360"/>
      </w:pPr>
      <w:rPr>
        <w:rFonts w:ascii="Courier New" w:hAnsi="Courier New" w:hint="default"/>
      </w:rPr>
    </w:lvl>
    <w:lvl w:ilvl="8" w:tplc="6FD816E4">
      <w:start w:val="1"/>
      <w:numFmt w:val="bullet"/>
      <w:lvlText w:val=""/>
      <w:lvlJc w:val="left"/>
      <w:pPr>
        <w:ind w:left="6480" w:hanging="360"/>
      </w:pPr>
      <w:rPr>
        <w:rFonts w:ascii="Wingdings" w:hAnsi="Wingdings" w:hint="default"/>
      </w:rPr>
    </w:lvl>
  </w:abstractNum>
  <w:abstractNum w:abstractNumId="11" w15:restartNumberingAfterBreak="0">
    <w:nsid w:val="43567F49"/>
    <w:multiLevelType w:val="multilevel"/>
    <w:tmpl w:val="E6F27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9C7E8B"/>
    <w:multiLevelType w:val="multilevel"/>
    <w:tmpl w:val="D200C8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D97DCA"/>
    <w:multiLevelType w:val="multilevel"/>
    <w:tmpl w:val="DEFC1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6D14F2"/>
    <w:multiLevelType w:val="multilevel"/>
    <w:tmpl w:val="9D508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026DD6"/>
    <w:multiLevelType w:val="hybridMultilevel"/>
    <w:tmpl w:val="FF26FF3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648FEABD"/>
    <w:multiLevelType w:val="hybridMultilevel"/>
    <w:tmpl w:val="D4F66634"/>
    <w:lvl w:ilvl="0" w:tplc="5600CEFA">
      <w:start w:val="1"/>
      <w:numFmt w:val="bullet"/>
      <w:lvlText w:val="-"/>
      <w:lvlJc w:val="left"/>
      <w:pPr>
        <w:ind w:left="720" w:hanging="360"/>
      </w:pPr>
      <w:rPr>
        <w:rFonts w:ascii="Calibri" w:hAnsi="Calibri" w:hint="default"/>
      </w:rPr>
    </w:lvl>
    <w:lvl w:ilvl="1" w:tplc="EC2E2108">
      <w:start w:val="1"/>
      <w:numFmt w:val="bullet"/>
      <w:lvlText w:val="o"/>
      <w:lvlJc w:val="left"/>
      <w:pPr>
        <w:ind w:left="1440" w:hanging="360"/>
      </w:pPr>
      <w:rPr>
        <w:rFonts w:ascii="Courier New" w:hAnsi="Courier New" w:hint="default"/>
      </w:rPr>
    </w:lvl>
    <w:lvl w:ilvl="2" w:tplc="9E44FE0E">
      <w:start w:val="1"/>
      <w:numFmt w:val="bullet"/>
      <w:lvlText w:val=""/>
      <w:lvlJc w:val="left"/>
      <w:pPr>
        <w:ind w:left="2160" w:hanging="360"/>
      </w:pPr>
      <w:rPr>
        <w:rFonts w:ascii="Wingdings" w:hAnsi="Wingdings" w:hint="default"/>
      </w:rPr>
    </w:lvl>
    <w:lvl w:ilvl="3" w:tplc="FDB6FBBA">
      <w:start w:val="1"/>
      <w:numFmt w:val="bullet"/>
      <w:lvlText w:val=""/>
      <w:lvlJc w:val="left"/>
      <w:pPr>
        <w:ind w:left="2880" w:hanging="360"/>
      </w:pPr>
      <w:rPr>
        <w:rFonts w:ascii="Symbol" w:hAnsi="Symbol" w:hint="default"/>
      </w:rPr>
    </w:lvl>
    <w:lvl w:ilvl="4" w:tplc="C22CBA66">
      <w:start w:val="1"/>
      <w:numFmt w:val="bullet"/>
      <w:lvlText w:val="o"/>
      <w:lvlJc w:val="left"/>
      <w:pPr>
        <w:ind w:left="3600" w:hanging="360"/>
      </w:pPr>
      <w:rPr>
        <w:rFonts w:ascii="Courier New" w:hAnsi="Courier New" w:hint="default"/>
      </w:rPr>
    </w:lvl>
    <w:lvl w:ilvl="5" w:tplc="6998644A">
      <w:start w:val="1"/>
      <w:numFmt w:val="bullet"/>
      <w:lvlText w:val=""/>
      <w:lvlJc w:val="left"/>
      <w:pPr>
        <w:ind w:left="4320" w:hanging="360"/>
      </w:pPr>
      <w:rPr>
        <w:rFonts w:ascii="Wingdings" w:hAnsi="Wingdings" w:hint="default"/>
      </w:rPr>
    </w:lvl>
    <w:lvl w:ilvl="6" w:tplc="C6541814">
      <w:start w:val="1"/>
      <w:numFmt w:val="bullet"/>
      <w:lvlText w:val=""/>
      <w:lvlJc w:val="left"/>
      <w:pPr>
        <w:ind w:left="5040" w:hanging="360"/>
      </w:pPr>
      <w:rPr>
        <w:rFonts w:ascii="Symbol" w:hAnsi="Symbol" w:hint="default"/>
      </w:rPr>
    </w:lvl>
    <w:lvl w:ilvl="7" w:tplc="1D861C78">
      <w:start w:val="1"/>
      <w:numFmt w:val="bullet"/>
      <w:lvlText w:val="o"/>
      <w:lvlJc w:val="left"/>
      <w:pPr>
        <w:ind w:left="5760" w:hanging="360"/>
      </w:pPr>
      <w:rPr>
        <w:rFonts w:ascii="Courier New" w:hAnsi="Courier New" w:hint="default"/>
      </w:rPr>
    </w:lvl>
    <w:lvl w:ilvl="8" w:tplc="AF96ABF0">
      <w:start w:val="1"/>
      <w:numFmt w:val="bullet"/>
      <w:lvlText w:val=""/>
      <w:lvlJc w:val="left"/>
      <w:pPr>
        <w:ind w:left="6480" w:hanging="360"/>
      </w:pPr>
      <w:rPr>
        <w:rFonts w:ascii="Wingdings" w:hAnsi="Wingdings" w:hint="default"/>
      </w:rPr>
    </w:lvl>
  </w:abstractNum>
  <w:abstractNum w:abstractNumId="17" w15:restartNumberingAfterBreak="0">
    <w:nsid w:val="66D36D9E"/>
    <w:multiLevelType w:val="multilevel"/>
    <w:tmpl w:val="4F4A22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9DD068A"/>
    <w:multiLevelType w:val="multilevel"/>
    <w:tmpl w:val="0756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0F6E0D"/>
    <w:multiLevelType w:val="multilevel"/>
    <w:tmpl w:val="4EF0A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810958"/>
    <w:multiLevelType w:val="multilevel"/>
    <w:tmpl w:val="30628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A044E9"/>
    <w:multiLevelType w:val="multilevel"/>
    <w:tmpl w:val="B7B05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6"/>
  </w:num>
  <w:num w:numId="3">
    <w:abstractNumId w:val="9"/>
  </w:num>
  <w:num w:numId="4">
    <w:abstractNumId w:val="15"/>
  </w:num>
  <w:num w:numId="5">
    <w:abstractNumId w:val="5"/>
  </w:num>
  <w:num w:numId="6">
    <w:abstractNumId w:val="7"/>
  </w:num>
  <w:num w:numId="7">
    <w:abstractNumId w:val="14"/>
  </w:num>
  <w:num w:numId="8">
    <w:abstractNumId w:val="17"/>
  </w:num>
  <w:num w:numId="9">
    <w:abstractNumId w:val="3"/>
  </w:num>
  <w:num w:numId="10">
    <w:abstractNumId w:val="13"/>
  </w:num>
  <w:num w:numId="11">
    <w:abstractNumId w:val="1"/>
  </w:num>
  <w:num w:numId="12">
    <w:abstractNumId w:val="4"/>
  </w:num>
  <w:num w:numId="13">
    <w:abstractNumId w:val="8"/>
  </w:num>
  <w:num w:numId="14">
    <w:abstractNumId w:val="2"/>
  </w:num>
  <w:num w:numId="15">
    <w:abstractNumId w:val="11"/>
  </w:num>
  <w:num w:numId="16">
    <w:abstractNumId w:val="6"/>
  </w:num>
  <w:num w:numId="17">
    <w:abstractNumId w:val="12"/>
  </w:num>
  <w:num w:numId="18">
    <w:abstractNumId w:val="0"/>
  </w:num>
  <w:num w:numId="19">
    <w:abstractNumId w:val="19"/>
  </w:num>
  <w:num w:numId="20">
    <w:abstractNumId w:val="18"/>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KzMDU0MzIxNDAxtDRQ0lEKTi0uzszPAykwrAUAEkE7dCwAAAA="/>
  </w:docVars>
  <w:rsids>
    <w:rsidRoot w:val="004B3207"/>
    <w:rsid w:val="000019E5"/>
    <w:rsid w:val="000019EC"/>
    <w:rsid w:val="00005EF7"/>
    <w:rsid w:val="000060BC"/>
    <w:rsid w:val="00007075"/>
    <w:rsid w:val="0001077C"/>
    <w:rsid w:val="000146A8"/>
    <w:rsid w:val="00016A46"/>
    <w:rsid w:val="000170FA"/>
    <w:rsid w:val="0001758D"/>
    <w:rsid w:val="000249C8"/>
    <w:rsid w:val="0002847A"/>
    <w:rsid w:val="00031785"/>
    <w:rsid w:val="000343D5"/>
    <w:rsid w:val="00034D04"/>
    <w:rsid w:val="00042E65"/>
    <w:rsid w:val="00043328"/>
    <w:rsid w:val="00044CE3"/>
    <w:rsid w:val="00047722"/>
    <w:rsid w:val="000501AF"/>
    <w:rsid w:val="00051392"/>
    <w:rsid w:val="00051D07"/>
    <w:rsid w:val="000553B1"/>
    <w:rsid w:val="00055C54"/>
    <w:rsid w:val="000563DC"/>
    <w:rsid w:val="000608C5"/>
    <w:rsid w:val="0006160D"/>
    <w:rsid w:val="00061890"/>
    <w:rsid w:val="0006561E"/>
    <w:rsid w:val="00066EF0"/>
    <w:rsid w:val="00072BCF"/>
    <w:rsid w:val="00075BBC"/>
    <w:rsid w:val="00080813"/>
    <w:rsid w:val="00081A0A"/>
    <w:rsid w:val="00091C60"/>
    <w:rsid w:val="00091F50"/>
    <w:rsid w:val="00094715"/>
    <w:rsid w:val="000A1DA3"/>
    <w:rsid w:val="000A1FDB"/>
    <w:rsid w:val="000B38A0"/>
    <w:rsid w:val="000C2C76"/>
    <w:rsid w:val="000C45FA"/>
    <w:rsid w:val="000D0205"/>
    <w:rsid w:val="000D2324"/>
    <w:rsid w:val="000D77A5"/>
    <w:rsid w:val="000E6A7A"/>
    <w:rsid w:val="000F1B55"/>
    <w:rsid w:val="000F3452"/>
    <w:rsid w:val="000F36DA"/>
    <w:rsid w:val="00100C87"/>
    <w:rsid w:val="00105620"/>
    <w:rsid w:val="00105AC3"/>
    <w:rsid w:val="001069D9"/>
    <w:rsid w:val="0011261D"/>
    <w:rsid w:val="00112753"/>
    <w:rsid w:val="00114B31"/>
    <w:rsid w:val="00115D6A"/>
    <w:rsid w:val="0011602A"/>
    <w:rsid w:val="00120212"/>
    <w:rsid w:val="00123420"/>
    <w:rsid w:val="00125BC8"/>
    <w:rsid w:val="0012690A"/>
    <w:rsid w:val="0012702E"/>
    <w:rsid w:val="00133BEC"/>
    <w:rsid w:val="00134E2F"/>
    <w:rsid w:val="00136523"/>
    <w:rsid w:val="001403A1"/>
    <w:rsid w:val="00141A7B"/>
    <w:rsid w:val="00141CA6"/>
    <w:rsid w:val="00143A31"/>
    <w:rsid w:val="00143C39"/>
    <w:rsid w:val="00145E12"/>
    <w:rsid w:val="00151AEC"/>
    <w:rsid w:val="001575F8"/>
    <w:rsid w:val="00160AAC"/>
    <w:rsid w:val="001636E4"/>
    <w:rsid w:val="0016487D"/>
    <w:rsid w:val="00165E43"/>
    <w:rsid w:val="00165EA2"/>
    <w:rsid w:val="001745B6"/>
    <w:rsid w:val="001748CA"/>
    <w:rsid w:val="0018286A"/>
    <w:rsid w:val="00187D65"/>
    <w:rsid w:val="00190E1C"/>
    <w:rsid w:val="00192FE6"/>
    <w:rsid w:val="001938CD"/>
    <w:rsid w:val="001A1687"/>
    <w:rsid w:val="001A25A9"/>
    <w:rsid w:val="001A3FAB"/>
    <w:rsid w:val="001A46A5"/>
    <w:rsid w:val="001A491E"/>
    <w:rsid w:val="001A5305"/>
    <w:rsid w:val="001B17D7"/>
    <w:rsid w:val="001B1F31"/>
    <w:rsid w:val="001B20B8"/>
    <w:rsid w:val="001B2537"/>
    <w:rsid w:val="001B2A55"/>
    <w:rsid w:val="001B2CF5"/>
    <w:rsid w:val="001B5558"/>
    <w:rsid w:val="001B6278"/>
    <w:rsid w:val="001B7860"/>
    <w:rsid w:val="001C043F"/>
    <w:rsid w:val="001C0BB1"/>
    <w:rsid w:val="001C3AA4"/>
    <w:rsid w:val="001C57AC"/>
    <w:rsid w:val="001C661E"/>
    <w:rsid w:val="001C760C"/>
    <w:rsid w:val="001D0133"/>
    <w:rsid w:val="001D0797"/>
    <w:rsid w:val="001D2B5F"/>
    <w:rsid w:val="001D3878"/>
    <w:rsid w:val="001D497E"/>
    <w:rsid w:val="001D4F38"/>
    <w:rsid w:val="001E0DF2"/>
    <w:rsid w:val="001E1664"/>
    <w:rsid w:val="001E1AD0"/>
    <w:rsid w:val="001E2DE4"/>
    <w:rsid w:val="001E3120"/>
    <w:rsid w:val="001E3307"/>
    <w:rsid w:val="001E5980"/>
    <w:rsid w:val="001E6F4E"/>
    <w:rsid w:val="001E7662"/>
    <w:rsid w:val="001F1571"/>
    <w:rsid w:val="001F1E6C"/>
    <w:rsid w:val="001F24D2"/>
    <w:rsid w:val="001F3107"/>
    <w:rsid w:val="001F51F6"/>
    <w:rsid w:val="002007E7"/>
    <w:rsid w:val="00203053"/>
    <w:rsid w:val="002031EC"/>
    <w:rsid w:val="00205B61"/>
    <w:rsid w:val="00211247"/>
    <w:rsid w:val="0021237F"/>
    <w:rsid w:val="00212D0F"/>
    <w:rsid w:val="00213F83"/>
    <w:rsid w:val="00215043"/>
    <w:rsid w:val="002159A0"/>
    <w:rsid w:val="00217416"/>
    <w:rsid w:val="00217995"/>
    <w:rsid w:val="00222655"/>
    <w:rsid w:val="00227D80"/>
    <w:rsid w:val="00231C7D"/>
    <w:rsid w:val="002343A3"/>
    <w:rsid w:val="00234A5F"/>
    <w:rsid w:val="00243FAF"/>
    <w:rsid w:val="00247AFC"/>
    <w:rsid w:val="00256EE2"/>
    <w:rsid w:val="0025788A"/>
    <w:rsid w:val="0025798C"/>
    <w:rsid w:val="00260A49"/>
    <w:rsid w:val="00261383"/>
    <w:rsid w:val="002653E6"/>
    <w:rsid w:val="00273093"/>
    <w:rsid w:val="00273756"/>
    <w:rsid w:val="002742B8"/>
    <w:rsid w:val="00275B76"/>
    <w:rsid w:val="00276CC4"/>
    <w:rsid w:val="00280F10"/>
    <w:rsid w:val="00284BF1"/>
    <w:rsid w:val="002860E9"/>
    <w:rsid w:val="00286C3E"/>
    <w:rsid w:val="00287F20"/>
    <w:rsid w:val="00292E88"/>
    <w:rsid w:val="00293607"/>
    <w:rsid w:val="00294253"/>
    <w:rsid w:val="0029598A"/>
    <w:rsid w:val="00296A27"/>
    <w:rsid w:val="00297BAF"/>
    <w:rsid w:val="002A1994"/>
    <w:rsid w:val="002A26BC"/>
    <w:rsid w:val="002B0425"/>
    <w:rsid w:val="002B05FC"/>
    <w:rsid w:val="002B0770"/>
    <w:rsid w:val="002B0B7F"/>
    <w:rsid w:val="002B3D57"/>
    <w:rsid w:val="002C2323"/>
    <w:rsid w:val="002C2C87"/>
    <w:rsid w:val="002C314C"/>
    <w:rsid w:val="002C5613"/>
    <w:rsid w:val="002C5D97"/>
    <w:rsid w:val="002D05F0"/>
    <w:rsid w:val="002D25BC"/>
    <w:rsid w:val="002D3C96"/>
    <w:rsid w:val="002D6342"/>
    <w:rsid w:val="002E4880"/>
    <w:rsid w:val="002E62F9"/>
    <w:rsid w:val="002E6C67"/>
    <w:rsid w:val="002E6E36"/>
    <w:rsid w:val="002F20EB"/>
    <w:rsid w:val="002F3A27"/>
    <w:rsid w:val="002F573D"/>
    <w:rsid w:val="002F5B76"/>
    <w:rsid w:val="002F6B3B"/>
    <w:rsid w:val="0030004E"/>
    <w:rsid w:val="00306BB9"/>
    <w:rsid w:val="00310ECC"/>
    <w:rsid w:val="003117C3"/>
    <w:rsid w:val="0031791E"/>
    <w:rsid w:val="00320438"/>
    <w:rsid w:val="00322CA2"/>
    <w:rsid w:val="00322EF7"/>
    <w:rsid w:val="00326598"/>
    <w:rsid w:val="00326B19"/>
    <w:rsid w:val="00327659"/>
    <w:rsid w:val="003305B0"/>
    <w:rsid w:val="0033075B"/>
    <w:rsid w:val="00335819"/>
    <w:rsid w:val="00335DAC"/>
    <w:rsid w:val="003361E3"/>
    <w:rsid w:val="00336D25"/>
    <w:rsid w:val="003377FB"/>
    <w:rsid w:val="00337F48"/>
    <w:rsid w:val="00341D6A"/>
    <w:rsid w:val="00346FE1"/>
    <w:rsid w:val="003474C9"/>
    <w:rsid w:val="003479E9"/>
    <w:rsid w:val="00347CD4"/>
    <w:rsid w:val="00351E2C"/>
    <w:rsid w:val="003571D9"/>
    <w:rsid w:val="00357E6C"/>
    <w:rsid w:val="0036145B"/>
    <w:rsid w:val="0036249B"/>
    <w:rsid w:val="00366AEC"/>
    <w:rsid w:val="00366DE6"/>
    <w:rsid w:val="00367DDC"/>
    <w:rsid w:val="0037018C"/>
    <w:rsid w:val="0037028F"/>
    <w:rsid w:val="00372DD6"/>
    <w:rsid w:val="003738AE"/>
    <w:rsid w:val="00376B18"/>
    <w:rsid w:val="00383090"/>
    <w:rsid w:val="00383DB3"/>
    <w:rsid w:val="00390F7A"/>
    <w:rsid w:val="0039136C"/>
    <w:rsid w:val="00391BEF"/>
    <w:rsid w:val="00394AB4"/>
    <w:rsid w:val="003A0194"/>
    <w:rsid w:val="003A025C"/>
    <w:rsid w:val="003A1459"/>
    <w:rsid w:val="003A1571"/>
    <w:rsid w:val="003A273E"/>
    <w:rsid w:val="003A29DE"/>
    <w:rsid w:val="003B117A"/>
    <w:rsid w:val="003B35B5"/>
    <w:rsid w:val="003B4E4C"/>
    <w:rsid w:val="003C06DA"/>
    <w:rsid w:val="003C0E1F"/>
    <w:rsid w:val="003C40CA"/>
    <w:rsid w:val="003C4507"/>
    <w:rsid w:val="003D01DA"/>
    <w:rsid w:val="003D23A2"/>
    <w:rsid w:val="003D33B0"/>
    <w:rsid w:val="003D3A24"/>
    <w:rsid w:val="003D4038"/>
    <w:rsid w:val="003D4AFD"/>
    <w:rsid w:val="003D61A6"/>
    <w:rsid w:val="003D6A0C"/>
    <w:rsid w:val="003D6E7F"/>
    <w:rsid w:val="003D6FC6"/>
    <w:rsid w:val="003E264B"/>
    <w:rsid w:val="003E48EB"/>
    <w:rsid w:val="003E4FB4"/>
    <w:rsid w:val="003E6668"/>
    <w:rsid w:val="003E6965"/>
    <w:rsid w:val="003F043D"/>
    <w:rsid w:val="003F08C0"/>
    <w:rsid w:val="003F27CE"/>
    <w:rsid w:val="003F2983"/>
    <w:rsid w:val="003F6B9C"/>
    <w:rsid w:val="00400B1C"/>
    <w:rsid w:val="00400C28"/>
    <w:rsid w:val="004037BC"/>
    <w:rsid w:val="00405C3F"/>
    <w:rsid w:val="00406D04"/>
    <w:rsid w:val="0040711D"/>
    <w:rsid w:val="00413C1A"/>
    <w:rsid w:val="00413D9F"/>
    <w:rsid w:val="004158F3"/>
    <w:rsid w:val="00416433"/>
    <w:rsid w:val="0041678E"/>
    <w:rsid w:val="0041761B"/>
    <w:rsid w:val="00421DC6"/>
    <w:rsid w:val="004304FB"/>
    <w:rsid w:val="004315E3"/>
    <w:rsid w:val="00431686"/>
    <w:rsid w:val="00431712"/>
    <w:rsid w:val="00436AB0"/>
    <w:rsid w:val="00437AFD"/>
    <w:rsid w:val="0044133F"/>
    <w:rsid w:val="004415C2"/>
    <w:rsid w:val="0044467B"/>
    <w:rsid w:val="00444859"/>
    <w:rsid w:val="00444ACC"/>
    <w:rsid w:val="004459A0"/>
    <w:rsid w:val="00451751"/>
    <w:rsid w:val="00452EA9"/>
    <w:rsid w:val="004540F9"/>
    <w:rsid w:val="004573E2"/>
    <w:rsid w:val="00457834"/>
    <w:rsid w:val="00460D9C"/>
    <w:rsid w:val="0046148F"/>
    <w:rsid w:val="00465516"/>
    <w:rsid w:val="00471906"/>
    <w:rsid w:val="004732B6"/>
    <w:rsid w:val="00476E16"/>
    <w:rsid w:val="00480FA8"/>
    <w:rsid w:val="004833D4"/>
    <w:rsid w:val="00483AC9"/>
    <w:rsid w:val="004917BE"/>
    <w:rsid w:val="00496C8D"/>
    <w:rsid w:val="004A46E6"/>
    <w:rsid w:val="004A53E7"/>
    <w:rsid w:val="004A6FA4"/>
    <w:rsid w:val="004A70DC"/>
    <w:rsid w:val="004A796F"/>
    <w:rsid w:val="004B0E7F"/>
    <w:rsid w:val="004B1204"/>
    <w:rsid w:val="004B1C48"/>
    <w:rsid w:val="004B3207"/>
    <w:rsid w:val="004B4510"/>
    <w:rsid w:val="004B4604"/>
    <w:rsid w:val="004B73CE"/>
    <w:rsid w:val="004B7616"/>
    <w:rsid w:val="004C13B8"/>
    <w:rsid w:val="004C1A6B"/>
    <w:rsid w:val="004C54AF"/>
    <w:rsid w:val="004D4B40"/>
    <w:rsid w:val="004D6B0E"/>
    <w:rsid w:val="004F0E7B"/>
    <w:rsid w:val="004F0F9F"/>
    <w:rsid w:val="004F2D3A"/>
    <w:rsid w:val="004F3251"/>
    <w:rsid w:val="004F557F"/>
    <w:rsid w:val="00503970"/>
    <w:rsid w:val="00504E70"/>
    <w:rsid w:val="00505B0E"/>
    <w:rsid w:val="00505B52"/>
    <w:rsid w:val="00505E4B"/>
    <w:rsid w:val="00513313"/>
    <w:rsid w:val="005133A5"/>
    <w:rsid w:val="005141A3"/>
    <w:rsid w:val="00517AA3"/>
    <w:rsid w:val="00517FD7"/>
    <w:rsid w:val="0052076D"/>
    <w:rsid w:val="00523E17"/>
    <w:rsid w:val="00526CDC"/>
    <w:rsid w:val="0052708C"/>
    <w:rsid w:val="0053018E"/>
    <w:rsid w:val="00531AE7"/>
    <w:rsid w:val="00531B42"/>
    <w:rsid w:val="00534821"/>
    <w:rsid w:val="00540FAE"/>
    <w:rsid w:val="0054172D"/>
    <w:rsid w:val="00541D1C"/>
    <w:rsid w:val="0054208C"/>
    <w:rsid w:val="0054288D"/>
    <w:rsid w:val="00542899"/>
    <w:rsid w:val="0055054F"/>
    <w:rsid w:val="00553892"/>
    <w:rsid w:val="005614C1"/>
    <w:rsid w:val="00564138"/>
    <w:rsid w:val="005652DC"/>
    <w:rsid w:val="005715BD"/>
    <w:rsid w:val="0057324D"/>
    <w:rsid w:val="00574162"/>
    <w:rsid w:val="0057597B"/>
    <w:rsid w:val="00576035"/>
    <w:rsid w:val="00577D68"/>
    <w:rsid w:val="00580804"/>
    <w:rsid w:val="00580DA0"/>
    <w:rsid w:val="0058129B"/>
    <w:rsid w:val="00583636"/>
    <w:rsid w:val="0059235B"/>
    <w:rsid w:val="00592622"/>
    <w:rsid w:val="00592672"/>
    <w:rsid w:val="00596346"/>
    <w:rsid w:val="00596C30"/>
    <w:rsid w:val="00597B18"/>
    <w:rsid w:val="005A023A"/>
    <w:rsid w:val="005A058C"/>
    <w:rsid w:val="005A0CF2"/>
    <w:rsid w:val="005A0EDF"/>
    <w:rsid w:val="005A26E9"/>
    <w:rsid w:val="005A32D4"/>
    <w:rsid w:val="005A4981"/>
    <w:rsid w:val="005A49C9"/>
    <w:rsid w:val="005B2B88"/>
    <w:rsid w:val="005B36C9"/>
    <w:rsid w:val="005B45B5"/>
    <w:rsid w:val="005B4661"/>
    <w:rsid w:val="005C0249"/>
    <w:rsid w:val="005C1482"/>
    <w:rsid w:val="005C3ED0"/>
    <w:rsid w:val="005C6C1A"/>
    <w:rsid w:val="005C71C9"/>
    <w:rsid w:val="005D1636"/>
    <w:rsid w:val="005D4341"/>
    <w:rsid w:val="005D49C6"/>
    <w:rsid w:val="005D4F93"/>
    <w:rsid w:val="005D6125"/>
    <w:rsid w:val="005D64B5"/>
    <w:rsid w:val="005D6D8E"/>
    <w:rsid w:val="005E00C6"/>
    <w:rsid w:val="005E1A65"/>
    <w:rsid w:val="005E4BEC"/>
    <w:rsid w:val="005E4F5E"/>
    <w:rsid w:val="005E7C30"/>
    <w:rsid w:val="005E7EA8"/>
    <w:rsid w:val="005F12F6"/>
    <w:rsid w:val="005F4C1D"/>
    <w:rsid w:val="005F7CEB"/>
    <w:rsid w:val="0060245E"/>
    <w:rsid w:val="00602CEF"/>
    <w:rsid w:val="0060524A"/>
    <w:rsid w:val="00605B86"/>
    <w:rsid w:val="00606583"/>
    <w:rsid w:val="006114E2"/>
    <w:rsid w:val="0061304E"/>
    <w:rsid w:val="006200D2"/>
    <w:rsid w:val="00624C46"/>
    <w:rsid w:val="0062543A"/>
    <w:rsid w:val="00625835"/>
    <w:rsid w:val="00627792"/>
    <w:rsid w:val="00631998"/>
    <w:rsid w:val="0063199B"/>
    <w:rsid w:val="00635239"/>
    <w:rsid w:val="00635774"/>
    <w:rsid w:val="0064082B"/>
    <w:rsid w:val="006411A1"/>
    <w:rsid w:val="0064256B"/>
    <w:rsid w:val="006426C3"/>
    <w:rsid w:val="006472B5"/>
    <w:rsid w:val="00650C20"/>
    <w:rsid w:val="00654D5B"/>
    <w:rsid w:val="006561FD"/>
    <w:rsid w:val="00656B47"/>
    <w:rsid w:val="00660299"/>
    <w:rsid w:val="0066248A"/>
    <w:rsid w:val="00665303"/>
    <w:rsid w:val="0066556B"/>
    <w:rsid w:val="00666A55"/>
    <w:rsid w:val="0066761E"/>
    <w:rsid w:val="0067082E"/>
    <w:rsid w:val="00674B6B"/>
    <w:rsid w:val="006864E4"/>
    <w:rsid w:val="00686C69"/>
    <w:rsid w:val="006876B2"/>
    <w:rsid w:val="0069135E"/>
    <w:rsid w:val="00694C65"/>
    <w:rsid w:val="0069648A"/>
    <w:rsid w:val="006966E3"/>
    <w:rsid w:val="00696CB7"/>
    <w:rsid w:val="00697B8B"/>
    <w:rsid w:val="006A067D"/>
    <w:rsid w:val="006A0747"/>
    <w:rsid w:val="006A126C"/>
    <w:rsid w:val="006A1BEC"/>
    <w:rsid w:val="006A3F89"/>
    <w:rsid w:val="006B2276"/>
    <w:rsid w:val="006B2602"/>
    <w:rsid w:val="006B36F8"/>
    <w:rsid w:val="006B3D6B"/>
    <w:rsid w:val="006B6B30"/>
    <w:rsid w:val="006C064C"/>
    <w:rsid w:val="006C0759"/>
    <w:rsid w:val="006C4DFB"/>
    <w:rsid w:val="006C6F9F"/>
    <w:rsid w:val="006C79DC"/>
    <w:rsid w:val="006D0B37"/>
    <w:rsid w:val="006D0F6B"/>
    <w:rsid w:val="006D2009"/>
    <w:rsid w:val="006D5098"/>
    <w:rsid w:val="006E023D"/>
    <w:rsid w:val="006E0650"/>
    <w:rsid w:val="006E2676"/>
    <w:rsid w:val="006E5745"/>
    <w:rsid w:val="006E751B"/>
    <w:rsid w:val="006F0214"/>
    <w:rsid w:val="006F3CB9"/>
    <w:rsid w:val="006F4007"/>
    <w:rsid w:val="006F4C9F"/>
    <w:rsid w:val="006F6645"/>
    <w:rsid w:val="007014BE"/>
    <w:rsid w:val="007032C8"/>
    <w:rsid w:val="007056F3"/>
    <w:rsid w:val="00705D55"/>
    <w:rsid w:val="0070641E"/>
    <w:rsid w:val="00706E9D"/>
    <w:rsid w:val="00710329"/>
    <w:rsid w:val="00710855"/>
    <w:rsid w:val="00712F8F"/>
    <w:rsid w:val="0071763D"/>
    <w:rsid w:val="00717FAF"/>
    <w:rsid w:val="007205F2"/>
    <w:rsid w:val="00720EE8"/>
    <w:rsid w:val="0072127D"/>
    <w:rsid w:val="00722124"/>
    <w:rsid w:val="007268B8"/>
    <w:rsid w:val="00727B72"/>
    <w:rsid w:val="007308A0"/>
    <w:rsid w:val="007318B1"/>
    <w:rsid w:val="0073211D"/>
    <w:rsid w:val="00732A4B"/>
    <w:rsid w:val="00733129"/>
    <w:rsid w:val="00733D1D"/>
    <w:rsid w:val="00734271"/>
    <w:rsid w:val="00736EF9"/>
    <w:rsid w:val="0074010A"/>
    <w:rsid w:val="00744A82"/>
    <w:rsid w:val="0074654E"/>
    <w:rsid w:val="00747544"/>
    <w:rsid w:val="007500D2"/>
    <w:rsid w:val="007511E2"/>
    <w:rsid w:val="007539BE"/>
    <w:rsid w:val="00754425"/>
    <w:rsid w:val="00755195"/>
    <w:rsid w:val="007554A4"/>
    <w:rsid w:val="00755BE3"/>
    <w:rsid w:val="007561DE"/>
    <w:rsid w:val="00756A45"/>
    <w:rsid w:val="00757087"/>
    <w:rsid w:val="00761D2D"/>
    <w:rsid w:val="00763FAF"/>
    <w:rsid w:val="0076424B"/>
    <w:rsid w:val="00767ADA"/>
    <w:rsid w:val="0077053D"/>
    <w:rsid w:val="00772960"/>
    <w:rsid w:val="0077413B"/>
    <w:rsid w:val="007743A5"/>
    <w:rsid w:val="00787B66"/>
    <w:rsid w:val="00790128"/>
    <w:rsid w:val="007912CF"/>
    <w:rsid w:val="00791FCC"/>
    <w:rsid w:val="0079261B"/>
    <w:rsid w:val="00794544"/>
    <w:rsid w:val="00795C6D"/>
    <w:rsid w:val="007967A2"/>
    <w:rsid w:val="00797524"/>
    <w:rsid w:val="007A262A"/>
    <w:rsid w:val="007A4D25"/>
    <w:rsid w:val="007B23B8"/>
    <w:rsid w:val="007B4461"/>
    <w:rsid w:val="007B46C8"/>
    <w:rsid w:val="007B5771"/>
    <w:rsid w:val="007B7275"/>
    <w:rsid w:val="007B7A74"/>
    <w:rsid w:val="007C0014"/>
    <w:rsid w:val="007C1F7B"/>
    <w:rsid w:val="007C20C7"/>
    <w:rsid w:val="007C2E2E"/>
    <w:rsid w:val="007C65F9"/>
    <w:rsid w:val="007C78E9"/>
    <w:rsid w:val="007D1D8D"/>
    <w:rsid w:val="007D3D2F"/>
    <w:rsid w:val="007D500F"/>
    <w:rsid w:val="007D7516"/>
    <w:rsid w:val="007E07E2"/>
    <w:rsid w:val="007E19EA"/>
    <w:rsid w:val="007E1F58"/>
    <w:rsid w:val="007E28A7"/>
    <w:rsid w:val="007E361A"/>
    <w:rsid w:val="007E534F"/>
    <w:rsid w:val="007E6491"/>
    <w:rsid w:val="007F091A"/>
    <w:rsid w:val="007F2DD2"/>
    <w:rsid w:val="007F2F9B"/>
    <w:rsid w:val="007F43FD"/>
    <w:rsid w:val="007F569D"/>
    <w:rsid w:val="007F698A"/>
    <w:rsid w:val="00802FB4"/>
    <w:rsid w:val="0080339D"/>
    <w:rsid w:val="008038CA"/>
    <w:rsid w:val="008042F1"/>
    <w:rsid w:val="008062DC"/>
    <w:rsid w:val="008072F2"/>
    <w:rsid w:val="0081331C"/>
    <w:rsid w:val="00813382"/>
    <w:rsid w:val="00815B32"/>
    <w:rsid w:val="00817B18"/>
    <w:rsid w:val="00817D4A"/>
    <w:rsid w:val="00823309"/>
    <w:rsid w:val="00827D6F"/>
    <w:rsid w:val="008321AD"/>
    <w:rsid w:val="00843791"/>
    <w:rsid w:val="00845B06"/>
    <w:rsid w:val="00846245"/>
    <w:rsid w:val="008462E2"/>
    <w:rsid w:val="00850977"/>
    <w:rsid w:val="00851313"/>
    <w:rsid w:val="008517D0"/>
    <w:rsid w:val="008539A4"/>
    <w:rsid w:val="00857557"/>
    <w:rsid w:val="008639DD"/>
    <w:rsid w:val="00863C6A"/>
    <w:rsid w:val="008648FB"/>
    <w:rsid w:val="00864AD3"/>
    <w:rsid w:val="00865721"/>
    <w:rsid w:val="00865B27"/>
    <w:rsid w:val="00866697"/>
    <w:rsid w:val="008709D9"/>
    <w:rsid w:val="00870C8D"/>
    <w:rsid w:val="0087270F"/>
    <w:rsid w:val="008745A2"/>
    <w:rsid w:val="008802AC"/>
    <w:rsid w:val="00881C90"/>
    <w:rsid w:val="00883236"/>
    <w:rsid w:val="00884CA2"/>
    <w:rsid w:val="0089042D"/>
    <w:rsid w:val="0089200C"/>
    <w:rsid w:val="00892BD0"/>
    <w:rsid w:val="00896A52"/>
    <w:rsid w:val="00896AD8"/>
    <w:rsid w:val="008A1C12"/>
    <w:rsid w:val="008A3CC2"/>
    <w:rsid w:val="008A49FB"/>
    <w:rsid w:val="008A4E8A"/>
    <w:rsid w:val="008A4FA6"/>
    <w:rsid w:val="008A5832"/>
    <w:rsid w:val="008A58D3"/>
    <w:rsid w:val="008B15A0"/>
    <w:rsid w:val="008B1D97"/>
    <w:rsid w:val="008B210B"/>
    <w:rsid w:val="008B5360"/>
    <w:rsid w:val="008B7AE3"/>
    <w:rsid w:val="008C3C04"/>
    <w:rsid w:val="008C47AA"/>
    <w:rsid w:val="008C5A0C"/>
    <w:rsid w:val="008C74DB"/>
    <w:rsid w:val="008D105E"/>
    <w:rsid w:val="008D25C6"/>
    <w:rsid w:val="008D495D"/>
    <w:rsid w:val="008D7473"/>
    <w:rsid w:val="008E1A32"/>
    <w:rsid w:val="008E2D79"/>
    <w:rsid w:val="008E2E22"/>
    <w:rsid w:val="008E319F"/>
    <w:rsid w:val="008E4164"/>
    <w:rsid w:val="008E4377"/>
    <w:rsid w:val="008E513C"/>
    <w:rsid w:val="008E6D0A"/>
    <w:rsid w:val="008F048E"/>
    <w:rsid w:val="008F462E"/>
    <w:rsid w:val="00900D52"/>
    <w:rsid w:val="009014E5"/>
    <w:rsid w:val="009053E0"/>
    <w:rsid w:val="00906117"/>
    <w:rsid w:val="00907191"/>
    <w:rsid w:val="0091003C"/>
    <w:rsid w:val="009109F9"/>
    <w:rsid w:val="00911061"/>
    <w:rsid w:val="009114B8"/>
    <w:rsid w:val="00912F0A"/>
    <w:rsid w:val="00915947"/>
    <w:rsid w:val="00916953"/>
    <w:rsid w:val="0091721D"/>
    <w:rsid w:val="00921473"/>
    <w:rsid w:val="00921791"/>
    <w:rsid w:val="00924EE7"/>
    <w:rsid w:val="00925671"/>
    <w:rsid w:val="009256A4"/>
    <w:rsid w:val="00927EE5"/>
    <w:rsid w:val="00930F39"/>
    <w:rsid w:val="00931164"/>
    <w:rsid w:val="00931BE8"/>
    <w:rsid w:val="00932537"/>
    <w:rsid w:val="009342D3"/>
    <w:rsid w:val="00937583"/>
    <w:rsid w:val="009411E8"/>
    <w:rsid w:val="00946C03"/>
    <w:rsid w:val="00954A10"/>
    <w:rsid w:val="00954CB1"/>
    <w:rsid w:val="00954E66"/>
    <w:rsid w:val="009643A8"/>
    <w:rsid w:val="009651D2"/>
    <w:rsid w:val="009668A6"/>
    <w:rsid w:val="009678BB"/>
    <w:rsid w:val="00971AD9"/>
    <w:rsid w:val="00971C2B"/>
    <w:rsid w:val="00971FAA"/>
    <w:rsid w:val="0097298D"/>
    <w:rsid w:val="009750A9"/>
    <w:rsid w:val="009758D4"/>
    <w:rsid w:val="009760AD"/>
    <w:rsid w:val="0098107F"/>
    <w:rsid w:val="00981779"/>
    <w:rsid w:val="00984EAB"/>
    <w:rsid w:val="00985110"/>
    <w:rsid w:val="009867D5"/>
    <w:rsid w:val="00990A20"/>
    <w:rsid w:val="00990E66"/>
    <w:rsid w:val="00993F15"/>
    <w:rsid w:val="009940FC"/>
    <w:rsid w:val="009A21FD"/>
    <w:rsid w:val="009A75E8"/>
    <w:rsid w:val="009B031E"/>
    <w:rsid w:val="009B074F"/>
    <w:rsid w:val="009B5DEE"/>
    <w:rsid w:val="009C0218"/>
    <w:rsid w:val="009C1EAD"/>
    <w:rsid w:val="009C2ADB"/>
    <w:rsid w:val="009C7035"/>
    <w:rsid w:val="009D12C3"/>
    <w:rsid w:val="009D1696"/>
    <w:rsid w:val="009D2B3F"/>
    <w:rsid w:val="009D7F45"/>
    <w:rsid w:val="009E18B0"/>
    <w:rsid w:val="009E3955"/>
    <w:rsid w:val="009E6766"/>
    <w:rsid w:val="009E7156"/>
    <w:rsid w:val="009E72F5"/>
    <w:rsid w:val="009F17D8"/>
    <w:rsid w:val="009F2DCB"/>
    <w:rsid w:val="009F3E43"/>
    <w:rsid w:val="00A00565"/>
    <w:rsid w:val="00A01608"/>
    <w:rsid w:val="00A054A3"/>
    <w:rsid w:val="00A100BF"/>
    <w:rsid w:val="00A10879"/>
    <w:rsid w:val="00A11216"/>
    <w:rsid w:val="00A11256"/>
    <w:rsid w:val="00A12A5B"/>
    <w:rsid w:val="00A1366B"/>
    <w:rsid w:val="00A14AD6"/>
    <w:rsid w:val="00A15AE8"/>
    <w:rsid w:val="00A15B74"/>
    <w:rsid w:val="00A166A9"/>
    <w:rsid w:val="00A177A5"/>
    <w:rsid w:val="00A20E15"/>
    <w:rsid w:val="00A218C5"/>
    <w:rsid w:val="00A22E85"/>
    <w:rsid w:val="00A26981"/>
    <w:rsid w:val="00A27EA1"/>
    <w:rsid w:val="00A312A4"/>
    <w:rsid w:val="00A34D00"/>
    <w:rsid w:val="00A35D58"/>
    <w:rsid w:val="00A4018B"/>
    <w:rsid w:val="00A41FF0"/>
    <w:rsid w:val="00A42752"/>
    <w:rsid w:val="00A4351E"/>
    <w:rsid w:val="00A45518"/>
    <w:rsid w:val="00A461C1"/>
    <w:rsid w:val="00A54455"/>
    <w:rsid w:val="00A564EA"/>
    <w:rsid w:val="00A575CE"/>
    <w:rsid w:val="00A60078"/>
    <w:rsid w:val="00A61103"/>
    <w:rsid w:val="00A61B98"/>
    <w:rsid w:val="00A632E1"/>
    <w:rsid w:val="00A64864"/>
    <w:rsid w:val="00A648E2"/>
    <w:rsid w:val="00A6699E"/>
    <w:rsid w:val="00A66ED4"/>
    <w:rsid w:val="00A672AA"/>
    <w:rsid w:val="00A71681"/>
    <w:rsid w:val="00A71C48"/>
    <w:rsid w:val="00A72700"/>
    <w:rsid w:val="00A73598"/>
    <w:rsid w:val="00A74686"/>
    <w:rsid w:val="00A77852"/>
    <w:rsid w:val="00A80113"/>
    <w:rsid w:val="00A87B04"/>
    <w:rsid w:val="00A90572"/>
    <w:rsid w:val="00A92E1E"/>
    <w:rsid w:val="00A94EFC"/>
    <w:rsid w:val="00A957EC"/>
    <w:rsid w:val="00AA10F4"/>
    <w:rsid w:val="00AA2712"/>
    <w:rsid w:val="00AA4AE9"/>
    <w:rsid w:val="00AA4C8E"/>
    <w:rsid w:val="00AB2C37"/>
    <w:rsid w:val="00AB4194"/>
    <w:rsid w:val="00AB4AAE"/>
    <w:rsid w:val="00AB67E8"/>
    <w:rsid w:val="00AC6F01"/>
    <w:rsid w:val="00AD25F9"/>
    <w:rsid w:val="00AD2F9A"/>
    <w:rsid w:val="00AD56B8"/>
    <w:rsid w:val="00AD7F63"/>
    <w:rsid w:val="00AE1C41"/>
    <w:rsid w:val="00AE2C11"/>
    <w:rsid w:val="00AF21C7"/>
    <w:rsid w:val="00AF26F4"/>
    <w:rsid w:val="00AF3CAC"/>
    <w:rsid w:val="00AF6C57"/>
    <w:rsid w:val="00AF6CD2"/>
    <w:rsid w:val="00B0075F"/>
    <w:rsid w:val="00B01E10"/>
    <w:rsid w:val="00B0509A"/>
    <w:rsid w:val="00B0694C"/>
    <w:rsid w:val="00B06BA9"/>
    <w:rsid w:val="00B076F1"/>
    <w:rsid w:val="00B12435"/>
    <w:rsid w:val="00B13E20"/>
    <w:rsid w:val="00B13F0D"/>
    <w:rsid w:val="00B20E6F"/>
    <w:rsid w:val="00B21919"/>
    <w:rsid w:val="00B22636"/>
    <w:rsid w:val="00B23464"/>
    <w:rsid w:val="00B24A6C"/>
    <w:rsid w:val="00B26496"/>
    <w:rsid w:val="00B269D5"/>
    <w:rsid w:val="00B27B33"/>
    <w:rsid w:val="00B308F8"/>
    <w:rsid w:val="00B35BF1"/>
    <w:rsid w:val="00B37C4B"/>
    <w:rsid w:val="00B37F2F"/>
    <w:rsid w:val="00B410F0"/>
    <w:rsid w:val="00B41C06"/>
    <w:rsid w:val="00B41F0A"/>
    <w:rsid w:val="00B4509C"/>
    <w:rsid w:val="00B51038"/>
    <w:rsid w:val="00B5258E"/>
    <w:rsid w:val="00B52C83"/>
    <w:rsid w:val="00B52F24"/>
    <w:rsid w:val="00B53EA5"/>
    <w:rsid w:val="00B577F2"/>
    <w:rsid w:val="00B614E5"/>
    <w:rsid w:val="00B626DB"/>
    <w:rsid w:val="00B63F14"/>
    <w:rsid w:val="00B64D14"/>
    <w:rsid w:val="00B67837"/>
    <w:rsid w:val="00B74F9C"/>
    <w:rsid w:val="00B76003"/>
    <w:rsid w:val="00B76038"/>
    <w:rsid w:val="00B76576"/>
    <w:rsid w:val="00B8024A"/>
    <w:rsid w:val="00B825D0"/>
    <w:rsid w:val="00B831D5"/>
    <w:rsid w:val="00B83419"/>
    <w:rsid w:val="00B84847"/>
    <w:rsid w:val="00B87070"/>
    <w:rsid w:val="00B87D43"/>
    <w:rsid w:val="00B914E3"/>
    <w:rsid w:val="00B91569"/>
    <w:rsid w:val="00B95B7B"/>
    <w:rsid w:val="00B96171"/>
    <w:rsid w:val="00B962B8"/>
    <w:rsid w:val="00B96D26"/>
    <w:rsid w:val="00B970A3"/>
    <w:rsid w:val="00B97F93"/>
    <w:rsid w:val="00BA101C"/>
    <w:rsid w:val="00BA2A73"/>
    <w:rsid w:val="00BA358D"/>
    <w:rsid w:val="00BA4DB8"/>
    <w:rsid w:val="00BB137C"/>
    <w:rsid w:val="00BB1A70"/>
    <w:rsid w:val="00BB1A7D"/>
    <w:rsid w:val="00BB22A2"/>
    <w:rsid w:val="00BB5D6A"/>
    <w:rsid w:val="00BC7EF2"/>
    <w:rsid w:val="00BD1BD9"/>
    <w:rsid w:val="00BD2365"/>
    <w:rsid w:val="00BD623A"/>
    <w:rsid w:val="00BD6270"/>
    <w:rsid w:val="00BE2973"/>
    <w:rsid w:val="00BE6E3F"/>
    <w:rsid w:val="00BF03C3"/>
    <w:rsid w:val="00BF27A6"/>
    <w:rsid w:val="00BF41DC"/>
    <w:rsid w:val="00BF56D0"/>
    <w:rsid w:val="00C0100E"/>
    <w:rsid w:val="00C02968"/>
    <w:rsid w:val="00C0589B"/>
    <w:rsid w:val="00C13E1B"/>
    <w:rsid w:val="00C17DC4"/>
    <w:rsid w:val="00C2073C"/>
    <w:rsid w:val="00C208CB"/>
    <w:rsid w:val="00C22DCF"/>
    <w:rsid w:val="00C23FC3"/>
    <w:rsid w:val="00C24254"/>
    <w:rsid w:val="00C24CCD"/>
    <w:rsid w:val="00C24F69"/>
    <w:rsid w:val="00C26CA0"/>
    <w:rsid w:val="00C31C2D"/>
    <w:rsid w:val="00C329B6"/>
    <w:rsid w:val="00C32A0A"/>
    <w:rsid w:val="00C3463D"/>
    <w:rsid w:val="00C36311"/>
    <w:rsid w:val="00C4208B"/>
    <w:rsid w:val="00C42D35"/>
    <w:rsid w:val="00C441A4"/>
    <w:rsid w:val="00C46659"/>
    <w:rsid w:val="00C47BBD"/>
    <w:rsid w:val="00C517EA"/>
    <w:rsid w:val="00C55412"/>
    <w:rsid w:val="00C571CA"/>
    <w:rsid w:val="00C57872"/>
    <w:rsid w:val="00C60BF1"/>
    <w:rsid w:val="00C63007"/>
    <w:rsid w:val="00C635FB"/>
    <w:rsid w:val="00C65E1E"/>
    <w:rsid w:val="00C65E9D"/>
    <w:rsid w:val="00C66B9C"/>
    <w:rsid w:val="00C67E95"/>
    <w:rsid w:val="00C71614"/>
    <w:rsid w:val="00C73A79"/>
    <w:rsid w:val="00C73E40"/>
    <w:rsid w:val="00C74E20"/>
    <w:rsid w:val="00C760D7"/>
    <w:rsid w:val="00C807EC"/>
    <w:rsid w:val="00C80B35"/>
    <w:rsid w:val="00C81181"/>
    <w:rsid w:val="00C879E0"/>
    <w:rsid w:val="00C87DA6"/>
    <w:rsid w:val="00C9181D"/>
    <w:rsid w:val="00C952BE"/>
    <w:rsid w:val="00C95367"/>
    <w:rsid w:val="00C95528"/>
    <w:rsid w:val="00C95FC9"/>
    <w:rsid w:val="00C96CDE"/>
    <w:rsid w:val="00C96ED2"/>
    <w:rsid w:val="00C97F97"/>
    <w:rsid w:val="00CA0980"/>
    <w:rsid w:val="00CA1B7B"/>
    <w:rsid w:val="00CA5AB8"/>
    <w:rsid w:val="00CA7BE1"/>
    <w:rsid w:val="00CB02AC"/>
    <w:rsid w:val="00CB133B"/>
    <w:rsid w:val="00CB22EA"/>
    <w:rsid w:val="00CB5F05"/>
    <w:rsid w:val="00CB6302"/>
    <w:rsid w:val="00CB7080"/>
    <w:rsid w:val="00CC0739"/>
    <w:rsid w:val="00CC2B13"/>
    <w:rsid w:val="00CC3520"/>
    <w:rsid w:val="00CC5EA9"/>
    <w:rsid w:val="00CC69C3"/>
    <w:rsid w:val="00CC6A18"/>
    <w:rsid w:val="00CD109A"/>
    <w:rsid w:val="00CD794B"/>
    <w:rsid w:val="00CE1C0F"/>
    <w:rsid w:val="00CE29A8"/>
    <w:rsid w:val="00CE2F13"/>
    <w:rsid w:val="00CE55A1"/>
    <w:rsid w:val="00CE5979"/>
    <w:rsid w:val="00CE6182"/>
    <w:rsid w:val="00CE74A1"/>
    <w:rsid w:val="00CF1E4F"/>
    <w:rsid w:val="00CF2184"/>
    <w:rsid w:val="00CF2AB0"/>
    <w:rsid w:val="00CF5B51"/>
    <w:rsid w:val="00CF73D8"/>
    <w:rsid w:val="00CF7C0D"/>
    <w:rsid w:val="00D0025C"/>
    <w:rsid w:val="00D00D13"/>
    <w:rsid w:val="00D02E5E"/>
    <w:rsid w:val="00D105BA"/>
    <w:rsid w:val="00D11F7B"/>
    <w:rsid w:val="00D11F99"/>
    <w:rsid w:val="00D12E53"/>
    <w:rsid w:val="00D15036"/>
    <w:rsid w:val="00D202A7"/>
    <w:rsid w:val="00D21768"/>
    <w:rsid w:val="00D218A2"/>
    <w:rsid w:val="00D21C92"/>
    <w:rsid w:val="00D228DF"/>
    <w:rsid w:val="00D22AEC"/>
    <w:rsid w:val="00D233DC"/>
    <w:rsid w:val="00D2588D"/>
    <w:rsid w:val="00D30516"/>
    <w:rsid w:val="00D30BB0"/>
    <w:rsid w:val="00D32C0C"/>
    <w:rsid w:val="00D32EBA"/>
    <w:rsid w:val="00D3376C"/>
    <w:rsid w:val="00D33B10"/>
    <w:rsid w:val="00D41556"/>
    <w:rsid w:val="00D462BF"/>
    <w:rsid w:val="00D46BC3"/>
    <w:rsid w:val="00D51FA3"/>
    <w:rsid w:val="00D524A9"/>
    <w:rsid w:val="00D53934"/>
    <w:rsid w:val="00D53B24"/>
    <w:rsid w:val="00D55B84"/>
    <w:rsid w:val="00D562D4"/>
    <w:rsid w:val="00D61281"/>
    <w:rsid w:val="00D61A09"/>
    <w:rsid w:val="00D648CB"/>
    <w:rsid w:val="00D649E1"/>
    <w:rsid w:val="00D65B0C"/>
    <w:rsid w:val="00D712E1"/>
    <w:rsid w:val="00D741C1"/>
    <w:rsid w:val="00D74A48"/>
    <w:rsid w:val="00D76235"/>
    <w:rsid w:val="00D76CB9"/>
    <w:rsid w:val="00D78F36"/>
    <w:rsid w:val="00D804EF"/>
    <w:rsid w:val="00D8158B"/>
    <w:rsid w:val="00D90A7D"/>
    <w:rsid w:val="00D939DD"/>
    <w:rsid w:val="00D9403A"/>
    <w:rsid w:val="00D94655"/>
    <w:rsid w:val="00D95216"/>
    <w:rsid w:val="00DA1318"/>
    <w:rsid w:val="00DA205B"/>
    <w:rsid w:val="00DA4031"/>
    <w:rsid w:val="00DA64B0"/>
    <w:rsid w:val="00DA7499"/>
    <w:rsid w:val="00DA7936"/>
    <w:rsid w:val="00DB2A17"/>
    <w:rsid w:val="00DB5EE9"/>
    <w:rsid w:val="00DB6E3C"/>
    <w:rsid w:val="00DB79D7"/>
    <w:rsid w:val="00DC256C"/>
    <w:rsid w:val="00DC61CF"/>
    <w:rsid w:val="00DD0306"/>
    <w:rsid w:val="00DD120A"/>
    <w:rsid w:val="00DD5025"/>
    <w:rsid w:val="00DD56A7"/>
    <w:rsid w:val="00DD5A02"/>
    <w:rsid w:val="00DE000E"/>
    <w:rsid w:val="00DE26F0"/>
    <w:rsid w:val="00DE4692"/>
    <w:rsid w:val="00DE4BBB"/>
    <w:rsid w:val="00DE74B0"/>
    <w:rsid w:val="00DE7CD8"/>
    <w:rsid w:val="00DF080D"/>
    <w:rsid w:val="00DF19C5"/>
    <w:rsid w:val="00DF785E"/>
    <w:rsid w:val="00DF7D48"/>
    <w:rsid w:val="00E009FC"/>
    <w:rsid w:val="00E0253D"/>
    <w:rsid w:val="00E067FC"/>
    <w:rsid w:val="00E068D1"/>
    <w:rsid w:val="00E30409"/>
    <w:rsid w:val="00E3158B"/>
    <w:rsid w:val="00E32905"/>
    <w:rsid w:val="00E33CE8"/>
    <w:rsid w:val="00E36515"/>
    <w:rsid w:val="00E369B9"/>
    <w:rsid w:val="00E36E32"/>
    <w:rsid w:val="00E371F5"/>
    <w:rsid w:val="00E37789"/>
    <w:rsid w:val="00E37827"/>
    <w:rsid w:val="00E41E16"/>
    <w:rsid w:val="00E4490A"/>
    <w:rsid w:val="00E460D7"/>
    <w:rsid w:val="00E4686C"/>
    <w:rsid w:val="00E4745C"/>
    <w:rsid w:val="00E47902"/>
    <w:rsid w:val="00E605A9"/>
    <w:rsid w:val="00E647B7"/>
    <w:rsid w:val="00E703AF"/>
    <w:rsid w:val="00E77A97"/>
    <w:rsid w:val="00E83D4D"/>
    <w:rsid w:val="00E85DFA"/>
    <w:rsid w:val="00E86A5D"/>
    <w:rsid w:val="00E878E0"/>
    <w:rsid w:val="00E87C0E"/>
    <w:rsid w:val="00E87ED3"/>
    <w:rsid w:val="00E90B1B"/>
    <w:rsid w:val="00E91FED"/>
    <w:rsid w:val="00E93CF8"/>
    <w:rsid w:val="00E94732"/>
    <w:rsid w:val="00E96848"/>
    <w:rsid w:val="00E97419"/>
    <w:rsid w:val="00EA1337"/>
    <w:rsid w:val="00EA4346"/>
    <w:rsid w:val="00EA7A6B"/>
    <w:rsid w:val="00EB3CB2"/>
    <w:rsid w:val="00EB51B3"/>
    <w:rsid w:val="00EB5586"/>
    <w:rsid w:val="00EB5850"/>
    <w:rsid w:val="00EB5A64"/>
    <w:rsid w:val="00EC1595"/>
    <w:rsid w:val="00EC3FBE"/>
    <w:rsid w:val="00EC4083"/>
    <w:rsid w:val="00ED3EE4"/>
    <w:rsid w:val="00ED6583"/>
    <w:rsid w:val="00EE0AE5"/>
    <w:rsid w:val="00EE2D4E"/>
    <w:rsid w:val="00EE2E0D"/>
    <w:rsid w:val="00EE341D"/>
    <w:rsid w:val="00EE4048"/>
    <w:rsid w:val="00EE6FAD"/>
    <w:rsid w:val="00EE7633"/>
    <w:rsid w:val="00EF05B8"/>
    <w:rsid w:val="00EF0945"/>
    <w:rsid w:val="00EF139B"/>
    <w:rsid w:val="00EF1711"/>
    <w:rsid w:val="00EF58C7"/>
    <w:rsid w:val="00F01CC8"/>
    <w:rsid w:val="00F02E3B"/>
    <w:rsid w:val="00F0454A"/>
    <w:rsid w:val="00F055BB"/>
    <w:rsid w:val="00F12E5D"/>
    <w:rsid w:val="00F1419F"/>
    <w:rsid w:val="00F148B0"/>
    <w:rsid w:val="00F14F9A"/>
    <w:rsid w:val="00F17653"/>
    <w:rsid w:val="00F211BD"/>
    <w:rsid w:val="00F22F18"/>
    <w:rsid w:val="00F2452A"/>
    <w:rsid w:val="00F274D3"/>
    <w:rsid w:val="00F319EC"/>
    <w:rsid w:val="00F34071"/>
    <w:rsid w:val="00F347F3"/>
    <w:rsid w:val="00F376CA"/>
    <w:rsid w:val="00F446E6"/>
    <w:rsid w:val="00F45D1C"/>
    <w:rsid w:val="00F51358"/>
    <w:rsid w:val="00F52816"/>
    <w:rsid w:val="00F53A18"/>
    <w:rsid w:val="00F56813"/>
    <w:rsid w:val="00F5702A"/>
    <w:rsid w:val="00F62C9A"/>
    <w:rsid w:val="00F65A71"/>
    <w:rsid w:val="00F67688"/>
    <w:rsid w:val="00F70691"/>
    <w:rsid w:val="00F71430"/>
    <w:rsid w:val="00F74893"/>
    <w:rsid w:val="00F75CE2"/>
    <w:rsid w:val="00F77B5C"/>
    <w:rsid w:val="00F8492F"/>
    <w:rsid w:val="00F85678"/>
    <w:rsid w:val="00F86800"/>
    <w:rsid w:val="00F86A33"/>
    <w:rsid w:val="00F86D7D"/>
    <w:rsid w:val="00F878FB"/>
    <w:rsid w:val="00F90C26"/>
    <w:rsid w:val="00F912D6"/>
    <w:rsid w:val="00F913B2"/>
    <w:rsid w:val="00F92439"/>
    <w:rsid w:val="00F95460"/>
    <w:rsid w:val="00F966A3"/>
    <w:rsid w:val="00F97F49"/>
    <w:rsid w:val="00FA2467"/>
    <w:rsid w:val="00FA5FA8"/>
    <w:rsid w:val="00FA6193"/>
    <w:rsid w:val="00FB0488"/>
    <w:rsid w:val="00FB0BD6"/>
    <w:rsid w:val="00FB169B"/>
    <w:rsid w:val="00FB2DF5"/>
    <w:rsid w:val="00FB3487"/>
    <w:rsid w:val="00FB5633"/>
    <w:rsid w:val="00FB61F0"/>
    <w:rsid w:val="00FB63ED"/>
    <w:rsid w:val="00FB73D3"/>
    <w:rsid w:val="00FC2378"/>
    <w:rsid w:val="00FC2AAF"/>
    <w:rsid w:val="00FC2B43"/>
    <w:rsid w:val="00FC54D2"/>
    <w:rsid w:val="00FC628F"/>
    <w:rsid w:val="00FC652F"/>
    <w:rsid w:val="00FD32B8"/>
    <w:rsid w:val="00FD63E8"/>
    <w:rsid w:val="00FD7AEB"/>
    <w:rsid w:val="00FE1FEB"/>
    <w:rsid w:val="00FE20D3"/>
    <w:rsid w:val="00FE3158"/>
    <w:rsid w:val="00FE3687"/>
    <w:rsid w:val="00FE3A24"/>
    <w:rsid w:val="00FE3A35"/>
    <w:rsid w:val="00FE76A2"/>
    <w:rsid w:val="00FE78AD"/>
    <w:rsid w:val="00FF0774"/>
    <w:rsid w:val="00FF23B9"/>
    <w:rsid w:val="00FF25E7"/>
    <w:rsid w:val="00FF4530"/>
    <w:rsid w:val="00FF54D1"/>
    <w:rsid w:val="00FF5F30"/>
    <w:rsid w:val="00FF7AAA"/>
    <w:rsid w:val="012E39A7"/>
    <w:rsid w:val="015CC8F2"/>
    <w:rsid w:val="01B812B6"/>
    <w:rsid w:val="01F06D3A"/>
    <w:rsid w:val="020A3C79"/>
    <w:rsid w:val="024611C9"/>
    <w:rsid w:val="024EB896"/>
    <w:rsid w:val="02A59585"/>
    <w:rsid w:val="02C838AB"/>
    <w:rsid w:val="02D605E9"/>
    <w:rsid w:val="032011AC"/>
    <w:rsid w:val="03776C3F"/>
    <w:rsid w:val="03CB4554"/>
    <w:rsid w:val="03CF9B2D"/>
    <w:rsid w:val="03DB687E"/>
    <w:rsid w:val="04015E0C"/>
    <w:rsid w:val="045B4112"/>
    <w:rsid w:val="045C5B53"/>
    <w:rsid w:val="0460CF48"/>
    <w:rsid w:val="049472F8"/>
    <w:rsid w:val="04B5F13E"/>
    <w:rsid w:val="04EBF5BA"/>
    <w:rsid w:val="0520BD75"/>
    <w:rsid w:val="054293E1"/>
    <w:rsid w:val="05C2C733"/>
    <w:rsid w:val="05D8AFD2"/>
    <w:rsid w:val="06BAF0F3"/>
    <w:rsid w:val="071D7534"/>
    <w:rsid w:val="0729F99E"/>
    <w:rsid w:val="075B0FD5"/>
    <w:rsid w:val="0768F1A8"/>
    <w:rsid w:val="07743832"/>
    <w:rsid w:val="078BC945"/>
    <w:rsid w:val="07DA5939"/>
    <w:rsid w:val="07FBA810"/>
    <w:rsid w:val="082E2287"/>
    <w:rsid w:val="084C30C1"/>
    <w:rsid w:val="085BEF7B"/>
    <w:rsid w:val="0871DFEE"/>
    <w:rsid w:val="0894A222"/>
    <w:rsid w:val="0916A419"/>
    <w:rsid w:val="0918FA56"/>
    <w:rsid w:val="0955544F"/>
    <w:rsid w:val="0997A44E"/>
    <w:rsid w:val="09D23D05"/>
    <w:rsid w:val="09DE02A3"/>
    <w:rsid w:val="0A61A9E4"/>
    <w:rsid w:val="0A9B3595"/>
    <w:rsid w:val="0AC339C4"/>
    <w:rsid w:val="0AEDFE42"/>
    <w:rsid w:val="0AFAC568"/>
    <w:rsid w:val="0B25F48A"/>
    <w:rsid w:val="0B8031FA"/>
    <w:rsid w:val="0B97240A"/>
    <w:rsid w:val="0BE7CFA6"/>
    <w:rsid w:val="0BF74044"/>
    <w:rsid w:val="0C297F53"/>
    <w:rsid w:val="0C4F9110"/>
    <w:rsid w:val="0C598761"/>
    <w:rsid w:val="0C9C57BA"/>
    <w:rsid w:val="0C9D7275"/>
    <w:rsid w:val="0CBCE728"/>
    <w:rsid w:val="0CC4B17F"/>
    <w:rsid w:val="0D0B5EFC"/>
    <w:rsid w:val="0D114155"/>
    <w:rsid w:val="0D238C79"/>
    <w:rsid w:val="0D7E9E08"/>
    <w:rsid w:val="0D8F74DA"/>
    <w:rsid w:val="0D959B56"/>
    <w:rsid w:val="0DCCDD73"/>
    <w:rsid w:val="0DD11E2C"/>
    <w:rsid w:val="0DF54C05"/>
    <w:rsid w:val="0E205A62"/>
    <w:rsid w:val="0E557B9B"/>
    <w:rsid w:val="0E5F928B"/>
    <w:rsid w:val="0EC8CE26"/>
    <w:rsid w:val="0ECBCDE6"/>
    <w:rsid w:val="0EE1C624"/>
    <w:rsid w:val="0EE81D71"/>
    <w:rsid w:val="0EF7008C"/>
    <w:rsid w:val="0F08F9BD"/>
    <w:rsid w:val="0F1A6E69"/>
    <w:rsid w:val="0F55ADF8"/>
    <w:rsid w:val="0FA7A114"/>
    <w:rsid w:val="0FBC2AC3"/>
    <w:rsid w:val="0FD6713E"/>
    <w:rsid w:val="0FFB3275"/>
    <w:rsid w:val="10021ADC"/>
    <w:rsid w:val="10151FC0"/>
    <w:rsid w:val="109A5C2C"/>
    <w:rsid w:val="10C76CF6"/>
    <w:rsid w:val="10FDCC59"/>
    <w:rsid w:val="1113C46A"/>
    <w:rsid w:val="11209BBD"/>
    <w:rsid w:val="1131345E"/>
    <w:rsid w:val="1166CA32"/>
    <w:rsid w:val="11BCCEF2"/>
    <w:rsid w:val="11C1675D"/>
    <w:rsid w:val="11C5A7C2"/>
    <w:rsid w:val="11D9A486"/>
    <w:rsid w:val="12010E0A"/>
    <w:rsid w:val="120EDD6B"/>
    <w:rsid w:val="12B146A1"/>
    <w:rsid w:val="12B90F2A"/>
    <w:rsid w:val="12CD6EF8"/>
    <w:rsid w:val="13491367"/>
    <w:rsid w:val="13A26637"/>
    <w:rsid w:val="13DC68E2"/>
    <w:rsid w:val="1442E47E"/>
    <w:rsid w:val="144F39FD"/>
    <w:rsid w:val="14583C7F"/>
    <w:rsid w:val="145B49D5"/>
    <w:rsid w:val="14697696"/>
    <w:rsid w:val="14AFD05B"/>
    <w:rsid w:val="14C4356B"/>
    <w:rsid w:val="14E4E3C8"/>
    <w:rsid w:val="153B4D84"/>
    <w:rsid w:val="154D19B3"/>
    <w:rsid w:val="154F6FF0"/>
    <w:rsid w:val="1598D2FD"/>
    <w:rsid w:val="15FFCC50"/>
    <w:rsid w:val="16326BD9"/>
    <w:rsid w:val="16BFFC55"/>
    <w:rsid w:val="16C92631"/>
    <w:rsid w:val="16DA06F9"/>
    <w:rsid w:val="16E2968F"/>
    <w:rsid w:val="18479992"/>
    <w:rsid w:val="184991D0"/>
    <w:rsid w:val="18555C1E"/>
    <w:rsid w:val="188EFFB7"/>
    <w:rsid w:val="18A56CBB"/>
    <w:rsid w:val="18C93E35"/>
    <w:rsid w:val="18FBFBB4"/>
    <w:rsid w:val="19ADB89B"/>
    <w:rsid w:val="19D6D32F"/>
    <w:rsid w:val="1A09F9F4"/>
    <w:rsid w:val="1A39C487"/>
    <w:rsid w:val="1A650E96"/>
    <w:rsid w:val="1AB0C1E7"/>
    <w:rsid w:val="1AB14F8A"/>
    <w:rsid w:val="1B8DD53E"/>
    <w:rsid w:val="1BA634E9"/>
    <w:rsid w:val="1BAA50B7"/>
    <w:rsid w:val="1C0B4A25"/>
    <w:rsid w:val="1C16E14F"/>
    <w:rsid w:val="1C5ECBC6"/>
    <w:rsid w:val="1C9484BB"/>
    <w:rsid w:val="1CA1951E"/>
    <w:rsid w:val="1CE2AEBB"/>
    <w:rsid w:val="1D2FA460"/>
    <w:rsid w:val="1D813C8E"/>
    <w:rsid w:val="1D965430"/>
    <w:rsid w:val="1DD95BFA"/>
    <w:rsid w:val="1DE81009"/>
    <w:rsid w:val="1DEF085D"/>
    <w:rsid w:val="1DFA9C27"/>
    <w:rsid w:val="1EF4FE0B"/>
    <w:rsid w:val="1F03E492"/>
    <w:rsid w:val="1F0ED639"/>
    <w:rsid w:val="1F1A1547"/>
    <w:rsid w:val="1F327F63"/>
    <w:rsid w:val="1F966C88"/>
    <w:rsid w:val="1FAF3F09"/>
    <w:rsid w:val="1FBD31AD"/>
    <w:rsid w:val="20BC8607"/>
    <w:rsid w:val="20C7E3FF"/>
    <w:rsid w:val="21323CE9"/>
    <w:rsid w:val="214DD86F"/>
    <w:rsid w:val="2155CC2A"/>
    <w:rsid w:val="21962C0D"/>
    <w:rsid w:val="21D2C048"/>
    <w:rsid w:val="21F91502"/>
    <w:rsid w:val="2256F81E"/>
    <w:rsid w:val="22823992"/>
    <w:rsid w:val="228EBECD"/>
    <w:rsid w:val="22E9CEA6"/>
    <w:rsid w:val="230F9130"/>
    <w:rsid w:val="231208A2"/>
    <w:rsid w:val="23190C29"/>
    <w:rsid w:val="231F3B48"/>
    <w:rsid w:val="23A96D59"/>
    <w:rsid w:val="23B46239"/>
    <w:rsid w:val="23D32ED1"/>
    <w:rsid w:val="2403E3F8"/>
    <w:rsid w:val="2424F9A6"/>
    <w:rsid w:val="243B523A"/>
    <w:rsid w:val="243C3FEB"/>
    <w:rsid w:val="2440B284"/>
    <w:rsid w:val="24448CF9"/>
    <w:rsid w:val="2461FA69"/>
    <w:rsid w:val="24AD3B85"/>
    <w:rsid w:val="24E45369"/>
    <w:rsid w:val="252E6EC7"/>
    <w:rsid w:val="2543799A"/>
    <w:rsid w:val="254ADA25"/>
    <w:rsid w:val="25554BE9"/>
    <w:rsid w:val="255D9ED9"/>
    <w:rsid w:val="25A79524"/>
    <w:rsid w:val="25DE17F8"/>
    <w:rsid w:val="26094576"/>
    <w:rsid w:val="26685D5C"/>
    <w:rsid w:val="26AA53BB"/>
    <w:rsid w:val="272A6941"/>
    <w:rsid w:val="27318B6D"/>
    <w:rsid w:val="27AED524"/>
    <w:rsid w:val="27CB029B"/>
    <w:rsid w:val="284AA635"/>
    <w:rsid w:val="28A52202"/>
    <w:rsid w:val="29315E25"/>
    <w:rsid w:val="29453C54"/>
    <w:rsid w:val="29537A3C"/>
    <w:rsid w:val="29834B8D"/>
    <w:rsid w:val="29AEEDD2"/>
    <w:rsid w:val="29BD8672"/>
    <w:rsid w:val="29DCA2E0"/>
    <w:rsid w:val="29E012D4"/>
    <w:rsid w:val="2A190F0E"/>
    <w:rsid w:val="2ABF03EF"/>
    <w:rsid w:val="2AC97FFF"/>
    <w:rsid w:val="2B1488AA"/>
    <w:rsid w:val="2B62BDE2"/>
    <w:rsid w:val="2B89F84D"/>
    <w:rsid w:val="2B94E8B8"/>
    <w:rsid w:val="2B992B8C"/>
    <w:rsid w:val="2BC3CF8A"/>
    <w:rsid w:val="2BFDDA64"/>
    <w:rsid w:val="2C17F865"/>
    <w:rsid w:val="2C29EB89"/>
    <w:rsid w:val="2C5F34D5"/>
    <w:rsid w:val="2C81AFAC"/>
    <w:rsid w:val="2CBFEE6F"/>
    <w:rsid w:val="2CE96E15"/>
    <w:rsid w:val="2D0714C8"/>
    <w:rsid w:val="2D0912B4"/>
    <w:rsid w:val="2D4A6D5B"/>
    <w:rsid w:val="2D763CE8"/>
    <w:rsid w:val="2D7B2E2C"/>
    <w:rsid w:val="2DBB9FF7"/>
    <w:rsid w:val="2E0407B8"/>
    <w:rsid w:val="2E18AD77"/>
    <w:rsid w:val="2E1BDDEE"/>
    <w:rsid w:val="2E22BA95"/>
    <w:rsid w:val="2F0DE9B0"/>
    <w:rsid w:val="2F35FBAA"/>
    <w:rsid w:val="2F9F10B7"/>
    <w:rsid w:val="2FC0997B"/>
    <w:rsid w:val="2FEE3690"/>
    <w:rsid w:val="30074B1C"/>
    <w:rsid w:val="305F9A63"/>
    <w:rsid w:val="30C0198C"/>
    <w:rsid w:val="315DC7A4"/>
    <w:rsid w:val="318BC183"/>
    <w:rsid w:val="325545DD"/>
    <w:rsid w:val="32961CD3"/>
    <w:rsid w:val="32CB9644"/>
    <w:rsid w:val="33456C11"/>
    <w:rsid w:val="3374DFCD"/>
    <w:rsid w:val="3396DE72"/>
    <w:rsid w:val="33988AB5"/>
    <w:rsid w:val="33A24103"/>
    <w:rsid w:val="33B570B5"/>
    <w:rsid w:val="33D0F986"/>
    <w:rsid w:val="345C8D20"/>
    <w:rsid w:val="348C8B01"/>
    <w:rsid w:val="34978D48"/>
    <w:rsid w:val="351CE716"/>
    <w:rsid w:val="353FE9C2"/>
    <w:rsid w:val="357FC9C3"/>
    <w:rsid w:val="359C290D"/>
    <w:rsid w:val="35C78879"/>
    <w:rsid w:val="36343826"/>
    <w:rsid w:val="3664C1D8"/>
    <w:rsid w:val="36686585"/>
    <w:rsid w:val="3669390E"/>
    <w:rsid w:val="366AB7D2"/>
    <w:rsid w:val="3687F55E"/>
    <w:rsid w:val="36C0A7EE"/>
    <w:rsid w:val="36C340C9"/>
    <w:rsid w:val="36CB27D7"/>
    <w:rsid w:val="36CBE702"/>
    <w:rsid w:val="36CFA098"/>
    <w:rsid w:val="36DB09B5"/>
    <w:rsid w:val="377A6375"/>
    <w:rsid w:val="37B3C98C"/>
    <w:rsid w:val="37F8AE40"/>
    <w:rsid w:val="3872BB28"/>
    <w:rsid w:val="387B5946"/>
    <w:rsid w:val="3885568A"/>
    <w:rsid w:val="391633D6"/>
    <w:rsid w:val="393FF6B0"/>
    <w:rsid w:val="39F85A2A"/>
    <w:rsid w:val="3A02AB53"/>
    <w:rsid w:val="3A83E881"/>
    <w:rsid w:val="3B3E28F5"/>
    <w:rsid w:val="3B4B021F"/>
    <w:rsid w:val="3B942A8B"/>
    <w:rsid w:val="3B94BC27"/>
    <w:rsid w:val="3BCCAE4A"/>
    <w:rsid w:val="3BD95B09"/>
    <w:rsid w:val="3BEFC608"/>
    <w:rsid w:val="3C1FB8E2"/>
    <w:rsid w:val="3C257535"/>
    <w:rsid w:val="3C6BC285"/>
    <w:rsid w:val="3C6DD4D3"/>
    <w:rsid w:val="3C8E6EAB"/>
    <w:rsid w:val="3C9300E0"/>
    <w:rsid w:val="3CA3797E"/>
    <w:rsid w:val="3CBE2957"/>
    <w:rsid w:val="3CFAC007"/>
    <w:rsid w:val="3D229028"/>
    <w:rsid w:val="3D672F25"/>
    <w:rsid w:val="3D8320EE"/>
    <w:rsid w:val="3D977B83"/>
    <w:rsid w:val="3DB7FE01"/>
    <w:rsid w:val="3E16870E"/>
    <w:rsid w:val="3E2EA680"/>
    <w:rsid w:val="3EC1A759"/>
    <w:rsid w:val="3EEE32F0"/>
    <w:rsid w:val="3F32DC35"/>
    <w:rsid w:val="3FD8B69D"/>
    <w:rsid w:val="401A8F2C"/>
    <w:rsid w:val="4020A9E0"/>
    <w:rsid w:val="4078BD47"/>
    <w:rsid w:val="409F5134"/>
    <w:rsid w:val="4191782B"/>
    <w:rsid w:val="41B39067"/>
    <w:rsid w:val="41B43E36"/>
    <w:rsid w:val="41D32170"/>
    <w:rsid w:val="4209132F"/>
    <w:rsid w:val="4214190F"/>
    <w:rsid w:val="4241FF72"/>
    <w:rsid w:val="4263C641"/>
    <w:rsid w:val="4269F02B"/>
    <w:rsid w:val="427EC11D"/>
    <w:rsid w:val="42B7C7B9"/>
    <w:rsid w:val="4301B862"/>
    <w:rsid w:val="430E9CDE"/>
    <w:rsid w:val="435B80B9"/>
    <w:rsid w:val="43A98D99"/>
    <w:rsid w:val="43C88E58"/>
    <w:rsid w:val="43E69232"/>
    <w:rsid w:val="43F26272"/>
    <w:rsid w:val="43FF96A2"/>
    <w:rsid w:val="441D51E8"/>
    <w:rsid w:val="44436CEC"/>
    <w:rsid w:val="4466FD90"/>
    <w:rsid w:val="447B04A8"/>
    <w:rsid w:val="44AAD2E1"/>
    <w:rsid w:val="44AB0A26"/>
    <w:rsid w:val="44B6BA19"/>
    <w:rsid w:val="454C615D"/>
    <w:rsid w:val="45BA3924"/>
    <w:rsid w:val="45E0E76B"/>
    <w:rsid w:val="460B2C40"/>
    <w:rsid w:val="4674636A"/>
    <w:rsid w:val="46D80ABA"/>
    <w:rsid w:val="472A0334"/>
    <w:rsid w:val="47C2799B"/>
    <w:rsid w:val="47FB3C85"/>
    <w:rsid w:val="4852A081"/>
    <w:rsid w:val="48B04E1D"/>
    <w:rsid w:val="48B66195"/>
    <w:rsid w:val="48E02088"/>
    <w:rsid w:val="48EACFE0"/>
    <w:rsid w:val="4927B7FC"/>
    <w:rsid w:val="492EC33B"/>
    <w:rsid w:val="497038F8"/>
    <w:rsid w:val="4A0107A3"/>
    <w:rsid w:val="4A4E421F"/>
    <w:rsid w:val="4B097B9E"/>
    <w:rsid w:val="4B4D0AA9"/>
    <w:rsid w:val="4BAC9B76"/>
    <w:rsid w:val="4BC04910"/>
    <w:rsid w:val="4BD91A95"/>
    <w:rsid w:val="4BDD4CFE"/>
    <w:rsid w:val="4BF4E29C"/>
    <w:rsid w:val="4C11D7DB"/>
    <w:rsid w:val="4C1AB6E8"/>
    <w:rsid w:val="4C2B0038"/>
    <w:rsid w:val="4C477DCF"/>
    <w:rsid w:val="4CE1D947"/>
    <w:rsid w:val="4CFE6B7A"/>
    <w:rsid w:val="4D248303"/>
    <w:rsid w:val="4D525B12"/>
    <w:rsid w:val="4DDE0927"/>
    <w:rsid w:val="4E06E0F0"/>
    <w:rsid w:val="4E39E1A9"/>
    <w:rsid w:val="4E778233"/>
    <w:rsid w:val="4EC6C8B9"/>
    <w:rsid w:val="4EDF3D0D"/>
    <w:rsid w:val="4EE6B3AE"/>
    <w:rsid w:val="4F2B357C"/>
    <w:rsid w:val="4F3B50FD"/>
    <w:rsid w:val="4F4B5CE4"/>
    <w:rsid w:val="4F748701"/>
    <w:rsid w:val="4F808B92"/>
    <w:rsid w:val="4FA78C98"/>
    <w:rsid w:val="4FBDF22C"/>
    <w:rsid w:val="4FF92B90"/>
    <w:rsid w:val="5004C9D5"/>
    <w:rsid w:val="502AAA48"/>
    <w:rsid w:val="50BE24F8"/>
    <w:rsid w:val="50E3C4A7"/>
    <w:rsid w:val="50E500FD"/>
    <w:rsid w:val="50F851A5"/>
    <w:rsid w:val="510B0FC3"/>
    <w:rsid w:val="512435A3"/>
    <w:rsid w:val="5129C51B"/>
    <w:rsid w:val="51A0747C"/>
    <w:rsid w:val="51B68A86"/>
    <w:rsid w:val="52156F60"/>
    <w:rsid w:val="522BCE88"/>
    <w:rsid w:val="526D5A22"/>
    <w:rsid w:val="5280D15E"/>
    <w:rsid w:val="5299A182"/>
    <w:rsid w:val="52C1FF0F"/>
    <w:rsid w:val="52C5957C"/>
    <w:rsid w:val="537448DF"/>
    <w:rsid w:val="53C0DB83"/>
    <w:rsid w:val="53E10728"/>
    <w:rsid w:val="53F2D603"/>
    <w:rsid w:val="53F300C4"/>
    <w:rsid w:val="541CA1BF"/>
    <w:rsid w:val="541F79E0"/>
    <w:rsid w:val="542BF124"/>
    <w:rsid w:val="54449F8B"/>
    <w:rsid w:val="545DCF70"/>
    <w:rsid w:val="54900274"/>
    <w:rsid w:val="54CC9CB3"/>
    <w:rsid w:val="55499AD3"/>
    <w:rsid w:val="557C2A5C"/>
    <w:rsid w:val="55A98C73"/>
    <w:rsid w:val="55B453FC"/>
    <w:rsid w:val="55F7254B"/>
    <w:rsid w:val="5616993D"/>
    <w:rsid w:val="563B6491"/>
    <w:rsid w:val="56611706"/>
    <w:rsid w:val="5684C579"/>
    <w:rsid w:val="56B38C5A"/>
    <w:rsid w:val="56CF9167"/>
    <w:rsid w:val="570B65B9"/>
    <w:rsid w:val="572FC8D8"/>
    <w:rsid w:val="5770CE30"/>
    <w:rsid w:val="577CC486"/>
    <w:rsid w:val="578D86A7"/>
    <w:rsid w:val="578E9CD1"/>
    <w:rsid w:val="57E0F5D0"/>
    <w:rsid w:val="57FBF267"/>
    <w:rsid w:val="57FF212C"/>
    <w:rsid w:val="58037FAF"/>
    <w:rsid w:val="586C8DE7"/>
    <w:rsid w:val="590A39E6"/>
    <w:rsid w:val="596AA6AA"/>
    <w:rsid w:val="599BEFB2"/>
    <w:rsid w:val="59A58F1B"/>
    <w:rsid w:val="59C2C446"/>
    <w:rsid w:val="5A1F6B2E"/>
    <w:rsid w:val="5A3690F6"/>
    <w:rsid w:val="5A717E90"/>
    <w:rsid w:val="5AB5399D"/>
    <w:rsid w:val="5AB9B54C"/>
    <w:rsid w:val="5ADC673E"/>
    <w:rsid w:val="5B4F3F63"/>
    <w:rsid w:val="5B526256"/>
    <w:rsid w:val="5B7FEE37"/>
    <w:rsid w:val="5B9E1A14"/>
    <w:rsid w:val="5BAF64C7"/>
    <w:rsid w:val="5BCD1A6A"/>
    <w:rsid w:val="5C21485F"/>
    <w:rsid w:val="5C39AEF3"/>
    <w:rsid w:val="5CD8AD3F"/>
    <w:rsid w:val="5CFCED9F"/>
    <w:rsid w:val="5D0564EC"/>
    <w:rsid w:val="5D4F685F"/>
    <w:rsid w:val="5E973748"/>
    <w:rsid w:val="5EAD2993"/>
    <w:rsid w:val="5EEB38C0"/>
    <w:rsid w:val="5F3F12E0"/>
    <w:rsid w:val="5F4AD9D8"/>
    <w:rsid w:val="5F5EFA57"/>
    <w:rsid w:val="5F84DE7D"/>
    <w:rsid w:val="6002A42B"/>
    <w:rsid w:val="60635222"/>
    <w:rsid w:val="60710E20"/>
    <w:rsid w:val="60EEB866"/>
    <w:rsid w:val="6177D3DD"/>
    <w:rsid w:val="617F46BB"/>
    <w:rsid w:val="618E7621"/>
    <w:rsid w:val="61EE2A50"/>
    <w:rsid w:val="620A02EA"/>
    <w:rsid w:val="624C8398"/>
    <w:rsid w:val="624E60A5"/>
    <w:rsid w:val="62559EA9"/>
    <w:rsid w:val="62591B22"/>
    <w:rsid w:val="62C6827E"/>
    <w:rsid w:val="62CB544E"/>
    <w:rsid w:val="62D1FE51"/>
    <w:rsid w:val="62FEA162"/>
    <w:rsid w:val="632A4682"/>
    <w:rsid w:val="6338A781"/>
    <w:rsid w:val="637DDEBA"/>
    <w:rsid w:val="638B001C"/>
    <w:rsid w:val="63AC0F4E"/>
    <w:rsid w:val="63B4F54A"/>
    <w:rsid w:val="643AFB10"/>
    <w:rsid w:val="6447FEA6"/>
    <w:rsid w:val="64564746"/>
    <w:rsid w:val="6475D3FB"/>
    <w:rsid w:val="649A71C3"/>
    <w:rsid w:val="65516408"/>
    <w:rsid w:val="65B62A2B"/>
    <w:rsid w:val="65C2A692"/>
    <w:rsid w:val="65CE3BDB"/>
    <w:rsid w:val="65D8AFB8"/>
    <w:rsid w:val="65FDF31C"/>
    <w:rsid w:val="66273A7A"/>
    <w:rsid w:val="6637B8E7"/>
    <w:rsid w:val="663D5817"/>
    <w:rsid w:val="664B4500"/>
    <w:rsid w:val="669F7AA9"/>
    <w:rsid w:val="66F476D8"/>
    <w:rsid w:val="672570F6"/>
    <w:rsid w:val="6756F47E"/>
    <w:rsid w:val="6765BB46"/>
    <w:rsid w:val="676A2026"/>
    <w:rsid w:val="67C85E66"/>
    <w:rsid w:val="68092668"/>
    <w:rsid w:val="68887105"/>
    <w:rsid w:val="68EDB114"/>
    <w:rsid w:val="695BE639"/>
    <w:rsid w:val="698BCE6C"/>
    <w:rsid w:val="69A4F6C9"/>
    <w:rsid w:val="69EBD677"/>
    <w:rsid w:val="6A2F31D1"/>
    <w:rsid w:val="6A45D782"/>
    <w:rsid w:val="6A81899D"/>
    <w:rsid w:val="6A911437"/>
    <w:rsid w:val="6AB08AF0"/>
    <w:rsid w:val="6AE01550"/>
    <w:rsid w:val="6AE719B7"/>
    <w:rsid w:val="6B035958"/>
    <w:rsid w:val="6B3B2DA2"/>
    <w:rsid w:val="6BA30CA2"/>
    <w:rsid w:val="6BC70DFA"/>
    <w:rsid w:val="6BCDF91D"/>
    <w:rsid w:val="6BE51794"/>
    <w:rsid w:val="6BEABA95"/>
    <w:rsid w:val="6BF42A9C"/>
    <w:rsid w:val="6BFA9810"/>
    <w:rsid w:val="6C062C13"/>
    <w:rsid w:val="6CAB444D"/>
    <w:rsid w:val="6CDC978B"/>
    <w:rsid w:val="6CF0D38B"/>
    <w:rsid w:val="6D3EDD03"/>
    <w:rsid w:val="6DE9CC82"/>
    <w:rsid w:val="6E25A555"/>
    <w:rsid w:val="6E8A3A3B"/>
    <w:rsid w:val="6EB54898"/>
    <w:rsid w:val="6EF70C89"/>
    <w:rsid w:val="6F7A9DAD"/>
    <w:rsid w:val="6F87F5A8"/>
    <w:rsid w:val="6FECCEC4"/>
    <w:rsid w:val="70260A9C"/>
    <w:rsid w:val="705EBC52"/>
    <w:rsid w:val="70EE30D3"/>
    <w:rsid w:val="70F187FB"/>
    <w:rsid w:val="710063CE"/>
    <w:rsid w:val="71115490"/>
    <w:rsid w:val="7118DC08"/>
    <w:rsid w:val="71307BC5"/>
    <w:rsid w:val="713EC0E5"/>
    <w:rsid w:val="715D859D"/>
    <w:rsid w:val="718C7E97"/>
    <w:rsid w:val="71CF0248"/>
    <w:rsid w:val="7210B0B9"/>
    <w:rsid w:val="73515A54"/>
    <w:rsid w:val="73541E71"/>
    <w:rsid w:val="73A16383"/>
    <w:rsid w:val="73BBDCF6"/>
    <w:rsid w:val="73BCEBBA"/>
    <w:rsid w:val="740242F3"/>
    <w:rsid w:val="745F441C"/>
    <w:rsid w:val="74715916"/>
    <w:rsid w:val="7518FDCA"/>
    <w:rsid w:val="755DA2ED"/>
    <w:rsid w:val="756992E5"/>
    <w:rsid w:val="756BF9B7"/>
    <w:rsid w:val="757D5129"/>
    <w:rsid w:val="759C718F"/>
    <w:rsid w:val="75C2F6D2"/>
    <w:rsid w:val="75E51117"/>
    <w:rsid w:val="763D2FA6"/>
    <w:rsid w:val="769505D7"/>
    <w:rsid w:val="76C161C8"/>
    <w:rsid w:val="76CFBED5"/>
    <w:rsid w:val="77219835"/>
    <w:rsid w:val="77844263"/>
    <w:rsid w:val="78AB1614"/>
    <w:rsid w:val="78AC9167"/>
    <w:rsid w:val="79644918"/>
    <w:rsid w:val="7979C32A"/>
    <w:rsid w:val="79B5ACE9"/>
    <w:rsid w:val="79C133E6"/>
    <w:rsid w:val="79C3A92E"/>
    <w:rsid w:val="79D01B07"/>
    <w:rsid w:val="7A17C8DD"/>
    <w:rsid w:val="7A695C9B"/>
    <w:rsid w:val="7A7B0072"/>
    <w:rsid w:val="7AA3D1E6"/>
    <w:rsid w:val="7AAD8AE2"/>
    <w:rsid w:val="7AB5790C"/>
    <w:rsid w:val="7B020CB3"/>
    <w:rsid w:val="7B09CDEB"/>
    <w:rsid w:val="7B16B57B"/>
    <w:rsid w:val="7B2D43A8"/>
    <w:rsid w:val="7B51FE97"/>
    <w:rsid w:val="7B926B5E"/>
    <w:rsid w:val="7BA0DD5C"/>
    <w:rsid w:val="7C0D77FC"/>
    <w:rsid w:val="7C109900"/>
    <w:rsid w:val="7C141549"/>
    <w:rsid w:val="7C352153"/>
    <w:rsid w:val="7C74B74A"/>
    <w:rsid w:val="7D2E3BBF"/>
    <w:rsid w:val="7E2258C1"/>
    <w:rsid w:val="7E5EF98A"/>
    <w:rsid w:val="7F23CBB7"/>
    <w:rsid w:val="7F321269"/>
    <w:rsid w:val="7F6368EA"/>
    <w:rsid w:val="7F66932B"/>
    <w:rsid w:val="7FE870E9"/>
  </w:rsids>
  <m:mathPr>
    <m:mathFont m:val="Cambria Math"/>
    <m:brkBin m:val="before"/>
    <m:brkBinSub m:val="--"/>
    <m:smallFrac m:val="0"/>
    <m:dispDef/>
    <m:lMargin m:val="0"/>
    <m:rMargin m:val="0"/>
    <m:defJc m:val="centerGroup"/>
    <m:wrapIndent m:val="1440"/>
    <m:intLim m:val="subSup"/>
    <m:naryLim m:val="undOvr"/>
  </m:mathPr>
  <w:themeFontLang w:val="pt-P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6A45C"/>
  <w15:docId w15:val="{8C6ACCFE-77B0-47D4-99F9-2BBB2016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5412"/>
    <w:pPr>
      <w:jc w:val="both"/>
    </w:pPr>
    <w:rPr>
      <w:rFonts w:ascii="Times New Roman" w:hAnsi="Times New Roman"/>
      <w:lang w:val="en-US"/>
    </w:rPr>
  </w:style>
  <w:style w:type="paragraph" w:styleId="Heading1">
    <w:name w:val="heading 1"/>
    <w:basedOn w:val="Normal"/>
    <w:next w:val="Normal"/>
    <w:link w:val="Heading1Char"/>
    <w:uiPriority w:val="9"/>
    <w:qFormat/>
    <w:rsid w:val="003C4507"/>
    <w:pPr>
      <w:keepNext/>
      <w:keepLines/>
      <w:spacing w:before="240" w:after="0"/>
      <w:outlineLvl w:val="0"/>
    </w:pPr>
    <w:rPr>
      <w:rFonts w:eastAsiaTheme="majorEastAsia" w:cstheme="majorBidi"/>
      <w:sz w:val="24"/>
      <w:szCs w:val="32"/>
    </w:rPr>
  </w:style>
  <w:style w:type="paragraph" w:styleId="Heading2">
    <w:name w:val="heading 2"/>
    <w:basedOn w:val="Normal"/>
    <w:next w:val="Normal"/>
    <w:link w:val="Heading2Char"/>
    <w:uiPriority w:val="9"/>
    <w:unhideWhenUsed/>
    <w:qFormat/>
    <w:rsid w:val="00FC23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15B3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507"/>
    <w:rPr>
      <w:rFonts w:ascii="Times New Roman" w:eastAsiaTheme="majorEastAsia" w:hAnsi="Times New Roman" w:cstheme="majorBidi"/>
      <w:sz w:val="24"/>
      <w:szCs w:val="32"/>
    </w:rPr>
  </w:style>
  <w:style w:type="paragraph" w:styleId="Title">
    <w:name w:val="Title"/>
    <w:basedOn w:val="Normal"/>
    <w:next w:val="Normal"/>
    <w:link w:val="TitleChar"/>
    <w:uiPriority w:val="10"/>
    <w:qFormat/>
    <w:rsid w:val="002E62F9"/>
    <w:pPr>
      <w:spacing w:before="120" w:after="120" w:line="240" w:lineRule="auto"/>
      <w:contextualSpacing/>
    </w:pPr>
    <w:rPr>
      <w:rFonts w:asciiTheme="majorHAnsi" w:eastAsiaTheme="majorEastAsia" w:hAnsiTheme="majorHAnsi" w:cstheme="majorBidi"/>
      <w:spacing w:val="-10"/>
      <w:kern w:val="28"/>
      <w:sz w:val="40"/>
      <w:szCs w:val="56"/>
    </w:rPr>
  </w:style>
  <w:style w:type="character" w:customStyle="1" w:styleId="TitleChar">
    <w:name w:val="Title Char"/>
    <w:basedOn w:val="DefaultParagraphFont"/>
    <w:link w:val="Title"/>
    <w:uiPriority w:val="10"/>
    <w:rsid w:val="002E62F9"/>
    <w:rPr>
      <w:rFonts w:asciiTheme="majorHAnsi" w:eastAsiaTheme="majorEastAsia" w:hAnsiTheme="majorHAnsi" w:cstheme="majorBidi"/>
      <w:spacing w:val="-10"/>
      <w:kern w:val="28"/>
      <w:sz w:val="40"/>
      <w:szCs w:val="56"/>
    </w:rPr>
  </w:style>
  <w:style w:type="paragraph" w:styleId="ListParagraph">
    <w:name w:val="List Paragraph"/>
    <w:basedOn w:val="Normal"/>
    <w:uiPriority w:val="34"/>
    <w:qFormat/>
    <w:rsid w:val="00A648E2"/>
    <w:pPr>
      <w:ind w:left="720"/>
      <w:contextualSpacing/>
    </w:pPr>
  </w:style>
  <w:style w:type="table" w:styleId="TableGrid">
    <w:name w:val="Table Grid"/>
    <w:basedOn w:val="TableNormal"/>
    <w:uiPriority w:val="39"/>
    <w:rsid w:val="003F2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E2DE4"/>
    <w:pPr>
      <w:spacing w:before="240" w:after="240" w:line="240" w:lineRule="auto"/>
    </w:pPr>
    <w:rPr>
      <w:i/>
      <w:iCs/>
      <w:sz w:val="18"/>
      <w:szCs w:val="18"/>
    </w:rPr>
  </w:style>
  <w:style w:type="character" w:styleId="CommentReference">
    <w:name w:val="annotation reference"/>
    <w:basedOn w:val="DefaultParagraphFont"/>
    <w:uiPriority w:val="99"/>
    <w:semiHidden/>
    <w:unhideWhenUsed/>
    <w:rsid w:val="00141CA6"/>
    <w:rPr>
      <w:sz w:val="16"/>
      <w:szCs w:val="16"/>
    </w:rPr>
  </w:style>
  <w:style w:type="paragraph" w:styleId="CommentText">
    <w:name w:val="annotation text"/>
    <w:basedOn w:val="Normal"/>
    <w:link w:val="CommentTextChar"/>
    <w:uiPriority w:val="99"/>
    <w:unhideWhenUsed/>
    <w:rsid w:val="00141CA6"/>
    <w:pPr>
      <w:spacing w:line="240" w:lineRule="auto"/>
    </w:pPr>
    <w:rPr>
      <w:sz w:val="20"/>
      <w:szCs w:val="20"/>
    </w:rPr>
  </w:style>
  <w:style w:type="character" w:customStyle="1" w:styleId="CommentTextChar">
    <w:name w:val="Comment Text Char"/>
    <w:basedOn w:val="DefaultParagraphFont"/>
    <w:link w:val="CommentText"/>
    <w:uiPriority w:val="99"/>
    <w:rsid w:val="00141CA6"/>
    <w:rPr>
      <w:sz w:val="20"/>
      <w:szCs w:val="20"/>
    </w:rPr>
  </w:style>
  <w:style w:type="paragraph" w:styleId="CommentSubject">
    <w:name w:val="annotation subject"/>
    <w:basedOn w:val="CommentText"/>
    <w:next w:val="CommentText"/>
    <w:link w:val="CommentSubjectChar"/>
    <w:uiPriority w:val="99"/>
    <w:semiHidden/>
    <w:unhideWhenUsed/>
    <w:rsid w:val="00141CA6"/>
    <w:rPr>
      <w:b/>
      <w:bCs/>
    </w:rPr>
  </w:style>
  <w:style w:type="character" w:customStyle="1" w:styleId="CommentSubjectChar">
    <w:name w:val="Comment Subject Char"/>
    <w:basedOn w:val="CommentTextChar"/>
    <w:link w:val="CommentSubject"/>
    <w:uiPriority w:val="99"/>
    <w:semiHidden/>
    <w:rsid w:val="00141CA6"/>
    <w:rPr>
      <w:b/>
      <w:bCs/>
      <w:sz w:val="20"/>
      <w:szCs w:val="20"/>
    </w:rPr>
  </w:style>
  <w:style w:type="paragraph" w:customStyle="1" w:styleId="paragraph">
    <w:name w:val="paragraph"/>
    <w:basedOn w:val="Normal"/>
    <w:rsid w:val="007E19EA"/>
    <w:pPr>
      <w:spacing w:before="100" w:beforeAutospacing="1" w:after="100" w:afterAutospacing="1" w:line="240" w:lineRule="auto"/>
    </w:pPr>
    <w:rPr>
      <w:rFonts w:eastAsia="Times New Roman" w:cs="Times New Roman"/>
      <w:sz w:val="24"/>
      <w:szCs w:val="24"/>
      <w:lang w:eastAsia="en-GB"/>
    </w:rPr>
  </w:style>
  <w:style w:type="character" w:customStyle="1" w:styleId="normaltextrun">
    <w:name w:val="normaltextrun"/>
    <w:basedOn w:val="DefaultParagraphFont"/>
    <w:rsid w:val="007E19EA"/>
  </w:style>
  <w:style w:type="character" w:customStyle="1" w:styleId="eop">
    <w:name w:val="eop"/>
    <w:basedOn w:val="DefaultParagraphFont"/>
    <w:rsid w:val="00C0100E"/>
  </w:style>
  <w:style w:type="paragraph" w:styleId="BalloonText">
    <w:name w:val="Balloon Text"/>
    <w:basedOn w:val="Normal"/>
    <w:link w:val="BalloonTextChar"/>
    <w:uiPriority w:val="99"/>
    <w:semiHidden/>
    <w:unhideWhenUsed/>
    <w:rsid w:val="000501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01AF"/>
    <w:rPr>
      <w:rFonts w:ascii="Segoe UI" w:hAnsi="Segoe UI" w:cs="Segoe UI"/>
      <w:sz w:val="18"/>
      <w:szCs w:val="18"/>
    </w:rPr>
  </w:style>
  <w:style w:type="paragraph" w:styleId="Header">
    <w:name w:val="header"/>
    <w:basedOn w:val="Normal"/>
    <w:link w:val="HeaderChar"/>
    <w:uiPriority w:val="99"/>
    <w:unhideWhenUsed/>
    <w:rsid w:val="00EA4346"/>
    <w:pPr>
      <w:tabs>
        <w:tab w:val="center" w:pos="4252"/>
        <w:tab w:val="right" w:pos="8504"/>
      </w:tabs>
      <w:spacing w:after="0" w:line="240" w:lineRule="auto"/>
    </w:pPr>
  </w:style>
  <w:style w:type="character" w:customStyle="1" w:styleId="HeaderChar">
    <w:name w:val="Header Char"/>
    <w:basedOn w:val="DefaultParagraphFont"/>
    <w:link w:val="Header"/>
    <w:uiPriority w:val="99"/>
    <w:rsid w:val="00EA4346"/>
  </w:style>
  <w:style w:type="paragraph" w:styleId="Footer">
    <w:name w:val="footer"/>
    <w:basedOn w:val="Normal"/>
    <w:link w:val="FooterChar"/>
    <w:uiPriority w:val="99"/>
    <w:unhideWhenUsed/>
    <w:rsid w:val="00EA4346"/>
    <w:pPr>
      <w:tabs>
        <w:tab w:val="center" w:pos="4252"/>
        <w:tab w:val="right" w:pos="8504"/>
      </w:tabs>
      <w:spacing w:after="0" w:line="240" w:lineRule="auto"/>
    </w:pPr>
  </w:style>
  <w:style w:type="character" w:customStyle="1" w:styleId="FooterChar">
    <w:name w:val="Footer Char"/>
    <w:basedOn w:val="DefaultParagraphFont"/>
    <w:link w:val="Footer"/>
    <w:uiPriority w:val="99"/>
    <w:rsid w:val="00EA4346"/>
  </w:style>
  <w:style w:type="paragraph" w:styleId="TableofFigures">
    <w:name w:val="table of figures"/>
    <w:basedOn w:val="Normal"/>
    <w:next w:val="Normal"/>
    <w:uiPriority w:val="99"/>
    <w:unhideWhenUsed/>
    <w:rsid w:val="00A73598"/>
    <w:pPr>
      <w:spacing w:after="0"/>
    </w:pPr>
  </w:style>
  <w:style w:type="character" w:styleId="Hyperlink">
    <w:name w:val="Hyperlink"/>
    <w:basedOn w:val="DefaultParagraphFont"/>
    <w:uiPriority w:val="99"/>
    <w:unhideWhenUsed/>
    <w:rsid w:val="00A73598"/>
    <w:rPr>
      <w:color w:val="0563C1" w:themeColor="hyperlink"/>
      <w:u w:val="single"/>
    </w:rPr>
  </w:style>
  <w:style w:type="paragraph" w:styleId="TOCHeading">
    <w:name w:val="TOC Heading"/>
    <w:basedOn w:val="Heading1"/>
    <w:next w:val="Normal"/>
    <w:uiPriority w:val="39"/>
    <w:unhideWhenUsed/>
    <w:qFormat/>
    <w:rsid w:val="00AF26F4"/>
    <w:pPr>
      <w:outlineLvl w:val="9"/>
    </w:pPr>
  </w:style>
  <w:style w:type="paragraph" w:styleId="TOC2">
    <w:name w:val="toc 2"/>
    <w:basedOn w:val="Normal"/>
    <w:next w:val="Normal"/>
    <w:autoRedefine/>
    <w:uiPriority w:val="39"/>
    <w:unhideWhenUsed/>
    <w:rsid w:val="00AF26F4"/>
    <w:pPr>
      <w:spacing w:after="100"/>
      <w:ind w:left="220"/>
    </w:pPr>
    <w:rPr>
      <w:rFonts w:eastAsiaTheme="minorEastAsia" w:cs="Times New Roman"/>
      <w:lang w:eastAsia="pt-PT"/>
    </w:rPr>
  </w:style>
  <w:style w:type="paragraph" w:styleId="TOC1">
    <w:name w:val="toc 1"/>
    <w:basedOn w:val="Normal"/>
    <w:next w:val="Normal"/>
    <w:autoRedefine/>
    <w:uiPriority w:val="39"/>
    <w:unhideWhenUsed/>
    <w:rsid w:val="00AF26F4"/>
    <w:pPr>
      <w:spacing w:after="100"/>
    </w:pPr>
    <w:rPr>
      <w:rFonts w:eastAsiaTheme="minorEastAsia" w:cs="Times New Roman"/>
      <w:lang w:eastAsia="pt-PT"/>
    </w:rPr>
  </w:style>
  <w:style w:type="paragraph" w:styleId="TOC3">
    <w:name w:val="toc 3"/>
    <w:basedOn w:val="Normal"/>
    <w:next w:val="Normal"/>
    <w:autoRedefine/>
    <w:uiPriority w:val="39"/>
    <w:unhideWhenUsed/>
    <w:rsid w:val="00AF26F4"/>
    <w:pPr>
      <w:spacing w:after="100"/>
      <w:ind w:left="440"/>
    </w:pPr>
    <w:rPr>
      <w:rFonts w:eastAsiaTheme="minorEastAsia" w:cs="Times New Roman"/>
      <w:lang w:eastAsia="pt-PT"/>
    </w:rPr>
  </w:style>
  <w:style w:type="character" w:customStyle="1" w:styleId="Heading2Char">
    <w:name w:val="Heading 2 Char"/>
    <w:basedOn w:val="DefaultParagraphFont"/>
    <w:link w:val="Heading2"/>
    <w:uiPriority w:val="9"/>
    <w:rsid w:val="00FC2378"/>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FD32B8"/>
    <w:pPr>
      <w:spacing w:after="0" w:line="240" w:lineRule="auto"/>
    </w:pPr>
  </w:style>
  <w:style w:type="character" w:styleId="UnresolvedMention">
    <w:name w:val="Unresolved Mention"/>
    <w:basedOn w:val="DefaultParagraphFont"/>
    <w:uiPriority w:val="99"/>
    <w:semiHidden/>
    <w:unhideWhenUsed/>
    <w:rsid w:val="007C0014"/>
    <w:rPr>
      <w:color w:val="605E5C"/>
      <w:shd w:val="clear" w:color="auto" w:fill="E1DFDD"/>
    </w:rPr>
  </w:style>
  <w:style w:type="character" w:customStyle="1" w:styleId="A10">
    <w:name w:val="A10"/>
    <w:uiPriority w:val="99"/>
    <w:rsid w:val="00B8024A"/>
    <w:rPr>
      <w:rFonts w:cs="Minion Pro"/>
      <w:color w:val="000000"/>
      <w:sz w:val="11"/>
      <w:szCs w:val="11"/>
    </w:rPr>
  </w:style>
  <w:style w:type="character" w:styleId="LineNumber">
    <w:name w:val="line number"/>
    <w:basedOn w:val="DefaultParagraphFont"/>
    <w:uiPriority w:val="99"/>
    <w:semiHidden/>
    <w:unhideWhenUsed/>
    <w:rsid w:val="00815B32"/>
  </w:style>
  <w:style w:type="character" w:customStyle="1" w:styleId="Heading3Char">
    <w:name w:val="Heading 3 Char"/>
    <w:basedOn w:val="DefaultParagraphFont"/>
    <w:link w:val="Heading3"/>
    <w:uiPriority w:val="9"/>
    <w:semiHidden/>
    <w:rsid w:val="00815B32"/>
    <w:rPr>
      <w:rFonts w:asciiTheme="majorHAnsi" w:eastAsiaTheme="majorEastAsia" w:hAnsiTheme="majorHAnsi" w:cstheme="majorBidi"/>
      <w:color w:val="1F3763" w:themeColor="accent1" w:themeShade="7F"/>
      <w:sz w:val="24"/>
      <w:szCs w:val="24"/>
      <w:lang w:val="en-US"/>
    </w:rPr>
  </w:style>
  <w:style w:type="character" w:customStyle="1" w:styleId="cf01">
    <w:name w:val="cf01"/>
    <w:basedOn w:val="DefaultParagraphFont"/>
    <w:rsid w:val="004B4510"/>
    <w:rPr>
      <w:rFonts w:ascii="Segoe UI" w:hAnsi="Segoe UI" w:cs="Segoe UI" w:hint="default"/>
      <w:sz w:val="18"/>
      <w:szCs w:val="18"/>
    </w:rPr>
  </w:style>
  <w:style w:type="paragraph" w:styleId="NormalWeb">
    <w:name w:val="Normal (Web)"/>
    <w:basedOn w:val="Normal"/>
    <w:uiPriority w:val="99"/>
    <w:semiHidden/>
    <w:unhideWhenUsed/>
    <w:rsid w:val="001B6278"/>
    <w:pPr>
      <w:spacing w:before="100" w:beforeAutospacing="1" w:after="100" w:afterAutospacing="1" w:line="240" w:lineRule="auto"/>
      <w:jc w:val="left"/>
    </w:pPr>
    <w:rPr>
      <w:rFonts w:eastAsia="Times New Roman" w:cs="Times New Roman"/>
      <w:sz w:val="24"/>
      <w:szCs w:val="24"/>
      <w:lang w:val="pt-PT" w:eastAsia="pt-PT"/>
    </w:rPr>
  </w:style>
  <w:style w:type="character" w:styleId="FollowedHyperlink">
    <w:name w:val="FollowedHyperlink"/>
    <w:basedOn w:val="DefaultParagraphFont"/>
    <w:uiPriority w:val="99"/>
    <w:semiHidden/>
    <w:unhideWhenUsed/>
    <w:rsid w:val="00D218A2"/>
    <w:rPr>
      <w:color w:val="954F72" w:themeColor="followedHyperlink"/>
      <w:u w:val="single"/>
    </w:rPr>
  </w:style>
  <w:style w:type="table" w:styleId="TableGridLight">
    <w:name w:val="Grid Table Light"/>
    <w:basedOn w:val="TableNormal"/>
    <w:uiPriority w:val="40"/>
    <w:rsid w:val="00460D9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6481">
      <w:bodyDiv w:val="1"/>
      <w:marLeft w:val="0"/>
      <w:marRight w:val="0"/>
      <w:marTop w:val="0"/>
      <w:marBottom w:val="0"/>
      <w:divBdr>
        <w:top w:val="none" w:sz="0" w:space="0" w:color="auto"/>
        <w:left w:val="none" w:sz="0" w:space="0" w:color="auto"/>
        <w:bottom w:val="none" w:sz="0" w:space="0" w:color="auto"/>
        <w:right w:val="none" w:sz="0" w:space="0" w:color="auto"/>
      </w:divBdr>
    </w:div>
    <w:div w:id="115030112">
      <w:bodyDiv w:val="1"/>
      <w:marLeft w:val="0"/>
      <w:marRight w:val="0"/>
      <w:marTop w:val="0"/>
      <w:marBottom w:val="0"/>
      <w:divBdr>
        <w:top w:val="none" w:sz="0" w:space="0" w:color="auto"/>
        <w:left w:val="none" w:sz="0" w:space="0" w:color="auto"/>
        <w:bottom w:val="none" w:sz="0" w:space="0" w:color="auto"/>
        <w:right w:val="none" w:sz="0" w:space="0" w:color="auto"/>
      </w:divBdr>
    </w:div>
    <w:div w:id="127669192">
      <w:bodyDiv w:val="1"/>
      <w:marLeft w:val="0"/>
      <w:marRight w:val="0"/>
      <w:marTop w:val="0"/>
      <w:marBottom w:val="0"/>
      <w:divBdr>
        <w:top w:val="none" w:sz="0" w:space="0" w:color="auto"/>
        <w:left w:val="none" w:sz="0" w:space="0" w:color="auto"/>
        <w:bottom w:val="none" w:sz="0" w:space="0" w:color="auto"/>
        <w:right w:val="none" w:sz="0" w:space="0" w:color="auto"/>
      </w:divBdr>
    </w:div>
    <w:div w:id="244153207">
      <w:bodyDiv w:val="1"/>
      <w:marLeft w:val="0"/>
      <w:marRight w:val="0"/>
      <w:marTop w:val="0"/>
      <w:marBottom w:val="0"/>
      <w:divBdr>
        <w:top w:val="none" w:sz="0" w:space="0" w:color="auto"/>
        <w:left w:val="none" w:sz="0" w:space="0" w:color="auto"/>
        <w:bottom w:val="none" w:sz="0" w:space="0" w:color="auto"/>
        <w:right w:val="none" w:sz="0" w:space="0" w:color="auto"/>
      </w:divBdr>
    </w:div>
    <w:div w:id="287515854">
      <w:bodyDiv w:val="1"/>
      <w:marLeft w:val="0"/>
      <w:marRight w:val="0"/>
      <w:marTop w:val="0"/>
      <w:marBottom w:val="0"/>
      <w:divBdr>
        <w:top w:val="none" w:sz="0" w:space="0" w:color="auto"/>
        <w:left w:val="none" w:sz="0" w:space="0" w:color="auto"/>
        <w:bottom w:val="none" w:sz="0" w:space="0" w:color="auto"/>
        <w:right w:val="none" w:sz="0" w:space="0" w:color="auto"/>
      </w:divBdr>
      <w:divsChild>
        <w:div w:id="1443843218">
          <w:marLeft w:val="0"/>
          <w:marRight w:val="0"/>
          <w:marTop w:val="0"/>
          <w:marBottom w:val="0"/>
          <w:divBdr>
            <w:top w:val="none" w:sz="0" w:space="0" w:color="auto"/>
            <w:left w:val="none" w:sz="0" w:space="0" w:color="auto"/>
            <w:bottom w:val="none" w:sz="0" w:space="0" w:color="auto"/>
            <w:right w:val="none" w:sz="0" w:space="0" w:color="auto"/>
          </w:divBdr>
        </w:div>
      </w:divsChild>
    </w:div>
    <w:div w:id="310913462">
      <w:bodyDiv w:val="1"/>
      <w:marLeft w:val="0"/>
      <w:marRight w:val="0"/>
      <w:marTop w:val="0"/>
      <w:marBottom w:val="0"/>
      <w:divBdr>
        <w:top w:val="none" w:sz="0" w:space="0" w:color="auto"/>
        <w:left w:val="none" w:sz="0" w:space="0" w:color="auto"/>
        <w:bottom w:val="none" w:sz="0" w:space="0" w:color="auto"/>
        <w:right w:val="none" w:sz="0" w:space="0" w:color="auto"/>
      </w:divBdr>
    </w:div>
    <w:div w:id="315569559">
      <w:bodyDiv w:val="1"/>
      <w:marLeft w:val="0"/>
      <w:marRight w:val="0"/>
      <w:marTop w:val="0"/>
      <w:marBottom w:val="0"/>
      <w:divBdr>
        <w:top w:val="none" w:sz="0" w:space="0" w:color="auto"/>
        <w:left w:val="none" w:sz="0" w:space="0" w:color="auto"/>
        <w:bottom w:val="none" w:sz="0" w:space="0" w:color="auto"/>
        <w:right w:val="none" w:sz="0" w:space="0" w:color="auto"/>
      </w:divBdr>
    </w:div>
    <w:div w:id="348410869">
      <w:bodyDiv w:val="1"/>
      <w:marLeft w:val="0"/>
      <w:marRight w:val="0"/>
      <w:marTop w:val="0"/>
      <w:marBottom w:val="0"/>
      <w:divBdr>
        <w:top w:val="none" w:sz="0" w:space="0" w:color="auto"/>
        <w:left w:val="none" w:sz="0" w:space="0" w:color="auto"/>
        <w:bottom w:val="none" w:sz="0" w:space="0" w:color="auto"/>
        <w:right w:val="none" w:sz="0" w:space="0" w:color="auto"/>
      </w:divBdr>
    </w:div>
    <w:div w:id="359941990">
      <w:bodyDiv w:val="1"/>
      <w:marLeft w:val="0"/>
      <w:marRight w:val="0"/>
      <w:marTop w:val="0"/>
      <w:marBottom w:val="0"/>
      <w:divBdr>
        <w:top w:val="none" w:sz="0" w:space="0" w:color="auto"/>
        <w:left w:val="none" w:sz="0" w:space="0" w:color="auto"/>
        <w:bottom w:val="none" w:sz="0" w:space="0" w:color="auto"/>
        <w:right w:val="none" w:sz="0" w:space="0" w:color="auto"/>
      </w:divBdr>
    </w:div>
    <w:div w:id="393239933">
      <w:bodyDiv w:val="1"/>
      <w:marLeft w:val="0"/>
      <w:marRight w:val="0"/>
      <w:marTop w:val="0"/>
      <w:marBottom w:val="0"/>
      <w:divBdr>
        <w:top w:val="none" w:sz="0" w:space="0" w:color="auto"/>
        <w:left w:val="none" w:sz="0" w:space="0" w:color="auto"/>
        <w:bottom w:val="none" w:sz="0" w:space="0" w:color="auto"/>
        <w:right w:val="none" w:sz="0" w:space="0" w:color="auto"/>
      </w:divBdr>
    </w:div>
    <w:div w:id="469516090">
      <w:bodyDiv w:val="1"/>
      <w:marLeft w:val="0"/>
      <w:marRight w:val="0"/>
      <w:marTop w:val="0"/>
      <w:marBottom w:val="0"/>
      <w:divBdr>
        <w:top w:val="none" w:sz="0" w:space="0" w:color="auto"/>
        <w:left w:val="none" w:sz="0" w:space="0" w:color="auto"/>
        <w:bottom w:val="none" w:sz="0" w:space="0" w:color="auto"/>
        <w:right w:val="none" w:sz="0" w:space="0" w:color="auto"/>
      </w:divBdr>
    </w:div>
    <w:div w:id="640160556">
      <w:bodyDiv w:val="1"/>
      <w:marLeft w:val="0"/>
      <w:marRight w:val="0"/>
      <w:marTop w:val="0"/>
      <w:marBottom w:val="0"/>
      <w:divBdr>
        <w:top w:val="none" w:sz="0" w:space="0" w:color="auto"/>
        <w:left w:val="none" w:sz="0" w:space="0" w:color="auto"/>
        <w:bottom w:val="none" w:sz="0" w:space="0" w:color="auto"/>
        <w:right w:val="none" w:sz="0" w:space="0" w:color="auto"/>
      </w:divBdr>
    </w:div>
    <w:div w:id="647518826">
      <w:bodyDiv w:val="1"/>
      <w:marLeft w:val="0"/>
      <w:marRight w:val="0"/>
      <w:marTop w:val="0"/>
      <w:marBottom w:val="0"/>
      <w:divBdr>
        <w:top w:val="none" w:sz="0" w:space="0" w:color="auto"/>
        <w:left w:val="none" w:sz="0" w:space="0" w:color="auto"/>
        <w:bottom w:val="none" w:sz="0" w:space="0" w:color="auto"/>
        <w:right w:val="none" w:sz="0" w:space="0" w:color="auto"/>
      </w:divBdr>
    </w:div>
    <w:div w:id="647589281">
      <w:bodyDiv w:val="1"/>
      <w:marLeft w:val="0"/>
      <w:marRight w:val="0"/>
      <w:marTop w:val="0"/>
      <w:marBottom w:val="0"/>
      <w:divBdr>
        <w:top w:val="none" w:sz="0" w:space="0" w:color="auto"/>
        <w:left w:val="none" w:sz="0" w:space="0" w:color="auto"/>
        <w:bottom w:val="none" w:sz="0" w:space="0" w:color="auto"/>
        <w:right w:val="none" w:sz="0" w:space="0" w:color="auto"/>
      </w:divBdr>
      <w:divsChild>
        <w:div w:id="926234140">
          <w:marLeft w:val="0"/>
          <w:marRight w:val="0"/>
          <w:marTop w:val="0"/>
          <w:marBottom w:val="0"/>
          <w:divBdr>
            <w:top w:val="single" w:sz="2" w:space="0" w:color="auto"/>
            <w:left w:val="single" w:sz="2" w:space="0" w:color="auto"/>
            <w:bottom w:val="single" w:sz="6" w:space="0" w:color="auto"/>
            <w:right w:val="single" w:sz="2" w:space="0" w:color="auto"/>
          </w:divBdr>
          <w:divsChild>
            <w:div w:id="757605834">
              <w:marLeft w:val="0"/>
              <w:marRight w:val="0"/>
              <w:marTop w:val="100"/>
              <w:marBottom w:val="100"/>
              <w:divBdr>
                <w:top w:val="single" w:sz="2" w:space="0" w:color="D9D9E3"/>
                <w:left w:val="single" w:sz="2" w:space="0" w:color="D9D9E3"/>
                <w:bottom w:val="single" w:sz="2" w:space="0" w:color="D9D9E3"/>
                <w:right w:val="single" w:sz="2" w:space="0" w:color="D9D9E3"/>
              </w:divBdr>
              <w:divsChild>
                <w:div w:id="1126435935">
                  <w:marLeft w:val="0"/>
                  <w:marRight w:val="0"/>
                  <w:marTop w:val="0"/>
                  <w:marBottom w:val="0"/>
                  <w:divBdr>
                    <w:top w:val="single" w:sz="2" w:space="0" w:color="D9D9E3"/>
                    <w:left w:val="single" w:sz="2" w:space="0" w:color="D9D9E3"/>
                    <w:bottom w:val="single" w:sz="2" w:space="0" w:color="D9D9E3"/>
                    <w:right w:val="single" w:sz="2" w:space="0" w:color="D9D9E3"/>
                  </w:divBdr>
                  <w:divsChild>
                    <w:div w:id="843011013">
                      <w:marLeft w:val="0"/>
                      <w:marRight w:val="0"/>
                      <w:marTop w:val="0"/>
                      <w:marBottom w:val="0"/>
                      <w:divBdr>
                        <w:top w:val="single" w:sz="2" w:space="0" w:color="D9D9E3"/>
                        <w:left w:val="single" w:sz="2" w:space="0" w:color="D9D9E3"/>
                        <w:bottom w:val="single" w:sz="2" w:space="0" w:color="D9D9E3"/>
                        <w:right w:val="single" w:sz="2" w:space="0" w:color="D9D9E3"/>
                      </w:divBdr>
                      <w:divsChild>
                        <w:div w:id="12696977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83498557">
          <w:marLeft w:val="0"/>
          <w:marRight w:val="0"/>
          <w:marTop w:val="0"/>
          <w:marBottom w:val="0"/>
          <w:divBdr>
            <w:top w:val="single" w:sz="2" w:space="0" w:color="auto"/>
            <w:left w:val="single" w:sz="2" w:space="0" w:color="auto"/>
            <w:bottom w:val="single" w:sz="6" w:space="0" w:color="auto"/>
            <w:right w:val="single" w:sz="2" w:space="0" w:color="auto"/>
          </w:divBdr>
          <w:divsChild>
            <w:div w:id="849416549">
              <w:marLeft w:val="0"/>
              <w:marRight w:val="0"/>
              <w:marTop w:val="100"/>
              <w:marBottom w:val="100"/>
              <w:divBdr>
                <w:top w:val="single" w:sz="2" w:space="0" w:color="D9D9E3"/>
                <w:left w:val="single" w:sz="2" w:space="0" w:color="D9D9E3"/>
                <w:bottom w:val="single" w:sz="2" w:space="0" w:color="D9D9E3"/>
                <w:right w:val="single" w:sz="2" w:space="0" w:color="D9D9E3"/>
              </w:divBdr>
              <w:divsChild>
                <w:div w:id="1928882425">
                  <w:marLeft w:val="0"/>
                  <w:marRight w:val="0"/>
                  <w:marTop w:val="0"/>
                  <w:marBottom w:val="0"/>
                  <w:divBdr>
                    <w:top w:val="single" w:sz="2" w:space="0" w:color="D9D9E3"/>
                    <w:left w:val="single" w:sz="2" w:space="0" w:color="D9D9E3"/>
                    <w:bottom w:val="single" w:sz="2" w:space="0" w:color="D9D9E3"/>
                    <w:right w:val="single" w:sz="2" w:space="0" w:color="D9D9E3"/>
                  </w:divBdr>
                  <w:divsChild>
                    <w:div w:id="1110392939">
                      <w:marLeft w:val="0"/>
                      <w:marRight w:val="0"/>
                      <w:marTop w:val="0"/>
                      <w:marBottom w:val="0"/>
                      <w:divBdr>
                        <w:top w:val="single" w:sz="2" w:space="0" w:color="D9D9E3"/>
                        <w:left w:val="single" w:sz="2" w:space="0" w:color="D9D9E3"/>
                        <w:bottom w:val="single" w:sz="2" w:space="0" w:color="D9D9E3"/>
                        <w:right w:val="single" w:sz="2" w:space="0" w:color="D9D9E3"/>
                      </w:divBdr>
                      <w:divsChild>
                        <w:div w:id="1650867259">
                          <w:marLeft w:val="0"/>
                          <w:marRight w:val="0"/>
                          <w:marTop w:val="0"/>
                          <w:marBottom w:val="0"/>
                          <w:divBdr>
                            <w:top w:val="single" w:sz="2" w:space="0" w:color="D9D9E3"/>
                            <w:left w:val="single" w:sz="2" w:space="0" w:color="D9D9E3"/>
                            <w:bottom w:val="single" w:sz="2" w:space="0" w:color="D9D9E3"/>
                            <w:right w:val="single" w:sz="2" w:space="0" w:color="D9D9E3"/>
                          </w:divBdr>
                          <w:divsChild>
                            <w:div w:id="2984629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78318020">
      <w:bodyDiv w:val="1"/>
      <w:marLeft w:val="0"/>
      <w:marRight w:val="0"/>
      <w:marTop w:val="0"/>
      <w:marBottom w:val="0"/>
      <w:divBdr>
        <w:top w:val="none" w:sz="0" w:space="0" w:color="auto"/>
        <w:left w:val="none" w:sz="0" w:space="0" w:color="auto"/>
        <w:bottom w:val="none" w:sz="0" w:space="0" w:color="auto"/>
        <w:right w:val="none" w:sz="0" w:space="0" w:color="auto"/>
      </w:divBdr>
    </w:div>
    <w:div w:id="683821286">
      <w:bodyDiv w:val="1"/>
      <w:marLeft w:val="0"/>
      <w:marRight w:val="0"/>
      <w:marTop w:val="0"/>
      <w:marBottom w:val="0"/>
      <w:divBdr>
        <w:top w:val="none" w:sz="0" w:space="0" w:color="auto"/>
        <w:left w:val="none" w:sz="0" w:space="0" w:color="auto"/>
        <w:bottom w:val="none" w:sz="0" w:space="0" w:color="auto"/>
        <w:right w:val="none" w:sz="0" w:space="0" w:color="auto"/>
      </w:divBdr>
      <w:divsChild>
        <w:div w:id="865218540">
          <w:marLeft w:val="0"/>
          <w:marRight w:val="0"/>
          <w:marTop w:val="0"/>
          <w:marBottom w:val="0"/>
          <w:divBdr>
            <w:top w:val="single" w:sz="2" w:space="0" w:color="auto"/>
            <w:left w:val="single" w:sz="2" w:space="0" w:color="auto"/>
            <w:bottom w:val="single" w:sz="6" w:space="0" w:color="auto"/>
            <w:right w:val="single" w:sz="2" w:space="0" w:color="auto"/>
          </w:divBdr>
          <w:divsChild>
            <w:div w:id="1229728649">
              <w:marLeft w:val="0"/>
              <w:marRight w:val="0"/>
              <w:marTop w:val="100"/>
              <w:marBottom w:val="100"/>
              <w:divBdr>
                <w:top w:val="single" w:sz="2" w:space="0" w:color="D9D9E3"/>
                <w:left w:val="single" w:sz="2" w:space="0" w:color="D9D9E3"/>
                <w:bottom w:val="single" w:sz="2" w:space="0" w:color="D9D9E3"/>
                <w:right w:val="single" w:sz="2" w:space="0" w:color="D9D9E3"/>
              </w:divBdr>
              <w:divsChild>
                <w:div w:id="726609992">
                  <w:marLeft w:val="0"/>
                  <w:marRight w:val="0"/>
                  <w:marTop w:val="0"/>
                  <w:marBottom w:val="0"/>
                  <w:divBdr>
                    <w:top w:val="single" w:sz="2" w:space="0" w:color="D9D9E3"/>
                    <w:left w:val="single" w:sz="2" w:space="0" w:color="D9D9E3"/>
                    <w:bottom w:val="single" w:sz="2" w:space="0" w:color="D9D9E3"/>
                    <w:right w:val="single" w:sz="2" w:space="0" w:color="D9D9E3"/>
                  </w:divBdr>
                  <w:divsChild>
                    <w:div w:id="1832596775">
                      <w:marLeft w:val="0"/>
                      <w:marRight w:val="0"/>
                      <w:marTop w:val="0"/>
                      <w:marBottom w:val="0"/>
                      <w:divBdr>
                        <w:top w:val="single" w:sz="2" w:space="0" w:color="D9D9E3"/>
                        <w:left w:val="single" w:sz="2" w:space="0" w:color="D9D9E3"/>
                        <w:bottom w:val="single" w:sz="2" w:space="0" w:color="D9D9E3"/>
                        <w:right w:val="single" w:sz="2" w:space="0" w:color="D9D9E3"/>
                      </w:divBdr>
                      <w:divsChild>
                        <w:div w:id="1708480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08215446">
          <w:marLeft w:val="0"/>
          <w:marRight w:val="0"/>
          <w:marTop w:val="0"/>
          <w:marBottom w:val="0"/>
          <w:divBdr>
            <w:top w:val="single" w:sz="2" w:space="0" w:color="auto"/>
            <w:left w:val="single" w:sz="2" w:space="0" w:color="auto"/>
            <w:bottom w:val="single" w:sz="6" w:space="0" w:color="auto"/>
            <w:right w:val="single" w:sz="2" w:space="0" w:color="auto"/>
          </w:divBdr>
          <w:divsChild>
            <w:div w:id="66074599">
              <w:marLeft w:val="0"/>
              <w:marRight w:val="0"/>
              <w:marTop w:val="100"/>
              <w:marBottom w:val="100"/>
              <w:divBdr>
                <w:top w:val="single" w:sz="2" w:space="0" w:color="D9D9E3"/>
                <w:left w:val="single" w:sz="2" w:space="0" w:color="D9D9E3"/>
                <w:bottom w:val="single" w:sz="2" w:space="0" w:color="D9D9E3"/>
                <w:right w:val="single" w:sz="2" w:space="0" w:color="D9D9E3"/>
              </w:divBdr>
              <w:divsChild>
                <w:div w:id="995569473">
                  <w:marLeft w:val="0"/>
                  <w:marRight w:val="0"/>
                  <w:marTop w:val="0"/>
                  <w:marBottom w:val="0"/>
                  <w:divBdr>
                    <w:top w:val="single" w:sz="2" w:space="0" w:color="D9D9E3"/>
                    <w:left w:val="single" w:sz="2" w:space="0" w:color="D9D9E3"/>
                    <w:bottom w:val="single" w:sz="2" w:space="0" w:color="D9D9E3"/>
                    <w:right w:val="single" w:sz="2" w:space="0" w:color="D9D9E3"/>
                  </w:divBdr>
                  <w:divsChild>
                    <w:div w:id="4118988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17670853">
                  <w:marLeft w:val="0"/>
                  <w:marRight w:val="0"/>
                  <w:marTop w:val="0"/>
                  <w:marBottom w:val="0"/>
                  <w:divBdr>
                    <w:top w:val="single" w:sz="2" w:space="0" w:color="D9D9E3"/>
                    <w:left w:val="single" w:sz="2" w:space="0" w:color="D9D9E3"/>
                    <w:bottom w:val="single" w:sz="2" w:space="0" w:color="D9D9E3"/>
                    <w:right w:val="single" w:sz="2" w:space="0" w:color="D9D9E3"/>
                  </w:divBdr>
                  <w:divsChild>
                    <w:div w:id="450049384">
                      <w:marLeft w:val="0"/>
                      <w:marRight w:val="0"/>
                      <w:marTop w:val="0"/>
                      <w:marBottom w:val="0"/>
                      <w:divBdr>
                        <w:top w:val="single" w:sz="2" w:space="0" w:color="D9D9E3"/>
                        <w:left w:val="single" w:sz="2" w:space="0" w:color="D9D9E3"/>
                        <w:bottom w:val="single" w:sz="2" w:space="0" w:color="D9D9E3"/>
                        <w:right w:val="single" w:sz="2" w:space="0" w:color="D9D9E3"/>
                      </w:divBdr>
                      <w:divsChild>
                        <w:div w:id="14083863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8378252">
          <w:marLeft w:val="0"/>
          <w:marRight w:val="0"/>
          <w:marTop w:val="0"/>
          <w:marBottom w:val="0"/>
          <w:divBdr>
            <w:top w:val="single" w:sz="2" w:space="0" w:color="auto"/>
            <w:left w:val="single" w:sz="2" w:space="0" w:color="auto"/>
            <w:bottom w:val="single" w:sz="6" w:space="0" w:color="auto"/>
            <w:right w:val="single" w:sz="2" w:space="0" w:color="auto"/>
          </w:divBdr>
          <w:divsChild>
            <w:div w:id="885020997">
              <w:marLeft w:val="0"/>
              <w:marRight w:val="0"/>
              <w:marTop w:val="100"/>
              <w:marBottom w:val="100"/>
              <w:divBdr>
                <w:top w:val="single" w:sz="2" w:space="0" w:color="D9D9E3"/>
                <w:left w:val="single" w:sz="2" w:space="0" w:color="D9D9E3"/>
                <w:bottom w:val="single" w:sz="2" w:space="0" w:color="D9D9E3"/>
                <w:right w:val="single" w:sz="2" w:space="0" w:color="D9D9E3"/>
              </w:divBdr>
              <w:divsChild>
                <w:div w:id="772820231">
                  <w:marLeft w:val="0"/>
                  <w:marRight w:val="0"/>
                  <w:marTop w:val="0"/>
                  <w:marBottom w:val="0"/>
                  <w:divBdr>
                    <w:top w:val="single" w:sz="2" w:space="0" w:color="D9D9E3"/>
                    <w:left w:val="single" w:sz="2" w:space="0" w:color="D9D9E3"/>
                    <w:bottom w:val="single" w:sz="2" w:space="0" w:color="D9D9E3"/>
                    <w:right w:val="single" w:sz="2" w:space="0" w:color="D9D9E3"/>
                  </w:divBdr>
                  <w:divsChild>
                    <w:div w:id="1166550767">
                      <w:marLeft w:val="0"/>
                      <w:marRight w:val="0"/>
                      <w:marTop w:val="0"/>
                      <w:marBottom w:val="0"/>
                      <w:divBdr>
                        <w:top w:val="single" w:sz="2" w:space="0" w:color="D9D9E3"/>
                        <w:left w:val="single" w:sz="2" w:space="0" w:color="D9D9E3"/>
                        <w:bottom w:val="single" w:sz="2" w:space="0" w:color="D9D9E3"/>
                        <w:right w:val="single" w:sz="2" w:space="0" w:color="D9D9E3"/>
                      </w:divBdr>
                      <w:divsChild>
                        <w:div w:id="391538887">
                          <w:marLeft w:val="0"/>
                          <w:marRight w:val="0"/>
                          <w:marTop w:val="0"/>
                          <w:marBottom w:val="0"/>
                          <w:divBdr>
                            <w:top w:val="single" w:sz="2" w:space="0" w:color="D9D9E3"/>
                            <w:left w:val="single" w:sz="2" w:space="0" w:color="D9D9E3"/>
                            <w:bottom w:val="single" w:sz="2" w:space="0" w:color="D9D9E3"/>
                            <w:right w:val="single" w:sz="2" w:space="0" w:color="D9D9E3"/>
                          </w:divBdr>
                          <w:divsChild>
                            <w:div w:id="20872585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348873517">
          <w:marLeft w:val="0"/>
          <w:marRight w:val="0"/>
          <w:marTop w:val="0"/>
          <w:marBottom w:val="0"/>
          <w:divBdr>
            <w:top w:val="single" w:sz="2" w:space="0" w:color="auto"/>
            <w:left w:val="single" w:sz="2" w:space="0" w:color="auto"/>
            <w:bottom w:val="single" w:sz="6" w:space="0" w:color="auto"/>
            <w:right w:val="single" w:sz="2" w:space="0" w:color="auto"/>
          </w:divBdr>
          <w:divsChild>
            <w:div w:id="802307639">
              <w:marLeft w:val="0"/>
              <w:marRight w:val="0"/>
              <w:marTop w:val="100"/>
              <w:marBottom w:val="100"/>
              <w:divBdr>
                <w:top w:val="single" w:sz="2" w:space="0" w:color="D9D9E3"/>
                <w:left w:val="single" w:sz="2" w:space="0" w:color="D9D9E3"/>
                <w:bottom w:val="single" w:sz="2" w:space="0" w:color="D9D9E3"/>
                <w:right w:val="single" w:sz="2" w:space="0" w:color="D9D9E3"/>
              </w:divBdr>
              <w:divsChild>
                <w:div w:id="346978974">
                  <w:marLeft w:val="0"/>
                  <w:marRight w:val="0"/>
                  <w:marTop w:val="0"/>
                  <w:marBottom w:val="0"/>
                  <w:divBdr>
                    <w:top w:val="single" w:sz="2" w:space="0" w:color="D9D9E3"/>
                    <w:left w:val="single" w:sz="2" w:space="0" w:color="D9D9E3"/>
                    <w:bottom w:val="single" w:sz="2" w:space="0" w:color="D9D9E3"/>
                    <w:right w:val="single" w:sz="2" w:space="0" w:color="D9D9E3"/>
                  </w:divBdr>
                  <w:divsChild>
                    <w:div w:id="1744839616">
                      <w:marLeft w:val="0"/>
                      <w:marRight w:val="0"/>
                      <w:marTop w:val="0"/>
                      <w:marBottom w:val="0"/>
                      <w:divBdr>
                        <w:top w:val="single" w:sz="2" w:space="0" w:color="D9D9E3"/>
                        <w:left w:val="single" w:sz="2" w:space="0" w:color="D9D9E3"/>
                        <w:bottom w:val="single" w:sz="2" w:space="0" w:color="D9D9E3"/>
                        <w:right w:val="single" w:sz="2" w:space="0" w:color="D9D9E3"/>
                      </w:divBdr>
                      <w:divsChild>
                        <w:div w:id="1474830718">
                          <w:marLeft w:val="0"/>
                          <w:marRight w:val="0"/>
                          <w:marTop w:val="0"/>
                          <w:marBottom w:val="0"/>
                          <w:divBdr>
                            <w:top w:val="single" w:sz="2" w:space="0" w:color="D9D9E3"/>
                            <w:left w:val="single" w:sz="2" w:space="0" w:color="D9D9E3"/>
                            <w:bottom w:val="single" w:sz="2" w:space="0" w:color="D9D9E3"/>
                            <w:right w:val="single" w:sz="2" w:space="0" w:color="D9D9E3"/>
                          </w:divBdr>
                          <w:divsChild>
                            <w:div w:id="526975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01709991">
      <w:bodyDiv w:val="1"/>
      <w:marLeft w:val="0"/>
      <w:marRight w:val="0"/>
      <w:marTop w:val="0"/>
      <w:marBottom w:val="0"/>
      <w:divBdr>
        <w:top w:val="none" w:sz="0" w:space="0" w:color="auto"/>
        <w:left w:val="none" w:sz="0" w:space="0" w:color="auto"/>
        <w:bottom w:val="none" w:sz="0" w:space="0" w:color="auto"/>
        <w:right w:val="none" w:sz="0" w:space="0" w:color="auto"/>
      </w:divBdr>
      <w:divsChild>
        <w:div w:id="389159304">
          <w:marLeft w:val="0"/>
          <w:marRight w:val="0"/>
          <w:marTop w:val="0"/>
          <w:marBottom w:val="0"/>
          <w:divBdr>
            <w:top w:val="single" w:sz="2" w:space="0" w:color="auto"/>
            <w:left w:val="single" w:sz="2" w:space="0" w:color="auto"/>
            <w:bottom w:val="single" w:sz="6" w:space="0" w:color="auto"/>
            <w:right w:val="single" w:sz="2" w:space="0" w:color="auto"/>
          </w:divBdr>
          <w:divsChild>
            <w:div w:id="1857233079">
              <w:marLeft w:val="0"/>
              <w:marRight w:val="0"/>
              <w:marTop w:val="100"/>
              <w:marBottom w:val="100"/>
              <w:divBdr>
                <w:top w:val="single" w:sz="2" w:space="0" w:color="D9D9E3"/>
                <w:left w:val="single" w:sz="2" w:space="0" w:color="D9D9E3"/>
                <w:bottom w:val="single" w:sz="2" w:space="0" w:color="D9D9E3"/>
                <w:right w:val="single" w:sz="2" w:space="0" w:color="D9D9E3"/>
              </w:divBdr>
              <w:divsChild>
                <w:div w:id="885028431">
                  <w:marLeft w:val="0"/>
                  <w:marRight w:val="0"/>
                  <w:marTop w:val="0"/>
                  <w:marBottom w:val="0"/>
                  <w:divBdr>
                    <w:top w:val="single" w:sz="2" w:space="0" w:color="D9D9E3"/>
                    <w:left w:val="single" w:sz="2" w:space="0" w:color="D9D9E3"/>
                    <w:bottom w:val="single" w:sz="2" w:space="0" w:color="D9D9E3"/>
                    <w:right w:val="single" w:sz="2" w:space="0" w:color="D9D9E3"/>
                  </w:divBdr>
                  <w:divsChild>
                    <w:div w:id="1916472479">
                      <w:marLeft w:val="0"/>
                      <w:marRight w:val="0"/>
                      <w:marTop w:val="0"/>
                      <w:marBottom w:val="0"/>
                      <w:divBdr>
                        <w:top w:val="single" w:sz="2" w:space="0" w:color="D9D9E3"/>
                        <w:left w:val="single" w:sz="2" w:space="0" w:color="D9D9E3"/>
                        <w:bottom w:val="single" w:sz="2" w:space="0" w:color="D9D9E3"/>
                        <w:right w:val="single" w:sz="2" w:space="0" w:color="D9D9E3"/>
                      </w:divBdr>
                      <w:divsChild>
                        <w:div w:id="7996908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28959124">
          <w:marLeft w:val="0"/>
          <w:marRight w:val="0"/>
          <w:marTop w:val="0"/>
          <w:marBottom w:val="0"/>
          <w:divBdr>
            <w:top w:val="single" w:sz="2" w:space="0" w:color="auto"/>
            <w:left w:val="single" w:sz="2" w:space="0" w:color="auto"/>
            <w:bottom w:val="single" w:sz="6" w:space="0" w:color="auto"/>
            <w:right w:val="single" w:sz="2" w:space="0" w:color="auto"/>
          </w:divBdr>
          <w:divsChild>
            <w:div w:id="2115705815">
              <w:marLeft w:val="0"/>
              <w:marRight w:val="0"/>
              <w:marTop w:val="100"/>
              <w:marBottom w:val="100"/>
              <w:divBdr>
                <w:top w:val="single" w:sz="2" w:space="0" w:color="D9D9E3"/>
                <w:left w:val="single" w:sz="2" w:space="0" w:color="D9D9E3"/>
                <w:bottom w:val="single" w:sz="2" w:space="0" w:color="D9D9E3"/>
                <w:right w:val="single" w:sz="2" w:space="0" w:color="D9D9E3"/>
              </w:divBdr>
              <w:divsChild>
                <w:div w:id="492373546">
                  <w:marLeft w:val="0"/>
                  <w:marRight w:val="0"/>
                  <w:marTop w:val="0"/>
                  <w:marBottom w:val="0"/>
                  <w:divBdr>
                    <w:top w:val="single" w:sz="2" w:space="0" w:color="D9D9E3"/>
                    <w:left w:val="single" w:sz="2" w:space="0" w:color="D9D9E3"/>
                    <w:bottom w:val="single" w:sz="2" w:space="0" w:color="D9D9E3"/>
                    <w:right w:val="single" w:sz="2" w:space="0" w:color="D9D9E3"/>
                  </w:divBdr>
                  <w:divsChild>
                    <w:div w:id="797770206">
                      <w:marLeft w:val="0"/>
                      <w:marRight w:val="0"/>
                      <w:marTop w:val="0"/>
                      <w:marBottom w:val="0"/>
                      <w:divBdr>
                        <w:top w:val="single" w:sz="2" w:space="0" w:color="D9D9E3"/>
                        <w:left w:val="single" w:sz="2" w:space="0" w:color="D9D9E3"/>
                        <w:bottom w:val="single" w:sz="2" w:space="0" w:color="D9D9E3"/>
                        <w:right w:val="single" w:sz="2" w:space="0" w:color="D9D9E3"/>
                      </w:divBdr>
                      <w:divsChild>
                        <w:div w:id="1877161822">
                          <w:marLeft w:val="0"/>
                          <w:marRight w:val="0"/>
                          <w:marTop w:val="0"/>
                          <w:marBottom w:val="0"/>
                          <w:divBdr>
                            <w:top w:val="single" w:sz="2" w:space="0" w:color="D9D9E3"/>
                            <w:left w:val="single" w:sz="2" w:space="0" w:color="D9D9E3"/>
                            <w:bottom w:val="single" w:sz="2" w:space="0" w:color="D9D9E3"/>
                            <w:right w:val="single" w:sz="2" w:space="0" w:color="D9D9E3"/>
                          </w:divBdr>
                          <w:divsChild>
                            <w:div w:id="14260713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20198683">
      <w:bodyDiv w:val="1"/>
      <w:marLeft w:val="0"/>
      <w:marRight w:val="0"/>
      <w:marTop w:val="0"/>
      <w:marBottom w:val="0"/>
      <w:divBdr>
        <w:top w:val="none" w:sz="0" w:space="0" w:color="auto"/>
        <w:left w:val="none" w:sz="0" w:space="0" w:color="auto"/>
        <w:bottom w:val="none" w:sz="0" w:space="0" w:color="auto"/>
        <w:right w:val="none" w:sz="0" w:space="0" w:color="auto"/>
      </w:divBdr>
      <w:divsChild>
        <w:div w:id="107548364">
          <w:marLeft w:val="0"/>
          <w:marRight w:val="0"/>
          <w:marTop w:val="0"/>
          <w:marBottom w:val="0"/>
          <w:divBdr>
            <w:top w:val="none" w:sz="0" w:space="0" w:color="auto"/>
            <w:left w:val="none" w:sz="0" w:space="0" w:color="auto"/>
            <w:bottom w:val="none" w:sz="0" w:space="0" w:color="auto"/>
            <w:right w:val="none" w:sz="0" w:space="0" w:color="auto"/>
          </w:divBdr>
        </w:div>
      </w:divsChild>
    </w:div>
    <w:div w:id="893584654">
      <w:bodyDiv w:val="1"/>
      <w:marLeft w:val="0"/>
      <w:marRight w:val="0"/>
      <w:marTop w:val="0"/>
      <w:marBottom w:val="0"/>
      <w:divBdr>
        <w:top w:val="none" w:sz="0" w:space="0" w:color="auto"/>
        <w:left w:val="none" w:sz="0" w:space="0" w:color="auto"/>
        <w:bottom w:val="none" w:sz="0" w:space="0" w:color="auto"/>
        <w:right w:val="none" w:sz="0" w:space="0" w:color="auto"/>
      </w:divBdr>
      <w:divsChild>
        <w:div w:id="176819222">
          <w:marLeft w:val="0"/>
          <w:marRight w:val="0"/>
          <w:marTop w:val="0"/>
          <w:marBottom w:val="0"/>
          <w:divBdr>
            <w:top w:val="single" w:sz="2" w:space="0" w:color="auto"/>
            <w:left w:val="single" w:sz="2" w:space="0" w:color="auto"/>
            <w:bottom w:val="single" w:sz="6" w:space="0" w:color="auto"/>
            <w:right w:val="single" w:sz="2" w:space="0" w:color="auto"/>
          </w:divBdr>
          <w:divsChild>
            <w:div w:id="1182474429">
              <w:marLeft w:val="0"/>
              <w:marRight w:val="0"/>
              <w:marTop w:val="100"/>
              <w:marBottom w:val="100"/>
              <w:divBdr>
                <w:top w:val="single" w:sz="2" w:space="0" w:color="D9D9E3"/>
                <w:left w:val="single" w:sz="2" w:space="0" w:color="D9D9E3"/>
                <w:bottom w:val="single" w:sz="2" w:space="0" w:color="D9D9E3"/>
                <w:right w:val="single" w:sz="2" w:space="0" w:color="D9D9E3"/>
              </w:divBdr>
              <w:divsChild>
                <w:div w:id="312294089">
                  <w:marLeft w:val="0"/>
                  <w:marRight w:val="0"/>
                  <w:marTop w:val="0"/>
                  <w:marBottom w:val="0"/>
                  <w:divBdr>
                    <w:top w:val="single" w:sz="2" w:space="0" w:color="D9D9E3"/>
                    <w:left w:val="single" w:sz="2" w:space="0" w:color="D9D9E3"/>
                    <w:bottom w:val="single" w:sz="2" w:space="0" w:color="D9D9E3"/>
                    <w:right w:val="single" w:sz="2" w:space="0" w:color="D9D9E3"/>
                  </w:divBdr>
                  <w:divsChild>
                    <w:div w:id="2027366396">
                      <w:marLeft w:val="0"/>
                      <w:marRight w:val="0"/>
                      <w:marTop w:val="0"/>
                      <w:marBottom w:val="0"/>
                      <w:divBdr>
                        <w:top w:val="single" w:sz="2" w:space="0" w:color="D9D9E3"/>
                        <w:left w:val="single" w:sz="2" w:space="0" w:color="D9D9E3"/>
                        <w:bottom w:val="single" w:sz="2" w:space="0" w:color="D9D9E3"/>
                        <w:right w:val="single" w:sz="2" w:space="0" w:color="D9D9E3"/>
                      </w:divBdr>
                      <w:divsChild>
                        <w:div w:id="760949906">
                          <w:marLeft w:val="0"/>
                          <w:marRight w:val="0"/>
                          <w:marTop w:val="0"/>
                          <w:marBottom w:val="0"/>
                          <w:divBdr>
                            <w:top w:val="single" w:sz="2" w:space="0" w:color="D9D9E3"/>
                            <w:left w:val="single" w:sz="2" w:space="0" w:color="D9D9E3"/>
                            <w:bottom w:val="single" w:sz="2" w:space="0" w:color="D9D9E3"/>
                            <w:right w:val="single" w:sz="2" w:space="0" w:color="D9D9E3"/>
                          </w:divBdr>
                          <w:divsChild>
                            <w:div w:id="21134311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41014398">
          <w:marLeft w:val="0"/>
          <w:marRight w:val="0"/>
          <w:marTop w:val="0"/>
          <w:marBottom w:val="0"/>
          <w:divBdr>
            <w:top w:val="single" w:sz="2" w:space="0" w:color="auto"/>
            <w:left w:val="single" w:sz="2" w:space="0" w:color="auto"/>
            <w:bottom w:val="single" w:sz="6" w:space="0" w:color="auto"/>
            <w:right w:val="single" w:sz="2" w:space="0" w:color="auto"/>
          </w:divBdr>
          <w:divsChild>
            <w:div w:id="948272781">
              <w:marLeft w:val="0"/>
              <w:marRight w:val="0"/>
              <w:marTop w:val="100"/>
              <w:marBottom w:val="100"/>
              <w:divBdr>
                <w:top w:val="single" w:sz="2" w:space="0" w:color="D9D9E3"/>
                <w:left w:val="single" w:sz="2" w:space="0" w:color="D9D9E3"/>
                <w:bottom w:val="single" w:sz="2" w:space="0" w:color="D9D9E3"/>
                <w:right w:val="single" w:sz="2" w:space="0" w:color="D9D9E3"/>
              </w:divBdr>
              <w:divsChild>
                <w:div w:id="700519380">
                  <w:marLeft w:val="0"/>
                  <w:marRight w:val="0"/>
                  <w:marTop w:val="0"/>
                  <w:marBottom w:val="0"/>
                  <w:divBdr>
                    <w:top w:val="single" w:sz="2" w:space="0" w:color="D9D9E3"/>
                    <w:left w:val="single" w:sz="2" w:space="0" w:color="D9D9E3"/>
                    <w:bottom w:val="single" w:sz="2" w:space="0" w:color="D9D9E3"/>
                    <w:right w:val="single" w:sz="2" w:space="0" w:color="D9D9E3"/>
                  </w:divBdr>
                  <w:divsChild>
                    <w:div w:id="1238247775">
                      <w:marLeft w:val="0"/>
                      <w:marRight w:val="0"/>
                      <w:marTop w:val="0"/>
                      <w:marBottom w:val="0"/>
                      <w:divBdr>
                        <w:top w:val="single" w:sz="2" w:space="0" w:color="D9D9E3"/>
                        <w:left w:val="single" w:sz="2" w:space="0" w:color="D9D9E3"/>
                        <w:bottom w:val="single" w:sz="2" w:space="0" w:color="D9D9E3"/>
                        <w:right w:val="single" w:sz="2" w:space="0" w:color="D9D9E3"/>
                      </w:divBdr>
                      <w:divsChild>
                        <w:div w:id="3560853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00792816">
      <w:bodyDiv w:val="1"/>
      <w:marLeft w:val="0"/>
      <w:marRight w:val="0"/>
      <w:marTop w:val="0"/>
      <w:marBottom w:val="0"/>
      <w:divBdr>
        <w:top w:val="none" w:sz="0" w:space="0" w:color="auto"/>
        <w:left w:val="none" w:sz="0" w:space="0" w:color="auto"/>
        <w:bottom w:val="none" w:sz="0" w:space="0" w:color="auto"/>
        <w:right w:val="none" w:sz="0" w:space="0" w:color="auto"/>
      </w:divBdr>
    </w:div>
    <w:div w:id="904493910">
      <w:bodyDiv w:val="1"/>
      <w:marLeft w:val="0"/>
      <w:marRight w:val="0"/>
      <w:marTop w:val="0"/>
      <w:marBottom w:val="0"/>
      <w:divBdr>
        <w:top w:val="none" w:sz="0" w:space="0" w:color="auto"/>
        <w:left w:val="none" w:sz="0" w:space="0" w:color="auto"/>
        <w:bottom w:val="none" w:sz="0" w:space="0" w:color="auto"/>
        <w:right w:val="none" w:sz="0" w:space="0" w:color="auto"/>
      </w:divBdr>
    </w:div>
    <w:div w:id="958339518">
      <w:bodyDiv w:val="1"/>
      <w:marLeft w:val="0"/>
      <w:marRight w:val="0"/>
      <w:marTop w:val="0"/>
      <w:marBottom w:val="0"/>
      <w:divBdr>
        <w:top w:val="none" w:sz="0" w:space="0" w:color="auto"/>
        <w:left w:val="none" w:sz="0" w:space="0" w:color="auto"/>
        <w:bottom w:val="none" w:sz="0" w:space="0" w:color="auto"/>
        <w:right w:val="none" w:sz="0" w:space="0" w:color="auto"/>
      </w:divBdr>
    </w:div>
    <w:div w:id="995255859">
      <w:bodyDiv w:val="1"/>
      <w:marLeft w:val="0"/>
      <w:marRight w:val="0"/>
      <w:marTop w:val="0"/>
      <w:marBottom w:val="0"/>
      <w:divBdr>
        <w:top w:val="none" w:sz="0" w:space="0" w:color="auto"/>
        <w:left w:val="none" w:sz="0" w:space="0" w:color="auto"/>
        <w:bottom w:val="none" w:sz="0" w:space="0" w:color="auto"/>
        <w:right w:val="none" w:sz="0" w:space="0" w:color="auto"/>
      </w:divBdr>
    </w:div>
    <w:div w:id="1274828162">
      <w:bodyDiv w:val="1"/>
      <w:marLeft w:val="0"/>
      <w:marRight w:val="0"/>
      <w:marTop w:val="0"/>
      <w:marBottom w:val="0"/>
      <w:divBdr>
        <w:top w:val="none" w:sz="0" w:space="0" w:color="auto"/>
        <w:left w:val="none" w:sz="0" w:space="0" w:color="auto"/>
        <w:bottom w:val="none" w:sz="0" w:space="0" w:color="auto"/>
        <w:right w:val="none" w:sz="0" w:space="0" w:color="auto"/>
      </w:divBdr>
    </w:div>
    <w:div w:id="1305502542">
      <w:bodyDiv w:val="1"/>
      <w:marLeft w:val="0"/>
      <w:marRight w:val="0"/>
      <w:marTop w:val="0"/>
      <w:marBottom w:val="0"/>
      <w:divBdr>
        <w:top w:val="none" w:sz="0" w:space="0" w:color="auto"/>
        <w:left w:val="none" w:sz="0" w:space="0" w:color="auto"/>
        <w:bottom w:val="none" w:sz="0" w:space="0" w:color="auto"/>
        <w:right w:val="none" w:sz="0" w:space="0" w:color="auto"/>
      </w:divBdr>
    </w:div>
    <w:div w:id="1324042139">
      <w:bodyDiv w:val="1"/>
      <w:marLeft w:val="0"/>
      <w:marRight w:val="0"/>
      <w:marTop w:val="0"/>
      <w:marBottom w:val="0"/>
      <w:divBdr>
        <w:top w:val="none" w:sz="0" w:space="0" w:color="auto"/>
        <w:left w:val="none" w:sz="0" w:space="0" w:color="auto"/>
        <w:bottom w:val="none" w:sz="0" w:space="0" w:color="auto"/>
        <w:right w:val="none" w:sz="0" w:space="0" w:color="auto"/>
      </w:divBdr>
    </w:div>
    <w:div w:id="1334800331">
      <w:bodyDiv w:val="1"/>
      <w:marLeft w:val="0"/>
      <w:marRight w:val="0"/>
      <w:marTop w:val="0"/>
      <w:marBottom w:val="0"/>
      <w:divBdr>
        <w:top w:val="none" w:sz="0" w:space="0" w:color="auto"/>
        <w:left w:val="none" w:sz="0" w:space="0" w:color="auto"/>
        <w:bottom w:val="none" w:sz="0" w:space="0" w:color="auto"/>
        <w:right w:val="none" w:sz="0" w:space="0" w:color="auto"/>
      </w:divBdr>
    </w:div>
    <w:div w:id="1406488520">
      <w:bodyDiv w:val="1"/>
      <w:marLeft w:val="0"/>
      <w:marRight w:val="0"/>
      <w:marTop w:val="0"/>
      <w:marBottom w:val="0"/>
      <w:divBdr>
        <w:top w:val="none" w:sz="0" w:space="0" w:color="auto"/>
        <w:left w:val="none" w:sz="0" w:space="0" w:color="auto"/>
        <w:bottom w:val="none" w:sz="0" w:space="0" w:color="auto"/>
        <w:right w:val="none" w:sz="0" w:space="0" w:color="auto"/>
      </w:divBdr>
    </w:div>
    <w:div w:id="1558586224">
      <w:bodyDiv w:val="1"/>
      <w:marLeft w:val="0"/>
      <w:marRight w:val="0"/>
      <w:marTop w:val="0"/>
      <w:marBottom w:val="0"/>
      <w:divBdr>
        <w:top w:val="none" w:sz="0" w:space="0" w:color="auto"/>
        <w:left w:val="none" w:sz="0" w:space="0" w:color="auto"/>
        <w:bottom w:val="none" w:sz="0" w:space="0" w:color="auto"/>
        <w:right w:val="none" w:sz="0" w:space="0" w:color="auto"/>
      </w:divBdr>
    </w:div>
    <w:div w:id="1591696292">
      <w:bodyDiv w:val="1"/>
      <w:marLeft w:val="0"/>
      <w:marRight w:val="0"/>
      <w:marTop w:val="0"/>
      <w:marBottom w:val="0"/>
      <w:divBdr>
        <w:top w:val="none" w:sz="0" w:space="0" w:color="auto"/>
        <w:left w:val="none" w:sz="0" w:space="0" w:color="auto"/>
        <w:bottom w:val="none" w:sz="0" w:space="0" w:color="auto"/>
        <w:right w:val="none" w:sz="0" w:space="0" w:color="auto"/>
      </w:divBdr>
    </w:div>
    <w:div w:id="1606233279">
      <w:bodyDiv w:val="1"/>
      <w:marLeft w:val="0"/>
      <w:marRight w:val="0"/>
      <w:marTop w:val="0"/>
      <w:marBottom w:val="0"/>
      <w:divBdr>
        <w:top w:val="none" w:sz="0" w:space="0" w:color="auto"/>
        <w:left w:val="none" w:sz="0" w:space="0" w:color="auto"/>
        <w:bottom w:val="none" w:sz="0" w:space="0" w:color="auto"/>
        <w:right w:val="none" w:sz="0" w:space="0" w:color="auto"/>
      </w:divBdr>
      <w:divsChild>
        <w:div w:id="1388649883">
          <w:marLeft w:val="0"/>
          <w:marRight w:val="0"/>
          <w:marTop w:val="0"/>
          <w:marBottom w:val="0"/>
          <w:divBdr>
            <w:top w:val="single" w:sz="2" w:space="0" w:color="auto"/>
            <w:left w:val="single" w:sz="2" w:space="0" w:color="auto"/>
            <w:bottom w:val="single" w:sz="6" w:space="0" w:color="auto"/>
            <w:right w:val="single" w:sz="2" w:space="0" w:color="auto"/>
          </w:divBdr>
          <w:divsChild>
            <w:div w:id="917831782">
              <w:marLeft w:val="0"/>
              <w:marRight w:val="0"/>
              <w:marTop w:val="100"/>
              <w:marBottom w:val="100"/>
              <w:divBdr>
                <w:top w:val="single" w:sz="2" w:space="0" w:color="D9D9E3"/>
                <w:left w:val="single" w:sz="2" w:space="0" w:color="D9D9E3"/>
                <w:bottom w:val="single" w:sz="2" w:space="0" w:color="D9D9E3"/>
                <w:right w:val="single" w:sz="2" w:space="0" w:color="D9D9E3"/>
              </w:divBdr>
              <w:divsChild>
                <w:div w:id="1159804343">
                  <w:marLeft w:val="0"/>
                  <w:marRight w:val="0"/>
                  <w:marTop w:val="0"/>
                  <w:marBottom w:val="0"/>
                  <w:divBdr>
                    <w:top w:val="single" w:sz="2" w:space="0" w:color="D9D9E3"/>
                    <w:left w:val="single" w:sz="2" w:space="0" w:color="D9D9E3"/>
                    <w:bottom w:val="single" w:sz="2" w:space="0" w:color="D9D9E3"/>
                    <w:right w:val="single" w:sz="2" w:space="0" w:color="D9D9E3"/>
                  </w:divBdr>
                  <w:divsChild>
                    <w:div w:id="742677125">
                      <w:marLeft w:val="0"/>
                      <w:marRight w:val="0"/>
                      <w:marTop w:val="0"/>
                      <w:marBottom w:val="0"/>
                      <w:divBdr>
                        <w:top w:val="single" w:sz="2" w:space="0" w:color="D9D9E3"/>
                        <w:left w:val="single" w:sz="2" w:space="0" w:color="D9D9E3"/>
                        <w:bottom w:val="single" w:sz="2" w:space="0" w:color="D9D9E3"/>
                        <w:right w:val="single" w:sz="2" w:space="0" w:color="D9D9E3"/>
                      </w:divBdr>
                      <w:divsChild>
                        <w:div w:id="1758743572">
                          <w:marLeft w:val="0"/>
                          <w:marRight w:val="0"/>
                          <w:marTop w:val="0"/>
                          <w:marBottom w:val="0"/>
                          <w:divBdr>
                            <w:top w:val="single" w:sz="2" w:space="0" w:color="D9D9E3"/>
                            <w:left w:val="single" w:sz="2" w:space="0" w:color="D9D9E3"/>
                            <w:bottom w:val="single" w:sz="2" w:space="0" w:color="D9D9E3"/>
                            <w:right w:val="single" w:sz="2" w:space="0" w:color="D9D9E3"/>
                          </w:divBdr>
                          <w:divsChild>
                            <w:div w:id="10180396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30176583">
          <w:marLeft w:val="0"/>
          <w:marRight w:val="0"/>
          <w:marTop w:val="0"/>
          <w:marBottom w:val="0"/>
          <w:divBdr>
            <w:top w:val="single" w:sz="2" w:space="0" w:color="auto"/>
            <w:left w:val="single" w:sz="2" w:space="0" w:color="auto"/>
            <w:bottom w:val="single" w:sz="6" w:space="0" w:color="auto"/>
            <w:right w:val="single" w:sz="2" w:space="0" w:color="auto"/>
          </w:divBdr>
          <w:divsChild>
            <w:div w:id="1402873188">
              <w:marLeft w:val="0"/>
              <w:marRight w:val="0"/>
              <w:marTop w:val="100"/>
              <w:marBottom w:val="100"/>
              <w:divBdr>
                <w:top w:val="single" w:sz="2" w:space="0" w:color="D9D9E3"/>
                <w:left w:val="single" w:sz="2" w:space="0" w:color="D9D9E3"/>
                <w:bottom w:val="single" w:sz="2" w:space="0" w:color="D9D9E3"/>
                <w:right w:val="single" w:sz="2" w:space="0" w:color="D9D9E3"/>
              </w:divBdr>
              <w:divsChild>
                <w:div w:id="1901357582">
                  <w:marLeft w:val="0"/>
                  <w:marRight w:val="0"/>
                  <w:marTop w:val="0"/>
                  <w:marBottom w:val="0"/>
                  <w:divBdr>
                    <w:top w:val="single" w:sz="2" w:space="0" w:color="D9D9E3"/>
                    <w:left w:val="single" w:sz="2" w:space="0" w:color="D9D9E3"/>
                    <w:bottom w:val="single" w:sz="2" w:space="0" w:color="D9D9E3"/>
                    <w:right w:val="single" w:sz="2" w:space="0" w:color="D9D9E3"/>
                  </w:divBdr>
                  <w:divsChild>
                    <w:div w:id="1826700609">
                      <w:marLeft w:val="0"/>
                      <w:marRight w:val="0"/>
                      <w:marTop w:val="0"/>
                      <w:marBottom w:val="0"/>
                      <w:divBdr>
                        <w:top w:val="single" w:sz="2" w:space="0" w:color="D9D9E3"/>
                        <w:left w:val="single" w:sz="2" w:space="0" w:color="D9D9E3"/>
                        <w:bottom w:val="single" w:sz="2" w:space="0" w:color="D9D9E3"/>
                        <w:right w:val="single" w:sz="2" w:space="0" w:color="D9D9E3"/>
                      </w:divBdr>
                      <w:divsChild>
                        <w:div w:id="15644888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28912372">
      <w:bodyDiv w:val="1"/>
      <w:marLeft w:val="0"/>
      <w:marRight w:val="0"/>
      <w:marTop w:val="0"/>
      <w:marBottom w:val="0"/>
      <w:divBdr>
        <w:top w:val="none" w:sz="0" w:space="0" w:color="auto"/>
        <w:left w:val="none" w:sz="0" w:space="0" w:color="auto"/>
        <w:bottom w:val="none" w:sz="0" w:space="0" w:color="auto"/>
        <w:right w:val="none" w:sz="0" w:space="0" w:color="auto"/>
      </w:divBdr>
    </w:div>
    <w:div w:id="1788040272">
      <w:bodyDiv w:val="1"/>
      <w:marLeft w:val="0"/>
      <w:marRight w:val="0"/>
      <w:marTop w:val="0"/>
      <w:marBottom w:val="0"/>
      <w:divBdr>
        <w:top w:val="none" w:sz="0" w:space="0" w:color="auto"/>
        <w:left w:val="none" w:sz="0" w:space="0" w:color="auto"/>
        <w:bottom w:val="none" w:sz="0" w:space="0" w:color="auto"/>
        <w:right w:val="none" w:sz="0" w:space="0" w:color="auto"/>
      </w:divBdr>
    </w:div>
    <w:div w:id="1870291808">
      <w:bodyDiv w:val="1"/>
      <w:marLeft w:val="0"/>
      <w:marRight w:val="0"/>
      <w:marTop w:val="0"/>
      <w:marBottom w:val="0"/>
      <w:divBdr>
        <w:top w:val="none" w:sz="0" w:space="0" w:color="auto"/>
        <w:left w:val="none" w:sz="0" w:space="0" w:color="auto"/>
        <w:bottom w:val="none" w:sz="0" w:space="0" w:color="auto"/>
        <w:right w:val="none" w:sz="0" w:space="0" w:color="auto"/>
      </w:divBdr>
    </w:div>
    <w:div w:id="2082285071">
      <w:bodyDiv w:val="1"/>
      <w:marLeft w:val="0"/>
      <w:marRight w:val="0"/>
      <w:marTop w:val="0"/>
      <w:marBottom w:val="0"/>
      <w:divBdr>
        <w:top w:val="none" w:sz="0" w:space="0" w:color="auto"/>
        <w:left w:val="none" w:sz="0" w:space="0" w:color="auto"/>
        <w:bottom w:val="none" w:sz="0" w:space="0" w:color="auto"/>
        <w:right w:val="none" w:sz="0" w:space="0" w:color="auto"/>
      </w:divBdr>
    </w:div>
    <w:div w:id="2088380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8a7cee9e164e44c4"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4DEFF2926C1749B7FBCCC24C142BB0" ma:contentTypeVersion="15" ma:contentTypeDescription="Create a new document." ma:contentTypeScope="" ma:versionID="d6cc47088e9c3920a5787f0e672f40b9">
  <xsd:schema xmlns:xsd="http://www.w3.org/2001/XMLSchema" xmlns:xs="http://www.w3.org/2001/XMLSchema" xmlns:p="http://schemas.microsoft.com/office/2006/metadata/properties" xmlns:ns3="2e6d6b6d-68b4-49a3-8fbf-ca82851a11d3" xmlns:ns4="6cb848c1-47a0-4d5f-8ca7-e442426250a4" targetNamespace="http://schemas.microsoft.com/office/2006/metadata/properties" ma:root="true" ma:fieldsID="f61d6ef72bf90120411dac6fd3b0a044" ns3:_="" ns4:_="">
    <xsd:import namespace="2e6d6b6d-68b4-49a3-8fbf-ca82851a11d3"/>
    <xsd:import namespace="6cb848c1-47a0-4d5f-8ca7-e442426250a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d6b6d-68b4-49a3-8fbf-ca82851a11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b848c1-47a0-4d5f-8ca7-e442426250a4"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2e6d6b6d-68b4-49a3-8fbf-ca82851a11d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F3DF9-0942-4F1A-BE5C-93DFE578806F}">
  <ds:schemaRefs>
    <ds:schemaRef ds:uri="http://schemas.microsoft.com/sharepoint/v3/contenttype/forms"/>
  </ds:schemaRefs>
</ds:datastoreItem>
</file>

<file path=customXml/itemProps2.xml><?xml version="1.0" encoding="utf-8"?>
<ds:datastoreItem xmlns:ds="http://schemas.openxmlformats.org/officeDocument/2006/customXml" ds:itemID="{50CA753C-D8D6-4146-B373-D628EE959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d6b6d-68b4-49a3-8fbf-ca82851a11d3"/>
    <ds:schemaRef ds:uri="6cb848c1-47a0-4d5f-8ca7-e44242625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2D03E-9481-43B1-8CB6-C63C4301811B}">
  <ds:schemaRefs>
    <ds:schemaRef ds:uri="http://schemas.microsoft.com/office/2006/metadata/properties"/>
    <ds:schemaRef ds:uri="http://schemas.microsoft.com/office/infopath/2007/PartnerControls"/>
    <ds:schemaRef ds:uri="2e6d6b6d-68b4-49a3-8fbf-ca82851a11d3"/>
  </ds:schemaRefs>
</ds:datastoreItem>
</file>

<file path=customXml/itemProps4.xml><?xml version="1.0" encoding="utf-8"?>
<ds:datastoreItem xmlns:ds="http://schemas.openxmlformats.org/officeDocument/2006/customXml" ds:itemID="{B67C963E-CC31-4394-9A55-C642E7A3D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21048</Words>
  <Characters>113664</Characters>
  <Application>Microsoft Office Word</Application>
  <DocSecurity>0</DocSecurity>
  <Lines>947</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Gonçalo Lestre</dc:creator>
  <cp:keywords/>
  <dc:description/>
  <cp:lastModifiedBy>Gonçalo Lestre</cp:lastModifiedBy>
  <cp:revision>2</cp:revision>
  <dcterms:created xsi:type="dcterms:W3CDTF">2023-10-25T14:47:00Z</dcterms:created>
  <dcterms:modified xsi:type="dcterms:W3CDTF">2023-10-25T14:47:00Z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3c87e0d0-42fb-373e-8faf-7c8e524e7f1c</vt:lpwstr>
  </property>
  <property fmtid="{D5CDD505-2E9C-101B-9397-08002B2CF9AE}" pid="24" name="Mendeley Citation Style_1">
    <vt:lpwstr>http://www.zotero.org/styles/apa</vt:lpwstr>
  </property>
  <property fmtid="{D5CDD505-2E9C-101B-9397-08002B2CF9AE}" pid="25" name="ContentTypeId">
    <vt:lpwstr>0x010100034DEFF2926C1749B7FBCCC24C142BB0</vt:lpwstr>
  </property>
</Properties>
</file>