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5213" w14:textId="5C534A10" w:rsidR="00B00B88" w:rsidRPr="00B813E2" w:rsidRDefault="00011EE6" w:rsidP="00534F42">
      <w:pPr>
        <w:spacing w:line="360" w:lineRule="auto"/>
        <w:jc w:val="center"/>
        <w:rPr>
          <w:sz w:val="30"/>
          <w:szCs w:val="30"/>
        </w:rPr>
      </w:pPr>
      <w:bookmarkStart w:id="0" w:name="_Hlk139978912"/>
      <w:r w:rsidRPr="00011EE6">
        <w:rPr>
          <w:sz w:val="30"/>
          <w:szCs w:val="30"/>
        </w:rPr>
        <w:t xml:space="preserve">Mass spectrometry rearrangement ions and metabolic pathways-based discovery of indole derivatives during the aging process in </w:t>
      </w:r>
      <w:r w:rsidRPr="00011EE6">
        <w:rPr>
          <w:i/>
          <w:iCs/>
          <w:sz w:val="30"/>
          <w:szCs w:val="30"/>
        </w:rPr>
        <w:t>Citrus reticulata</w:t>
      </w:r>
      <w:r w:rsidRPr="00011EE6">
        <w:rPr>
          <w:sz w:val="30"/>
          <w:szCs w:val="30"/>
        </w:rPr>
        <w:t xml:space="preserve"> 'Chachi'</w:t>
      </w:r>
    </w:p>
    <w:bookmarkEnd w:id="0"/>
    <w:p w14:paraId="421DE841" w14:textId="78900436" w:rsidR="004F322D" w:rsidRDefault="004F322D" w:rsidP="00534F42">
      <w:pPr>
        <w:spacing w:line="360" w:lineRule="auto"/>
        <w:rPr>
          <w:b w:val="0"/>
          <w:vertAlign w:val="superscript"/>
        </w:rPr>
      </w:pPr>
      <w:r>
        <w:rPr>
          <w:b w:val="0"/>
        </w:rPr>
        <w:t>Tian</w:t>
      </w:r>
      <w:r w:rsidRPr="002A3DB2">
        <w:rPr>
          <w:b w:val="0"/>
        </w:rPr>
        <w:t xml:space="preserve"> L</w:t>
      </w:r>
      <w:r>
        <w:rPr>
          <w:b w:val="0"/>
        </w:rPr>
        <w:t>i</w:t>
      </w:r>
      <w:r w:rsidR="00D139AC">
        <w:rPr>
          <w:b w:val="0"/>
          <w:vertAlign w:val="superscript"/>
        </w:rPr>
        <w:t>1</w:t>
      </w:r>
      <w:r w:rsidRPr="002A3DB2">
        <w:rPr>
          <w:b w:val="0"/>
          <w:vertAlign w:val="superscript"/>
        </w:rPr>
        <w:t xml:space="preserve">, </w:t>
      </w:r>
      <w:r w:rsidR="00D139AC">
        <w:rPr>
          <w:b w:val="0"/>
          <w:vertAlign w:val="superscript"/>
        </w:rPr>
        <w:t>2</w:t>
      </w:r>
      <w:r w:rsidRPr="002A3DB2">
        <w:rPr>
          <w:b w:val="0"/>
        </w:rPr>
        <w:t xml:space="preserve">, </w:t>
      </w:r>
      <w:r>
        <w:rPr>
          <w:b w:val="0"/>
        </w:rPr>
        <w:t>Ke Chen</w:t>
      </w:r>
      <w:r w:rsidR="00D139AC">
        <w:rPr>
          <w:b w:val="0"/>
          <w:vertAlign w:val="superscript"/>
        </w:rPr>
        <w:t>2</w:t>
      </w:r>
      <w:r w:rsidRPr="002A3DB2">
        <w:rPr>
          <w:b w:val="0"/>
        </w:rPr>
        <w:t xml:space="preserve">, </w:t>
      </w:r>
      <w:r>
        <w:rPr>
          <w:b w:val="0"/>
        </w:rPr>
        <w:t>X</w:t>
      </w:r>
      <w:r>
        <w:rPr>
          <w:rFonts w:hint="eastAsia"/>
          <w:b w:val="0"/>
        </w:rPr>
        <w:t>iaoming</w:t>
      </w:r>
      <w:r>
        <w:rPr>
          <w:b w:val="0"/>
        </w:rPr>
        <w:t xml:space="preserve"> W</w:t>
      </w:r>
      <w:r>
        <w:rPr>
          <w:rFonts w:hint="eastAsia"/>
          <w:b w:val="0"/>
        </w:rPr>
        <w:t>ang</w:t>
      </w:r>
      <w:r w:rsidR="00D139AC">
        <w:rPr>
          <w:b w:val="0"/>
          <w:vertAlign w:val="superscript"/>
        </w:rPr>
        <w:t>2</w:t>
      </w:r>
      <w:r>
        <w:rPr>
          <w:b w:val="0"/>
          <w:vertAlign w:val="superscript"/>
        </w:rPr>
        <w:t xml:space="preserve">, </w:t>
      </w:r>
      <w:r>
        <w:rPr>
          <w:rFonts w:hint="eastAsia"/>
          <w:b w:val="0"/>
          <w:vertAlign w:val="superscript"/>
        </w:rPr>
        <w:t>*</w:t>
      </w:r>
      <w:r>
        <w:rPr>
          <w:b w:val="0"/>
        </w:rPr>
        <w:t>, Ying Wang</w:t>
      </w:r>
      <w:r w:rsidR="00D139AC">
        <w:rPr>
          <w:b w:val="0"/>
          <w:vertAlign w:val="superscript"/>
        </w:rPr>
        <w:t>3</w:t>
      </w:r>
      <w:r w:rsidRPr="003D4AE4">
        <w:rPr>
          <w:b w:val="0"/>
          <w:vertAlign w:val="superscript"/>
        </w:rPr>
        <w:t>, *</w:t>
      </w:r>
      <w:r>
        <w:rPr>
          <w:b w:val="0"/>
        </w:rPr>
        <w:t xml:space="preserve">, </w:t>
      </w:r>
      <w:r w:rsidR="00D139AC" w:rsidRPr="00D139AC">
        <w:rPr>
          <w:b w:val="0"/>
        </w:rPr>
        <w:t>Yue Su</w:t>
      </w:r>
      <w:r w:rsidR="00D139AC" w:rsidRPr="00D139AC">
        <w:rPr>
          <w:b w:val="0"/>
          <w:vertAlign w:val="superscript"/>
        </w:rPr>
        <w:t>1, *</w:t>
      </w:r>
      <w:r w:rsidR="00715126" w:rsidRPr="002A3DB2">
        <w:rPr>
          <w:b w:val="0"/>
        </w:rPr>
        <w:t>,</w:t>
      </w:r>
      <w:r w:rsidR="00715126" w:rsidRPr="00715126">
        <w:rPr>
          <w:b w:val="0"/>
        </w:rPr>
        <w:t xml:space="preserve"> </w:t>
      </w:r>
      <w:r w:rsidR="00D139AC" w:rsidRPr="002A3DB2">
        <w:rPr>
          <w:b w:val="0"/>
        </w:rPr>
        <w:t>Yinlong Guo</w:t>
      </w:r>
      <w:r w:rsidR="00D139AC">
        <w:rPr>
          <w:b w:val="0"/>
          <w:vertAlign w:val="superscript"/>
        </w:rPr>
        <w:t>2, *</w:t>
      </w:r>
    </w:p>
    <w:p w14:paraId="1063DDCF" w14:textId="32D96E4E" w:rsidR="004F322D" w:rsidRPr="00B813E2" w:rsidRDefault="00956284" w:rsidP="00534F42">
      <w:pPr>
        <w:spacing w:line="360" w:lineRule="auto"/>
        <w:rPr>
          <w:b w:val="0"/>
          <w:i/>
          <w:iCs/>
          <w:sz w:val="16"/>
          <w:szCs w:val="16"/>
        </w:rPr>
      </w:pPr>
      <w:r>
        <w:rPr>
          <w:b w:val="0"/>
          <w:i/>
          <w:iCs/>
          <w:sz w:val="16"/>
          <w:szCs w:val="16"/>
          <w:vertAlign w:val="superscript"/>
        </w:rPr>
        <w:t>1</w:t>
      </w:r>
      <w:r w:rsidR="004F322D" w:rsidRPr="00B813E2">
        <w:rPr>
          <w:b w:val="0"/>
          <w:i/>
          <w:iCs/>
          <w:sz w:val="16"/>
          <w:szCs w:val="16"/>
          <w:vertAlign w:val="superscript"/>
        </w:rPr>
        <w:t xml:space="preserve"> </w:t>
      </w:r>
      <w:r w:rsidR="004F322D" w:rsidRPr="00B813E2">
        <w:rPr>
          <w:b w:val="0"/>
          <w:i/>
          <w:iCs/>
          <w:sz w:val="16"/>
          <w:szCs w:val="16"/>
        </w:rPr>
        <w:t>Institute of Interdisciplinary Integrative Medicine Research, Shanghai University of Traditional Chinese Medicine, 1200 Cailun Road, Shanghai 201203, China</w:t>
      </w:r>
    </w:p>
    <w:p w14:paraId="6240F9A8" w14:textId="3B527F32" w:rsidR="004F322D" w:rsidRPr="00B813E2" w:rsidRDefault="00956284" w:rsidP="00534F42">
      <w:pPr>
        <w:spacing w:line="360" w:lineRule="auto"/>
        <w:rPr>
          <w:b w:val="0"/>
          <w:i/>
          <w:iCs/>
          <w:sz w:val="16"/>
          <w:szCs w:val="16"/>
        </w:rPr>
      </w:pPr>
      <w:r>
        <w:rPr>
          <w:b w:val="0"/>
          <w:i/>
          <w:iCs/>
          <w:sz w:val="16"/>
          <w:szCs w:val="16"/>
          <w:vertAlign w:val="superscript"/>
        </w:rPr>
        <w:t>2</w:t>
      </w:r>
      <w:r w:rsidR="004F322D" w:rsidRPr="00B813E2">
        <w:rPr>
          <w:b w:val="0"/>
          <w:i/>
          <w:iCs/>
          <w:sz w:val="16"/>
          <w:szCs w:val="16"/>
        </w:rPr>
        <w:t xml:space="preserve"> State Key Laboratory of Organometallic Chemistry and National Center for Organic Mass Spectrometry in Shanghai, Shanghai Institute of Organic Chemistry, Chinese Academy of Sciences, Shanghai 200032, China</w:t>
      </w:r>
    </w:p>
    <w:p w14:paraId="71B6895B" w14:textId="34AD5428" w:rsidR="004F322D" w:rsidRPr="00B813E2" w:rsidRDefault="00956284" w:rsidP="00534F42">
      <w:pPr>
        <w:spacing w:line="360" w:lineRule="auto"/>
        <w:rPr>
          <w:b w:val="0"/>
          <w:i/>
          <w:iCs/>
          <w:sz w:val="16"/>
          <w:szCs w:val="16"/>
          <w:vertAlign w:val="superscript"/>
        </w:rPr>
      </w:pPr>
      <w:r>
        <w:rPr>
          <w:b w:val="0"/>
          <w:i/>
          <w:iCs/>
          <w:sz w:val="16"/>
          <w:szCs w:val="16"/>
          <w:vertAlign w:val="superscript"/>
        </w:rPr>
        <w:t>3</w:t>
      </w:r>
      <w:r w:rsidR="004F322D" w:rsidRPr="00B813E2">
        <w:rPr>
          <w:b w:val="0"/>
          <w:i/>
          <w:iCs/>
          <w:sz w:val="16"/>
          <w:szCs w:val="16"/>
          <w:vertAlign w:val="superscript"/>
        </w:rPr>
        <w:t xml:space="preserve"> </w:t>
      </w:r>
      <w:r w:rsidR="004F322D" w:rsidRPr="00B813E2">
        <w:rPr>
          <w:b w:val="0"/>
          <w:i/>
          <w:iCs/>
          <w:sz w:val="16"/>
          <w:szCs w:val="16"/>
        </w:rPr>
        <w:t>National Institutes for Food and Drug Control, No. 31 Huatuo Road, Daxing District, Beijing, 102629, China</w:t>
      </w:r>
    </w:p>
    <w:p w14:paraId="7EFBF68A" w14:textId="10E1FF84" w:rsidR="00B00B88" w:rsidRPr="00B813E2" w:rsidRDefault="004F322D" w:rsidP="00534F42">
      <w:pPr>
        <w:spacing w:line="360" w:lineRule="auto"/>
        <w:rPr>
          <w:b w:val="0"/>
          <w:i/>
          <w:iCs/>
          <w:sz w:val="18"/>
          <w:szCs w:val="18"/>
        </w:rPr>
      </w:pPr>
      <w:r w:rsidRPr="00B813E2">
        <w:rPr>
          <w:b w:val="0"/>
          <w:i/>
          <w:iCs/>
          <w:sz w:val="18"/>
          <w:szCs w:val="18"/>
        </w:rPr>
        <w:t xml:space="preserve">*Correspondence and requests for materials should be addressed to </w:t>
      </w:r>
      <w:r w:rsidR="00956284">
        <w:rPr>
          <w:b w:val="0"/>
          <w:i/>
          <w:iCs/>
          <w:sz w:val="18"/>
          <w:szCs w:val="18"/>
        </w:rPr>
        <w:t>Y.L.G</w:t>
      </w:r>
      <w:r w:rsidR="00956284">
        <w:rPr>
          <w:rFonts w:hint="eastAsia"/>
          <w:b w:val="0"/>
          <w:i/>
          <w:iCs/>
          <w:sz w:val="18"/>
          <w:szCs w:val="18"/>
        </w:rPr>
        <w:t>uo</w:t>
      </w:r>
      <w:r w:rsidRPr="00B813E2">
        <w:rPr>
          <w:b w:val="0"/>
          <w:i/>
          <w:iCs/>
          <w:sz w:val="18"/>
          <w:szCs w:val="18"/>
        </w:rPr>
        <w:t xml:space="preserve"> (email:</w:t>
      </w:r>
      <w:r w:rsidR="00DC0C67" w:rsidRPr="00DC0C67">
        <w:t xml:space="preserve"> </w:t>
      </w:r>
      <w:r w:rsidR="00DC0C67" w:rsidRPr="00DC0C67">
        <w:rPr>
          <w:b w:val="0"/>
          <w:i/>
          <w:iCs/>
          <w:sz w:val="18"/>
          <w:szCs w:val="18"/>
        </w:rPr>
        <w:t>ylguo@sioc.ac.cn.</w:t>
      </w:r>
      <w:r w:rsidRPr="00B813E2">
        <w:rPr>
          <w:b w:val="0"/>
          <w:i/>
          <w:iCs/>
          <w:sz w:val="18"/>
          <w:szCs w:val="18"/>
        </w:rPr>
        <w:t>)</w:t>
      </w:r>
    </w:p>
    <w:p w14:paraId="14FC40ED" w14:textId="77777777" w:rsidR="00B00B88" w:rsidRPr="00DC0C67" w:rsidRDefault="00B00B88" w:rsidP="00534F42">
      <w:pPr>
        <w:spacing w:line="360" w:lineRule="auto"/>
        <w:rPr>
          <w:bCs/>
        </w:rPr>
      </w:pPr>
    </w:p>
    <w:p w14:paraId="19727054" w14:textId="77777777" w:rsidR="00B00B88" w:rsidRDefault="00B00B88" w:rsidP="00534F42">
      <w:pPr>
        <w:spacing w:line="360" w:lineRule="auto"/>
        <w:rPr>
          <w:bCs/>
        </w:rPr>
      </w:pPr>
    </w:p>
    <w:p w14:paraId="3B077F5A" w14:textId="77777777" w:rsidR="00B00B88" w:rsidRDefault="00B00B88" w:rsidP="00534F42">
      <w:pPr>
        <w:spacing w:line="360" w:lineRule="auto"/>
        <w:rPr>
          <w:bCs/>
        </w:rPr>
      </w:pPr>
    </w:p>
    <w:p w14:paraId="7EF13061" w14:textId="77777777" w:rsidR="00B00B88" w:rsidRDefault="00B00B88" w:rsidP="00534F42">
      <w:pPr>
        <w:spacing w:line="360" w:lineRule="auto"/>
        <w:rPr>
          <w:bCs/>
        </w:rPr>
      </w:pPr>
    </w:p>
    <w:p w14:paraId="13F5F063" w14:textId="77777777" w:rsidR="00B00B88" w:rsidRDefault="00B00B88" w:rsidP="00534F42">
      <w:pPr>
        <w:spacing w:line="360" w:lineRule="auto"/>
        <w:rPr>
          <w:bCs/>
        </w:rPr>
      </w:pPr>
    </w:p>
    <w:p w14:paraId="5AE2FD05" w14:textId="77777777" w:rsidR="00B00B88" w:rsidRDefault="00B00B88" w:rsidP="00534F42">
      <w:pPr>
        <w:spacing w:line="360" w:lineRule="auto"/>
        <w:rPr>
          <w:bCs/>
        </w:rPr>
      </w:pPr>
    </w:p>
    <w:p w14:paraId="2A82F98A" w14:textId="77777777" w:rsidR="00B00B88" w:rsidRDefault="00B00B88" w:rsidP="00534F42">
      <w:pPr>
        <w:spacing w:line="360" w:lineRule="auto"/>
        <w:rPr>
          <w:bCs/>
        </w:rPr>
      </w:pPr>
    </w:p>
    <w:p w14:paraId="44E789C0" w14:textId="77777777" w:rsidR="00B00B88" w:rsidRDefault="00B00B88" w:rsidP="00534F42">
      <w:pPr>
        <w:spacing w:line="360" w:lineRule="auto"/>
        <w:rPr>
          <w:bCs/>
        </w:rPr>
      </w:pPr>
    </w:p>
    <w:p w14:paraId="64FD26DB" w14:textId="77777777" w:rsidR="00B00B88" w:rsidRDefault="00B00B88" w:rsidP="00534F42">
      <w:pPr>
        <w:spacing w:line="360" w:lineRule="auto"/>
        <w:rPr>
          <w:bCs/>
        </w:rPr>
      </w:pPr>
    </w:p>
    <w:p w14:paraId="50BFE352" w14:textId="77777777" w:rsidR="00B00B88" w:rsidRDefault="00B00B88" w:rsidP="00534F42">
      <w:pPr>
        <w:spacing w:line="360" w:lineRule="auto"/>
        <w:rPr>
          <w:bCs/>
        </w:rPr>
      </w:pPr>
    </w:p>
    <w:p w14:paraId="1EDDEB76" w14:textId="77777777" w:rsidR="00B00B88" w:rsidRDefault="00B00B88" w:rsidP="00534F42">
      <w:pPr>
        <w:spacing w:line="360" w:lineRule="auto"/>
        <w:rPr>
          <w:bCs/>
        </w:rPr>
      </w:pPr>
    </w:p>
    <w:p w14:paraId="6223BF58" w14:textId="77777777" w:rsidR="00B00B88" w:rsidRDefault="00B00B88" w:rsidP="00534F42">
      <w:pPr>
        <w:spacing w:line="360" w:lineRule="auto"/>
        <w:rPr>
          <w:bCs/>
        </w:rPr>
      </w:pPr>
    </w:p>
    <w:p w14:paraId="43FF9363" w14:textId="77777777" w:rsidR="00B00B88" w:rsidRDefault="00B00B88" w:rsidP="00534F42">
      <w:pPr>
        <w:spacing w:line="360" w:lineRule="auto"/>
        <w:rPr>
          <w:bCs/>
        </w:rPr>
      </w:pPr>
    </w:p>
    <w:p w14:paraId="489BED85" w14:textId="77777777" w:rsidR="00B813E2" w:rsidRDefault="00B813E2" w:rsidP="00534F42">
      <w:pPr>
        <w:pStyle w:val="BBAuthorName"/>
        <w:spacing w:line="360" w:lineRule="auto"/>
        <w:ind w:leftChars="0" w:left="0" w:right="258"/>
        <w:jc w:val="both"/>
        <w:rPr>
          <w:b/>
          <w:sz w:val="32"/>
          <w:szCs w:val="32"/>
        </w:rPr>
        <w:sectPr w:rsidR="00B81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C766CCE" w14:textId="3E892059" w:rsidR="00B813E2" w:rsidRDefault="00B813E2" w:rsidP="00534F42">
      <w:pPr>
        <w:spacing w:line="360" w:lineRule="auto"/>
        <w:jc w:val="center"/>
        <w:rPr>
          <w:sz w:val="32"/>
          <w:szCs w:val="32"/>
        </w:rPr>
      </w:pPr>
      <w:r w:rsidRPr="004D499C">
        <w:rPr>
          <w:sz w:val="32"/>
          <w:szCs w:val="32"/>
        </w:rPr>
        <w:lastRenderedPageBreak/>
        <w:t xml:space="preserve">Supporting </w:t>
      </w:r>
      <w:r w:rsidR="00A9233F">
        <w:rPr>
          <w:sz w:val="32"/>
          <w:szCs w:val="32"/>
        </w:rPr>
        <w:t>M</w:t>
      </w:r>
      <w:r w:rsidR="00A9233F" w:rsidRPr="00A9233F">
        <w:rPr>
          <w:sz w:val="32"/>
          <w:szCs w:val="32"/>
        </w:rPr>
        <w:t>aterial</w:t>
      </w:r>
    </w:p>
    <w:sdt>
      <w:sdtPr>
        <w:rPr>
          <w:rFonts w:ascii="Times New Roman" w:eastAsia="宋体" w:hAnsi="Times New Roman" w:cstheme="minorBidi"/>
          <w:b/>
          <w:color w:val="auto"/>
          <w:kern w:val="2"/>
          <w:sz w:val="24"/>
          <w:szCs w:val="22"/>
          <w:lang w:val="zh-CN"/>
        </w:rPr>
        <w:id w:val="-52772258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61E1A28" w14:textId="2EC2D5AA" w:rsidR="009D7BA0" w:rsidRDefault="009D7BA0" w:rsidP="00534F42">
          <w:pPr>
            <w:pStyle w:val="TOC"/>
            <w:spacing w:line="360" w:lineRule="auto"/>
          </w:pPr>
        </w:p>
        <w:p w14:paraId="17F5ADD6" w14:textId="2125F37F" w:rsidR="006D1C2F" w:rsidRDefault="009D7BA0" w:rsidP="00534F42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105125" w:history="1">
            <w:r w:rsidR="006D1C2F" w:rsidRPr="00404BE8">
              <w:rPr>
                <w:rStyle w:val="aa"/>
                <w:noProof/>
              </w:rPr>
              <w:t>Experimental Procedure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_Toc148105125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1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471AAE07" w14:textId="3647D534" w:rsidR="006D1C2F" w:rsidRDefault="00000000" w:rsidP="00534F42">
          <w:pPr>
            <w:pStyle w:val="TOC2"/>
            <w:tabs>
              <w:tab w:val="right" w:leader="dot" w:pos="8296"/>
            </w:tabs>
            <w:ind w:left="120"/>
            <w:rPr>
              <w:rFonts w:asciiTheme="minorHAnsi" w:eastAsiaTheme="minorEastAsia" w:hAnsiTheme="minorHAnsi" w:cstheme="minorBidi"/>
              <w:bCs w:val="0"/>
              <w:noProof/>
              <w:szCs w:val="22"/>
              <w14:ligatures w14:val="standardContextual"/>
            </w:rPr>
          </w:pPr>
          <w:hyperlink w:anchor="_Toc148105126" w:history="1">
            <w:r w:rsidR="006D1C2F" w:rsidRPr="00404BE8">
              <w:rPr>
                <w:rStyle w:val="aa"/>
                <w:noProof/>
              </w:rPr>
              <w:t>Synthesis of compounds 7, 9, 11 and 12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_Toc148105126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1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659320BA" w14:textId="116302BC" w:rsidR="006D1C2F" w:rsidRDefault="00000000" w:rsidP="00534F42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  <w14:ligatures w14:val="standardContextual"/>
            </w:rPr>
          </w:pPr>
          <w:hyperlink w:anchor="_Toc148105127" w:history="1">
            <w:r w:rsidR="006D1C2F" w:rsidRPr="00404BE8">
              <w:rPr>
                <w:rStyle w:val="aa"/>
                <w:noProof/>
              </w:rPr>
              <w:t>Characterization of compounds 7, 11 and 12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_Toc148105127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3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585B65C5" w14:textId="4588274B" w:rsidR="006D1C2F" w:rsidRDefault="00000000" w:rsidP="00534F42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  <w14:ligatures w14:val="standardContextual"/>
            </w:rPr>
          </w:pPr>
          <w:hyperlink w:anchor="_Toc148105128" w:history="1">
            <w:r w:rsidR="006D1C2F" w:rsidRPr="00404BE8">
              <w:rPr>
                <w:rStyle w:val="aa"/>
                <w:noProof/>
              </w:rPr>
              <w:t>Supplemental Tables and Figures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_Toc148105128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4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455C2D7A" w14:textId="3CEECC06" w:rsidR="006D1C2F" w:rsidRDefault="00000000" w:rsidP="00534F42">
          <w:pPr>
            <w:pStyle w:val="TOC3"/>
            <w:rPr>
              <w:rFonts w:asciiTheme="minorHAnsi" w:eastAsiaTheme="minorEastAsia" w:hAnsiTheme="minorHAnsi"/>
              <w:bCs w:val="0"/>
              <w:noProof/>
              <w:szCs w:val="22"/>
              <w14:ligatures w14:val="standardContextual"/>
            </w:rPr>
          </w:pPr>
          <w:hyperlink w:anchor="_Toc148105129" w:history="1">
            <w:r w:rsidR="006D1C2F" w:rsidRPr="00404BE8">
              <w:rPr>
                <w:rStyle w:val="aa"/>
                <w:noProof/>
              </w:rPr>
              <w:t xml:space="preserve">Table S1 Detailed samples information of </w:t>
            </w:r>
            <w:r w:rsidR="006D1C2F" w:rsidRPr="00404BE8">
              <w:rPr>
                <w:rStyle w:val="aa"/>
                <w:i/>
                <w:iCs/>
                <w:noProof/>
              </w:rPr>
              <w:t>C. reticulata</w:t>
            </w:r>
            <w:r w:rsidR="006D1C2F" w:rsidRPr="00404BE8">
              <w:rPr>
                <w:rStyle w:val="aa"/>
                <w:noProof/>
              </w:rPr>
              <w:t xml:space="preserve"> 'Chachi' and </w:t>
            </w:r>
            <w:r w:rsidR="006D1C2F" w:rsidRPr="00404BE8">
              <w:rPr>
                <w:rStyle w:val="aa"/>
                <w:i/>
                <w:iCs/>
                <w:noProof/>
              </w:rPr>
              <w:t>C. reticulata</w:t>
            </w:r>
            <w:r w:rsidR="006D1C2F" w:rsidRPr="00404BE8">
              <w:rPr>
                <w:rStyle w:val="aa"/>
                <w:noProof/>
              </w:rPr>
              <w:t xml:space="preserve"> 'Dahongpao'.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_Toc148105129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4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7C498545" w14:textId="537DE847" w:rsidR="006D1C2F" w:rsidRDefault="00000000" w:rsidP="00534F42">
          <w:pPr>
            <w:pStyle w:val="TOC3"/>
            <w:rPr>
              <w:rFonts w:asciiTheme="minorHAnsi" w:eastAsiaTheme="minorEastAsia" w:hAnsiTheme="minorHAnsi"/>
              <w:bCs w:val="0"/>
              <w:noProof/>
              <w:szCs w:val="22"/>
              <w14:ligatures w14:val="standardContextual"/>
            </w:rPr>
          </w:pPr>
          <w:hyperlink w:anchor="_Toc148105130" w:history="1">
            <w:r w:rsidR="006D1C2F" w:rsidRPr="00404BE8">
              <w:rPr>
                <w:rStyle w:val="aa"/>
                <w:noProof/>
              </w:rPr>
              <w:t xml:space="preserve">Table S2. Comparison of EIC retention time and fragmentation ions between compounds 1-12 and </w:t>
            </w:r>
            <w:r w:rsidR="006D1C2F" w:rsidRPr="00404BE8">
              <w:rPr>
                <w:rStyle w:val="aa"/>
                <w:i/>
                <w:noProof/>
              </w:rPr>
              <w:t>C. reticulata</w:t>
            </w:r>
            <w:r w:rsidR="006D1C2F" w:rsidRPr="00404BE8">
              <w:rPr>
                <w:rStyle w:val="aa"/>
                <w:noProof/>
              </w:rPr>
              <w:t xml:space="preserve"> 'Chachi' under ESI-CID-MS.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_Toc148105130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6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2B8AB41C" w14:textId="0B80D0F4" w:rsidR="006D1C2F" w:rsidRDefault="00000000" w:rsidP="00534F42">
          <w:pPr>
            <w:pStyle w:val="TOC3"/>
            <w:rPr>
              <w:rFonts w:asciiTheme="minorHAnsi" w:eastAsiaTheme="minorEastAsia" w:hAnsiTheme="minorHAnsi"/>
              <w:bCs w:val="0"/>
              <w:noProof/>
              <w:szCs w:val="22"/>
              <w14:ligatures w14:val="standardContextual"/>
            </w:rPr>
          </w:pPr>
          <w:hyperlink w:anchor="_Toc148105131" w:history="1">
            <w:r w:rsidR="006D1C2F" w:rsidRPr="00404BE8">
              <w:rPr>
                <w:rStyle w:val="aa"/>
                <w:noProof/>
              </w:rPr>
              <w:t>Figure S1. MS scan spectra of compounds 7, 9, 11 and 12 in LC-HR-MS.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_Toc148105131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7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032C5C62" w14:textId="21152E4B" w:rsidR="006D1C2F" w:rsidRDefault="00000000" w:rsidP="00534F42">
          <w:pPr>
            <w:pStyle w:val="TOC3"/>
            <w:rPr>
              <w:rFonts w:asciiTheme="minorHAnsi" w:eastAsiaTheme="minorEastAsia" w:hAnsiTheme="minorHAnsi"/>
              <w:bCs w:val="0"/>
              <w:noProof/>
              <w:szCs w:val="22"/>
              <w14:ligatures w14:val="standardContextual"/>
            </w:rPr>
          </w:pPr>
          <w:hyperlink w:anchor="_Toc148105132" w:history="1">
            <w:r w:rsidR="006D1C2F" w:rsidRPr="00404BE8">
              <w:rPr>
                <w:rStyle w:val="aa"/>
                <w:noProof/>
              </w:rPr>
              <w:t xml:space="preserve">Figure S2. MS/MS spectra of MMA at </w:t>
            </w:r>
            <w:r w:rsidR="006D1C2F" w:rsidRPr="00404BE8">
              <w:rPr>
                <w:rStyle w:val="aa"/>
                <w:i/>
                <w:iCs/>
                <w:noProof/>
              </w:rPr>
              <w:t>m/z</w:t>
            </w:r>
            <w:r w:rsidR="006D1C2F" w:rsidRPr="00404BE8">
              <w:rPr>
                <w:rStyle w:val="aa"/>
                <w:noProof/>
              </w:rPr>
              <w:t xml:space="preserve"> 166.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_Toc148105132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7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57E0D6A5" w14:textId="702B8C34" w:rsidR="006D1C2F" w:rsidRDefault="00000000" w:rsidP="00534F42">
          <w:pPr>
            <w:pStyle w:val="TOC3"/>
            <w:rPr>
              <w:rFonts w:asciiTheme="minorHAnsi" w:eastAsiaTheme="minorEastAsia" w:hAnsiTheme="minorHAnsi"/>
              <w:bCs w:val="0"/>
              <w:noProof/>
              <w:szCs w:val="22"/>
              <w14:ligatures w14:val="standardContextual"/>
            </w:rPr>
          </w:pPr>
          <w:hyperlink w:anchor="_Toc148105133" w:history="1">
            <w:r w:rsidR="006D1C2F" w:rsidRPr="00404BE8">
              <w:rPr>
                <w:rStyle w:val="aa"/>
                <w:noProof/>
              </w:rPr>
              <w:t xml:space="preserve">Figure S3. EIC for protonated molecular weights of MMA at </w:t>
            </w:r>
            <w:r w:rsidR="006D1C2F" w:rsidRPr="00404BE8">
              <w:rPr>
                <w:rStyle w:val="aa"/>
                <w:i/>
                <w:iCs/>
                <w:noProof/>
              </w:rPr>
              <w:t>m/z</w:t>
            </w:r>
            <w:r w:rsidR="006D1C2F" w:rsidRPr="00404BE8">
              <w:rPr>
                <w:rStyle w:val="aa"/>
                <w:noProof/>
              </w:rPr>
              <w:t xml:space="preserve"> 166 ,3-hydroxyindole and </w:t>
            </w:r>
            <w:r w:rsidR="006D1C2F" w:rsidRPr="00404BE8">
              <w:rPr>
                <w:rStyle w:val="aa"/>
                <w:i/>
                <w:noProof/>
              </w:rPr>
              <w:t>C. reticulata</w:t>
            </w:r>
            <w:r w:rsidR="006D1C2F" w:rsidRPr="00404BE8">
              <w:rPr>
                <w:rStyle w:val="aa"/>
                <w:noProof/>
              </w:rPr>
              <w:t xml:space="preserve"> 'Chachi' at </w:t>
            </w:r>
            <w:r w:rsidR="006D1C2F" w:rsidRPr="00404BE8">
              <w:rPr>
                <w:rStyle w:val="aa"/>
                <w:i/>
                <w:iCs/>
                <w:noProof/>
              </w:rPr>
              <w:t>m/z</w:t>
            </w:r>
            <w:r w:rsidR="006D1C2F" w:rsidRPr="00404BE8">
              <w:rPr>
                <w:rStyle w:val="aa"/>
                <w:noProof/>
              </w:rPr>
              <w:t>134.06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_Toc148105133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8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679756E0" w14:textId="3133B929" w:rsidR="006D1C2F" w:rsidRDefault="00000000" w:rsidP="00534F42">
          <w:pPr>
            <w:pStyle w:val="TOC3"/>
            <w:rPr>
              <w:rFonts w:asciiTheme="minorHAnsi" w:eastAsiaTheme="minorEastAsia" w:hAnsiTheme="minorHAnsi"/>
              <w:bCs w:val="0"/>
              <w:noProof/>
              <w:szCs w:val="22"/>
              <w14:ligatures w14:val="standardContextual"/>
            </w:rPr>
          </w:pPr>
          <w:hyperlink w:anchor="_Toc148105134" w:history="1">
            <w:r w:rsidR="006D1C2F" w:rsidRPr="00404BE8">
              <w:rPr>
                <w:rStyle w:val="aa"/>
                <w:noProof/>
              </w:rPr>
              <w:t xml:space="preserve">Figure S4. Comparison of MRM chromatogram between compounds and </w:t>
            </w:r>
            <w:r w:rsidR="006D1C2F" w:rsidRPr="00404BE8">
              <w:rPr>
                <w:rStyle w:val="aa"/>
                <w:i/>
                <w:noProof/>
              </w:rPr>
              <w:t>C. reticulata</w:t>
            </w:r>
            <w:r w:rsidR="006D1C2F" w:rsidRPr="00404BE8">
              <w:rPr>
                <w:rStyle w:val="aa"/>
                <w:noProof/>
              </w:rPr>
              <w:t xml:space="preserve"> ' Dahongpao '. (A) isatin; (B) indirubin; (C) MDA; (D) N-methyl-3-hydroxyindole; (E) N-methylisatin.</w:t>
            </w:r>
            <w:r w:rsidR="006D1C2F">
              <w:rPr>
                <w:noProof/>
                <w:webHidden/>
              </w:rPr>
              <w:tab/>
            </w:r>
            <w:r w:rsidR="006D1C2F">
              <w:rPr>
                <w:noProof/>
                <w:webHidden/>
              </w:rPr>
              <w:fldChar w:fldCharType="begin"/>
            </w:r>
            <w:r w:rsidR="006D1C2F">
              <w:rPr>
                <w:noProof/>
                <w:webHidden/>
              </w:rPr>
              <w:instrText xml:space="preserve"> PAGEREF _Toc148105134 \h </w:instrText>
            </w:r>
            <w:r w:rsidR="006D1C2F">
              <w:rPr>
                <w:noProof/>
                <w:webHidden/>
              </w:rPr>
            </w:r>
            <w:r w:rsidR="006D1C2F">
              <w:rPr>
                <w:noProof/>
                <w:webHidden/>
              </w:rPr>
              <w:fldChar w:fldCharType="separate"/>
            </w:r>
            <w:r w:rsidR="009D4172">
              <w:rPr>
                <w:noProof/>
                <w:webHidden/>
              </w:rPr>
              <w:t>9</w:t>
            </w:r>
            <w:r w:rsidR="006D1C2F">
              <w:rPr>
                <w:noProof/>
                <w:webHidden/>
              </w:rPr>
              <w:fldChar w:fldCharType="end"/>
            </w:r>
          </w:hyperlink>
        </w:p>
        <w:p w14:paraId="5BDE45CC" w14:textId="33ECC58A" w:rsidR="009D7BA0" w:rsidRDefault="009D7BA0" w:rsidP="00534F42">
          <w:pPr>
            <w:spacing w:line="360" w:lineRule="auto"/>
          </w:pPr>
          <w:r>
            <w:fldChar w:fldCharType="end"/>
          </w:r>
        </w:p>
      </w:sdtContent>
    </w:sdt>
    <w:p w14:paraId="7A78E4C5" w14:textId="77777777" w:rsidR="00DE6A7E" w:rsidRPr="00AD0793" w:rsidRDefault="00DE6A7E" w:rsidP="00534F42">
      <w:pPr>
        <w:spacing w:line="360" w:lineRule="auto"/>
        <w:rPr>
          <w:bCs/>
        </w:rPr>
      </w:pPr>
    </w:p>
    <w:p w14:paraId="4E3230F8" w14:textId="77777777" w:rsidR="00DE6A7E" w:rsidRDefault="00DE6A7E" w:rsidP="00534F42">
      <w:pPr>
        <w:spacing w:line="360" w:lineRule="auto"/>
        <w:rPr>
          <w:bCs/>
        </w:rPr>
      </w:pPr>
    </w:p>
    <w:p w14:paraId="2BDC070A" w14:textId="77777777" w:rsidR="00DE6A7E" w:rsidRDefault="00DE6A7E" w:rsidP="00534F42">
      <w:pPr>
        <w:spacing w:line="360" w:lineRule="auto"/>
        <w:rPr>
          <w:bCs/>
        </w:rPr>
      </w:pPr>
    </w:p>
    <w:p w14:paraId="2A2D0AFE" w14:textId="77777777" w:rsidR="00DE6A7E" w:rsidRDefault="00DE6A7E" w:rsidP="00534F42">
      <w:pPr>
        <w:spacing w:line="360" w:lineRule="auto"/>
        <w:rPr>
          <w:bCs/>
        </w:rPr>
      </w:pPr>
    </w:p>
    <w:p w14:paraId="20F3EC9F" w14:textId="77777777" w:rsidR="00B813E2" w:rsidRDefault="00B813E2" w:rsidP="00534F42">
      <w:pPr>
        <w:spacing w:line="360" w:lineRule="auto"/>
        <w:rPr>
          <w:bCs/>
        </w:rPr>
        <w:sectPr w:rsidR="00B813E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F78B4FF" w14:textId="52288BF1" w:rsidR="00B00B88" w:rsidRPr="00B00B88" w:rsidRDefault="00B00B88" w:rsidP="00534F42">
      <w:pPr>
        <w:pStyle w:val="1"/>
        <w:spacing w:line="360" w:lineRule="auto"/>
      </w:pPr>
      <w:bookmarkStart w:id="1" w:name="_Toc148105125"/>
      <w:r w:rsidRPr="00B00B88">
        <w:lastRenderedPageBreak/>
        <w:t>Experimental Procedure</w:t>
      </w:r>
      <w:bookmarkEnd w:id="1"/>
    </w:p>
    <w:p w14:paraId="31973B9A" w14:textId="6BDFACFA" w:rsidR="004123C0" w:rsidRPr="00DE6A7E" w:rsidRDefault="004123C0" w:rsidP="00534F42">
      <w:pPr>
        <w:pStyle w:val="2"/>
        <w:spacing w:line="360" w:lineRule="auto"/>
      </w:pPr>
      <w:bookmarkStart w:id="2" w:name="_Toc148105126"/>
      <w:r w:rsidRPr="00DE6A7E">
        <w:t>Synthesis of compounds 7, 9, 11 and 12</w:t>
      </w:r>
      <w:bookmarkEnd w:id="2"/>
    </w:p>
    <w:p w14:paraId="2202FCFC" w14:textId="78041398" w:rsidR="003E0617" w:rsidRDefault="003E0617" w:rsidP="00534F42">
      <w:pPr>
        <w:spacing w:line="360" w:lineRule="auto"/>
        <w:ind w:firstLineChars="200" w:firstLine="480"/>
        <w:rPr>
          <w:b w:val="0"/>
        </w:rPr>
      </w:pPr>
      <w:r w:rsidRPr="00BC231F">
        <w:rPr>
          <w:b w:val="0"/>
        </w:rPr>
        <w:t>Compound</w:t>
      </w:r>
      <w:r>
        <w:rPr>
          <w:b w:val="0"/>
        </w:rPr>
        <w:t xml:space="preserve"> 7: </w:t>
      </w:r>
      <w:r w:rsidRPr="00CA7BF7">
        <w:rPr>
          <w:rFonts w:hint="eastAsia"/>
          <w:b w:val="0"/>
        </w:rPr>
        <w:t>To a well-stirred solution of 3-hydroxyindole (0.0248</w:t>
      </w:r>
      <w:r w:rsidR="00EE2B1D">
        <w:rPr>
          <w:b w:val="0"/>
        </w:rPr>
        <w:t xml:space="preserve"> </w:t>
      </w:r>
      <w:r w:rsidRPr="00CA7BF7">
        <w:rPr>
          <w:rFonts w:hint="eastAsia"/>
          <w:b w:val="0"/>
        </w:rPr>
        <w:t>g,</w:t>
      </w:r>
      <w:r w:rsidR="004123C0">
        <w:rPr>
          <w:b w:val="0"/>
        </w:rPr>
        <w:t xml:space="preserve"> </w:t>
      </w:r>
      <w:r w:rsidRPr="00CA7BF7">
        <w:rPr>
          <w:rFonts w:hint="eastAsia"/>
          <w:b w:val="0"/>
        </w:rPr>
        <w:t>0.186</w:t>
      </w:r>
      <w:r w:rsidR="00EE2B1D">
        <w:rPr>
          <w:b w:val="0"/>
        </w:rPr>
        <w:t xml:space="preserve"> </w:t>
      </w:r>
      <w:r w:rsidRPr="00CA7BF7">
        <w:rPr>
          <w:rFonts w:hint="eastAsia"/>
          <w:b w:val="0"/>
        </w:rPr>
        <w:t xml:space="preserve">mmol) in THF (3 mL) at 0 </w:t>
      </w:r>
      <w:r w:rsidRPr="00CA7BF7">
        <w:rPr>
          <w:rFonts w:hint="eastAsia"/>
          <w:b w:val="0"/>
        </w:rPr>
        <w:t>º</w:t>
      </w:r>
      <w:r w:rsidRPr="00CA7BF7">
        <w:rPr>
          <w:rFonts w:hint="eastAsia"/>
          <w:b w:val="0"/>
        </w:rPr>
        <w:t>C was added sodium hydride (60% in mineral oil, 0.35</w:t>
      </w:r>
      <w:r w:rsidR="00EE2B1D">
        <w:rPr>
          <w:b w:val="0"/>
        </w:rPr>
        <w:t xml:space="preserve"> </w:t>
      </w:r>
      <w:r w:rsidRPr="00CA7BF7">
        <w:rPr>
          <w:rFonts w:hint="eastAsia"/>
          <w:b w:val="0"/>
        </w:rPr>
        <w:t xml:space="preserve">mmol). After 30 min stir in ice bath, the reaction flask was cooled again to 0 </w:t>
      </w:r>
      <w:r w:rsidRPr="00CA7BF7">
        <w:rPr>
          <w:rFonts w:hint="eastAsia"/>
          <w:b w:val="0"/>
        </w:rPr>
        <w:t>º</w:t>
      </w:r>
      <w:r w:rsidRPr="00CA7BF7">
        <w:rPr>
          <w:rFonts w:hint="eastAsia"/>
          <w:b w:val="0"/>
        </w:rPr>
        <w:t>C and CH</w:t>
      </w:r>
      <w:r w:rsidRPr="00CA7BF7">
        <w:rPr>
          <w:rFonts w:hint="eastAsia"/>
          <w:b w:val="0"/>
          <w:vertAlign w:val="subscript"/>
        </w:rPr>
        <w:t>3</w:t>
      </w:r>
      <w:r w:rsidRPr="00CA7BF7">
        <w:rPr>
          <w:rFonts w:hint="eastAsia"/>
          <w:b w:val="0"/>
        </w:rPr>
        <w:t>I</w:t>
      </w:r>
      <w:r>
        <w:rPr>
          <w:b w:val="0"/>
        </w:rPr>
        <w:t xml:space="preserve"> </w:t>
      </w:r>
      <w:r>
        <w:rPr>
          <w:rFonts w:hint="eastAsia"/>
          <w:b w:val="0"/>
        </w:rPr>
        <w:t>(</w:t>
      </w:r>
      <w:r w:rsidRPr="00CA7BF7">
        <w:rPr>
          <w:rFonts w:hint="eastAsia"/>
          <w:b w:val="0"/>
        </w:rPr>
        <w:t>0.0524</w:t>
      </w:r>
      <w:r w:rsidR="00EE2B1D">
        <w:rPr>
          <w:b w:val="0"/>
        </w:rPr>
        <w:t xml:space="preserve"> </w:t>
      </w:r>
      <w:r w:rsidRPr="00CA7BF7">
        <w:rPr>
          <w:rFonts w:hint="eastAsia"/>
          <w:b w:val="0"/>
        </w:rPr>
        <w:t>g</w:t>
      </w:r>
      <w:r>
        <w:rPr>
          <w:rFonts w:hint="eastAsia"/>
          <w:b w:val="0"/>
        </w:rPr>
        <w:t>,</w:t>
      </w:r>
      <w:r>
        <w:rPr>
          <w:b w:val="0"/>
        </w:rPr>
        <w:t xml:space="preserve"> </w:t>
      </w:r>
      <w:r w:rsidRPr="00CA7BF7">
        <w:rPr>
          <w:rFonts w:hint="eastAsia"/>
          <w:b w:val="0"/>
        </w:rPr>
        <w:t>0.369</w:t>
      </w:r>
      <w:r w:rsidR="00EE2B1D">
        <w:rPr>
          <w:b w:val="0"/>
        </w:rPr>
        <w:t xml:space="preserve"> </w:t>
      </w:r>
      <w:r w:rsidRPr="00CA7BF7">
        <w:rPr>
          <w:rFonts w:hint="eastAsia"/>
          <w:b w:val="0"/>
        </w:rPr>
        <w:t>mmol) was add</w:t>
      </w:r>
      <w:r w:rsidRPr="00CA7BF7">
        <w:rPr>
          <w:b w:val="0"/>
        </w:rPr>
        <w:t>ed dropwise. The reaction mixture was warmed to room temperature</w:t>
      </w:r>
      <w:r w:rsidR="00C944BD">
        <w:rPr>
          <w:b w:val="0"/>
        </w:rPr>
        <w:t xml:space="preserve"> (rt)</w:t>
      </w:r>
      <w:r w:rsidRPr="00CA7BF7">
        <w:rPr>
          <w:b w:val="0"/>
        </w:rPr>
        <w:t xml:space="preserve"> and allowed to stir until the reaction completed (monitored by TLC) and quenched with saturated aqueous NH</w:t>
      </w:r>
      <w:r w:rsidRPr="00CA7BF7">
        <w:rPr>
          <w:b w:val="0"/>
          <w:vertAlign w:val="subscript"/>
        </w:rPr>
        <w:t>4</w:t>
      </w:r>
      <w:r w:rsidRPr="00CA7BF7">
        <w:rPr>
          <w:b w:val="0"/>
        </w:rPr>
        <w:t>Cl at 0</w:t>
      </w:r>
      <w:r w:rsidR="00EE2B1D">
        <w:rPr>
          <w:b w:val="0"/>
        </w:rPr>
        <w:t xml:space="preserve"> </w:t>
      </w:r>
      <w:r w:rsidRPr="00CA7BF7">
        <w:rPr>
          <w:b w:val="0"/>
        </w:rPr>
        <w:t>ºC (the amount of ice water was equivalent to the amount of reaction solution). The product was extracted with ethyl acetate (</w:t>
      </w:r>
      <w:r w:rsidR="00685E61" w:rsidRPr="00885728">
        <w:rPr>
          <w:b w:val="0"/>
        </w:rPr>
        <w:t>EtOAc</w:t>
      </w:r>
      <w:r w:rsidR="00685E61">
        <w:rPr>
          <w:b w:val="0"/>
        </w:rPr>
        <w:t xml:space="preserve">, </w:t>
      </w:r>
      <w:r w:rsidRPr="00CA7BF7">
        <w:rPr>
          <w:b w:val="0"/>
        </w:rPr>
        <w:t xml:space="preserve">3 </w:t>
      </w:r>
      <w:r>
        <w:rPr>
          <w:rFonts w:cs="Times New Roman" w:hint="eastAsia"/>
          <w:b w:val="0"/>
        </w:rPr>
        <w:sym w:font="Symbol" w:char="F0B4"/>
      </w:r>
      <w:r w:rsidRPr="00CA7BF7">
        <w:rPr>
          <w:b w:val="0"/>
        </w:rPr>
        <w:t xml:space="preserve"> 20 mL) and washed once with saturated ammonium chloride and saturated salt water.</w:t>
      </w:r>
      <w:r>
        <w:rPr>
          <w:b w:val="0"/>
        </w:rPr>
        <w:t xml:space="preserve"> </w:t>
      </w:r>
      <w:r w:rsidRPr="00CA7BF7">
        <w:rPr>
          <w:b w:val="0"/>
        </w:rPr>
        <w:t>Then it was dried over anhydrous Na</w:t>
      </w:r>
      <w:r w:rsidRPr="00CA7BF7">
        <w:rPr>
          <w:b w:val="0"/>
          <w:vertAlign w:val="subscript"/>
        </w:rPr>
        <w:t>2</w:t>
      </w:r>
      <w:r w:rsidRPr="00CA7BF7">
        <w:rPr>
          <w:b w:val="0"/>
        </w:rPr>
        <w:t>SO</w:t>
      </w:r>
      <w:r w:rsidRPr="00CA7BF7">
        <w:rPr>
          <w:b w:val="0"/>
          <w:vertAlign w:val="subscript"/>
        </w:rPr>
        <w:t>4</w:t>
      </w:r>
      <w:r w:rsidRPr="00CA7BF7">
        <w:rPr>
          <w:b w:val="0"/>
        </w:rPr>
        <w:t>. The organic phase was concentrated in vacuum to obtain the crude mixture which w</w:t>
      </w:r>
      <w:r w:rsidRPr="00CA7BF7">
        <w:rPr>
          <w:rFonts w:hint="eastAsia"/>
          <w:b w:val="0"/>
        </w:rPr>
        <w:t>as further dissolved with dichloromethane</w:t>
      </w:r>
      <w:r w:rsidR="00FC4767">
        <w:rPr>
          <w:b w:val="0"/>
        </w:rPr>
        <w:t xml:space="preserve"> (DCM)</w:t>
      </w:r>
      <w:r w:rsidRPr="00CA7BF7">
        <w:rPr>
          <w:rFonts w:hint="eastAsia"/>
          <w:b w:val="0"/>
        </w:rPr>
        <w:t>, climb</w:t>
      </w:r>
      <w:r>
        <w:rPr>
          <w:rFonts w:hint="eastAsia"/>
          <w:b w:val="0"/>
        </w:rPr>
        <w:t>ed</w:t>
      </w:r>
      <w:r w:rsidRPr="00CA7BF7">
        <w:rPr>
          <w:rFonts w:hint="eastAsia"/>
          <w:b w:val="0"/>
        </w:rPr>
        <w:t xml:space="preserve"> the plate</w:t>
      </w:r>
      <w:r>
        <w:rPr>
          <w:b w:val="0"/>
        </w:rPr>
        <w:t xml:space="preserve"> </w:t>
      </w:r>
      <w:r w:rsidR="00C944BD">
        <w:rPr>
          <w:b w:val="0"/>
        </w:rPr>
        <w:t xml:space="preserve">in </w:t>
      </w:r>
      <w:r w:rsidRPr="00CA7BF7">
        <w:rPr>
          <w:rFonts w:hint="eastAsia"/>
          <w:b w:val="0"/>
        </w:rPr>
        <w:t xml:space="preserve">10% </w:t>
      </w:r>
      <w:r w:rsidR="00C944BD" w:rsidRPr="00885728">
        <w:rPr>
          <w:b w:val="0"/>
        </w:rPr>
        <w:t>EtOAc</w:t>
      </w:r>
      <w:r w:rsidRPr="00CA7BF7">
        <w:rPr>
          <w:rFonts w:hint="eastAsia"/>
          <w:b w:val="0"/>
        </w:rPr>
        <w:t>/hexane</w:t>
      </w:r>
      <w:r w:rsidR="00C944BD">
        <w:rPr>
          <w:b w:val="0"/>
        </w:rPr>
        <w:t xml:space="preserve"> </w:t>
      </w:r>
      <w:r w:rsidRPr="00CA7BF7">
        <w:rPr>
          <w:rFonts w:hint="eastAsia"/>
          <w:b w:val="0"/>
        </w:rPr>
        <w:t>and fractionate</w:t>
      </w:r>
      <w:r>
        <w:rPr>
          <w:rFonts w:hint="eastAsia"/>
          <w:b w:val="0"/>
        </w:rPr>
        <w:t>d</w:t>
      </w:r>
      <w:r>
        <w:rPr>
          <w:b w:val="0"/>
        </w:rPr>
        <w:t xml:space="preserve"> </w:t>
      </w:r>
      <w:r>
        <w:rPr>
          <w:rFonts w:hint="eastAsia"/>
          <w:b w:val="0"/>
        </w:rPr>
        <w:t>(</w:t>
      </w:r>
      <w:r w:rsidRPr="00CA7BF7">
        <w:rPr>
          <w:rFonts w:hint="eastAsia"/>
          <w:b w:val="0"/>
        </w:rPr>
        <w:t>5% methanol/</w:t>
      </w:r>
      <w:r w:rsidR="00FC4767">
        <w:rPr>
          <w:b w:val="0"/>
        </w:rPr>
        <w:t>DCM</w:t>
      </w:r>
      <w:r>
        <w:rPr>
          <w:rFonts w:hint="eastAsia"/>
          <w:b w:val="0"/>
        </w:rPr>
        <w:t>)</w:t>
      </w:r>
      <w:r w:rsidRPr="00CA7BF7">
        <w:rPr>
          <w:rFonts w:hint="eastAsia"/>
          <w:b w:val="0"/>
        </w:rPr>
        <w:t xml:space="preserve"> to obtain the product.</w:t>
      </w:r>
    </w:p>
    <w:p w14:paraId="17755E55" w14:textId="63691064" w:rsidR="00D60E92" w:rsidRDefault="00D60E92" w:rsidP="00534F42">
      <w:pPr>
        <w:spacing w:line="360" w:lineRule="auto"/>
        <w:ind w:firstLineChars="200" w:firstLine="480"/>
        <w:rPr>
          <w:b w:val="0"/>
          <w:bCs/>
        </w:rPr>
      </w:pPr>
      <w:r w:rsidRPr="00202E2B">
        <w:rPr>
          <w:b w:val="0"/>
          <w:bCs/>
        </w:rPr>
        <w:t>Compound 9</w:t>
      </w:r>
      <w:r w:rsidR="004123C0">
        <w:rPr>
          <w:rFonts w:hint="eastAsia"/>
          <w:b w:val="0"/>
          <w:bCs/>
        </w:rPr>
        <w:t>：</w:t>
      </w:r>
      <w:r w:rsidR="000D4EA0" w:rsidRPr="000D4EA0">
        <w:rPr>
          <w:b w:val="0"/>
          <w:bCs/>
        </w:rPr>
        <w:t>A 10</w:t>
      </w:r>
      <w:r w:rsidR="000D4EA0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mL Schlenk tube was charged with Pd</w:t>
      </w:r>
      <w:r w:rsidR="000D4EA0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(OAc)</w:t>
      </w:r>
      <w:r w:rsidR="000D4EA0" w:rsidRPr="000D4EA0">
        <w:rPr>
          <w:b w:val="0"/>
          <w:bCs/>
          <w:vertAlign w:val="subscript"/>
        </w:rPr>
        <w:t>2</w:t>
      </w:r>
      <w:r w:rsidR="000D4EA0" w:rsidRPr="000D4EA0">
        <w:rPr>
          <w:b w:val="0"/>
          <w:bCs/>
        </w:rPr>
        <w:t xml:space="preserve"> (0.075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mmol), 1-</w:t>
      </w:r>
      <w:r w:rsidR="000D4EA0">
        <w:rPr>
          <w:b w:val="0"/>
          <w:bCs/>
        </w:rPr>
        <w:t>m</w:t>
      </w:r>
      <w:r w:rsidR="000D4EA0" w:rsidRPr="000D4EA0">
        <w:rPr>
          <w:b w:val="0"/>
          <w:bCs/>
        </w:rPr>
        <w:t>ethylindole (5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mmol), (diacetoxyiodo)benzene (10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mmol), and KOH (</w:t>
      </w:r>
      <w:r w:rsidR="000D4EA0">
        <w:rPr>
          <w:b w:val="0"/>
          <w:bCs/>
        </w:rPr>
        <w:t>5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mmol). The reaction tube was purged with nitrogen. MeCN (20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mL) was then added to the reaction tube with a syringe. The Schlenk tube was placed in an oil bath and heated to 70 °C for 12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h and then cooled to rt. The mixture was then quenched by a sodium bisulfite solution (10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mL) and extracted by ethyl acetate (2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×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20</w:t>
      </w:r>
      <w:r w:rsidR="00EE2B1D">
        <w:rPr>
          <w:b w:val="0"/>
          <w:bCs/>
        </w:rPr>
        <w:t xml:space="preserve"> </w:t>
      </w:r>
      <w:r w:rsidR="000D4EA0" w:rsidRPr="000D4EA0">
        <w:rPr>
          <w:b w:val="0"/>
          <w:bCs/>
        </w:rPr>
        <w:t>mL). The combined organic phases were dried over anhydrous Na</w:t>
      </w:r>
      <w:r w:rsidR="000D4EA0" w:rsidRPr="00EE2B1D">
        <w:rPr>
          <w:b w:val="0"/>
          <w:bCs/>
          <w:vertAlign w:val="subscript"/>
        </w:rPr>
        <w:t>2</w:t>
      </w:r>
      <w:r w:rsidR="000D4EA0" w:rsidRPr="000D4EA0">
        <w:rPr>
          <w:b w:val="0"/>
          <w:bCs/>
        </w:rPr>
        <w:t>SO</w:t>
      </w:r>
      <w:r w:rsidR="000D4EA0" w:rsidRPr="00EE2B1D">
        <w:rPr>
          <w:b w:val="0"/>
          <w:bCs/>
          <w:vertAlign w:val="subscript"/>
        </w:rPr>
        <w:t>4</w:t>
      </w:r>
      <w:r w:rsidR="000D4EA0" w:rsidRPr="000D4EA0">
        <w:rPr>
          <w:rFonts w:hint="eastAsia"/>
          <w:b w:val="0"/>
          <w:bCs/>
        </w:rPr>
        <w:t>, and concentrated under vacuum. After column chromatography (PE/</w:t>
      </w:r>
      <w:r w:rsidR="00EE2B1D" w:rsidRPr="00EE2B1D">
        <w:rPr>
          <w:b w:val="0"/>
        </w:rPr>
        <w:t xml:space="preserve"> </w:t>
      </w:r>
      <w:r w:rsidR="00EE2B1D" w:rsidRPr="00885728">
        <w:rPr>
          <w:b w:val="0"/>
        </w:rPr>
        <w:t>EtOAc</w:t>
      </w:r>
      <w:r w:rsidR="000D4EA0" w:rsidRPr="000D4EA0">
        <w:rPr>
          <w:rFonts w:hint="eastAsia"/>
          <w:b w:val="0"/>
          <w:bCs/>
        </w:rPr>
        <w:t xml:space="preserve"> = 99/1</w:t>
      </w:r>
      <w:r w:rsidR="00EE2B1D">
        <w:rPr>
          <w:rFonts w:hint="eastAsia"/>
          <w:b w:val="0"/>
          <w:bCs/>
        </w:rPr>
        <w:t>)</w:t>
      </w:r>
      <w:r w:rsidR="00EE2B1D">
        <w:rPr>
          <w:b w:val="0"/>
          <w:bCs/>
        </w:rPr>
        <w:t>,</w:t>
      </w:r>
      <w:r w:rsidR="000D4EA0" w:rsidRPr="000D4EA0">
        <w:rPr>
          <w:rFonts w:hint="eastAsia"/>
          <w:b w:val="0"/>
          <w:bCs/>
        </w:rPr>
        <w:t xml:space="preserve"> a light green solid was obtained</w:t>
      </w:r>
      <w:r w:rsidR="00EE2B1D">
        <w:rPr>
          <w:b w:val="0"/>
          <w:bCs/>
        </w:rPr>
        <w:t xml:space="preserve">, </w:t>
      </w:r>
      <w:r w:rsidR="00457985">
        <w:rPr>
          <w:b w:val="0"/>
          <w:bCs/>
        </w:rPr>
        <w:t>which</w:t>
      </w:r>
      <w:r w:rsidRPr="00202E2B">
        <w:rPr>
          <w:b w:val="0"/>
          <w:bCs/>
        </w:rPr>
        <w:t xml:space="preserve"> </w:t>
      </w:r>
      <w:r w:rsidR="00EE2B1D">
        <w:rPr>
          <w:b w:val="0"/>
          <w:bCs/>
        </w:rPr>
        <w:t xml:space="preserve">was </w:t>
      </w:r>
      <w:r w:rsidR="00EE2B1D" w:rsidRPr="00EE2B1D">
        <w:rPr>
          <w:b w:val="0"/>
          <w:bCs/>
        </w:rPr>
        <w:t>hydrolyzed under alkaline conditions to obtain compound 9</w:t>
      </w:r>
      <w:r w:rsidR="00EE2B1D">
        <w:rPr>
          <w:b w:val="0"/>
          <w:bCs/>
        </w:rPr>
        <w:t>.</w:t>
      </w:r>
      <w:r w:rsidR="00EE2B1D" w:rsidRPr="00EE2B1D">
        <w:rPr>
          <w:b w:val="0"/>
          <w:bCs/>
        </w:rPr>
        <w:t xml:space="preserve"> Due to its instability and susceptibility to oxidation, nuclear magnetic resonance (NMR) data have not been obtained.</w:t>
      </w:r>
      <w:r w:rsidRPr="00202E2B">
        <w:rPr>
          <w:b w:val="0"/>
          <w:bCs/>
        </w:rPr>
        <w:t xml:space="preserve"> </w:t>
      </w:r>
    </w:p>
    <w:p w14:paraId="4358C711" w14:textId="4E7FA4ED" w:rsidR="00C94373" w:rsidRDefault="00C94373" w:rsidP="00534F42">
      <w:pPr>
        <w:spacing w:line="360" w:lineRule="auto"/>
        <w:ind w:firstLineChars="200" w:firstLine="480"/>
        <w:rPr>
          <w:b w:val="0"/>
        </w:rPr>
      </w:pPr>
      <w:r w:rsidRPr="00C94373">
        <w:rPr>
          <w:b w:val="0"/>
        </w:rPr>
        <w:t>compounds 11 and 12</w:t>
      </w:r>
      <w:r w:rsidR="00885728">
        <w:rPr>
          <w:b w:val="0"/>
        </w:rPr>
        <w:t xml:space="preserve">: </w:t>
      </w:r>
      <w:r w:rsidR="00885728" w:rsidRPr="00885728">
        <w:rPr>
          <w:b w:val="0"/>
        </w:rPr>
        <w:t>A 30 mL scintillation vial was charged with indigo</w:t>
      </w:r>
      <w:r w:rsidR="00C944BD">
        <w:rPr>
          <w:b w:val="0"/>
        </w:rPr>
        <w:t xml:space="preserve"> or indirubin</w:t>
      </w:r>
      <w:r w:rsidR="00885728" w:rsidRPr="00885728">
        <w:rPr>
          <w:b w:val="0"/>
        </w:rPr>
        <w:t xml:space="preserve"> (1.0 equiv), Cs</w:t>
      </w:r>
      <w:r w:rsidR="00885728" w:rsidRPr="00C944BD">
        <w:rPr>
          <w:b w:val="0"/>
          <w:vertAlign w:val="subscript"/>
        </w:rPr>
        <w:t>2</w:t>
      </w:r>
      <w:r w:rsidR="00885728" w:rsidRPr="00885728">
        <w:rPr>
          <w:b w:val="0"/>
        </w:rPr>
        <w:t>CO</w:t>
      </w:r>
      <w:r w:rsidR="00885728" w:rsidRPr="00C944BD">
        <w:rPr>
          <w:b w:val="0"/>
          <w:vertAlign w:val="subscript"/>
        </w:rPr>
        <w:t>3</w:t>
      </w:r>
      <w:r w:rsidR="00885728" w:rsidRPr="00885728">
        <w:rPr>
          <w:b w:val="0"/>
        </w:rPr>
        <w:t xml:space="preserve"> (2.1 equiv), DMF (0.60 mL/mmol indigo) and CH</w:t>
      </w:r>
      <w:r w:rsidR="00885728" w:rsidRPr="00C944BD">
        <w:rPr>
          <w:b w:val="0"/>
          <w:vertAlign w:val="subscript"/>
        </w:rPr>
        <w:t>3</w:t>
      </w:r>
      <w:r w:rsidR="00885728" w:rsidRPr="00885728">
        <w:rPr>
          <w:b w:val="0"/>
        </w:rPr>
        <w:t xml:space="preserve">I (4.0 equiv) under air. The vial was sealed, and the mixture was stirred at rt overnight. The resulting mixture was diluted with </w:t>
      </w:r>
      <w:r w:rsidR="009A6CCF" w:rsidRPr="00885728">
        <w:rPr>
          <w:b w:val="0"/>
        </w:rPr>
        <w:t>EtOAc</w:t>
      </w:r>
      <w:r w:rsidR="00885728" w:rsidRPr="00885728">
        <w:rPr>
          <w:b w:val="0"/>
        </w:rPr>
        <w:t>, washed with brine (1x), H</w:t>
      </w:r>
      <w:r w:rsidR="00885728" w:rsidRPr="00C944BD">
        <w:rPr>
          <w:b w:val="0"/>
          <w:vertAlign w:val="subscript"/>
        </w:rPr>
        <w:t>2</w:t>
      </w:r>
      <w:r w:rsidR="00885728" w:rsidRPr="00885728">
        <w:rPr>
          <w:b w:val="0"/>
        </w:rPr>
        <w:t>O (2x) and then brine (1x). The organic layer was dried over Na</w:t>
      </w:r>
      <w:r w:rsidR="00885728" w:rsidRPr="00C944BD">
        <w:rPr>
          <w:b w:val="0"/>
          <w:vertAlign w:val="subscript"/>
        </w:rPr>
        <w:t>2</w:t>
      </w:r>
      <w:r w:rsidR="00885728" w:rsidRPr="00885728">
        <w:rPr>
          <w:b w:val="0"/>
        </w:rPr>
        <w:t>SO</w:t>
      </w:r>
      <w:r w:rsidR="00885728" w:rsidRPr="00C944BD">
        <w:rPr>
          <w:b w:val="0"/>
          <w:vertAlign w:val="subscript"/>
        </w:rPr>
        <w:t>4</w:t>
      </w:r>
      <w:r w:rsidR="00885728" w:rsidRPr="00885728">
        <w:rPr>
          <w:b w:val="0"/>
        </w:rPr>
        <w:t xml:space="preserve">, and the filtrate was concentrated. </w:t>
      </w:r>
      <w:r w:rsidR="00885728" w:rsidRPr="00885728">
        <w:rPr>
          <w:b w:val="0"/>
        </w:rPr>
        <w:lastRenderedPageBreak/>
        <w:t>The crude product was purified with column chromatography (EtOAc/cyclohexane).</w:t>
      </w:r>
    </w:p>
    <w:p w14:paraId="596950A7" w14:textId="06B82534" w:rsidR="00775ACA" w:rsidRDefault="005839C3" w:rsidP="00534F42">
      <w:pPr>
        <w:spacing w:line="360" w:lineRule="auto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6177E70C" wp14:editId="7F902A7A">
            <wp:extent cx="5274310" cy="4508500"/>
            <wp:effectExtent l="0" t="0" r="2540" b="6350"/>
            <wp:docPr id="17953971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397109" name="图片 179539710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3BF10" w14:textId="74C8A11A" w:rsidR="00DE6A7E" w:rsidRPr="0041075B" w:rsidRDefault="00474A11" w:rsidP="00534F42">
      <w:pPr>
        <w:spacing w:line="360" w:lineRule="auto"/>
        <w:jc w:val="center"/>
        <w:rPr>
          <w:bCs/>
          <w:sz w:val="18"/>
          <w:szCs w:val="16"/>
        </w:rPr>
      </w:pPr>
      <w:r w:rsidRPr="00474A11">
        <w:rPr>
          <w:bCs/>
          <w:sz w:val="18"/>
          <w:szCs w:val="16"/>
        </w:rPr>
        <w:t xml:space="preserve">Scheme 1. </w:t>
      </w:r>
      <w:r w:rsidRPr="0041075B">
        <w:rPr>
          <w:b w:val="0"/>
          <w:sz w:val="18"/>
          <w:szCs w:val="16"/>
        </w:rPr>
        <w:t>Approaches for synthesis of compounds 7, 9, 11 and 12.</w:t>
      </w:r>
      <w:r w:rsidR="0041075B">
        <w:rPr>
          <w:bCs/>
          <w:sz w:val="18"/>
          <w:szCs w:val="16"/>
        </w:rPr>
        <w:br w:type="page"/>
      </w:r>
    </w:p>
    <w:p w14:paraId="310A52D2" w14:textId="761DAA5E" w:rsidR="00DE476E" w:rsidRPr="00DE476E" w:rsidRDefault="00DE476E" w:rsidP="00534F42">
      <w:pPr>
        <w:pStyle w:val="1"/>
        <w:spacing w:line="360" w:lineRule="auto"/>
        <w:rPr>
          <w:sz w:val="18"/>
          <w:szCs w:val="16"/>
        </w:rPr>
      </w:pPr>
      <w:bookmarkStart w:id="3" w:name="_Toc148105127"/>
      <w:r w:rsidRPr="00DE476E">
        <w:lastRenderedPageBreak/>
        <w:t>Characterization of compounds 7, 11 and 12</w:t>
      </w:r>
      <w:bookmarkStart w:id="4" w:name="_Hlk140087880"/>
      <w:bookmarkEnd w:id="3"/>
    </w:p>
    <w:bookmarkEnd w:id="4"/>
    <w:p w14:paraId="0CB0A5DE" w14:textId="788B3421" w:rsidR="00D60E92" w:rsidRPr="00341221" w:rsidRDefault="00D60E92" w:rsidP="00534F42">
      <w:pPr>
        <w:spacing w:line="360" w:lineRule="auto"/>
        <w:rPr>
          <w:b w:val="0"/>
        </w:rPr>
      </w:pPr>
      <w:r w:rsidRPr="00341221">
        <w:rPr>
          <w:b w:val="0"/>
        </w:rPr>
        <w:t>Compounds 7:</w:t>
      </w:r>
    </w:p>
    <w:p w14:paraId="6FD7F7F5" w14:textId="77777777" w:rsidR="00D60E92" w:rsidRPr="00341221" w:rsidRDefault="00D60E92" w:rsidP="00534F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B64EBF">
        <w:rPr>
          <w:rFonts w:ascii="Times New Roman" w:hAnsi="Times New Roman" w:cs="Times New Roman"/>
          <w:vertAlign w:val="superscript"/>
        </w:rPr>
        <w:t>1</w:t>
      </w:r>
      <w:r w:rsidRPr="00B64EBF">
        <w:rPr>
          <w:rFonts w:ascii="Times New Roman" w:hAnsi="Times New Roman" w:cs="Times New Roman"/>
        </w:rPr>
        <w:t>H NMR (400 MHz, CDCl</w:t>
      </w:r>
      <w:r w:rsidRPr="00B64EBF">
        <w:rPr>
          <w:rFonts w:ascii="Times New Roman" w:hAnsi="Times New Roman" w:cs="Times New Roman"/>
          <w:vertAlign w:val="subscript"/>
        </w:rPr>
        <w:t>3</w:t>
      </w:r>
      <w:r w:rsidRPr="00B64EBF">
        <w:rPr>
          <w:rFonts w:ascii="Times New Roman" w:hAnsi="Times New Roman" w:cs="Times New Roman"/>
        </w:rPr>
        <w:t xml:space="preserve">) δ 7.74 (d, </w:t>
      </w:r>
      <w:r w:rsidRPr="00B64EBF">
        <w:rPr>
          <w:rFonts w:ascii="Times New Roman" w:hAnsi="Times New Roman" w:cs="Times New Roman"/>
          <w:iCs/>
        </w:rPr>
        <w:t>J</w:t>
      </w:r>
      <w:r w:rsidRPr="00B64EBF">
        <w:rPr>
          <w:rFonts w:ascii="Times New Roman" w:hAnsi="Times New Roman" w:cs="Times New Roman"/>
        </w:rPr>
        <w:t xml:space="preserve"> = 8.0 Hz, 2H), 7.37 (d, </w:t>
      </w:r>
      <w:r w:rsidRPr="00B64EBF">
        <w:rPr>
          <w:rFonts w:ascii="Times New Roman" w:hAnsi="Times New Roman" w:cs="Times New Roman"/>
          <w:iCs/>
        </w:rPr>
        <w:t>J</w:t>
      </w:r>
      <w:r w:rsidRPr="00B64EBF">
        <w:rPr>
          <w:rFonts w:ascii="Times New Roman" w:hAnsi="Times New Roman" w:cs="Times New Roman"/>
        </w:rPr>
        <w:t xml:space="preserve"> = 8.4 Hz, 2H), 7.30 </w:t>
      </w:r>
      <w:r w:rsidRPr="00341221">
        <w:rPr>
          <w:rFonts w:ascii="Times New Roman" w:hAnsi="Times New Roman" w:cs="Times New Roman"/>
        </w:rPr>
        <w:t xml:space="preserve">(t, </w:t>
      </w:r>
      <w:r w:rsidRPr="00341221">
        <w:rPr>
          <w:rFonts w:ascii="Times New Roman" w:hAnsi="Times New Roman" w:cs="Times New Roman"/>
          <w:iCs/>
        </w:rPr>
        <w:t>J</w:t>
      </w:r>
      <w:r w:rsidRPr="00341221">
        <w:rPr>
          <w:rFonts w:ascii="Times New Roman" w:hAnsi="Times New Roman" w:cs="Times New Roman"/>
        </w:rPr>
        <w:t xml:space="preserve"> = 7.6 Hz, 2H), 7.15 (t, </w:t>
      </w:r>
      <w:r w:rsidRPr="00341221">
        <w:rPr>
          <w:rFonts w:ascii="Times New Roman" w:hAnsi="Times New Roman" w:cs="Times New Roman"/>
          <w:iCs/>
        </w:rPr>
        <w:t>J</w:t>
      </w:r>
      <w:r w:rsidRPr="00341221">
        <w:rPr>
          <w:rFonts w:ascii="Times New Roman" w:hAnsi="Times New Roman" w:cs="Times New Roman"/>
        </w:rPr>
        <w:t xml:space="preserve"> = 7.6 Hz, 2H), 3.80 (s, 6H), 3.58 (s, 6H).</w:t>
      </w:r>
    </w:p>
    <w:p w14:paraId="66CD1D59" w14:textId="77777777" w:rsidR="00D60E92" w:rsidRPr="00341221" w:rsidRDefault="00D60E92" w:rsidP="00534F42">
      <w:pPr>
        <w:spacing w:line="360" w:lineRule="auto"/>
        <w:rPr>
          <w:b w:val="0"/>
        </w:rPr>
      </w:pPr>
      <w:r w:rsidRPr="00341221">
        <w:rPr>
          <w:b w:val="0"/>
        </w:rPr>
        <w:t>Compounds 11:</w:t>
      </w:r>
    </w:p>
    <w:p w14:paraId="65EBD15F" w14:textId="77777777" w:rsidR="00D60E92" w:rsidRPr="00B64EBF" w:rsidRDefault="00D60E92" w:rsidP="00534F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B64EBF">
        <w:rPr>
          <w:rFonts w:ascii="Times New Roman" w:hAnsi="Times New Roman" w:cs="Times New Roman"/>
          <w:vertAlign w:val="superscript"/>
        </w:rPr>
        <w:t>1</w:t>
      </w:r>
      <w:r w:rsidRPr="00B64EBF">
        <w:rPr>
          <w:rFonts w:ascii="Times New Roman" w:hAnsi="Times New Roman" w:cs="Times New Roman"/>
        </w:rPr>
        <w:t>H NMR (400 MHz, CDCl</w:t>
      </w:r>
      <w:r w:rsidRPr="00B64EBF">
        <w:rPr>
          <w:rFonts w:ascii="Times New Roman" w:hAnsi="Times New Roman" w:cs="Times New Roman"/>
          <w:vertAlign w:val="subscript"/>
        </w:rPr>
        <w:t>3</w:t>
      </w:r>
      <w:r w:rsidRPr="00B64EBF">
        <w:rPr>
          <w:rFonts w:ascii="Times New Roman" w:hAnsi="Times New Roman" w:cs="Times New Roman"/>
        </w:rPr>
        <w:t xml:space="preserve">) δ 7.68 (d, </w:t>
      </w:r>
      <w:r w:rsidRPr="00B64EBF">
        <w:rPr>
          <w:rFonts w:ascii="Times New Roman" w:hAnsi="Times New Roman" w:cs="Times New Roman"/>
          <w:iCs/>
        </w:rPr>
        <w:t>J</w:t>
      </w:r>
      <w:r w:rsidRPr="00B64EBF">
        <w:rPr>
          <w:rFonts w:ascii="Times New Roman" w:hAnsi="Times New Roman" w:cs="Times New Roman"/>
        </w:rPr>
        <w:t xml:space="preserve"> = 7.6 Hz, 2H), 7.51 (t, </w:t>
      </w:r>
      <w:r w:rsidRPr="00B64EBF">
        <w:rPr>
          <w:rFonts w:ascii="Times New Roman" w:hAnsi="Times New Roman" w:cs="Times New Roman"/>
          <w:iCs/>
        </w:rPr>
        <w:t>J</w:t>
      </w:r>
      <w:r w:rsidRPr="00B64EBF">
        <w:rPr>
          <w:rFonts w:ascii="Times New Roman" w:hAnsi="Times New Roman" w:cs="Times New Roman"/>
        </w:rPr>
        <w:t xml:space="preserve"> = 7.6 Hz, 2H), 7.05 (d, </w:t>
      </w:r>
      <w:r w:rsidRPr="00B64EBF">
        <w:rPr>
          <w:rFonts w:ascii="Times New Roman" w:hAnsi="Times New Roman" w:cs="Times New Roman"/>
          <w:iCs/>
        </w:rPr>
        <w:t>J</w:t>
      </w:r>
      <w:r w:rsidRPr="00B64EBF">
        <w:rPr>
          <w:rFonts w:ascii="Times New Roman" w:hAnsi="Times New Roman" w:cs="Times New Roman"/>
        </w:rPr>
        <w:t xml:space="preserve"> = 8.4 Hz, 2H), 7.01 (t, </w:t>
      </w:r>
      <w:r w:rsidRPr="00B64EBF">
        <w:rPr>
          <w:rFonts w:ascii="Times New Roman" w:hAnsi="Times New Roman" w:cs="Times New Roman"/>
          <w:iCs/>
        </w:rPr>
        <w:t>J</w:t>
      </w:r>
      <w:r w:rsidRPr="00B64EBF">
        <w:rPr>
          <w:rFonts w:ascii="Times New Roman" w:hAnsi="Times New Roman" w:cs="Times New Roman"/>
        </w:rPr>
        <w:t xml:space="preserve"> = 7.6 Hz, 2H), 3.56 (s, 6H).</w:t>
      </w:r>
    </w:p>
    <w:p w14:paraId="22CC14E3" w14:textId="1C400955" w:rsidR="00D60E92" w:rsidRPr="00D60E92" w:rsidRDefault="00D60E92" w:rsidP="00534F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B64EBF">
        <w:rPr>
          <w:rFonts w:ascii="Times New Roman" w:hAnsi="Times New Roman" w:cs="Times New Roman"/>
          <w:vertAlign w:val="superscript"/>
        </w:rPr>
        <w:t>13</w:t>
      </w:r>
      <w:r w:rsidRPr="00B64EBF">
        <w:rPr>
          <w:rFonts w:ascii="Times New Roman" w:hAnsi="Times New Roman" w:cs="Times New Roman"/>
        </w:rPr>
        <w:t>C NMR (100 MHz, CDCl</w:t>
      </w:r>
      <w:r w:rsidRPr="00B64EBF">
        <w:rPr>
          <w:rFonts w:ascii="Times New Roman" w:hAnsi="Times New Roman" w:cs="Times New Roman"/>
          <w:vertAlign w:val="subscript"/>
        </w:rPr>
        <w:t>3</w:t>
      </w:r>
      <w:r w:rsidRPr="00B64EBF">
        <w:rPr>
          <w:rFonts w:ascii="Times New Roman" w:hAnsi="Times New Roman" w:cs="Times New Roman"/>
        </w:rPr>
        <w:t>) δ 185.2, 153.0, 135.0, 126.2, 123.8, 121.5, 121.1, 110.4, 36.5.</w:t>
      </w:r>
      <w:r w:rsidRPr="00D60E92">
        <w:rPr>
          <w:rFonts w:ascii="Times New Roman" w:hAnsi="Times New Roman" w:cs="Times New Roman"/>
        </w:rPr>
        <w:t xml:space="preserve"> </w:t>
      </w:r>
    </w:p>
    <w:p w14:paraId="0A4A071C" w14:textId="77777777" w:rsidR="00D60E92" w:rsidRPr="00341221" w:rsidRDefault="00D60E92" w:rsidP="00534F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341221">
        <w:rPr>
          <w:rFonts w:ascii="Times New Roman" w:hAnsi="Times New Roman" w:cs="Times New Roman"/>
        </w:rPr>
        <w:t>Compounds 12:</w:t>
      </w:r>
    </w:p>
    <w:p w14:paraId="54FF6AF4" w14:textId="77777777" w:rsidR="00D60E92" w:rsidRDefault="00D60E92" w:rsidP="00534F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474A11">
        <w:rPr>
          <w:rFonts w:ascii="Times New Roman" w:hAnsi="Times New Roman" w:cs="Times New Roman"/>
          <w:vertAlign w:val="superscript"/>
        </w:rPr>
        <w:t>1</w:t>
      </w:r>
      <w:r w:rsidRPr="00D60E92">
        <w:rPr>
          <w:rFonts w:ascii="Times New Roman" w:hAnsi="Times New Roman" w:cs="Times New Roman"/>
        </w:rPr>
        <w:t>H NMR (400 MHz, CDCl</w:t>
      </w:r>
      <w:r w:rsidRPr="00474A11">
        <w:rPr>
          <w:rFonts w:ascii="Times New Roman" w:hAnsi="Times New Roman" w:cs="Times New Roman"/>
          <w:vertAlign w:val="subscript"/>
        </w:rPr>
        <w:t>3</w:t>
      </w:r>
      <w:r w:rsidRPr="00D60E92">
        <w:rPr>
          <w:rFonts w:ascii="Times New Roman" w:hAnsi="Times New Roman" w:cs="Times New Roman"/>
        </w:rPr>
        <w:t>) δ 8.59 (d, J = 8.0 Hz, 1H), 7.69 (d, J = 7.6 Hz, 1H), 7.55 (t, J = 8.0 Hz, 1H), 7.28 (d, J = 8.0 Hz, 1H), 7.08-7.01 (m, 3H), 6.82 (d, J = 7.6 Hz, 1H), 3.58 (s, 3H), 3.29 (s, 3H).</w:t>
      </w:r>
    </w:p>
    <w:p w14:paraId="6D02201C" w14:textId="457F4AC1" w:rsidR="00534F42" w:rsidRDefault="00534F42" w:rsidP="00534F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166D7E4" w14:textId="6EB22666" w:rsidR="00DE6A7E" w:rsidRPr="00DE6A7E" w:rsidRDefault="00DE6A7E" w:rsidP="00534F42">
      <w:pPr>
        <w:pStyle w:val="1"/>
        <w:spacing w:line="360" w:lineRule="auto"/>
      </w:pPr>
      <w:bookmarkStart w:id="5" w:name="_Toc148105128"/>
      <w:r w:rsidRPr="00DE6A7E">
        <w:lastRenderedPageBreak/>
        <w:t>Supplemental Tables and Figures</w:t>
      </w:r>
      <w:bookmarkEnd w:id="5"/>
    </w:p>
    <w:p w14:paraId="034B0622" w14:textId="5F566B63" w:rsidR="00B00B88" w:rsidRPr="00B87AA5" w:rsidRDefault="00B00B88" w:rsidP="00534F42">
      <w:pPr>
        <w:pStyle w:val="3"/>
      </w:pPr>
      <w:bookmarkStart w:id="6" w:name="_Toc148105129"/>
      <w:r w:rsidRPr="00B87AA5">
        <w:t xml:space="preserve">Table S1 Detailed samples information of </w:t>
      </w:r>
      <w:bookmarkStart w:id="7" w:name="_Hlk140153344"/>
      <w:r w:rsidR="000A18C1" w:rsidRPr="00B87AA5">
        <w:rPr>
          <w:i/>
          <w:iCs/>
        </w:rPr>
        <w:t>C. reticulata</w:t>
      </w:r>
      <w:r w:rsidRPr="00B87AA5">
        <w:t xml:space="preserve"> 'Chachi'</w:t>
      </w:r>
      <w:bookmarkEnd w:id="7"/>
      <w:r w:rsidRPr="00B87AA5">
        <w:t xml:space="preserve"> and </w:t>
      </w:r>
      <w:r w:rsidR="000A18C1" w:rsidRPr="00B87AA5">
        <w:rPr>
          <w:i/>
          <w:iCs/>
        </w:rPr>
        <w:t>C. reticulata</w:t>
      </w:r>
      <w:r w:rsidRPr="00B87AA5">
        <w:t xml:space="preserve"> 'Dahongpao'</w:t>
      </w:r>
      <w:r w:rsidR="0095759D" w:rsidRPr="00B87AA5">
        <w:rPr>
          <w:rFonts w:hint="eastAsia"/>
        </w:rPr>
        <w:t>.</w:t>
      </w:r>
      <w:bookmarkEnd w:id="6"/>
    </w:p>
    <w:tbl>
      <w:tblPr>
        <w:tblStyle w:val="a8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2553"/>
        <w:gridCol w:w="3342"/>
      </w:tblGrid>
      <w:tr w:rsidR="00C6692B" w:rsidRPr="00DE6A7E" w14:paraId="44005905" w14:textId="48D9BC79" w:rsidTr="00534F42">
        <w:trPr>
          <w:jc w:val="center"/>
        </w:trPr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</w:tcPr>
          <w:p w14:paraId="0DD6242B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Sample No.</w:t>
            </w: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</w:tcPr>
          <w:p w14:paraId="6B362C82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Species</w:t>
            </w:r>
          </w:p>
        </w:tc>
        <w:tc>
          <w:tcPr>
            <w:tcW w:w="2012" w:type="pct"/>
            <w:tcBorders>
              <w:top w:val="single" w:sz="4" w:space="0" w:color="auto"/>
              <w:bottom w:val="single" w:sz="4" w:space="0" w:color="auto"/>
            </w:tcBorders>
          </w:tcPr>
          <w:p w14:paraId="18565B7C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rFonts w:hint="eastAsia"/>
                <w:b w:val="0"/>
                <w:bCs/>
                <w:sz w:val="18"/>
                <w:szCs w:val="18"/>
              </w:rPr>
              <w:t>O</w:t>
            </w:r>
            <w:r w:rsidRPr="00DE6A7E">
              <w:rPr>
                <w:b w:val="0"/>
                <w:bCs/>
                <w:sz w:val="18"/>
                <w:szCs w:val="18"/>
              </w:rPr>
              <w:t>rigins</w:t>
            </w:r>
          </w:p>
        </w:tc>
      </w:tr>
      <w:tr w:rsidR="00C6692B" w:rsidRPr="00DE6A7E" w14:paraId="1023807B" w14:textId="464F64B2" w:rsidTr="00534F42">
        <w:trPr>
          <w:jc w:val="center"/>
        </w:trPr>
        <w:tc>
          <w:tcPr>
            <w:tcW w:w="1451" w:type="pct"/>
            <w:tcBorders>
              <w:top w:val="single" w:sz="4" w:space="0" w:color="auto"/>
            </w:tcBorders>
          </w:tcPr>
          <w:p w14:paraId="5C63FEC3" w14:textId="0FBF2779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b w:val="0"/>
                <w:bCs/>
                <w:i/>
                <w:iCs/>
                <w:sz w:val="18"/>
                <w:szCs w:val="18"/>
              </w:rPr>
              <w:t>C. reticulata</w:t>
            </w:r>
            <w:r w:rsidR="00C6692B" w:rsidRPr="00DE6A7E">
              <w:rPr>
                <w:b w:val="0"/>
                <w:bCs/>
                <w:sz w:val="18"/>
                <w:szCs w:val="18"/>
              </w:rPr>
              <w:t xml:space="preserve"> 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</w:t>
            </w:r>
          </w:p>
        </w:tc>
        <w:tc>
          <w:tcPr>
            <w:tcW w:w="1536" w:type="pct"/>
            <w:tcBorders>
              <w:top w:val="single" w:sz="4" w:space="0" w:color="auto"/>
            </w:tcBorders>
          </w:tcPr>
          <w:p w14:paraId="033178E7" w14:textId="79BCD6D4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  <w:tcBorders>
              <w:top w:val="single" w:sz="4" w:space="0" w:color="auto"/>
            </w:tcBorders>
          </w:tcPr>
          <w:p w14:paraId="1BF7E546" w14:textId="22D76C16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Chinese material processing plant, Guangdong, China</w:t>
            </w:r>
          </w:p>
        </w:tc>
      </w:tr>
      <w:tr w:rsidR="00C6692B" w:rsidRPr="00DE6A7E" w14:paraId="7F7701FA" w14:textId="414A7267" w:rsidTr="00534F42">
        <w:trPr>
          <w:jc w:val="center"/>
        </w:trPr>
        <w:tc>
          <w:tcPr>
            <w:tcW w:w="1451" w:type="pct"/>
          </w:tcPr>
          <w:p w14:paraId="3D04B531" w14:textId="2000264A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b w:val="0"/>
                <w:bCs/>
                <w:i/>
                <w:iCs/>
                <w:sz w:val="18"/>
                <w:szCs w:val="18"/>
              </w:rPr>
              <w:t>C. reticulata</w:t>
            </w:r>
            <w:r w:rsidR="00C6692B" w:rsidRPr="00DE6A7E">
              <w:rPr>
                <w:b w:val="0"/>
                <w:bCs/>
                <w:sz w:val="18"/>
                <w:szCs w:val="18"/>
              </w:rPr>
              <w:t xml:space="preserve"> 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'-2</w:t>
            </w:r>
          </w:p>
        </w:tc>
        <w:tc>
          <w:tcPr>
            <w:tcW w:w="1536" w:type="pct"/>
          </w:tcPr>
          <w:p w14:paraId="78A7EFB7" w14:textId="424D1622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5DA4344B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4B975F63" w14:textId="6BCE5F4E" w:rsidTr="00534F42">
        <w:trPr>
          <w:jc w:val="center"/>
        </w:trPr>
        <w:tc>
          <w:tcPr>
            <w:tcW w:w="1451" w:type="pct"/>
          </w:tcPr>
          <w:p w14:paraId="1393C0C5" w14:textId="145C2B44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'-3</w:t>
            </w:r>
          </w:p>
        </w:tc>
        <w:tc>
          <w:tcPr>
            <w:tcW w:w="1536" w:type="pct"/>
          </w:tcPr>
          <w:p w14:paraId="2656FD3D" w14:textId="4635EEF1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723DE56C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2B37A32C" w14:textId="7E1D559F" w:rsidTr="00534F42">
        <w:trPr>
          <w:jc w:val="center"/>
        </w:trPr>
        <w:tc>
          <w:tcPr>
            <w:tcW w:w="1451" w:type="pct"/>
          </w:tcPr>
          <w:p w14:paraId="09333C40" w14:textId="74C993D9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'-4</w:t>
            </w:r>
          </w:p>
        </w:tc>
        <w:tc>
          <w:tcPr>
            <w:tcW w:w="1536" w:type="pct"/>
          </w:tcPr>
          <w:p w14:paraId="0D9B0A37" w14:textId="2FF00596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0FE3A4D8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2706C14C" w14:textId="0351C013" w:rsidTr="00534F42">
        <w:trPr>
          <w:jc w:val="center"/>
        </w:trPr>
        <w:tc>
          <w:tcPr>
            <w:tcW w:w="1451" w:type="pct"/>
          </w:tcPr>
          <w:p w14:paraId="47710EB2" w14:textId="6B0768FE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'-5</w:t>
            </w:r>
          </w:p>
        </w:tc>
        <w:tc>
          <w:tcPr>
            <w:tcW w:w="1536" w:type="pct"/>
          </w:tcPr>
          <w:p w14:paraId="574D942F" w14:textId="14BFBAA7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563AC0E4" w14:textId="598008D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1B113B33" w14:textId="75170FCC" w:rsidTr="00534F42">
        <w:trPr>
          <w:jc w:val="center"/>
        </w:trPr>
        <w:tc>
          <w:tcPr>
            <w:tcW w:w="1451" w:type="pct"/>
          </w:tcPr>
          <w:p w14:paraId="13A6614D" w14:textId="28C17C36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'-6</w:t>
            </w:r>
          </w:p>
        </w:tc>
        <w:tc>
          <w:tcPr>
            <w:tcW w:w="1536" w:type="pct"/>
          </w:tcPr>
          <w:p w14:paraId="70EF8370" w14:textId="7C22600B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2F924FEE" w14:textId="357432D9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Xinbaotang Chenpi Co., Ltd</w:t>
            </w:r>
          </w:p>
        </w:tc>
      </w:tr>
      <w:tr w:rsidR="00C6692B" w:rsidRPr="00DE6A7E" w14:paraId="207D7227" w14:textId="15EF3506" w:rsidTr="00534F42">
        <w:trPr>
          <w:jc w:val="center"/>
        </w:trPr>
        <w:tc>
          <w:tcPr>
            <w:tcW w:w="1451" w:type="pct"/>
          </w:tcPr>
          <w:p w14:paraId="17625C29" w14:textId="66F105F6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'-7</w:t>
            </w:r>
          </w:p>
        </w:tc>
        <w:tc>
          <w:tcPr>
            <w:tcW w:w="1536" w:type="pct"/>
          </w:tcPr>
          <w:p w14:paraId="3376615E" w14:textId="695E7806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5F823022" w14:textId="28301CF4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Xinbaotang Chenpi Co., Ltd</w:t>
            </w:r>
          </w:p>
        </w:tc>
      </w:tr>
      <w:tr w:rsidR="00C6692B" w:rsidRPr="00DE6A7E" w14:paraId="48734D19" w14:textId="5084DECD" w:rsidTr="00534F42">
        <w:trPr>
          <w:jc w:val="center"/>
        </w:trPr>
        <w:tc>
          <w:tcPr>
            <w:tcW w:w="1451" w:type="pct"/>
          </w:tcPr>
          <w:p w14:paraId="06B534A2" w14:textId="61525057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'-8</w:t>
            </w:r>
          </w:p>
        </w:tc>
        <w:tc>
          <w:tcPr>
            <w:tcW w:w="1536" w:type="pct"/>
          </w:tcPr>
          <w:p w14:paraId="70B0CDB1" w14:textId="057D2A45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49CFEAE6" w14:textId="1B944994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Chinese material processing plant, Guangdong, China</w:t>
            </w:r>
          </w:p>
        </w:tc>
      </w:tr>
      <w:tr w:rsidR="00C6692B" w:rsidRPr="00DE6A7E" w14:paraId="64F44531" w14:textId="62139AC7" w:rsidTr="00534F42">
        <w:trPr>
          <w:jc w:val="center"/>
        </w:trPr>
        <w:tc>
          <w:tcPr>
            <w:tcW w:w="1451" w:type="pct"/>
          </w:tcPr>
          <w:p w14:paraId="61D19671" w14:textId="2BC8387D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'-9</w:t>
            </w:r>
          </w:p>
        </w:tc>
        <w:tc>
          <w:tcPr>
            <w:tcW w:w="1536" w:type="pct"/>
          </w:tcPr>
          <w:p w14:paraId="408553B4" w14:textId="5A80D7CC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55E8F462" w14:textId="506A8A59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249C27D2" w14:textId="32DC45BC" w:rsidTr="00534F42">
        <w:trPr>
          <w:jc w:val="center"/>
        </w:trPr>
        <w:tc>
          <w:tcPr>
            <w:tcW w:w="1451" w:type="pct"/>
          </w:tcPr>
          <w:p w14:paraId="67DECE8B" w14:textId="1F815EB1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'-10</w:t>
            </w:r>
          </w:p>
        </w:tc>
        <w:tc>
          <w:tcPr>
            <w:tcW w:w="1536" w:type="pct"/>
          </w:tcPr>
          <w:p w14:paraId="69A6A441" w14:textId="3606024B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38F831D2" w14:textId="7B5B0AAC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Xinbaotang Chenpi Co., Ltd</w:t>
            </w:r>
          </w:p>
        </w:tc>
      </w:tr>
      <w:tr w:rsidR="00C6692B" w:rsidRPr="00DE6A7E" w14:paraId="6BB7AD7D" w14:textId="17F45492" w:rsidTr="00534F42">
        <w:trPr>
          <w:jc w:val="center"/>
        </w:trPr>
        <w:tc>
          <w:tcPr>
            <w:tcW w:w="1451" w:type="pct"/>
          </w:tcPr>
          <w:p w14:paraId="0DDC920E" w14:textId="2D96B2EC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'-11</w:t>
            </w:r>
          </w:p>
        </w:tc>
        <w:tc>
          <w:tcPr>
            <w:tcW w:w="1536" w:type="pct"/>
          </w:tcPr>
          <w:p w14:paraId="61DBE492" w14:textId="2E0BEFF9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4BDCABCD" w14:textId="2C2AEE1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'Chen Shengji 'Xinhui Chenpi</w:t>
            </w:r>
          </w:p>
        </w:tc>
      </w:tr>
      <w:tr w:rsidR="00C6692B" w:rsidRPr="00DE6A7E" w14:paraId="632EC737" w14:textId="790BC8E2" w:rsidTr="00534F42">
        <w:trPr>
          <w:jc w:val="center"/>
        </w:trPr>
        <w:tc>
          <w:tcPr>
            <w:tcW w:w="1451" w:type="pct"/>
          </w:tcPr>
          <w:p w14:paraId="56F9B6F9" w14:textId="7ABE21EA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'-12</w:t>
            </w:r>
          </w:p>
        </w:tc>
        <w:tc>
          <w:tcPr>
            <w:tcW w:w="1536" w:type="pct"/>
          </w:tcPr>
          <w:p w14:paraId="44ED649E" w14:textId="114B6817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6239EC65" w14:textId="6AB96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6916412D" w14:textId="65D8860C" w:rsidTr="00534F42">
        <w:trPr>
          <w:jc w:val="center"/>
        </w:trPr>
        <w:tc>
          <w:tcPr>
            <w:tcW w:w="1451" w:type="pct"/>
          </w:tcPr>
          <w:p w14:paraId="70E64419" w14:textId="774946E1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'-13</w:t>
            </w:r>
          </w:p>
        </w:tc>
        <w:tc>
          <w:tcPr>
            <w:tcW w:w="1536" w:type="pct"/>
          </w:tcPr>
          <w:p w14:paraId="4CCF60B4" w14:textId="294D03D2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4ABDA957" w14:textId="68E8A9BB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Traditional Chinese Medicine Market, Zhangshu , China</w:t>
            </w:r>
          </w:p>
        </w:tc>
      </w:tr>
      <w:tr w:rsidR="00C6692B" w:rsidRPr="00DE6A7E" w14:paraId="5910B078" w14:textId="6C18EABC" w:rsidTr="00534F42">
        <w:trPr>
          <w:jc w:val="center"/>
        </w:trPr>
        <w:tc>
          <w:tcPr>
            <w:tcW w:w="1451" w:type="pct"/>
          </w:tcPr>
          <w:p w14:paraId="52558419" w14:textId="6635D889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'-14</w:t>
            </w:r>
          </w:p>
        </w:tc>
        <w:tc>
          <w:tcPr>
            <w:tcW w:w="1536" w:type="pct"/>
          </w:tcPr>
          <w:p w14:paraId="35B994F0" w14:textId="51F2AFBD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2B939D92" w14:textId="29AEE4F3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Traditional Chinese Medicine Market, Zhangshu City, Jiangxi Province</w:t>
            </w:r>
          </w:p>
        </w:tc>
      </w:tr>
      <w:tr w:rsidR="00C6692B" w:rsidRPr="00DE6A7E" w14:paraId="3EF841F1" w14:textId="6D6DB302" w:rsidTr="00534F42">
        <w:trPr>
          <w:jc w:val="center"/>
        </w:trPr>
        <w:tc>
          <w:tcPr>
            <w:tcW w:w="1451" w:type="pct"/>
          </w:tcPr>
          <w:p w14:paraId="5687AC46" w14:textId="1793775E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'-15</w:t>
            </w:r>
          </w:p>
        </w:tc>
        <w:tc>
          <w:tcPr>
            <w:tcW w:w="1536" w:type="pct"/>
          </w:tcPr>
          <w:p w14:paraId="2DE8D824" w14:textId="6EFF28CD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58B8A755" w14:textId="520AF768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73322B42" w14:textId="5D424708" w:rsidTr="00534F42">
        <w:trPr>
          <w:jc w:val="center"/>
        </w:trPr>
        <w:tc>
          <w:tcPr>
            <w:tcW w:w="1451" w:type="pct"/>
          </w:tcPr>
          <w:p w14:paraId="5B2C6540" w14:textId="191F96E0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lastRenderedPageBreak/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'-16</w:t>
            </w:r>
          </w:p>
        </w:tc>
        <w:tc>
          <w:tcPr>
            <w:tcW w:w="1536" w:type="pct"/>
          </w:tcPr>
          <w:p w14:paraId="51353DF6" w14:textId="6B11B39D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0296EDEC" w14:textId="09C23869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Xinhui, Jiangmen, China</w:t>
            </w:r>
          </w:p>
        </w:tc>
      </w:tr>
      <w:tr w:rsidR="00C6692B" w:rsidRPr="00DE6A7E" w14:paraId="67E22304" w14:textId="282F8D27" w:rsidTr="00534F42">
        <w:trPr>
          <w:jc w:val="center"/>
        </w:trPr>
        <w:tc>
          <w:tcPr>
            <w:tcW w:w="1451" w:type="pct"/>
          </w:tcPr>
          <w:p w14:paraId="4A4DE82E" w14:textId="51EEF0B7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rFonts w:hint="eastAsia"/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 xml:space="preserve"> </w:t>
            </w:r>
            <w:r w:rsidR="00C6692B" w:rsidRPr="00DE6A7E">
              <w:rPr>
                <w:b w:val="0"/>
                <w:bCs/>
                <w:sz w:val="18"/>
                <w:szCs w:val="18"/>
              </w:rPr>
              <w:t>'</w:t>
            </w:r>
            <w:r w:rsidR="00C6692B" w:rsidRPr="00DE6A7E">
              <w:rPr>
                <w:rFonts w:hint="eastAsia"/>
                <w:b w:val="0"/>
                <w:bCs/>
                <w:sz w:val="18"/>
                <w:szCs w:val="18"/>
              </w:rPr>
              <w:t>Chachi</w:t>
            </w:r>
            <w:r w:rsidR="00C6692B" w:rsidRPr="00DE6A7E">
              <w:rPr>
                <w:b w:val="0"/>
                <w:bCs/>
                <w:sz w:val="18"/>
                <w:szCs w:val="18"/>
              </w:rPr>
              <w:t>'-17</w:t>
            </w:r>
          </w:p>
        </w:tc>
        <w:tc>
          <w:tcPr>
            <w:tcW w:w="1536" w:type="pct"/>
          </w:tcPr>
          <w:p w14:paraId="29D10640" w14:textId="212486BF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kern w:val="0"/>
                <w:sz w:val="18"/>
                <w:szCs w:val="18"/>
              </w:rPr>
              <w:t>'Chachi'</w:t>
            </w:r>
          </w:p>
        </w:tc>
        <w:tc>
          <w:tcPr>
            <w:tcW w:w="2012" w:type="pct"/>
          </w:tcPr>
          <w:p w14:paraId="52E9A169" w14:textId="6E483E70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'Chen Shengji 'Xinhui Chenpi</w:t>
            </w:r>
          </w:p>
        </w:tc>
      </w:tr>
      <w:tr w:rsidR="00C6692B" w:rsidRPr="00DE6A7E" w14:paraId="3E8806B1" w14:textId="0EC18ACC" w:rsidTr="00534F42">
        <w:trPr>
          <w:jc w:val="center"/>
        </w:trPr>
        <w:tc>
          <w:tcPr>
            <w:tcW w:w="1451" w:type="pct"/>
          </w:tcPr>
          <w:p w14:paraId="107BAB60" w14:textId="40A3A58C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b w:val="0"/>
                <w:bCs/>
                <w:sz w:val="18"/>
                <w:szCs w:val="18"/>
              </w:rPr>
              <w:t xml:space="preserve"> 'Dahongpao'-1</w:t>
            </w:r>
          </w:p>
        </w:tc>
        <w:tc>
          <w:tcPr>
            <w:tcW w:w="1536" w:type="pct"/>
          </w:tcPr>
          <w:p w14:paraId="736A33ED" w14:textId="59B67907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color w:val="000000"/>
                <w:kern w:val="0"/>
                <w:sz w:val="18"/>
                <w:szCs w:val="18"/>
              </w:rPr>
              <w:t>'Dahongpao'</w:t>
            </w:r>
          </w:p>
        </w:tc>
        <w:tc>
          <w:tcPr>
            <w:tcW w:w="2012" w:type="pct"/>
          </w:tcPr>
          <w:p w14:paraId="4C56F1D3" w14:textId="77777777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rFonts w:hint="eastAsia"/>
                <w:b w:val="0"/>
                <w:bCs/>
                <w:sz w:val="18"/>
                <w:szCs w:val="18"/>
              </w:rPr>
              <w:t>Z</w:t>
            </w:r>
            <w:r w:rsidRPr="00DE6A7E">
              <w:rPr>
                <w:b w:val="0"/>
                <w:bCs/>
                <w:sz w:val="18"/>
                <w:szCs w:val="18"/>
              </w:rPr>
              <w:t>izhong, Neijiang, China</w:t>
            </w:r>
          </w:p>
        </w:tc>
      </w:tr>
      <w:tr w:rsidR="00C6692B" w:rsidRPr="00DE6A7E" w14:paraId="2717FBBF" w14:textId="532D6B78" w:rsidTr="00534F42">
        <w:trPr>
          <w:jc w:val="center"/>
        </w:trPr>
        <w:tc>
          <w:tcPr>
            <w:tcW w:w="1451" w:type="pct"/>
          </w:tcPr>
          <w:p w14:paraId="38F36852" w14:textId="2506DA6E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b w:val="0"/>
                <w:bCs/>
                <w:sz w:val="18"/>
                <w:szCs w:val="18"/>
              </w:rPr>
              <w:t xml:space="preserve"> 'Dahongpao'-2</w:t>
            </w:r>
          </w:p>
        </w:tc>
        <w:tc>
          <w:tcPr>
            <w:tcW w:w="1536" w:type="pct"/>
          </w:tcPr>
          <w:p w14:paraId="6CF5E5EE" w14:textId="60221BAD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color w:val="000000"/>
                <w:kern w:val="0"/>
                <w:sz w:val="18"/>
                <w:szCs w:val="18"/>
              </w:rPr>
              <w:t>'Dahongpao'</w:t>
            </w:r>
          </w:p>
        </w:tc>
        <w:tc>
          <w:tcPr>
            <w:tcW w:w="2012" w:type="pct"/>
          </w:tcPr>
          <w:p w14:paraId="3082DAFD" w14:textId="1C061BB9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rFonts w:hint="eastAsia"/>
                <w:b w:val="0"/>
                <w:bCs/>
                <w:sz w:val="18"/>
                <w:szCs w:val="18"/>
              </w:rPr>
              <w:t>Z</w:t>
            </w:r>
            <w:r w:rsidRPr="00DE6A7E">
              <w:rPr>
                <w:b w:val="0"/>
                <w:bCs/>
                <w:sz w:val="18"/>
                <w:szCs w:val="18"/>
              </w:rPr>
              <w:t>izhong, Neijiang, China</w:t>
            </w:r>
          </w:p>
        </w:tc>
      </w:tr>
      <w:tr w:rsidR="00C6692B" w:rsidRPr="00DE6A7E" w14:paraId="2C236B38" w14:textId="33BF41B2" w:rsidTr="00534F42">
        <w:trPr>
          <w:jc w:val="center"/>
        </w:trPr>
        <w:tc>
          <w:tcPr>
            <w:tcW w:w="1451" w:type="pct"/>
            <w:tcBorders>
              <w:bottom w:val="single" w:sz="4" w:space="0" w:color="auto"/>
            </w:tcBorders>
          </w:tcPr>
          <w:p w14:paraId="56A4C06F" w14:textId="13DEF683" w:rsidR="00C6692B" w:rsidRPr="00DE6A7E" w:rsidRDefault="000A18C1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0A18C1">
              <w:rPr>
                <w:b w:val="0"/>
                <w:bCs/>
                <w:i/>
                <w:sz w:val="18"/>
                <w:szCs w:val="18"/>
              </w:rPr>
              <w:t>C. reticulata</w:t>
            </w:r>
            <w:r w:rsidR="00C6692B" w:rsidRPr="00DE6A7E">
              <w:rPr>
                <w:b w:val="0"/>
                <w:bCs/>
                <w:sz w:val="18"/>
                <w:szCs w:val="18"/>
              </w:rPr>
              <w:t xml:space="preserve"> 'Dahongpao'-3</w:t>
            </w:r>
          </w:p>
        </w:tc>
        <w:tc>
          <w:tcPr>
            <w:tcW w:w="1536" w:type="pct"/>
            <w:tcBorders>
              <w:bottom w:val="single" w:sz="4" w:space="0" w:color="auto"/>
            </w:tcBorders>
          </w:tcPr>
          <w:p w14:paraId="09774BAD" w14:textId="178CA7E6" w:rsidR="00C6692B" w:rsidRPr="00DE6A7E" w:rsidRDefault="00C6692B" w:rsidP="006A742F">
            <w:pPr>
              <w:spacing w:line="480" w:lineRule="auto"/>
              <w:jc w:val="center"/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bCs/>
                <w:i/>
                <w:iCs/>
                <w:color w:val="000000"/>
                <w:kern w:val="0"/>
                <w:sz w:val="18"/>
                <w:szCs w:val="18"/>
              </w:rPr>
              <w:t xml:space="preserve">Citrus reticulata </w:t>
            </w:r>
            <w:r w:rsidRPr="00DE6A7E">
              <w:rPr>
                <w:rFonts w:cs="Times New Roman"/>
                <w:b w:val="0"/>
                <w:bCs/>
                <w:color w:val="000000"/>
                <w:kern w:val="0"/>
                <w:sz w:val="18"/>
                <w:szCs w:val="18"/>
              </w:rPr>
              <w:t>'Dahongpao'</w:t>
            </w:r>
          </w:p>
        </w:tc>
        <w:tc>
          <w:tcPr>
            <w:tcW w:w="2012" w:type="pct"/>
            <w:tcBorders>
              <w:bottom w:val="single" w:sz="4" w:space="0" w:color="auto"/>
            </w:tcBorders>
          </w:tcPr>
          <w:p w14:paraId="409EEE29" w14:textId="3F6D64CF" w:rsidR="00C6692B" w:rsidRPr="00DE6A7E" w:rsidRDefault="00C6692B" w:rsidP="006A742F">
            <w:pPr>
              <w:spacing w:line="480" w:lineRule="auto"/>
              <w:jc w:val="center"/>
              <w:rPr>
                <w:b w:val="0"/>
                <w:bCs/>
                <w:sz w:val="18"/>
                <w:szCs w:val="18"/>
              </w:rPr>
            </w:pPr>
            <w:r w:rsidRPr="00DE6A7E">
              <w:rPr>
                <w:b w:val="0"/>
                <w:bCs/>
                <w:sz w:val="18"/>
                <w:szCs w:val="18"/>
              </w:rPr>
              <w:t>Enyang, Bazhong, China</w:t>
            </w:r>
          </w:p>
        </w:tc>
      </w:tr>
    </w:tbl>
    <w:p w14:paraId="627E7E37" w14:textId="29BCDC06" w:rsidR="0095759D" w:rsidRDefault="000D159D" w:rsidP="0095759D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7F8D271A" w14:textId="0624364B" w:rsidR="00B00B88" w:rsidRPr="00B87AA5" w:rsidRDefault="00B00B88" w:rsidP="00B813E2">
      <w:pPr>
        <w:pStyle w:val="3"/>
      </w:pPr>
      <w:bookmarkStart w:id="8" w:name="_Toc148105130"/>
      <w:r w:rsidRPr="00B87AA5">
        <w:lastRenderedPageBreak/>
        <w:t xml:space="preserve">Table </w:t>
      </w:r>
      <w:r w:rsidR="00B855D4" w:rsidRPr="00B87AA5">
        <w:t>S2</w:t>
      </w:r>
      <w:r w:rsidRPr="00B87AA5">
        <w:t xml:space="preserve">. </w:t>
      </w:r>
      <w:bookmarkStart w:id="9" w:name="_Hlk140242567"/>
      <w:r w:rsidRPr="00B87AA5">
        <w:t xml:space="preserve">Comparison of EIC retention time and fragmentation ions between compounds 1-12 and </w:t>
      </w:r>
      <w:r w:rsidR="000A18C1" w:rsidRPr="00B87AA5">
        <w:rPr>
          <w:i/>
        </w:rPr>
        <w:t>C. reticulata</w:t>
      </w:r>
      <w:r w:rsidR="007855B2" w:rsidRPr="00B87AA5">
        <w:t xml:space="preserve"> 'Chachi' </w:t>
      </w:r>
      <w:r w:rsidRPr="00B87AA5">
        <w:rPr>
          <w:rFonts w:hint="eastAsia"/>
        </w:rPr>
        <w:t>under</w:t>
      </w:r>
      <w:r w:rsidRPr="00B87AA5">
        <w:t xml:space="preserve"> ESI-CID-MS</w:t>
      </w:r>
      <w:r w:rsidRPr="00B87AA5">
        <w:rPr>
          <w:rFonts w:hint="eastAsia"/>
        </w:rPr>
        <w:t>.</w:t>
      </w:r>
      <w:bookmarkEnd w:id="8"/>
    </w:p>
    <w:tbl>
      <w:tblPr>
        <w:tblStyle w:val="a8"/>
        <w:tblW w:w="62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709"/>
        <w:gridCol w:w="1846"/>
        <w:gridCol w:w="2117"/>
        <w:gridCol w:w="2550"/>
      </w:tblGrid>
      <w:tr w:rsidR="00C17D16" w:rsidRPr="00DE6A7E" w14:paraId="71463613" w14:textId="77777777" w:rsidTr="009F4DB1">
        <w:trPr>
          <w:trHeight w:val="330"/>
          <w:jc w:val="center"/>
        </w:trPr>
        <w:tc>
          <w:tcPr>
            <w:tcW w:w="1027" w:type="pct"/>
            <w:vMerge w:val="restart"/>
            <w:tcBorders>
              <w:top w:val="single" w:sz="4" w:space="0" w:color="auto"/>
            </w:tcBorders>
            <w:noWrap/>
          </w:tcPr>
          <w:p w14:paraId="652207BB" w14:textId="77777777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bookmarkStart w:id="10" w:name="_Hlk136873399"/>
            <w:bookmarkEnd w:id="9"/>
            <w:r w:rsidRPr="00DE6A7E">
              <w:rPr>
                <w:rFonts w:cs="Times New Roman"/>
                <w:b w:val="0"/>
                <w:sz w:val="18"/>
                <w:szCs w:val="18"/>
              </w:rPr>
              <w:t>Compounds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AFCF438" w14:textId="18B8652C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retention time of EIC</w:t>
            </w:r>
            <w:r w:rsidR="009F4DB1">
              <w:rPr>
                <w:rFonts w:cs="Times New Roman" w:hint="eastAsia"/>
                <w:b w:val="0"/>
                <w:sz w:val="18"/>
                <w:szCs w:val="18"/>
              </w:rPr>
              <w:t>/min</w:t>
            </w:r>
          </w:p>
        </w:tc>
        <w:tc>
          <w:tcPr>
            <w:tcW w:w="2256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16A2CD1" w14:textId="3FF95A09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fragment ions</w:t>
            </w:r>
            <w:r w:rsidR="009F4DB1">
              <w:rPr>
                <w:rFonts w:cs="Times New Roman"/>
                <w:b w:val="0"/>
                <w:sz w:val="18"/>
                <w:szCs w:val="18"/>
              </w:rPr>
              <w:t xml:space="preserve"> [M+H] </w:t>
            </w:r>
            <w:r w:rsidR="009F4DB1" w:rsidRPr="009F4DB1">
              <w:rPr>
                <w:rFonts w:cs="Times New Roman"/>
                <w:b w:val="0"/>
                <w:sz w:val="18"/>
                <w:szCs w:val="18"/>
                <w:vertAlign w:val="superscript"/>
              </w:rPr>
              <w:t>+</w:t>
            </w:r>
          </w:p>
        </w:tc>
      </w:tr>
      <w:tr w:rsidR="00C17D16" w:rsidRPr="00DE6A7E" w14:paraId="0A579A49" w14:textId="77777777" w:rsidTr="009F4DB1">
        <w:trPr>
          <w:trHeight w:val="330"/>
          <w:jc w:val="center"/>
        </w:trPr>
        <w:tc>
          <w:tcPr>
            <w:tcW w:w="1027" w:type="pct"/>
            <w:vMerge/>
            <w:tcBorders>
              <w:bottom w:val="single" w:sz="4" w:space="0" w:color="auto"/>
            </w:tcBorders>
            <w:noWrap/>
          </w:tcPr>
          <w:p w14:paraId="72A99965" w14:textId="77777777" w:rsidR="00B855D4" w:rsidRPr="00DE6A7E" w:rsidRDefault="00B855D4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F6EAB01" w14:textId="259F7A55" w:rsidR="00B855D4" w:rsidRPr="00DE6A7E" w:rsidRDefault="003408AF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Reference substance</w:t>
            </w:r>
          </w:p>
        </w:tc>
        <w:tc>
          <w:tcPr>
            <w:tcW w:w="892" w:type="pct"/>
            <w:tcBorders>
              <w:top w:val="single" w:sz="4" w:space="0" w:color="auto"/>
              <w:bottom w:val="single" w:sz="4" w:space="0" w:color="auto"/>
            </w:tcBorders>
          </w:tcPr>
          <w:p w14:paraId="03A33430" w14:textId="5A9E8BAB" w:rsidR="00B855D4" w:rsidRPr="00DE6A7E" w:rsidRDefault="000A18C1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0A18C1">
              <w:rPr>
                <w:rFonts w:cs="Times New Roman"/>
                <w:b w:val="0"/>
                <w:i/>
                <w:iCs/>
                <w:kern w:val="0"/>
                <w:sz w:val="18"/>
                <w:szCs w:val="18"/>
              </w:rPr>
              <w:t>C. reticulata</w:t>
            </w:r>
            <w:r w:rsidR="003408AF" w:rsidRPr="00DE6A7E">
              <w:rPr>
                <w:rFonts w:cs="Times New Roman"/>
                <w:b w:val="0"/>
                <w:i/>
                <w:iCs/>
                <w:kern w:val="0"/>
                <w:sz w:val="18"/>
                <w:szCs w:val="18"/>
              </w:rPr>
              <w:t xml:space="preserve"> </w:t>
            </w:r>
            <w:r w:rsidR="003408AF" w:rsidRPr="00DE6A7E">
              <w:rPr>
                <w:rFonts w:cs="Times New Roman"/>
                <w:b w:val="0"/>
                <w:kern w:val="0"/>
                <w:sz w:val="18"/>
                <w:szCs w:val="18"/>
              </w:rPr>
              <w:t>'Chachi'</w:t>
            </w:r>
          </w:p>
        </w:tc>
        <w:tc>
          <w:tcPr>
            <w:tcW w:w="1023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715BB6E" w14:textId="48DE97A0" w:rsidR="00B855D4" w:rsidRPr="00DE6A7E" w:rsidRDefault="003408AF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Reference substance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</w:tcBorders>
          </w:tcPr>
          <w:p w14:paraId="07C421F6" w14:textId="185DEE78" w:rsidR="00B855D4" w:rsidRPr="00DE6A7E" w:rsidRDefault="000A18C1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0A18C1">
              <w:rPr>
                <w:rFonts w:cs="Times New Roman"/>
                <w:b w:val="0"/>
                <w:i/>
                <w:iCs/>
                <w:kern w:val="0"/>
                <w:sz w:val="18"/>
                <w:szCs w:val="18"/>
              </w:rPr>
              <w:t>C. reticulata</w:t>
            </w:r>
            <w:r w:rsidR="00B855D4" w:rsidRPr="00DE6A7E">
              <w:rPr>
                <w:rFonts w:cs="Times New Roman"/>
                <w:b w:val="0"/>
                <w:i/>
                <w:iCs/>
                <w:kern w:val="0"/>
                <w:sz w:val="18"/>
                <w:szCs w:val="18"/>
              </w:rPr>
              <w:t xml:space="preserve"> </w:t>
            </w:r>
            <w:r w:rsidR="00B855D4" w:rsidRPr="00DE6A7E">
              <w:rPr>
                <w:rFonts w:cs="Times New Roman"/>
                <w:b w:val="0"/>
                <w:kern w:val="0"/>
                <w:sz w:val="18"/>
                <w:szCs w:val="18"/>
              </w:rPr>
              <w:t>'Chachi'</w:t>
            </w:r>
          </w:p>
        </w:tc>
      </w:tr>
      <w:tr w:rsidR="00C17D16" w:rsidRPr="00DE6A7E" w14:paraId="6FEC5F67" w14:textId="77777777" w:rsidTr="009F4DB1">
        <w:trPr>
          <w:trHeight w:val="285"/>
          <w:jc w:val="center"/>
        </w:trPr>
        <w:tc>
          <w:tcPr>
            <w:tcW w:w="1027" w:type="pct"/>
            <w:tcBorders>
              <w:top w:val="single" w:sz="4" w:space="0" w:color="auto"/>
            </w:tcBorders>
            <w:noWrap/>
            <w:hideMark/>
          </w:tcPr>
          <w:p w14:paraId="2D95632D" w14:textId="319E3167" w:rsidR="00B00B88" w:rsidRPr="00DE6A7E" w:rsidRDefault="00DF7D6A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MMA</w:t>
            </w:r>
          </w:p>
        </w:tc>
        <w:tc>
          <w:tcPr>
            <w:tcW w:w="826" w:type="pct"/>
            <w:tcBorders>
              <w:top w:val="single" w:sz="4" w:space="0" w:color="auto"/>
            </w:tcBorders>
            <w:noWrap/>
            <w:hideMark/>
          </w:tcPr>
          <w:p w14:paraId="570A7AF4" w14:textId="77777777" w:rsidR="00B00B88" w:rsidRPr="00DE6A7E" w:rsidRDefault="00B00B88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6.20</w:t>
            </w:r>
          </w:p>
        </w:tc>
        <w:tc>
          <w:tcPr>
            <w:tcW w:w="892" w:type="pct"/>
            <w:tcBorders>
              <w:top w:val="single" w:sz="4" w:space="0" w:color="auto"/>
            </w:tcBorders>
          </w:tcPr>
          <w:p w14:paraId="481BD907" w14:textId="77777777" w:rsidR="00B00B88" w:rsidRPr="00DE6A7E" w:rsidRDefault="00B00B88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6.20</w:t>
            </w:r>
          </w:p>
        </w:tc>
        <w:tc>
          <w:tcPr>
            <w:tcW w:w="1023" w:type="pct"/>
            <w:tcBorders>
              <w:top w:val="single" w:sz="4" w:space="0" w:color="auto"/>
            </w:tcBorders>
            <w:noWrap/>
            <w:hideMark/>
          </w:tcPr>
          <w:p w14:paraId="6F61BB14" w14:textId="77777777" w:rsidR="00B00B88" w:rsidRPr="00DE6A7E" w:rsidRDefault="00B00B88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134.0, 116.0, 106.1, 91.0, 79.0, 77.0</w:t>
            </w:r>
          </w:p>
        </w:tc>
        <w:tc>
          <w:tcPr>
            <w:tcW w:w="1232" w:type="pct"/>
            <w:tcBorders>
              <w:top w:val="single" w:sz="4" w:space="0" w:color="auto"/>
            </w:tcBorders>
          </w:tcPr>
          <w:p w14:paraId="1352F0CB" w14:textId="29820A92" w:rsidR="00B00B88" w:rsidRPr="00DE6A7E" w:rsidRDefault="00B00B88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134.0, 91.0, 116.0, 77.0, 106.1, 79.0, 89.0, 105.0</w:t>
            </w:r>
          </w:p>
        </w:tc>
      </w:tr>
      <w:tr w:rsidR="00C17D16" w:rsidRPr="00DE6A7E" w14:paraId="7232B8B1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5A14F371" w14:textId="7BAF00A0" w:rsidR="00B00B88" w:rsidRPr="00DE6A7E" w:rsidRDefault="00DF7D6A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3-hydroxyindole</w:t>
            </w:r>
          </w:p>
        </w:tc>
        <w:tc>
          <w:tcPr>
            <w:tcW w:w="826" w:type="pct"/>
            <w:noWrap/>
          </w:tcPr>
          <w:p w14:paraId="70CC2E28" w14:textId="63BAB6D3" w:rsidR="00B00B88" w:rsidRPr="00DE6A7E" w:rsidRDefault="00B00B88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3.4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892" w:type="pct"/>
          </w:tcPr>
          <w:p w14:paraId="6413BB40" w14:textId="77777777" w:rsidR="00B00B88" w:rsidRPr="00DE6A7E" w:rsidRDefault="00B00B88" w:rsidP="006A742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3.42</w:t>
            </w:r>
          </w:p>
        </w:tc>
        <w:tc>
          <w:tcPr>
            <w:tcW w:w="1023" w:type="pct"/>
            <w:noWrap/>
          </w:tcPr>
          <w:p w14:paraId="640376DE" w14:textId="77777777" w:rsidR="00B00B88" w:rsidRPr="00DE6A7E" w:rsidRDefault="00B00B88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116.0, 106.1, 105.0, 91.0, 79.0, 77.0</w:t>
            </w:r>
          </w:p>
        </w:tc>
        <w:tc>
          <w:tcPr>
            <w:tcW w:w="1232" w:type="pct"/>
          </w:tcPr>
          <w:p w14:paraId="73F3FCB6" w14:textId="77777777" w:rsidR="00B00B88" w:rsidRPr="00DE6A7E" w:rsidRDefault="00B00B88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77.0, 106.1, 105.0, 79.0, 91.0, 116.0, 52.0, 89.0</w:t>
            </w:r>
          </w:p>
        </w:tc>
      </w:tr>
      <w:bookmarkEnd w:id="10"/>
      <w:tr w:rsidR="00C17D16" w:rsidRPr="00DE6A7E" w14:paraId="1B977794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1EE451C5" w14:textId="524BE589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Isatin</w:t>
            </w:r>
          </w:p>
        </w:tc>
        <w:tc>
          <w:tcPr>
            <w:tcW w:w="826" w:type="pct"/>
            <w:noWrap/>
          </w:tcPr>
          <w:p w14:paraId="3821A299" w14:textId="07164E88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3.3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892" w:type="pct"/>
          </w:tcPr>
          <w:p w14:paraId="7D678B9D" w14:textId="77777777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3.39</w:t>
            </w:r>
          </w:p>
        </w:tc>
        <w:tc>
          <w:tcPr>
            <w:tcW w:w="1023" w:type="pct"/>
            <w:noWrap/>
          </w:tcPr>
          <w:p w14:paraId="0864038B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92.0, 130.0, 102.0, 120.0, 65.0, 77.0</w:t>
            </w:r>
          </w:p>
        </w:tc>
        <w:tc>
          <w:tcPr>
            <w:tcW w:w="1232" w:type="pct"/>
          </w:tcPr>
          <w:p w14:paraId="7FE8A88F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92.1, 120.0, 91.0, 65.0, 133, 102, 77, 130</w:t>
            </w:r>
          </w:p>
        </w:tc>
      </w:tr>
      <w:tr w:rsidR="00C17D16" w:rsidRPr="00DE6A7E" w14:paraId="71EE2E36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46C6BBA7" w14:textId="04012836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Indigo</w:t>
            </w:r>
          </w:p>
        </w:tc>
        <w:tc>
          <w:tcPr>
            <w:tcW w:w="826" w:type="pct"/>
            <w:noWrap/>
          </w:tcPr>
          <w:p w14:paraId="5119CAB6" w14:textId="192D32D0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5.7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0</w:t>
            </w:r>
          </w:p>
        </w:tc>
        <w:tc>
          <w:tcPr>
            <w:tcW w:w="892" w:type="pct"/>
          </w:tcPr>
          <w:p w14:paraId="6582882C" w14:textId="03CD3B81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5.70</w:t>
            </w:r>
          </w:p>
        </w:tc>
        <w:tc>
          <w:tcPr>
            <w:tcW w:w="1023" w:type="pct"/>
            <w:noWrap/>
          </w:tcPr>
          <w:p w14:paraId="5BAEFAF1" w14:textId="737088A5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235.0, 219.0, 132.0, 217.0, 206.0, 245.0, 190.0</w:t>
            </w:r>
          </w:p>
        </w:tc>
        <w:tc>
          <w:tcPr>
            <w:tcW w:w="1232" w:type="pct"/>
          </w:tcPr>
          <w:p w14:paraId="62DDCC29" w14:textId="3F37186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235.1, 206.0, 190.1, 132.0, 217.0, 245.0, 219.1</w:t>
            </w:r>
          </w:p>
        </w:tc>
      </w:tr>
      <w:tr w:rsidR="00C17D16" w:rsidRPr="00DE6A7E" w14:paraId="057D74B2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1CD32589" w14:textId="32EAACC2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Indirubin</w:t>
            </w:r>
          </w:p>
        </w:tc>
        <w:tc>
          <w:tcPr>
            <w:tcW w:w="826" w:type="pct"/>
            <w:noWrap/>
          </w:tcPr>
          <w:p w14:paraId="6B53B828" w14:textId="73E82933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6.0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892" w:type="pct"/>
          </w:tcPr>
          <w:p w14:paraId="05CCCA00" w14:textId="7E20B89C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6.0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023" w:type="pct"/>
            <w:noWrap/>
          </w:tcPr>
          <w:p w14:paraId="1C6E1208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219.0, 235.0, 217.0, 245.0, 190.0, 132.0</w:t>
            </w:r>
          </w:p>
        </w:tc>
        <w:tc>
          <w:tcPr>
            <w:tcW w:w="1232" w:type="pct"/>
          </w:tcPr>
          <w:p w14:paraId="45B680F1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235.1, 217.0, 165.1, 245, 219.0, 206.0</w:t>
            </w:r>
          </w:p>
        </w:tc>
      </w:tr>
      <w:tr w:rsidR="00C17D16" w:rsidRPr="00DE6A7E" w14:paraId="13B41CA6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2CDE8374" w14:textId="137213EB" w:rsidR="003408AF" w:rsidRPr="00DE6A7E" w:rsidRDefault="00DF7D6A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N, N', O, O' - Tetramethyl-leuko-indigo</w:t>
            </w:r>
          </w:p>
        </w:tc>
        <w:tc>
          <w:tcPr>
            <w:tcW w:w="826" w:type="pct"/>
            <w:noWrap/>
          </w:tcPr>
          <w:p w14:paraId="6F65C976" w14:textId="5752C27F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8.1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892" w:type="pct"/>
          </w:tcPr>
          <w:p w14:paraId="2EEEA948" w14:textId="77777777" w:rsidR="003408AF" w:rsidRPr="00DE6A7E" w:rsidRDefault="003408AF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8.11</w:t>
            </w:r>
          </w:p>
        </w:tc>
        <w:tc>
          <w:tcPr>
            <w:tcW w:w="1023" w:type="pct"/>
            <w:noWrap/>
          </w:tcPr>
          <w:p w14:paraId="14E0FAE9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  <w:highlight w:val="yellow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306.1, 291.1, 275.1, 247.1, 175.1, 160.1</w:t>
            </w:r>
          </w:p>
        </w:tc>
        <w:tc>
          <w:tcPr>
            <w:tcW w:w="1232" w:type="pct"/>
          </w:tcPr>
          <w:p w14:paraId="160688A0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  <w:highlight w:val="yellow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306.1, 291.1, 275.0, 247.0, 175.1, 160.0</w:t>
            </w:r>
          </w:p>
        </w:tc>
      </w:tr>
      <w:tr w:rsidR="00C17D16" w:rsidRPr="00DE6A7E" w14:paraId="0FE32302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7FBBBA75" w14:textId="6161B58A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 w:hint="eastAsia"/>
                <w:b w:val="0"/>
                <w:sz w:val="18"/>
                <w:szCs w:val="18"/>
              </w:rPr>
              <w:t>M</w:t>
            </w:r>
            <w:r w:rsidRPr="00DE6A7E">
              <w:rPr>
                <w:rFonts w:cs="Times New Roman"/>
                <w:b w:val="0"/>
                <w:sz w:val="18"/>
                <w:szCs w:val="18"/>
              </w:rPr>
              <w:t>DA</w:t>
            </w:r>
          </w:p>
        </w:tc>
        <w:tc>
          <w:tcPr>
            <w:tcW w:w="826" w:type="pct"/>
            <w:noWrap/>
          </w:tcPr>
          <w:p w14:paraId="5FED1682" w14:textId="68E23451" w:rsidR="003408AF" w:rsidRPr="00DE6A7E" w:rsidRDefault="009B55C0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>
              <w:rPr>
                <w:rFonts w:cs="Times New Roman"/>
                <w:b w:val="0"/>
                <w:sz w:val="18"/>
                <w:szCs w:val="18"/>
              </w:rPr>
              <w:t>2.77</w:t>
            </w:r>
          </w:p>
        </w:tc>
        <w:tc>
          <w:tcPr>
            <w:tcW w:w="892" w:type="pct"/>
          </w:tcPr>
          <w:p w14:paraId="25856ABF" w14:textId="29509376" w:rsidR="003408AF" w:rsidRPr="00DE6A7E" w:rsidRDefault="009B55C0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>
              <w:rPr>
                <w:rFonts w:cs="Times New Roman"/>
                <w:b w:val="0"/>
                <w:sz w:val="18"/>
                <w:szCs w:val="18"/>
              </w:rPr>
              <w:t>2.77</w:t>
            </w:r>
          </w:p>
        </w:tc>
        <w:tc>
          <w:tcPr>
            <w:tcW w:w="1023" w:type="pct"/>
            <w:noWrap/>
          </w:tcPr>
          <w:p w14:paraId="0A5CDBFC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120.0, 148.0, 91.0, 118.0, 77.0, 105.1, 130.0, 133.0</w:t>
            </w:r>
          </w:p>
        </w:tc>
        <w:tc>
          <w:tcPr>
            <w:tcW w:w="1232" w:type="pct"/>
          </w:tcPr>
          <w:p w14:paraId="277007AC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133.0, 134.0, 91.0, 162.1, 106.0, 79.0, 120.0, 77.0, 105.0</w:t>
            </w:r>
          </w:p>
        </w:tc>
      </w:tr>
      <w:tr w:rsidR="00C17D16" w:rsidRPr="00DE6A7E" w14:paraId="14556249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17C2CF2F" w14:textId="0C422C1D" w:rsidR="003408AF" w:rsidRPr="00DE6A7E" w:rsidRDefault="00DF7D6A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N-methyl-3-hydroxyindole</w:t>
            </w:r>
          </w:p>
        </w:tc>
        <w:tc>
          <w:tcPr>
            <w:tcW w:w="826" w:type="pct"/>
            <w:noWrap/>
          </w:tcPr>
          <w:p w14:paraId="2792EE2E" w14:textId="0C357970" w:rsidR="003408AF" w:rsidRPr="00DE6A7E" w:rsidRDefault="003877E1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>
              <w:rPr>
                <w:rFonts w:cs="Times New Roman"/>
                <w:b w:val="0"/>
                <w:sz w:val="18"/>
                <w:szCs w:val="18"/>
              </w:rPr>
              <w:t>3.99</w:t>
            </w:r>
          </w:p>
        </w:tc>
        <w:tc>
          <w:tcPr>
            <w:tcW w:w="892" w:type="pct"/>
          </w:tcPr>
          <w:p w14:paraId="4AC825B7" w14:textId="47054BDB" w:rsidR="003408AF" w:rsidRPr="00DE6A7E" w:rsidRDefault="003877E1" w:rsidP="003408AF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>
              <w:rPr>
                <w:rFonts w:cs="Times New Roman"/>
                <w:b w:val="0"/>
                <w:sz w:val="18"/>
                <w:szCs w:val="18"/>
              </w:rPr>
              <w:t>3.99</w:t>
            </w:r>
          </w:p>
        </w:tc>
        <w:tc>
          <w:tcPr>
            <w:tcW w:w="1023" w:type="pct"/>
            <w:noWrap/>
          </w:tcPr>
          <w:p w14:paraId="7B5BB07F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133.0, 79.0, 105.0, 120.0, 77.0, 130.0</w:t>
            </w:r>
          </w:p>
        </w:tc>
        <w:tc>
          <w:tcPr>
            <w:tcW w:w="1232" w:type="pct"/>
          </w:tcPr>
          <w:p w14:paraId="078F023C" w14:textId="77777777" w:rsidR="003408AF" w:rsidRPr="00DE6A7E" w:rsidRDefault="003408AF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92.0, 91.0, 120.0, 133.0, 77.0, 105.1, 104.1, 106.1</w:t>
            </w:r>
          </w:p>
        </w:tc>
      </w:tr>
      <w:tr w:rsidR="00C17D16" w:rsidRPr="00DE6A7E" w14:paraId="60F74F8C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2AA83D9F" w14:textId="4AA1E819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N-methylisatin</w:t>
            </w:r>
          </w:p>
        </w:tc>
        <w:tc>
          <w:tcPr>
            <w:tcW w:w="826" w:type="pct"/>
            <w:noWrap/>
          </w:tcPr>
          <w:p w14:paraId="1350D1F5" w14:textId="34E61777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3.8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92" w:type="pct"/>
          </w:tcPr>
          <w:p w14:paraId="1E936BA3" w14:textId="11094649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3.8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023" w:type="pct"/>
            <w:noWrap/>
          </w:tcPr>
          <w:p w14:paraId="18951892" w14:textId="77777777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116.0, 106.0, 79.0, 65.0, 77.0, 134.0, 144.0</w:t>
            </w:r>
          </w:p>
        </w:tc>
        <w:tc>
          <w:tcPr>
            <w:tcW w:w="1232" w:type="pct"/>
          </w:tcPr>
          <w:p w14:paraId="2ADC500A" w14:textId="77777777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116.0, 65.0, 134.0, 106.0, 77.1, 120.0, 144.0</w:t>
            </w:r>
          </w:p>
        </w:tc>
      </w:tr>
      <w:tr w:rsidR="00C17D16" w:rsidRPr="00DE6A7E" w14:paraId="077FEFA0" w14:textId="77777777" w:rsidTr="009F4DB1">
        <w:trPr>
          <w:trHeight w:val="285"/>
          <w:jc w:val="center"/>
        </w:trPr>
        <w:tc>
          <w:tcPr>
            <w:tcW w:w="1027" w:type="pct"/>
            <w:noWrap/>
          </w:tcPr>
          <w:p w14:paraId="0AB38561" w14:textId="1E06A83D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N, N '- demethylindigo</w:t>
            </w:r>
          </w:p>
        </w:tc>
        <w:tc>
          <w:tcPr>
            <w:tcW w:w="826" w:type="pct"/>
            <w:noWrap/>
          </w:tcPr>
          <w:p w14:paraId="241093B6" w14:textId="77777777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6.15</w:t>
            </w:r>
          </w:p>
        </w:tc>
        <w:tc>
          <w:tcPr>
            <w:tcW w:w="892" w:type="pct"/>
          </w:tcPr>
          <w:p w14:paraId="2AFF6CCF" w14:textId="6B948B68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6.1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1023" w:type="pct"/>
            <w:noWrap/>
          </w:tcPr>
          <w:p w14:paraId="23FE03D0" w14:textId="77777777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132.0, 276.0, 146.1, 247.1, 120.1, 172.1, 263.1</w:t>
            </w:r>
          </w:p>
        </w:tc>
        <w:tc>
          <w:tcPr>
            <w:tcW w:w="1232" w:type="pct"/>
          </w:tcPr>
          <w:p w14:paraId="62E50865" w14:textId="77777777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247.1, 132.0, 146.0, 276.0, 209.0, 79.0</w:t>
            </w:r>
          </w:p>
        </w:tc>
      </w:tr>
      <w:tr w:rsidR="00C17D16" w:rsidRPr="00DE6A7E" w14:paraId="13A5F064" w14:textId="77777777" w:rsidTr="009F4DB1">
        <w:trPr>
          <w:trHeight w:val="285"/>
          <w:jc w:val="center"/>
        </w:trPr>
        <w:tc>
          <w:tcPr>
            <w:tcW w:w="1027" w:type="pct"/>
            <w:tcBorders>
              <w:bottom w:val="single" w:sz="4" w:space="0" w:color="auto"/>
            </w:tcBorders>
            <w:noWrap/>
          </w:tcPr>
          <w:p w14:paraId="521873F0" w14:textId="08C6D948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N, N' - demethylindirubin</w:t>
            </w:r>
          </w:p>
        </w:tc>
        <w:tc>
          <w:tcPr>
            <w:tcW w:w="826" w:type="pct"/>
            <w:tcBorders>
              <w:bottom w:val="single" w:sz="4" w:space="0" w:color="auto"/>
            </w:tcBorders>
            <w:noWrap/>
          </w:tcPr>
          <w:p w14:paraId="0F249B7A" w14:textId="4EAB6396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6.5</w:t>
            </w:r>
            <w:r w:rsidR="00C17D16" w:rsidRPr="00DE6A7E">
              <w:rPr>
                <w:rFonts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14:paraId="0A6D5045" w14:textId="05414F5B" w:rsidR="00DF7D6A" w:rsidRPr="00DE6A7E" w:rsidRDefault="00DF7D6A" w:rsidP="00DF7D6A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6.5</w:t>
            </w:r>
            <w:r w:rsidR="003877E1">
              <w:rPr>
                <w:rFonts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023" w:type="pct"/>
            <w:tcBorders>
              <w:bottom w:val="single" w:sz="4" w:space="0" w:color="auto"/>
            </w:tcBorders>
            <w:noWrap/>
          </w:tcPr>
          <w:p w14:paraId="1EAD1C58" w14:textId="77777777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247.1, 276.1, 146.1, 132.0, 263.1, 158.1</w:t>
            </w:r>
          </w:p>
        </w:tc>
        <w:tc>
          <w:tcPr>
            <w:tcW w:w="1232" w:type="pct"/>
            <w:tcBorders>
              <w:bottom w:val="single" w:sz="4" w:space="0" w:color="auto"/>
            </w:tcBorders>
          </w:tcPr>
          <w:p w14:paraId="72251510" w14:textId="77777777" w:rsidR="00DF7D6A" w:rsidRPr="00DE6A7E" w:rsidRDefault="00DF7D6A" w:rsidP="009F4DB1">
            <w:pPr>
              <w:spacing w:line="360" w:lineRule="auto"/>
              <w:jc w:val="center"/>
              <w:rPr>
                <w:rFonts w:cs="Times New Roman"/>
                <w:b w:val="0"/>
                <w:sz w:val="18"/>
                <w:szCs w:val="18"/>
              </w:rPr>
            </w:pPr>
            <w:r w:rsidRPr="00DE6A7E">
              <w:rPr>
                <w:rFonts w:cs="Times New Roman"/>
                <w:b w:val="0"/>
                <w:sz w:val="18"/>
                <w:szCs w:val="18"/>
              </w:rPr>
              <w:t>247.1, 276.1, 146.1, 132.0, 263.1, 158.1</w:t>
            </w:r>
          </w:p>
        </w:tc>
      </w:tr>
    </w:tbl>
    <w:p w14:paraId="3EB8FFFB" w14:textId="77777777" w:rsidR="00E43B68" w:rsidRDefault="00E43B68" w:rsidP="00B00B88"/>
    <w:p w14:paraId="11181BD7" w14:textId="64F0B449" w:rsidR="00E43B68" w:rsidRDefault="000D159D" w:rsidP="00B00B88">
      <w:r>
        <w:br w:type="page"/>
      </w:r>
    </w:p>
    <w:p w14:paraId="2E0D556D" w14:textId="0CDBB787" w:rsidR="00E43B68" w:rsidRDefault="005839C3" w:rsidP="006220D1">
      <w:pPr>
        <w:jc w:val="center"/>
      </w:pPr>
      <w:r>
        <w:rPr>
          <w:noProof/>
        </w:rPr>
        <w:lastRenderedPageBreak/>
        <w:drawing>
          <wp:inline distT="0" distB="0" distL="0" distR="0" wp14:anchorId="641C64DF" wp14:editId="1A26CE68">
            <wp:extent cx="5274310" cy="2781300"/>
            <wp:effectExtent l="0" t="0" r="2540" b="0"/>
            <wp:docPr id="13470306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030621" name="图片 13470306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F9E4E" w14:textId="5907A164" w:rsidR="00B00B88" w:rsidRDefault="00E43B68" w:rsidP="00B813E2">
      <w:pPr>
        <w:pStyle w:val="3"/>
      </w:pPr>
      <w:bookmarkStart w:id="11" w:name="_Toc148105131"/>
      <w:r w:rsidRPr="007C3224">
        <w:t xml:space="preserve">Figure S1. </w:t>
      </w:r>
      <w:r w:rsidRPr="00DE6A7E">
        <w:t>MS scan spectra of compounds 7, 9, 11 and 12 in LC-HR-MS.</w:t>
      </w:r>
      <w:bookmarkStart w:id="12" w:name="_Hlk140242593"/>
      <w:bookmarkEnd w:id="11"/>
    </w:p>
    <w:p w14:paraId="1B2AA9D9" w14:textId="77777777" w:rsidR="00D0695A" w:rsidRDefault="00D0695A" w:rsidP="00F1565D">
      <w:pPr>
        <w:spacing w:line="480" w:lineRule="auto"/>
        <w:jc w:val="center"/>
        <w:rPr>
          <w:b w:val="0"/>
          <w:bCs/>
          <w:sz w:val="18"/>
          <w:szCs w:val="18"/>
        </w:rPr>
      </w:pPr>
    </w:p>
    <w:p w14:paraId="337CEB82" w14:textId="77777777" w:rsidR="00D0695A" w:rsidRDefault="00D0695A" w:rsidP="00F1565D">
      <w:pPr>
        <w:spacing w:line="480" w:lineRule="auto"/>
        <w:jc w:val="center"/>
        <w:rPr>
          <w:b w:val="0"/>
          <w:bCs/>
          <w:sz w:val="18"/>
          <w:szCs w:val="18"/>
        </w:rPr>
      </w:pPr>
    </w:p>
    <w:p w14:paraId="1DB9D684" w14:textId="77777777" w:rsidR="00D0695A" w:rsidRDefault="00D0695A" w:rsidP="00F1565D">
      <w:pPr>
        <w:spacing w:line="480" w:lineRule="auto"/>
        <w:jc w:val="center"/>
        <w:rPr>
          <w:sz w:val="18"/>
          <w:szCs w:val="18"/>
        </w:rPr>
      </w:pPr>
    </w:p>
    <w:bookmarkEnd w:id="12"/>
    <w:p w14:paraId="608253D3" w14:textId="3688FF16" w:rsidR="00341221" w:rsidRDefault="005839C3" w:rsidP="00E27B6F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40AEB19B" wp14:editId="382F2B34">
            <wp:extent cx="5274310" cy="3368675"/>
            <wp:effectExtent l="0" t="0" r="2540" b="3175"/>
            <wp:docPr id="137098826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988266" name="图片 137098826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1F273" w14:textId="54285515" w:rsidR="00775147" w:rsidRPr="00C9194E" w:rsidRDefault="00E43B68" w:rsidP="00C9194E">
      <w:pPr>
        <w:pStyle w:val="3"/>
        <w:rPr>
          <w:i/>
          <w:iCs/>
        </w:rPr>
      </w:pPr>
      <w:bookmarkStart w:id="13" w:name="_Toc148105132"/>
      <w:bookmarkStart w:id="14" w:name="_Hlk140242616"/>
      <w:r w:rsidRPr="007C3224">
        <w:t>Figure S</w:t>
      </w:r>
      <w:r>
        <w:t>2</w:t>
      </w:r>
      <w:r w:rsidRPr="007C3224">
        <w:t xml:space="preserve">. </w:t>
      </w:r>
      <w:bookmarkStart w:id="15" w:name="_Hlk140240015"/>
      <w:bookmarkStart w:id="16" w:name="_Hlk140696781"/>
      <w:r w:rsidRPr="00E43B68">
        <w:t>MS/M</w:t>
      </w:r>
      <w:r w:rsidR="00341221" w:rsidRPr="00E43B68">
        <w:t xml:space="preserve">S spectra of MMA at </w:t>
      </w:r>
      <w:r w:rsidR="00341221" w:rsidRPr="00C9194E">
        <w:rPr>
          <w:i/>
          <w:iCs/>
        </w:rPr>
        <w:t>m/z</w:t>
      </w:r>
      <w:bookmarkEnd w:id="15"/>
      <w:r w:rsidR="00470DD7">
        <w:t xml:space="preserve"> 166</w:t>
      </w:r>
      <w:bookmarkEnd w:id="16"/>
      <w:r w:rsidR="00341221" w:rsidRPr="00E43B68">
        <w:t>.</w:t>
      </w:r>
      <w:bookmarkEnd w:id="13"/>
    </w:p>
    <w:bookmarkEnd w:id="14"/>
    <w:p w14:paraId="07C30D60" w14:textId="77777777" w:rsidR="006220D1" w:rsidRDefault="006220D1" w:rsidP="00E27B6F">
      <w:pPr>
        <w:jc w:val="center"/>
        <w:rPr>
          <w:b w:val="0"/>
          <w:bCs/>
          <w:sz w:val="18"/>
          <w:szCs w:val="18"/>
        </w:rPr>
      </w:pPr>
    </w:p>
    <w:p w14:paraId="45411DE0" w14:textId="77777777" w:rsidR="006220D1" w:rsidRDefault="006220D1" w:rsidP="00E27B6F">
      <w:pPr>
        <w:jc w:val="center"/>
        <w:rPr>
          <w:b w:val="0"/>
          <w:bCs/>
          <w:sz w:val="18"/>
          <w:szCs w:val="18"/>
        </w:rPr>
      </w:pPr>
    </w:p>
    <w:p w14:paraId="74DE0DD4" w14:textId="77777777" w:rsidR="006220D1" w:rsidRDefault="006220D1" w:rsidP="00E27B6F">
      <w:pPr>
        <w:jc w:val="center"/>
        <w:rPr>
          <w:sz w:val="18"/>
          <w:szCs w:val="18"/>
        </w:rPr>
      </w:pPr>
    </w:p>
    <w:p w14:paraId="056DF1C0" w14:textId="3AC4FBB8" w:rsidR="006220D1" w:rsidRDefault="005839C3" w:rsidP="00E27B6F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1F9850E" wp14:editId="3E61C022">
            <wp:extent cx="5274310" cy="3608070"/>
            <wp:effectExtent l="0" t="0" r="2540" b="0"/>
            <wp:docPr id="209546173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461738" name="图片 209546173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F4D2A" w14:textId="1B1DD1E1" w:rsidR="00775147" w:rsidRPr="00E43B68" w:rsidRDefault="00775147" w:rsidP="00B813E2">
      <w:pPr>
        <w:pStyle w:val="3"/>
      </w:pPr>
      <w:bookmarkStart w:id="17" w:name="_Toc148105133"/>
      <w:r w:rsidRPr="00775147">
        <w:t>Figure S</w:t>
      </w:r>
      <w:r>
        <w:t>3</w:t>
      </w:r>
      <w:r w:rsidRPr="00775147">
        <w:t>.</w:t>
      </w:r>
      <w:r w:rsidR="00D57279" w:rsidRPr="00D57279">
        <w:t xml:space="preserve"> </w:t>
      </w:r>
      <w:r w:rsidR="00D57279" w:rsidRPr="000D159D">
        <w:t xml:space="preserve">EIC for protonated molecular weights of </w:t>
      </w:r>
      <w:r w:rsidR="000D159D">
        <w:t>MMA</w:t>
      </w:r>
      <w:r w:rsidR="00D57279" w:rsidRPr="000D159D">
        <w:t xml:space="preserve"> at </w:t>
      </w:r>
      <w:r w:rsidR="00D57279" w:rsidRPr="00C9194E">
        <w:rPr>
          <w:i/>
          <w:iCs/>
        </w:rPr>
        <w:t>m/z</w:t>
      </w:r>
      <w:r w:rsidR="00D57279" w:rsidRPr="000D159D">
        <w:t xml:space="preserve"> 1</w:t>
      </w:r>
      <w:r w:rsidR="000D159D">
        <w:t>66 ,</w:t>
      </w:r>
      <w:r w:rsidR="00D57279" w:rsidRPr="000D159D">
        <w:t>3-hydroxyindole</w:t>
      </w:r>
      <w:r w:rsidR="000D159D">
        <w:t xml:space="preserve"> </w:t>
      </w:r>
      <w:r w:rsidR="000D159D">
        <w:rPr>
          <w:rFonts w:hint="eastAsia"/>
        </w:rPr>
        <w:t>and</w:t>
      </w:r>
      <w:r w:rsidR="00D57279" w:rsidRPr="000D159D">
        <w:t xml:space="preserve"> </w:t>
      </w:r>
      <w:r w:rsidR="000A18C1" w:rsidRPr="000A18C1">
        <w:rPr>
          <w:i/>
        </w:rPr>
        <w:t>C. reticulata</w:t>
      </w:r>
      <w:r w:rsidR="000D159D" w:rsidRPr="00E43B68">
        <w:t xml:space="preserve"> 'Chachi'</w:t>
      </w:r>
      <w:r w:rsidR="00B813E2">
        <w:t xml:space="preserve"> </w:t>
      </w:r>
      <w:r w:rsidR="00D57279" w:rsidRPr="000D159D">
        <w:t xml:space="preserve">at </w:t>
      </w:r>
      <w:r w:rsidR="00D57279" w:rsidRPr="00C9194E">
        <w:rPr>
          <w:i/>
          <w:iCs/>
        </w:rPr>
        <w:t>m/z</w:t>
      </w:r>
      <w:r w:rsidR="00D57279" w:rsidRPr="000D159D">
        <w:t>134.06</w:t>
      </w:r>
      <w:bookmarkEnd w:id="17"/>
    </w:p>
    <w:p w14:paraId="4116415B" w14:textId="45B67D18" w:rsidR="00EE274C" w:rsidRDefault="00EE274C" w:rsidP="00E27B6F">
      <w:pPr>
        <w:jc w:val="center"/>
        <w:rPr>
          <w:noProof/>
          <w:sz w:val="18"/>
          <w:szCs w:val="18"/>
        </w:rPr>
      </w:pPr>
    </w:p>
    <w:p w14:paraId="19459DE2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5228656E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01269C37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58C5F125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5077AD33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18945B74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24143BFF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560AC4B2" w14:textId="77777777" w:rsidR="00E43B68" w:rsidRPr="00B813E2" w:rsidRDefault="00E43B68" w:rsidP="00E27B6F">
      <w:pPr>
        <w:jc w:val="center"/>
        <w:rPr>
          <w:noProof/>
          <w:sz w:val="18"/>
          <w:szCs w:val="18"/>
        </w:rPr>
      </w:pPr>
    </w:p>
    <w:p w14:paraId="1356DABD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02F2348C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63373939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5623887F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0A0444C2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6D06AD5A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7B8C5D20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1938FFA0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0E080006" w14:textId="77777777" w:rsidR="00E43B68" w:rsidRDefault="00E43B68" w:rsidP="00E27B6F">
      <w:pPr>
        <w:jc w:val="center"/>
        <w:rPr>
          <w:noProof/>
          <w:sz w:val="18"/>
          <w:szCs w:val="18"/>
        </w:rPr>
      </w:pPr>
    </w:p>
    <w:p w14:paraId="047D455D" w14:textId="29536DAF" w:rsidR="00E43B68" w:rsidRDefault="00E43B68" w:rsidP="000E5B07">
      <w:pPr>
        <w:rPr>
          <w:sz w:val="18"/>
          <w:szCs w:val="18"/>
        </w:rPr>
      </w:pPr>
    </w:p>
    <w:p w14:paraId="2C6AA415" w14:textId="3ABD5EE0" w:rsidR="00775147" w:rsidRDefault="005839C3" w:rsidP="00E27B6F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 wp14:anchorId="0DED8ED2" wp14:editId="2AFCF1AA">
            <wp:extent cx="5274310" cy="5197475"/>
            <wp:effectExtent l="0" t="0" r="2540" b="3175"/>
            <wp:docPr id="78610829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108293" name="图片 78610829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5C58A" w14:textId="205ADAFA" w:rsidR="00B03AB3" w:rsidRPr="002403AE" w:rsidRDefault="00E43B68" w:rsidP="00B813E2">
      <w:pPr>
        <w:pStyle w:val="3"/>
      </w:pPr>
      <w:bookmarkStart w:id="18" w:name="_Toc148105134"/>
      <w:r w:rsidRPr="00775147">
        <w:t>Figure S</w:t>
      </w:r>
      <w:r>
        <w:t>4</w:t>
      </w:r>
      <w:r w:rsidRPr="00B03AB3">
        <w:t xml:space="preserve">. </w:t>
      </w:r>
      <w:r w:rsidR="00775147" w:rsidRPr="00B03AB3">
        <w:t>Comparison of MRM chromatogram between</w:t>
      </w:r>
      <w:r w:rsidRPr="00B03AB3">
        <w:t xml:space="preserve"> </w:t>
      </w:r>
      <w:r w:rsidR="00B03AB3" w:rsidRPr="00B03AB3">
        <w:rPr>
          <w:rFonts w:hint="eastAsia"/>
        </w:rPr>
        <w:t>compounds</w:t>
      </w:r>
      <w:r w:rsidR="00B03AB3" w:rsidRPr="00B03AB3">
        <w:t xml:space="preserve"> </w:t>
      </w:r>
      <w:r w:rsidR="00775147" w:rsidRPr="00B03AB3">
        <w:t xml:space="preserve">and </w:t>
      </w:r>
      <w:r w:rsidR="000A18C1" w:rsidRPr="000A18C1">
        <w:rPr>
          <w:i/>
        </w:rPr>
        <w:t>C. reticulata</w:t>
      </w:r>
      <w:r w:rsidR="00775147" w:rsidRPr="00B03AB3">
        <w:t xml:space="preserve"> '</w:t>
      </w:r>
      <w:r w:rsidR="00B03AB3" w:rsidRPr="00B03AB3">
        <w:t xml:space="preserve"> Dahongpao </w:t>
      </w:r>
      <w:r w:rsidR="00775147" w:rsidRPr="00B03AB3">
        <w:t>'</w:t>
      </w:r>
      <w:r w:rsidR="00775147" w:rsidRPr="00B03AB3">
        <w:rPr>
          <w:rFonts w:hint="eastAsia"/>
        </w:rPr>
        <w:t>.</w:t>
      </w:r>
      <w:r w:rsidR="00B03AB3" w:rsidRPr="00B03AB3">
        <w:t xml:space="preserve"> (A) </w:t>
      </w:r>
      <w:r w:rsidR="00B03AB3" w:rsidRPr="00B03AB3">
        <w:rPr>
          <w:rFonts w:hint="eastAsia"/>
        </w:rPr>
        <w:t>isatin</w:t>
      </w:r>
      <w:r w:rsidR="00B03AB3" w:rsidRPr="00B03AB3">
        <w:t>; (B) indirubin; (C) MDA</w:t>
      </w:r>
      <w:r w:rsidR="00B03AB3" w:rsidRPr="00B03AB3">
        <w:rPr>
          <w:rFonts w:hint="eastAsia"/>
        </w:rPr>
        <w:t>;</w:t>
      </w:r>
      <w:r w:rsidR="00B03AB3" w:rsidRPr="00B03AB3">
        <w:t xml:space="preserve"> (D) N-methyl-3-hydroxyindole; (E) N-methylisatin.</w:t>
      </w:r>
      <w:bookmarkEnd w:id="18"/>
    </w:p>
    <w:p w14:paraId="458BE04B" w14:textId="6C58160C" w:rsidR="00775147" w:rsidRPr="00B03AB3" w:rsidRDefault="00775147" w:rsidP="00E27B6F">
      <w:pPr>
        <w:jc w:val="center"/>
        <w:rPr>
          <w:sz w:val="18"/>
          <w:szCs w:val="18"/>
        </w:rPr>
      </w:pPr>
    </w:p>
    <w:sectPr w:rsidR="00775147" w:rsidRPr="00B03AB3" w:rsidSect="00C9194E">
      <w:footerReference w:type="default" r:id="rId12"/>
      <w:pgSz w:w="11906" w:h="16838"/>
      <w:pgMar w:top="1440" w:right="1800" w:bottom="1440" w:left="1800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44D3" w14:textId="77777777" w:rsidR="002D2D91" w:rsidRDefault="002D2D91" w:rsidP="003E0617">
      <w:r>
        <w:separator/>
      </w:r>
    </w:p>
  </w:endnote>
  <w:endnote w:type="continuationSeparator" w:id="0">
    <w:p w14:paraId="32503F8A" w14:textId="77777777" w:rsidR="002D2D91" w:rsidRDefault="002D2D91" w:rsidP="003E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9967217"/>
      <w:docPartObj>
        <w:docPartGallery w:val="Page Numbers (Bottom of Page)"/>
        <w:docPartUnique/>
      </w:docPartObj>
    </w:sdtPr>
    <w:sdtContent>
      <w:p w14:paraId="12B89F65" w14:textId="69F68FB6" w:rsidR="00E81E23" w:rsidRDefault="00C9194E">
        <w:pPr>
          <w:pStyle w:val="a6"/>
          <w:jc w:val="center"/>
        </w:pPr>
        <w:r>
          <w:t>S-</w:t>
        </w:r>
        <w:r w:rsidR="00E81E23">
          <w:fldChar w:fldCharType="begin"/>
        </w:r>
        <w:r w:rsidR="00E81E23">
          <w:instrText>PAGE   \* MERGEFORMAT</w:instrText>
        </w:r>
        <w:r w:rsidR="00E81E23">
          <w:fldChar w:fldCharType="separate"/>
        </w:r>
        <w:r w:rsidR="00E81E23">
          <w:rPr>
            <w:lang w:val="zh-CN"/>
          </w:rPr>
          <w:t>2</w:t>
        </w:r>
        <w:r w:rsidR="00E81E23">
          <w:fldChar w:fldCharType="end"/>
        </w:r>
      </w:p>
    </w:sdtContent>
  </w:sdt>
  <w:p w14:paraId="75DC7319" w14:textId="77777777" w:rsidR="00B813E2" w:rsidRDefault="00B813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3AF7" w14:textId="77777777" w:rsidR="002D2D91" w:rsidRDefault="002D2D91" w:rsidP="003E0617">
      <w:r>
        <w:separator/>
      </w:r>
    </w:p>
  </w:footnote>
  <w:footnote w:type="continuationSeparator" w:id="0">
    <w:p w14:paraId="7D159440" w14:textId="77777777" w:rsidR="002D2D91" w:rsidRDefault="002D2D91" w:rsidP="003E0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92"/>
    <w:rsid w:val="00011EE6"/>
    <w:rsid w:val="00051F67"/>
    <w:rsid w:val="000A18C1"/>
    <w:rsid w:val="000A66D9"/>
    <w:rsid w:val="000B141E"/>
    <w:rsid w:val="000B305C"/>
    <w:rsid w:val="000C4D67"/>
    <w:rsid w:val="000C7D1A"/>
    <w:rsid w:val="000D159D"/>
    <w:rsid w:val="000D4EA0"/>
    <w:rsid w:val="000E5B07"/>
    <w:rsid w:val="001179C9"/>
    <w:rsid w:val="00122814"/>
    <w:rsid w:val="0012561E"/>
    <w:rsid w:val="00176A62"/>
    <w:rsid w:val="00196BD3"/>
    <w:rsid w:val="00236501"/>
    <w:rsid w:val="002A3283"/>
    <w:rsid w:val="002D2D91"/>
    <w:rsid w:val="002E5D15"/>
    <w:rsid w:val="003016AD"/>
    <w:rsid w:val="003408AF"/>
    <w:rsid w:val="00341221"/>
    <w:rsid w:val="00353DED"/>
    <w:rsid w:val="00355C47"/>
    <w:rsid w:val="00360CE7"/>
    <w:rsid w:val="00386E6A"/>
    <w:rsid w:val="003877E1"/>
    <w:rsid w:val="003D6C71"/>
    <w:rsid w:val="003E0617"/>
    <w:rsid w:val="0041075B"/>
    <w:rsid w:val="004123C0"/>
    <w:rsid w:val="00437654"/>
    <w:rsid w:val="004411B4"/>
    <w:rsid w:val="00457985"/>
    <w:rsid w:val="00470DD7"/>
    <w:rsid w:val="00474A11"/>
    <w:rsid w:val="004C4C9E"/>
    <w:rsid w:val="004D4047"/>
    <w:rsid w:val="004D499C"/>
    <w:rsid w:val="004F322D"/>
    <w:rsid w:val="00534F42"/>
    <w:rsid w:val="0058213C"/>
    <w:rsid w:val="005839C3"/>
    <w:rsid w:val="005D276E"/>
    <w:rsid w:val="0061369E"/>
    <w:rsid w:val="006220D1"/>
    <w:rsid w:val="006261EF"/>
    <w:rsid w:val="006306F4"/>
    <w:rsid w:val="00663794"/>
    <w:rsid w:val="00675C17"/>
    <w:rsid w:val="006850D9"/>
    <w:rsid w:val="00685E61"/>
    <w:rsid w:val="006A3A35"/>
    <w:rsid w:val="006D1C2F"/>
    <w:rsid w:val="006E6823"/>
    <w:rsid w:val="006E698E"/>
    <w:rsid w:val="00700B27"/>
    <w:rsid w:val="00715126"/>
    <w:rsid w:val="00775147"/>
    <w:rsid w:val="00775ACA"/>
    <w:rsid w:val="007855B2"/>
    <w:rsid w:val="007C3224"/>
    <w:rsid w:val="007D3C45"/>
    <w:rsid w:val="007F516A"/>
    <w:rsid w:val="008047DF"/>
    <w:rsid w:val="0081645C"/>
    <w:rsid w:val="00885728"/>
    <w:rsid w:val="008F2003"/>
    <w:rsid w:val="0091707D"/>
    <w:rsid w:val="00956284"/>
    <w:rsid w:val="0095759D"/>
    <w:rsid w:val="0097303E"/>
    <w:rsid w:val="009872A9"/>
    <w:rsid w:val="009A6CCF"/>
    <w:rsid w:val="009B55C0"/>
    <w:rsid w:val="009D4172"/>
    <w:rsid w:val="009D7BA0"/>
    <w:rsid w:val="009F4DB1"/>
    <w:rsid w:val="00A1556C"/>
    <w:rsid w:val="00A30FC5"/>
    <w:rsid w:val="00A40D27"/>
    <w:rsid w:val="00A5209C"/>
    <w:rsid w:val="00A9233F"/>
    <w:rsid w:val="00AB0AEF"/>
    <w:rsid w:val="00AB4C4A"/>
    <w:rsid w:val="00AD0793"/>
    <w:rsid w:val="00B00B88"/>
    <w:rsid w:val="00B03AB3"/>
    <w:rsid w:val="00B07BFF"/>
    <w:rsid w:val="00B13236"/>
    <w:rsid w:val="00B2212E"/>
    <w:rsid w:val="00B47E56"/>
    <w:rsid w:val="00B813E2"/>
    <w:rsid w:val="00B855D4"/>
    <w:rsid w:val="00B87AA5"/>
    <w:rsid w:val="00BB6F71"/>
    <w:rsid w:val="00BE7D87"/>
    <w:rsid w:val="00C17D16"/>
    <w:rsid w:val="00C22A3E"/>
    <w:rsid w:val="00C6692B"/>
    <w:rsid w:val="00C9194E"/>
    <w:rsid w:val="00C94373"/>
    <w:rsid w:val="00C944BD"/>
    <w:rsid w:val="00D0695A"/>
    <w:rsid w:val="00D139AC"/>
    <w:rsid w:val="00D2235C"/>
    <w:rsid w:val="00D57279"/>
    <w:rsid w:val="00D60E92"/>
    <w:rsid w:val="00D65DCA"/>
    <w:rsid w:val="00D76972"/>
    <w:rsid w:val="00D80A06"/>
    <w:rsid w:val="00DC0C67"/>
    <w:rsid w:val="00DC2D2C"/>
    <w:rsid w:val="00DD5207"/>
    <w:rsid w:val="00DE476E"/>
    <w:rsid w:val="00DE6A7E"/>
    <w:rsid w:val="00DF39FB"/>
    <w:rsid w:val="00DF7D6A"/>
    <w:rsid w:val="00E02F15"/>
    <w:rsid w:val="00E27B6F"/>
    <w:rsid w:val="00E43B68"/>
    <w:rsid w:val="00E64BC6"/>
    <w:rsid w:val="00E81E23"/>
    <w:rsid w:val="00EA0C03"/>
    <w:rsid w:val="00EE274C"/>
    <w:rsid w:val="00EE2B1D"/>
    <w:rsid w:val="00F02192"/>
    <w:rsid w:val="00F1565D"/>
    <w:rsid w:val="00F37613"/>
    <w:rsid w:val="00F5713B"/>
    <w:rsid w:val="00F71149"/>
    <w:rsid w:val="00F919D5"/>
    <w:rsid w:val="00F93E53"/>
    <w:rsid w:val="00FC4767"/>
    <w:rsid w:val="00FC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39D959"/>
  <w15:chartTrackingRefBased/>
  <w15:docId w15:val="{FA310B09-592A-475A-AE3E-DFC6A7B7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E92"/>
    <w:pPr>
      <w:widowControl w:val="0"/>
      <w:jc w:val="both"/>
    </w:pPr>
    <w:rPr>
      <w:rFonts w:ascii="Times New Roman" w:eastAsia="宋体" w:hAnsi="Times New Roman"/>
      <w:b/>
      <w:sz w:val="24"/>
    </w:rPr>
  </w:style>
  <w:style w:type="paragraph" w:styleId="1">
    <w:name w:val="heading 1"/>
    <w:basedOn w:val="a"/>
    <w:next w:val="a"/>
    <w:link w:val="10"/>
    <w:uiPriority w:val="9"/>
    <w:qFormat/>
    <w:rsid w:val="00B813E2"/>
    <w:pPr>
      <w:keepNext/>
      <w:keepLines/>
      <w:spacing w:line="480" w:lineRule="auto"/>
      <w:outlineLvl w:val="0"/>
    </w:pPr>
    <w:rPr>
      <w:rFonts w:eastAsia="Times New Roman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813E2"/>
    <w:pPr>
      <w:keepNext/>
      <w:keepLines/>
      <w:spacing w:line="480" w:lineRule="auto"/>
      <w:outlineLvl w:val="1"/>
    </w:pPr>
    <w:rPr>
      <w:rFonts w:eastAsia="Times New Roman" w:cstheme="majorBidi"/>
      <w:bCs/>
      <w:sz w:val="21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813E2"/>
    <w:pPr>
      <w:keepNext/>
      <w:keepLines/>
      <w:spacing w:line="360" w:lineRule="auto"/>
      <w:jc w:val="center"/>
      <w:outlineLvl w:val="2"/>
    </w:pPr>
    <w:rPr>
      <w:rFonts w:eastAsia="Times New Roman"/>
      <w:bCs/>
      <w:sz w:val="18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E92"/>
    <w:pPr>
      <w:widowControl/>
      <w:spacing w:before="100" w:beforeAutospacing="1" w:after="100" w:afterAutospacing="1"/>
      <w:jc w:val="left"/>
    </w:pPr>
    <w:rPr>
      <w:rFonts w:ascii="宋体" w:hAnsi="宋体" w:cs="宋体"/>
      <w:b w:val="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3E061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E0617"/>
    <w:rPr>
      <w:rFonts w:ascii="Times New Roman" w:eastAsia="宋体" w:hAnsi="Times New Roman"/>
      <w:b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E06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E0617"/>
    <w:rPr>
      <w:rFonts w:ascii="Times New Roman" w:eastAsia="宋体" w:hAnsi="Times New Roman"/>
      <w:b/>
      <w:sz w:val="18"/>
      <w:szCs w:val="18"/>
    </w:rPr>
  </w:style>
  <w:style w:type="table" w:styleId="a8">
    <w:name w:val="Table Grid"/>
    <w:basedOn w:val="a1"/>
    <w:uiPriority w:val="39"/>
    <w:rsid w:val="0062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AuthorName">
    <w:name w:val="BB_Author_Name"/>
    <w:basedOn w:val="a"/>
    <w:next w:val="a"/>
    <w:qFormat/>
    <w:rsid w:val="00B00B88"/>
    <w:pPr>
      <w:widowControl/>
      <w:tabs>
        <w:tab w:val="left" w:pos="8080"/>
      </w:tabs>
      <w:spacing w:after="180"/>
      <w:ind w:leftChars="67" w:left="141" w:rightChars="107" w:right="225"/>
      <w:jc w:val="left"/>
    </w:pPr>
    <w:rPr>
      <w:rFonts w:cs="Times New Roman"/>
      <w:b w:val="0"/>
      <w:kern w:val="26"/>
      <w:szCs w:val="24"/>
      <w:lang w:val="de-DE" w:eastAsia="en-US"/>
    </w:rPr>
  </w:style>
  <w:style w:type="paragraph" w:styleId="a9">
    <w:name w:val="List Paragraph"/>
    <w:basedOn w:val="a"/>
    <w:uiPriority w:val="34"/>
    <w:qFormat/>
    <w:rsid w:val="008F2003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B813E2"/>
    <w:rPr>
      <w:rFonts w:ascii="Times New Roman" w:eastAsia="Times New Roman" w:hAnsi="Times New Roman"/>
      <w:b/>
      <w:bCs/>
      <w:kern w:val="44"/>
      <w:sz w:val="24"/>
      <w:szCs w:val="44"/>
    </w:rPr>
  </w:style>
  <w:style w:type="character" w:customStyle="1" w:styleId="20">
    <w:name w:val="标题 2 字符"/>
    <w:basedOn w:val="a0"/>
    <w:link w:val="2"/>
    <w:uiPriority w:val="9"/>
    <w:rsid w:val="00B813E2"/>
    <w:rPr>
      <w:rFonts w:ascii="Times New Roman" w:eastAsia="Times New Roman" w:hAnsi="Times New Roman" w:cstheme="majorBidi"/>
      <w:b/>
      <w:bCs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B813E2"/>
    <w:pPr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1"/>
    <w:next w:val="a"/>
    <w:autoRedefine/>
    <w:uiPriority w:val="39"/>
    <w:unhideWhenUsed/>
    <w:rsid w:val="009D7BA0"/>
    <w:pPr>
      <w:widowControl/>
      <w:spacing w:line="360" w:lineRule="auto"/>
      <w:jc w:val="left"/>
    </w:pPr>
    <w:rPr>
      <w:rFonts w:cs="Times New Roman"/>
      <w:kern w:val="0"/>
    </w:rPr>
  </w:style>
  <w:style w:type="character" w:styleId="aa">
    <w:name w:val="Hyperlink"/>
    <w:basedOn w:val="a0"/>
    <w:uiPriority w:val="99"/>
    <w:unhideWhenUsed/>
    <w:rsid w:val="00B813E2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B813E2"/>
    <w:rPr>
      <w:rFonts w:ascii="Times New Roman" w:eastAsia="Times New Roman" w:hAnsi="Times New Roman"/>
      <w:b/>
      <w:bCs/>
      <w:sz w:val="18"/>
      <w:szCs w:val="32"/>
    </w:rPr>
  </w:style>
  <w:style w:type="paragraph" w:styleId="TOC3">
    <w:name w:val="toc 3"/>
    <w:basedOn w:val="3"/>
    <w:next w:val="a"/>
    <w:autoRedefine/>
    <w:uiPriority w:val="39"/>
    <w:unhideWhenUsed/>
    <w:rsid w:val="009D7BA0"/>
    <w:pPr>
      <w:tabs>
        <w:tab w:val="right" w:leader="dot" w:pos="8296"/>
      </w:tabs>
      <w:ind w:leftChars="50" w:left="120"/>
      <w:jc w:val="left"/>
    </w:pPr>
    <w:rPr>
      <w:b w:val="0"/>
      <w:sz w:val="21"/>
    </w:rPr>
  </w:style>
  <w:style w:type="paragraph" w:styleId="TOC5">
    <w:name w:val="toc 5"/>
    <w:basedOn w:val="a"/>
    <w:next w:val="a"/>
    <w:autoRedefine/>
    <w:uiPriority w:val="39"/>
    <w:semiHidden/>
    <w:unhideWhenUsed/>
    <w:rsid w:val="009D7BA0"/>
    <w:pPr>
      <w:ind w:leftChars="50" w:left="50"/>
    </w:pPr>
    <w:rPr>
      <w:b w:val="0"/>
    </w:rPr>
  </w:style>
  <w:style w:type="paragraph" w:styleId="TOC2">
    <w:name w:val="toc 2"/>
    <w:basedOn w:val="2"/>
    <w:next w:val="a"/>
    <w:autoRedefine/>
    <w:uiPriority w:val="39"/>
    <w:unhideWhenUsed/>
    <w:rsid w:val="009D7BA0"/>
    <w:pPr>
      <w:spacing w:line="360" w:lineRule="auto"/>
      <w:ind w:leftChars="50" w:left="50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4ADC8-0FF6-4922-A412-8611F509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1383</Words>
  <Characters>7888</Characters>
  <Application>Microsoft Office Word</Application>
  <DocSecurity>0</DocSecurity>
  <Lines>65</Lines>
  <Paragraphs>18</Paragraphs>
  <ScaleCrop>false</ScaleCrop>
  <Company/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WENYU BAI</dc:creator>
  <cp:keywords/>
  <dc:description/>
  <cp:lastModifiedBy>WENYU BAI</cp:lastModifiedBy>
  <cp:revision>21</cp:revision>
  <cp:lastPrinted>2023-10-13T13:34:00Z</cp:lastPrinted>
  <dcterms:created xsi:type="dcterms:W3CDTF">2023-09-15T08:24:00Z</dcterms:created>
  <dcterms:modified xsi:type="dcterms:W3CDTF">2023-10-31T02:50:00Z</dcterms:modified>
</cp:coreProperties>
</file>