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BC2B" w14:textId="2828AF65" w:rsidR="00C05702" w:rsidRPr="00E04487" w:rsidRDefault="00EB59F8">
      <w:pPr>
        <w:rPr>
          <w:rFonts w:ascii="Palatino Linotype" w:hAnsi="Palatino Linotype" w:cs="Times New Roman"/>
          <w:b/>
          <w:bCs/>
          <w:lang w:val="en-GB"/>
        </w:rPr>
      </w:pPr>
      <w:r w:rsidRPr="00E04487">
        <w:rPr>
          <w:rFonts w:ascii="Palatino Linotype" w:hAnsi="Palatino Linotype" w:cs="Times New Roman"/>
          <w:b/>
          <w:bCs/>
          <w:lang w:val="en-GB"/>
        </w:rPr>
        <w:t>Supplementary material</w:t>
      </w:r>
    </w:p>
    <w:p w14:paraId="3CC9F23C" w14:textId="52EF7F49" w:rsidR="00EB59F8" w:rsidRPr="00E04487" w:rsidRDefault="00EB59F8">
      <w:pPr>
        <w:rPr>
          <w:rFonts w:ascii="Palatino Linotype" w:hAnsi="Palatino Linotype" w:cs="Times New Roman"/>
          <w:b/>
          <w:bCs/>
          <w:lang w:val="en-GB"/>
        </w:rPr>
      </w:pPr>
      <w:r w:rsidRPr="00E04487">
        <w:rPr>
          <w:rFonts w:ascii="Palatino Linotype" w:hAnsi="Palatino Linotype" w:cs="Times New Roman"/>
          <w:b/>
          <w:bCs/>
          <w:lang w:val="en-GB"/>
        </w:rPr>
        <w:t>Figures:</w:t>
      </w:r>
    </w:p>
    <w:p w14:paraId="0A31BE3E" w14:textId="3665733D" w:rsidR="008222D8" w:rsidRPr="00E04487" w:rsidRDefault="008222D8">
      <w:pPr>
        <w:rPr>
          <w:rFonts w:ascii="Palatino Linotype" w:hAnsi="Palatino Linotype"/>
        </w:rPr>
      </w:pPr>
      <w:r w:rsidRPr="00E04487">
        <w:rPr>
          <w:rFonts w:ascii="Palatino Linotype" w:hAnsi="Palatino Linotype"/>
          <w:noProof/>
        </w:rPr>
        <w:drawing>
          <wp:inline distT="0" distB="0" distL="0" distR="0" wp14:anchorId="0E855D8F" wp14:editId="48525F66">
            <wp:extent cx="5731510" cy="38601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2AAD9" w14:textId="1B7BB274" w:rsidR="008222D8" w:rsidRPr="00E04487" w:rsidRDefault="008222D8">
      <w:pPr>
        <w:rPr>
          <w:rFonts w:ascii="Palatino Linotype" w:hAnsi="Palatino Linotype"/>
        </w:rPr>
      </w:pPr>
    </w:p>
    <w:p w14:paraId="63DBB53F" w14:textId="044CA793" w:rsidR="008222D8" w:rsidRPr="00E04487" w:rsidRDefault="008222D8" w:rsidP="008222D8">
      <w:pPr>
        <w:rPr>
          <w:rFonts w:ascii="Palatino Linotype" w:eastAsia="Times New Roman" w:hAnsi="Palatino Linotype" w:cs="Times New Roman"/>
          <w:color w:val="000000"/>
          <w:sz w:val="18"/>
          <w:szCs w:val="20"/>
          <w:lang w:val="en-US" w:eastAsia="de-DE" w:bidi="en-US"/>
        </w:rPr>
      </w:pPr>
      <w:r w:rsidRPr="00E04487"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US" w:eastAsia="de-DE" w:bidi="en-US"/>
        </w:rPr>
        <w:t xml:space="preserve">Figure </w:t>
      </w:r>
      <w:r w:rsidR="00EB59F8" w:rsidRPr="00E04487"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US" w:eastAsia="de-DE" w:bidi="en-US"/>
        </w:rPr>
        <w:t>S</w:t>
      </w:r>
      <w:r w:rsidR="00CF3D65" w:rsidRPr="00E04487"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US" w:eastAsia="de-DE" w:bidi="en-US"/>
        </w:rPr>
        <w:t>1</w:t>
      </w:r>
      <w:r w:rsidRPr="00E04487"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US" w:eastAsia="de-DE" w:bidi="en-US"/>
        </w:rPr>
        <w:t xml:space="preserve">: </w:t>
      </w:r>
      <w:r w:rsidRPr="00E04487">
        <w:rPr>
          <w:rFonts w:ascii="Palatino Linotype" w:eastAsia="Times New Roman" w:hAnsi="Palatino Linotype" w:cs="Times New Roman"/>
          <w:color w:val="000000"/>
          <w:sz w:val="18"/>
          <w:szCs w:val="20"/>
          <w:lang w:val="en-US" w:eastAsia="de-DE" w:bidi="en-US"/>
        </w:rPr>
        <w:t>Percentage of abundance at phylum and genus level for tilapia fed diets containing different protein sources: Animal, insect, Plant and Microbial. Legend represents the most abundant phyla for each treatment.</w:t>
      </w:r>
    </w:p>
    <w:p w14:paraId="7B6CFECD" w14:textId="6B2C3562" w:rsidR="00CF3D65" w:rsidRPr="00E04487" w:rsidRDefault="00CF3D65" w:rsidP="00CF3D65">
      <w:pPr>
        <w:rPr>
          <w:rFonts w:ascii="Palatino Linotype" w:hAnsi="Palatino Linotype" w:cs="Times New Roman"/>
          <w:b/>
          <w:bCs/>
          <w:lang w:val="en-GB"/>
        </w:rPr>
      </w:pPr>
      <w:r w:rsidRPr="00E04487">
        <w:rPr>
          <w:rFonts w:ascii="Palatino Linotype" w:hAnsi="Palatino Linotype" w:cs="Times New Roman"/>
          <w:b/>
          <w:bCs/>
          <w:lang w:val="en-GB"/>
        </w:rPr>
        <w:t>Tables:</w:t>
      </w:r>
    </w:p>
    <w:p w14:paraId="7B79D472" w14:textId="6A109758" w:rsidR="00CF3D65" w:rsidRPr="00E04487" w:rsidRDefault="00CF3D65" w:rsidP="008222D8">
      <w:pPr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GB" w:eastAsia="de-DE" w:bidi="en-US"/>
        </w:rPr>
      </w:pPr>
      <w:r w:rsidRPr="00E04487"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GB" w:eastAsia="de-DE" w:bidi="en-US"/>
        </w:rPr>
        <w:t xml:space="preserve">Table S1: </w:t>
      </w:r>
      <w:r w:rsidR="0099448F" w:rsidRPr="00E04487"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  <w:t xml:space="preserve">Absolute </w:t>
      </w:r>
      <w:r w:rsidR="00114E25"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  <w:t xml:space="preserve">values for </w:t>
      </w:r>
      <w:r w:rsidR="00E04487" w:rsidRPr="00E04487"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  <w:t>amino acid intake per treatment</w:t>
      </w:r>
      <w:r w:rsidR="00114E25"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2"/>
        <w:gridCol w:w="2085"/>
        <w:gridCol w:w="1376"/>
        <w:gridCol w:w="2094"/>
        <w:gridCol w:w="1399"/>
      </w:tblGrid>
      <w:tr w:rsidR="00E04487" w:rsidRPr="0099448F" w14:paraId="76F92414" w14:textId="77777777" w:rsidTr="00E04487">
        <w:trPr>
          <w:trHeight w:val="288"/>
        </w:trPr>
        <w:tc>
          <w:tcPr>
            <w:tcW w:w="114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9B74" w14:textId="54EE80F6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 w:eastAsia="en-GB"/>
              </w:rPr>
              <w:t>Amino Acids</w:t>
            </w:r>
          </w:p>
        </w:tc>
        <w:tc>
          <w:tcPr>
            <w:tcW w:w="38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55776" w14:textId="1B3DFD26" w:rsidR="00E04487" w:rsidRPr="0099448F" w:rsidRDefault="00E04487" w:rsidP="00E0448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Intake (mg/fish/day)</w:t>
            </w:r>
          </w:p>
        </w:tc>
      </w:tr>
      <w:tr w:rsidR="00E04487" w:rsidRPr="0099448F" w14:paraId="587B03FE" w14:textId="77777777" w:rsidTr="00E04487">
        <w:trPr>
          <w:trHeight w:val="288"/>
        </w:trPr>
        <w:tc>
          <w:tcPr>
            <w:tcW w:w="114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F4E8F" w14:textId="1A55496C" w:rsidR="00E04487" w:rsidRPr="00B44021" w:rsidRDefault="00E04487" w:rsidP="00E0448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58C1C" w14:textId="49FCC830" w:rsidR="00E04487" w:rsidRPr="00B44021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ANIMAL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CBE93" w14:textId="0198C26B" w:rsidR="00E04487" w:rsidRPr="00B44021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7F447" w14:textId="5C672257" w:rsidR="00E04487" w:rsidRPr="00B44021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33E55" w14:textId="7B9D4888" w:rsidR="00E04487" w:rsidRPr="00B44021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INSECT</w:t>
            </w:r>
          </w:p>
        </w:tc>
      </w:tr>
      <w:tr w:rsidR="00E04487" w:rsidRPr="0099448F" w14:paraId="71AEA55B" w14:textId="77777777" w:rsidTr="00E04487">
        <w:trPr>
          <w:trHeight w:val="288"/>
        </w:trPr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07C7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Arg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94885" w14:textId="103F275C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36,27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FC705" w14:textId="61D5AE0A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33,43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2E734" w14:textId="5D82A99F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36,18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CA550" w14:textId="78B2197E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33,65</w:t>
            </w:r>
          </w:p>
        </w:tc>
      </w:tr>
      <w:tr w:rsidR="00E04487" w:rsidRPr="0099448F" w14:paraId="19960DF9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9635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His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15CBA" w14:textId="6388E3B8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12,77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F0D82" w14:textId="1594E7E2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60812" w14:textId="0C907B02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07E32" w14:textId="1DCBAE28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10,56</w:t>
            </w:r>
          </w:p>
        </w:tc>
      </w:tr>
      <w:tr w:rsidR="00E04487" w:rsidRPr="0099448F" w14:paraId="7F95F911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B9B6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Ile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B540E" w14:textId="29E4F160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48E3B" w14:textId="4F0CB63B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19,16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12BB3" w14:textId="35B7E4C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18,94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649B1" w14:textId="6AD07CFC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18,04</w:t>
            </w:r>
          </w:p>
        </w:tc>
      </w:tr>
      <w:tr w:rsidR="00E04487" w:rsidRPr="0099448F" w14:paraId="59EE6C1F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056D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Leu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9F100" w14:textId="5B57AF74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F7500" w14:textId="4DF2E229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41,96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85F57" w14:textId="79DB23BF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E3405" w14:textId="66F742F5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41,02</w:t>
            </w:r>
          </w:p>
        </w:tc>
      </w:tr>
      <w:tr w:rsidR="00E04487" w:rsidRPr="0099448F" w14:paraId="61862982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C5F8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Lys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5735D" w14:textId="36D0927D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26,42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7A06F" w14:textId="7A9084F2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24,71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2A082" w14:textId="15493951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4816E" w14:textId="3528A694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29,01</w:t>
            </w:r>
          </w:p>
        </w:tc>
      </w:tr>
      <w:tr w:rsidR="00E04487" w:rsidRPr="0099448F" w14:paraId="4F3E1527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442E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Thr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B7E63" w14:textId="738B408C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18,79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C8888" w14:textId="40383152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17,74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ED13F" w14:textId="46C8F75F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E6A3B" w14:textId="26C6D686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19,31</w:t>
            </w:r>
          </w:p>
        </w:tc>
      </w:tr>
      <w:tr w:rsidR="00E04487" w:rsidRPr="0099448F" w14:paraId="73E3FFC5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4A18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Trp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D34C9" w14:textId="35209272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EFA74" w14:textId="3D9EE8FE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B22AA" w14:textId="145D405A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D8429" w14:textId="587A7BA2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4,13</w:t>
            </w:r>
          </w:p>
        </w:tc>
      </w:tr>
      <w:tr w:rsidR="00E04487" w:rsidRPr="0099448F" w14:paraId="4615177B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1178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Val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2E775" w14:textId="6DE5E5DE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21,37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65C8E" w14:textId="27B064B2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21,57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98063" w14:textId="3513BBA2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22,08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F36C5" w14:textId="51120DD1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22,79</w:t>
            </w:r>
          </w:p>
        </w:tc>
      </w:tr>
      <w:tr w:rsidR="00E04487" w:rsidRPr="0099448F" w14:paraId="3167C023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A386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Met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81D5A" w14:textId="3CA8EE35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ADF16" w14:textId="37C73495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D1D37" w14:textId="7038FCFC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12,91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6B919" w14:textId="554E4CFA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11,59</w:t>
            </w:r>
          </w:p>
        </w:tc>
      </w:tr>
      <w:tr w:rsidR="00E04487" w:rsidRPr="0099448F" w14:paraId="6E441813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C033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Cys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45B4A" w14:textId="37EBEF5C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EFBFA" w14:textId="714A5C68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57458" w14:textId="4CC806A1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D3B99" w14:textId="30B32A4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6,64</w:t>
            </w:r>
          </w:p>
        </w:tc>
      </w:tr>
      <w:tr w:rsidR="00E04487" w:rsidRPr="0099448F" w14:paraId="019FD17B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7348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Phe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7E08" w14:textId="6469ACD3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24,73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2A975" w14:textId="4517FBFC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26,13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BE252" w14:textId="442ACA83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23,25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61E28" w14:textId="38A7E6DF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23,63</w:t>
            </w:r>
          </w:p>
        </w:tc>
      </w:tr>
      <w:tr w:rsidR="00E04487" w:rsidRPr="0099448F" w14:paraId="60D4FBF2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135A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Tyr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76253" w14:textId="1C50C65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21,93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3EE7C" w14:textId="61D5BC76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24,69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0C6D7" w14:textId="5FABF84C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21,08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8FDFF" w14:textId="636157FE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21,68</w:t>
            </w:r>
          </w:p>
        </w:tc>
      </w:tr>
      <w:tr w:rsidR="00E04487" w:rsidRPr="0099448F" w14:paraId="5D614A41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6AB9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Asx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5260E" w14:textId="2879AA0E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32,27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1C1AC" w14:textId="5E7D9B73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32,57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FD47B" w14:textId="13C165BE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722DD" w14:textId="7D68F121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33,82</w:t>
            </w:r>
          </w:p>
        </w:tc>
      </w:tr>
      <w:tr w:rsidR="00E04487" w:rsidRPr="0099448F" w14:paraId="0C2B3D28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94DF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Glx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E397B" w14:textId="3DF7674A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64,61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FF0F0" w14:textId="574255BA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78,88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AE515" w14:textId="26DFA43A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67,94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30B75" w14:textId="6CAC0EDF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71,75</w:t>
            </w:r>
          </w:p>
        </w:tc>
      </w:tr>
      <w:tr w:rsidR="00E04487" w:rsidRPr="0099448F" w14:paraId="1C511FA5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DD1A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lastRenderedPageBreak/>
              <w:t>Ala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029C7" w14:textId="1FC37DFF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24,81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F9089" w14:textId="29C5523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23,81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89810" w14:textId="11EFD2C3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26,07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E4B72" w14:textId="387540F5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25,53</w:t>
            </w:r>
          </w:p>
        </w:tc>
      </w:tr>
      <w:tr w:rsidR="00E04487" w:rsidRPr="0099448F" w14:paraId="7EEA5E9E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BE80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Gly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323B" w14:textId="7973BBF1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33,97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D37A" w14:textId="18B7B460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25,80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EB8D" w14:textId="518B8FDF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605B" w14:textId="17886B66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30,87</w:t>
            </w:r>
          </w:p>
        </w:tc>
      </w:tr>
      <w:tr w:rsidR="00E04487" w:rsidRPr="0099448F" w14:paraId="51FC80A2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D242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Pro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CF05" w14:textId="2305341D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30,58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D0A2" w14:textId="1CB99B28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33,08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823D" w14:textId="758F4BCE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1829" w14:textId="06DA1B56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31,74</w:t>
            </w:r>
          </w:p>
        </w:tc>
      </w:tr>
      <w:tr w:rsidR="00E04487" w:rsidRPr="0099448F" w14:paraId="212290F6" w14:textId="77777777" w:rsidTr="00E04487">
        <w:trPr>
          <w:trHeight w:val="288"/>
        </w:trPr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B957" w14:textId="77777777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944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Ser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62D6D" w14:textId="4C16F351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20,09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7ADF" w14:textId="26162B83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BB9C4" w14:textId="221F01F6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19,81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27EAE" w14:textId="49F00C19" w:rsidR="00E04487" w:rsidRPr="0099448F" w:rsidRDefault="00E04487" w:rsidP="00E0448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24,07</w:t>
            </w:r>
          </w:p>
        </w:tc>
      </w:tr>
    </w:tbl>
    <w:p w14:paraId="7A9A6276" w14:textId="77777777" w:rsidR="0099448F" w:rsidRPr="00CF3D65" w:rsidRDefault="0099448F" w:rsidP="008222D8">
      <w:pPr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US" w:eastAsia="de-DE" w:bidi="en-US"/>
        </w:rPr>
      </w:pPr>
    </w:p>
    <w:p w14:paraId="03E8434D" w14:textId="3B4165FC" w:rsidR="00114E25" w:rsidRDefault="00114E25" w:rsidP="00114E25">
      <w:pPr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</w:pPr>
      <w:r w:rsidRPr="00E04487"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GB" w:eastAsia="de-DE" w:bidi="en-US"/>
        </w:rPr>
        <w:t>Table S</w:t>
      </w:r>
      <w:r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GB" w:eastAsia="de-DE" w:bidi="en-US"/>
        </w:rPr>
        <w:t>2</w:t>
      </w:r>
      <w:r w:rsidRPr="00E04487"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GB" w:eastAsia="de-DE" w:bidi="en-US"/>
        </w:rPr>
        <w:t xml:space="preserve">: </w:t>
      </w:r>
      <w:bookmarkStart w:id="0" w:name="_Hlk143615191"/>
      <w:r w:rsidR="005C3565"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  <w:t>Whole body composition of fish under the dietary treatments.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116"/>
        <w:gridCol w:w="1016"/>
        <w:gridCol w:w="1116"/>
        <w:gridCol w:w="1016"/>
        <w:gridCol w:w="1016"/>
      </w:tblGrid>
      <w:tr w:rsidR="00B44021" w:rsidRPr="00B44021" w14:paraId="61570BDC" w14:textId="77777777" w:rsidTr="00B44021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C1CD7B2" w14:textId="77777777" w:rsidR="00B44021" w:rsidRPr="00B44021" w:rsidRDefault="00B44021" w:rsidP="005C3565">
            <w:pP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46763022" w14:textId="398BA6F9" w:rsidR="00B44021" w:rsidRPr="00B44021" w:rsidRDefault="00B44021" w:rsidP="003A3A41">
            <w:pP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Diet</w:t>
            </w:r>
          </w:p>
        </w:tc>
        <w:tc>
          <w:tcPr>
            <w:tcW w:w="0" w:type="auto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9D73D4A" w14:textId="77777777" w:rsidR="00B44021" w:rsidRPr="00B44021" w:rsidRDefault="00B44021" w:rsidP="005C3565">
            <w:pP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Fresh matter</w:t>
            </w:r>
          </w:p>
        </w:tc>
      </w:tr>
      <w:tr w:rsidR="00B44021" w:rsidRPr="00B44021" w14:paraId="2809D391" w14:textId="77777777" w:rsidTr="00B44021">
        <w:trPr>
          <w:trHeight w:val="300"/>
        </w:trPr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36ED7CD" w14:textId="10C04B7E" w:rsidR="00B44021" w:rsidRPr="00B44021" w:rsidRDefault="00B44021">
            <w:pP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0B4F92C" w14:textId="77777777" w:rsidR="00B44021" w:rsidRPr="00B44021" w:rsidRDefault="00B44021" w:rsidP="005C3565">
            <w:pP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Moisture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9C7F836" w14:textId="77777777" w:rsidR="00B44021" w:rsidRPr="00B44021" w:rsidRDefault="00B44021" w:rsidP="005C3565">
            <w:pP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Ash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789E053" w14:textId="77777777" w:rsidR="00B44021" w:rsidRPr="00B44021" w:rsidRDefault="00B44021" w:rsidP="005C3565">
            <w:pP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Protein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F6F862C" w14:textId="77777777" w:rsidR="00B44021" w:rsidRPr="00B44021" w:rsidRDefault="00B44021" w:rsidP="005C3565">
            <w:pP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Fat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47B44C4" w14:textId="77777777" w:rsidR="00B44021" w:rsidRPr="00B44021" w:rsidRDefault="00B44021" w:rsidP="005C3565">
            <w:pP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4402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Energy</w:t>
            </w:r>
          </w:p>
        </w:tc>
      </w:tr>
      <w:tr w:rsidR="005C3565" w:rsidRPr="005C3565" w14:paraId="25FF37A8" w14:textId="77777777" w:rsidTr="00B44021">
        <w:trPr>
          <w:trHeight w:val="300"/>
        </w:trPr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C063CA4" w14:textId="77777777" w:rsidR="005C3565" w:rsidRPr="005C3565" w:rsidRDefault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Initial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EBECCF3" w14:textId="77777777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76,28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8C9734C" w14:textId="0AB3D1A6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4,26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3590F77" w14:textId="77777777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14,99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AB30E70" w14:textId="77777777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4,07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23DC018" w14:textId="77777777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4,88</w:t>
            </w:r>
          </w:p>
        </w:tc>
      </w:tr>
      <w:tr w:rsidR="005C3565" w:rsidRPr="005C3565" w14:paraId="1D17ECD2" w14:textId="77777777" w:rsidTr="00B44021">
        <w:trPr>
          <w:trHeight w:val="30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E8BC8E6" w14:textId="77777777" w:rsidR="005C3565" w:rsidRPr="005C3565" w:rsidRDefault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ANIMAL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5C813D4" w14:textId="2444C83D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73,93±0,42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AD8E3F" w14:textId="4312F7CA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3,12±</w:t>
            </w:r>
            <w:r w:rsidR="00B0457C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0,18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836E5BF" w14:textId="633D35C6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14,80±</w:t>
            </w:r>
            <w:r w:rsidR="00B0457C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0,34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D18A894" w14:textId="52A58EF1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6,99±</w:t>
            </w:r>
            <w:r w:rsidR="00B0457C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0,23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6080797" w14:textId="75A660C4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6,07±</w:t>
            </w:r>
            <w:r w:rsidR="00B0457C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0,07</w:t>
            </w:r>
          </w:p>
        </w:tc>
      </w:tr>
      <w:tr w:rsidR="005C3565" w:rsidRPr="005C3565" w14:paraId="49F12CD8" w14:textId="77777777" w:rsidTr="00B44021">
        <w:trPr>
          <w:trHeight w:val="30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1EAB3F" w14:textId="77777777" w:rsidR="005C3565" w:rsidRPr="005C3565" w:rsidRDefault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D14220D" w14:textId="535F3B9E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73,90±</w:t>
            </w:r>
            <w:r w:rsidR="00B0457C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0,85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86B4A61" w14:textId="5E4768E1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3,16±</w:t>
            </w:r>
            <w:r w:rsidR="00B44021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0,03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711363F" w14:textId="1EDD18D7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14,70±</w:t>
            </w:r>
            <w:r w:rsidR="00B44021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0,63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A5ABB8B" w14:textId="00CC4E50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7,18±</w:t>
            </w:r>
            <w:r w:rsidR="00B44021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0,12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5D9A73A" w14:textId="69F1E900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6,12±</w:t>
            </w:r>
            <w:r w:rsidR="00B44021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0,18</w:t>
            </w:r>
          </w:p>
        </w:tc>
      </w:tr>
      <w:tr w:rsidR="005C3565" w:rsidRPr="005C3565" w14:paraId="0186EFC8" w14:textId="77777777" w:rsidTr="00B44021">
        <w:trPr>
          <w:trHeight w:val="30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noWrap/>
            <w:hideMark/>
          </w:tcPr>
          <w:p w14:paraId="694E59D6" w14:textId="77777777" w:rsidR="005C3565" w:rsidRPr="005C3565" w:rsidRDefault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noWrap/>
            <w:hideMark/>
          </w:tcPr>
          <w:p w14:paraId="75C1FD58" w14:textId="71C2D8E8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73,99±</w:t>
            </w:r>
            <w:r w:rsidR="00B44021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0,46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noWrap/>
            <w:hideMark/>
          </w:tcPr>
          <w:p w14:paraId="2E21137A" w14:textId="2E08013B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3,61±</w:t>
            </w:r>
            <w:r w:rsidR="00B44021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0,35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noWrap/>
            <w:hideMark/>
          </w:tcPr>
          <w:p w14:paraId="45F5088F" w14:textId="36BAC8AB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14,67±</w:t>
            </w:r>
            <w:r w:rsidR="00B44021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0,44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noWrap/>
            <w:hideMark/>
          </w:tcPr>
          <w:p w14:paraId="64563C99" w14:textId="17E7C2A7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6,61±</w:t>
            </w:r>
            <w:r w:rsidR="00B44021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0,23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noWrap/>
            <w:hideMark/>
          </w:tcPr>
          <w:p w14:paraId="5B5FB3F0" w14:textId="29E4E83F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5,94±</w:t>
            </w:r>
            <w:r w:rsidR="00B44021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0,12</w:t>
            </w:r>
          </w:p>
        </w:tc>
      </w:tr>
      <w:tr w:rsidR="005C3565" w:rsidRPr="005C3565" w14:paraId="39EFD85C" w14:textId="77777777" w:rsidTr="00B44021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966D15A" w14:textId="77777777" w:rsidR="005C3565" w:rsidRPr="005C3565" w:rsidRDefault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INSECT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F3078F7" w14:textId="22AD1AC1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74,53±</w:t>
            </w:r>
            <w:r w:rsidR="00B44021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0,63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19D787E" w14:textId="342398FD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3,16±</w:t>
            </w:r>
            <w:r w:rsidR="00B44021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0,19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244EAB" w14:textId="4AF64ECE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14,60±</w:t>
            </w:r>
            <w:r w:rsidR="00B44021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0,64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8EAC83D" w14:textId="5E212ACA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6,44±</w:t>
            </w:r>
            <w:r w:rsidR="00B44021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210CF5C" w14:textId="23ABBE5B" w:rsidR="005C3565" w:rsidRPr="005C3565" w:rsidRDefault="005C3565" w:rsidP="005C3565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5,82±</w:t>
            </w:r>
            <w:r w:rsidR="00B44021" w:rsidRPr="005C356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0,17</w:t>
            </w:r>
          </w:p>
        </w:tc>
      </w:tr>
    </w:tbl>
    <w:p w14:paraId="7B68C251" w14:textId="77777777" w:rsidR="00BB729E" w:rsidRDefault="00BB729E" w:rsidP="00114E25">
      <w:pPr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GB" w:eastAsia="de-DE" w:bidi="en-US"/>
        </w:rPr>
        <w:sectPr w:rsidR="00BB729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712C41" w14:textId="77777777" w:rsidR="005C3565" w:rsidRPr="00E04487" w:rsidRDefault="005C3565" w:rsidP="00114E25">
      <w:pPr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GB" w:eastAsia="de-DE" w:bidi="en-US"/>
        </w:rPr>
      </w:pPr>
    </w:p>
    <w:p w14:paraId="79EAB50F" w14:textId="1DCE7D91" w:rsidR="00CF3D65" w:rsidRDefault="00B44021" w:rsidP="008222D8">
      <w:pPr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</w:pPr>
      <w:r w:rsidRPr="00B44021"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GB" w:eastAsia="de-DE" w:bidi="en-US"/>
        </w:rPr>
        <w:t>Table S3</w:t>
      </w:r>
      <w:bookmarkStart w:id="1" w:name="_Hlk143615214"/>
      <w:r w:rsidRPr="00B44021"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GB" w:eastAsia="de-DE" w:bidi="en-US"/>
        </w:rPr>
        <w:t>:</w:t>
      </w:r>
      <w:r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  <w:t xml:space="preserve"> </w:t>
      </w:r>
      <w:r w:rsidR="00BB729E"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  <w:t>DADA2 table output</w:t>
      </w:r>
      <w:bookmarkEnd w:id="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851"/>
        <w:gridCol w:w="992"/>
        <w:gridCol w:w="1417"/>
        <w:gridCol w:w="1134"/>
        <w:gridCol w:w="993"/>
        <w:gridCol w:w="1275"/>
        <w:gridCol w:w="1560"/>
        <w:gridCol w:w="1984"/>
      </w:tblGrid>
      <w:tr w:rsidR="00BB729E" w:rsidRPr="00BB729E" w14:paraId="2D4A40AA" w14:textId="77777777" w:rsidTr="00BB729E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782328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sample-id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95B1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Treatments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579B7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input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F389C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filtered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F99300" w14:textId="0525EA4D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%</w:t>
            </w:r>
            <w:r w:rsidRPr="00BB729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of input passed filter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893C9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denoised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E58827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merged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A51537" w14:textId="47ABEA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% </w:t>
            </w:r>
            <w:r w:rsidRPr="00BB729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of input merged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2B98A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non-chimeric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8CF972" w14:textId="4C53210B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%</w:t>
            </w:r>
            <w:r w:rsidRPr="00BB729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of input non-chimeric</w:t>
            </w:r>
          </w:p>
        </w:tc>
      </w:tr>
      <w:tr w:rsidR="00BB729E" w:rsidRPr="00BB729E" w14:paraId="3962E317" w14:textId="77777777" w:rsidTr="00BB729E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A7A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S20-31-1-V1V2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196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Animal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16F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65361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885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43059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B16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65.88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300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42695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642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41815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EDB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63.98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D03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28473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557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43.56</w:t>
            </w:r>
          </w:p>
        </w:tc>
      </w:tr>
      <w:tr w:rsidR="00BB729E" w:rsidRPr="00BB729E" w14:paraId="39E6CF7C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C4E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S20-31-10-V1V2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43D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3C9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74653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503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51726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220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652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51062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FBA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49332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27B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66.08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5C3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40537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307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54.3</w:t>
            </w:r>
          </w:p>
        </w:tc>
      </w:tr>
      <w:tr w:rsidR="00BB729E" w:rsidRPr="00BB729E" w14:paraId="38E28835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ADD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S20-31-11-V1V2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3E7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6D9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73776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DD8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53734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490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A2F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53000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1A3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50676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BD5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68.69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B5F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36095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6188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48.93</w:t>
            </w:r>
          </w:p>
        </w:tc>
      </w:tr>
      <w:tr w:rsidR="00BB729E" w:rsidRPr="00BB729E" w14:paraId="59C9B9E7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1F0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S20-31-12-V1V2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940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880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84180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04B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59461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366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D74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58528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5C3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55781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BEF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66.26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94B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40487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780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48.1</w:t>
            </w:r>
          </w:p>
        </w:tc>
      </w:tr>
      <w:tr w:rsidR="00BB729E" w:rsidRPr="00BB729E" w14:paraId="21621CD3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C6A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S20-31-13-V1V2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F36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Animal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895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88619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919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60274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5C9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342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59193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8CE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56472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A5F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63.72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5D48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43155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4C4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48.7</w:t>
            </w:r>
          </w:p>
        </w:tc>
      </w:tr>
      <w:tr w:rsidR="00BB729E" w:rsidRPr="00BB729E" w14:paraId="6A8D314D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A1D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S20-31-14-V1V2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ABF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Animal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3FA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67321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EAF8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47629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D9A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9FE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47233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332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46029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E96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68.37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1CB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30943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818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45.96</w:t>
            </w:r>
          </w:p>
        </w:tc>
      </w:tr>
      <w:tr w:rsidR="00BB729E" w:rsidRPr="00BB729E" w14:paraId="00B4008C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359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S20-31-15-V1V2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64F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Animal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E92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63888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BCA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32119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B02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9F9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31854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D67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31338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998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49.05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6A4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21373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C8A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33.45</w:t>
            </w:r>
          </w:p>
        </w:tc>
      </w:tr>
      <w:tr w:rsidR="00BB729E" w:rsidRPr="00BB729E" w14:paraId="0B84A8D2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A5B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S20-31-16-V1V2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59C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6679" w14:textId="363DA283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12371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081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81867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8BC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56A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80707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77C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77695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72A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2438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60910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50F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49.23</w:t>
            </w:r>
          </w:p>
        </w:tc>
      </w:tr>
      <w:tr w:rsidR="00BB729E" w:rsidRPr="00BB729E" w14:paraId="564A2E85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288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S20-31-17-V1V2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8B4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DA2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84987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600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62793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3C8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5D4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61964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72D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57777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A05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67.98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0BF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34241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893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40.29</w:t>
            </w:r>
          </w:p>
        </w:tc>
      </w:tr>
      <w:tr w:rsidR="00BB729E" w:rsidRPr="00BB729E" w14:paraId="551AC5E4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8F3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S20-31-18-V1V2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F8B8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718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87991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205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43759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094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571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43345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AC1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42244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66F7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48.01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05F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29282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E44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33.28</w:t>
            </w:r>
          </w:p>
        </w:tc>
      </w:tr>
      <w:tr w:rsidR="00BB729E" w:rsidRPr="00BB729E" w14:paraId="62DEDD0F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96B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S20-31-19-V1V2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D0F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Insect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199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76437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22C8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55109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1378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C10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54322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181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50400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AE5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65.94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BE2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33902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1FD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44.35</w:t>
            </w:r>
          </w:p>
        </w:tc>
      </w:tr>
      <w:tr w:rsidR="00BB729E" w:rsidRPr="00BB729E" w14:paraId="5E62BE1F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688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S20-31-2-V1V2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17D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Animal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AFE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58065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F7E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31359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26D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54.01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DC9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30898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782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29589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744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50.96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690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20574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9D6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35.43</w:t>
            </w:r>
          </w:p>
        </w:tc>
      </w:tr>
      <w:tr w:rsidR="00BB729E" w:rsidRPr="00BB729E" w14:paraId="209940A7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9F5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S20-31-20-V1V2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1AD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Insect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0605" w14:textId="75903B80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10713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CC1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31671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E21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BF5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31371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DDD8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30959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89A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970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22470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50C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20.97</w:t>
            </w:r>
          </w:p>
        </w:tc>
      </w:tr>
      <w:tr w:rsidR="00BB729E" w:rsidRPr="00BB729E" w14:paraId="78DB38F8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0B27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S20-31-21-V1V2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B1C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Insect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2A1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56981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245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37977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62A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66.65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148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37613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251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36502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612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64.06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5DD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29717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0C0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52.15</w:t>
            </w:r>
          </w:p>
        </w:tc>
      </w:tr>
      <w:tr w:rsidR="00BB729E" w:rsidRPr="00BB729E" w14:paraId="75A3802E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71A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S20-31-22-V1V2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4C1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02B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63715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03F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44995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CF1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177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44456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6C0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42967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D6F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67.44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39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31679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C25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49.72</w:t>
            </w:r>
          </w:p>
        </w:tc>
      </w:tr>
      <w:tr w:rsidR="00BB729E" w:rsidRPr="00BB729E" w14:paraId="232F0103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4E2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S20-31-23-V1V2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5E1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ABB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40893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309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25787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278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713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25482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B77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24614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C0D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60.19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FBC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19473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20A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47.62</w:t>
            </w:r>
          </w:p>
        </w:tc>
      </w:tr>
      <w:tr w:rsidR="00BB729E" w:rsidRPr="00BB729E" w14:paraId="5925CA63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8F1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S20-31-24-V1V2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CF6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99E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99616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54B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74154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7DD8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C7A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73336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E33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68780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2EC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69.05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EC0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42222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961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42.38</w:t>
            </w:r>
          </w:p>
        </w:tc>
      </w:tr>
      <w:tr w:rsidR="00BB729E" w:rsidRPr="00BB729E" w14:paraId="6D0988CA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2B5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S20-31-25-V1V2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116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Animal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AA5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62697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59C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46641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9AB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D7C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45609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1A1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43345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6BF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69.13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49E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26409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049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42.12</w:t>
            </w:r>
          </w:p>
        </w:tc>
      </w:tr>
      <w:tr w:rsidR="00BB729E" w:rsidRPr="00BB729E" w14:paraId="5C8E70E7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A43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S20-31-26-V1V2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D57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Animal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10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52954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79F8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37693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EE7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4C9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36883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AF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35157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B3B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66.39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9ED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25936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61A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48.98</w:t>
            </w:r>
          </w:p>
        </w:tc>
      </w:tr>
      <w:tr w:rsidR="00BB729E" w:rsidRPr="00BB729E" w14:paraId="6032EB57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25F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S20-31-27-V1V2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124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Animal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10D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51596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0D9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31574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812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3F9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31139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409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30160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3FB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58.45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048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26060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C60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50.51</w:t>
            </w:r>
          </w:p>
        </w:tc>
      </w:tr>
      <w:tr w:rsidR="00BB729E" w:rsidRPr="00BB729E" w14:paraId="41E213B9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43C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S20-31-28-V1V2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9EC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546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66053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3B7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49000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906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E4D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48345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A82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45724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F77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69.22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C65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27647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40F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41.86</w:t>
            </w:r>
          </w:p>
        </w:tc>
      </w:tr>
      <w:tr w:rsidR="00BB729E" w:rsidRPr="00BB729E" w14:paraId="5B60CDC8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869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S20-31-29-V1V2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FA6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500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61913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4FB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39740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451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677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39189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0D3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37920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B28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61.25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8E3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25963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6FE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41.93</w:t>
            </w:r>
          </w:p>
        </w:tc>
      </w:tr>
      <w:tr w:rsidR="00BB729E" w:rsidRPr="00BB729E" w14:paraId="4081309B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671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S20-31-3-V1V2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E93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Animal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CE5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55504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37B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30152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B92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C37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29935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CCE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29369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51C7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52.91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032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19833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C4E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35.73</w:t>
            </w:r>
          </w:p>
        </w:tc>
      </w:tr>
      <w:tr w:rsidR="00BB729E" w:rsidRPr="00BB729E" w14:paraId="068C560E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7DD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S20-31-30-V1V2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0257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9DE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61983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2F4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45692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D0B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401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45026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A2E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43055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4AB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69.46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436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28294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7AF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45.65</w:t>
            </w:r>
          </w:p>
        </w:tc>
      </w:tr>
      <w:tr w:rsidR="00BB729E" w:rsidRPr="00BB729E" w14:paraId="446A896C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1D2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S20-31-31-V1V2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E7E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Insect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BCD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49172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A2B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34598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81C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4D1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34148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369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002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65.12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86D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18318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12E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37.25</w:t>
            </w:r>
          </w:p>
        </w:tc>
      </w:tr>
      <w:tr w:rsidR="00BB729E" w:rsidRPr="00BB729E" w14:paraId="12DDCDDD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D0D8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S20-31-32-V1V2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DBC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Insect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AEC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89435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B17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64527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51DE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5C2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63848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5DD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61559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F02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68.83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9CE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41641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C98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46.56</w:t>
            </w:r>
          </w:p>
        </w:tc>
      </w:tr>
      <w:tr w:rsidR="00BB729E" w:rsidRPr="00BB729E" w14:paraId="396F8A77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E2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lastRenderedPageBreak/>
              <w:t>S20-31-33-V1V2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46B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Insect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D40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65507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228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49563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A88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225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48990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8C5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47076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C1D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71.86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1FD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30249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DF7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46.18</w:t>
            </w:r>
          </w:p>
        </w:tc>
      </w:tr>
      <w:tr w:rsidR="00BB729E" w:rsidRPr="00BB729E" w14:paraId="26EA8C1E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B8B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S20-31-34-V1V2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3B3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8F8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65767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8F0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49341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D17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CA1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48651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20C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46343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59D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70.47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B487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28455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63D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43.27</w:t>
            </w:r>
          </w:p>
        </w:tc>
      </w:tr>
      <w:tr w:rsidR="00BB729E" w:rsidRPr="00BB729E" w14:paraId="2947521E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150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S20-31-35-V1V2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1F0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868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52733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658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35874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8AF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E66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35456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A74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34081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69B8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64.63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6A0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28858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1CA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54.72</w:t>
            </w:r>
          </w:p>
        </w:tc>
      </w:tr>
      <w:tr w:rsidR="00BB729E" w:rsidRPr="00BB729E" w14:paraId="195C9A29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10C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S20-31-36-V1V2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9D5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168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76281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60A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51974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CD7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308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51114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B79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48694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862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63.84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5FE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33877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F86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44.41</w:t>
            </w:r>
          </w:p>
        </w:tc>
      </w:tr>
      <w:tr w:rsidR="00BB729E" w:rsidRPr="00BB729E" w14:paraId="060A24CE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D69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S20-31-4-V1V2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FB1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00A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63161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7882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45839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E067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ACB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45549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54B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43250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32A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68.48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8338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31674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BE8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50.15</w:t>
            </w:r>
          </w:p>
        </w:tc>
      </w:tr>
      <w:tr w:rsidR="00BB729E" w:rsidRPr="00BB729E" w14:paraId="30299DBD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B6C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S20-31-5-V1V2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804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31A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53890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E7C6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40868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5B3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2C7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40750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683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39859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DCC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73.96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2C0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31914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62B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59.22</w:t>
            </w:r>
          </w:p>
        </w:tc>
      </w:tr>
      <w:tr w:rsidR="00BB729E" w:rsidRPr="00BB729E" w14:paraId="48397022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349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S20-31-6-V1V2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C2B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17A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65243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84A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44027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63C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59A1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43762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3FE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42751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F5D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65.53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A45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24744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DE8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37.93</w:t>
            </w:r>
          </w:p>
        </w:tc>
      </w:tr>
      <w:tr w:rsidR="00BB729E" w:rsidRPr="00BB729E" w14:paraId="744EFF3C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A91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S20-31-7-V1V2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779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Insect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204A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45853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8137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32869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D5A5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23C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32698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BD6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31604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7F17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68.92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866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26115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BAB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56.95</w:t>
            </w:r>
          </w:p>
        </w:tc>
      </w:tr>
      <w:tr w:rsidR="00BB729E" w:rsidRPr="00BB729E" w14:paraId="6A384711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67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S20-31-8-V1V2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010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Insect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6308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110255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07C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74680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C113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D6EF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73368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7147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70675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A4B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64.1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8D8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49777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22B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45.15</w:t>
            </w:r>
          </w:p>
        </w:tc>
      </w:tr>
      <w:tr w:rsidR="00BB729E" w:rsidRPr="00BB729E" w14:paraId="4FEA1E8B" w14:textId="77777777" w:rsidTr="00BB729E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0B4327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S20-31-9-V1V2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1BD8D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Insect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5A168D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50559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2021C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38391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BB8669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75.93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2044D0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38024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FC8ACC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36784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658687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72.75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E6ED38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26320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2740B4" w14:textId="77777777" w:rsidR="00BB729E" w:rsidRPr="00BB729E" w:rsidRDefault="00BB729E" w:rsidP="00BB729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BB729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52.06</w:t>
            </w:r>
          </w:p>
        </w:tc>
      </w:tr>
    </w:tbl>
    <w:p w14:paraId="7CF38FEA" w14:textId="77777777" w:rsidR="00BB729E" w:rsidRDefault="00BB729E" w:rsidP="008222D8">
      <w:pPr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  <w:sectPr w:rsidR="00BB729E" w:rsidSect="00BB729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D70A547" w14:textId="77777777" w:rsidR="00BB729E" w:rsidRDefault="00BB729E" w:rsidP="008222D8">
      <w:pPr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</w:pPr>
    </w:p>
    <w:p w14:paraId="0B56CED4" w14:textId="22DC658C" w:rsidR="00B44021" w:rsidRDefault="00B44021" w:rsidP="008222D8">
      <w:pPr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</w:pPr>
      <w:r w:rsidRPr="00B44021"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GB" w:eastAsia="de-DE" w:bidi="en-US"/>
        </w:rPr>
        <w:t>Table S4:</w:t>
      </w:r>
      <w:r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  <w:t xml:space="preserve"> </w:t>
      </w:r>
      <w:bookmarkStart w:id="2" w:name="_Hlk143615245"/>
      <w:r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  <w:t>Kruscall-wallis stats</w:t>
      </w:r>
      <w:bookmarkEnd w:id="2"/>
    </w:p>
    <w:p w14:paraId="6789AF1E" w14:textId="75A03E56" w:rsidR="00B44021" w:rsidRPr="00817583" w:rsidRDefault="00B44021" w:rsidP="008222D8">
      <w:pPr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</w:pPr>
      <w:r w:rsidRPr="00817583"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GB" w:eastAsia="de-DE" w:bidi="en-US"/>
        </w:rPr>
        <w:t>Table S5:</w:t>
      </w:r>
      <w:r w:rsidRPr="00817583"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  <w:t xml:space="preserve"> </w:t>
      </w:r>
      <w:bookmarkStart w:id="3" w:name="_Hlk143615264"/>
      <w:r w:rsidRPr="00817583"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  <w:t>Permanova values</w:t>
      </w:r>
      <w:r w:rsidR="00817583" w:rsidRPr="00817583"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  <w:t xml:space="preserve"> for</w:t>
      </w:r>
      <w:r w:rsidR="00817583"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  <w:t xml:space="preserve"> weighted and unweighted </w:t>
      </w:r>
      <w:r w:rsidR="00817583" w:rsidRPr="00817583"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  <w:t>Unifrac</w:t>
      </w:r>
      <w:bookmarkEnd w:id="3"/>
      <w:r w:rsidR="00817583"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  <w:t>.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1416"/>
        <w:gridCol w:w="1340"/>
        <w:gridCol w:w="1340"/>
        <w:gridCol w:w="1438"/>
        <w:gridCol w:w="1270"/>
        <w:gridCol w:w="1134"/>
        <w:gridCol w:w="993"/>
      </w:tblGrid>
      <w:tr w:rsidR="009A688F" w:rsidRPr="009A688F" w14:paraId="2D5A642D" w14:textId="77777777" w:rsidTr="006E6A12">
        <w:trPr>
          <w:trHeight w:val="312"/>
        </w:trPr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5B0824C" w14:textId="77777777" w:rsidR="009A688F" w:rsidRPr="009A688F" w:rsidRDefault="009A688F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Group 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F837846" w14:textId="77777777" w:rsidR="009A688F" w:rsidRPr="009A688F" w:rsidRDefault="009A688F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Group 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1A9E707" w14:textId="77777777" w:rsidR="009A688F" w:rsidRPr="009A688F" w:rsidRDefault="009A688F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Sample size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10C9F6" w14:textId="77777777" w:rsidR="009A688F" w:rsidRPr="009A688F" w:rsidRDefault="009A688F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Permutations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520DB14" w14:textId="77777777" w:rsidR="009A688F" w:rsidRPr="009A688F" w:rsidRDefault="009A688F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pseudo-F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8159A5" w14:textId="77777777" w:rsidR="009A688F" w:rsidRPr="009A688F" w:rsidRDefault="009A688F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p-value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58DE71" w14:textId="77777777" w:rsidR="009A688F" w:rsidRPr="009A688F" w:rsidRDefault="009A688F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q-value</w:t>
            </w:r>
          </w:p>
        </w:tc>
      </w:tr>
      <w:tr w:rsidR="00787BFA" w:rsidRPr="009A688F" w14:paraId="244BD426" w14:textId="77777777" w:rsidTr="006E6A12">
        <w:trPr>
          <w:trHeight w:val="312"/>
        </w:trPr>
        <w:tc>
          <w:tcPr>
            <w:tcW w:w="89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C61F049" w14:textId="5FEFBB50" w:rsidR="00787BFA" w:rsidRPr="009A688F" w:rsidRDefault="00787BFA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Unweighted-Unifrac</w:t>
            </w:r>
          </w:p>
        </w:tc>
      </w:tr>
      <w:tr w:rsidR="00817583" w:rsidRPr="009A688F" w14:paraId="5FA70A89" w14:textId="77777777" w:rsidTr="006E6A12">
        <w:trPr>
          <w:trHeight w:val="312"/>
        </w:trPr>
        <w:tc>
          <w:tcPr>
            <w:tcW w:w="141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7FC1E4FD" w14:textId="2983F7BF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Animal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CB86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Insect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EB936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404D1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999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9823E" w14:textId="3CF71BAB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1,127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666D5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0,272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3B8D9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0,3432</w:t>
            </w:r>
          </w:p>
        </w:tc>
      </w:tr>
      <w:tr w:rsidR="00817583" w:rsidRPr="009A688F" w14:paraId="74648FAC" w14:textId="77777777" w:rsidTr="006E6A12">
        <w:trPr>
          <w:trHeight w:val="312"/>
        </w:trPr>
        <w:tc>
          <w:tcPr>
            <w:tcW w:w="141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64C2255" w14:textId="3A898DE6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DD452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72587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7A0C9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999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FF258" w14:textId="2170A765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1,283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0412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0,152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5E1CE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0,3432</w:t>
            </w:r>
          </w:p>
        </w:tc>
      </w:tr>
      <w:tr w:rsidR="00817583" w:rsidRPr="009A688F" w14:paraId="57C75F93" w14:textId="77777777" w:rsidTr="006E6A12">
        <w:trPr>
          <w:trHeight w:val="312"/>
        </w:trPr>
        <w:tc>
          <w:tcPr>
            <w:tcW w:w="14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8B2CB" w14:textId="28D31368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FF296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A19FF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3F346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999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8A1A5" w14:textId="1BA6A0D0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1,119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DE8EC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0,286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D5F21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0,3432</w:t>
            </w:r>
          </w:p>
        </w:tc>
      </w:tr>
      <w:tr w:rsidR="00817583" w:rsidRPr="009A688F" w14:paraId="5CE4FB6E" w14:textId="77777777" w:rsidTr="006E6A12">
        <w:trPr>
          <w:trHeight w:val="312"/>
        </w:trPr>
        <w:tc>
          <w:tcPr>
            <w:tcW w:w="14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AA5FE6" w14:textId="15C1EAF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Insec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DB7B3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D09E4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1750D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999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44C11" w14:textId="1978D85F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6E191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0,485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7D1F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0,485</w:t>
            </w:r>
          </w:p>
        </w:tc>
      </w:tr>
      <w:tr w:rsidR="00817583" w:rsidRPr="009A688F" w14:paraId="6280449D" w14:textId="77777777" w:rsidTr="006E6A12">
        <w:trPr>
          <w:trHeight w:val="312"/>
        </w:trPr>
        <w:tc>
          <w:tcPr>
            <w:tcW w:w="1416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578E9DC0" w14:textId="5BC4A4BA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6B315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0E86C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14F20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999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55AF0" w14:textId="5752B298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1,432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7AA3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0,098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383B2" w14:textId="77777777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0,3432</w:t>
            </w:r>
          </w:p>
        </w:tc>
      </w:tr>
      <w:tr w:rsidR="009A688F" w:rsidRPr="009A688F" w14:paraId="52D769F1" w14:textId="77777777" w:rsidTr="006E6A12">
        <w:trPr>
          <w:trHeight w:val="312"/>
        </w:trPr>
        <w:tc>
          <w:tcPr>
            <w:tcW w:w="1416" w:type="dxa"/>
            <w:tcBorders>
              <w:top w:val="single" w:sz="4" w:space="0" w:color="FFFFFF" w:themeColor="background1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D52C19" w14:textId="77777777" w:rsidR="009A688F" w:rsidRPr="009A688F" w:rsidRDefault="009A688F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609BEF5" w14:textId="77777777" w:rsidR="009A688F" w:rsidRPr="009A688F" w:rsidRDefault="009A688F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EF8ADA" w14:textId="77777777" w:rsidR="009A688F" w:rsidRPr="009A688F" w:rsidRDefault="009A688F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6AEC2D6" w14:textId="77777777" w:rsidR="009A688F" w:rsidRPr="009A688F" w:rsidRDefault="009A688F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999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97545F7" w14:textId="2B1EDD0E" w:rsidR="009A688F" w:rsidRPr="009A688F" w:rsidRDefault="009A688F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09CD60" w14:textId="77777777" w:rsidR="009A688F" w:rsidRPr="009A688F" w:rsidRDefault="009A688F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0,175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8C200" w14:textId="77777777" w:rsidR="009A688F" w:rsidRPr="009A688F" w:rsidRDefault="009A688F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9A68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0,3432</w:t>
            </w:r>
          </w:p>
        </w:tc>
      </w:tr>
      <w:tr w:rsidR="00817583" w:rsidRPr="009A688F" w14:paraId="512F5BEE" w14:textId="77777777" w:rsidTr="006E6A12">
        <w:trPr>
          <w:trHeight w:val="312"/>
        </w:trPr>
        <w:tc>
          <w:tcPr>
            <w:tcW w:w="89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DF0FD39" w14:textId="1278D1BC" w:rsidR="00817583" w:rsidRPr="00817583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Weighted-Unifrac </w:t>
            </w:r>
          </w:p>
        </w:tc>
      </w:tr>
      <w:tr w:rsidR="006E6A12" w:rsidRPr="009A688F" w14:paraId="20CCEE9C" w14:textId="77777777" w:rsidTr="006E6A12">
        <w:trPr>
          <w:trHeight w:val="312"/>
        </w:trPr>
        <w:tc>
          <w:tcPr>
            <w:tcW w:w="141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50F5310A" w14:textId="71003E8C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Animal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7306F" w14:textId="34B16E85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Insect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A106E" w14:textId="15E9B88A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51A57" w14:textId="42593FE7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999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02EEF" w14:textId="0B1624BB" w:rsidR="006E6A12" w:rsidRPr="00817583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0.83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54A90" w14:textId="03E9B32E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0.461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A3195" w14:textId="378B8CC1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0.564</w:t>
            </w:r>
          </w:p>
        </w:tc>
      </w:tr>
      <w:tr w:rsidR="006E6A12" w:rsidRPr="009A688F" w14:paraId="74203AE3" w14:textId="77777777" w:rsidTr="006E6A12">
        <w:trPr>
          <w:trHeight w:val="312"/>
        </w:trPr>
        <w:tc>
          <w:tcPr>
            <w:tcW w:w="141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7495B8FA" w14:textId="378AFD51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63BB1" w14:textId="44213875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CCC4B" w14:textId="497FC5BB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62EAB" w14:textId="45D17FFC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999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90C4C" w14:textId="6B8BE3BC" w:rsidR="006E6A12" w:rsidRPr="00817583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2.124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97F99" w14:textId="3B183E24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0.077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0EF11" w14:textId="2C14B8A1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0.231</w:t>
            </w:r>
          </w:p>
        </w:tc>
      </w:tr>
      <w:tr w:rsidR="006E6A12" w:rsidRPr="009A688F" w14:paraId="2784A92D" w14:textId="77777777" w:rsidTr="006E6A12">
        <w:trPr>
          <w:trHeight w:val="312"/>
        </w:trPr>
        <w:tc>
          <w:tcPr>
            <w:tcW w:w="14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CCAA6E5" w14:textId="53355F06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176C9" w14:textId="24BDD252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6BD75" w14:textId="213A4AF0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F136F" w14:textId="5459A709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999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972AD" w14:textId="298D9CBC" w:rsidR="006E6A12" w:rsidRPr="00817583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2.53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1194F" w14:textId="12A519DE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0.051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4C9F5" w14:textId="62DE124B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0.231</w:t>
            </w:r>
          </w:p>
        </w:tc>
      </w:tr>
      <w:tr w:rsidR="006E6A12" w:rsidRPr="009A688F" w14:paraId="493AE541" w14:textId="77777777" w:rsidTr="007D6BFC">
        <w:trPr>
          <w:trHeight w:val="312"/>
        </w:trPr>
        <w:tc>
          <w:tcPr>
            <w:tcW w:w="14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169267" w14:textId="3EAFB966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Insect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B7E44" w14:textId="09B80575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7D27D" w14:textId="73B61B5D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2F2CE" w14:textId="2C44B207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999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9AA2B" w14:textId="38C2A327" w:rsidR="006E6A12" w:rsidRPr="00817583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0.728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20B97" w14:textId="43027B2D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0.556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35CC6" w14:textId="513C3F3E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0.564</w:t>
            </w:r>
          </w:p>
        </w:tc>
      </w:tr>
      <w:tr w:rsidR="006E6A12" w:rsidRPr="009A688F" w14:paraId="189676FF" w14:textId="77777777" w:rsidTr="007D6BFC">
        <w:trPr>
          <w:trHeight w:val="312"/>
        </w:trPr>
        <w:tc>
          <w:tcPr>
            <w:tcW w:w="14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C278A2B" w14:textId="393525FC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C5D33" w14:textId="025F0928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05599" w14:textId="12EEEA0C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0DA3F" w14:textId="72958FC5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999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192E7" w14:textId="1DF9D441" w:rsidR="006E6A12" w:rsidRPr="00817583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0.720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D96F7" w14:textId="5D57E3EE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0.564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53CB2" w14:textId="0FD016E0" w:rsidR="006E6A12" w:rsidRPr="009A688F" w:rsidRDefault="006E6A12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0.564</w:t>
            </w:r>
          </w:p>
        </w:tc>
      </w:tr>
      <w:tr w:rsidR="00817583" w:rsidRPr="009A688F" w14:paraId="1460D8C8" w14:textId="77777777" w:rsidTr="006E6A12">
        <w:trPr>
          <w:trHeight w:val="312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FCC42B" w14:textId="3D0A5B0E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Microbial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FE6BFB" w14:textId="5153ED18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Plant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815C2A" w14:textId="1BBB96BA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B9AB3E" w14:textId="06920B5B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999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EB709F" w14:textId="1450873A" w:rsidR="00817583" w:rsidRPr="00817583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0.825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4C4A6C" w14:textId="0C265B9C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0.472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CFCFB9" w14:textId="3695216D" w:rsidR="00817583" w:rsidRPr="009A688F" w:rsidRDefault="00817583" w:rsidP="006E6A1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</w:pPr>
            <w:r w:rsidRPr="00817583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GB" w:eastAsia="en-GB"/>
              </w:rPr>
              <w:t>0.564</w:t>
            </w:r>
          </w:p>
        </w:tc>
      </w:tr>
    </w:tbl>
    <w:p w14:paraId="23629A9E" w14:textId="77777777" w:rsidR="009A688F" w:rsidRDefault="009A688F" w:rsidP="008222D8">
      <w:pPr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</w:pPr>
    </w:p>
    <w:p w14:paraId="1FB7F6DE" w14:textId="6C786F61" w:rsidR="00B44021" w:rsidRPr="00AD1B24" w:rsidRDefault="00B44021" w:rsidP="008222D8">
      <w:pPr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US" w:eastAsia="de-DE" w:bidi="en-US"/>
        </w:rPr>
      </w:pPr>
      <w:r w:rsidRPr="00AD1B24"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US" w:eastAsia="de-DE" w:bidi="en-US"/>
        </w:rPr>
        <w:t xml:space="preserve">Table S6: </w:t>
      </w:r>
      <w:bookmarkStart w:id="4" w:name="_Hlk143615279"/>
      <w:r w:rsidR="008D4A5A" w:rsidRPr="008D4A5A">
        <w:rPr>
          <w:rFonts w:ascii="Palatino Linotype" w:eastAsia="Times New Roman" w:hAnsi="Palatino Linotype" w:cs="Times New Roman"/>
          <w:color w:val="000000"/>
          <w:sz w:val="18"/>
          <w:szCs w:val="20"/>
          <w:lang w:val="en-US" w:eastAsia="de-DE" w:bidi="en-US"/>
        </w:rPr>
        <w:t>Abundance of the p</w:t>
      </w:r>
      <w:r w:rsidRPr="008D4A5A">
        <w:rPr>
          <w:rFonts w:ascii="Palatino Linotype" w:eastAsia="Times New Roman" w:hAnsi="Palatino Linotype" w:cs="Times New Roman"/>
          <w:color w:val="000000"/>
          <w:sz w:val="18"/>
          <w:szCs w:val="20"/>
          <w:lang w:val="en-US" w:eastAsia="de-DE" w:bidi="en-US"/>
        </w:rPr>
        <w:t>redict</w:t>
      </w:r>
      <w:r w:rsidR="008D4A5A">
        <w:rPr>
          <w:rFonts w:ascii="Palatino Linotype" w:eastAsia="Times New Roman" w:hAnsi="Palatino Linotype" w:cs="Times New Roman"/>
          <w:color w:val="000000"/>
          <w:sz w:val="18"/>
          <w:szCs w:val="20"/>
          <w:lang w:val="en-US" w:eastAsia="de-DE" w:bidi="en-US"/>
        </w:rPr>
        <w:t>ed</w:t>
      </w:r>
      <w:r w:rsidRPr="00AD1B24">
        <w:rPr>
          <w:rFonts w:ascii="Palatino Linotype" w:eastAsia="Times New Roman" w:hAnsi="Palatino Linotype" w:cs="Times New Roman"/>
          <w:color w:val="000000"/>
          <w:sz w:val="18"/>
          <w:szCs w:val="20"/>
          <w:lang w:val="en-US" w:eastAsia="de-DE" w:bidi="en-US"/>
        </w:rPr>
        <w:t xml:space="preserve"> pathways</w:t>
      </w:r>
      <w:bookmarkEnd w:id="4"/>
      <w:r w:rsidR="00AD1B24" w:rsidRPr="00AD1B24">
        <w:rPr>
          <w:rFonts w:ascii="Palatino Linotype" w:eastAsia="Times New Roman" w:hAnsi="Palatino Linotype" w:cs="Times New Roman"/>
          <w:color w:val="000000"/>
          <w:sz w:val="18"/>
          <w:szCs w:val="20"/>
          <w:lang w:val="en-US" w:eastAsia="de-DE" w:bidi="en-US"/>
        </w:rPr>
        <w:t xml:space="preserve"> </w:t>
      </w:r>
      <w:r w:rsidR="00AD1B24">
        <w:rPr>
          <w:rFonts w:ascii="Palatino Linotype" w:eastAsia="Times New Roman" w:hAnsi="Palatino Linotype" w:cs="Times New Roman"/>
          <w:color w:val="000000"/>
          <w:sz w:val="18"/>
          <w:szCs w:val="20"/>
          <w:lang w:val="en-US" w:eastAsia="de-DE" w:bidi="en-US"/>
        </w:rPr>
        <w:t>that evidenced correlation with amino acid intake in the three diets when compared with ANIMAL.</w:t>
      </w:r>
    </w:p>
    <w:p w14:paraId="0E22C3B2" w14:textId="6AEB2248" w:rsidR="008222D8" w:rsidRDefault="002D1138" w:rsidP="008222D8">
      <w:pPr>
        <w:rPr>
          <w:sz w:val="24"/>
          <w:szCs w:val="24"/>
          <w:lang w:val="en-US"/>
        </w:rPr>
      </w:pPr>
      <w:r w:rsidRPr="002D1138">
        <w:lastRenderedPageBreak/>
        <w:drawing>
          <wp:inline distT="0" distB="0" distL="0" distR="0" wp14:anchorId="66852251" wp14:editId="368BC6CF">
            <wp:extent cx="5731510" cy="6760210"/>
            <wp:effectExtent l="0" t="0" r="2540" b="2540"/>
            <wp:docPr id="93294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6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DD9A9" w14:textId="28C172E7" w:rsidR="008222D8" w:rsidRDefault="008222D8">
      <w:pPr>
        <w:rPr>
          <w:lang w:val="en-US"/>
        </w:rPr>
      </w:pPr>
    </w:p>
    <w:sectPr w:rsidR="0082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D8"/>
    <w:rsid w:val="00114E25"/>
    <w:rsid w:val="001713F9"/>
    <w:rsid w:val="0021089C"/>
    <w:rsid w:val="00265D1C"/>
    <w:rsid w:val="002D1138"/>
    <w:rsid w:val="0033607B"/>
    <w:rsid w:val="0035145B"/>
    <w:rsid w:val="005869AD"/>
    <w:rsid w:val="005C3565"/>
    <w:rsid w:val="006E6A12"/>
    <w:rsid w:val="00787BFA"/>
    <w:rsid w:val="007E64BB"/>
    <w:rsid w:val="00817583"/>
    <w:rsid w:val="008222D8"/>
    <w:rsid w:val="008D4A5A"/>
    <w:rsid w:val="009642F1"/>
    <w:rsid w:val="0099448F"/>
    <w:rsid w:val="009A688F"/>
    <w:rsid w:val="00AD1B24"/>
    <w:rsid w:val="00B0457C"/>
    <w:rsid w:val="00B44021"/>
    <w:rsid w:val="00BB729E"/>
    <w:rsid w:val="00C05702"/>
    <w:rsid w:val="00C1578F"/>
    <w:rsid w:val="00CF3D65"/>
    <w:rsid w:val="00E04487"/>
    <w:rsid w:val="00E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6A616"/>
  <w15:docId w15:val="{980FB715-80F9-45C2-84C2-B6FC8126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78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C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F8E5-B645-439D-BD29-DC3787E4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703</Words>
  <Characters>4040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Pereira</dc:creator>
  <cp:keywords/>
  <dc:description/>
  <cp:lastModifiedBy>Ana Teresa Gonçalves</cp:lastModifiedBy>
  <cp:revision>7</cp:revision>
  <dcterms:created xsi:type="dcterms:W3CDTF">2023-07-31T16:05:00Z</dcterms:created>
  <dcterms:modified xsi:type="dcterms:W3CDTF">2023-11-04T03:29:00Z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dcf6465b15cfa8005fb3f238f56955d7f5e016fa033fbb4158e58752237c7d17</vt:lpwstr>
  </property>
</Properties>
</file>