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1E435" w14:textId="77777777" w:rsidR="003402BA" w:rsidRPr="003402BA" w:rsidRDefault="003402BA" w:rsidP="003402BA">
      <w:pPr>
        <w:spacing w:line="360" w:lineRule="auto"/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</w:pPr>
      <w:r w:rsidRPr="003402BA">
        <w:rPr>
          <w:rFonts w:ascii="Palatino Linotype" w:hAnsi="Palatino Linotype" w:cs="Arial"/>
          <w:b/>
          <w:color w:val="000000" w:themeColor="text1"/>
          <w:sz w:val="20"/>
          <w:szCs w:val="20"/>
          <w:lang w:val="en-US"/>
        </w:rPr>
        <w:t>Table</w:t>
      </w:r>
      <w:r w:rsidRPr="003402BA">
        <w:rPr>
          <w:rFonts w:ascii="Palatino Linotype" w:hAnsi="Palatino Linotype" w:cs="Arial"/>
          <w:b/>
          <w:color w:val="000000" w:themeColor="text1"/>
          <w:sz w:val="20"/>
          <w:szCs w:val="20"/>
          <w:lang w:val="en-GB"/>
        </w:rPr>
        <w:t xml:space="preserve"> S</w:t>
      </w:r>
      <w:r w:rsidRPr="003402BA">
        <w:rPr>
          <w:rFonts w:ascii="Palatino Linotype" w:hAnsi="Palatino Linotype" w:cs="Arial"/>
          <w:b/>
          <w:color w:val="000000" w:themeColor="text1"/>
          <w:sz w:val="20"/>
          <w:szCs w:val="20"/>
          <w:lang w:val="en-US"/>
        </w:rPr>
        <w:t>2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 xml:space="preserve">. Crinoids of the World as hosts of copepod crustaceans </w:t>
      </w:r>
    </w:p>
    <w:tbl>
      <w:tblPr>
        <w:tblStyle w:val="a4"/>
        <w:tblW w:w="5000" w:type="pct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4932"/>
        <w:gridCol w:w="1775"/>
        <w:gridCol w:w="2297"/>
        <w:gridCol w:w="2484"/>
        <w:gridCol w:w="2049"/>
        <w:gridCol w:w="713"/>
        <w:gridCol w:w="1150"/>
      </w:tblGrid>
      <w:tr w:rsidR="003402BA" w:rsidRPr="003402BA" w14:paraId="4A7D0418" w14:textId="77777777" w:rsidTr="003402BA">
        <w:trPr>
          <w:trHeight w:val="300"/>
        </w:trPr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333CABE8" w14:textId="77777777" w:rsidR="003402BA" w:rsidRPr="003402BA" w:rsidRDefault="003402BA" w:rsidP="000068E1">
            <w:pPr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3402BA"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Invertebrate Host (valid name and as indicated in the original record)</w:t>
            </w:r>
          </w:p>
        </w:tc>
        <w:tc>
          <w:tcPr>
            <w:tcW w:w="14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399BB747" w14:textId="77777777" w:rsidR="003402BA" w:rsidRPr="003402BA" w:rsidRDefault="003402BA" w:rsidP="000068E1">
            <w:pPr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  <w:t>Copepod</w:t>
            </w:r>
            <w:proofErr w:type="spellEnd"/>
            <w:r w:rsidRPr="003402BA"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  <w:t>species</w:t>
            </w:r>
            <w:proofErr w:type="spellEnd"/>
            <w:r w:rsidRPr="003402BA"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25D2EA06" w14:textId="77777777" w:rsidR="003402BA" w:rsidRPr="003402BA" w:rsidRDefault="003402BA" w:rsidP="000068E1">
            <w:pPr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  <w:t>Copepod</w:t>
            </w:r>
            <w:proofErr w:type="spellEnd"/>
            <w:r w:rsidRPr="003402BA"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  <w:t>family</w:t>
            </w:r>
            <w:proofErr w:type="spellEnd"/>
            <w:r w:rsidRPr="003402BA"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  <w:t>abbreviation</w:t>
            </w:r>
            <w:proofErr w:type="spellEnd"/>
            <w:r w:rsidRPr="003402BA"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2768A9BE" w14:textId="77777777" w:rsidR="003402BA" w:rsidRPr="003402BA" w:rsidRDefault="003402BA" w:rsidP="000068E1">
            <w:pPr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  <w:t>Symbiosis</w:t>
            </w:r>
            <w:proofErr w:type="spellEnd"/>
            <w:r w:rsidRPr="003402BA"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  <w:t>nature</w:t>
            </w:r>
            <w:proofErr w:type="spellEnd"/>
            <w:r w:rsidRPr="003402BA"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  <w:t>abbreviation</w:t>
            </w:r>
            <w:proofErr w:type="spellEnd"/>
            <w:r w:rsidRPr="003402BA"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  <w:t xml:space="preserve"> **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7544B563" w14:textId="77777777" w:rsidR="003402BA" w:rsidRPr="003402BA" w:rsidRDefault="003402BA" w:rsidP="000068E1">
            <w:pPr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  <w:t xml:space="preserve">Country </w:t>
            </w:r>
            <w:proofErr w:type="spellStart"/>
            <w:r w:rsidRPr="003402BA"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  <w:t>abbrevatiation</w:t>
            </w:r>
            <w:proofErr w:type="spellEnd"/>
            <w:r w:rsidRPr="003402BA"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  <w:t xml:space="preserve"> ***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67EF8F39" w14:textId="77777777" w:rsidR="003402BA" w:rsidRPr="003402BA" w:rsidRDefault="003402BA" w:rsidP="000068E1">
            <w:pPr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  <w:t>Depths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6C566C13" w14:textId="77777777" w:rsidR="003402BA" w:rsidRPr="003402BA" w:rsidRDefault="003402BA" w:rsidP="000068E1">
            <w:pPr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b/>
                <w:bCs/>
                <w:color w:val="000000" w:themeColor="text1"/>
                <w:sz w:val="20"/>
                <w:szCs w:val="20"/>
              </w:rPr>
              <w:t>Reference</w:t>
            </w:r>
            <w:proofErr w:type="spellEnd"/>
          </w:p>
        </w:tc>
      </w:tr>
      <w:tr w:rsidR="003402BA" w:rsidRPr="003402BA" w14:paraId="51870E5F" w14:textId="77777777" w:rsidTr="003402BA">
        <w:trPr>
          <w:trHeight w:val="300"/>
        </w:trPr>
        <w:tc>
          <w:tcPr>
            <w:tcW w:w="122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912FBD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Comatulida</w:t>
            </w:r>
          </w:p>
        </w:tc>
        <w:tc>
          <w:tcPr>
            <w:tcW w:w="1446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85428E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Asterocheres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crinoidicola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2000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B19F1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C316DF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F54FF3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JM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AD0A4D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14FE81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Kim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2010</w:t>
            </w:r>
          </w:p>
        </w:tc>
      </w:tr>
      <w:tr w:rsidR="003402BA" w:rsidRPr="003402BA" w14:paraId="349FF519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3F3AD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C0116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Asterocheres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spinopaulus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Johnsson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1998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68A66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C5E07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B42186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BR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AE8D4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6E5AD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Johnsson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2002</w:t>
            </w:r>
          </w:p>
        </w:tc>
      </w:tr>
      <w:tr w:rsidR="003402BA" w:rsidRPr="003402BA" w14:paraId="7AE3A611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8A97B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EC682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Pseudanthessius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madrasensis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Reddiah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1968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A64A46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04673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F7F08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IN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D4806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4EFA4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Reddiah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1968</w:t>
            </w:r>
          </w:p>
        </w:tc>
      </w:tr>
      <w:tr w:rsidR="003402BA" w:rsidRPr="003402BA" w14:paraId="4604E8FA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66D03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Antedonidae</w:t>
            </w:r>
            <w:proofErr w:type="spellEnd"/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4D9E9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C93EC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7A15D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A384E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2EA8E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712599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402BA" w:rsidRPr="003402BA" w14:paraId="32D2586B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6A8BD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Antedon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bifida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Pennant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1777) 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83D32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Enterognathus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comatulae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Giesbrecht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1900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49734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3D7AC3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en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3F7139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GB, IE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B6B47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35E65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Grainger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1950</w:t>
            </w:r>
          </w:p>
        </w:tc>
      </w:tr>
      <w:tr w:rsidR="003402BA" w:rsidRPr="003402BA" w14:paraId="698A7CA5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96DF4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Antedon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mediterranea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Lamarck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1816)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00A1E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Enterognathus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comatulae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Giesbrecht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1900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4FDF1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B2ECD8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en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8F68C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FR, IT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B408C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C20D7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Changeux, Delamare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>Deboutteville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>, 1956, Giesbrecht, 1900, Stock, 1959</w:t>
            </w:r>
          </w:p>
        </w:tc>
      </w:tr>
      <w:tr w:rsidR="003402BA" w:rsidRPr="003402BA" w14:paraId="1D4EF5C7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DCA28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Charitometridae</w:t>
            </w:r>
            <w:proofErr w:type="spellEnd"/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54FF8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DC6F2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1A139F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38C41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C6A12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4207C5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402BA" w:rsidRPr="003402BA" w14:paraId="738B3B7F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9379F3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pt-BR"/>
              </w:rPr>
            </w:pP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pt-BR"/>
              </w:rPr>
              <w:t>Glyptometra crassa</w:t>
            </w: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pt-BR"/>
              </w:rPr>
              <w:t xml:space="preserve"> (Clark, 1912)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5E31B1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Parenterognathus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troglodytes</w:t>
            </w: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Ohtsuka, Kitazawa, Boxshall, 2010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92A6E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19E78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en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D4DAD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JP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98E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775, 780.8 - 781.1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84F3D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Ohtsuka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Kitazawa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Boxshall, 2010</w:t>
            </w:r>
          </w:p>
        </w:tc>
      </w:tr>
      <w:tr w:rsidR="003402BA" w:rsidRPr="003402BA" w14:paraId="7A56BE18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76606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Colobometridae</w:t>
            </w:r>
            <w:proofErr w:type="spellEnd"/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</w:tcPr>
          <w:p w14:paraId="3B5D7DE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B4C88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7D142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7A9F0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33328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26F37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402BA" w:rsidRPr="003402BA" w14:paraId="25052DD4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C7A2D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lastRenderedPageBreak/>
              <w:t>Cenometra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emendatrix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(Bell, 1892)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</w:tcPr>
          <w:p w14:paraId="41BE0EC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Doridicola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patulus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1959)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48F26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R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894A8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FC7AA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FA243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4B6F9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Stock, 1973</w:t>
            </w:r>
          </w:p>
        </w:tc>
      </w:tr>
      <w:tr w:rsidR="003402BA" w:rsidRPr="003402BA" w14:paraId="043359D5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BBF18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Cenometra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emendatrix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(Bell, 1892)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</w:tcPr>
          <w:p w14:paraId="0F2EE91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Doridicola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venustus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1958)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B1180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R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F2D9D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9C1A8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B14A9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881FA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Stock, 1973</w:t>
            </w:r>
          </w:p>
        </w:tc>
      </w:tr>
      <w:tr w:rsidR="003402BA" w:rsidRPr="003402BA" w14:paraId="4D785459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0A062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Cenometra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emendatrix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(Bell, 1892)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</w:tcPr>
          <w:p w14:paraId="389A4AA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Pseudanthessius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major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Stock, 1967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2FA02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1F885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CBEC78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F94FE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10, 20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7BEE7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Stock, 1967</w:t>
            </w:r>
          </w:p>
        </w:tc>
      </w:tr>
      <w:tr w:rsidR="003402BA" w:rsidRPr="003402BA" w14:paraId="241DAF2D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48C39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Decametra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chadwicki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Clark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1911)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</w:tcPr>
          <w:p w14:paraId="2E84F30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Entherognathus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lateripes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Stock, 1966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6BB4E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07AA3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en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1A68A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IL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2CE87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DF005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Stock, 1966</w:t>
            </w:r>
          </w:p>
        </w:tc>
      </w:tr>
      <w:tr w:rsidR="003402BA" w:rsidRPr="003402BA" w14:paraId="1C4BD4CB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D61E7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pt-BR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Oligometra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serripinna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Carpenter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1811)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</w:tcPr>
          <w:p w14:paraId="2E5AF81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Collocheres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uncinatus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Stock, 1966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2EC942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FC511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BEDC4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IL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16822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8C595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Stock, 1966</w:t>
            </w:r>
          </w:p>
        </w:tc>
      </w:tr>
      <w:tr w:rsidR="003402BA" w:rsidRPr="003402BA" w14:paraId="649A9501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2F2B1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pt-BR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Oligometra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serripinna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Carpenter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1811)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</w:tcPr>
          <w:p w14:paraId="4094E5C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Critomolgus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fishelsoni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(Stock, 1967)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40B82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R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E5590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59454F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IL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8CDDF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52B990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Stock, 1967</w:t>
            </w:r>
          </w:p>
        </w:tc>
      </w:tr>
      <w:tr w:rsidR="003402BA" w:rsidRPr="003402BA" w14:paraId="5A7A0BEA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53440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pt-BR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Oligometra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serripinna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Carpenter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1811)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663D6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Entherognathus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lateripes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Stock, 1966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4F59D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372FE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en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3588B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IL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CB69A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A08E2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Stock, 1966</w:t>
            </w:r>
          </w:p>
        </w:tc>
      </w:tr>
      <w:tr w:rsidR="003402BA" w:rsidRPr="003402BA" w14:paraId="470E581E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27EE3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Comasteridae</w:t>
            </w:r>
            <w:proofErr w:type="spellEnd"/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E9B40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AB5AE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CB80A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14332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CFA615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76079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402BA" w:rsidRPr="003402BA" w14:paraId="2C712F22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57411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Anneissia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bennetti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Müller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1841)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686F5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Pseudanthessius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comanthi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1972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85071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16EFCE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E96FE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MH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75E08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4, 8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33A5E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1972</w:t>
            </w:r>
          </w:p>
        </w:tc>
      </w:tr>
      <w:tr w:rsidR="003402BA" w:rsidRPr="003402BA" w14:paraId="7CD4B2A4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29E5C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Anneissia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japonica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Müller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1841)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6190A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Collocheres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inaequalis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Ho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1982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F77D2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89589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18C31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JP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013D9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A3D95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Ho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1982</w:t>
            </w:r>
          </w:p>
        </w:tc>
      </w:tr>
      <w:tr w:rsidR="003402BA" w:rsidRPr="003402BA" w14:paraId="2DCD9282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D642F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Anneissia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japonica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Müller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1841)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D34A6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Collocheres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solidus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Shin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Kim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2004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8DA415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0A4E8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72437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KP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920FB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715B7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Shin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Kim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2004</w:t>
            </w:r>
          </w:p>
        </w:tc>
      </w:tr>
      <w:tr w:rsidR="003402BA" w:rsidRPr="003402BA" w14:paraId="74E4B206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27A4F4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Anneissia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solaster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Clark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1907)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93F5C2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Collocheres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brevipes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Shin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Kim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2004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BE774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F3442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8A3FB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KP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BB4E7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25, 40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BEC05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Shin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Kim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2004</w:t>
            </w:r>
          </w:p>
        </w:tc>
      </w:tr>
      <w:tr w:rsidR="003402BA" w:rsidRPr="003402BA" w14:paraId="33CC8684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8E7EC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Anneissia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solaster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Clark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1907)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9A24FA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Collocheres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solidus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Shin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Kim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2004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D70F8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7AFDD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69E8F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KP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61C2CB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25, 40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EC5D8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Shin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Kim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2004</w:t>
            </w:r>
          </w:p>
        </w:tc>
      </w:tr>
      <w:tr w:rsidR="003402BA" w:rsidRPr="003402BA" w14:paraId="74CE0606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514F9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lastRenderedPageBreak/>
              <w:t>Capillaster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multiradiatus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Linnaeus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1758)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26650C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Collocheres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prionotus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1990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36D49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86721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4D45A1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ID, MG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18FF30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0.5, 1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6A230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1990</w:t>
            </w:r>
          </w:p>
        </w:tc>
      </w:tr>
      <w:tr w:rsidR="003402BA" w:rsidRPr="003402BA" w14:paraId="06FCAFC2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CA0F8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Capillaster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multiradiatus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Linnaeus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1758)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C1EDD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Collocheres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uncinatus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Stock, 1966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CDC4A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FEA81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684522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ID, MG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4F7D8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0.5, 1, 3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90619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1990</w:t>
            </w:r>
          </w:p>
        </w:tc>
      </w:tr>
      <w:tr w:rsidR="003402BA" w:rsidRPr="003402BA" w14:paraId="626634AB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EF470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Capillaster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multiradiatus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Linnaeus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1758)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85593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Scambicornus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pillaii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Stock, 1983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BCAC9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335B7E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DD08B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IL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A4084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DD933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Stock, 1983</w:t>
            </w:r>
          </w:p>
        </w:tc>
      </w:tr>
      <w:tr w:rsidR="003402BA" w:rsidRPr="003402BA" w14:paraId="7009DD99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FF819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Comanthus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sp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1B4A9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Collocheres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comanthiphilus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090FF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B66EC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C42E9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NC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3C4B7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1, 3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27202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</w:tr>
      <w:tr w:rsidR="003402BA" w:rsidRPr="003402BA" w14:paraId="3A7ED349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87177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Comanthus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briareus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(Bell, 1882)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9C04D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Collocheres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amicus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Kim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2007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71EF4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F4CAA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0F8FD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ID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0DC18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C57DF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Kim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2007</w:t>
            </w:r>
          </w:p>
        </w:tc>
      </w:tr>
      <w:tr w:rsidR="003402BA" w:rsidRPr="003402BA" w14:paraId="4081CD4E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7C6DD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Comanthus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briareus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(Bell, 1882)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8E8E2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Collocheres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humesi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Kim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2007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F1093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FC990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787143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ID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1F025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4AA336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Kim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2007</w:t>
            </w:r>
          </w:p>
        </w:tc>
      </w:tr>
      <w:tr w:rsidR="003402BA" w:rsidRPr="003402BA" w14:paraId="29EAD590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AE04A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Comanthus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briareus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(Bell, 1882)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F6247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Collocheres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serrulatus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E08A0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1BB78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85CD4D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ID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5D2BC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65EAB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</w:tr>
      <w:tr w:rsidR="003402BA" w:rsidRPr="003402BA" w14:paraId="6DF180E6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0FAFA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Comanthus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briareus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(Bell, 1882)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D3932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Collocheres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thysanotus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C1436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442A3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B13C78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AU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DB9B6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E5B22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</w:tr>
      <w:tr w:rsidR="003402BA" w:rsidRPr="003402BA" w14:paraId="181DF98E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EAF0D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Comanthus parvicirrus</w:t>
            </w: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Müller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1841)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272B2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Collocheres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comanthiphilus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AE202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13399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968C5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NC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92979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1.5, 5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CE0EE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</w:tr>
      <w:tr w:rsidR="003402BA" w:rsidRPr="003402BA" w14:paraId="6D546ECB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FB73F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Comanthus parvicirrus</w:t>
            </w: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Müller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1841)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9C60C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Glyptocheres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extrusus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38DBC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53367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5CFAF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NC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140AF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F501D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</w:tr>
      <w:tr w:rsidR="003402BA" w:rsidRPr="003402BA" w14:paraId="1D28EF2D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2B4BD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Comanthus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wahlbergii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Müller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1843)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097F1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Collocheres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comanthiphilus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25DD5E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E4918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AFDD3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ID, NC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C6FD9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0.5, 2, 25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FA9B6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</w:tr>
      <w:tr w:rsidR="003402BA" w:rsidRPr="003402BA" w14:paraId="56F05B48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66C57A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Comanthus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wahlbergii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Müller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1843)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6AA3D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Glyptocheres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extrusus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1D301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CB0E9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9FC8D9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ID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D039D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4897B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</w:tr>
      <w:tr w:rsidR="003402BA" w:rsidRPr="003402BA" w14:paraId="0C3D2D14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EACE4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lastRenderedPageBreak/>
              <w:t xml:space="preserve">Comanthus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wahlbergii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Müller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1843)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F8033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Pseudanthessius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comanthi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1972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A0EA4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448FC6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07443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ID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D0110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29EB8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</w:tr>
      <w:tr w:rsidR="003402BA" w:rsidRPr="003402BA" w14:paraId="21637880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F710F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Comaster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multifidus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Müller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1841)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5380A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Collocheres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marginatus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7AFF6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A4D48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7793AA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AU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CBA76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E2F87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</w:tr>
      <w:tr w:rsidR="003402BA" w:rsidRPr="003402BA" w14:paraId="3A09E529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129CF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Comaster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multifidus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Müller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1841)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51CA11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Collocheres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thysanotus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5D0F1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1949D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31839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AU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91CED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B99EB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</w:tr>
      <w:tr w:rsidR="003402BA" w:rsidRPr="003402BA" w14:paraId="62AC604E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A92F3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</w:pP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Comaster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schlegeli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Carpenter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1881)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84F1D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Glyptocheres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comanthinae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3FEE3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A3D90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C8C76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ID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97155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1B3AD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</w:tr>
      <w:tr w:rsidR="003402BA" w:rsidRPr="003402BA" w14:paraId="6B89A4DB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F77E4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Davidaster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rubiginosus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Pourtalès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1869)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B36F5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Asterocheres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crinoidicola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2000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C3FDE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5F06CE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8E6F3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BZ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4CC17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12.2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A7703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2000</w:t>
            </w:r>
          </w:p>
        </w:tc>
      </w:tr>
      <w:tr w:rsidR="003402BA" w:rsidRPr="003402BA" w14:paraId="1C2BAF17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86577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Nemaster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grandis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Clark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1909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D5B43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Asterocheres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crinoidicola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2000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6F68D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16B9A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DE286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BZ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7C1736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32.2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750AC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2000</w:t>
            </w:r>
          </w:p>
        </w:tc>
      </w:tr>
      <w:tr w:rsidR="003402BA" w:rsidRPr="003402BA" w14:paraId="5BEA844B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E8D8A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Oxycomanthus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bennetti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(Müller, 1841) </w:t>
            </w:r>
          </w:p>
          <w:p w14:paraId="49CD3E1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(= </w:t>
            </w: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Comanthus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bennetti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(Müller, 1841))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D3B8A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Collocheres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comanthiphilus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5F65F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D6736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16916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AU, ID, PH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2D626C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2, 3, 4, 12, 40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9A062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</w:tr>
      <w:tr w:rsidR="003402BA" w:rsidRPr="003402BA" w14:paraId="257B3FC0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E21CB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Oxycomanthus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bennetti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(Müller, 1841) </w:t>
            </w:r>
          </w:p>
          <w:p w14:paraId="53739E4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(= </w:t>
            </w: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Comanthus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bennetti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(Müller, 1841))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8BB37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Glyptocheres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extrusus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7042A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BAE96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997CB6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AU, ID, PH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6261B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2, 3, 4, 12, 40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4A9D2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</w:tr>
      <w:tr w:rsidR="003402BA" w:rsidRPr="003402BA" w14:paraId="47133ACE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49822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Oxycomanthus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bennetti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(Müller, 1841) </w:t>
            </w:r>
          </w:p>
          <w:p w14:paraId="13126D4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(= </w:t>
            </w: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Comanthus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bennetti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(Müller, 1841))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F8151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Pseudanthessius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comanthi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1972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C4DDF5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7DA0C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8D2D6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AU, ID, PH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14D7F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2, 3, 4, 10, 12, 40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ACD92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</w:tr>
      <w:tr w:rsidR="003402BA" w:rsidRPr="003402BA" w14:paraId="0737212A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7C3CCE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Phanogenia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distincta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(Carpenter, 1888) </w:t>
            </w:r>
          </w:p>
          <w:p w14:paraId="3D995CA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(= </w:t>
            </w: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Comaster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distinctus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(Carpenter, 1888))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83D06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Pseudanthessius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rostellatus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Ho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1970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DFBF1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B19E0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077A5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6EDE7C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E1744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Ho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1970</w:t>
            </w:r>
          </w:p>
        </w:tc>
      </w:tr>
      <w:tr w:rsidR="003402BA" w:rsidRPr="003402BA" w14:paraId="60E7C7B9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FFF97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Phanogenia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gracilis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(Hartlaub, 1893) </w:t>
            </w:r>
          </w:p>
          <w:p w14:paraId="3F12F0D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(= </w:t>
            </w: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Comaster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gracilis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(Hartlaub, 1893))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AE96C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Collocheres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titillator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DAA03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403A1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9023AD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ID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98D8F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C8942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</w:tr>
      <w:tr w:rsidR="003402BA" w:rsidRPr="003402BA" w14:paraId="6C70BDEE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E5E93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>Phanogenia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multibrachiata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(Carpenter, 1888) (= </w:t>
            </w: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Comaster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multibrachiatus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(Carpenter, 1888))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3090C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Collocheres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inflatiseta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B2E620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72A00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72C47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ID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E8472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FF4E6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</w:tr>
      <w:tr w:rsidR="003402BA" w:rsidRPr="003402BA" w14:paraId="46F2036D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3349D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Phanogenia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multibrachiata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(Carpenter, 1888) (= </w:t>
            </w: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Comaster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multibrachiatus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(Carpenter, 1888))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A4E36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Collocheres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parvus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B38FA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9BA35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2D6CD2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ID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8904A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483FF9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1987</w:t>
            </w:r>
          </w:p>
        </w:tc>
      </w:tr>
      <w:tr w:rsidR="003402BA" w:rsidRPr="003402BA" w14:paraId="2636D184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7A3AD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Himerometridae</w:t>
            </w:r>
            <w:proofErr w:type="spellEnd"/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52F7C6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9C46DC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B38C5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1C79F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7EE83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9E913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402BA" w:rsidRPr="003402BA" w14:paraId="75F73F76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106E3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Heterometra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africana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Clark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1911)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606BA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Pseudanthessius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major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Stock, 1967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0F9AD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B3555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ADE99E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C38AA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17, 18, 25, 29, 34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AA727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Stock, 1967</w:t>
            </w:r>
          </w:p>
        </w:tc>
      </w:tr>
      <w:tr w:rsidR="003402BA" w:rsidRPr="003402BA" w14:paraId="0D115492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4A7D1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Heterometra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africana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Clark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1911)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ADB28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Pseudanthessius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minor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Stock, 1967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A5957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64D71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9B8E4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AE113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D803A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Stock, 1967</w:t>
            </w:r>
          </w:p>
        </w:tc>
      </w:tr>
      <w:tr w:rsidR="003402BA" w:rsidRPr="003402BA" w14:paraId="426FE166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E6274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pt-BR"/>
              </w:rPr>
            </w:pP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pt-BR"/>
              </w:rPr>
              <w:t>Heterometra savignii</w:t>
            </w: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pt-BR"/>
              </w:rPr>
              <w:t xml:space="preserve"> (Müller, 1841) (= </w:t>
            </w: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pt-BR"/>
              </w:rPr>
              <w:t>Heterometra savignyi</w:t>
            </w: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pt-BR"/>
              </w:rPr>
              <w:t xml:space="preserve"> (Müller, 1841))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7D982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Collocheres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uncinatus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Stock, 1966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42BD0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5B6DF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697943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IL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1D23B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1, 15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F036B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Stock, 1966</w:t>
            </w:r>
          </w:p>
        </w:tc>
      </w:tr>
      <w:tr w:rsidR="003402BA" w:rsidRPr="003402BA" w14:paraId="376989E1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26D48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pt-BR"/>
              </w:rPr>
            </w:pP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pt-BR"/>
              </w:rPr>
              <w:t>Heterometra savignii</w:t>
            </w: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pt-BR"/>
              </w:rPr>
              <w:t xml:space="preserve"> (Müller, 1841) (= </w:t>
            </w: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pt-BR"/>
              </w:rPr>
              <w:t>Heterometra savignyi</w:t>
            </w: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pt-BR"/>
              </w:rPr>
              <w:t xml:space="preserve"> (Müller, 1841))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B3398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Entherognathus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lateripes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Stock, 1966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B2894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349E44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en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C65B9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IL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B3AE3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2FDE2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Stock, 1966</w:t>
            </w:r>
          </w:p>
        </w:tc>
      </w:tr>
      <w:tr w:rsidR="003402BA" w:rsidRPr="003402BA" w14:paraId="0A965FDC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DB5A2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pt-BR"/>
              </w:rPr>
            </w:pP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pt-BR"/>
              </w:rPr>
              <w:t>Heterometra savignii</w:t>
            </w: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pt-BR"/>
              </w:rPr>
              <w:t xml:space="preserve"> (Müller, 1841) (= </w:t>
            </w: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pt-BR"/>
              </w:rPr>
              <w:t>Heterometra savignyi</w:t>
            </w: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pt-BR"/>
              </w:rPr>
              <w:t xml:space="preserve"> (Müller, 1841))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1F373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Kelleria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gradata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Stock, 1967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96A5D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K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64963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E3EB3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IL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C4578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5EC41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Stock, 1967</w:t>
            </w:r>
          </w:p>
        </w:tc>
      </w:tr>
      <w:tr w:rsidR="003402BA" w:rsidRPr="003402BA" w14:paraId="7373C5A0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E82DC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pt-BR"/>
              </w:rPr>
            </w:pP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pt-BR"/>
              </w:rPr>
              <w:t>Heterometra savignii</w:t>
            </w: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pt-BR"/>
              </w:rPr>
              <w:t xml:space="preserve"> (Müller, 1841) (= </w:t>
            </w:r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pt-BR"/>
              </w:rPr>
              <w:t>Heterometra savignyi</w:t>
            </w: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pt-BR"/>
              </w:rPr>
              <w:t xml:space="preserve"> (Müller, 1841))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31D1C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Pseudanthessius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major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Stock, 1967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48F9D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3A5520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495EE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IL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CA241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10, 15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2D6BF4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Stock, 1967</w:t>
            </w:r>
          </w:p>
        </w:tc>
      </w:tr>
      <w:tr w:rsidR="003402BA" w:rsidRPr="003402BA" w14:paraId="6A2D6043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B7180F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Himerometra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robustipinna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Carpenter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1881)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6E391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Pseudanthessius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major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Stock, 1967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B91C0C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9DC22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2E11A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NC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6747E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3EFAE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1977</w:t>
            </w:r>
          </w:p>
        </w:tc>
      </w:tr>
      <w:tr w:rsidR="003402BA" w:rsidRPr="003402BA" w14:paraId="716765F5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9D2E87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Himerometra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robustipinna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Carpenter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1881)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2C2BC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Pseudanthessius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planus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Kim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2007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98BE1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C0A2A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72C28D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ID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27DA5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EEDB8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Kim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2007</w:t>
            </w:r>
          </w:p>
        </w:tc>
      </w:tr>
      <w:tr w:rsidR="003402BA" w:rsidRPr="003402BA" w14:paraId="1439EAB7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BF6B8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Mariametridae</w:t>
            </w:r>
            <w:proofErr w:type="spellEnd"/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</w:tcPr>
          <w:p w14:paraId="188C055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B4928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66DF7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97096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50B15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AF9D7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402BA" w:rsidRPr="003402BA" w14:paraId="40D780E6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EE3AE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Dichrometra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flagellata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Müller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1841)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</w:tcPr>
          <w:p w14:paraId="2A56BA9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Pseudanthessius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angularis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Ho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1970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41D4D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8EA0E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BFC09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4C58A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F25C9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Ho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1970</w:t>
            </w:r>
          </w:p>
        </w:tc>
      </w:tr>
      <w:tr w:rsidR="003402BA" w:rsidRPr="003402BA" w14:paraId="190D948E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78C22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Dichrometra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flagellata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Müller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1841)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</w:tcPr>
          <w:p w14:paraId="01BE5B9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Pseudanthessius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major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Stock, 1967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CD8E5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DBA16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CC344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6FD65C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1, 2, 6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37283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Stock, 1967</w:t>
            </w:r>
          </w:p>
        </w:tc>
      </w:tr>
      <w:tr w:rsidR="003402BA" w:rsidRPr="003402BA" w14:paraId="0524B1B7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08BA4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lastRenderedPageBreak/>
              <w:t>Dichrometra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flagellata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Müller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1841)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</w:tcPr>
          <w:p w14:paraId="1EDEB9C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Pseudanthessius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minor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Stock, 1967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895FB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2A665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A6116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F6233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9B2A30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Stock, 1967</w:t>
            </w:r>
          </w:p>
        </w:tc>
      </w:tr>
      <w:tr w:rsidR="003402BA" w:rsidRPr="003402BA" w14:paraId="4EC90394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C2641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Lamprometra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palmata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(Müller, 1841) (=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Lamprometra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klunzingeri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(Hartlaub, 1890))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</w:tcPr>
          <w:p w14:paraId="1B8793F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Pseudanthessius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major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Stock, 1967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B432B2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DACC7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6E2902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C1E8D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1, 13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60F29F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Stock, 1967</w:t>
            </w:r>
          </w:p>
        </w:tc>
      </w:tr>
      <w:tr w:rsidR="003402BA" w:rsidRPr="003402BA" w14:paraId="6325A178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9B165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Lamprometra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palmata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(Müller, 1841) (=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Lamprometra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klunzingeri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(Hartlaub, 1890))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</w:tcPr>
          <w:p w14:paraId="28B5C03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Pseudanthessius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minor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Stock, 1967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9B839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14765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0C1DA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IL, MG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DA5ED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0.5, 13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76444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Stock, 1967</w:t>
            </w:r>
          </w:p>
        </w:tc>
      </w:tr>
      <w:tr w:rsidR="003402BA" w:rsidRPr="003402BA" w14:paraId="48167828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5B05E5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Lamprometra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sp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20496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Enterognathus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inabai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Ohtsuka, Shimomura, Kitazawa, 2012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ADFDA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E8600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en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B807F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JP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1757E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46.7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939DB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Ohtsuka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Shimomura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Kitazawa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2012</w:t>
            </w:r>
          </w:p>
        </w:tc>
      </w:tr>
      <w:tr w:rsidR="003402BA" w:rsidRPr="003402BA" w14:paraId="7CE7E62D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0C67F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Liparometra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sp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FDCCA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Pseudanthessius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minor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Stock, 1967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A196B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1F8ED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B6EBC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80E55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15, 23, 35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706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Stock, 1967</w:t>
            </w:r>
          </w:p>
        </w:tc>
      </w:tr>
      <w:tr w:rsidR="003402BA" w:rsidRPr="003402BA" w14:paraId="7249E3DE" w14:textId="77777777" w:rsidTr="003402BA">
        <w:trPr>
          <w:trHeight w:val="258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77651B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Liparometra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sp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29E5F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Pseudanthessius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angularis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Ho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1970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684B0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13805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2F955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8147F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15, 23, 35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B2469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Stock, 1967</w:t>
            </w:r>
          </w:p>
        </w:tc>
      </w:tr>
      <w:tr w:rsidR="003402BA" w:rsidRPr="003402BA" w14:paraId="5C570000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B7A88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Stephanometra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indica</w:t>
            </w: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(Smith, 1876) (=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Stephanometra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spicata</w:t>
            </w: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(Carpenter, 1881))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BC8CD4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Pseudanthessius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major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Stock, 1967</w:t>
            </w:r>
          </w:p>
          <w:p w14:paraId="6179251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</w:p>
          <w:p w14:paraId="7F91CC6E" w14:textId="77777777" w:rsidR="003402BA" w:rsidRPr="003402BA" w:rsidRDefault="003402BA" w:rsidP="000068E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5CA4A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265F7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29DB5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D02A1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2, 6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EA8E0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Ho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1970</w:t>
            </w:r>
          </w:p>
        </w:tc>
      </w:tr>
      <w:tr w:rsidR="003402BA" w:rsidRPr="003402BA" w14:paraId="73B295A9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A7E3F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Stephanometra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indica</w:t>
            </w: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(Smith, 1876) (=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Stephanometra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spicata</w:t>
            </w: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(Carpenter, 1881))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E0ED5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Pseudanthessius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major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Stock, 1967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FD28E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17C02D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F343B0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C9CD6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2, 13, 17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DA531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Stock, 1967</w:t>
            </w:r>
          </w:p>
        </w:tc>
      </w:tr>
      <w:tr w:rsidR="003402BA" w:rsidRPr="003402BA" w14:paraId="273180EB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245B5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Stephanometra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indica</w:t>
            </w: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(Smith, 1876) (=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Stephanometra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spicata</w:t>
            </w: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  <w:lang w:val="en-US"/>
              </w:rPr>
              <w:t xml:space="preserve"> (Carpenter, 1881))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D12EF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Pseudanthessius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major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Stock, 1967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04689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62D4A3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83EB6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NC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EAB1B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BAFED5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1977</w:t>
            </w:r>
          </w:p>
        </w:tc>
      </w:tr>
      <w:tr w:rsidR="003402BA" w:rsidRPr="003402BA" w14:paraId="110B972E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2B8E8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Tropiometridae</w:t>
            </w:r>
            <w:proofErr w:type="spellEnd"/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</w:tcPr>
          <w:p w14:paraId="6F071AF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A18A3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3FFA6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772C72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F0ED2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AC5CB0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402BA" w:rsidRPr="003402BA" w14:paraId="36213DD0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B3711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Tropiometra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afra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Hartlaub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1890)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</w:tcPr>
          <w:p w14:paraId="73064DB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Pseudanthessius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madrasensis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Reddiah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1968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E0D89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E335E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98FA6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NC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CBF0F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1.5, 2, 3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E793E4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1977</w:t>
            </w:r>
          </w:p>
        </w:tc>
      </w:tr>
      <w:tr w:rsidR="003402BA" w:rsidRPr="003402BA" w14:paraId="114566B3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44D1FF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Tropiometra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carinata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Lamarck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1816)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CF300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Pseudanthessius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madrasensis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Reddiah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1968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7331D8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4C247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204393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MG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CD1D6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0.5, 1, 1.5, 2, 3, 15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EE627E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Humes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Ho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1970</w:t>
            </w:r>
          </w:p>
        </w:tc>
      </w:tr>
      <w:tr w:rsidR="003402BA" w:rsidRPr="003402BA" w14:paraId="4433BE11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819C39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lastRenderedPageBreak/>
              <w:t>Zygometridae</w:t>
            </w:r>
            <w:proofErr w:type="spellEnd"/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52FD37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C8FDE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C12F0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351A05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3417CB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81A8C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402BA" w:rsidRPr="003402BA" w14:paraId="4C5A8AA9" w14:textId="77777777" w:rsidTr="003402BA">
        <w:trPr>
          <w:trHeight w:val="300"/>
        </w:trPr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0F76CF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Catoptometra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rubroflava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Clark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1908)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4D948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Collocheres</w:t>
            </w:r>
            <w:proofErr w:type="spellEnd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i/>
                <w:iCs/>
                <w:color w:val="000000" w:themeColor="text1"/>
                <w:sz w:val="20"/>
                <w:szCs w:val="20"/>
              </w:rPr>
              <w:t>tamladus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Shin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Kim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2004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46E046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1694E0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5A3F1A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KP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733873C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D7EAE1" w14:textId="77777777" w:rsidR="003402BA" w:rsidRPr="003402BA" w:rsidRDefault="003402BA" w:rsidP="000068E1">
            <w:pPr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</w:pP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Shin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Kim</w:t>
            </w:r>
            <w:proofErr w:type="spellEnd"/>
            <w:r w:rsidRPr="003402BA">
              <w:rPr>
                <w:rFonts w:ascii="Palatino Linotype" w:hAnsi="Palatino Linotype" w:cs="Arial"/>
                <w:color w:val="000000" w:themeColor="text1"/>
                <w:sz w:val="20"/>
                <w:szCs w:val="20"/>
              </w:rPr>
              <w:t>, 2004</w:t>
            </w:r>
          </w:p>
        </w:tc>
      </w:tr>
    </w:tbl>
    <w:p w14:paraId="488655D4" w14:textId="77777777" w:rsidR="003402BA" w:rsidRPr="003402BA" w:rsidRDefault="003402BA" w:rsidP="003402BA">
      <w:pPr>
        <w:spacing w:line="360" w:lineRule="auto"/>
        <w:rPr>
          <w:rFonts w:ascii="Palatino Linotype" w:hAnsi="Palatino Linotype" w:cs="Arial"/>
          <w:color w:val="000000" w:themeColor="text1"/>
          <w:sz w:val="20"/>
          <w:szCs w:val="20"/>
        </w:rPr>
      </w:pPr>
      <w:r w:rsidRPr="003402BA">
        <w:rPr>
          <w:rFonts w:ascii="Palatino Linotype" w:hAnsi="Palatino Linotype" w:cs="Arial"/>
          <w:color w:val="000000" w:themeColor="text1"/>
          <w:sz w:val="20"/>
          <w:szCs w:val="20"/>
        </w:rPr>
        <w:t xml:space="preserve">* 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Copepod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</w:rPr>
        <w:t xml:space="preserve"> 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family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</w:rPr>
        <w:t xml:space="preserve"> 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Abbreviation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</w:rPr>
        <w:t xml:space="preserve">: 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A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</w:rPr>
        <w:t xml:space="preserve"> – 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Asterocheridae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</w:rPr>
        <w:t xml:space="preserve">, 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E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</w:rPr>
        <w:t xml:space="preserve"> – 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Enterognathidae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</w:rPr>
        <w:t xml:space="preserve">, 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K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</w:rPr>
        <w:t xml:space="preserve"> – </w:t>
      </w:r>
      <w:proofErr w:type="spellStart"/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Kelleriidae</w:t>
      </w:r>
      <w:proofErr w:type="spellEnd"/>
      <w:r w:rsidRPr="003402BA">
        <w:rPr>
          <w:rFonts w:ascii="Palatino Linotype" w:hAnsi="Palatino Linotype" w:cs="Arial"/>
          <w:color w:val="000000" w:themeColor="text1"/>
          <w:sz w:val="20"/>
          <w:szCs w:val="20"/>
        </w:rPr>
        <w:t xml:space="preserve">, 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P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</w:rPr>
        <w:t xml:space="preserve"> – 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Pseudanthessiidae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</w:rPr>
        <w:t xml:space="preserve">, 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R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</w:rPr>
        <w:t xml:space="preserve"> – 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Rhynchomolgidae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</w:rPr>
        <w:t xml:space="preserve">, 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S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</w:rPr>
        <w:t xml:space="preserve"> – </w:t>
      </w:r>
      <w:proofErr w:type="spellStart"/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Synapticolidae</w:t>
      </w:r>
      <w:proofErr w:type="spellEnd"/>
      <w:r w:rsidRPr="003402BA">
        <w:rPr>
          <w:rFonts w:ascii="Palatino Linotype" w:hAnsi="Palatino Linotype" w:cs="Arial"/>
          <w:color w:val="000000" w:themeColor="text1"/>
          <w:sz w:val="20"/>
          <w:szCs w:val="20"/>
        </w:rPr>
        <w:t>.</w:t>
      </w:r>
    </w:p>
    <w:p w14:paraId="64977716" w14:textId="77777777" w:rsidR="003402BA" w:rsidRPr="003402BA" w:rsidRDefault="003402BA" w:rsidP="003402BA">
      <w:pPr>
        <w:spacing w:line="360" w:lineRule="auto"/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</w:pPr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 xml:space="preserve">** Symbiosis nature abbreviation: </w:t>
      </w:r>
      <w:proofErr w:type="spellStart"/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ec</w:t>
      </w:r>
      <w:proofErr w:type="spellEnd"/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 xml:space="preserve"> – </w:t>
      </w:r>
      <w:proofErr w:type="spellStart"/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ectosymbiont</w:t>
      </w:r>
      <w:proofErr w:type="spellEnd"/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 xml:space="preserve">, </w:t>
      </w:r>
      <w:proofErr w:type="spellStart"/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en</w:t>
      </w:r>
      <w:proofErr w:type="spellEnd"/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 xml:space="preserve"> – endosymbiont.</w:t>
      </w:r>
    </w:p>
    <w:p w14:paraId="21C0755D" w14:textId="77777777" w:rsidR="003402BA" w:rsidRPr="003402BA" w:rsidRDefault="003402BA" w:rsidP="003402BA">
      <w:pPr>
        <w:spacing w:line="360" w:lineRule="auto"/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</w:pPr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US"/>
        </w:rPr>
        <w:t>*** Country abbreviation: AU – Australia, BR – Brazil, BZ – Belize, FR – France, GB – United Kingdom, ID – Indonesia, IE – Ireland, IL – Israel, IN – India, IT – Italy, JM – Jamaica, JP – Japan, KP – Korea, MG – Madagascar, MH – Marshall Islands, NC – New Caledonia, PH – Philippines.</w:t>
      </w:r>
      <w:r w:rsidRPr="003402BA">
        <w:rPr>
          <w:rFonts w:ascii="Palatino Linotype" w:hAnsi="Palatino Linotype" w:cs="Arial"/>
          <w:color w:val="000000" w:themeColor="text1"/>
          <w:sz w:val="20"/>
          <w:szCs w:val="20"/>
          <w:lang w:val="en-GB"/>
        </w:rPr>
        <w:t xml:space="preserve"> </w:t>
      </w:r>
    </w:p>
    <w:p w14:paraId="01F92BAC" w14:textId="77777777" w:rsidR="008634F8" w:rsidRPr="003402BA" w:rsidRDefault="008634F8">
      <w:pPr>
        <w:rPr>
          <w:rFonts w:ascii="Palatino Linotype" w:hAnsi="Palatino Linotype"/>
          <w:sz w:val="20"/>
          <w:szCs w:val="20"/>
          <w:lang w:val="en-GB"/>
        </w:rPr>
      </w:pPr>
    </w:p>
    <w:sectPr w:rsidR="008634F8" w:rsidRPr="003402BA" w:rsidSect="00770722">
      <w:pgSz w:w="16840" w:h="11900" w:orient="landscape"/>
      <w:pgMar w:top="720" w:right="720" w:bottom="169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2BA"/>
    <w:rsid w:val="003402BA"/>
    <w:rsid w:val="00650C2B"/>
    <w:rsid w:val="008634F8"/>
    <w:rsid w:val="00A6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34B1"/>
  <w15:chartTrackingRefBased/>
  <w15:docId w15:val="{CDBC12A1-FE60-4EAE-9F81-CBD1D3E45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2B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3402BA"/>
  </w:style>
  <w:style w:type="table" w:styleId="a4">
    <w:name w:val="Table Grid"/>
    <w:basedOn w:val="a1"/>
    <w:uiPriority w:val="39"/>
    <w:rsid w:val="003402B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1219</Words>
  <Characters>6951</Characters>
  <Application>Microsoft Office Word</Application>
  <DocSecurity>0</DocSecurity>
  <Lines>57</Lines>
  <Paragraphs>16</Paragraphs>
  <ScaleCrop>false</ScaleCrop>
  <Company/>
  <LinksUpToDate>false</LinksUpToDate>
  <CharactersWithSpaces>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Slava</dc:creator>
  <cp:keywords/>
  <dc:description/>
  <cp:lastModifiedBy>I Slava</cp:lastModifiedBy>
  <cp:revision>1</cp:revision>
  <dcterms:created xsi:type="dcterms:W3CDTF">2023-12-04T13:15:00Z</dcterms:created>
  <dcterms:modified xsi:type="dcterms:W3CDTF">2023-12-04T13:17:00Z</dcterms:modified>
</cp:coreProperties>
</file>