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948A" w14:textId="1054D87F" w:rsidR="00C90A87" w:rsidRDefault="00C90A87" w:rsidP="00C90A87">
      <w:pPr>
        <w:spacing w:line="259" w:lineRule="auto"/>
        <w:rPr>
          <w:rFonts w:ascii="Arial" w:hAnsi="Arial" w:cs="Arial"/>
          <w:sz w:val="20"/>
          <w:szCs w:val="20"/>
          <w:lang w:val="en-US"/>
        </w:rPr>
      </w:pPr>
      <w:r w:rsidRPr="00C90A87">
        <w:rPr>
          <w:rFonts w:ascii="Arial" w:hAnsi="Arial" w:cs="Arial"/>
          <w:b/>
          <w:bCs/>
          <w:sz w:val="20"/>
          <w:szCs w:val="20"/>
          <w:lang w:val="en-US"/>
        </w:rPr>
        <w:t xml:space="preserve">Supplementary </w:t>
      </w:r>
      <w:r w:rsidR="00C13C60">
        <w:rPr>
          <w:rFonts w:ascii="Arial" w:hAnsi="Arial" w:cs="Arial"/>
          <w:b/>
          <w:bCs/>
          <w:sz w:val="20"/>
          <w:szCs w:val="20"/>
          <w:lang w:val="en-US"/>
        </w:rPr>
        <w:t>T</w:t>
      </w:r>
      <w:r w:rsidRPr="00C90A87">
        <w:rPr>
          <w:rFonts w:ascii="Arial" w:hAnsi="Arial" w:cs="Arial"/>
          <w:b/>
          <w:bCs/>
          <w:sz w:val="20"/>
          <w:szCs w:val="20"/>
          <w:lang w:val="en-US"/>
        </w:rPr>
        <w:t>able 1.</w:t>
      </w:r>
      <w:r>
        <w:rPr>
          <w:rFonts w:ascii="Arial" w:hAnsi="Arial" w:cs="Arial"/>
          <w:sz w:val="20"/>
          <w:szCs w:val="20"/>
          <w:lang w:val="en-US"/>
        </w:rPr>
        <w:t xml:space="preserve"> List of oligonucleotides used for the expression analysis study.</w:t>
      </w:r>
    </w:p>
    <w:tbl>
      <w:tblPr>
        <w:tblStyle w:val="Tablaconcuadrcula"/>
        <w:tblpPr w:leftFromText="141" w:rightFromText="141" w:vertAnchor="page" w:horzAnchor="margin" w:tblpXSpec="center" w:tblpY="1871"/>
        <w:tblW w:w="10060" w:type="dxa"/>
        <w:tblLook w:val="04A0" w:firstRow="1" w:lastRow="0" w:firstColumn="1" w:lastColumn="0" w:noHBand="0" w:noVBand="1"/>
      </w:tblPr>
      <w:tblGrid>
        <w:gridCol w:w="1980"/>
        <w:gridCol w:w="2835"/>
        <w:gridCol w:w="5245"/>
      </w:tblGrid>
      <w:tr w:rsidR="00F26FCE" w:rsidRPr="00DD2E6B" w14:paraId="553BD9F4" w14:textId="77777777" w:rsidTr="00F26FCE">
        <w:tc>
          <w:tcPr>
            <w:tcW w:w="1980" w:type="dxa"/>
            <w:vAlign w:val="center"/>
          </w:tcPr>
          <w:p w14:paraId="7E00586F" w14:textId="77777777" w:rsidR="00F26FCE" w:rsidRPr="00C90A87" w:rsidRDefault="00F26FCE" w:rsidP="00F26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90A8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Name of the Oligo</w:t>
            </w:r>
          </w:p>
        </w:tc>
        <w:tc>
          <w:tcPr>
            <w:tcW w:w="2835" w:type="dxa"/>
            <w:vAlign w:val="center"/>
          </w:tcPr>
          <w:p w14:paraId="6E4D8CD0" w14:textId="77777777" w:rsidR="00F26FCE" w:rsidRPr="00C90A87" w:rsidRDefault="00F26FCE" w:rsidP="00F26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90A8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Sequence</w:t>
            </w:r>
          </w:p>
        </w:tc>
        <w:tc>
          <w:tcPr>
            <w:tcW w:w="5245" w:type="dxa"/>
            <w:vAlign w:val="center"/>
          </w:tcPr>
          <w:p w14:paraId="301FF662" w14:textId="77777777" w:rsidR="00F26FCE" w:rsidRPr="00C90A87" w:rsidRDefault="00F26FCE" w:rsidP="00F26FCE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90A8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Description of the primer</w:t>
            </w:r>
          </w:p>
        </w:tc>
      </w:tr>
      <w:tr w:rsidR="00F26FCE" w:rsidRPr="00DD2E6B" w14:paraId="65E62A67" w14:textId="77777777" w:rsidTr="00F26FCE">
        <w:tc>
          <w:tcPr>
            <w:tcW w:w="1980" w:type="dxa"/>
            <w:vAlign w:val="center"/>
          </w:tcPr>
          <w:p w14:paraId="74254300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FwMfsGcinerea</w:t>
            </w:r>
            <w:proofErr w:type="spellEnd"/>
          </w:p>
        </w:tc>
        <w:tc>
          <w:tcPr>
            <w:tcW w:w="2835" w:type="dxa"/>
            <w:vAlign w:val="center"/>
          </w:tcPr>
          <w:p w14:paraId="54883D47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53A">
              <w:rPr>
                <w:rFonts w:ascii="Arial" w:hAnsi="Arial" w:cs="Arial"/>
                <w:sz w:val="16"/>
                <w:szCs w:val="16"/>
                <w:lang w:val="en-US"/>
              </w:rPr>
              <w:t>GTATACTGGAGCACAAGCTT</w:t>
            </w:r>
          </w:p>
        </w:tc>
        <w:tc>
          <w:tcPr>
            <w:tcW w:w="5245" w:type="dxa"/>
            <w:vAlign w:val="center"/>
          </w:tcPr>
          <w:p w14:paraId="09A3A463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mfsG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B. cinerea</w:t>
            </w:r>
          </w:p>
        </w:tc>
      </w:tr>
      <w:tr w:rsidR="00F26FCE" w:rsidRPr="00DD2E6B" w14:paraId="605C59DC" w14:textId="77777777" w:rsidTr="00F26FCE">
        <w:tc>
          <w:tcPr>
            <w:tcW w:w="1980" w:type="dxa"/>
            <w:vAlign w:val="center"/>
          </w:tcPr>
          <w:p w14:paraId="49F59359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RvMfsGcinerea</w:t>
            </w:r>
            <w:proofErr w:type="spellEnd"/>
          </w:p>
        </w:tc>
        <w:tc>
          <w:tcPr>
            <w:tcW w:w="2835" w:type="dxa"/>
            <w:vAlign w:val="center"/>
          </w:tcPr>
          <w:p w14:paraId="6D22A6AE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53A">
              <w:rPr>
                <w:rFonts w:ascii="Arial" w:hAnsi="Arial" w:cs="Arial"/>
                <w:sz w:val="16"/>
                <w:szCs w:val="16"/>
                <w:lang w:val="en-US"/>
              </w:rPr>
              <w:t>GGTGAATTTCTCGTCTTCTAG</w:t>
            </w:r>
          </w:p>
        </w:tc>
        <w:tc>
          <w:tcPr>
            <w:tcW w:w="5245" w:type="dxa"/>
            <w:vAlign w:val="center"/>
          </w:tcPr>
          <w:p w14:paraId="656149E2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mfsG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B. cinerea</w:t>
            </w:r>
          </w:p>
        </w:tc>
      </w:tr>
      <w:tr w:rsidR="00F26FCE" w:rsidRPr="00DD2E6B" w14:paraId="154BC2E3" w14:textId="77777777" w:rsidTr="00F26FCE">
        <w:tc>
          <w:tcPr>
            <w:tcW w:w="1980" w:type="dxa"/>
            <w:vAlign w:val="center"/>
          </w:tcPr>
          <w:p w14:paraId="51F0494D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FwMfsGpseudocinerea</w:t>
            </w:r>
            <w:proofErr w:type="spellEnd"/>
          </w:p>
        </w:tc>
        <w:tc>
          <w:tcPr>
            <w:tcW w:w="2835" w:type="dxa"/>
            <w:vAlign w:val="center"/>
          </w:tcPr>
          <w:p w14:paraId="0A38FCE5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7B12">
              <w:rPr>
                <w:rFonts w:ascii="Arial" w:hAnsi="Arial" w:cs="Arial"/>
                <w:sz w:val="16"/>
                <w:szCs w:val="16"/>
                <w:lang w:val="en-US"/>
              </w:rPr>
              <w:t>ATACTGGAGCACAAGCTTT</w:t>
            </w:r>
          </w:p>
        </w:tc>
        <w:tc>
          <w:tcPr>
            <w:tcW w:w="5245" w:type="dxa"/>
            <w:vAlign w:val="center"/>
          </w:tcPr>
          <w:p w14:paraId="474AA293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mfsG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pseudocinerea</w:t>
            </w:r>
            <w:proofErr w:type="spellEnd"/>
          </w:p>
        </w:tc>
      </w:tr>
      <w:tr w:rsidR="00F26FCE" w:rsidRPr="00DD2E6B" w14:paraId="7653EDF3" w14:textId="77777777" w:rsidTr="00F26FCE">
        <w:tc>
          <w:tcPr>
            <w:tcW w:w="1980" w:type="dxa"/>
            <w:vAlign w:val="center"/>
          </w:tcPr>
          <w:p w14:paraId="16803E02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RvMfsGpseudocinerea</w:t>
            </w:r>
            <w:proofErr w:type="spellEnd"/>
          </w:p>
        </w:tc>
        <w:tc>
          <w:tcPr>
            <w:tcW w:w="2835" w:type="dxa"/>
            <w:vAlign w:val="center"/>
          </w:tcPr>
          <w:p w14:paraId="50D78767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7B12">
              <w:rPr>
                <w:rFonts w:ascii="Arial" w:hAnsi="Arial" w:cs="Arial"/>
                <w:sz w:val="16"/>
                <w:szCs w:val="16"/>
                <w:lang w:val="en-US"/>
              </w:rPr>
              <w:t>CTGAATTTCTCGTCTTCTAGC</w:t>
            </w:r>
          </w:p>
        </w:tc>
        <w:tc>
          <w:tcPr>
            <w:tcW w:w="5245" w:type="dxa"/>
            <w:vAlign w:val="center"/>
          </w:tcPr>
          <w:p w14:paraId="7772487D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mfsG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pseudocinerea</w:t>
            </w:r>
            <w:proofErr w:type="spellEnd"/>
          </w:p>
        </w:tc>
      </w:tr>
      <w:tr w:rsidR="00F26FCE" w:rsidRPr="00DD2E6B" w14:paraId="79CC1FE3" w14:textId="77777777" w:rsidTr="00F26FCE">
        <w:tc>
          <w:tcPr>
            <w:tcW w:w="1980" w:type="dxa"/>
            <w:vAlign w:val="center"/>
          </w:tcPr>
          <w:p w14:paraId="0CDC7DF0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FwMfsGbyssoidea</w:t>
            </w:r>
            <w:proofErr w:type="spellEnd"/>
          </w:p>
        </w:tc>
        <w:tc>
          <w:tcPr>
            <w:tcW w:w="2835" w:type="dxa"/>
            <w:vAlign w:val="center"/>
          </w:tcPr>
          <w:p w14:paraId="01D82101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53A">
              <w:rPr>
                <w:rFonts w:ascii="Arial" w:hAnsi="Arial" w:cs="Arial"/>
                <w:sz w:val="16"/>
                <w:szCs w:val="16"/>
                <w:lang w:val="en-US"/>
              </w:rPr>
              <w:t>TTAGTCTTGGGAGGCTCAAT</w:t>
            </w:r>
          </w:p>
        </w:tc>
        <w:tc>
          <w:tcPr>
            <w:tcW w:w="5245" w:type="dxa"/>
            <w:vAlign w:val="center"/>
          </w:tcPr>
          <w:p w14:paraId="5B76DB69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mfsG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byssoidea</w:t>
            </w:r>
            <w:proofErr w:type="spellEnd"/>
          </w:p>
        </w:tc>
      </w:tr>
      <w:tr w:rsidR="00F26FCE" w:rsidRPr="00DD2E6B" w14:paraId="1071477C" w14:textId="77777777" w:rsidTr="00F26FCE">
        <w:tc>
          <w:tcPr>
            <w:tcW w:w="1980" w:type="dxa"/>
            <w:vAlign w:val="center"/>
          </w:tcPr>
          <w:p w14:paraId="26F04905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RvMfsGbyssoidea</w:t>
            </w:r>
            <w:proofErr w:type="spellEnd"/>
          </w:p>
        </w:tc>
        <w:tc>
          <w:tcPr>
            <w:tcW w:w="2835" w:type="dxa"/>
            <w:vAlign w:val="center"/>
          </w:tcPr>
          <w:p w14:paraId="6B2DFA8A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53A">
              <w:rPr>
                <w:rFonts w:ascii="Arial" w:hAnsi="Arial" w:cs="Arial"/>
                <w:sz w:val="16"/>
                <w:szCs w:val="16"/>
                <w:lang w:val="en-US"/>
              </w:rPr>
              <w:t>TTATATCCTCGCCCAGATG</w:t>
            </w:r>
          </w:p>
        </w:tc>
        <w:tc>
          <w:tcPr>
            <w:tcW w:w="5245" w:type="dxa"/>
            <w:vAlign w:val="center"/>
          </w:tcPr>
          <w:p w14:paraId="5DF16309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mfsG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byssoidea</w:t>
            </w:r>
            <w:proofErr w:type="spellEnd"/>
          </w:p>
        </w:tc>
      </w:tr>
      <w:tr w:rsidR="00F26FCE" w:rsidRPr="00DD2E6B" w14:paraId="2C72BC34" w14:textId="77777777" w:rsidTr="00F26FCE">
        <w:tc>
          <w:tcPr>
            <w:tcW w:w="1980" w:type="dxa"/>
            <w:vAlign w:val="center"/>
          </w:tcPr>
          <w:p w14:paraId="64D01325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FwActAcinerea</w:t>
            </w:r>
            <w:proofErr w:type="spellEnd"/>
          </w:p>
        </w:tc>
        <w:tc>
          <w:tcPr>
            <w:tcW w:w="2835" w:type="dxa"/>
            <w:vAlign w:val="center"/>
          </w:tcPr>
          <w:p w14:paraId="1D7B6E00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TTTGAGACCTTCAACGCCCC</w:t>
            </w:r>
          </w:p>
        </w:tc>
        <w:tc>
          <w:tcPr>
            <w:tcW w:w="5245" w:type="dxa"/>
            <w:vAlign w:val="center"/>
          </w:tcPr>
          <w:p w14:paraId="2337BDA2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BcactA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B. cinerea</w:t>
            </w:r>
          </w:p>
        </w:tc>
      </w:tr>
      <w:tr w:rsidR="00F26FCE" w:rsidRPr="00DD2E6B" w14:paraId="16B9C0C9" w14:textId="77777777" w:rsidTr="00F26FCE">
        <w:tc>
          <w:tcPr>
            <w:tcW w:w="1980" w:type="dxa"/>
            <w:vAlign w:val="center"/>
          </w:tcPr>
          <w:p w14:paraId="48AAF440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RvActAcinerea</w:t>
            </w:r>
            <w:proofErr w:type="spellEnd"/>
          </w:p>
        </w:tc>
        <w:tc>
          <w:tcPr>
            <w:tcW w:w="2835" w:type="dxa"/>
            <w:vAlign w:val="center"/>
          </w:tcPr>
          <w:p w14:paraId="61692187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ACGTGAGTAACTCCGTCACC</w:t>
            </w:r>
          </w:p>
        </w:tc>
        <w:tc>
          <w:tcPr>
            <w:tcW w:w="5245" w:type="dxa"/>
            <w:vAlign w:val="center"/>
          </w:tcPr>
          <w:p w14:paraId="19380F90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BcactA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B. cinerea</w:t>
            </w:r>
          </w:p>
        </w:tc>
      </w:tr>
      <w:tr w:rsidR="00F26FCE" w:rsidRPr="00DD2E6B" w14:paraId="28A34101" w14:textId="77777777" w:rsidTr="00F26FCE">
        <w:tc>
          <w:tcPr>
            <w:tcW w:w="1980" w:type="dxa"/>
            <w:vAlign w:val="center"/>
          </w:tcPr>
          <w:p w14:paraId="6F259EB5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FwActApseudocinerea</w:t>
            </w:r>
            <w:proofErr w:type="spellEnd"/>
          </w:p>
        </w:tc>
        <w:tc>
          <w:tcPr>
            <w:tcW w:w="2835" w:type="dxa"/>
            <w:vAlign w:val="center"/>
          </w:tcPr>
          <w:p w14:paraId="11466EBB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7B12">
              <w:rPr>
                <w:rFonts w:ascii="Arial" w:hAnsi="Arial" w:cs="Arial"/>
                <w:sz w:val="16"/>
                <w:szCs w:val="16"/>
                <w:lang w:val="en-US"/>
              </w:rPr>
              <w:t>GGTGGTATCCACGTCACTA</w:t>
            </w:r>
          </w:p>
        </w:tc>
        <w:tc>
          <w:tcPr>
            <w:tcW w:w="5245" w:type="dxa"/>
            <w:vAlign w:val="center"/>
          </w:tcPr>
          <w:p w14:paraId="5612C1D7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Bctub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pseudocinerea</w:t>
            </w:r>
            <w:proofErr w:type="spellEnd"/>
          </w:p>
        </w:tc>
      </w:tr>
      <w:tr w:rsidR="00F26FCE" w:rsidRPr="00DD2E6B" w14:paraId="3A1BC032" w14:textId="77777777" w:rsidTr="00F26FCE">
        <w:tc>
          <w:tcPr>
            <w:tcW w:w="1980" w:type="dxa"/>
            <w:vAlign w:val="center"/>
          </w:tcPr>
          <w:p w14:paraId="1A018C6C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RvActApseudocinerea</w:t>
            </w:r>
            <w:proofErr w:type="spellEnd"/>
          </w:p>
        </w:tc>
        <w:tc>
          <w:tcPr>
            <w:tcW w:w="2835" w:type="dxa"/>
            <w:vAlign w:val="center"/>
          </w:tcPr>
          <w:p w14:paraId="4874C288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7B12">
              <w:rPr>
                <w:rFonts w:ascii="Arial" w:hAnsi="Arial" w:cs="Arial"/>
                <w:sz w:val="16"/>
                <w:szCs w:val="16"/>
                <w:lang w:val="en-US"/>
              </w:rPr>
              <w:t>CATAACAATGTTACCATACAAATC</w:t>
            </w:r>
          </w:p>
        </w:tc>
        <w:tc>
          <w:tcPr>
            <w:tcW w:w="5245" w:type="dxa"/>
            <w:vAlign w:val="center"/>
          </w:tcPr>
          <w:p w14:paraId="4257B732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Bctub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pseudocinerea</w:t>
            </w:r>
            <w:proofErr w:type="spellEnd"/>
          </w:p>
        </w:tc>
      </w:tr>
      <w:tr w:rsidR="00F26FCE" w:rsidRPr="00DD2E6B" w14:paraId="3BDDCFE6" w14:textId="77777777" w:rsidTr="00F26FCE">
        <w:tc>
          <w:tcPr>
            <w:tcW w:w="1980" w:type="dxa"/>
            <w:vAlign w:val="center"/>
          </w:tcPr>
          <w:p w14:paraId="55A91F7F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FwActAbyssoidea</w:t>
            </w:r>
            <w:proofErr w:type="spellEnd"/>
          </w:p>
        </w:tc>
        <w:tc>
          <w:tcPr>
            <w:tcW w:w="2835" w:type="dxa"/>
            <w:vAlign w:val="center"/>
          </w:tcPr>
          <w:p w14:paraId="542A231A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7B12">
              <w:rPr>
                <w:rFonts w:ascii="Arial" w:hAnsi="Arial" w:cs="Arial"/>
                <w:sz w:val="16"/>
                <w:szCs w:val="16"/>
                <w:lang w:val="en-US"/>
              </w:rPr>
              <w:t>TGACGATGCTCCAAGAGC</w:t>
            </w:r>
          </w:p>
        </w:tc>
        <w:tc>
          <w:tcPr>
            <w:tcW w:w="5245" w:type="dxa"/>
            <w:vAlign w:val="center"/>
          </w:tcPr>
          <w:p w14:paraId="6F917FB9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Bctub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byssoidea</w:t>
            </w:r>
            <w:proofErr w:type="spellEnd"/>
          </w:p>
        </w:tc>
      </w:tr>
      <w:tr w:rsidR="00F26FCE" w:rsidRPr="00DD2E6B" w14:paraId="0AD700CD" w14:textId="77777777" w:rsidTr="00F26FCE">
        <w:tc>
          <w:tcPr>
            <w:tcW w:w="1980" w:type="dxa"/>
            <w:vAlign w:val="center"/>
          </w:tcPr>
          <w:p w14:paraId="477D6F6A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RvActAbyssoidea</w:t>
            </w:r>
            <w:proofErr w:type="spellEnd"/>
          </w:p>
        </w:tc>
        <w:tc>
          <w:tcPr>
            <w:tcW w:w="2835" w:type="dxa"/>
            <w:vAlign w:val="center"/>
          </w:tcPr>
          <w:p w14:paraId="32280C93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7B12">
              <w:rPr>
                <w:rFonts w:ascii="Arial" w:hAnsi="Arial" w:cs="Arial"/>
                <w:sz w:val="16"/>
                <w:szCs w:val="16"/>
                <w:lang w:val="en-US"/>
              </w:rPr>
              <w:t>ATTGTCAATGACGAGGGCT</w:t>
            </w:r>
          </w:p>
        </w:tc>
        <w:tc>
          <w:tcPr>
            <w:tcW w:w="5245" w:type="dxa"/>
            <w:vAlign w:val="center"/>
          </w:tcPr>
          <w:p w14:paraId="45773FCA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proofErr w:type="spellStart"/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Bctub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byssoidea</w:t>
            </w:r>
            <w:proofErr w:type="spellEnd"/>
          </w:p>
        </w:tc>
      </w:tr>
      <w:tr w:rsidR="00F26FCE" w:rsidRPr="00DD2E6B" w14:paraId="3977D1F7" w14:textId="77777777" w:rsidTr="00F26FCE">
        <w:tc>
          <w:tcPr>
            <w:tcW w:w="1980" w:type="dxa"/>
            <w:vAlign w:val="center"/>
          </w:tcPr>
          <w:p w14:paraId="754678D5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Fwtubcinerea</w:t>
            </w:r>
            <w:proofErr w:type="spellEnd"/>
          </w:p>
        </w:tc>
        <w:tc>
          <w:tcPr>
            <w:tcW w:w="2835" w:type="dxa"/>
            <w:vAlign w:val="center"/>
          </w:tcPr>
          <w:p w14:paraId="2B9684B5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TCCTTTCGGTCAACTCTTCCG</w:t>
            </w:r>
          </w:p>
        </w:tc>
        <w:tc>
          <w:tcPr>
            <w:tcW w:w="5245" w:type="dxa"/>
            <w:vAlign w:val="center"/>
          </w:tcPr>
          <w:p w14:paraId="486DDB03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β-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tubuline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B. cinerea</w:t>
            </w:r>
          </w:p>
        </w:tc>
      </w:tr>
      <w:tr w:rsidR="00F26FCE" w:rsidRPr="00DD2E6B" w14:paraId="17DBB9EE" w14:textId="77777777" w:rsidTr="00F26FCE">
        <w:tc>
          <w:tcPr>
            <w:tcW w:w="1980" w:type="dxa"/>
            <w:vAlign w:val="center"/>
          </w:tcPr>
          <w:p w14:paraId="44BEBC55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Rvtubcinerea</w:t>
            </w:r>
            <w:proofErr w:type="spellEnd"/>
          </w:p>
        </w:tc>
        <w:tc>
          <w:tcPr>
            <w:tcW w:w="2835" w:type="dxa"/>
            <w:vAlign w:val="center"/>
          </w:tcPr>
          <w:p w14:paraId="644BED48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CACCCTCAGTGTTAATGACCC</w:t>
            </w:r>
          </w:p>
        </w:tc>
        <w:tc>
          <w:tcPr>
            <w:tcW w:w="5245" w:type="dxa"/>
            <w:vAlign w:val="center"/>
          </w:tcPr>
          <w:p w14:paraId="4FDACC48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β-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tubuline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B. cinerea</w:t>
            </w:r>
          </w:p>
        </w:tc>
      </w:tr>
      <w:tr w:rsidR="00F26FCE" w:rsidRPr="00DD2E6B" w14:paraId="537781FE" w14:textId="77777777" w:rsidTr="00F26FCE">
        <w:tc>
          <w:tcPr>
            <w:tcW w:w="1980" w:type="dxa"/>
            <w:vAlign w:val="center"/>
          </w:tcPr>
          <w:p w14:paraId="637895C8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Fwtubpseudocinerea</w:t>
            </w:r>
            <w:proofErr w:type="spellEnd"/>
          </w:p>
        </w:tc>
        <w:tc>
          <w:tcPr>
            <w:tcW w:w="2835" w:type="dxa"/>
            <w:vAlign w:val="center"/>
          </w:tcPr>
          <w:p w14:paraId="24170DF2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90A87">
              <w:rPr>
                <w:rFonts w:ascii="Arial" w:hAnsi="Arial" w:cs="Arial"/>
                <w:sz w:val="16"/>
                <w:szCs w:val="16"/>
                <w:lang w:val="en-US"/>
              </w:rPr>
              <w:t>GATCTCCAACTTGAGCGTA</w:t>
            </w:r>
          </w:p>
        </w:tc>
        <w:tc>
          <w:tcPr>
            <w:tcW w:w="5245" w:type="dxa"/>
            <w:vAlign w:val="center"/>
          </w:tcPr>
          <w:p w14:paraId="237ED329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β-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tubuline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pseudocinerea</w:t>
            </w:r>
            <w:proofErr w:type="spellEnd"/>
          </w:p>
        </w:tc>
      </w:tr>
      <w:tr w:rsidR="00F26FCE" w:rsidRPr="00DD2E6B" w14:paraId="447FF62C" w14:textId="77777777" w:rsidTr="00F26FCE">
        <w:tc>
          <w:tcPr>
            <w:tcW w:w="1980" w:type="dxa"/>
            <w:vAlign w:val="center"/>
          </w:tcPr>
          <w:p w14:paraId="2AC2CCA9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Rvtubpseudocinerea</w:t>
            </w:r>
            <w:proofErr w:type="spellEnd"/>
          </w:p>
        </w:tc>
        <w:tc>
          <w:tcPr>
            <w:tcW w:w="2835" w:type="dxa"/>
            <w:vAlign w:val="center"/>
          </w:tcPr>
          <w:p w14:paraId="0E322BA4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90A87">
              <w:rPr>
                <w:rFonts w:ascii="Arial" w:hAnsi="Arial" w:cs="Arial"/>
                <w:sz w:val="16"/>
                <w:szCs w:val="16"/>
                <w:lang w:val="en-US"/>
              </w:rPr>
              <w:t>TGCTCGCCAGAGATAGTTT</w:t>
            </w:r>
          </w:p>
        </w:tc>
        <w:tc>
          <w:tcPr>
            <w:tcW w:w="5245" w:type="dxa"/>
            <w:vAlign w:val="center"/>
          </w:tcPr>
          <w:p w14:paraId="35C0E78E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β-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tubuline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pseudocinerea</w:t>
            </w:r>
            <w:proofErr w:type="spellEnd"/>
          </w:p>
        </w:tc>
      </w:tr>
      <w:tr w:rsidR="00F26FCE" w:rsidRPr="00DD2E6B" w14:paraId="5D647218" w14:textId="77777777" w:rsidTr="00F26FCE">
        <w:tc>
          <w:tcPr>
            <w:tcW w:w="1980" w:type="dxa"/>
            <w:vAlign w:val="center"/>
          </w:tcPr>
          <w:p w14:paraId="7C13C9AD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Fwtubbyssoidea</w:t>
            </w:r>
            <w:proofErr w:type="spellEnd"/>
          </w:p>
        </w:tc>
        <w:tc>
          <w:tcPr>
            <w:tcW w:w="2835" w:type="dxa"/>
            <w:vAlign w:val="center"/>
          </w:tcPr>
          <w:p w14:paraId="1E2CEDEE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90A87">
              <w:rPr>
                <w:rFonts w:ascii="Arial" w:hAnsi="Arial" w:cs="Arial"/>
                <w:sz w:val="16"/>
                <w:szCs w:val="16"/>
                <w:lang w:val="en-US"/>
              </w:rPr>
              <w:t>GGTGATCAATTCACTGCTAT</w:t>
            </w:r>
          </w:p>
        </w:tc>
        <w:tc>
          <w:tcPr>
            <w:tcW w:w="5245" w:type="dxa"/>
            <w:vAlign w:val="center"/>
          </w:tcPr>
          <w:p w14:paraId="3CB09582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β-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tubuline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byssoidea</w:t>
            </w:r>
            <w:proofErr w:type="spellEnd"/>
          </w:p>
        </w:tc>
      </w:tr>
      <w:tr w:rsidR="00F26FCE" w:rsidRPr="00DD2E6B" w14:paraId="4E2CF318" w14:textId="77777777" w:rsidTr="00F26FCE">
        <w:tc>
          <w:tcPr>
            <w:tcW w:w="1980" w:type="dxa"/>
            <w:vAlign w:val="center"/>
          </w:tcPr>
          <w:p w14:paraId="7179E2B3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>Rvtubbyssoidea</w:t>
            </w:r>
            <w:proofErr w:type="spellEnd"/>
          </w:p>
        </w:tc>
        <w:tc>
          <w:tcPr>
            <w:tcW w:w="2835" w:type="dxa"/>
            <w:vAlign w:val="center"/>
          </w:tcPr>
          <w:p w14:paraId="6BFAE104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90A87">
              <w:rPr>
                <w:rFonts w:ascii="Arial" w:hAnsi="Arial" w:cs="Arial"/>
                <w:sz w:val="16"/>
                <w:szCs w:val="16"/>
                <w:lang w:val="en-US"/>
              </w:rPr>
              <w:t>TTCATGTTGGACTCAGCCT</w:t>
            </w:r>
          </w:p>
        </w:tc>
        <w:tc>
          <w:tcPr>
            <w:tcW w:w="5245" w:type="dxa"/>
            <w:vAlign w:val="center"/>
          </w:tcPr>
          <w:p w14:paraId="12973730" w14:textId="77777777" w:rsidR="00F26FCE" w:rsidRPr="00DD2E6B" w:rsidRDefault="00F26FCE" w:rsidP="00F26F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mRNA level quantification of the gene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β-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tubuline</w:t>
            </w:r>
            <w:proofErr w:type="spellEnd"/>
            <w:r w:rsidRPr="00DD2E6B">
              <w:rPr>
                <w:rFonts w:ascii="Arial" w:hAnsi="Arial" w:cs="Arial"/>
                <w:sz w:val="16"/>
                <w:szCs w:val="16"/>
                <w:lang w:val="en-US"/>
              </w:rPr>
              <w:t xml:space="preserve"> in </w:t>
            </w:r>
            <w:r w:rsidRPr="00DD2E6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B.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byssoidea</w:t>
            </w:r>
            <w:proofErr w:type="spellEnd"/>
          </w:p>
        </w:tc>
      </w:tr>
    </w:tbl>
    <w:p w14:paraId="2F04638E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AFD3EB5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4CFB2A3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A056A40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C84F3D3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BECC16F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200C7D3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51F8DC2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2C22E0F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6C16F87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CFE1AC7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BFDD305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802193C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86770F2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C953E08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1457D04" w14:textId="2D76C493" w:rsidR="00C90A87" w:rsidRP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3D62369" w14:textId="77777777" w:rsidR="00C90A87" w:rsidRDefault="00C90A87" w:rsidP="005B10B6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  <w:sectPr w:rsidR="00C90A87" w:rsidSect="004C2D2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289EFD4" w14:textId="4949624B" w:rsidR="001E0FF5" w:rsidRPr="00D049C4" w:rsidRDefault="00D049C4" w:rsidP="00D049C4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90A87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 xml:space="preserve">Supplementary </w:t>
      </w:r>
      <w:r w:rsidR="00C13C60">
        <w:rPr>
          <w:rFonts w:ascii="Arial" w:hAnsi="Arial" w:cs="Arial"/>
          <w:b/>
          <w:bCs/>
          <w:sz w:val="20"/>
          <w:szCs w:val="20"/>
          <w:lang w:val="en-US"/>
        </w:rPr>
        <w:t>T</w:t>
      </w:r>
      <w:r w:rsidRPr="00C90A87">
        <w:rPr>
          <w:rFonts w:ascii="Arial" w:hAnsi="Arial" w:cs="Arial"/>
          <w:b/>
          <w:bCs/>
          <w:sz w:val="20"/>
          <w:szCs w:val="20"/>
          <w:lang w:val="en-US"/>
        </w:rPr>
        <w:t xml:space="preserve">able </w:t>
      </w:r>
      <w:r w:rsidR="00F26FCE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Pr="00C90A87">
        <w:rPr>
          <w:rFonts w:ascii="Arial" w:hAnsi="Arial" w:cs="Arial"/>
          <w:b/>
          <w:bCs/>
          <w:sz w:val="20"/>
          <w:szCs w:val="20"/>
          <w:lang w:val="en-US"/>
        </w:rPr>
        <w:t xml:space="preserve">. </w:t>
      </w:r>
      <w:r w:rsidRPr="00D049C4">
        <w:rPr>
          <w:rFonts w:ascii="Arial" w:hAnsi="Arial" w:cs="Arial"/>
          <w:sz w:val="20"/>
          <w:szCs w:val="20"/>
          <w:lang w:val="en-US"/>
        </w:rPr>
        <w:t xml:space="preserve">Statistics of the effect of PITCH, </w:t>
      </w:r>
      <w:proofErr w:type="gramStart"/>
      <w:r w:rsidRPr="00D049C4">
        <w:rPr>
          <w:rFonts w:ascii="Arial" w:hAnsi="Arial" w:cs="Arial"/>
          <w:sz w:val="20"/>
          <w:szCs w:val="20"/>
          <w:lang w:val="en-US"/>
        </w:rPr>
        <w:t>BITCH</w:t>
      </w:r>
      <w:proofErr w:type="gramEnd"/>
      <w:r w:rsidRPr="00D049C4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r w:rsidRPr="00D049C4">
        <w:rPr>
          <w:rFonts w:ascii="Arial" w:hAnsi="Arial" w:cs="Arial"/>
          <w:sz w:val="20"/>
          <w:szCs w:val="20"/>
          <w:lang w:val="en-US"/>
        </w:rPr>
        <w:t>PhITC</w:t>
      </w:r>
      <w:proofErr w:type="spellEnd"/>
      <w:r w:rsidRPr="00D049C4">
        <w:rPr>
          <w:rFonts w:ascii="Arial" w:hAnsi="Arial" w:cs="Arial"/>
          <w:sz w:val="20"/>
          <w:szCs w:val="20"/>
          <w:lang w:val="en-US"/>
        </w:rPr>
        <w:t xml:space="preserve"> on growth inhibition in </w:t>
      </w:r>
      <w:r w:rsidRPr="00D049C4">
        <w:rPr>
          <w:rFonts w:ascii="Arial" w:hAnsi="Arial" w:cs="Arial"/>
          <w:i/>
          <w:iCs/>
          <w:sz w:val="20"/>
          <w:szCs w:val="20"/>
          <w:lang w:val="en-US"/>
        </w:rPr>
        <w:t>B. cinerea</w:t>
      </w:r>
      <w:r w:rsidRPr="00D049C4">
        <w:rPr>
          <w:rFonts w:ascii="Arial" w:hAnsi="Arial" w:cs="Arial"/>
          <w:sz w:val="20"/>
          <w:szCs w:val="20"/>
          <w:lang w:val="en-US"/>
        </w:rPr>
        <w:t xml:space="preserve">, </w:t>
      </w:r>
      <w:r w:rsidRPr="00D049C4">
        <w:rPr>
          <w:rFonts w:ascii="Arial" w:hAnsi="Arial" w:cs="Arial"/>
          <w:i/>
          <w:iCs/>
          <w:sz w:val="20"/>
          <w:szCs w:val="20"/>
          <w:lang w:val="en-US"/>
        </w:rPr>
        <w:t xml:space="preserve">B. </w:t>
      </w:r>
      <w:proofErr w:type="spellStart"/>
      <w:r w:rsidRPr="00D049C4">
        <w:rPr>
          <w:rFonts w:ascii="Arial" w:hAnsi="Arial" w:cs="Arial"/>
          <w:i/>
          <w:iCs/>
          <w:sz w:val="20"/>
          <w:szCs w:val="20"/>
          <w:lang w:val="en-US"/>
        </w:rPr>
        <w:t>pseudocinerea</w:t>
      </w:r>
      <w:proofErr w:type="spellEnd"/>
      <w:r w:rsidRPr="00D049C4">
        <w:rPr>
          <w:rFonts w:ascii="Arial" w:hAnsi="Arial" w:cs="Arial"/>
          <w:sz w:val="20"/>
          <w:szCs w:val="20"/>
          <w:lang w:val="en-US"/>
        </w:rPr>
        <w:t xml:space="preserve">, </w:t>
      </w:r>
      <w:r w:rsidRPr="00D049C4">
        <w:rPr>
          <w:rFonts w:ascii="Arial" w:hAnsi="Arial" w:cs="Arial"/>
          <w:i/>
          <w:iCs/>
          <w:sz w:val="20"/>
          <w:szCs w:val="20"/>
          <w:lang w:val="en-US"/>
        </w:rPr>
        <w:t xml:space="preserve">B. </w:t>
      </w:r>
      <w:proofErr w:type="spellStart"/>
      <w:r w:rsidRPr="00D049C4">
        <w:rPr>
          <w:rFonts w:ascii="Arial" w:hAnsi="Arial" w:cs="Arial"/>
          <w:i/>
          <w:iCs/>
          <w:sz w:val="20"/>
          <w:szCs w:val="20"/>
          <w:lang w:val="en-US"/>
        </w:rPr>
        <w:t>byssoidea</w:t>
      </w:r>
      <w:proofErr w:type="spellEnd"/>
      <w:r w:rsidRPr="00D049C4">
        <w:rPr>
          <w:rFonts w:ascii="Arial" w:hAnsi="Arial" w:cs="Arial"/>
          <w:sz w:val="20"/>
          <w:szCs w:val="20"/>
          <w:lang w:val="en-US"/>
        </w:rPr>
        <w:t xml:space="preserve">, </w:t>
      </w:r>
      <w:r w:rsidRPr="00D049C4">
        <w:rPr>
          <w:rFonts w:ascii="Arial" w:hAnsi="Arial" w:cs="Arial"/>
          <w:i/>
          <w:iCs/>
          <w:sz w:val="20"/>
          <w:szCs w:val="20"/>
          <w:lang w:val="en-US"/>
        </w:rPr>
        <w:t xml:space="preserve">B. </w:t>
      </w:r>
      <w:proofErr w:type="spellStart"/>
      <w:r w:rsidRPr="00D049C4">
        <w:rPr>
          <w:rFonts w:ascii="Arial" w:hAnsi="Arial" w:cs="Arial"/>
          <w:i/>
          <w:iCs/>
          <w:sz w:val="20"/>
          <w:szCs w:val="20"/>
          <w:lang w:val="en-US"/>
        </w:rPr>
        <w:t>deweyae</w:t>
      </w:r>
      <w:proofErr w:type="spellEnd"/>
      <w:r w:rsidRPr="00D049C4">
        <w:rPr>
          <w:rFonts w:ascii="Arial" w:hAnsi="Arial" w:cs="Arial"/>
          <w:sz w:val="20"/>
          <w:szCs w:val="20"/>
          <w:lang w:val="en-US"/>
        </w:rPr>
        <w:t xml:space="preserve">, </w:t>
      </w:r>
      <w:r w:rsidRPr="00D049C4">
        <w:rPr>
          <w:rFonts w:ascii="Arial" w:hAnsi="Arial" w:cs="Arial"/>
          <w:i/>
          <w:iCs/>
          <w:sz w:val="20"/>
          <w:szCs w:val="20"/>
          <w:lang w:val="en-US"/>
        </w:rPr>
        <w:t>B. fabae</w:t>
      </w:r>
      <w:r w:rsidRPr="00D049C4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D049C4">
        <w:rPr>
          <w:rFonts w:ascii="Arial" w:hAnsi="Arial" w:cs="Arial"/>
          <w:i/>
          <w:iCs/>
          <w:sz w:val="20"/>
          <w:szCs w:val="20"/>
          <w:lang w:val="en-US"/>
        </w:rPr>
        <w:t xml:space="preserve">B. </w:t>
      </w:r>
      <w:proofErr w:type="spellStart"/>
      <w:r w:rsidR="005C769F">
        <w:rPr>
          <w:rFonts w:ascii="Arial" w:hAnsi="Arial" w:cs="Arial"/>
          <w:i/>
          <w:iCs/>
          <w:sz w:val="20"/>
          <w:szCs w:val="20"/>
          <w:lang w:val="en-US"/>
        </w:rPr>
        <w:t>convolut</w:t>
      </w:r>
      <w:r w:rsidR="00C815BA">
        <w:rPr>
          <w:rFonts w:ascii="Arial" w:hAnsi="Arial" w:cs="Arial"/>
          <w:i/>
          <w:iCs/>
          <w:sz w:val="20"/>
          <w:szCs w:val="20"/>
          <w:lang w:val="en-US"/>
        </w:rPr>
        <w:t>a</w:t>
      </w:r>
      <w:proofErr w:type="spellEnd"/>
      <w:r w:rsidR="005C769F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5C769F">
        <w:rPr>
          <w:rFonts w:ascii="Arial" w:hAnsi="Arial" w:cs="Arial"/>
          <w:sz w:val="20"/>
          <w:szCs w:val="20"/>
          <w:lang w:val="en-US"/>
        </w:rPr>
        <w:t>(part 1)</w:t>
      </w:r>
      <w:r w:rsidRPr="00D049C4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15247" w:type="dxa"/>
        <w:tblInd w:w="-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7"/>
        <w:gridCol w:w="1008"/>
        <w:gridCol w:w="869"/>
        <w:gridCol w:w="869"/>
        <w:gridCol w:w="869"/>
        <w:gridCol w:w="882"/>
        <w:gridCol w:w="870"/>
        <w:gridCol w:w="870"/>
        <w:gridCol w:w="870"/>
        <w:gridCol w:w="870"/>
        <w:gridCol w:w="872"/>
        <w:gridCol w:w="13"/>
        <w:gridCol w:w="857"/>
        <w:gridCol w:w="870"/>
        <w:gridCol w:w="1009"/>
        <w:gridCol w:w="870"/>
        <w:gridCol w:w="912"/>
      </w:tblGrid>
      <w:tr w:rsidR="004E3554" w:rsidRPr="004E3554" w14:paraId="0E3A9045" w14:textId="77777777" w:rsidTr="004B3D07">
        <w:trPr>
          <w:trHeight w:val="173"/>
        </w:trPr>
        <w:tc>
          <w:tcPr>
            <w:tcW w:w="152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8261" w14:textId="77777777" w:rsidR="004E3554" w:rsidRPr="004E3554" w:rsidRDefault="004E3554" w:rsidP="004E3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  <w:t>Botrytis cinerea</w:t>
            </w:r>
          </w:p>
        </w:tc>
      </w:tr>
      <w:tr w:rsidR="00BD1C3B" w:rsidRPr="004B3D07" w14:paraId="6CD0334C" w14:textId="77777777" w:rsidTr="00BD1C3B">
        <w:trPr>
          <w:trHeight w:val="17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500D" w14:textId="7708D718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Descriptive Statistics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A4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  <w:t>PITC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5A7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  <w:t>BITC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7BA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</w:pPr>
            <w:proofErr w:type="spellStart"/>
            <w:r w:rsidRPr="004E355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  <w:t>PhITC</w:t>
            </w:r>
            <w:proofErr w:type="spellEnd"/>
          </w:p>
        </w:tc>
      </w:tr>
      <w:tr w:rsidR="00BD1C3B" w:rsidRPr="004B3D07" w14:paraId="245482C5" w14:textId="77777777" w:rsidTr="00BD1C3B">
        <w:trPr>
          <w:trHeight w:val="17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545" w14:textId="77777777" w:rsidR="00BD1C3B" w:rsidRPr="00BC1D4E" w:rsidRDefault="00BD1C3B" w:rsidP="00BD1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48E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BE2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8C8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50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C16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100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97D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200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AE0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645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311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50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470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100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DBE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200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5EB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BA5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B0D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50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BB7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100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8C4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200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μ</w:t>
            </w: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M</w:t>
            </w:r>
          </w:p>
        </w:tc>
      </w:tr>
      <w:tr w:rsidR="00BD1C3B" w:rsidRPr="004B3D07" w14:paraId="53F3C5B9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8686" w14:textId="2930B160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Average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9D0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10.21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8B1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9.26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78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13.085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639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15.8625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7DD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17.3475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5C7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8.56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A25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17.8125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C9C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22.35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B4B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28.71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30D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34.7225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957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10.21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0AB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10.0525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CF1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20.5225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D52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24.7925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7E8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29.465</w:t>
            </w:r>
          </w:p>
        </w:tc>
      </w:tr>
      <w:tr w:rsidR="00BD1C3B" w:rsidRPr="004B3D07" w14:paraId="7439F7B5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2026" w14:textId="4C117AE1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Error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38C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0.974572885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3F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0.46668223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054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0.4994298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D14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0.32511709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CF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0.60147242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458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0.80211899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762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0.6203823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B64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0.77614266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263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0.69571767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122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0.44359382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2E6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0.97457288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E82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0.93252475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007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0.877711823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4B8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0.39305489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092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0.37654894</w:t>
            </w:r>
          </w:p>
        </w:tc>
      </w:tr>
      <w:tr w:rsidR="00BD1C3B" w:rsidRPr="004B3D07" w14:paraId="72E6EB96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DE54" w14:textId="55A3DCC2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Median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233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DC8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8.8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4E6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13.5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104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16.1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EF6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16.25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1A5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8.7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307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18.05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81C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21.9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885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29.1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CA3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34.45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CB4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D26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10.25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DBE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20.8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91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24.95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BB5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29.05</w:t>
            </w:r>
          </w:p>
        </w:tc>
      </w:tr>
      <w:tr w:rsidR="00BD1C3B" w:rsidRPr="004B3D07" w14:paraId="282A628C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DF8B" w14:textId="0A58E236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Mode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895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4.9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06F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13.4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65C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17.3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960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14.6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0D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13.2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B99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15.6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672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18.4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8E8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837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31.6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75E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36.5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DFB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4.9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14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#N/D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8B5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20.8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7ED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25.4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C9F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30.8</w:t>
            </w:r>
          </w:p>
        </w:tc>
      </w:tr>
      <w:tr w:rsidR="00BD1C3B" w:rsidRPr="004B3D07" w14:paraId="49BB5733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6FD2" w14:textId="0EEADC08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deviation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B8C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6.163740123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D2D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2.95155761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D01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3.15867142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9C3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2.05622102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A4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3.80404559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B8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5.07304592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0B6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3.92364218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BC6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4.90875722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6C3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4.40010489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9D8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2.80553368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CB9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6.16374012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06D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5.89780435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913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5.551136982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CC4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2.4858974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375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2.38150459</w:t>
            </w:r>
          </w:p>
        </w:tc>
      </w:tr>
      <w:tr w:rsidR="00BD1C3B" w:rsidRPr="004B3D07" w14:paraId="55895477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1685" w14:textId="6307CB0A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Variance of the sample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C1B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37.99169231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25D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8.71169231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42B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9.97720513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E9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4.22804487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4A5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14.4707628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305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25.7357949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397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15.3949679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9AF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24.0958974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B35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19.3609231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367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7.87101923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5FB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37.9916923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3D0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34.7840962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58D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30.81512179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AF6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6.1796859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3D0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5.6715641</w:t>
            </w:r>
          </w:p>
        </w:tc>
      </w:tr>
      <w:tr w:rsidR="00BD1C3B" w:rsidRPr="004B3D07" w14:paraId="6D7CC48B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3D0A" w14:textId="3D0517F3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Kurtosis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5A0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-1.391039744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F37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-1.1443825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F5E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-1.4228365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227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-0.9105192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373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-0.8781475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798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-0.3923732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C2A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-1.3004265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75D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-1.387347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2FB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-0.8328197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911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-0.8615327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CA0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-1.3910397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C6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-1.2505027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EC6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-0.870214414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4EB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-0.5216969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87E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-0.1192733</w:t>
            </w:r>
          </w:p>
        </w:tc>
      </w:tr>
      <w:tr w:rsidR="00BD1C3B" w:rsidRPr="004B3D07" w14:paraId="2D2E211F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ECAC" w14:textId="07748C8A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Asymmetry coefficient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7D2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0.143795644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B52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0.33464225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7D2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-0.0812506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1A0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-0.0126926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8F1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0.55699885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DAD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0.1594065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400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0.06437936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398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0.05142907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081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-0.4799663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896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0.14472115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3A9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0.14379564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C55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0.01001446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527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-0.246082926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BF9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0.11615217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5F8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0.69294298</w:t>
            </w:r>
          </w:p>
        </w:tc>
      </w:tr>
      <w:tr w:rsidR="00BD1C3B" w:rsidRPr="004B3D07" w14:paraId="447B7A69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77C1" w14:textId="1D4033A5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Range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0A9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18.9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31A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9.8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CC5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9.7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4AA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7.6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83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12.7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919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19.7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D46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12.7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5F3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14.5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8F9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14.8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357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9.8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7E8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18.9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D82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18.7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ACA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19.7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58C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9.5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F5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8.7</w:t>
            </w:r>
          </w:p>
        </w:tc>
      </w:tr>
      <w:tr w:rsidR="00BD1C3B" w:rsidRPr="004B3D07" w14:paraId="69099BA2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F000" w14:textId="425EE43B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</w:t>
            </w:r>
            <w:r w:rsid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i</w:t>
            </w: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nimum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126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000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293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1BE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12.3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CEA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12.3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78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AAD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12.1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7D4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186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20.1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50A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30.1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E37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536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zh-CN"/>
              </w:rPr>
              <w:t>0.6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63F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FAD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20.4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94A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26.1</w:t>
            </w:r>
          </w:p>
        </w:tc>
      </w:tr>
      <w:tr w:rsidR="00BD1C3B" w:rsidRPr="004B3D07" w14:paraId="5FEBB587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A11" w14:textId="6F225679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</w:t>
            </w:r>
            <w:r w:rsid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</w:t>
            </w: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ximum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D7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19.7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855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14.9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F96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17.7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71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19.9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56F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F6E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19.8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1D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24.8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CBE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29.5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1A0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34.9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6D9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39.9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F4A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19.7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5AE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19.3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2EE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29.8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FA2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29.9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B64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34.8</w:t>
            </w:r>
          </w:p>
        </w:tc>
      </w:tr>
      <w:tr w:rsidR="00BD1C3B" w:rsidRPr="004B3D07" w14:paraId="39A6C68C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4AE" w14:textId="797EA4AD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Sum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12D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408.4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B73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370.4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B58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523.4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381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634.5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12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693.9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379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342.4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2DF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712.5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1B1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894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865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1148.4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A5E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1388.9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50C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408.4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58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402.1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AA2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820.9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968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991.7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AD0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1178.6</w:t>
            </w:r>
          </w:p>
        </w:tc>
      </w:tr>
      <w:tr w:rsidR="00BD1C3B" w:rsidRPr="004B3D07" w14:paraId="3D7B8690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B1C4" w14:textId="0A807B0F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Account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7BE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172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34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267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97D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E45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F6B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2EC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C07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815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37A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F95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86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806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5E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</w:tr>
      <w:tr w:rsidR="00BD1C3B" w:rsidRPr="004B3D07" w14:paraId="1F048A01" w14:textId="77777777" w:rsidTr="00BD1C3B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1329" w14:textId="7DFDABD0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Confidence level (95.0%)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E55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1.971259725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CF9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0.94395392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80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1.01019213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074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0.65761138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4C6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1.2165928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456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1.62243879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E0B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1.25484165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F96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1.56989672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3A0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1.40722181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660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0.8972532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FC1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1.97125972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1D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1.88620934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FE2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1.775339736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5D0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0.79502856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780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0.76164212</w:t>
            </w:r>
          </w:p>
        </w:tc>
      </w:tr>
      <w:tr w:rsidR="00BD1C3B" w:rsidRPr="004E3554" w14:paraId="067B0F6D" w14:textId="77777777" w:rsidTr="004B3D07">
        <w:trPr>
          <w:trHeight w:val="173"/>
        </w:trPr>
        <w:tc>
          <w:tcPr>
            <w:tcW w:w="152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1D13" w14:textId="77777777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 xml:space="preserve">Botrytis </w:t>
            </w:r>
            <w:proofErr w:type="spellStart"/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pseudocinerea</w:t>
            </w:r>
            <w:proofErr w:type="spellEnd"/>
          </w:p>
        </w:tc>
      </w:tr>
      <w:tr w:rsidR="00BD1C3B" w:rsidRPr="004B3D07" w14:paraId="370AFFCD" w14:textId="77777777" w:rsidTr="004B3D07">
        <w:trPr>
          <w:trHeight w:val="173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7631" w14:textId="22EA826B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Descriptive Statistics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10B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ES" w:eastAsia="zh-CN"/>
              </w:rPr>
              <w:t>PITC</w:t>
            </w: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865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ES" w:eastAsia="zh-CN"/>
              </w:rPr>
              <w:t>BITC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781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ES" w:eastAsia="zh-CN"/>
              </w:rPr>
            </w:pPr>
            <w:proofErr w:type="spellStart"/>
            <w:r w:rsidRPr="004E3554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s-ES" w:eastAsia="zh-CN"/>
              </w:rPr>
              <w:t>PhITC</w:t>
            </w:r>
            <w:proofErr w:type="spellEnd"/>
          </w:p>
        </w:tc>
      </w:tr>
      <w:tr w:rsidR="00BD1C3B" w:rsidRPr="004B3D07" w14:paraId="6E86CCB9" w14:textId="77777777" w:rsidTr="004B3D07">
        <w:trPr>
          <w:trHeight w:val="173"/>
        </w:trPr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1A57" w14:textId="77777777" w:rsidR="00BD1C3B" w:rsidRPr="00BC1D4E" w:rsidRDefault="00BD1C3B" w:rsidP="00BD1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3E4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0μM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900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20μM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FD2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50μM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82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100μM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F9C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200μM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057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0μM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10A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20μM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A48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50μM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51A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100μM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CE4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200μM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879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0μM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6BF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20μM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DBB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50μM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1A9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100μM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3EB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200μM</w:t>
            </w:r>
          </w:p>
        </w:tc>
      </w:tr>
      <w:tr w:rsidR="00BD1C3B" w:rsidRPr="004B3D07" w14:paraId="645CFB60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BCE8" w14:textId="47B10AC6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Average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F91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2.7075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5F1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2.7075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FC5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2.7075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BA3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F90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4.5575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064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2.6775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234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2.6975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A2E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7.1625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183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10.4525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B47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11.87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4C2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2.6425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C8A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00B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2.5875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657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7.4525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D9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7.7825</w:t>
            </w:r>
          </w:p>
        </w:tc>
      </w:tr>
      <w:tr w:rsidR="00BD1C3B" w:rsidRPr="004B3D07" w14:paraId="4114EF29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7AB3" w14:textId="3C871035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Error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034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0.219888885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F4B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0.21988889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F6B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0.21988889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21E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0.21228911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56B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0.47577046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C0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0.22669553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950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0.21535562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7D8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0.2183178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205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0.42742502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006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0.69210937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175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0.21530799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D0C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0.19349021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508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0.224926982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92D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0.20047979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5FF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0.67551393</w:t>
            </w:r>
          </w:p>
        </w:tc>
      </w:tr>
      <w:tr w:rsidR="00BD1C3B" w:rsidRPr="004B3D07" w14:paraId="716F8DA8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CC1" w14:textId="3245D44B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Median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F2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41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B7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9DD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24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185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435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F44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B86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10.05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B1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12.15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D09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971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C7E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1F5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7.5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83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7.95</w:t>
            </w:r>
          </w:p>
        </w:tc>
      </w:tr>
      <w:tr w:rsidR="00BD1C3B" w:rsidRPr="004B3D07" w14:paraId="3B5E732D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4F27" w14:textId="34BAD8E5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Mode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856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978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63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1C3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02B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D77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C82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E35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35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9.5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E40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6.4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D15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ABB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3.6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05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4D8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559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7.5</w:t>
            </w:r>
          </w:p>
        </w:tc>
      </w:tr>
      <w:tr w:rsidR="00BD1C3B" w:rsidRPr="004B3D07" w14:paraId="2A834D86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6AF4" w14:textId="7A2BCDAE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deviation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D1C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1.390699418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AA6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1.39069942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C76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1.39069942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754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1.34263423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28F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3.0090366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757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1.43374845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C84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1.36202856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C77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1.38076298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722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2.70327318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26E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4.37728402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3DD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1.36172732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42D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1.22373954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B3C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1.422563144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2E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1.26794554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22F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4.27232522</w:t>
            </w:r>
          </w:p>
        </w:tc>
      </w:tr>
      <w:tr w:rsidR="00BD1C3B" w:rsidRPr="004B3D07" w14:paraId="05CB58B7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E7D2" w14:textId="7B0B8E2F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Variance of the sample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2A7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1.934044872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2CD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1.93404487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EA0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1.93404487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32C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1.80266667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02C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9.05430128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B4D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2.05563462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EA0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1.85512179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2E4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1.90650641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8A8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7.3076859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E39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19.1606154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DD9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1.85430128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87E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1.49753846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7C8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2.023685897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88E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1.6076859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1C4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18.2527628</w:t>
            </w:r>
          </w:p>
        </w:tc>
      </w:tr>
      <w:tr w:rsidR="00BD1C3B" w:rsidRPr="004B3D07" w14:paraId="1B28EE6B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0932" w14:textId="7DC516BF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Kurtosis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D2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-0.948003683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C0C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-0.9480037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37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-0.9480037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B50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-0.7528574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924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-1.3992196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90B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-1.1233011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ADA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-1.0981824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B75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-1.2947588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25A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-1.1204196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2F1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-1.2818936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554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-1.0993221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AA3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-1.2786253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75F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-1.221652606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6B5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-0.6643035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3C8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-1.0270216</w:t>
            </w:r>
          </w:p>
        </w:tc>
      </w:tr>
      <w:tr w:rsidR="00BD1C3B" w:rsidRPr="004B3D07" w14:paraId="57A32C3F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325A" w14:textId="53458B40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Asymmetry coefficient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520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-0.274816505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C9C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-0.2748165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F5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-0.2748165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385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-0.2244651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ED6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0.02509229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42F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-0.0680527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C5B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-0.0562555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866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0.05284342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C22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-0.009548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C5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0.17535054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254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-0.144074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5FF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-0.0160159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AAD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-0.034345306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58A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0.03588223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778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-0.0425686</w:t>
            </w:r>
          </w:p>
        </w:tc>
      </w:tr>
      <w:tr w:rsidR="00BD1C3B" w:rsidRPr="004B3D07" w14:paraId="029F388B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466D" w14:textId="3949E515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Range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9FC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BF5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AC6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851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FB9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9.1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0FC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ACF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983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1B9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9.2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774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14.7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B4B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512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375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975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CDE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14.7</w:t>
            </w:r>
          </w:p>
        </w:tc>
      </w:tr>
      <w:tr w:rsidR="00BD1C3B" w:rsidRPr="004B3D07" w14:paraId="65D9E61C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D841" w14:textId="71B4BC02" w:rsidR="00BD1C3B" w:rsidRPr="00BC1D4E" w:rsidRDefault="00BC1D4E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Minimum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27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8A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6E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AD6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6D6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DE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0D0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B24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A3A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5.8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74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5.1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DB9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DCB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572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5FB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5.1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71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0.2</w:t>
            </w:r>
          </w:p>
        </w:tc>
      </w:tr>
      <w:tr w:rsidR="00BD1C3B" w:rsidRPr="004B3D07" w14:paraId="3E975735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9F67" w14:textId="75E4BA52" w:rsidR="00BD1C3B" w:rsidRPr="00BC1D4E" w:rsidRDefault="00BC1D4E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Maximum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2D7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788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E40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67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3D1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9.3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64D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2D0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4EF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9.8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96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41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19.8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2B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787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75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D8D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9.8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85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14.9</w:t>
            </w:r>
          </w:p>
        </w:tc>
      </w:tr>
      <w:tr w:rsidR="00BD1C3B" w:rsidRPr="004B3D07" w14:paraId="67014A14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71C8" w14:textId="086C2B62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Sum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E43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108.3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F4A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108.3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D9B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108.3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DD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189.2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DEA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182.3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A43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107.1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919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107.9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302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286.5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4B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418.1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5AC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474.8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5E2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105.7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C9C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109.2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951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103.5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6D9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298.1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01F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311.3</w:t>
            </w:r>
          </w:p>
        </w:tc>
      </w:tr>
      <w:tr w:rsidR="00BD1C3B" w:rsidRPr="004B3D07" w14:paraId="2A47391C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C9F1" w14:textId="129B085B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Account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F2D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4A6D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34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7FC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C07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DC78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9A64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F460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DF1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60FF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FDF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B2B6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E2F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A27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26B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40</w:t>
            </w:r>
          </w:p>
        </w:tc>
      </w:tr>
      <w:tr w:rsidR="00BD1C3B" w:rsidRPr="004B3D07" w14:paraId="3619120D" w14:textId="77777777" w:rsidTr="004B3D07">
        <w:trPr>
          <w:trHeight w:val="173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FF7" w14:textId="642C2A0B" w:rsidR="00BD1C3B" w:rsidRPr="00BC1D4E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Confidence level (95.0%)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39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0.444767251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84C3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0.44476725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F5D2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0.44476725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4FF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0.42939526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3019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0.96233659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CF61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0.458535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7AB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0.43559787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1E2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0.44158942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437E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0.86454871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E84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1.39992335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CBC7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0.43550152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5EEB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0.39137089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3E1A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0.454957765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865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0.40550866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D25C" w14:textId="77777777" w:rsidR="00BD1C3B" w:rsidRPr="004E3554" w:rsidRDefault="00BD1C3B" w:rsidP="00BD1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</w:pPr>
            <w:r w:rsidRPr="004E3554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ES" w:eastAsia="zh-CN"/>
              </w:rPr>
              <w:t>1.36635589</w:t>
            </w:r>
          </w:p>
        </w:tc>
      </w:tr>
    </w:tbl>
    <w:p w14:paraId="70FD86D1" w14:textId="77777777" w:rsidR="001E0FF5" w:rsidRDefault="001E0FF5"/>
    <w:p w14:paraId="0438CCD8" w14:textId="1F9DD4AC" w:rsidR="005B10B6" w:rsidRDefault="005B10B6" w:rsidP="005B43E2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41" w:rightFromText="141" w:vertAnchor="page" w:horzAnchor="page" w:tblpX="772" w:tblpY="2496"/>
        <w:tblW w:w="15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934"/>
        <w:gridCol w:w="859"/>
        <w:gridCol w:w="859"/>
        <w:gridCol w:w="859"/>
        <w:gridCol w:w="871"/>
        <w:gridCol w:w="858"/>
        <w:gridCol w:w="858"/>
        <w:gridCol w:w="858"/>
        <w:gridCol w:w="858"/>
        <w:gridCol w:w="858"/>
        <w:gridCol w:w="28"/>
        <w:gridCol w:w="830"/>
        <w:gridCol w:w="858"/>
        <w:gridCol w:w="1102"/>
        <w:gridCol w:w="1196"/>
        <w:gridCol w:w="1346"/>
      </w:tblGrid>
      <w:tr w:rsidR="005C769F" w:rsidRPr="004B3D07" w14:paraId="104180B5" w14:textId="77777777" w:rsidTr="004B3D07">
        <w:trPr>
          <w:trHeight w:val="176"/>
        </w:trPr>
        <w:tc>
          <w:tcPr>
            <w:tcW w:w="144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602" w14:textId="77777777" w:rsidR="005C769F" w:rsidRPr="001E0FF5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</w:pPr>
            <w:r w:rsidRPr="001E0FF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  <w:lastRenderedPageBreak/>
              <w:t xml:space="preserve">Botrytis </w:t>
            </w:r>
            <w:proofErr w:type="spellStart"/>
            <w:r w:rsidRPr="001E0FF5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val="en-US" w:eastAsia="zh-CN"/>
              </w:rPr>
              <w:t>byssoidea</w:t>
            </w:r>
            <w:proofErr w:type="spellEnd"/>
          </w:p>
        </w:tc>
      </w:tr>
      <w:tr w:rsidR="005C769F" w:rsidRPr="00BC1D4E" w14:paraId="57D3C917" w14:textId="77777777" w:rsidTr="004B3D07">
        <w:trPr>
          <w:trHeight w:val="176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5B6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Descriptive Statistics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220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PITC</w:t>
            </w:r>
          </w:p>
        </w:tc>
        <w:tc>
          <w:tcPr>
            <w:tcW w:w="40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8B4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BITC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19D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proofErr w:type="spellStart"/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PhITC</w:t>
            </w:r>
            <w:proofErr w:type="spellEnd"/>
          </w:p>
        </w:tc>
      </w:tr>
      <w:tr w:rsidR="005C769F" w:rsidRPr="00BC1D4E" w14:paraId="13AE81AD" w14:textId="77777777" w:rsidTr="004B3D07">
        <w:trPr>
          <w:trHeight w:val="176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4BB9" w14:textId="77777777" w:rsidR="005C769F" w:rsidRPr="00BC1D4E" w:rsidRDefault="005C769F" w:rsidP="005C7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E64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053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E2A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67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45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A23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380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3DC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085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92B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81E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EFC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967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BE9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221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</w:tr>
      <w:tr w:rsidR="005C769F" w:rsidRPr="00BC1D4E" w14:paraId="1719C84B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96B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Average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1EF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72F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10.265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BAF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12.19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36A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14.4375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680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17.54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939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5F5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20.145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D97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32.0375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F29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50.945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335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58.555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415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762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16.195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98C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20.2775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55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32.945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E20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40.0875</w:t>
            </w:r>
          </w:p>
        </w:tc>
      </w:tr>
      <w:tr w:rsidR="005C769F" w:rsidRPr="00BC1D4E" w14:paraId="66D1539C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A83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Error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C81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0.361584831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AA7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0.46309369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993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0.42011598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921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0.4818193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4DE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0.38955596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A24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0.36158483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9EA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0.45258446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B8E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0.68588038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159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0.90198464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41B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1.11188769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658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0.36158483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71B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0.37079177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783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0.433241916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3C9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0.66777424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20F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0.98167301</w:t>
            </w:r>
          </w:p>
        </w:tc>
      </w:tr>
      <w:tr w:rsidR="005C769F" w:rsidRPr="00BC1D4E" w14:paraId="6C0F81FA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642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Median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BB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4DE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724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11.55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118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50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17.25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438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1E5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20.45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74A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31.1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FE7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A52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58.7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954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4D1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16.05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517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A58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3CC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39.5</w:t>
            </w:r>
          </w:p>
        </w:tc>
      </w:tr>
      <w:tr w:rsidR="005C769F" w:rsidRPr="00BC1D4E" w14:paraId="66C23EBB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372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Mode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8DC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11.5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736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13.5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C59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11.5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CCA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18.1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0A1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479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11.5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0B8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22.6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F3B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30.9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B47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58.1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8AC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67.8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DCA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11.5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AD2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12.6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B8D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CE4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508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49.6</w:t>
            </w:r>
          </w:p>
        </w:tc>
      </w:tr>
      <w:tr w:rsidR="005C769F" w:rsidRPr="00BC1D4E" w14:paraId="7EDF2041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72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deviation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109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2.286863264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99F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2.92886168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978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2.65704675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3CF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3.04729283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379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2.46376822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FC6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2.28686326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56C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2.86239545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170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4.33788839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E4A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5.70465172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A47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7.03219519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8C9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2.28686326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BC5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2.34509308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6B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2.740062464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F1D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4.22337512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B26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6.20864523</w:t>
            </w:r>
          </w:p>
        </w:tc>
      </w:tr>
      <w:tr w:rsidR="005C769F" w:rsidRPr="00BC1D4E" w14:paraId="148BB33A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68D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Variance of the sample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79B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5.22974359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10A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8.57823077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3A4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7.05989744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48F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9.28599359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657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6.07015385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DE2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5.22974359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2A8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8.19330769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B1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18.8172756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511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32.5430513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474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49.4517692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496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5.22974359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255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5.49946154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55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7.507942308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DA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17.8368974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DE9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38.5472756</w:t>
            </w:r>
          </w:p>
        </w:tc>
      </w:tr>
      <w:tr w:rsidR="005C769F" w:rsidRPr="00BC1D4E" w14:paraId="723987B2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B6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Kurtosis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101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-0.658140565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0A9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-1.1575337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206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-0.8675691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AA1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-1.3270165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27A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-1.0846908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B9D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-0.6581406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F1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-1.1573047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D74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-1.2441011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E0C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-1.1293854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DE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-1.3342956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EE6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-0.6581406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F52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-1.1379023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957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-0.955903909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DE9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-1.123884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AC0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-1.3297633</w:t>
            </w:r>
          </w:p>
        </w:tc>
      </w:tr>
      <w:tr w:rsidR="005C769F" w:rsidRPr="00BC1D4E" w14:paraId="48E219D8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9AF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Asymmetry coefficient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035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-0.561108012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064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-0.1766455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BE8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0.24359098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50C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0.24109538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0AF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0.23453751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2DF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-0.561108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828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-0.0612574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0D9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0.31055365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9CA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-0.1504683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0A0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-0.028555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AA3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-0.561108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750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-0.0660008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CE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-0.235924447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5D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-0.0832902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2BF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0.00943409</w:t>
            </w:r>
          </w:p>
        </w:tc>
      </w:tr>
      <w:tr w:rsidR="005C769F" w:rsidRPr="00BC1D4E" w14:paraId="391D5393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4F4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Range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5E0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540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9B7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F4B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A07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8.7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31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9D7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7C2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C3A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747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22.3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1B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C3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809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066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BC2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19.2</w:t>
            </w:r>
          </w:p>
        </w:tc>
      </w:tr>
      <w:tr w:rsidR="005C769F" w:rsidRPr="00BC1D4E" w14:paraId="6D43C8DE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10C9" w14:textId="2DFA5665" w:rsidR="005C769F" w:rsidRPr="00BC1D4E" w:rsidRDefault="00BC1D4E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Minimum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B57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F31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8BE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E36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10.1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E9D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13.2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A7C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679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15.3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E89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25.4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108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6BE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4A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16E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12.2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4C8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6C4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BC5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30.4</w:t>
            </w:r>
          </w:p>
        </w:tc>
      </w:tr>
      <w:tr w:rsidR="005C769F" w:rsidRPr="00BC1D4E" w14:paraId="71350716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CB48" w14:textId="64DD9179" w:rsidR="005C769F" w:rsidRPr="00BC1D4E" w:rsidRDefault="00BC1D4E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Maximum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2E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12.9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06E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3AE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D9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141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21.9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473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12.9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03E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24.9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310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7BE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59.8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67F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69.3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A7B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12.9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767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A2A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97F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BAA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49.6</w:t>
            </w:r>
          </w:p>
        </w:tc>
      </w:tr>
      <w:tr w:rsidR="005C769F" w:rsidRPr="00BC1D4E" w14:paraId="40C7041D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D67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Sum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AC3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382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2A1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410.6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C77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487.6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030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577.5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09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701.6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6D7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382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416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805.8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FDD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1281.5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012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2037.8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56C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2342.2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2F6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382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E4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647.8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B43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64B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1317.8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7AB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1603.5</w:t>
            </w:r>
          </w:p>
        </w:tc>
      </w:tr>
      <w:tr w:rsidR="005C769F" w:rsidRPr="00BC1D4E" w14:paraId="0A8FC1B5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934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Account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838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42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97C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3C0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B6A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2A0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DF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7E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FE9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02B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C6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AC4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11B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6A1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25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</w:tr>
      <w:tr w:rsidR="005C769F" w:rsidRPr="00BC1D4E" w14:paraId="0E2C9CBE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034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Confidence level (95.0%)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F84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0.731374354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CA6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0.93669541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984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0.84976478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DB9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0.97457153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11D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0.7879513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153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0.73137435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A9B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0.91543848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A22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1.38732401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8A5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1.82443613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38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2.24900513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B53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0.73137435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41B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0.74999715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0CE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0.876314489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EAB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1.35070089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239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1.98562108</w:t>
            </w:r>
          </w:p>
        </w:tc>
      </w:tr>
      <w:tr w:rsidR="005C769F" w:rsidRPr="00BC1D4E" w14:paraId="0800ACFF" w14:textId="77777777" w:rsidTr="004B3D07">
        <w:trPr>
          <w:trHeight w:val="176"/>
        </w:trPr>
        <w:tc>
          <w:tcPr>
            <w:tcW w:w="144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C6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 xml:space="preserve">Botrytis </w:t>
            </w:r>
            <w:proofErr w:type="spellStart"/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deweyae</w:t>
            </w:r>
            <w:proofErr w:type="spellEnd"/>
          </w:p>
        </w:tc>
      </w:tr>
      <w:tr w:rsidR="005C769F" w:rsidRPr="00BC1D4E" w14:paraId="6B4053F3" w14:textId="77777777" w:rsidTr="004B3D07">
        <w:trPr>
          <w:trHeight w:val="176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70F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Descriptive Statistics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057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PITC</w:t>
            </w:r>
          </w:p>
        </w:tc>
        <w:tc>
          <w:tcPr>
            <w:tcW w:w="40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1CC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BITC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4F9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proofErr w:type="spellStart"/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PhITC</w:t>
            </w:r>
            <w:proofErr w:type="spellEnd"/>
          </w:p>
        </w:tc>
      </w:tr>
      <w:tr w:rsidR="005C769F" w:rsidRPr="00BC1D4E" w14:paraId="04783416" w14:textId="77777777" w:rsidTr="004B3D07">
        <w:trPr>
          <w:trHeight w:val="176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8F29" w14:textId="77777777" w:rsidR="005C769F" w:rsidRPr="00BC1D4E" w:rsidRDefault="005C769F" w:rsidP="005C7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15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C2D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74D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3C7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918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D2B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699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4E5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A4C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9CA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2A4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D88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F6A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53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F1E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</w:tr>
      <w:tr w:rsidR="005C769F" w:rsidRPr="00BC1D4E" w14:paraId="233080F8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E05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Average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89B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2.1325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5EB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34.0325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446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45.3025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F62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69.36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B10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74.6525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387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F7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79.2325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5F8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DA1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987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4EA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2.425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B64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59.995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EE6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71.055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928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95.16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05D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28464967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7ED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Error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C24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0.24322585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75F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0.47874552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397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0.49051892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F8B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1.2314615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E31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0.47610852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DC4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0.21927035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1B8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0.80776986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A8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0F8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9D2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EFF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0.21209426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2BE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0.81260857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E7C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0.893315274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6D2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0.46593991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75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146C0E1B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C8D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Median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94F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709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33.15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444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45.55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AE0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70.7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8ED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74.45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C19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D45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79.1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8A7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B8A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817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8A1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A39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60.5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0FD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E2A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95.15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07C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356D1C29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D1F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Mode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A8E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B4F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30.2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A51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41.2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CA0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72.7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85B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25B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3A8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81.7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D40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4CC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33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DC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851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55.4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DDB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497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95.1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06F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30F36446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1B3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deviation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3AB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1.538295344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471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3.02785254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74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3.10231407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B0C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7.78844641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B6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3.0111747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94B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1.38678747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BF9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5.10878517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DE8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8C0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F8D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972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1.34140187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D7F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5.13938787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D61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5.649821871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601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2.94686274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D77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28FBC207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9C1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Variance of the sample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C1F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2.366352564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FF3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9.16789103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E2C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9.62435256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1D1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60.6598974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21D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9.06717308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72B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1.92317949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459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26.0996859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C39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82F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9C7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23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1.79935897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3E2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26.4133077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047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31.92048718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CF7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8.684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4B8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64B4046C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58A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Kurtosis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4E9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-1.257695296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F91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-1.2916672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68A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-1.3162588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5B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0.84270559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3C5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-1.1764021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C1E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-0.9227221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CBD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-0.472087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693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589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CC3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C7B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-1.2505082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B9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-0.8611531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668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-0.988594942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3A1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-1.045463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21A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</w:tr>
      <w:tr w:rsidR="005C769F" w:rsidRPr="00BC1D4E" w14:paraId="48AA8383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98F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Asymmetry coefficient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637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0.346351512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A71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0.36660678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106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-0.157508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57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-0.9919596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ECC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0.0511048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E88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0.27331627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945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0.23789255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622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CFC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F6E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4A1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0.04242883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5C4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-0.1362191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C7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-0.4577524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632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0.04007855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CE0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</w:tr>
      <w:tr w:rsidR="005C769F" w:rsidRPr="00BC1D4E" w14:paraId="50163CB2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0F6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Range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CC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AF9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FFB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D59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31.7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C27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7F0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750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18.6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465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454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A90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A71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21F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612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7C7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D72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056689A7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507D" w14:textId="000A8505" w:rsidR="005C769F" w:rsidRPr="00BC1D4E" w:rsidRDefault="00BC1D4E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Minimum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6B0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DE6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30.1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357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EF7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48.1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B53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05E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7A5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71.1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D07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566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18C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058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C15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D9A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102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316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3B3F2280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6C7C" w14:textId="7B96D287" w:rsidR="005C769F" w:rsidRPr="00BC1D4E" w:rsidRDefault="00BC1D4E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Maximum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C05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B32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39.8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9CD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49.7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841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79.8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A26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79.6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064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24C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89.7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466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24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BDA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7B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4D9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69.3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8EB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D08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BBC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0BCCE165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493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Sum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809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85.3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6CC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1361.3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39C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1812.1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AB4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2774.4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C0E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2986.1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05E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84.8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554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3169.3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CA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5F5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0E1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ED9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794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2399.8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F84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2842.2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2BE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3806.4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E01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</w:tr>
      <w:tr w:rsidR="005C769F" w:rsidRPr="00BC1D4E" w14:paraId="3E724696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9DE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Account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B7C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FF0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807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0F9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276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AD8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1CF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F78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F0A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305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C5E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487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445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A2A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C89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</w:tr>
      <w:tr w:rsidR="005C769F" w:rsidRPr="00BC1D4E" w14:paraId="013B4D88" w14:textId="77777777" w:rsidTr="004B3D07">
        <w:trPr>
          <w:trHeight w:val="176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BA6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Confidence level (95.0%)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564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0.491970718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0A3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0.96835422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39C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0.99216817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FBF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2.490866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959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0.96302039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822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0.44351615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BF8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1.63386876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8D7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C58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7D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D6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0.42900113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71F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1.64365598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6A7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1.806900694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07F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0.94245243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1F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</w:tbl>
    <w:p w14:paraId="10213153" w14:textId="1F4CB655" w:rsidR="005C769F" w:rsidRPr="00BC1D4E" w:rsidRDefault="005C769F" w:rsidP="005C769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C1D4E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C13C60">
        <w:rPr>
          <w:rFonts w:ascii="Arial" w:hAnsi="Arial" w:cs="Arial"/>
          <w:b/>
          <w:bCs/>
          <w:sz w:val="20"/>
          <w:szCs w:val="20"/>
        </w:rPr>
        <w:t>T</w:t>
      </w:r>
      <w:r w:rsidRPr="00BC1D4E">
        <w:rPr>
          <w:rFonts w:ascii="Arial" w:hAnsi="Arial" w:cs="Arial"/>
          <w:b/>
          <w:bCs/>
          <w:sz w:val="20"/>
          <w:szCs w:val="20"/>
        </w:rPr>
        <w:t xml:space="preserve">able </w:t>
      </w:r>
      <w:r w:rsidR="00F26FCE" w:rsidRPr="00BC1D4E">
        <w:rPr>
          <w:rFonts w:ascii="Arial" w:hAnsi="Arial" w:cs="Arial"/>
          <w:b/>
          <w:bCs/>
          <w:sz w:val="20"/>
          <w:szCs w:val="20"/>
        </w:rPr>
        <w:t>2</w:t>
      </w:r>
      <w:r w:rsidRPr="00BC1D4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C1D4E">
        <w:rPr>
          <w:rFonts w:ascii="Arial" w:hAnsi="Arial" w:cs="Arial"/>
          <w:sz w:val="20"/>
          <w:szCs w:val="20"/>
        </w:rPr>
        <w:t xml:space="preserve">Statistics of the effect of PITCH, </w:t>
      </w:r>
      <w:proofErr w:type="gramStart"/>
      <w:r w:rsidRPr="00BC1D4E">
        <w:rPr>
          <w:rFonts w:ascii="Arial" w:hAnsi="Arial" w:cs="Arial"/>
          <w:sz w:val="20"/>
          <w:szCs w:val="20"/>
        </w:rPr>
        <w:t>BITCH</w:t>
      </w:r>
      <w:proofErr w:type="gramEnd"/>
      <w:r w:rsidRPr="00BC1D4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C1D4E">
        <w:rPr>
          <w:rFonts w:ascii="Arial" w:hAnsi="Arial" w:cs="Arial"/>
          <w:sz w:val="20"/>
          <w:szCs w:val="20"/>
        </w:rPr>
        <w:t>PhITC</w:t>
      </w:r>
      <w:proofErr w:type="spellEnd"/>
      <w:r w:rsidRPr="00BC1D4E">
        <w:rPr>
          <w:rFonts w:ascii="Arial" w:hAnsi="Arial" w:cs="Arial"/>
          <w:sz w:val="20"/>
          <w:szCs w:val="20"/>
        </w:rPr>
        <w:t xml:space="preserve"> on growth inhibition in </w:t>
      </w:r>
      <w:r w:rsidRPr="00BC1D4E">
        <w:rPr>
          <w:rFonts w:ascii="Arial" w:hAnsi="Arial" w:cs="Arial"/>
          <w:i/>
          <w:iCs/>
          <w:sz w:val="20"/>
          <w:szCs w:val="20"/>
        </w:rPr>
        <w:t>B. cinerea</w:t>
      </w:r>
      <w:r w:rsidRPr="00BC1D4E">
        <w:rPr>
          <w:rFonts w:ascii="Arial" w:hAnsi="Arial" w:cs="Arial"/>
          <w:sz w:val="20"/>
          <w:szCs w:val="20"/>
        </w:rPr>
        <w:t xml:space="preserve">, </w:t>
      </w:r>
      <w:r w:rsidRPr="00BC1D4E">
        <w:rPr>
          <w:rFonts w:ascii="Arial" w:hAnsi="Arial" w:cs="Arial"/>
          <w:i/>
          <w:iCs/>
          <w:sz w:val="20"/>
          <w:szCs w:val="20"/>
        </w:rPr>
        <w:t xml:space="preserve">B. </w:t>
      </w:r>
      <w:proofErr w:type="spellStart"/>
      <w:r w:rsidRPr="00BC1D4E">
        <w:rPr>
          <w:rFonts w:ascii="Arial" w:hAnsi="Arial" w:cs="Arial"/>
          <w:i/>
          <w:iCs/>
          <w:sz w:val="20"/>
          <w:szCs w:val="20"/>
        </w:rPr>
        <w:t>pseudocinerea</w:t>
      </w:r>
      <w:proofErr w:type="spellEnd"/>
      <w:r w:rsidRPr="00BC1D4E">
        <w:rPr>
          <w:rFonts w:ascii="Arial" w:hAnsi="Arial" w:cs="Arial"/>
          <w:sz w:val="20"/>
          <w:szCs w:val="20"/>
        </w:rPr>
        <w:t xml:space="preserve">, </w:t>
      </w:r>
      <w:r w:rsidRPr="00BC1D4E">
        <w:rPr>
          <w:rFonts w:ascii="Arial" w:hAnsi="Arial" w:cs="Arial"/>
          <w:i/>
          <w:iCs/>
          <w:sz w:val="20"/>
          <w:szCs w:val="20"/>
        </w:rPr>
        <w:t xml:space="preserve">B. </w:t>
      </w:r>
      <w:proofErr w:type="spellStart"/>
      <w:r w:rsidRPr="00BC1D4E">
        <w:rPr>
          <w:rFonts w:ascii="Arial" w:hAnsi="Arial" w:cs="Arial"/>
          <w:i/>
          <w:iCs/>
          <w:sz w:val="20"/>
          <w:szCs w:val="20"/>
        </w:rPr>
        <w:t>byssoidea</w:t>
      </w:r>
      <w:proofErr w:type="spellEnd"/>
      <w:r w:rsidRPr="00BC1D4E">
        <w:rPr>
          <w:rFonts w:ascii="Arial" w:hAnsi="Arial" w:cs="Arial"/>
          <w:sz w:val="20"/>
          <w:szCs w:val="20"/>
        </w:rPr>
        <w:t xml:space="preserve">, </w:t>
      </w:r>
      <w:r w:rsidRPr="00BC1D4E">
        <w:rPr>
          <w:rFonts w:ascii="Arial" w:hAnsi="Arial" w:cs="Arial"/>
          <w:i/>
          <w:iCs/>
          <w:sz w:val="20"/>
          <w:szCs w:val="20"/>
        </w:rPr>
        <w:t xml:space="preserve">B. </w:t>
      </w:r>
      <w:proofErr w:type="spellStart"/>
      <w:r w:rsidRPr="00BC1D4E">
        <w:rPr>
          <w:rFonts w:ascii="Arial" w:hAnsi="Arial" w:cs="Arial"/>
          <w:i/>
          <w:iCs/>
          <w:sz w:val="20"/>
          <w:szCs w:val="20"/>
        </w:rPr>
        <w:t>deweyae</w:t>
      </w:r>
      <w:proofErr w:type="spellEnd"/>
      <w:r w:rsidRPr="00BC1D4E">
        <w:rPr>
          <w:rFonts w:ascii="Arial" w:hAnsi="Arial" w:cs="Arial"/>
          <w:sz w:val="20"/>
          <w:szCs w:val="20"/>
        </w:rPr>
        <w:t xml:space="preserve">, </w:t>
      </w:r>
      <w:r w:rsidRPr="00BC1D4E">
        <w:rPr>
          <w:rFonts w:ascii="Arial" w:hAnsi="Arial" w:cs="Arial"/>
          <w:i/>
          <w:iCs/>
          <w:sz w:val="20"/>
          <w:szCs w:val="20"/>
        </w:rPr>
        <w:t>B. fabae</w:t>
      </w:r>
      <w:r w:rsidRPr="00BC1D4E">
        <w:rPr>
          <w:rFonts w:ascii="Arial" w:hAnsi="Arial" w:cs="Arial"/>
          <w:sz w:val="20"/>
          <w:szCs w:val="20"/>
        </w:rPr>
        <w:t xml:space="preserve"> and </w:t>
      </w:r>
      <w:r w:rsidRPr="00BC1D4E">
        <w:rPr>
          <w:rFonts w:ascii="Arial" w:hAnsi="Arial" w:cs="Arial"/>
          <w:i/>
          <w:iCs/>
          <w:sz w:val="20"/>
          <w:szCs w:val="20"/>
        </w:rPr>
        <w:t xml:space="preserve">B. </w:t>
      </w:r>
      <w:proofErr w:type="spellStart"/>
      <w:r w:rsidRPr="00BC1D4E">
        <w:rPr>
          <w:rFonts w:ascii="Arial" w:hAnsi="Arial" w:cs="Arial"/>
          <w:i/>
          <w:iCs/>
          <w:sz w:val="20"/>
          <w:szCs w:val="20"/>
        </w:rPr>
        <w:t>convolut</w:t>
      </w:r>
      <w:r w:rsidR="00C815BA" w:rsidRPr="00BC1D4E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BC1D4E">
        <w:rPr>
          <w:rFonts w:ascii="Arial" w:hAnsi="Arial" w:cs="Arial"/>
          <w:i/>
          <w:iCs/>
          <w:sz w:val="20"/>
          <w:szCs w:val="20"/>
        </w:rPr>
        <w:t xml:space="preserve"> </w:t>
      </w:r>
      <w:r w:rsidRPr="00BC1D4E">
        <w:rPr>
          <w:rFonts w:ascii="Arial" w:hAnsi="Arial" w:cs="Arial"/>
          <w:sz w:val="20"/>
          <w:szCs w:val="20"/>
        </w:rPr>
        <w:t>(part 2).</w:t>
      </w:r>
    </w:p>
    <w:p w14:paraId="1A39520C" w14:textId="77777777" w:rsidR="004B3D07" w:rsidRPr="00BC1D4E" w:rsidRDefault="004B3D07" w:rsidP="005B43E2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47A49BD" w14:textId="5CFBA19C" w:rsidR="005C769F" w:rsidRPr="00BC1D4E" w:rsidRDefault="005C769F" w:rsidP="005C769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BC1D4E">
        <w:rPr>
          <w:rFonts w:ascii="Arial" w:hAnsi="Arial" w:cs="Arial"/>
          <w:b/>
          <w:bCs/>
          <w:sz w:val="20"/>
          <w:szCs w:val="20"/>
        </w:rPr>
        <w:t xml:space="preserve">Supplementary </w:t>
      </w:r>
      <w:r w:rsidR="00C13C60">
        <w:rPr>
          <w:rFonts w:ascii="Arial" w:hAnsi="Arial" w:cs="Arial"/>
          <w:b/>
          <w:bCs/>
          <w:sz w:val="20"/>
          <w:szCs w:val="20"/>
        </w:rPr>
        <w:t>T</w:t>
      </w:r>
      <w:r w:rsidRPr="00BC1D4E">
        <w:rPr>
          <w:rFonts w:ascii="Arial" w:hAnsi="Arial" w:cs="Arial"/>
          <w:b/>
          <w:bCs/>
          <w:sz w:val="20"/>
          <w:szCs w:val="20"/>
        </w:rPr>
        <w:t xml:space="preserve">able </w:t>
      </w:r>
      <w:r w:rsidR="00F26FCE" w:rsidRPr="00BC1D4E">
        <w:rPr>
          <w:rFonts w:ascii="Arial" w:hAnsi="Arial" w:cs="Arial"/>
          <w:b/>
          <w:bCs/>
          <w:sz w:val="20"/>
          <w:szCs w:val="20"/>
        </w:rPr>
        <w:t>2</w:t>
      </w:r>
      <w:r w:rsidRPr="00BC1D4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C1D4E">
        <w:rPr>
          <w:rFonts w:ascii="Arial" w:hAnsi="Arial" w:cs="Arial"/>
          <w:sz w:val="20"/>
          <w:szCs w:val="20"/>
        </w:rPr>
        <w:t xml:space="preserve">Statistics of the effect of PITCH, </w:t>
      </w:r>
      <w:proofErr w:type="gramStart"/>
      <w:r w:rsidRPr="00BC1D4E">
        <w:rPr>
          <w:rFonts w:ascii="Arial" w:hAnsi="Arial" w:cs="Arial"/>
          <w:sz w:val="20"/>
          <w:szCs w:val="20"/>
        </w:rPr>
        <w:t>BITCH</w:t>
      </w:r>
      <w:proofErr w:type="gramEnd"/>
      <w:r w:rsidRPr="00BC1D4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C1D4E">
        <w:rPr>
          <w:rFonts w:ascii="Arial" w:hAnsi="Arial" w:cs="Arial"/>
          <w:sz w:val="20"/>
          <w:szCs w:val="20"/>
        </w:rPr>
        <w:t>PhITC</w:t>
      </w:r>
      <w:proofErr w:type="spellEnd"/>
      <w:r w:rsidRPr="00BC1D4E">
        <w:rPr>
          <w:rFonts w:ascii="Arial" w:hAnsi="Arial" w:cs="Arial"/>
          <w:sz w:val="20"/>
          <w:szCs w:val="20"/>
        </w:rPr>
        <w:t xml:space="preserve"> on growth inhibition in </w:t>
      </w:r>
      <w:r w:rsidRPr="00BC1D4E">
        <w:rPr>
          <w:rFonts w:ascii="Arial" w:hAnsi="Arial" w:cs="Arial"/>
          <w:i/>
          <w:iCs/>
          <w:sz w:val="20"/>
          <w:szCs w:val="20"/>
        </w:rPr>
        <w:t>B. cinerea</w:t>
      </w:r>
      <w:r w:rsidRPr="00BC1D4E">
        <w:rPr>
          <w:rFonts w:ascii="Arial" w:hAnsi="Arial" w:cs="Arial"/>
          <w:sz w:val="20"/>
          <w:szCs w:val="20"/>
        </w:rPr>
        <w:t xml:space="preserve">, </w:t>
      </w:r>
      <w:r w:rsidRPr="00BC1D4E">
        <w:rPr>
          <w:rFonts w:ascii="Arial" w:hAnsi="Arial" w:cs="Arial"/>
          <w:i/>
          <w:iCs/>
          <w:sz w:val="20"/>
          <w:szCs w:val="20"/>
        </w:rPr>
        <w:t xml:space="preserve">B. </w:t>
      </w:r>
      <w:proofErr w:type="spellStart"/>
      <w:r w:rsidRPr="00BC1D4E">
        <w:rPr>
          <w:rFonts w:ascii="Arial" w:hAnsi="Arial" w:cs="Arial"/>
          <w:i/>
          <w:iCs/>
          <w:sz w:val="20"/>
          <w:szCs w:val="20"/>
        </w:rPr>
        <w:t>pseudocinerea</w:t>
      </w:r>
      <w:proofErr w:type="spellEnd"/>
      <w:r w:rsidRPr="00BC1D4E">
        <w:rPr>
          <w:rFonts w:ascii="Arial" w:hAnsi="Arial" w:cs="Arial"/>
          <w:sz w:val="20"/>
          <w:szCs w:val="20"/>
        </w:rPr>
        <w:t xml:space="preserve">, </w:t>
      </w:r>
      <w:r w:rsidRPr="00BC1D4E">
        <w:rPr>
          <w:rFonts w:ascii="Arial" w:hAnsi="Arial" w:cs="Arial"/>
          <w:i/>
          <w:iCs/>
          <w:sz w:val="20"/>
          <w:szCs w:val="20"/>
        </w:rPr>
        <w:t xml:space="preserve">B. </w:t>
      </w:r>
      <w:proofErr w:type="spellStart"/>
      <w:r w:rsidRPr="00BC1D4E">
        <w:rPr>
          <w:rFonts w:ascii="Arial" w:hAnsi="Arial" w:cs="Arial"/>
          <w:i/>
          <w:iCs/>
          <w:sz w:val="20"/>
          <w:szCs w:val="20"/>
        </w:rPr>
        <w:t>byssoidea</w:t>
      </w:r>
      <w:proofErr w:type="spellEnd"/>
      <w:r w:rsidRPr="00BC1D4E">
        <w:rPr>
          <w:rFonts w:ascii="Arial" w:hAnsi="Arial" w:cs="Arial"/>
          <w:sz w:val="20"/>
          <w:szCs w:val="20"/>
        </w:rPr>
        <w:t xml:space="preserve">, </w:t>
      </w:r>
      <w:r w:rsidRPr="00BC1D4E">
        <w:rPr>
          <w:rFonts w:ascii="Arial" w:hAnsi="Arial" w:cs="Arial"/>
          <w:i/>
          <w:iCs/>
          <w:sz w:val="20"/>
          <w:szCs w:val="20"/>
        </w:rPr>
        <w:t xml:space="preserve">B. </w:t>
      </w:r>
      <w:proofErr w:type="spellStart"/>
      <w:r w:rsidRPr="00BC1D4E">
        <w:rPr>
          <w:rFonts w:ascii="Arial" w:hAnsi="Arial" w:cs="Arial"/>
          <w:i/>
          <w:iCs/>
          <w:sz w:val="20"/>
          <w:szCs w:val="20"/>
        </w:rPr>
        <w:t>deweyae</w:t>
      </w:r>
      <w:proofErr w:type="spellEnd"/>
      <w:r w:rsidRPr="00BC1D4E">
        <w:rPr>
          <w:rFonts w:ascii="Arial" w:hAnsi="Arial" w:cs="Arial"/>
          <w:sz w:val="20"/>
          <w:szCs w:val="20"/>
        </w:rPr>
        <w:t xml:space="preserve">, </w:t>
      </w:r>
      <w:r w:rsidRPr="00BC1D4E">
        <w:rPr>
          <w:rFonts w:ascii="Arial" w:hAnsi="Arial" w:cs="Arial"/>
          <w:i/>
          <w:iCs/>
          <w:sz w:val="20"/>
          <w:szCs w:val="20"/>
        </w:rPr>
        <w:t>B. fabae</w:t>
      </w:r>
      <w:r w:rsidRPr="00BC1D4E">
        <w:rPr>
          <w:rFonts w:ascii="Arial" w:hAnsi="Arial" w:cs="Arial"/>
          <w:sz w:val="20"/>
          <w:szCs w:val="20"/>
        </w:rPr>
        <w:t xml:space="preserve"> and </w:t>
      </w:r>
      <w:r w:rsidRPr="00BC1D4E">
        <w:rPr>
          <w:rFonts w:ascii="Arial" w:hAnsi="Arial" w:cs="Arial"/>
          <w:i/>
          <w:iCs/>
          <w:sz w:val="20"/>
          <w:szCs w:val="20"/>
        </w:rPr>
        <w:t xml:space="preserve">B. </w:t>
      </w:r>
      <w:proofErr w:type="spellStart"/>
      <w:r w:rsidRPr="00BC1D4E">
        <w:rPr>
          <w:rFonts w:ascii="Arial" w:hAnsi="Arial" w:cs="Arial"/>
          <w:i/>
          <w:iCs/>
          <w:sz w:val="20"/>
          <w:szCs w:val="20"/>
        </w:rPr>
        <w:t>convolut</w:t>
      </w:r>
      <w:r w:rsidR="00C815BA" w:rsidRPr="00BC1D4E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Pr="00BC1D4E">
        <w:rPr>
          <w:rFonts w:ascii="Arial" w:hAnsi="Arial" w:cs="Arial"/>
          <w:i/>
          <w:iCs/>
          <w:sz w:val="20"/>
          <w:szCs w:val="20"/>
        </w:rPr>
        <w:t xml:space="preserve"> </w:t>
      </w:r>
      <w:r w:rsidRPr="00BC1D4E">
        <w:rPr>
          <w:rFonts w:ascii="Arial" w:hAnsi="Arial" w:cs="Arial"/>
          <w:sz w:val="20"/>
          <w:szCs w:val="20"/>
        </w:rPr>
        <w:t>(part 3).</w:t>
      </w:r>
    </w:p>
    <w:tbl>
      <w:tblPr>
        <w:tblW w:w="15248" w:type="dxa"/>
        <w:tblInd w:w="-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1183"/>
        <w:gridCol w:w="1018"/>
        <w:gridCol w:w="1018"/>
        <w:gridCol w:w="1018"/>
        <w:gridCol w:w="633"/>
        <w:gridCol w:w="1018"/>
        <w:gridCol w:w="1018"/>
        <w:gridCol w:w="525"/>
        <w:gridCol w:w="628"/>
        <w:gridCol w:w="634"/>
        <w:gridCol w:w="1018"/>
        <w:gridCol w:w="1018"/>
        <w:gridCol w:w="1183"/>
        <w:gridCol w:w="628"/>
        <w:gridCol w:w="550"/>
      </w:tblGrid>
      <w:tr w:rsidR="004E3554" w:rsidRPr="00BC1D4E" w14:paraId="1678F14F" w14:textId="77777777" w:rsidTr="005C769F">
        <w:trPr>
          <w:trHeight w:val="175"/>
        </w:trPr>
        <w:tc>
          <w:tcPr>
            <w:tcW w:w="152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200A" w14:textId="77777777" w:rsidR="004E3554" w:rsidRPr="00BC1D4E" w:rsidRDefault="004E3554" w:rsidP="004E3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Botrytis fabae</w:t>
            </w:r>
          </w:p>
        </w:tc>
      </w:tr>
      <w:tr w:rsidR="005C769F" w:rsidRPr="00BC1D4E" w14:paraId="6E6400AD" w14:textId="77777777" w:rsidTr="005C769F">
        <w:trPr>
          <w:trHeight w:val="175"/>
        </w:trPr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2231" w14:textId="4C94E2C0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Descriptive Statistics</w:t>
            </w: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780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PITC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C62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BITC</w:t>
            </w:r>
          </w:p>
        </w:tc>
        <w:tc>
          <w:tcPr>
            <w:tcW w:w="4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E54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proofErr w:type="spellStart"/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PhITC</w:t>
            </w:r>
            <w:proofErr w:type="spellEnd"/>
          </w:p>
        </w:tc>
      </w:tr>
      <w:tr w:rsidR="005C769F" w:rsidRPr="00BC1D4E" w14:paraId="6301C4EB" w14:textId="77777777" w:rsidTr="005C769F">
        <w:trPr>
          <w:trHeight w:val="175"/>
        </w:trPr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E0EA" w14:textId="77777777" w:rsidR="005C769F" w:rsidRPr="00BC1D4E" w:rsidRDefault="005C769F" w:rsidP="005C7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326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22A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ADE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17B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21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147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A83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527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DBA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955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187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A95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98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12F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84E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</w:tr>
      <w:tr w:rsidR="005C769F" w:rsidRPr="00BC1D4E" w14:paraId="55EF92FF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6953" w14:textId="5142600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Average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7BF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219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87.035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C76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93.0975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9A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94.7125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A8E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74F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10.4525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19D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95.2525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65C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71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52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E87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10.0075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4ED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93.0975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018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94.1875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377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C7B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2AF76515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2BB5" w14:textId="6BE4FF4F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Error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AE3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0.80143941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8B8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0.66972583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1E9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0.69607404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12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0.43443431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2C6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61B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0.87563887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5BB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0.4414572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D0A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67A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CC3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EDB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0.91810415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701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0.69607404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817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0.455679086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95E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155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7E1E2F5A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975D" w14:textId="27149230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Median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C89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1C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86.85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59E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93.25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3DF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94.7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36B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078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2A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95.2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C3D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008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1B1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62F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BCD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93.25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AFF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94.1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70F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82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00E1D162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9451" w14:textId="37D837A1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Mode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D4B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11.6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7DC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87.3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AD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92.3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96A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2F2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C4B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2FE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94.6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0DE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63E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75B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39A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713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92.3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066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90.9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527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902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0B7FAF05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4C54" w14:textId="76C04C29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deviation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276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5.068747886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8D9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4.23571808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6DE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4.40235878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5DB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2.74760385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F57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012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5.53802647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CE8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2.79202045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C6D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FF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CF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905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5.80660047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C09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4.40235878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05F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2.881967588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A18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091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76B7C9CE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095D" w14:textId="2E815186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Variance of the sample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179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25.69220513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D24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17.9413077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CB6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19.3807628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1D0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7.54932692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939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5BE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30.6697372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886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7.79537821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CF6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8EA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BBB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336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33.716609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C5E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19.3807628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978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8.305737179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B5C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0E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4E3F3E83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E8C3" w14:textId="43B57B04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Kurtosis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3D4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-0.778245007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C99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-0.8490483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105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-1.022618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218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-0.8749271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901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3CD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-1.0183814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E69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-0.9268091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FB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0B4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A8A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9EB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-1.1164188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344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-1.022618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A6A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-0.993198632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BE6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C45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</w:tr>
      <w:tr w:rsidR="005C769F" w:rsidRPr="00BC1D4E" w14:paraId="4C20B5B7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04CC" w14:textId="5839CA5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Asymmetry coefficient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04D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-0.095701463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7F6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0.25305131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BB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-0.2533727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00F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0.20011407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22D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2A4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-0.0203129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E5E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0.03765694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9FA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F5B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D60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AA0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-0.1130984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AB9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-0.2533727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FD9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0.264032645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80B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096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</w:tr>
      <w:tr w:rsidR="005C769F" w:rsidRPr="00BC1D4E" w14:paraId="2C67C79F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0167" w14:textId="71B30CD5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Range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90A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18.7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8E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B03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07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4E4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130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B83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A4F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7E2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AA0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E00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8F6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6B1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9.8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10D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1C5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1B5F6624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C34" w14:textId="74B6CC87" w:rsidR="005C769F" w:rsidRPr="00BC1D4E" w:rsidRDefault="00BC1D4E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Minimum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8EA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AB3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80.4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A9C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85.1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61A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90.2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05E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EA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666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90.2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F4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B2A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4AB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9A2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B8F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85.1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D46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90.1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985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ED1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7E2AFBEA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3923" w14:textId="0D4EA824" w:rsidR="005C769F" w:rsidRPr="00BC1D4E" w:rsidRDefault="00BC1D4E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Maximum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C73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3D4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94.8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9EA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8E2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99.9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D64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CAB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AA6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99.9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9FD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D43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5AE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45F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19.8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24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99.9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C9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99.9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340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D23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6CD7E0A4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36D8" w14:textId="09A82246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Sum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D99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373.6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E0A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3481.4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571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3723.9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EC1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3788.5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126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E00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418.1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2CC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3810.1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DB9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931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700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AC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6AF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3723.9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7FC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3767.5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3E1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3D7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</w:tr>
      <w:tr w:rsidR="005C769F" w:rsidRPr="00BC1D4E" w14:paraId="701F6DFC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D390" w14:textId="78BEAD9B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Account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090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9FC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F13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5C8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FAC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E4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A85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817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BD0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91D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500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13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EF3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8EE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4AA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</w:tr>
      <w:tr w:rsidR="005C769F" w:rsidRPr="00BC1D4E" w14:paraId="3ACB41FA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58C8" w14:textId="7AD9426D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Confidence level (95.0%)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AA6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1.621064218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F32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1.35464836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4FE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1.40794264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8D7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0.87872634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959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20B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1.77114679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07E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0.89293146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294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41E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B13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1A1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1.85704092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BEE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1.40794264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5AD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0.92169795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C96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C32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29877919" w14:textId="77777777" w:rsidTr="005C769F">
        <w:trPr>
          <w:trHeight w:val="175"/>
        </w:trPr>
        <w:tc>
          <w:tcPr>
            <w:tcW w:w="152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DE0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 xml:space="preserve">Botrytis </w:t>
            </w:r>
            <w:proofErr w:type="spellStart"/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convoluta</w:t>
            </w:r>
            <w:proofErr w:type="spellEnd"/>
          </w:p>
        </w:tc>
      </w:tr>
      <w:tr w:rsidR="005C769F" w:rsidRPr="00BC1D4E" w14:paraId="58DDAD77" w14:textId="77777777" w:rsidTr="005C769F">
        <w:trPr>
          <w:trHeight w:val="175"/>
        </w:trPr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786B" w14:textId="71C1D0C6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Descriptive Statistics</w:t>
            </w: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6D8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PITC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808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BITC</w:t>
            </w:r>
          </w:p>
        </w:tc>
        <w:tc>
          <w:tcPr>
            <w:tcW w:w="43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770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</w:pPr>
            <w:proofErr w:type="spellStart"/>
            <w:r w:rsidRPr="00BC1D4E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4"/>
                <w:lang w:eastAsia="zh-CN"/>
              </w:rPr>
              <w:t>PhITC</w:t>
            </w:r>
            <w:proofErr w:type="spellEnd"/>
          </w:p>
        </w:tc>
      </w:tr>
      <w:tr w:rsidR="005C769F" w:rsidRPr="00BC1D4E" w14:paraId="642BB588" w14:textId="77777777" w:rsidTr="005C769F">
        <w:trPr>
          <w:trHeight w:val="175"/>
        </w:trPr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A657" w14:textId="77777777" w:rsidR="005C769F" w:rsidRPr="00BC1D4E" w:rsidRDefault="005C769F" w:rsidP="005C76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37F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C8D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85D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847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BD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306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C9E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0E0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6F5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40A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999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0μM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1BF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20μM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5C2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50μM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1FB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100μM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FB5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200μM</w:t>
            </w:r>
          </w:p>
        </w:tc>
      </w:tr>
      <w:tr w:rsidR="005C769F" w:rsidRPr="00BC1D4E" w14:paraId="7548B5D2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186" w14:textId="652A6971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Average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29D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15.915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67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66.9325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1A2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71.61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57B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81.3375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992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B50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AB8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88.06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EF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184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170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48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14.0925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7A2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82.305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39A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DBE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BA8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67424DEA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2A23" w14:textId="77901DD5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Error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231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1.392201494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AAF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0.78772138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70B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0.74287039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E68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0.63276649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1AD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9AB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1.33420484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854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0.57519005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8EC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DCB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F93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F66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1.18202557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97C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0.72424983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5D3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1D5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87B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2A2B8731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082F" w14:textId="0A0C562A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Median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EEC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15.8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444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65.95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090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70.35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1B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80.75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2B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7AB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17.15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3D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43F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7D2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3F9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681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13.35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1B9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81.8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00F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E0E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2FC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68B2351C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33B9" w14:textId="6AFF54D4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Mode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0A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15.2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4A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42A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73.4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AFA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77.8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6EF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E1F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18.6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40E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DF8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946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DB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393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22.2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6F2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80.5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479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5C6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B9B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708B3D42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63A4" w14:textId="4F24FA50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Standard deviation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56B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8.805055366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263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4.98198743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B1E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4.69832485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749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4.00196666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628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AC3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8.43825234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16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3.63782127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4A8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EB2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E82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B1E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7.47578613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F30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4.58055813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22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7F3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BBD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172E7F3B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0D7B" w14:textId="1C98B4CE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Variance of the sample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EEF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77.529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636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24.8201987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183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22.0742564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40E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16.0157372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D39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F54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71.2041026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E82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13.2337436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E23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FF9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2D9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920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55.8873782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5CD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20.9815128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CFE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11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E4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1690C373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BCD1" w14:textId="6EE946A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Kurtosis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9B9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-0.931762334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6E2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-1.385179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E17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-1.1410755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BD1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-0.7780489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CE3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DA4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-1.24775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DE7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-0.7084288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60C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72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D6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396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-0.5632097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339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-1.1718688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797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067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4E6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</w:tr>
      <w:tr w:rsidR="005C769F" w:rsidRPr="00BC1D4E" w14:paraId="2B71DF96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DA2F" w14:textId="245F44B2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Asymmetry coefficient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1AE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-0.129321827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39D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0.31497356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38E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0.47551972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F8C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0.37309729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A5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EDA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-0.1961462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D86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-0.133071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4D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9FC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FCD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B94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0.32314625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959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0.04136184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2E7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EFF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90E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-</w:t>
            </w:r>
          </w:p>
        </w:tc>
      </w:tr>
      <w:tr w:rsidR="005C769F" w:rsidRPr="00BC1D4E" w14:paraId="28C44F24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4606" w14:textId="727505AB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Range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276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29.5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52D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F96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77D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DB4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3BD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28.3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8924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0D9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EF5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7B4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515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27.9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952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14.7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E07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2E1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27C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  <w:tr w:rsidR="005C769F" w:rsidRPr="00BC1D4E" w14:paraId="2425D057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CFC1" w14:textId="603733B7" w:rsidR="005C769F" w:rsidRPr="00BC1D4E" w:rsidRDefault="00BC1D4E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Minimum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D10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5F3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B0B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65.2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D35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AA6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B81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043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80.5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FB0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42D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3A0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BEF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963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75.2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62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9DA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68A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1E7E1096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6A01" w14:textId="6B3C408C" w:rsidR="005C769F" w:rsidRPr="00BC1D4E" w:rsidRDefault="00BC1D4E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Maximum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E6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29.9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3D2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74.9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134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79.8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6C4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9F5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694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29.4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9E9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94.7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DF9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E65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92A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80E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29.3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6B5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89.9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D18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271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866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100</w:t>
            </w:r>
          </w:p>
        </w:tc>
      </w:tr>
      <w:tr w:rsidR="005C769F" w:rsidRPr="00BC1D4E" w14:paraId="0FB4095E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0502" w14:textId="1022251A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Sum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189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636.6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EE52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2677.3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648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2864.4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82D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3253.5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C4C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E3F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098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3522.4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1E65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C27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046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C87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563.7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17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3292.2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5C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B10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454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4000</w:t>
            </w:r>
          </w:p>
        </w:tc>
      </w:tr>
      <w:tr w:rsidR="005C769F" w:rsidRPr="00BC1D4E" w14:paraId="06CDAC9F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1AB1" w14:textId="65B028D2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Account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ACF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C0E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F55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11B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131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4EBE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812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7C8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115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247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348F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113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3F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394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E90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40</w:t>
            </w:r>
          </w:p>
        </w:tc>
      </w:tr>
      <w:tr w:rsidR="005C769F" w:rsidRPr="00BC1D4E" w14:paraId="3E699772" w14:textId="77777777" w:rsidTr="005C769F">
        <w:trPr>
          <w:trHeight w:val="17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0F3B" w14:textId="4FB5618B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Confidence level (95.0%)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F82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2.815993321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4F4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1.59331688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143D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1.50259718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198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1.27989103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9183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01EA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2.69868402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81B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1.16343168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E57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ED86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26D8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D501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2.39087239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6B7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1.46493356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A7D7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DB9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D8C" w14:textId="77777777" w:rsidR="005C769F" w:rsidRPr="00BC1D4E" w:rsidRDefault="005C769F" w:rsidP="005C7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</w:pPr>
            <w:r w:rsidRPr="00BC1D4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zh-CN"/>
              </w:rPr>
              <w:t>0</w:t>
            </w:r>
          </w:p>
        </w:tc>
      </w:tr>
    </w:tbl>
    <w:p w14:paraId="6BB3B6DA" w14:textId="77777777" w:rsidR="001E0FF5" w:rsidRDefault="001E0FF5" w:rsidP="005B43E2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1E0FF5" w:rsidSect="004C2D2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5A0A" w14:textId="77777777" w:rsidR="004C2D29" w:rsidRDefault="004C2D29" w:rsidP="004F71A2">
      <w:pPr>
        <w:spacing w:after="0" w:line="240" w:lineRule="auto"/>
      </w:pPr>
      <w:r>
        <w:separator/>
      </w:r>
    </w:p>
  </w:endnote>
  <w:endnote w:type="continuationSeparator" w:id="0">
    <w:p w14:paraId="2E8131E9" w14:textId="77777777" w:rsidR="004C2D29" w:rsidRDefault="004C2D29" w:rsidP="004F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891C" w14:textId="77777777" w:rsidR="004C2D29" w:rsidRDefault="004C2D29" w:rsidP="004F71A2">
      <w:pPr>
        <w:spacing w:after="0" w:line="240" w:lineRule="auto"/>
      </w:pPr>
      <w:r>
        <w:separator/>
      </w:r>
    </w:p>
  </w:footnote>
  <w:footnote w:type="continuationSeparator" w:id="0">
    <w:p w14:paraId="164A254B" w14:textId="77777777" w:rsidR="004C2D29" w:rsidRDefault="004C2D29" w:rsidP="004F7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45A"/>
    <w:rsid w:val="00035F31"/>
    <w:rsid w:val="0006418D"/>
    <w:rsid w:val="00081767"/>
    <w:rsid w:val="000C744A"/>
    <w:rsid w:val="00166011"/>
    <w:rsid w:val="001D3CCD"/>
    <w:rsid w:val="001E0FF5"/>
    <w:rsid w:val="0029746D"/>
    <w:rsid w:val="002B42B5"/>
    <w:rsid w:val="002E0BD5"/>
    <w:rsid w:val="002F4180"/>
    <w:rsid w:val="00306C15"/>
    <w:rsid w:val="0030788E"/>
    <w:rsid w:val="00313B85"/>
    <w:rsid w:val="003359E2"/>
    <w:rsid w:val="00365495"/>
    <w:rsid w:val="003B1281"/>
    <w:rsid w:val="00431B40"/>
    <w:rsid w:val="004460A8"/>
    <w:rsid w:val="004A31C3"/>
    <w:rsid w:val="004B3D07"/>
    <w:rsid w:val="004C2D29"/>
    <w:rsid w:val="004C2F8C"/>
    <w:rsid w:val="004E3028"/>
    <w:rsid w:val="004E3554"/>
    <w:rsid w:val="004F71A2"/>
    <w:rsid w:val="00507B12"/>
    <w:rsid w:val="00507BAB"/>
    <w:rsid w:val="00585547"/>
    <w:rsid w:val="005B10B6"/>
    <w:rsid w:val="005B43E2"/>
    <w:rsid w:val="005C769F"/>
    <w:rsid w:val="005E5FD1"/>
    <w:rsid w:val="0061453A"/>
    <w:rsid w:val="0061589F"/>
    <w:rsid w:val="00625E0B"/>
    <w:rsid w:val="006B248F"/>
    <w:rsid w:val="006C7148"/>
    <w:rsid w:val="006F728B"/>
    <w:rsid w:val="00715E6A"/>
    <w:rsid w:val="00763470"/>
    <w:rsid w:val="00784ACB"/>
    <w:rsid w:val="007B6F6D"/>
    <w:rsid w:val="007C6E2C"/>
    <w:rsid w:val="00804A62"/>
    <w:rsid w:val="00806B9B"/>
    <w:rsid w:val="009366F9"/>
    <w:rsid w:val="0097171E"/>
    <w:rsid w:val="009928A6"/>
    <w:rsid w:val="00995FD6"/>
    <w:rsid w:val="00A03342"/>
    <w:rsid w:val="00A5629C"/>
    <w:rsid w:val="00AA5AFC"/>
    <w:rsid w:val="00AE1DE4"/>
    <w:rsid w:val="00B02570"/>
    <w:rsid w:val="00B27FB4"/>
    <w:rsid w:val="00B362CC"/>
    <w:rsid w:val="00B52686"/>
    <w:rsid w:val="00B60AE9"/>
    <w:rsid w:val="00B71CE6"/>
    <w:rsid w:val="00B82799"/>
    <w:rsid w:val="00BC1D4E"/>
    <w:rsid w:val="00BD1C3B"/>
    <w:rsid w:val="00BE2BCD"/>
    <w:rsid w:val="00C13C60"/>
    <w:rsid w:val="00C815BA"/>
    <w:rsid w:val="00C90A87"/>
    <w:rsid w:val="00D049C4"/>
    <w:rsid w:val="00D05293"/>
    <w:rsid w:val="00D07D88"/>
    <w:rsid w:val="00D1445A"/>
    <w:rsid w:val="00D27B42"/>
    <w:rsid w:val="00D47B71"/>
    <w:rsid w:val="00DD2E6B"/>
    <w:rsid w:val="00DF2C04"/>
    <w:rsid w:val="00E07437"/>
    <w:rsid w:val="00E47A27"/>
    <w:rsid w:val="00EB7DFA"/>
    <w:rsid w:val="00F26FCE"/>
    <w:rsid w:val="00F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D8BA4"/>
  <w15:chartTrackingRefBased/>
  <w15:docId w15:val="{1B352248-8CEE-4663-929A-9AF4F13E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69F"/>
    <w:pPr>
      <w:spacing w:line="302" w:lineRule="auto"/>
    </w:pPr>
    <w:rPr>
      <w:rFonts w:ascii="Verdana" w:eastAsiaTheme="minorHAnsi" w:hAnsi="Verdana"/>
      <w:kern w:val="0"/>
      <w:sz w:val="17"/>
      <w:lang w:val="en-GB"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7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1A2"/>
  </w:style>
  <w:style w:type="paragraph" w:styleId="Piedepgina">
    <w:name w:val="footer"/>
    <w:basedOn w:val="Normal"/>
    <w:link w:val="PiedepginaCar"/>
    <w:uiPriority w:val="99"/>
    <w:unhideWhenUsed/>
    <w:rsid w:val="004F7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1A2"/>
  </w:style>
  <w:style w:type="character" w:styleId="Refdecomentario">
    <w:name w:val="annotation reference"/>
    <w:basedOn w:val="Fuentedeprrafopredeter"/>
    <w:uiPriority w:val="99"/>
    <w:semiHidden/>
    <w:unhideWhenUsed/>
    <w:rsid w:val="005B43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43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43E2"/>
    <w:rPr>
      <w:rFonts w:ascii="Verdana" w:eastAsiaTheme="minorHAnsi" w:hAnsi="Verdana"/>
      <w:kern w:val="0"/>
      <w:sz w:val="20"/>
      <w:szCs w:val="20"/>
      <w:lang w:val="en-GB" w:eastAsia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3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3E2"/>
    <w:rPr>
      <w:rFonts w:ascii="Verdana" w:eastAsiaTheme="minorHAnsi" w:hAnsi="Verdana"/>
      <w:b/>
      <w:bCs/>
      <w:kern w:val="0"/>
      <w:sz w:val="20"/>
      <w:szCs w:val="20"/>
      <w:lang w:val="en-GB" w:eastAsia="en-US"/>
      <w14:ligatures w14:val="none"/>
    </w:rPr>
  </w:style>
  <w:style w:type="table" w:styleId="Tablaconcuadrcula">
    <w:name w:val="Table Grid"/>
    <w:basedOn w:val="Tablanormal"/>
    <w:uiPriority w:val="39"/>
    <w:rsid w:val="005B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E0F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035F31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806B9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6B9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C6E2C"/>
    <w:pPr>
      <w:spacing w:after="0" w:line="240" w:lineRule="auto"/>
    </w:pPr>
    <w:rPr>
      <w:rFonts w:ascii="Verdana" w:eastAsiaTheme="minorHAnsi" w:hAnsi="Verdana"/>
      <w:kern w:val="0"/>
      <w:sz w:val="17"/>
      <w:lang w:val="en-GB" w:eastAsia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470"/>
    <w:rPr>
      <w:rFonts w:ascii="Segoe UI" w:eastAsiaTheme="minorHAnsi" w:hAnsi="Segoe UI" w:cs="Segoe UI"/>
      <w:kern w:val="0"/>
      <w:sz w:val="18"/>
      <w:szCs w:val="18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9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30952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680081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926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621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31677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397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28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02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2250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0588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2263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2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3E8C-2D41-4B58-8CE5-D503DBF7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Coca Ruiz, Victor</dc:creator>
  <cp:keywords/>
  <dc:description/>
  <cp:lastModifiedBy>Isidro González Collado</cp:lastModifiedBy>
  <cp:revision>2</cp:revision>
  <cp:lastPrinted>2023-12-18T08:14:00Z</cp:lastPrinted>
  <dcterms:created xsi:type="dcterms:W3CDTF">2024-01-24T15:37:00Z</dcterms:created>
  <dcterms:modified xsi:type="dcterms:W3CDTF">2024-01-24T15:37:00Z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f1c9af81-e79d-3a94-b0de-817c1c848a03</vt:lpwstr>
  </property>
  <property fmtid="{D5CDD505-2E9C-101B-9397-08002B2CF9AE}" pid="4" name="Mendeley Citation Style_1">
    <vt:lpwstr>http://www.zotero.org/styles/plant-disease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http://www.zotero.org/styles/frontiers-in-plant-science</vt:lpwstr>
  </property>
  <property fmtid="{D5CDD505-2E9C-101B-9397-08002B2CF9AE}" pid="8" name="Mendeley Recent Style Name 1_1">
    <vt:lpwstr>Frontiers in Plant Science</vt:lpwstr>
  </property>
  <property fmtid="{D5CDD505-2E9C-101B-9397-08002B2CF9AE}" pid="9" name="Mendeley Recent Style Id 2_1">
    <vt:lpwstr>http://www.zotero.org/styles/international-journal-of-molecular-sciences</vt:lpwstr>
  </property>
  <property fmtid="{D5CDD505-2E9C-101B-9397-08002B2CF9AE}" pid="10" name="Mendeley Recent Style Name 2_1">
    <vt:lpwstr>International Journal of Molecular Sciences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http://www.zotero.org/styles/pharmaceuticals</vt:lpwstr>
  </property>
  <property fmtid="{D5CDD505-2E9C-101B-9397-08002B2CF9AE}" pid="18" name="Mendeley Recent Style Name 6_1">
    <vt:lpwstr>Pharmaceuticals</vt:lpwstr>
  </property>
  <property fmtid="{D5CDD505-2E9C-101B-9397-08002B2CF9AE}" pid="19" name="Mendeley Recent Style Id 7_1">
    <vt:lpwstr>http://www.zotero.org/styles/plant-disease</vt:lpwstr>
  </property>
  <property fmtid="{D5CDD505-2E9C-101B-9397-08002B2CF9AE}" pid="20" name="Mendeley Recent Style Name 7_1">
    <vt:lpwstr>Plant Disease</vt:lpwstr>
  </property>
  <property fmtid="{D5CDD505-2E9C-101B-9397-08002B2CF9AE}" pid="21" name="Mendeley Recent Style Id 8_1">
    <vt:lpwstr>http://www.zotero.org/styles/plants</vt:lpwstr>
  </property>
  <property fmtid="{D5CDD505-2E9C-101B-9397-08002B2CF9AE}" pid="22" name="Mendeley Recent Style Name 8_1">
    <vt:lpwstr>Plants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