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62496A" w14:textId="32A68F57" w:rsidR="0031603D" w:rsidRPr="0031603D" w:rsidRDefault="0031603D" w:rsidP="0031603D">
      <w:pPr>
        <w:jc w:val="center"/>
        <w:rPr>
          <w:rFonts w:ascii="Arial" w:hAnsi="Arial" w:cs="Arial"/>
          <w:i/>
          <w:iCs/>
          <w:sz w:val="22"/>
          <w:szCs w:val="22"/>
          <w:lang w:val="en-US"/>
        </w:rPr>
      </w:pPr>
      <w:r>
        <w:rPr>
          <w:rFonts w:ascii="Arial" w:hAnsi="Arial" w:cs="Arial"/>
          <w:i/>
          <w:iCs/>
          <w:sz w:val="22"/>
          <w:szCs w:val="22"/>
          <w:lang w:val="en-US"/>
        </w:rPr>
        <w:t xml:space="preserve">Supporting </w:t>
      </w:r>
      <w:r w:rsidR="00BD009C">
        <w:rPr>
          <w:rFonts w:ascii="Arial" w:hAnsi="Arial" w:cs="Arial"/>
          <w:i/>
          <w:iCs/>
          <w:sz w:val="22"/>
          <w:szCs w:val="22"/>
          <w:lang w:val="en-US"/>
        </w:rPr>
        <w:t>information</w:t>
      </w:r>
    </w:p>
    <w:p w14:paraId="13DB22CD" w14:textId="77777777" w:rsidR="0031603D" w:rsidRDefault="0031603D" w:rsidP="005347D3">
      <w:pPr>
        <w:jc w:val="both"/>
        <w:rPr>
          <w:rFonts w:ascii="Arial" w:hAnsi="Arial" w:cs="Arial"/>
          <w:b/>
          <w:bCs/>
          <w:sz w:val="22"/>
          <w:szCs w:val="22"/>
          <w:lang w:val="en-US"/>
        </w:rPr>
      </w:pPr>
    </w:p>
    <w:p w14:paraId="1EDD7EB2" w14:textId="17983628" w:rsidR="0031603D" w:rsidRPr="00952C34" w:rsidRDefault="0031603D" w:rsidP="005347D3">
      <w:pPr>
        <w:jc w:val="both"/>
        <w:rPr>
          <w:rFonts w:ascii="Arial" w:hAnsi="Arial" w:cs="Arial"/>
          <w:b/>
          <w:bCs/>
          <w:sz w:val="22"/>
          <w:szCs w:val="22"/>
          <w:lang w:val="en-US"/>
        </w:rPr>
      </w:pPr>
      <w:r w:rsidRPr="00952C34">
        <w:rPr>
          <w:rFonts w:ascii="Arial" w:hAnsi="Arial" w:cs="Arial"/>
          <w:b/>
          <w:bCs/>
          <w:sz w:val="22"/>
          <w:szCs w:val="22"/>
          <w:lang w:val="en-US"/>
        </w:rPr>
        <w:t>A</w:t>
      </w:r>
      <w:r>
        <w:rPr>
          <w:rFonts w:ascii="Arial" w:hAnsi="Arial" w:cs="Arial"/>
          <w:b/>
          <w:bCs/>
          <w:sz w:val="22"/>
          <w:szCs w:val="22"/>
          <w:lang w:val="en-US"/>
        </w:rPr>
        <w:t>n exploratory</w:t>
      </w:r>
      <w:r w:rsidRPr="00952C34">
        <w:rPr>
          <w:rFonts w:ascii="Arial" w:hAnsi="Arial" w:cs="Arial"/>
          <w:b/>
          <w:bCs/>
          <w:sz w:val="22"/>
          <w:szCs w:val="22"/>
          <w:lang w:val="en-US"/>
        </w:rPr>
        <w:t xml:space="preserve"> bio-informatic investigation of cats’ susceptibility to coronavirus-deriving epitopes</w:t>
      </w:r>
    </w:p>
    <w:p w14:paraId="3252271D" w14:textId="77777777" w:rsidR="0031603D" w:rsidRPr="00952C34" w:rsidRDefault="0031603D" w:rsidP="005347D3">
      <w:pPr>
        <w:jc w:val="both"/>
        <w:rPr>
          <w:rFonts w:ascii="Arial" w:hAnsi="Arial" w:cs="Arial"/>
          <w:sz w:val="22"/>
          <w:szCs w:val="22"/>
          <w:lang w:val="en-US"/>
        </w:rPr>
      </w:pPr>
    </w:p>
    <w:p w14:paraId="49FE02B8" w14:textId="77777777" w:rsidR="00576318" w:rsidRPr="00952C34" w:rsidRDefault="00576318" w:rsidP="00576318">
      <w:pPr>
        <w:spacing w:line="360" w:lineRule="auto"/>
        <w:jc w:val="both"/>
        <w:rPr>
          <w:rFonts w:ascii="Arial" w:hAnsi="Arial" w:cs="Arial"/>
          <w:sz w:val="22"/>
          <w:szCs w:val="22"/>
          <w:vertAlign w:val="superscript"/>
        </w:rPr>
      </w:pPr>
      <w:r w:rsidRPr="00952C34">
        <w:rPr>
          <w:rFonts w:ascii="Arial" w:hAnsi="Arial" w:cs="Arial"/>
          <w:sz w:val="22"/>
          <w:szCs w:val="22"/>
        </w:rPr>
        <w:t>Michela Buonocore</w:t>
      </w:r>
      <w:r w:rsidRPr="00952C34">
        <w:rPr>
          <w:rFonts w:ascii="Arial" w:hAnsi="Arial" w:cs="Arial"/>
          <w:sz w:val="22"/>
          <w:szCs w:val="22"/>
          <w:vertAlign w:val="superscript"/>
        </w:rPr>
        <w:t>1,2</w:t>
      </w:r>
      <w:r w:rsidRPr="00952C34">
        <w:rPr>
          <w:rFonts w:ascii="Arial" w:hAnsi="Arial" w:cs="Arial"/>
          <w:sz w:val="22"/>
          <w:szCs w:val="22"/>
        </w:rPr>
        <w:t>, Davide De Biase</w:t>
      </w:r>
      <w:r>
        <w:rPr>
          <w:rFonts w:ascii="Arial" w:hAnsi="Arial" w:cs="Arial"/>
          <w:sz w:val="22"/>
          <w:szCs w:val="22"/>
          <w:vertAlign w:val="superscript"/>
        </w:rPr>
        <w:t>3</w:t>
      </w:r>
      <w:r w:rsidRPr="00952C34">
        <w:rPr>
          <w:rFonts w:ascii="Arial" w:hAnsi="Arial" w:cs="Arial"/>
          <w:sz w:val="22"/>
          <w:szCs w:val="22"/>
        </w:rPr>
        <w:t>, Domenico Sorrentino</w:t>
      </w:r>
      <w:r>
        <w:rPr>
          <w:rFonts w:ascii="Arial" w:hAnsi="Arial" w:cs="Arial"/>
          <w:sz w:val="22"/>
          <w:szCs w:val="22"/>
          <w:vertAlign w:val="superscript"/>
        </w:rPr>
        <w:t>3</w:t>
      </w:r>
      <w:r w:rsidRPr="00952C34">
        <w:rPr>
          <w:rFonts w:ascii="Arial" w:hAnsi="Arial" w:cs="Arial"/>
          <w:sz w:val="22"/>
          <w:szCs w:val="22"/>
        </w:rPr>
        <w:t>, Antonio Giordano</w:t>
      </w:r>
      <w:r w:rsidRPr="00952C34">
        <w:rPr>
          <w:rFonts w:ascii="Arial" w:hAnsi="Arial" w:cs="Arial"/>
          <w:sz w:val="22"/>
          <w:szCs w:val="22"/>
          <w:vertAlign w:val="superscript"/>
        </w:rPr>
        <w:t>4</w:t>
      </w:r>
      <w:r>
        <w:rPr>
          <w:rFonts w:ascii="Arial" w:hAnsi="Arial" w:cs="Arial"/>
          <w:sz w:val="22"/>
          <w:szCs w:val="22"/>
          <w:vertAlign w:val="superscript"/>
        </w:rPr>
        <w:t>,5</w:t>
      </w:r>
      <w:r w:rsidRPr="00952C34">
        <w:rPr>
          <w:rFonts w:ascii="Arial" w:hAnsi="Arial" w:cs="Arial"/>
          <w:sz w:val="22"/>
          <w:szCs w:val="22"/>
        </w:rPr>
        <w:t>, Orlando Paciello</w:t>
      </w:r>
      <w:proofErr w:type="gramStart"/>
      <w:r>
        <w:rPr>
          <w:rFonts w:ascii="Arial" w:hAnsi="Arial" w:cs="Arial"/>
          <w:sz w:val="22"/>
          <w:szCs w:val="22"/>
          <w:vertAlign w:val="superscript"/>
        </w:rPr>
        <w:t>1,*</w:t>
      </w:r>
      <w:proofErr w:type="gramEnd"/>
      <w:r w:rsidRPr="000F5C77">
        <w:rPr>
          <w:rFonts w:ascii="Arial" w:hAnsi="Arial" w:cs="Arial"/>
          <w:sz w:val="22"/>
          <w:szCs w:val="22"/>
        </w:rPr>
        <w:t xml:space="preserve"> </w:t>
      </w:r>
      <w:r>
        <w:rPr>
          <w:rFonts w:ascii="Arial" w:hAnsi="Arial" w:cs="Arial"/>
          <w:sz w:val="22"/>
          <w:szCs w:val="22"/>
        </w:rPr>
        <w:t xml:space="preserve">&amp; </w:t>
      </w:r>
      <w:r w:rsidRPr="00952C34">
        <w:rPr>
          <w:rFonts w:ascii="Arial" w:hAnsi="Arial" w:cs="Arial"/>
          <w:sz w:val="22"/>
          <w:szCs w:val="22"/>
        </w:rPr>
        <w:t>Anna Maria D’Ursi</w:t>
      </w:r>
      <w:r w:rsidRPr="00452112">
        <w:rPr>
          <w:rFonts w:ascii="Arial" w:hAnsi="Arial" w:cs="Arial"/>
          <w:sz w:val="22"/>
          <w:szCs w:val="22"/>
          <w:vertAlign w:val="superscript"/>
        </w:rPr>
        <w:t>3</w:t>
      </w:r>
      <w:r>
        <w:rPr>
          <w:rFonts w:ascii="Arial" w:hAnsi="Arial" w:cs="Arial"/>
          <w:sz w:val="22"/>
          <w:szCs w:val="22"/>
          <w:vertAlign w:val="superscript"/>
        </w:rPr>
        <w:t>,*</w:t>
      </w:r>
    </w:p>
    <w:p w14:paraId="30BB2D94" w14:textId="77777777" w:rsidR="00576318" w:rsidRPr="00952C34" w:rsidRDefault="00576318" w:rsidP="00576318">
      <w:pPr>
        <w:spacing w:line="360" w:lineRule="auto"/>
        <w:jc w:val="both"/>
        <w:rPr>
          <w:rFonts w:ascii="Arial" w:hAnsi="Arial" w:cs="Arial"/>
          <w:sz w:val="22"/>
          <w:szCs w:val="22"/>
        </w:rPr>
      </w:pPr>
    </w:p>
    <w:p w14:paraId="17D04D5A" w14:textId="77777777" w:rsidR="00576318" w:rsidRDefault="00576318" w:rsidP="00576318">
      <w:pPr>
        <w:pStyle w:val="MDPI16affiliation"/>
        <w:spacing w:line="360" w:lineRule="auto"/>
        <w:ind w:left="0" w:firstLine="0"/>
        <w:jc w:val="both"/>
        <w:rPr>
          <w:rFonts w:ascii="Arial" w:eastAsiaTheme="minorHAnsi" w:hAnsi="Arial" w:cs="Arial"/>
          <w:color w:val="auto"/>
          <w:sz w:val="20"/>
          <w:szCs w:val="20"/>
          <w:lang w:eastAsia="en-US" w:bidi="ar-SA"/>
        </w:rPr>
      </w:pPr>
      <w:r>
        <w:rPr>
          <w:rFonts w:ascii="Arial" w:eastAsiaTheme="minorHAnsi" w:hAnsi="Arial" w:cs="Arial"/>
          <w:color w:val="auto"/>
          <w:sz w:val="20"/>
          <w:szCs w:val="20"/>
          <w:vertAlign w:val="superscript"/>
          <w:lang w:eastAsia="en-US" w:bidi="ar-SA"/>
        </w:rPr>
        <w:t>1</w:t>
      </w:r>
      <w:r w:rsidRPr="00952C34">
        <w:rPr>
          <w:rFonts w:ascii="Arial" w:eastAsiaTheme="minorHAnsi" w:hAnsi="Arial" w:cs="Arial"/>
          <w:color w:val="auto"/>
          <w:sz w:val="20"/>
          <w:szCs w:val="20"/>
          <w:lang w:eastAsia="en-US" w:bidi="ar-SA"/>
        </w:rPr>
        <w:t xml:space="preserve">Department of Veterinary Medicine and </w:t>
      </w:r>
      <w:r>
        <w:rPr>
          <w:rFonts w:ascii="Arial" w:eastAsiaTheme="minorHAnsi" w:hAnsi="Arial" w:cs="Arial"/>
          <w:color w:val="auto"/>
          <w:sz w:val="20"/>
          <w:szCs w:val="20"/>
          <w:lang w:eastAsia="en-US" w:bidi="ar-SA"/>
        </w:rPr>
        <w:t>A</w:t>
      </w:r>
      <w:r w:rsidRPr="00952C34">
        <w:rPr>
          <w:rFonts w:ascii="Arial" w:eastAsiaTheme="minorHAnsi" w:hAnsi="Arial" w:cs="Arial"/>
          <w:color w:val="auto"/>
          <w:sz w:val="20"/>
          <w:szCs w:val="20"/>
          <w:lang w:eastAsia="en-US" w:bidi="ar-SA"/>
        </w:rPr>
        <w:t xml:space="preserve">nimal </w:t>
      </w:r>
      <w:r>
        <w:rPr>
          <w:rFonts w:ascii="Arial" w:eastAsiaTheme="minorHAnsi" w:hAnsi="Arial" w:cs="Arial"/>
          <w:color w:val="auto"/>
          <w:sz w:val="20"/>
          <w:szCs w:val="20"/>
          <w:lang w:eastAsia="en-US" w:bidi="ar-SA"/>
        </w:rPr>
        <w:t>P</w:t>
      </w:r>
      <w:r w:rsidRPr="00952C34">
        <w:rPr>
          <w:rFonts w:ascii="Arial" w:eastAsiaTheme="minorHAnsi" w:hAnsi="Arial" w:cs="Arial"/>
          <w:color w:val="auto"/>
          <w:sz w:val="20"/>
          <w:szCs w:val="20"/>
          <w:lang w:eastAsia="en-US" w:bidi="ar-SA"/>
        </w:rPr>
        <w:t xml:space="preserve">roduction, University of Naples Federico II, Via Federico </w:t>
      </w:r>
      <w:proofErr w:type="spellStart"/>
      <w:r w:rsidRPr="00952C34">
        <w:rPr>
          <w:rFonts w:ascii="Arial" w:eastAsiaTheme="minorHAnsi" w:hAnsi="Arial" w:cs="Arial"/>
          <w:color w:val="auto"/>
          <w:sz w:val="20"/>
          <w:szCs w:val="20"/>
          <w:lang w:eastAsia="en-US" w:bidi="ar-SA"/>
        </w:rPr>
        <w:t>Delpino</w:t>
      </w:r>
      <w:proofErr w:type="spellEnd"/>
      <w:r w:rsidRPr="00952C34">
        <w:rPr>
          <w:rFonts w:ascii="Arial" w:eastAsiaTheme="minorHAnsi" w:hAnsi="Arial" w:cs="Arial"/>
          <w:color w:val="auto"/>
          <w:sz w:val="20"/>
          <w:szCs w:val="20"/>
          <w:lang w:eastAsia="en-US" w:bidi="ar-SA"/>
        </w:rPr>
        <w:t>, 1, 80137 Napoli NA</w:t>
      </w:r>
    </w:p>
    <w:p w14:paraId="2D342D38" w14:textId="77777777" w:rsidR="00576318" w:rsidRDefault="00576318" w:rsidP="00576318">
      <w:pPr>
        <w:pStyle w:val="MDPI16affiliation"/>
        <w:spacing w:line="360" w:lineRule="auto"/>
        <w:ind w:left="0" w:firstLine="0"/>
        <w:jc w:val="both"/>
        <w:rPr>
          <w:rFonts w:ascii="Arial" w:eastAsiaTheme="minorHAnsi" w:hAnsi="Arial" w:cs="Arial"/>
          <w:color w:val="auto"/>
          <w:sz w:val="20"/>
          <w:szCs w:val="20"/>
          <w:lang w:eastAsia="en-US" w:bidi="ar-SA"/>
        </w:rPr>
      </w:pPr>
      <w:r w:rsidRPr="0027479B">
        <w:rPr>
          <w:rFonts w:ascii="Arial" w:eastAsiaTheme="minorHAnsi" w:hAnsi="Arial" w:cs="Arial"/>
          <w:color w:val="auto"/>
          <w:sz w:val="20"/>
          <w:szCs w:val="20"/>
          <w:vertAlign w:val="superscript"/>
          <w:lang w:eastAsia="en-US" w:bidi="ar-SA"/>
        </w:rPr>
        <w:t>2</w:t>
      </w:r>
      <w:r w:rsidRPr="0027479B">
        <w:rPr>
          <w:rFonts w:ascii="Arial" w:eastAsiaTheme="minorHAnsi" w:hAnsi="Arial" w:cs="Arial"/>
          <w:color w:val="auto"/>
          <w:sz w:val="20"/>
          <w:szCs w:val="20"/>
          <w:lang w:eastAsia="en-US" w:bidi="ar-SA"/>
        </w:rPr>
        <w:t>Department of Chemical Sciences and Research Centre on Bioactive Peptides (</w:t>
      </w:r>
      <w:proofErr w:type="spellStart"/>
      <w:r w:rsidRPr="0027479B">
        <w:rPr>
          <w:rFonts w:ascii="Arial" w:eastAsiaTheme="minorHAnsi" w:hAnsi="Arial" w:cs="Arial"/>
          <w:color w:val="auto"/>
          <w:sz w:val="20"/>
          <w:szCs w:val="20"/>
          <w:lang w:eastAsia="en-US" w:bidi="ar-SA"/>
        </w:rPr>
        <w:t>CIRPeB</w:t>
      </w:r>
      <w:proofErr w:type="spellEnd"/>
      <w:r w:rsidRPr="0027479B">
        <w:rPr>
          <w:rFonts w:ascii="Arial" w:eastAsiaTheme="minorHAnsi" w:hAnsi="Arial" w:cs="Arial"/>
          <w:color w:val="auto"/>
          <w:sz w:val="20"/>
          <w:szCs w:val="20"/>
          <w:lang w:eastAsia="en-US" w:bidi="ar-SA"/>
        </w:rPr>
        <w:t>), University of Naples Federico II, Naples, 80138, Italy</w:t>
      </w:r>
    </w:p>
    <w:p w14:paraId="45B787AC" w14:textId="77777777" w:rsidR="00576318" w:rsidRPr="000F5C77" w:rsidRDefault="00576318" w:rsidP="00576318">
      <w:pPr>
        <w:pStyle w:val="MDPI16affiliation"/>
        <w:spacing w:line="360" w:lineRule="auto"/>
        <w:ind w:left="0" w:firstLine="0"/>
        <w:jc w:val="both"/>
        <w:rPr>
          <w:rFonts w:ascii="Arial" w:eastAsiaTheme="minorHAnsi" w:hAnsi="Arial" w:cs="Arial"/>
          <w:color w:val="auto"/>
          <w:sz w:val="20"/>
          <w:szCs w:val="20"/>
          <w:lang w:val="it-IT" w:eastAsia="en-US" w:bidi="ar-SA"/>
        </w:rPr>
      </w:pPr>
      <w:r w:rsidRPr="000F5C77">
        <w:rPr>
          <w:rFonts w:ascii="Arial" w:eastAsiaTheme="minorHAnsi" w:hAnsi="Arial" w:cs="Arial"/>
          <w:color w:val="auto"/>
          <w:sz w:val="20"/>
          <w:szCs w:val="20"/>
          <w:vertAlign w:val="superscript"/>
          <w:lang w:val="it-IT" w:eastAsia="en-US" w:bidi="ar-SA"/>
        </w:rPr>
        <w:t>3</w:t>
      </w:r>
      <w:r w:rsidRPr="00952C34">
        <w:rPr>
          <w:rFonts w:ascii="Arial" w:eastAsiaTheme="minorHAnsi" w:hAnsi="Arial" w:cs="Arial"/>
          <w:color w:val="auto"/>
          <w:sz w:val="20"/>
          <w:szCs w:val="20"/>
          <w:lang w:val="it-IT" w:eastAsia="en-US" w:bidi="ar-SA"/>
        </w:rPr>
        <w:t xml:space="preserve">Department of </w:t>
      </w:r>
      <w:proofErr w:type="spellStart"/>
      <w:r w:rsidRPr="00952C34">
        <w:rPr>
          <w:rFonts w:ascii="Arial" w:eastAsiaTheme="minorHAnsi" w:hAnsi="Arial" w:cs="Arial"/>
          <w:color w:val="auto"/>
          <w:sz w:val="20"/>
          <w:szCs w:val="20"/>
          <w:lang w:val="it-IT" w:eastAsia="en-US" w:bidi="ar-SA"/>
        </w:rPr>
        <w:t>Pharmacy</w:t>
      </w:r>
      <w:proofErr w:type="spellEnd"/>
      <w:r w:rsidRPr="00952C34">
        <w:rPr>
          <w:rFonts w:ascii="Arial" w:eastAsiaTheme="minorHAnsi" w:hAnsi="Arial" w:cs="Arial"/>
          <w:color w:val="auto"/>
          <w:sz w:val="20"/>
          <w:szCs w:val="20"/>
          <w:lang w:val="it-IT" w:eastAsia="en-US" w:bidi="ar-SA"/>
        </w:rPr>
        <w:t xml:space="preserve">, University of Salerno, via Giovanni Paolo II, 132, 84084 Fisciano, Salerno, </w:t>
      </w:r>
      <w:proofErr w:type="spellStart"/>
      <w:r w:rsidRPr="00952C34">
        <w:rPr>
          <w:rFonts w:ascii="Arial" w:eastAsiaTheme="minorHAnsi" w:hAnsi="Arial" w:cs="Arial"/>
          <w:color w:val="auto"/>
          <w:sz w:val="20"/>
          <w:szCs w:val="20"/>
          <w:lang w:val="it-IT" w:eastAsia="en-US" w:bidi="ar-SA"/>
        </w:rPr>
        <w:t>Italy</w:t>
      </w:r>
      <w:proofErr w:type="spellEnd"/>
    </w:p>
    <w:p w14:paraId="2CDCB285" w14:textId="77777777" w:rsidR="00576318" w:rsidRPr="00952C34" w:rsidRDefault="00576318" w:rsidP="00576318">
      <w:pPr>
        <w:pStyle w:val="MDPI16affiliation"/>
        <w:spacing w:line="360" w:lineRule="auto"/>
        <w:ind w:left="0" w:firstLine="0"/>
        <w:jc w:val="both"/>
        <w:rPr>
          <w:rFonts w:ascii="Arial" w:hAnsi="Arial" w:cs="Arial"/>
          <w:color w:val="222222"/>
          <w:sz w:val="20"/>
          <w:szCs w:val="20"/>
          <w:shd w:val="clear" w:color="auto" w:fill="FFFFFF"/>
        </w:rPr>
      </w:pPr>
      <w:r>
        <w:rPr>
          <w:rFonts w:ascii="Arial" w:eastAsiaTheme="minorHAnsi" w:hAnsi="Arial" w:cs="Arial"/>
          <w:color w:val="auto"/>
          <w:sz w:val="20"/>
          <w:szCs w:val="20"/>
          <w:vertAlign w:val="superscript"/>
          <w:lang w:eastAsia="en-US" w:bidi="ar-SA"/>
        </w:rPr>
        <w:t>4</w:t>
      </w:r>
      <w:r w:rsidRPr="00952C34">
        <w:rPr>
          <w:rFonts w:ascii="Arial" w:hAnsi="Arial" w:cs="Arial"/>
          <w:color w:val="222222"/>
          <w:sz w:val="20"/>
          <w:szCs w:val="20"/>
          <w:shd w:val="clear" w:color="auto" w:fill="FFFFFF"/>
        </w:rPr>
        <w:t>Sbarro Institute for Cancer Research and Molecular Medicine, Center for Biotechnology, College of Science and Technology, Temple University, Philadelphia, PA 19122, USA</w:t>
      </w:r>
    </w:p>
    <w:p w14:paraId="29B95469" w14:textId="77777777" w:rsidR="00576318" w:rsidRPr="00952C34" w:rsidRDefault="00576318" w:rsidP="00576318">
      <w:pPr>
        <w:pStyle w:val="MDPI16affiliation"/>
        <w:spacing w:line="360" w:lineRule="auto"/>
        <w:ind w:left="0" w:firstLine="0"/>
        <w:jc w:val="both"/>
        <w:rPr>
          <w:rFonts w:ascii="Arial" w:eastAsiaTheme="minorHAnsi" w:hAnsi="Arial" w:cs="Arial"/>
          <w:color w:val="auto"/>
          <w:sz w:val="20"/>
          <w:szCs w:val="20"/>
          <w:lang w:eastAsia="en-US" w:bidi="ar-SA"/>
        </w:rPr>
      </w:pPr>
      <w:r>
        <w:rPr>
          <w:rFonts w:ascii="Arial" w:hAnsi="Arial" w:cs="Arial"/>
          <w:color w:val="222222"/>
          <w:sz w:val="20"/>
          <w:szCs w:val="20"/>
          <w:shd w:val="clear" w:color="auto" w:fill="FFFFFF"/>
          <w:vertAlign w:val="superscript"/>
        </w:rPr>
        <w:t>5</w:t>
      </w:r>
      <w:r w:rsidRPr="00952C34">
        <w:rPr>
          <w:rFonts w:ascii="Arial" w:hAnsi="Arial" w:cs="Arial"/>
          <w:color w:val="222222"/>
          <w:sz w:val="20"/>
          <w:szCs w:val="20"/>
          <w:shd w:val="clear" w:color="auto" w:fill="FFFFFF"/>
        </w:rPr>
        <w:t>Department of Medical Biotechnologies, University of Siena, I-53100 Siena, Italy</w:t>
      </w:r>
    </w:p>
    <w:p w14:paraId="7C15C524" w14:textId="77777777" w:rsidR="00352B6D" w:rsidRDefault="00352B6D">
      <w:pPr>
        <w:rPr>
          <w:lang w:val="en-US"/>
        </w:rPr>
      </w:pPr>
    </w:p>
    <w:p w14:paraId="21D8A906" w14:textId="77777777" w:rsidR="007F0432" w:rsidRDefault="007F0432">
      <w:pPr>
        <w:rPr>
          <w:lang w:val="en-US"/>
        </w:rPr>
      </w:pPr>
    </w:p>
    <w:p w14:paraId="150709AD" w14:textId="66DE73A2" w:rsidR="007F0432" w:rsidRDefault="005A00A7">
      <w:pPr>
        <w:rPr>
          <w:b/>
          <w:bCs/>
          <w:lang w:val="en-US"/>
        </w:rPr>
      </w:pPr>
      <w:r w:rsidRPr="005A00A7">
        <w:rPr>
          <w:b/>
          <w:bCs/>
          <w:lang w:val="en-US"/>
        </w:rPr>
        <w:t>Table of contents</w:t>
      </w:r>
    </w:p>
    <w:p w14:paraId="39E636E9" w14:textId="77777777" w:rsidR="005A00A7" w:rsidRPr="005A00A7" w:rsidRDefault="005A00A7" w:rsidP="005A00A7">
      <w:pPr>
        <w:pStyle w:val="Paragrafoelenco"/>
        <w:numPr>
          <w:ilvl w:val="0"/>
          <w:numId w:val="3"/>
        </w:numPr>
        <w:jc w:val="both"/>
        <w:rPr>
          <w:lang w:val="en-US"/>
        </w:rPr>
      </w:pPr>
      <w:r w:rsidRPr="005A00A7">
        <w:rPr>
          <w:b/>
          <w:bCs/>
          <w:lang w:val="en-US"/>
        </w:rPr>
        <w:t>Table S1.</w:t>
      </w:r>
      <w:r w:rsidRPr="005A00A7">
        <w:rPr>
          <w:lang w:val="en-US"/>
        </w:rPr>
        <w:t xml:space="preserve"> Entries available on </w:t>
      </w:r>
      <w:proofErr w:type="spellStart"/>
      <w:r w:rsidRPr="005A00A7">
        <w:rPr>
          <w:lang w:val="en-US"/>
        </w:rPr>
        <w:t>UniProt</w:t>
      </w:r>
      <w:proofErr w:type="spellEnd"/>
      <w:r w:rsidRPr="005A00A7">
        <w:rPr>
          <w:lang w:val="en-US"/>
        </w:rPr>
        <w:t xml:space="preserve"> of alleles deriving from the three loci (E, H and K) of class-I FLA of Felis </w:t>
      </w:r>
      <w:proofErr w:type="spellStart"/>
      <w:r w:rsidRPr="005A00A7">
        <w:rPr>
          <w:lang w:val="en-US"/>
        </w:rPr>
        <w:t>catus</w:t>
      </w:r>
      <w:proofErr w:type="spellEnd"/>
      <w:r w:rsidRPr="005A00A7">
        <w:rPr>
          <w:lang w:val="en-US"/>
        </w:rPr>
        <w:t xml:space="preserve"> (Felis </w:t>
      </w:r>
      <w:proofErr w:type="spellStart"/>
      <w:r w:rsidRPr="005A00A7">
        <w:rPr>
          <w:lang w:val="en-US"/>
        </w:rPr>
        <w:t>silvestris</w:t>
      </w:r>
      <w:proofErr w:type="spellEnd"/>
      <w:r w:rsidRPr="005A00A7">
        <w:rPr>
          <w:lang w:val="en-US"/>
        </w:rPr>
        <w:t xml:space="preserve"> </w:t>
      </w:r>
      <w:proofErr w:type="spellStart"/>
      <w:r w:rsidRPr="005A00A7">
        <w:rPr>
          <w:lang w:val="en-US"/>
        </w:rPr>
        <w:t>catus</w:t>
      </w:r>
      <w:proofErr w:type="spellEnd"/>
      <w:r w:rsidRPr="005A00A7">
        <w:rPr>
          <w:lang w:val="en-US"/>
        </w:rPr>
        <w:t>) selected for the studies. All the entries are marked as “unreviewed”)</w:t>
      </w:r>
    </w:p>
    <w:p w14:paraId="59E80D42" w14:textId="77777777" w:rsidR="005A00A7" w:rsidRPr="005A00A7" w:rsidRDefault="005A00A7" w:rsidP="005A00A7">
      <w:pPr>
        <w:pStyle w:val="Paragrafoelenco"/>
        <w:numPr>
          <w:ilvl w:val="0"/>
          <w:numId w:val="3"/>
        </w:numPr>
        <w:jc w:val="both"/>
        <w:rPr>
          <w:sz w:val="22"/>
          <w:szCs w:val="22"/>
          <w:lang w:val="en-US"/>
        </w:rPr>
      </w:pPr>
      <w:r w:rsidRPr="005A00A7">
        <w:rPr>
          <w:b/>
          <w:bCs/>
          <w:lang w:val="en-US"/>
        </w:rPr>
        <w:t>Table S2.</w:t>
      </w:r>
      <w:r w:rsidRPr="005A00A7">
        <w:rPr>
          <w:lang w:val="en-US"/>
        </w:rPr>
        <w:t xml:space="preserve"> </w:t>
      </w:r>
      <w:r w:rsidRPr="005A00A7">
        <w:rPr>
          <w:sz w:val="22"/>
          <w:szCs w:val="22"/>
          <w:lang w:val="en-US"/>
        </w:rPr>
        <w:t xml:space="preserve">Entries (marked as “reviewed”) available on </w:t>
      </w:r>
      <w:proofErr w:type="spellStart"/>
      <w:r w:rsidRPr="005A00A7">
        <w:rPr>
          <w:sz w:val="22"/>
          <w:szCs w:val="22"/>
          <w:lang w:val="en-US"/>
        </w:rPr>
        <w:t>UniProt</w:t>
      </w:r>
      <w:proofErr w:type="spellEnd"/>
      <w:r w:rsidRPr="005A00A7">
        <w:rPr>
          <w:sz w:val="22"/>
          <w:szCs w:val="22"/>
          <w:lang w:val="en-US"/>
        </w:rPr>
        <w:t xml:space="preserve"> of glycoproteins deriving from SARS-CoV-2, FIPV and </w:t>
      </w:r>
      <w:proofErr w:type="spellStart"/>
      <w:r w:rsidRPr="005A00A7">
        <w:rPr>
          <w:sz w:val="22"/>
          <w:szCs w:val="22"/>
          <w:lang w:val="en-US"/>
        </w:rPr>
        <w:t>FeCV</w:t>
      </w:r>
      <w:proofErr w:type="spellEnd"/>
      <w:r w:rsidRPr="005A00A7">
        <w:rPr>
          <w:sz w:val="22"/>
          <w:szCs w:val="22"/>
          <w:lang w:val="en-US"/>
        </w:rPr>
        <w:t xml:space="preserve">. </w:t>
      </w:r>
    </w:p>
    <w:p w14:paraId="2AF314F9" w14:textId="77777777" w:rsidR="005A00A7" w:rsidRPr="005A00A7" w:rsidRDefault="005A00A7" w:rsidP="005A00A7">
      <w:pPr>
        <w:pStyle w:val="Paragrafoelenco"/>
        <w:numPr>
          <w:ilvl w:val="0"/>
          <w:numId w:val="3"/>
        </w:numPr>
        <w:jc w:val="both"/>
        <w:rPr>
          <w:lang w:val="en-US"/>
        </w:rPr>
      </w:pPr>
      <w:r w:rsidRPr="005A00A7">
        <w:rPr>
          <w:b/>
          <w:bCs/>
          <w:lang w:val="en-US"/>
        </w:rPr>
        <w:t>Table S3.</w:t>
      </w:r>
      <w:r w:rsidRPr="005A00A7">
        <w:rPr>
          <w:lang w:val="en-US"/>
        </w:rPr>
        <w:t xml:space="preserve"> Number of epitopes deriving from viral glycoproteins predicted by </w:t>
      </w:r>
      <w:proofErr w:type="spellStart"/>
      <w:r w:rsidRPr="005A00A7">
        <w:rPr>
          <w:lang w:val="en-US"/>
        </w:rPr>
        <w:t>NetMHCPan</w:t>
      </w:r>
      <w:proofErr w:type="spellEnd"/>
      <w:r w:rsidRPr="005A00A7">
        <w:rPr>
          <w:lang w:val="en-US"/>
        </w:rPr>
        <w:t xml:space="preserve"> with EL score &gt; 0.5 and &gt; 0.8 for each allele in FLA-I E locus.</w:t>
      </w:r>
    </w:p>
    <w:p w14:paraId="7C26BEC0" w14:textId="77777777" w:rsidR="005A00A7" w:rsidRPr="005A00A7" w:rsidRDefault="005A00A7" w:rsidP="005A00A7">
      <w:pPr>
        <w:pStyle w:val="Paragrafoelenco"/>
        <w:numPr>
          <w:ilvl w:val="0"/>
          <w:numId w:val="3"/>
        </w:numPr>
        <w:jc w:val="both"/>
        <w:rPr>
          <w:lang w:val="en-US"/>
        </w:rPr>
      </w:pPr>
      <w:r w:rsidRPr="005A00A7">
        <w:rPr>
          <w:b/>
          <w:bCs/>
          <w:lang w:val="en-US"/>
        </w:rPr>
        <w:t>Table S4.</w:t>
      </w:r>
      <w:r w:rsidRPr="005A00A7">
        <w:rPr>
          <w:lang w:val="en-US"/>
        </w:rPr>
        <w:t xml:space="preserve"> Number of epitopes deriving from viral glycoproteins predicted by </w:t>
      </w:r>
      <w:proofErr w:type="spellStart"/>
      <w:r w:rsidRPr="005A00A7">
        <w:rPr>
          <w:lang w:val="en-US"/>
        </w:rPr>
        <w:t>NetMHCPan</w:t>
      </w:r>
      <w:proofErr w:type="spellEnd"/>
      <w:r w:rsidRPr="005A00A7">
        <w:rPr>
          <w:lang w:val="en-US"/>
        </w:rPr>
        <w:t xml:space="preserve"> with EL score &gt; 0.5 and &gt; 0.8 for each allele in FLA-I H locus.</w:t>
      </w:r>
    </w:p>
    <w:p w14:paraId="2675C819" w14:textId="77777777" w:rsidR="005A00A7" w:rsidRDefault="005A00A7" w:rsidP="005A00A7">
      <w:pPr>
        <w:pStyle w:val="Paragrafoelenco"/>
        <w:numPr>
          <w:ilvl w:val="0"/>
          <w:numId w:val="3"/>
        </w:numPr>
        <w:jc w:val="both"/>
        <w:rPr>
          <w:lang w:val="en-US"/>
        </w:rPr>
      </w:pPr>
      <w:r w:rsidRPr="005A00A7">
        <w:rPr>
          <w:b/>
          <w:bCs/>
          <w:lang w:val="en-US"/>
        </w:rPr>
        <w:t>Table S5.</w:t>
      </w:r>
      <w:r w:rsidRPr="005A00A7">
        <w:rPr>
          <w:lang w:val="en-US"/>
        </w:rPr>
        <w:t xml:space="preserve"> Number of epitopes deriving from viral glycoproteins predicted by </w:t>
      </w:r>
      <w:proofErr w:type="spellStart"/>
      <w:r w:rsidRPr="005A00A7">
        <w:rPr>
          <w:lang w:val="en-US"/>
        </w:rPr>
        <w:t>NetMHCPan</w:t>
      </w:r>
      <w:proofErr w:type="spellEnd"/>
      <w:r w:rsidRPr="005A00A7">
        <w:rPr>
          <w:lang w:val="en-US"/>
        </w:rPr>
        <w:t xml:space="preserve"> with EL score &gt; 0.5 and &gt; 0.8 for each allele in FLA-I K locus.</w:t>
      </w:r>
    </w:p>
    <w:p w14:paraId="68C24E85" w14:textId="5654F187" w:rsidR="00573BE2" w:rsidRPr="00573BE2" w:rsidRDefault="00573BE2" w:rsidP="00573BE2">
      <w:pPr>
        <w:pStyle w:val="Paragrafoelenco"/>
        <w:numPr>
          <w:ilvl w:val="0"/>
          <w:numId w:val="3"/>
        </w:numPr>
        <w:jc w:val="both"/>
        <w:rPr>
          <w:lang w:val="en-US"/>
        </w:rPr>
      </w:pPr>
      <w:r w:rsidRPr="00573BE2">
        <w:rPr>
          <w:b/>
          <w:bCs/>
          <w:lang w:val="en-US"/>
        </w:rPr>
        <w:t>Figure S1.</w:t>
      </w:r>
      <w:r w:rsidRPr="00573BE2">
        <w:rPr>
          <w:lang w:val="en-US"/>
        </w:rPr>
        <w:t xml:space="preserve"> Results of the AlphaFold2 prediction through </w:t>
      </w:r>
      <w:proofErr w:type="spellStart"/>
      <w:r w:rsidRPr="00573BE2">
        <w:rPr>
          <w:lang w:val="en-US"/>
        </w:rPr>
        <w:t>ColabFold</w:t>
      </w:r>
      <w:proofErr w:type="spellEnd"/>
      <w:r w:rsidRPr="00573BE2">
        <w:rPr>
          <w:lang w:val="en-US"/>
        </w:rPr>
        <w:t xml:space="preserve"> server of the two moieties of SARS-CoV-2 R1ab between the residues 2991-4000 and 6291-6600 and FIPV R1ab residues 3501-4000. The graphs generated by </w:t>
      </w:r>
      <w:proofErr w:type="spellStart"/>
      <w:r w:rsidRPr="00573BE2">
        <w:rPr>
          <w:lang w:val="en-US"/>
        </w:rPr>
        <w:t>ColabFold</w:t>
      </w:r>
      <w:proofErr w:type="spellEnd"/>
      <w:r w:rsidRPr="00573BE2">
        <w:rPr>
          <w:lang w:val="en-US"/>
        </w:rPr>
        <w:t xml:space="preserve"> report </w:t>
      </w:r>
      <w:r w:rsidRPr="00573BE2">
        <w:rPr>
          <w:b/>
          <w:bCs/>
          <w:lang w:val="en-US"/>
        </w:rPr>
        <w:t>A)</w:t>
      </w:r>
      <w:r w:rsidRPr="00573BE2">
        <w:rPr>
          <w:lang w:val="en-US"/>
        </w:rPr>
        <w:t xml:space="preserve"> the coverage of the sequences derived from the multiple sequence alignment (MSA) in UniRef100 server, </w:t>
      </w:r>
      <w:r w:rsidRPr="00573BE2">
        <w:rPr>
          <w:b/>
          <w:bCs/>
          <w:lang w:val="en-US"/>
        </w:rPr>
        <w:t>B)</w:t>
      </w:r>
      <w:r w:rsidRPr="00573BE2">
        <w:rPr>
          <w:lang w:val="en-US"/>
        </w:rPr>
        <w:t xml:space="preserve"> the predicted local distance difference test (</w:t>
      </w:r>
      <w:proofErr w:type="spellStart"/>
      <w:r w:rsidRPr="00573BE2">
        <w:rPr>
          <w:lang w:val="en-US"/>
        </w:rPr>
        <w:t>pLDDT</w:t>
      </w:r>
      <w:proofErr w:type="spellEnd"/>
      <w:r w:rsidRPr="00573BE2">
        <w:rPr>
          <w:lang w:val="en-US"/>
        </w:rPr>
        <w:t xml:space="preserve">) score for the 5 models generated and </w:t>
      </w:r>
      <w:r w:rsidRPr="00573BE2">
        <w:rPr>
          <w:b/>
          <w:bCs/>
          <w:lang w:val="en-US"/>
        </w:rPr>
        <w:t>C)</w:t>
      </w:r>
      <w:r w:rsidRPr="00573BE2">
        <w:rPr>
          <w:lang w:val="en-US"/>
        </w:rPr>
        <w:t xml:space="preserve"> the predicted alignment error (PAE), indicating a distance score between pair of residues with low values specifying low errors.</w:t>
      </w:r>
    </w:p>
    <w:p w14:paraId="30E17008" w14:textId="5E2DDCD2" w:rsidR="005A00A7" w:rsidRPr="005A00A7" w:rsidRDefault="005A00A7" w:rsidP="005A00A7">
      <w:pPr>
        <w:pStyle w:val="Paragrafoelenco"/>
        <w:numPr>
          <w:ilvl w:val="0"/>
          <w:numId w:val="3"/>
        </w:numPr>
        <w:jc w:val="both"/>
        <w:rPr>
          <w:lang w:val="en-US"/>
        </w:rPr>
      </w:pPr>
      <w:r w:rsidRPr="005A00A7">
        <w:rPr>
          <w:b/>
          <w:bCs/>
          <w:lang w:val="en-US"/>
        </w:rPr>
        <w:t>Figure S</w:t>
      </w:r>
      <w:r w:rsidR="00573BE2">
        <w:rPr>
          <w:b/>
          <w:bCs/>
          <w:lang w:val="en-US"/>
        </w:rPr>
        <w:t>2</w:t>
      </w:r>
      <w:r w:rsidRPr="005A00A7">
        <w:rPr>
          <w:b/>
          <w:bCs/>
          <w:lang w:val="en-US"/>
        </w:rPr>
        <w:t>.</w:t>
      </w:r>
      <w:r w:rsidRPr="005A00A7">
        <w:rPr>
          <w:lang w:val="en-US"/>
        </w:rPr>
        <w:t xml:space="preserve"> Results of the 50 ns classical MD simulations of </w:t>
      </w:r>
      <w:r w:rsidR="00072330" w:rsidRPr="006A75D5">
        <w:rPr>
          <w:vertAlign w:val="subscript"/>
          <w:lang w:val="en-US"/>
        </w:rPr>
        <w:t>sars-r</w:t>
      </w:r>
      <w:r w:rsidR="00072330" w:rsidRPr="006A75D5">
        <w:rPr>
          <w:lang w:val="en-US"/>
        </w:rPr>
        <w:t>Ep1</w:t>
      </w:r>
      <w:r w:rsidR="00072330">
        <w:rPr>
          <w:vertAlign w:val="superscript"/>
          <w:lang w:val="en-US"/>
        </w:rPr>
        <w:t xml:space="preserve"> </w:t>
      </w:r>
      <w:r w:rsidR="00072330">
        <w:rPr>
          <w:lang w:val="en-US"/>
        </w:rPr>
        <w:t>(</w:t>
      </w:r>
      <w:r w:rsidR="00072330">
        <w:rPr>
          <w:vertAlign w:val="subscript"/>
          <w:lang w:val="en-US"/>
        </w:rPr>
        <w:t>3574</w:t>
      </w:r>
      <w:r w:rsidR="00072330">
        <w:rPr>
          <w:lang w:val="en-US"/>
        </w:rPr>
        <w:t>RTIKGTHHW</w:t>
      </w:r>
      <w:r w:rsidR="00072330">
        <w:rPr>
          <w:vertAlign w:val="subscript"/>
          <w:lang w:val="en-US"/>
        </w:rPr>
        <w:t>3582</w:t>
      </w:r>
      <w:proofErr w:type="gramStart"/>
      <w:r w:rsidR="00072330">
        <w:rPr>
          <w:lang w:val="en-US"/>
        </w:rPr>
        <w:t xml:space="preserve">) </w:t>
      </w:r>
      <w:r w:rsidRPr="005A00A7">
        <w:rPr>
          <w:lang w:val="en-US"/>
        </w:rPr>
        <w:t xml:space="preserve"> in</w:t>
      </w:r>
      <w:proofErr w:type="gramEnd"/>
      <w:r w:rsidRPr="005A00A7">
        <w:rPr>
          <w:lang w:val="en-US"/>
        </w:rPr>
        <w:t xml:space="preserve"> complex with FLA-I H*00501. The peptide was sampled in two poses (extended and helix), as derived from molecular docking results. The screenshots were taken at 5, 25 and 50 ns. The plots report from the top to the bottom: RMSD of atom position in protein backbones with respect to the system as a function of time; number of H-bonds (blue bars) and contacts within 0.35 nm (orange bars) established in the MD as a function of time; short-range Coulomb (blue line) and Lennard-Jones (orange line) energies calculated for each timestep of the MD.</w:t>
      </w:r>
    </w:p>
    <w:p w14:paraId="444E1224" w14:textId="7276AA3A" w:rsidR="005A00A7" w:rsidRPr="005A00A7" w:rsidRDefault="005A00A7" w:rsidP="005A00A7">
      <w:pPr>
        <w:pStyle w:val="Paragrafoelenco"/>
        <w:numPr>
          <w:ilvl w:val="0"/>
          <w:numId w:val="3"/>
        </w:numPr>
        <w:jc w:val="both"/>
        <w:rPr>
          <w:lang w:val="en-US"/>
        </w:rPr>
      </w:pPr>
      <w:r w:rsidRPr="005A00A7">
        <w:rPr>
          <w:b/>
          <w:bCs/>
          <w:lang w:val="en-US"/>
        </w:rPr>
        <w:t>Figure S</w:t>
      </w:r>
      <w:r w:rsidR="00573BE2">
        <w:rPr>
          <w:b/>
          <w:bCs/>
          <w:lang w:val="en-US"/>
        </w:rPr>
        <w:t>3</w:t>
      </w:r>
      <w:r w:rsidRPr="005A00A7">
        <w:rPr>
          <w:b/>
          <w:bCs/>
          <w:lang w:val="en-US"/>
        </w:rPr>
        <w:t>.</w:t>
      </w:r>
      <w:r w:rsidRPr="005A00A7">
        <w:rPr>
          <w:lang w:val="en-US"/>
        </w:rPr>
        <w:t xml:space="preserve"> Results of the 50 ns classical MD simulations of </w:t>
      </w:r>
      <w:r w:rsidR="00A653B2" w:rsidRPr="00A653B2">
        <w:rPr>
          <w:vertAlign w:val="subscript"/>
          <w:lang w:val="en-US"/>
        </w:rPr>
        <w:t>fipv-r</w:t>
      </w:r>
      <w:r w:rsidR="00A653B2" w:rsidRPr="00A653B2">
        <w:rPr>
          <w:lang w:val="en-US"/>
        </w:rPr>
        <w:t>Ep4</w:t>
      </w:r>
      <w:r w:rsidR="00A653B2">
        <w:rPr>
          <w:vertAlign w:val="superscript"/>
          <w:lang w:val="en-US"/>
        </w:rPr>
        <w:t xml:space="preserve"> </w:t>
      </w:r>
      <w:r w:rsidR="00A653B2">
        <w:rPr>
          <w:lang w:val="en-US"/>
        </w:rPr>
        <w:t>(</w:t>
      </w:r>
      <w:r w:rsidR="00A653B2">
        <w:rPr>
          <w:vertAlign w:val="subscript"/>
          <w:lang w:val="en-US"/>
        </w:rPr>
        <w:t>4533</w:t>
      </w:r>
      <w:r w:rsidR="00A653B2">
        <w:rPr>
          <w:lang w:val="en-US"/>
        </w:rPr>
        <w:t>RLYYETLSY</w:t>
      </w:r>
      <w:r w:rsidR="00A653B2">
        <w:rPr>
          <w:vertAlign w:val="subscript"/>
          <w:lang w:val="en-US"/>
        </w:rPr>
        <w:t>4541</w:t>
      </w:r>
      <w:r w:rsidR="00A653B2">
        <w:rPr>
          <w:lang w:val="en-US"/>
        </w:rPr>
        <w:t xml:space="preserve">) </w:t>
      </w:r>
      <w:r w:rsidRPr="005A00A7">
        <w:rPr>
          <w:lang w:val="en-US"/>
        </w:rPr>
        <w:t xml:space="preserve">in complex with FLA-I H*00501. The peptide was sampled in two poses (extended and helix), as derived from molecular docking results. The screenshots were taken at 5, 25 and 50 ns. The plots report from the top to the </w:t>
      </w:r>
      <w:r w:rsidRPr="005A00A7">
        <w:rPr>
          <w:lang w:val="en-US"/>
        </w:rPr>
        <w:lastRenderedPageBreak/>
        <w:t>bottom: RMSD of atom position in protein backbones with respect to the system as a function of time; number of H-bonds (blue bars) and contacts within 0.35 nm (orange bars) established in the MD as a function of time; short-range Coulomb (blue line) and Lennard-Jones (orange line) energies calculated for each timestep of the MD.</w:t>
      </w:r>
    </w:p>
    <w:p w14:paraId="07443717" w14:textId="28D65C87" w:rsidR="005A00A7" w:rsidRPr="005A00A7" w:rsidRDefault="005A00A7" w:rsidP="005A00A7">
      <w:pPr>
        <w:pStyle w:val="Paragrafoelenco"/>
        <w:numPr>
          <w:ilvl w:val="0"/>
          <w:numId w:val="3"/>
        </w:numPr>
        <w:jc w:val="both"/>
        <w:rPr>
          <w:lang w:val="en-US"/>
        </w:rPr>
      </w:pPr>
      <w:r w:rsidRPr="005A00A7">
        <w:rPr>
          <w:b/>
          <w:bCs/>
          <w:lang w:val="en-US"/>
        </w:rPr>
        <w:t>Figure S</w:t>
      </w:r>
      <w:r w:rsidR="00573BE2">
        <w:rPr>
          <w:b/>
          <w:bCs/>
          <w:lang w:val="en-US"/>
        </w:rPr>
        <w:t>4</w:t>
      </w:r>
      <w:r w:rsidRPr="005A00A7">
        <w:rPr>
          <w:b/>
          <w:bCs/>
          <w:lang w:val="en-US"/>
        </w:rPr>
        <w:t>.</w:t>
      </w:r>
      <w:r w:rsidRPr="005A00A7">
        <w:rPr>
          <w:lang w:val="en-US"/>
        </w:rPr>
        <w:t xml:space="preserve"> Results of the 50 ns classical MD simulations of </w:t>
      </w:r>
      <w:r w:rsidR="00AE6D8C">
        <w:rPr>
          <w:vertAlign w:val="subscript"/>
          <w:lang w:val="en-US"/>
        </w:rPr>
        <w:t>sars-s</w:t>
      </w:r>
      <w:r w:rsidR="00AE6D8C">
        <w:rPr>
          <w:lang w:val="en-US"/>
        </w:rPr>
        <w:t>Ep5</w:t>
      </w:r>
      <w:r w:rsidR="00AE6D8C">
        <w:rPr>
          <w:vertAlign w:val="superscript"/>
          <w:lang w:val="en-US"/>
        </w:rPr>
        <w:t xml:space="preserve"> </w:t>
      </w:r>
      <w:r w:rsidR="00AE6D8C">
        <w:rPr>
          <w:lang w:val="en-US"/>
        </w:rPr>
        <w:t>(</w:t>
      </w:r>
      <w:r w:rsidR="00AE6D8C">
        <w:rPr>
          <w:vertAlign w:val="subscript"/>
          <w:lang w:val="en-US"/>
        </w:rPr>
        <w:t>625</w:t>
      </w:r>
      <w:r w:rsidR="00AE6D8C">
        <w:rPr>
          <w:lang w:val="en-US"/>
        </w:rPr>
        <w:t>HADQLTPTW</w:t>
      </w:r>
      <w:r w:rsidR="00AE6D8C">
        <w:rPr>
          <w:vertAlign w:val="subscript"/>
          <w:lang w:val="en-US"/>
        </w:rPr>
        <w:t>633</w:t>
      </w:r>
      <w:proofErr w:type="gramStart"/>
      <w:r w:rsidR="00AE6D8C">
        <w:rPr>
          <w:lang w:val="en-US"/>
        </w:rPr>
        <w:t xml:space="preserve">) </w:t>
      </w:r>
      <w:r w:rsidRPr="005A00A7">
        <w:rPr>
          <w:lang w:val="en-US"/>
        </w:rPr>
        <w:t xml:space="preserve"> in</w:t>
      </w:r>
      <w:proofErr w:type="gramEnd"/>
      <w:r w:rsidRPr="005A00A7">
        <w:rPr>
          <w:lang w:val="en-US"/>
        </w:rPr>
        <w:t xml:space="preserve"> complex with FLA-I E*01001. The peptide was sampled in two poses (extended and helix), as derived from molecular docking results. The screenshots were taken at 5, 25 and 50 ns. The plots report from the top to the bottom: RMSD of atom position in protein backbones with respect to the system as a function of time; number of H-bonds (blue bars) and contacts within 0.35 nm (orange bars) established in the MD as a function of time; short-range Coulomb (blue line) and Lennard-Jones (orange line) energies calculated for each timestep of the MD.</w:t>
      </w:r>
    </w:p>
    <w:p w14:paraId="55A2B75E" w14:textId="747D5E48" w:rsidR="005A00A7" w:rsidRPr="005A00A7" w:rsidRDefault="005A00A7" w:rsidP="005A00A7">
      <w:pPr>
        <w:pStyle w:val="Paragrafoelenco"/>
        <w:numPr>
          <w:ilvl w:val="0"/>
          <w:numId w:val="3"/>
        </w:numPr>
        <w:jc w:val="both"/>
        <w:rPr>
          <w:lang w:val="en-US"/>
        </w:rPr>
      </w:pPr>
      <w:r w:rsidRPr="005A00A7">
        <w:rPr>
          <w:b/>
          <w:bCs/>
          <w:lang w:val="en-US"/>
        </w:rPr>
        <w:t>Figure S</w:t>
      </w:r>
      <w:r w:rsidR="00573BE2">
        <w:rPr>
          <w:b/>
          <w:bCs/>
          <w:lang w:val="en-US"/>
        </w:rPr>
        <w:t>5</w:t>
      </w:r>
      <w:r w:rsidRPr="005A00A7">
        <w:rPr>
          <w:b/>
          <w:bCs/>
          <w:lang w:val="en-US"/>
        </w:rPr>
        <w:t>.</w:t>
      </w:r>
      <w:r w:rsidRPr="005A00A7">
        <w:rPr>
          <w:lang w:val="en-US"/>
        </w:rPr>
        <w:t xml:space="preserve"> Results of the 50 ns classical MD simulations of </w:t>
      </w:r>
      <w:r w:rsidR="00763ABD">
        <w:rPr>
          <w:vertAlign w:val="subscript"/>
          <w:lang w:val="en-US"/>
        </w:rPr>
        <w:t>sars-s</w:t>
      </w:r>
      <w:r w:rsidR="00763ABD">
        <w:rPr>
          <w:lang w:val="en-US"/>
        </w:rPr>
        <w:t>Ep6</w:t>
      </w:r>
      <w:r w:rsidR="00763ABD">
        <w:rPr>
          <w:vertAlign w:val="superscript"/>
          <w:lang w:val="en-US"/>
        </w:rPr>
        <w:t xml:space="preserve"> </w:t>
      </w:r>
      <w:r w:rsidR="00763ABD">
        <w:rPr>
          <w:lang w:val="en-US"/>
        </w:rPr>
        <w:t>(</w:t>
      </w:r>
      <w:r w:rsidR="00763ABD">
        <w:rPr>
          <w:vertAlign w:val="subscript"/>
          <w:lang w:val="en-US"/>
        </w:rPr>
        <w:t>321</w:t>
      </w:r>
      <w:r w:rsidR="00763ABD">
        <w:rPr>
          <w:lang w:val="en-US"/>
        </w:rPr>
        <w:t>QPTESIVRF</w:t>
      </w:r>
      <w:r w:rsidR="00763ABD">
        <w:rPr>
          <w:vertAlign w:val="subscript"/>
          <w:lang w:val="en-US"/>
        </w:rPr>
        <w:t>329</w:t>
      </w:r>
      <w:proofErr w:type="gramStart"/>
      <w:r w:rsidR="00763ABD">
        <w:rPr>
          <w:lang w:val="en-US"/>
        </w:rPr>
        <w:t xml:space="preserve">) </w:t>
      </w:r>
      <w:r w:rsidRPr="005A00A7">
        <w:rPr>
          <w:lang w:val="en-US"/>
        </w:rPr>
        <w:t xml:space="preserve"> in</w:t>
      </w:r>
      <w:proofErr w:type="gramEnd"/>
      <w:r w:rsidRPr="005A00A7">
        <w:rPr>
          <w:lang w:val="en-US"/>
        </w:rPr>
        <w:t xml:space="preserve"> complex with FLA-I E*00701. The peptide was sampled in two poses (extended and helix), as derived from molecular docking results. The screenshots were taken at 5, 25 and 50 ns. The plots report from the top to the bottom: RMSD of atom position in protein backbones with respect to the system as a function of time; number of H-bonds (blue bars) and contacts within 0.35 nm (orange bars) established in the MD as a function of time; short-range Coulomb (blue line) and Lennard-Jones (orange line) energies calculated for each timestep of the MD.</w:t>
      </w:r>
    </w:p>
    <w:p w14:paraId="4CAB5728" w14:textId="04C70158" w:rsidR="005A00A7" w:rsidRPr="005A00A7" w:rsidRDefault="005A00A7" w:rsidP="005A00A7">
      <w:pPr>
        <w:pStyle w:val="Paragrafoelenco"/>
        <w:numPr>
          <w:ilvl w:val="0"/>
          <w:numId w:val="3"/>
        </w:numPr>
        <w:jc w:val="both"/>
        <w:rPr>
          <w:lang w:val="en-US"/>
        </w:rPr>
      </w:pPr>
      <w:r w:rsidRPr="005A00A7">
        <w:rPr>
          <w:b/>
          <w:bCs/>
          <w:lang w:val="en-US"/>
        </w:rPr>
        <w:t>Figure S</w:t>
      </w:r>
      <w:r w:rsidR="00573BE2">
        <w:rPr>
          <w:b/>
          <w:bCs/>
          <w:lang w:val="en-US"/>
        </w:rPr>
        <w:t>6</w:t>
      </w:r>
      <w:r w:rsidRPr="005A00A7">
        <w:rPr>
          <w:b/>
          <w:bCs/>
          <w:lang w:val="en-US"/>
        </w:rPr>
        <w:t>.</w:t>
      </w:r>
      <w:r w:rsidRPr="005A00A7">
        <w:rPr>
          <w:lang w:val="en-US"/>
        </w:rPr>
        <w:t xml:space="preserve"> Results of the 50 ns classical MD simulations of </w:t>
      </w:r>
      <w:r w:rsidR="00F043F5" w:rsidRPr="00F043F5">
        <w:rPr>
          <w:vertAlign w:val="subscript"/>
          <w:lang w:val="en-US"/>
        </w:rPr>
        <w:t>fipv-s</w:t>
      </w:r>
      <w:r w:rsidR="00F043F5" w:rsidRPr="00F043F5">
        <w:rPr>
          <w:lang w:val="en-US"/>
        </w:rPr>
        <w:t>Ep8</w:t>
      </w:r>
      <w:r w:rsidR="00F043F5">
        <w:rPr>
          <w:vertAlign w:val="superscript"/>
          <w:lang w:val="en-US"/>
        </w:rPr>
        <w:t xml:space="preserve"> </w:t>
      </w:r>
      <w:r w:rsidR="00F043F5">
        <w:rPr>
          <w:lang w:val="en-US"/>
        </w:rPr>
        <w:t>(</w:t>
      </w:r>
      <w:r w:rsidR="00F043F5">
        <w:rPr>
          <w:vertAlign w:val="subscript"/>
          <w:lang w:val="en-US"/>
        </w:rPr>
        <w:t>771</w:t>
      </w:r>
      <w:r w:rsidR="00F043F5">
        <w:rPr>
          <w:lang w:val="en-US"/>
        </w:rPr>
        <w:t>TTTPNFYYY</w:t>
      </w:r>
      <w:r w:rsidR="00F043F5">
        <w:rPr>
          <w:vertAlign w:val="subscript"/>
          <w:lang w:val="en-US"/>
        </w:rPr>
        <w:t>779</w:t>
      </w:r>
      <w:r w:rsidR="00F043F5">
        <w:rPr>
          <w:lang w:val="en-US"/>
        </w:rPr>
        <w:t xml:space="preserve">) </w:t>
      </w:r>
      <w:r w:rsidRPr="005A00A7">
        <w:rPr>
          <w:lang w:val="en-US"/>
        </w:rPr>
        <w:t>in complex with FLA-I H*00501. The peptide was sampled in two poses (extended and helix), as derived from molecular docking results. The screenshots were taken at 5, 25 and 50 ns. The plots report from the top to the bottom: RMSD of atom position in protein backbones with respect to the system as a function of time; number of H-bonds (blue bars) and contacts within 0.35 nm (orange bars) established in the MD as a function of time; short-range Coulomb (blue line) and Lennard-Jones (orange line) energies calculated for each timestep of the MD.</w:t>
      </w:r>
    </w:p>
    <w:p w14:paraId="6DD30E34" w14:textId="0CC72538" w:rsidR="005A00A7" w:rsidRPr="005A00A7" w:rsidRDefault="005A00A7" w:rsidP="005A00A7">
      <w:pPr>
        <w:pStyle w:val="Paragrafoelenco"/>
        <w:numPr>
          <w:ilvl w:val="0"/>
          <w:numId w:val="3"/>
        </w:numPr>
        <w:jc w:val="both"/>
        <w:rPr>
          <w:lang w:val="en-US"/>
        </w:rPr>
      </w:pPr>
      <w:r w:rsidRPr="005A00A7">
        <w:rPr>
          <w:b/>
          <w:bCs/>
          <w:lang w:val="en-US"/>
        </w:rPr>
        <w:t>Figure S</w:t>
      </w:r>
      <w:r w:rsidR="00573BE2">
        <w:rPr>
          <w:b/>
          <w:bCs/>
          <w:lang w:val="en-US"/>
        </w:rPr>
        <w:t>7</w:t>
      </w:r>
      <w:r w:rsidRPr="005A00A7">
        <w:rPr>
          <w:b/>
          <w:bCs/>
          <w:lang w:val="en-US"/>
        </w:rPr>
        <w:t>.</w:t>
      </w:r>
      <w:r w:rsidRPr="005A00A7">
        <w:rPr>
          <w:lang w:val="en-US"/>
        </w:rPr>
        <w:t xml:space="preserve"> Results of the 50 ns classical MD simulations of </w:t>
      </w:r>
      <w:r w:rsidR="003B39E1" w:rsidRPr="00F043F5">
        <w:rPr>
          <w:vertAlign w:val="subscript"/>
          <w:lang w:val="en-US"/>
        </w:rPr>
        <w:t>fipv-s</w:t>
      </w:r>
      <w:r w:rsidR="003B39E1" w:rsidRPr="00F043F5">
        <w:rPr>
          <w:lang w:val="en-US"/>
        </w:rPr>
        <w:t>Ep</w:t>
      </w:r>
      <w:r w:rsidR="003B39E1">
        <w:rPr>
          <w:lang w:val="en-US"/>
        </w:rPr>
        <w:t>9</w:t>
      </w:r>
      <w:r w:rsidR="003B39E1">
        <w:rPr>
          <w:vertAlign w:val="superscript"/>
          <w:lang w:val="en-US"/>
        </w:rPr>
        <w:t xml:space="preserve"> </w:t>
      </w:r>
      <w:r w:rsidR="003B39E1">
        <w:rPr>
          <w:lang w:val="en-US"/>
        </w:rPr>
        <w:t>(</w:t>
      </w:r>
      <w:r w:rsidR="003B39E1">
        <w:rPr>
          <w:vertAlign w:val="subscript"/>
          <w:lang w:val="en-US"/>
        </w:rPr>
        <w:t>1228</w:t>
      </w:r>
      <w:r w:rsidR="003B39E1">
        <w:rPr>
          <w:lang w:val="en-US"/>
        </w:rPr>
        <w:t>TAYETVTAW</w:t>
      </w:r>
      <w:proofErr w:type="gramStart"/>
      <w:r w:rsidR="003B39E1">
        <w:rPr>
          <w:vertAlign w:val="subscript"/>
          <w:lang w:val="en-US"/>
        </w:rPr>
        <w:t>1236</w:t>
      </w:r>
      <w:r w:rsidR="003B39E1">
        <w:rPr>
          <w:lang w:val="en-US"/>
        </w:rPr>
        <w:t>)</w:t>
      </w:r>
      <w:r w:rsidRPr="005A00A7">
        <w:rPr>
          <w:lang w:val="en-US"/>
        </w:rPr>
        <w:t>in</w:t>
      </w:r>
      <w:proofErr w:type="gramEnd"/>
      <w:r w:rsidRPr="005A00A7">
        <w:rPr>
          <w:lang w:val="en-US"/>
        </w:rPr>
        <w:t xml:space="preserve"> complex with FLA-I H*00401. The peptide was sampled in two poses (extended and helix), as derived from molecular docking results. The screenshots were taken at 5, 25 and 50 ns. The plots report from the top to the bottom: RMSD of atom position in protein backbones with respect to the system as a function of time; number of H-bonds (blue bars) and contacts within 0.35 nm (orange bars) established in the MD as a function of time; short-range Coulomb (blue line) and Lennard-Jones (orange line) energies calculated for each timestep of the MD.</w:t>
      </w:r>
    </w:p>
    <w:p w14:paraId="4A5FFB87" w14:textId="56B6AEA3" w:rsidR="005A00A7" w:rsidRPr="005A00A7" w:rsidRDefault="005A00A7" w:rsidP="005A00A7">
      <w:pPr>
        <w:pStyle w:val="Paragrafoelenco"/>
        <w:rPr>
          <w:b/>
          <w:bCs/>
          <w:lang w:val="en-US"/>
        </w:rPr>
      </w:pPr>
    </w:p>
    <w:p w14:paraId="0301A350" w14:textId="77777777" w:rsidR="005A00A7" w:rsidRDefault="005A00A7">
      <w:pPr>
        <w:rPr>
          <w:lang w:val="en-US"/>
        </w:rPr>
      </w:pPr>
    </w:p>
    <w:p w14:paraId="736C124C" w14:textId="77777777" w:rsidR="00573BE2" w:rsidRDefault="00573BE2">
      <w:pPr>
        <w:rPr>
          <w:lang w:val="en-US"/>
        </w:rPr>
      </w:pPr>
    </w:p>
    <w:p w14:paraId="6953F0EE" w14:textId="77777777" w:rsidR="00573BE2" w:rsidRDefault="00573BE2">
      <w:pPr>
        <w:rPr>
          <w:lang w:val="en-US"/>
        </w:rPr>
      </w:pPr>
    </w:p>
    <w:p w14:paraId="6DC338F9" w14:textId="77777777" w:rsidR="00573BE2" w:rsidRDefault="00573BE2">
      <w:pPr>
        <w:rPr>
          <w:lang w:val="en-US"/>
        </w:rPr>
      </w:pPr>
    </w:p>
    <w:p w14:paraId="0A2B95BC" w14:textId="77777777" w:rsidR="00573BE2" w:rsidRDefault="00573BE2">
      <w:pPr>
        <w:rPr>
          <w:lang w:val="en-US"/>
        </w:rPr>
      </w:pPr>
    </w:p>
    <w:p w14:paraId="5F6A712F" w14:textId="77777777" w:rsidR="00573BE2" w:rsidRDefault="00573BE2">
      <w:pPr>
        <w:rPr>
          <w:lang w:val="en-US"/>
        </w:rPr>
      </w:pPr>
    </w:p>
    <w:p w14:paraId="382402EF" w14:textId="77777777" w:rsidR="00573BE2" w:rsidRDefault="00573BE2">
      <w:pPr>
        <w:rPr>
          <w:lang w:val="en-US"/>
        </w:rPr>
      </w:pPr>
    </w:p>
    <w:p w14:paraId="5BC72B54" w14:textId="77777777" w:rsidR="00573BE2" w:rsidRDefault="00573BE2">
      <w:pPr>
        <w:rPr>
          <w:lang w:val="en-US"/>
        </w:rPr>
      </w:pPr>
    </w:p>
    <w:p w14:paraId="685A3044" w14:textId="77777777" w:rsidR="00573BE2" w:rsidRDefault="00573BE2">
      <w:pPr>
        <w:rPr>
          <w:lang w:val="en-US"/>
        </w:rPr>
      </w:pPr>
    </w:p>
    <w:p w14:paraId="32AF0A00" w14:textId="77777777" w:rsidR="00573BE2" w:rsidRDefault="00573BE2">
      <w:pPr>
        <w:rPr>
          <w:lang w:val="en-US"/>
        </w:rPr>
      </w:pPr>
    </w:p>
    <w:p w14:paraId="4FBCBCDC" w14:textId="77777777" w:rsidR="00573BE2" w:rsidRDefault="00573BE2">
      <w:pPr>
        <w:rPr>
          <w:lang w:val="en-US"/>
        </w:rPr>
      </w:pPr>
    </w:p>
    <w:p w14:paraId="7D94449C" w14:textId="77777777" w:rsidR="00573BE2" w:rsidRDefault="00573BE2">
      <w:pPr>
        <w:rPr>
          <w:lang w:val="en-US"/>
        </w:rPr>
      </w:pPr>
    </w:p>
    <w:p w14:paraId="29F1FF29" w14:textId="77777777" w:rsidR="00573BE2" w:rsidRDefault="00573BE2">
      <w:pPr>
        <w:rPr>
          <w:lang w:val="en-US"/>
        </w:rPr>
      </w:pPr>
    </w:p>
    <w:p w14:paraId="18C8C059" w14:textId="77777777" w:rsidR="00573BE2" w:rsidRDefault="00573BE2">
      <w:pPr>
        <w:rPr>
          <w:lang w:val="en-US"/>
        </w:rPr>
      </w:pPr>
    </w:p>
    <w:p w14:paraId="3C86B9AC" w14:textId="77777777" w:rsidR="00573BE2" w:rsidRDefault="00573BE2">
      <w:pPr>
        <w:rPr>
          <w:lang w:val="en-US"/>
        </w:rPr>
      </w:pPr>
    </w:p>
    <w:p w14:paraId="382C3817" w14:textId="77777777" w:rsidR="00573BE2" w:rsidRDefault="00573BE2">
      <w:pPr>
        <w:rPr>
          <w:lang w:val="en-US"/>
        </w:rPr>
      </w:pPr>
    </w:p>
    <w:p w14:paraId="63C23F0D" w14:textId="77777777" w:rsidR="00573BE2" w:rsidRDefault="00573BE2">
      <w:pPr>
        <w:rPr>
          <w:lang w:val="en-US"/>
        </w:rPr>
      </w:pPr>
    </w:p>
    <w:p w14:paraId="5EE51814" w14:textId="77777777" w:rsidR="00573BE2" w:rsidRDefault="00573BE2">
      <w:pPr>
        <w:rPr>
          <w:lang w:val="en-US"/>
        </w:rPr>
      </w:pPr>
    </w:p>
    <w:p w14:paraId="57FC5AD5" w14:textId="77777777" w:rsidR="00573BE2" w:rsidRDefault="00573BE2">
      <w:pPr>
        <w:rPr>
          <w:lang w:val="en-US"/>
        </w:rPr>
      </w:pPr>
    </w:p>
    <w:p w14:paraId="5E1A39C6" w14:textId="040FB123" w:rsidR="001F563C" w:rsidRPr="005A00A7" w:rsidRDefault="005F4429" w:rsidP="0019752F">
      <w:pPr>
        <w:jc w:val="both"/>
        <w:rPr>
          <w:sz w:val="22"/>
          <w:szCs w:val="22"/>
          <w:lang w:val="en-US"/>
        </w:rPr>
      </w:pPr>
      <w:r w:rsidRPr="005A00A7">
        <w:rPr>
          <w:b/>
          <w:bCs/>
          <w:sz w:val="22"/>
          <w:szCs w:val="22"/>
          <w:lang w:val="en-US"/>
        </w:rPr>
        <w:t>Table S1.</w:t>
      </w:r>
      <w:r w:rsidRPr="005A00A7">
        <w:rPr>
          <w:sz w:val="22"/>
          <w:szCs w:val="22"/>
          <w:lang w:val="en-US"/>
        </w:rPr>
        <w:t xml:space="preserve"> Entries available on </w:t>
      </w:r>
      <w:proofErr w:type="spellStart"/>
      <w:r w:rsidRPr="005A00A7">
        <w:rPr>
          <w:sz w:val="22"/>
          <w:szCs w:val="22"/>
          <w:lang w:val="en-US"/>
        </w:rPr>
        <w:t>UniProt</w:t>
      </w:r>
      <w:proofErr w:type="spellEnd"/>
      <w:r w:rsidRPr="005A00A7">
        <w:rPr>
          <w:sz w:val="22"/>
          <w:szCs w:val="22"/>
          <w:lang w:val="en-US"/>
        </w:rPr>
        <w:t xml:space="preserve"> of </w:t>
      </w:r>
      <w:r w:rsidR="00F92700" w:rsidRPr="005A00A7">
        <w:rPr>
          <w:sz w:val="22"/>
          <w:szCs w:val="22"/>
          <w:lang w:val="en-US"/>
        </w:rPr>
        <w:t>a</w:t>
      </w:r>
      <w:r w:rsidRPr="005A00A7">
        <w:rPr>
          <w:sz w:val="22"/>
          <w:szCs w:val="22"/>
          <w:lang w:val="en-US"/>
        </w:rPr>
        <w:t>lleles</w:t>
      </w:r>
      <w:r w:rsidR="00F92700" w:rsidRPr="005A00A7">
        <w:rPr>
          <w:sz w:val="22"/>
          <w:szCs w:val="22"/>
          <w:lang w:val="en-US"/>
        </w:rPr>
        <w:t xml:space="preserve"> </w:t>
      </w:r>
      <w:r w:rsidR="0019752F" w:rsidRPr="005A00A7">
        <w:rPr>
          <w:sz w:val="22"/>
          <w:szCs w:val="22"/>
          <w:lang w:val="en-US"/>
        </w:rPr>
        <w:t>deriving from the</w:t>
      </w:r>
      <w:r w:rsidR="00F92700" w:rsidRPr="005A00A7">
        <w:rPr>
          <w:sz w:val="22"/>
          <w:szCs w:val="22"/>
          <w:lang w:val="en-US"/>
        </w:rPr>
        <w:t xml:space="preserve"> three loci (E, H and K) </w:t>
      </w:r>
      <w:r w:rsidR="0019752F" w:rsidRPr="005A00A7">
        <w:rPr>
          <w:sz w:val="22"/>
          <w:szCs w:val="22"/>
          <w:lang w:val="en-US"/>
        </w:rPr>
        <w:t>of</w:t>
      </w:r>
      <w:r w:rsidRPr="005A00A7">
        <w:rPr>
          <w:sz w:val="22"/>
          <w:szCs w:val="22"/>
          <w:lang w:val="en-US"/>
        </w:rPr>
        <w:t xml:space="preserve"> class-I FLA </w:t>
      </w:r>
      <w:r w:rsidR="0019752F" w:rsidRPr="005A00A7">
        <w:rPr>
          <w:sz w:val="22"/>
          <w:szCs w:val="22"/>
          <w:lang w:val="en-US"/>
        </w:rPr>
        <w:t>of</w:t>
      </w:r>
      <w:r w:rsidR="00F92700" w:rsidRPr="005A00A7">
        <w:rPr>
          <w:sz w:val="22"/>
          <w:szCs w:val="22"/>
          <w:lang w:val="en-US"/>
        </w:rPr>
        <w:t xml:space="preserve"> Felis </w:t>
      </w:r>
      <w:proofErr w:type="spellStart"/>
      <w:r w:rsidR="00F92700" w:rsidRPr="005A00A7">
        <w:rPr>
          <w:sz w:val="22"/>
          <w:szCs w:val="22"/>
          <w:lang w:val="en-US"/>
        </w:rPr>
        <w:t>catus</w:t>
      </w:r>
      <w:proofErr w:type="spellEnd"/>
      <w:r w:rsidR="00F92700" w:rsidRPr="005A00A7">
        <w:rPr>
          <w:sz w:val="22"/>
          <w:szCs w:val="22"/>
          <w:lang w:val="en-US"/>
        </w:rPr>
        <w:t xml:space="preserve"> (Felis </w:t>
      </w:r>
      <w:proofErr w:type="spellStart"/>
      <w:r w:rsidR="00F92700" w:rsidRPr="005A00A7">
        <w:rPr>
          <w:sz w:val="22"/>
          <w:szCs w:val="22"/>
          <w:lang w:val="en-US"/>
        </w:rPr>
        <w:t>silvestris</w:t>
      </w:r>
      <w:proofErr w:type="spellEnd"/>
      <w:r w:rsidR="00F92700" w:rsidRPr="005A00A7">
        <w:rPr>
          <w:sz w:val="22"/>
          <w:szCs w:val="22"/>
          <w:lang w:val="en-US"/>
        </w:rPr>
        <w:t xml:space="preserve"> </w:t>
      </w:r>
      <w:proofErr w:type="spellStart"/>
      <w:r w:rsidR="00F92700" w:rsidRPr="005A00A7">
        <w:rPr>
          <w:sz w:val="22"/>
          <w:szCs w:val="22"/>
          <w:lang w:val="en-US"/>
        </w:rPr>
        <w:t>catus</w:t>
      </w:r>
      <w:proofErr w:type="spellEnd"/>
      <w:r w:rsidR="00F92700" w:rsidRPr="005A00A7">
        <w:rPr>
          <w:sz w:val="22"/>
          <w:szCs w:val="22"/>
          <w:lang w:val="en-US"/>
        </w:rPr>
        <w:t>)</w:t>
      </w:r>
      <w:r w:rsidR="0019752F" w:rsidRPr="005A00A7">
        <w:rPr>
          <w:sz w:val="22"/>
          <w:szCs w:val="22"/>
          <w:lang w:val="en-US"/>
        </w:rPr>
        <w:t xml:space="preserve"> selected for the studies. All the entries are marked as “unreviewed”)</w:t>
      </w:r>
    </w:p>
    <w:p w14:paraId="1A46750D" w14:textId="77777777" w:rsidR="001310D6" w:rsidRPr="005A00A7" w:rsidRDefault="001310D6" w:rsidP="0019752F">
      <w:pPr>
        <w:jc w:val="both"/>
        <w:rPr>
          <w:sz w:val="22"/>
          <w:szCs w:val="22"/>
          <w:lang w:val="en-US"/>
        </w:rPr>
      </w:pPr>
    </w:p>
    <w:tbl>
      <w:tblPr>
        <w:tblW w:w="0" w:type="auto"/>
        <w:tblCellMar>
          <w:left w:w="70" w:type="dxa"/>
          <w:right w:w="70" w:type="dxa"/>
        </w:tblCellMar>
        <w:tblLook w:val="04A0" w:firstRow="1" w:lastRow="0" w:firstColumn="1" w:lastColumn="0" w:noHBand="0" w:noVBand="1"/>
      </w:tblPr>
      <w:tblGrid>
        <w:gridCol w:w="752"/>
        <w:gridCol w:w="729"/>
        <w:gridCol w:w="1201"/>
        <w:gridCol w:w="740"/>
        <w:gridCol w:w="752"/>
        <w:gridCol w:w="825"/>
        <w:gridCol w:w="829"/>
        <w:gridCol w:w="740"/>
        <w:gridCol w:w="752"/>
        <w:gridCol w:w="729"/>
        <w:gridCol w:w="829"/>
        <w:gridCol w:w="740"/>
      </w:tblGrid>
      <w:tr w:rsidR="001F563C" w:rsidRPr="001F563C" w14:paraId="4A362071" w14:textId="77777777" w:rsidTr="001F563C">
        <w:trPr>
          <w:trHeight w:val="300"/>
        </w:trPr>
        <w:tc>
          <w:tcPr>
            <w:tcW w:w="0" w:type="auto"/>
            <w:gridSpan w:val="4"/>
            <w:tcBorders>
              <w:top w:val="single" w:sz="8" w:space="0" w:color="auto"/>
              <w:left w:val="single" w:sz="8" w:space="0" w:color="auto"/>
              <w:bottom w:val="single" w:sz="4" w:space="0" w:color="auto"/>
              <w:right w:val="double" w:sz="4" w:space="0" w:color="auto"/>
            </w:tcBorders>
            <w:shd w:val="clear" w:color="auto" w:fill="auto"/>
            <w:vAlign w:val="center"/>
            <w:hideMark/>
          </w:tcPr>
          <w:p w14:paraId="4CA9A60F" w14:textId="77777777" w:rsidR="001F563C" w:rsidRPr="001F563C" w:rsidRDefault="001F563C" w:rsidP="001F563C">
            <w:pPr>
              <w:jc w:val="center"/>
              <w:rPr>
                <w:rFonts w:ascii="Arial" w:eastAsia="Times New Roman" w:hAnsi="Arial" w:cs="Arial"/>
                <w:b/>
                <w:bCs/>
                <w:color w:val="000000"/>
                <w:sz w:val="18"/>
                <w:szCs w:val="18"/>
                <w:lang w:eastAsia="it-IT"/>
              </w:rPr>
            </w:pPr>
            <w:r w:rsidRPr="001F563C">
              <w:rPr>
                <w:rFonts w:ascii="Arial" w:eastAsia="Times New Roman" w:hAnsi="Arial" w:cs="Arial"/>
                <w:b/>
                <w:bCs/>
                <w:color w:val="000000"/>
                <w:sz w:val="18"/>
                <w:szCs w:val="18"/>
                <w:lang w:eastAsia="it-IT"/>
              </w:rPr>
              <w:t>FLA-I E</w:t>
            </w:r>
          </w:p>
        </w:tc>
        <w:tc>
          <w:tcPr>
            <w:tcW w:w="0" w:type="auto"/>
            <w:gridSpan w:val="4"/>
            <w:tcBorders>
              <w:top w:val="single" w:sz="8" w:space="0" w:color="auto"/>
              <w:left w:val="double" w:sz="4" w:space="0" w:color="auto"/>
              <w:bottom w:val="single" w:sz="4" w:space="0" w:color="auto"/>
              <w:right w:val="double" w:sz="4" w:space="0" w:color="auto"/>
            </w:tcBorders>
            <w:shd w:val="clear" w:color="auto" w:fill="auto"/>
            <w:vAlign w:val="center"/>
            <w:hideMark/>
          </w:tcPr>
          <w:p w14:paraId="23545EC0" w14:textId="77777777" w:rsidR="001F563C" w:rsidRPr="001F563C" w:rsidRDefault="001F563C" w:rsidP="001F563C">
            <w:pPr>
              <w:jc w:val="center"/>
              <w:rPr>
                <w:rFonts w:ascii="Arial" w:eastAsia="Times New Roman" w:hAnsi="Arial" w:cs="Arial"/>
                <w:b/>
                <w:bCs/>
                <w:color w:val="000000"/>
                <w:sz w:val="18"/>
                <w:szCs w:val="18"/>
                <w:lang w:eastAsia="it-IT"/>
              </w:rPr>
            </w:pPr>
            <w:r w:rsidRPr="001F563C">
              <w:rPr>
                <w:rFonts w:ascii="Arial" w:eastAsia="Times New Roman" w:hAnsi="Arial" w:cs="Arial"/>
                <w:b/>
                <w:bCs/>
                <w:color w:val="000000"/>
                <w:sz w:val="18"/>
                <w:szCs w:val="18"/>
                <w:lang w:eastAsia="it-IT"/>
              </w:rPr>
              <w:t>FLA-I H</w:t>
            </w:r>
          </w:p>
        </w:tc>
        <w:tc>
          <w:tcPr>
            <w:tcW w:w="0" w:type="auto"/>
            <w:gridSpan w:val="4"/>
            <w:tcBorders>
              <w:top w:val="single" w:sz="8" w:space="0" w:color="auto"/>
              <w:left w:val="double" w:sz="4" w:space="0" w:color="auto"/>
              <w:bottom w:val="single" w:sz="4" w:space="0" w:color="auto"/>
              <w:right w:val="single" w:sz="8" w:space="0" w:color="000000"/>
            </w:tcBorders>
            <w:shd w:val="clear" w:color="auto" w:fill="auto"/>
            <w:vAlign w:val="center"/>
            <w:hideMark/>
          </w:tcPr>
          <w:p w14:paraId="76C3A24B" w14:textId="77777777" w:rsidR="001F563C" w:rsidRPr="001F563C" w:rsidRDefault="001F563C" w:rsidP="001F563C">
            <w:pPr>
              <w:jc w:val="center"/>
              <w:rPr>
                <w:rFonts w:ascii="Arial" w:eastAsia="Times New Roman" w:hAnsi="Arial" w:cs="Arial"/>
                <w:b/>
                <w:bCs/>
                <w:color w:val="000000"/>
                <w:sz w:val="18"/>
                <w:szCs w:val="18"/>
                <w:lang w:eastAsia="it-IT"/>
              </w:rPr>
            </w:pPr>
            <w:r w:rsidRPr="001F563C">
              <w:rPr>
                <w:rFonts w:ascii="Arial" w:eastAsia="Times New Roman" w:hAnsi="Arial" w:cs="Arial"/>
                <w:b/>
                <w:bCs/>
                <w:color w:val="000000"/>
                <w:sz w:val="18"/>
                <w:szCs w:val="18"/>
                <w:lang w:eastAsia="it-IT"/>
              </w:rPr>
              <w:t>FLA-I K</w:t>
            </w:r>
          </w:p>
        </w:tc>
      </w:tr>
      <w:tr w:rsidR="001F563C" w:rsidRPr="001F563C" w14:paraId="32D59015" w14:textId="77777777" w:rsidTr="001F563C">
        <w:trPr>
          <w:trHeight w:val="600"/>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19875902" w14:textId="77777777" w:rsidR="001F563C" w:rsidRPr="001F563C" w:rsidRDefault="001F563C" w:rsidP="001F563C">
            <w:pPr>
              <w:jc w:val="center"/>
              <w:rPr>
                <w:rFonts w:ascii="Arial" w:eastAsia="Times New Roman" w:hAnsi="Arial" w:cs="Arial"/>
                <w:b/>
                <w:bCs/>
                <w:color w:val="000000"/>
                <w:sz w:val="18"/>
                <w:szCs w:val="18"/>
                <w:lang w:eastAsia="it-IT"/>
              </w:rPr>
            </w:pPr>
            <w:r w:rsidRPr="001F563C">
              <w:rPr>
                <w:rFonts w:ascii="Arial" w:eastAsia="Times New Roman" w:hAnsi="Arial" w:cs="Arial"/>
                <w:b/>
                <w:bCs/>
                <w:color w:val="000000"/>
                <w:sz w:val="18"/>
                <w:szCs w:val="18"/>
                <w:lang w:eastAsia="it-IT"/>
              </w:rPr>
              <w:t>Gene Names</w:t>
            </w:r>
          </w:p>
        </w:tc>
        <w:tc>
          <w:tcPr>
            <w:tcW w:w="0" w:type="auto"/>
            <w:tcBorders>
              <w:top w:val="nil"/>
              <w:left w:val="nil"/>
              <w:bottom w:val="single" w:sz="4" w:space="0" w:color="auto"/>
              <w:right w:val="single" w:sz="4" w:space="0" w:color="auto"/>
            </w:tcBorders>
            <w:shd w:val="clear" w:color="auto" w:fill="auto"/>
            <w:vAlign w:val="center"/>
            <w:hideMark/>
          </w:tcPr>
          <w:p w14:paraId="786E5FEA" w14:textId="77777777" w:rsidR="001F563C" w:rsidRPr="001F563C" w:rsidRDefault="001F563C" w:rsidP="001F563C">
            <w:pPr>
              <w:jc w:val="center"/>
              <w:rPr>
                <w:rFonts w:ascii="Arial" w:eastAsia="Times New Roman" w:hAnsi="Arial" w:cs="Arial"/>
                <w:b/>
                <w:bCs/>
                <w:color w:val="000000"/>
                <w:sz w:val="18"/>
                <w:szCs w:val="18"/>
                <w:lang w:eastAsia="it-IT"/>
              </w:rPr>
            </w:pPr>
            <w:r w:rsidRPr="001F563C">
              <w:rPr>
                <w:rFonts w:ascii="Arial" w:eastAsia="Times New Roman" w:hAnsi="Arial" w:cs="Arial"/>
                <w:b/>
                <w:bCs/>
                <w:color w:val="000000"/>
                <w:sz w:val="18"/>
                <w:szCs w:val="18"/>
                <w:lang w:eastAsia="it-IT"/>
              </w:rPr>
              <w:t>Allele name</w:t>
            </w:r>
          </w:p>
        </w:tc>
        <w:tc>
          <w:tcPr>
            <w:tcW w:w="0" w:type="auto"/>
            <w:tcBorders>
              <w:top w:val="nil"/>
              <w:left w:val="nil"/>
              <w:bottom w:val="single" w:sz="4" w:space="0" w:color="auto"/>
              <w:right w:val="single" w:sz="4" w:space="0" w:color="auto"/>
            </w:tcBorders>
            <w:shd w:val="clear" w:color="auto" w:fill="auto"/>
            <w:vAlign w:val="center"/>
            <w:hideMark/>
          </w:tcPr>
          <w:p w14:paraId="3D628B12" w14:textId="77777777" w:rsidR="001F563C" w:rsidRPr="001F563C" w:rsidRDefault="001F563C" w:rsidP="001F563C">
            <w:pPr>
              <w:jc w:val="center"/>
              <w:rPr>
                <w:rFonts w:ascii="Arial" w:eastAsia="Times New Roman" w:hAnsi="Arial" w:cs="Arial"/>
                <w:b/>
                <w:bCs/>
                <w:color w:val="000000"/>
                <w:sz w:val="18"/>
                <w:szCs w:val="18"/>
                <w:lang w:eastAsia="it-IT"/>
              </w:rPr>
            </w:pPr>
            <w:proofErr w:type="spellStart"/>
            <w:r w:rsidRPr="001F563C">
              <w:rPr>
                <w:rFonts w:ascii="Arial" w:eastAsia="Times New Roman" w:hAnsi="Arial" w:cs="Arial"/>
                <w:b/>
                <w:bCs/>
                <w:color w:val="000000"/>
                <w:sz w:val="18"/>
                <w:szCs w:val="18"/>
                <w:lang w:eastAsia="it-IT"/>
              </w:rPr>
              <w:t>UniProt</w:t>
            </w:r>
            <w:proofErr w:type="spellEnd"/>
            <w:r w:rsidRPr="001F563C">
              <w:rPr>
                <w:rFonts w:ascii="Arial" w:eastAsia="Times New Roman" w:hAnsi="Arial" w:cs="Arial"/>
                <w:b/>
                <w:bCs/>
                <w:color w:val="000000"/>
                <w:sz w:val="18"/>
                <w:szCs w:val="18"/>
                <w:lang w:eastAsia="it-IT"/>
              </w:rPr>
              <w:t xml:space="preserve"> ID</w:t>
            </w:r>
          </w:p>
        </w:tc>
        <w:tc>
          <w:tcPr>
            <w:tcW w:w="0" w:type="auto"/>
            <w:tcBorders>
              <w:top w:val="nil"/>
              <w:left w:val="nil"/>
              <w:bottom w:val="single" w:sz="4" w:space="0" w:color="auto"/>
              <w:right w:val="double" w:sz="4" w:space="0" w:color="auto"/>
            </w:tcBorders>
            <w:shd w:val="clear" w:color="auto" w:fill="auto"/>
            <w:vAlign w:val="center"/>
            <w:hideMark/>
          </w:tcPr>
          <w:p w14:paraId="087DFD25" w14:textId="77777777" w:rsidR="001F563C" w:rsidRPr="001F563C" w:rsidRDefault="001F563C" w:rsidP="001F563C">
            <w:pPr>
              <w:jc w:val="center"/>
              <w:rPr>
                <w:rFonts w:ascii="Arial" w:eastAsia="Times New Roman" w:hAnsi="Arial" w:cs="Arial"/>
                <w:b/>
                <w:bCs/>
                <w:color w:val="000000"/>
                <w:sz w:val="18"/>
                <w:szCs w:val="18"/>
                <w:lang w:eastAsia="it-IT"/>
              </w:rPr>
            </w:pPr>
            <w:proofErr w:type="spellStart"/>
            <w:r w:rsidRPr="001F563C">
              <w:rPr>
                <w:rFonts w:ascii="Arial" w:eastAsia="Times New Roman" w:hAnsi="Arial" w:cs="Arial"/>
                <w:b/>
                <w:bCs/>
                <w:color w:val="000000"/>
                <w:sz w:val="18"/>
                <w:szCs w:val="18"/>
                <w:lang w:eastAsia="it-IT"/>
              </w:rPr>
              <w:t>Length</w:t>
            </w:r>
            <w:proofErr w:type="spellEnd"/>
          </w:p>
        </w:tc>
        <w:tc>
          <w:tcPr>
            <w:tcW w:w="0" w:type="auto"/>
            <w:tcBorders>
              <w:top w:val="nil"/>
              <w:left w:val="double" w:sz="4" w:space="0" w:color="auto"/>
              <w:bottom w:val="single" w:sz="4" w:space="0" w:color="auto"/>
              <w:right w:val="single" w:sz="4" w:space="0" w:color="auto"/>
            </w:tcBorders>
            <w:shd w:val="clear" w:color="auto" w:fill="auto"/>
            <w:vAlign w:val="center"/>
            <w:hideMark/>
          </w:tcPr>
          <w:p w14:paraId="6465327B" w14:textId="77777777" w:rsidR="001F563C" w:rsidRPr="001F563C" w:rsidRDefault="001F563C" w:rsidP="001F563C">
            <w:pPr>
              <w:jc w:val="center"/>
              <w:rPr>
                <w:rFonts w:ascii="Arial" w:eastAsia="Times New Roman" w:hAnsi="Arial" w:cs="Arial"/>
                <w:b/>
                <w:bCs/>
                <w:color w:val="000000"/>
                <w:sz w:val="18"/>
                <w:szCs w:val="18"/>
                <w:lang w:eastAsia="it-IT"/>
              </w:rPr>
            </w:pPr>
            <w:r w:rsidRPr="001F563C">
              <w:rPr>
                <w:rFonts w:ascii="Arial" w:eastAsia="Times New Roman" w:hAnsi="Arial" w:cs="Arial"/>
                <w:b/>
                <w:bCs/>
                <w:color w:val="000000"/>
                <w:sz w:val="18"/>
                <w:szCs w:val="18"/>
                <w:lang w:eastAsia="it-IT"/>
              </w:rPr>
              <w:t>Gene Names</w:t>
            </w:r>
          </w:p>
        </w:tc>
        <w:tc>
          <w:tcPr>
            <w:tcW w:w="0" w:type="auto"/>
            <w:tcBorders>
              <w:top w:val="nil"/>
              <w:left w:val="nil"/>
              <w:bottom w:val="single" w:sz="4" w:space="0" w:color="auto"/>
              <w:right w:val="single" w:sz="4" w:space="0" w:color="auto"/>
            </w:tcBorders>
            <w:shd w:val="clear" w:color="auto" w:fill="auto"/>
            <w:vAlign w:val="center"/>
            <w:hideMark/>
          </w:tcPr>
          <w:p w14:paraId="194E81D0" w14:textId="77777777" w:rsidR="001F563C" w:rsidRPr="001F563C" w:rsidRDefault="001F563C" w:rsidP="001F563C">
            <w:pPr>
              <w:jc w:val="center"/>
              <w:rPr>
                <w:rFonts w:ascii="Arial" w:eastAsia="Times New Roman" w:hAnsi="Arial" w:cs="Arial"/>
                <w:b/>
                <w:bCs/>
                <w:color w:val="000000"/>
                <w:sz w:val="18"/>
                <w:szCs w:val="18"/>
                <w:lang w:eastAsia="it-IT"/>
              </w:rPr>
            </w:pPr>
            <w:r w:rsidRPr="001F563C">
              <w:rPr>
                <w:rFonts w:ascii="Arial" w:eastAsia="Times New Roman" w:hAnsi="Arial" w:cs="Arial"/>
                <w:b/>
                <w:bCs/>
                <w:color w:val="000000"/>
                <w:sz w:val="18"/>
                <w:szCs w:val="18"/>
                <w:lang w:eastAsia="it-IT"/>
              </w:rPr>
              <w:t>Allele name</w:t>
            </w:r>
          </w:p>
        </w:tc>
        <w:tc>
          <w:tcPr>
            <w:tcW w:w="0" w:type="auto"/>
            <w:tcBorders>
              <w:top w:val="nil"/>
              <w:left w:val="nil"/>
              <w:bottom w:val="single" w:sz="4" w:space="0" w:color="auto"/>
              <w:right w:val="single" w:sz="4" w:space="0" w:color="auto"/>
            </w:tcBorders>
            <w:shd w:val="clear" w:color="auto" w:fill="auto"/>
            <w:vAlign w:val="center"/>
            <w:hideMark/>
          </w:tcPr>
          <w:p w14:paraId="73D6B5F7" w14:textId="77777777" w:rsidR="001F563C" w:rsidRPr="001F563C" w:rsidRDefault="001F563C" w:rsidP="001F563C">
            <w:pPr>
              <w:jc w:val="center"/>
              <w:rPr>
                <w:rFonts w:ascii="Arial" w:eastAsia="Times New Roman" w:hAnsi="Arial" w:cs="Arial"/>
                <w:b/>
                <w:bCs/>
                <w:color w:val="000000"/>
                <w:sz w:val="18"/>
                <w:szCs w:val="18"/>
                <w:lang w:eastAsia="it-IT"/>
              </w:rPr>
            </w:pPr>
            <w:proofErr w:type="spellStart"/>
            <w:r w:rsidRPr="001F563C">
              <w:rPr>
                <w:rFonts w:ascii="Arial" w:eastAsia="Times New Roman" w:hAnsi="Arial" w:cs="Arial"/>
                <w:b/>
                <w:bCs/>
                <w:color w:val="000000"/>
                <w:sz w:val="18"/>
                <w:szCs w:val="18"/>
                <w:lang w:eastAsia="it-IT"/>
              </w:rPr>
              <w:t>UniProt</w:t>
            </w:r>
            <w:proofErr w:type="spellEnd"/>
            <w:r w:rsidRPr="001F563C">
              <w:rPr>
                <w:rFonts w:ascii="Arial" w:eastAsia="Times New Roman" w:hAnsi="Arial" w:cs="Arial"/>
                <w:b/>
                <w:bCs/>
                <w:color w:val="000000"/>
                <w:sz w:val="18"/>
                <w:szCs w:val="18"/>
                <w:lang w:eastAsia="it-IT"/>
              </w:rPr>
              <w:t xml:space="preserve"> ID</w:t>
            </w:r>
          </w:p>
        </w:tc>
        <w:tc>
          <w:tcPr>
            <w:tcW w:w="0" w:type="auto"/>
            <w:tcBorders>
              <w:top w:val="nil"/>
              <w:left w:val="nil"/>
              <w:bottom w:val="single" w:sz="4" w:space="0" w:color="auto"/>
              <w:right w:val="double" w:sz="4" w:space="0" w:color="auto"/>
            </w:tcBorders>
            <w:shd w:val="clear" w:color="auto" w:fill="auto"/>
            <w:vAlign w:val="center"/>
            <w:hideMark/>
          </w:tcPr>
          <w:p w14:paraId="0F0FC7C9" w14:textId="77777777" w:rsidR="001F563C" w:rsidRPr="001F563C" w:rsidRDefault="001F563C" w:rsidP="001F563C">
            <w:pPr>
              <w:jc w:val="center"/>
              <w:rPr>
                <w:rFonts w:ascii="Arial" w:eastAsia="Times New Roman" w:hAnsi="Arial" w:cs="Arial"/>
                <w:b/>
                <w:bCs/>
                <w:color w:val="000000"/>
                <w:sz w:val="18"/>
                <w:szCs w:val="18"/>
                <w:lang w:eastAsia="it-IT"/>
              </w:rPr>
            </w:pPr>
            <w:proofErr w:type="spellStart"/>
            <w:r w:rsidRPr="001F563C">
              <w:rPr>
                <w:rFonts w:ascii="Arial" w:eastAsia="Times New Roman" w:hAnsi="Arial" w:cs="Arial"/>
                <w:b/>
                <w:bCs/>
                <w:color w:val="000000"/>
                <w:sz w:val="18"/>
                <w:szCs w:val="18"/>
                <w:lang w:eastAsia="it-IT"/>
              </w:rPr>
              <w:t>Length</w:t>
            </w:r>
            <w:proofErr w:type="spellEnd"/>
          </w:p>
        </w:tc>
        <w:tc>
          <w:tcPr>
            <w:tcW w:w="0" w:type="auto"/>
            <w:tcBorders>
              <w:top w:val="nil"/>
              <w:left w:val="double" w:sz="4" w:space="0" w:color="auto"/>
              <w:bottom w:val="single" w:sz="4" w:space="0" w:color="auto"/>
              <w:right w:val="single" w:sz="4" w:space="0" w:color="auto"/>
            </w:tcBorders>
            <w:shd w:val="clear" w:color="auto" w:fill="auto"/>
            <w:vAlign w:val="center"/>
            <w:hideMark/>
          </w:tcPr>
          <w:p w14:paraId="6B7011A7" w14:textId="77777777" w:rsidR="001F563C" w:rsidRPr="001F563C" w:rsidRDefault="001F563C" w:rsidP="001F563C">
            <w:pPr>
              <w:jc w:val="center"/>
              <w:rPr>
                <w:rFonts w:ascii="Arial" w:eastAsia="Times New Roman" w:hAnsi="Arial" w:cs="Arial"/>
                <w:b/>
                <w:bCs/>
                <w:color w:val="000000"/>
                <w:sz w:val="18"/>
                <w:szCs w:val="18"/>
                <w:lang w:eastAsia="it-IT"/>
              </w:rPr>
            </w:pPr>
            <w:r w:rsidRPr="001F563C">
              <w:rPr>
                <w:rFonts w:ascii="Arial" w:eastAsia="Times New Roman" w:hAnsi="Arial" w:cs="Arial"/>
                <w:b/>
                <w:bCs/>
                <w:color w:val="000000"/>
                <w:sz w:val="18"/>
                <w:szCs w:val="18"/>
                <w:lang w:eastAsia="it-IT"/>
              </w:rPr>
              <w:t>Gene Names</w:t>
            </w:r>
          </w:p>
        </w:tc>
        <w:tc>
          <w:tcPr>
            <w:tcW w:w="0" w:type="auto"/>
            <w:tcBorders>
              <w:top w:val="nil"/>
              <w:left w:val="nil"/>
              <w:bottom w:val="single" w:sz="4" w:space="0" w:color="auto"/>
              <w:right w:val="single" w:sz="4" w:space="0" w:color="auto"/>
            </w:tcBorders>
            <w:shd w:val="clear" w:color="auto" w:fill="auto"/>
            <w:vAlign w:val="center"/>
            <w:hideMark/>
          </w:tcPr>
          <w:p w14:paraId="4562373E" w14:textId="77777777" w:rsidR="001F563C" w:rsidRPr="001F563C" w:rsidRDefault="001F563C" w:rsidP="001F563C">
            <w:pPr>
              <w:jc w:val="center"/>
              <w:rPr>
                <w:rFonts w:ascii="Arial" w:eastAsia="Times New Roman" w:hAnsi="Arial" w:cs="Arial"/>
                <w:b/>
                <w:bCs/>
                <w:color w:val="000000"/>
                <w:sz w:val="18"/>
                <w:szCs w:val="18"/>
                <w:lang w:eastAsia="it-IT"/>
              </w:rPr>
            </w:pPr>
            <w:r w:rsidRPr="001F563C">
              <w:rPr>
                <w:rFonts w:ascii="Arial" w:eastAsia="Times New Roman" w:hAnsi="Arial" w:cs="Arial"/>
                <w:b/>
                <w:bCs/>
                <w:color w:val="000000"/>
                <w:sz w:val="18"/>
                <w:szCs w:val="18"/>
                <w:lang w:eastAsia="it-IT"/>
              </w:rPr>
              <w:t>Allele name</w:t>
            </w:r>
          </w:p>
        </w:tc>
        <w:tc>
          <w:tcPr>
            <w:tcW w:w="0" w:type="auto"/>
            <w:tcBorders>
              <w:top w:val="nil"/>
              <w:left w:val="nil"/>
              <w:bottom w:val="single" w:sz="4" w:space="0" w:color="auto"/>
              <w:right w:val="single" w:sz="4" w:space="0" w:color="auto"/>
            </w:tcBorders>
            <w:shd w:val="clear" w:color="auto" w:fill="auto"/>
            <w:vAlign w:val="center"/>
            <w:hideMark/>
          </w:tcPr>
          <w:p w14:paraId="63EE1DDD" w14:textId="77777777" w:rsidR="001F563C" w:rsidRPr="001F563C" w:rsidRDefault="001F563C" w:rsidP="001F563C">
            <w:pPr>
              <w:jc w:val="center"/>
              <w:rPr>
                <w:rFonts w:ascii="Arial" w:eastAsia="Times New Roman" w:hAnsi="Arial" w:cs="Arial"/>
                <w:b/>
                <w:bCs/>
                <w:color w:val="000000"/>
                <w:sz w:val="18"/>
                <w:szCs w:val="18"/>
                <w:lang w:eastAsia="it-IT"/>
              </w:rPr>
            </w:pPr>
            <w:proofErr w:type="spellStart"/>
            <w:r w:rsidRPr="001F563C">
              <w:rPr>
                <w:rFonts w:ascii="Arial" w:eastAsia="Times New Roman" w:hAnsi="Arial" w:cs="Arial"/>
                <w:b/>
                <w:bCs/>
                <w:color w:val="000000"/>
                <w:sz w:val="18"/>
                <w:szCs w:val="18"/>
                <w:lang w:eastAsia="it-IT"/>
              </w:rPr>
              <w:t>UniProt</w:t>
            </w:r>
            <w:proofErr w:type="spellEnd"/>
            <w:r w:rsidRPr="001F563C">
              <w:rPr>
                <w:rFonts w:ascii="Arial" w:eastAsia="Times New Roman" w:hAnsi="Arial" w:cs="Arial"/>
                <w:b/>
                <w:bCs/>
                <w:color w:val="000000"/>
                <w:sz w:val="18"/>
                <w:szCs w:val="18"/>
                <w:lang w:eastAsia="it-IT"/>
              </w:rPr>
              <w:t xml:space="preserve"> ID</w:t>
            </w:r>
          </w:p>
        </w:tc>
        <w:tc>
          <w:tcPr>
            <w:tcW w:w="0" w:type="auto"/>
            <w:tcBorders>
              <w:top w:val="nil"/>
              <w:left w:val="nil"/>
              <w:bottom w:val="single" w:sz="4" w:space="0" w:color="auto"/>
              <w:right w:val="single" w:sz="8" w:space="0" w:color="auto"/>
            </w:tcBorders>
            <w:shd w:val="clear" w:color="auto" w:fill="auto"/>
            <w:vAlign w:val="center"/>
            <w:hideMark/>
          </w:tcPr>
          <w:p w14:paraId="40FC870B" w14:textId="77777777" w:rsidR="001F563C" w:rsidRPr="001F563C" w:rsidRDefault="001F563C" w:rsidP="001F563C">
            <w:pPr>
              <w:jc w:val="center"/>
              <w:rPr>
                <w:rFonts w:ascii="Arial" w:eastAsia="Times New Roman" w:hAnsi="Arial" w:cs="Arial"/>
                <w:b/>
                <w:bCs/>
                <w:color w:val="000000"/>
                <w:sz w:val="18"/>
                <w:szCs w:val="18"/>
                <w:lang w:eastAsia="it-IT"/>
              </w:rPr>
            </w:pPr>
            <w:proofErr w:type="spellStart"/>
            <w:r w:rsidRPr="001F563C">
              <w:rPr>
                <w:rFonts w:ascii="Arial" w:eastAsia="Times New Roman" w:hAnsi="Arial" w:cs="Arial"/>
                <w:b/>
                <w:bCs/>
                <w:color w:val="000000"/>
                <w:sz w:val="18"/>
                <w:szCs w:val="18"/>
                <w:lang w:eastAsia="it-IT"/>
              </w:rPr>
              <w:t>Length</w:t>
            </w:r>
            <w:proofErr w:type="spellEnd"/>
          </w:p>
        </w:tc>
      </w:tr>
      <w:tr w:rsidR="001F563C" w:rsidRPr="001F563C" w14:paraId="48391366" w14:textId="77777777" w:rsidTr="001F563C">
        <w:trPr>
          <w:trHeight w:val="300"/>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46053C5C"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FLAI-E</w:t>
            </w:r>
          </w:p>
        </w:tc>
        <w:tc>
          <w:tcPr>
            <w:tcW w:w="0" w:type="auto"/>
            <w:tcBorders>
              <w:top w:val="nil"/>
              <w:left w:val="nil"/>
              <w:bottom w:val="single" w:sz="4" w:space="0" w:color="auto"/>
              <w:right w:val="single" w:sz="4" w:space="0" w:color="auto"/>
            </w:tcBorders>
            <w:shd w:val="clear" w:color="auto" w:fill="auto"/>
            <w:vAlign w:val="center"/>
            <w:hideMark/>
          </w:tcPr>
          <w:p w14:paraId="51E9813E"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*00501</w:t>
            </w:r>
          </w:p>
        </w:tc>
        <w:tc>
          <w:tcPr>
            <w:tcW w:w="0" w:type="auto"/>
            <w:tcBorders>
              <w:top w:val="nil"/>
              <w:left w:val="nil"/>
              <w:bottom w:val="single" w:sz="4" w:space="0" w:color="auto"/>
              <w:right w:val="single" w:sz="4" w:space="0" w:color="auto"/>
            </w:tcBorders>
            <w:shd w:val="clear" w:color="auto" w:fill="auto"/>
            <w:vAlign w:val="center"/>
            <w:hideMark/>
          </w:tcPr>
          <w:p w14:paraId="06100FFA"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A0A516V164</w:t>
            </w:r>
          </w:p>
        </w:tc>
        <w:tc>
          <w:tcPr>
            <w:tcW w:w="0" w:type="auto"/>
            <w:tcBorders>
              <w:top w:val="nil"/>
              <w:left w:val="nil"/>
              <w:bottom w:val="single" w:sz="4" w:space="0" w:color="auto"/>
              <w:right w:val="double" w:sz="4" w:space="0" w:color="auto"/>
            </w:tcBorders>
            <w:shd w:val="clear" w:color="auto" w:fill="auto"/>
            <w:vAlign w:val="center"/>
            <w:hideMark/>
          </w:tcPr>
          <w:p w14:paraId="3141A53D"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362</w:t>
            </w:r>
          </w:p>
        </w:tc>
        <w:tc>
          <w:tcPr>
            <w:tcW w:w="0" w:type="auto"/>
            <w:tcBorders>
              <w:top w:val="nil"/>
              <w:left w:val="double" w:sz="4" w:space="0" w:color="auto"/>
              <w:bottom w:val="single" w:sz="4" w:space="0" w:color="auto"/>
              <w:right w:val="single" w:sz="4" w:space="0" w:color="auto"/>
            </w:tcBorders>
            <w:shd w:val="clear" w:color="auto" w:fill="auto"/>
            <w:vAlign w:val="center"/>
            <w:hideMark/>
          </w:tcPr>
          <w:p w14:paraId="3E6CF093"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FLAI-H</w:t>
            </w:r>
          </w:p>
        </w:tc>
        <w:tc>
          <w:tcPr>
            <w:tcW w:w="0" w:type="auto"/>
            <w:tcBorders>
              <w:top w:val="nil"/>
              <w:left w:val="nil"/>
              <w:bottom w:val="single" w:sz="4" w:space="0" w:color="auto"/>
              <w:right w:val="single" w:sz="4" w:space="0" w:color="auto"/>
            </w:tcBorders>
            <w:shd w:val="clear" w:color="auto" w:fill="auto"/>
            <w:vAlign w:val="center"/>
            <w:hideMark/>
          </w:tcPr>
          <w:p w14:paraId="745601F4"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*00102</w:t>
            </w:r>
          </w:p>
        </w:tc>
        <w:tc>
          <w:tcPr>
            <w:tcW w:w="0" w:type="auto"/>
            <w:tcBorders>
              <w:top w:val="nil"/>
              <w:left w:val="nil"/>
              <w:bottom w:val="single" w:sz="4" w:space="0" w:color="auto"/>
              <w:right w:val="single" w:sz="4" w:space="0" w:color="auto"/>
            </w:tcBorders>
            <w:shd w:val="clear" w:color="auto" w:fill="auto"/>
            <w:vAlign w:val="center"/>
            <w:hideMark/>
          </w:tcPr>
          <w:p w14:paraId="2295E394"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S4Z0I2</w:t>
            </w:r>
          </w:p>
        </w:tc>
        <w:tc>
          <w:tcPr>
            <w:tcW w:w="0" w:type="auto"/>
            <w:tcBorders>
              <w:top w:val="nil"/>
              <w:left w:val="nil"/>
              <w:bottom w:val="single" w:sz="4" w:space="0" w:color="auto"/>
              <w:right w:val="double" w:sz="4" w:space="0" w:color="auto"/>
            </w:tcBorders>
            <w:shd w:val="clear" w:color="auto" w:fill="auto"/>
            <w:vAlign w:val="center"/>
            <w:hideMark/>
          </w:tcPr>
          <w:p w14:paraId="6B487B01"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182</w:t>
            </w:r>
          </w:p>
        </w:tc>
        <w:tc>
          <w:tcPr>
            <w:tcW w:w="0" w:type="auto"/>
            <w:tcBorders>
              <w:top w:val="nil"/>
              <w:left w:val="double" w:sz="4" w:space="0" w:color="auto"/>
              <w:bottom w:val="single" w:sz="4" w:space="0" w:color="auto"/>
              <w:right w:val="single" w:sz="4" w:space="0" w:color="auto"/>
            </w:tcBorders>
            <w:shd w:val="clear" w:color="auto" w:fill="auto"/>
            <w:vAlign w:val="center"/>
            <w:hideMark/>
          </w:tcPr>
          <w:p w14:paraId="56A3D830"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FLAI-K</w:t>
            </w:r>
          </w:p>
        </w:tc>
        <w:tc>
          <w:tcPr>
            <w:tcW w:w="0" w:type="auto"/>
            <w:tcBorders>
              <w:top w:val="nil"/>
              <w:left w:val="nil"/>
              <w:bottom w:val="single" w:sz="4" w:space="0" w:color="auto"/>
              <w:right w:val="single" w:sz="4" w:space="0" w:color="auto"/>
            </w:tcBorders>
            <w:shd w:val="clear" w:color="auto" w:fill="auto"/>
            <w:vAlign w:val="center"/>
            <w:hideMark/>
          </w:tcPr>
          <w:p w14:paraId="66A988F8"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*00401</w:t>
            </w:r>
          </w:p>
        </w:tc>
        <w:tc>
          <w:tcPr>
            <w:tcW w:w="0" w:type="auto"/>
            <w:tcBorders>
              <w:top w:val="nil"/>
              <w:left w:val="nil"/>
              <w:bottom w:val="single" w:sz="4" w:space="0" w:color="auto"/>
              <w:right w:val="single" w:sz="4" w:space="0" w:color="auto"/>
            </w:tcBorders>
            <w:shd w:val="clear" w:color="auto" w:fill="auto"/>
            <w:vAlign w:val="center"/>
            <w:hideMark/>
          </w:tcPr>
          <w:p w14:paraId="10F882A4"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S4Z0K5</w:t>
            </w:r>
          </w:p>
        </w:tc>
        <w:tc>
          <w:tcPr>
            <w:tcW w:w="0" w:type="auto"/>
            <w:tcBorders>
              <w:top w:val="nil"/>
              <w:left w:val="nil"/>
              <w:bottom w:val="single" w:sz="4" w:space="0" w:color="auto"/>
              <w:right w:val="single" w:sz="8" w:space="0" w:color="auto"/>
            </w:tcBorders>
            <w:shd w:val="clear" w:color="auto" w:fill="auto"/>
            <w:vAlign w:val="center"/>
            <w:hideMark/>
          </w:tcPr>
          <w:p w14:paraId="28B87A50"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275</w:t>
            </w:r>
          </w:p>
        </w:tc>
      </w:tr>
      <w:tr w:rsidR="001F563C" w:rsidRPr="001F563C" w14:paraId="50ECE667" w14:textId="77777777" w:rsidTr="001F563C">
        <w:trPr>
          <w:trHeight w:val="300"/>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50A9FCB5"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FLAI-E</w:t>
            </w:r>
          </w:p>
        </w:tc>
        <w:tc>
          <w:tcPr>
            <w:tcW w:w="0" w:type="auto"/>
            <w:tcBorders>
              <w:top w:val="nil"/>
              <w:left w:val="nil"/>
              <w:bottom w:val="single" w:sz="4" w:space="0" w:color="auto"/>
              <w:right w:val="single" w:sz="4" w:space="0" w:color="auto"/>
            </w:tcBorders>
            <w:shd w:val="clear" w:color="auto" w:fill="auto"/>
            <w:vAlign w:val="center"/>
            <w:hideMark/>
          </w:tcPr>
          <w:p w14:paraId="24507EA0"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*00101</w:t>
            </w:r>
          </w:p>
        </w:tc>
        <w:tc>
          <w:tcPr>
            <w:tcW w:w="0" w:type="auto"/>
            <w:tcBorders>
              <w:top w:val="nil"/>
              <w:left w:val="nil"/>
              <w:bottom w:val="single" w:sz="4" w:space="0" w:color="auto"/>
              <w:right w:val="single" w:sz="4" w:space="0" w:color="auto"/>
            </w:tcBorders>
            <w:shd w:val="clear" w:color="auto" w:fill="auto"/>
            <w:vAlign w:val="center"/>
            <w:hideMark/>
          </w:tcPr>
          <w:p w14:paraId="3F1695EB"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S4Z0J3</w:t>
            </w:r>
          </w:p>
        </w:tc>
        <w:tc>
          <w:tcPr>
            <w:tcW w:w="0" w:type="auto"/>
            <w:tcBorders>
              <w:top w:val="nil"/>
              <w:left w:val="nil"/>
              <w:bottom w:val="single" w:sz="4" w:space="0" w:color="auto"/>
              <w:right w:val="double" w:sz="4" w:space="0" w:color="auto"/>
            </w:tcBorders>
            <w:shd w:val="clear" w:color="auto" w:fill="auto"/>
            <w:vAlign w:val="center"/>
            <w:hideMark/>
          </w:tcPr>
          <w:p w14:paraId="60823162"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182</w:t>
            </w:r>
          </w:p>
        </w:tc>
        <w:tc>
          <w:tcPr>
            <w:tcW w:w="0" w:type="auto"/>
            <w:tcBorders>
              <w:top w:val="nil"/>
              <w:left w:val="double" w:sz="4" w:space="0" w:color="auto"/>
              <w:bottom w:val="single" w:sz="4" w:space="0" w:color="auto"/>
              <w:right w:val="single" w:sz="4" w:space="0" w:color="auto"/>
            </w:tcBorders>
            <w:shd w:val="clear" w:color="auto" w:fill="auto"/>
            <w:vAlign w:val="center"/>
            <w:hideMark/>
          </w:tcPr>
          <w:p w14:paraId="7DAD74B5"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FLAI-H</w:t>
            </w:r>
          </w:p>
        </w:tc>
        <w:tc>
          <w:tcPr>
            <w:tcW w:w="0" w:type="auto"/>
            <w:tcBorders>
              <w:top w:val="nil"/>
              <w:left w:val="nil"/>
              <w:bottom w:val="single" w:sz="4" w:space="0" w:color="auto"/>
              <w:right w:val="single" w:sz="4" w:space="0" w:color="auto"/>
            </w:tcBorders>
            <w:shd w:val="clear" w:color="auto" w:fill="auto"/>
            <w:vAlign w:val="center"/>
            <w:hideMark/>
          </w:tcPr>
          <w:p w14:paraId="02634A7B"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*00601</w:t>
            </w:r>
          </w:p>
        </w:tc>
        <w:tc>
          <w:tcPr>
            <w:tcW w:w="0" w:type="auto"/>
            <w:tcBorders>
              <w:top w:val="nil"/>
              <w:left w:val="nil"/>
              <w:bottom w:val="single" w:sz="4" w:space="0" w:color="auto"/>
              <w:right w:val="single" w:sz="4" w:space="0" w:color="auto"/>
            </w:tcBorders>
            <w:shd w:val="clear" w:color="auto" w:fill="auto"/>
            <w:vAlign w:val="center"/>
            <w:hideMark/>
          </w:tcPr>
          <w:p w14:paraId="362CF493"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S4Z0I6</w:t>
            </w:r>
          </w:p>
        </w:tc>
        <w:tc>
          <w:tcPr>
            <w:tcW w:w="0" w:type="auto"/>
            <w:tcBorders>
              <w:top w:val="nil"/>
              <w:left w:val="nil"/>
              <w:bottom w:val="single" w:sz="4" w:space="0" w:color="auto"/>
              <w:right w:val="double" w:sz="4" w:space="0" w:color="auto"/>
            </w:tcBorders>
            <w:shd w:val="clear" w:color="auto" w:fill="auto"/>
            <w:vAlign w:val="center"/>
            <w:hideMark/>
          </w:tcPr>
          <w:p w14:paraId="75AF8577"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182</w:t>
            </w:r>
          </w:p>
        </w:tc>
        <w:tc>
          <w:tcPr>
            <w:tcW w:w="0" w:type="auto"/>
            <w:tcBorders>
              <w:top w:val="nil"/>
              <w:left w:val="double" w:sz="4" w:space="0" w:color="auto"/>
              <w:bottom w:val="single" w:sz="4" w:space="0" w:color="auto"/>
              <w:right w:val="single" w:sz="4" w:space="0" w:color="auto"/>
            </w:tcBorders>
            <w:shd w:val="clear" w:color="auto" w:fill="auto"/>
            <w:vAlign w:val="center"/>
            <w:hideMark/>
          </w:tcPr>
          <w:p w14:paraId="69A023CF"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FLAI-K</w:t>
            </w:r>
          </w:p>
        </w:tc>
        <w:tc>
          <w:tcPr>
            <w:tcW w:w="0" w:type="auto"/>
            <w:tcBorders>
              <w:top w:val="nil"/>
              <w:left w:val="nil"/>
              <w:bottom w:val="single" w:sz="4" w:space="0" w:color="auto"/>
              <w:right w:val="single" w:sz="4" w:space="0" w:color="auto"/>
            </w:tcBorders>
            <w:shd w:val="clear" w:color="auto" w:fill="auto"/>
            <w:vAlign w:val="center"/>
            <w:hideMark/>
          </w:tcPr>
          <w:p w14:paraId="3F8AA686"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*00801</w:t>
            </w:r>
          </w:p>
        </w:tc>
        <w:tc>
          <w:tcPr>
            <w:tcW w:w="0" w:type="auto"/>
            <w:tcBorders>
              <w:top w:val="nil"/>
              <w:left w:val="nil"/>
              <w:bottom w:val="single" w:sz="4" w:space="0" w:color="auto"/>
              <w:right w:val="single" w:sz="4" w:space="0" w:color="auto"/>
            </w:tcBorders>
            <w:shd w:val="clear" w:color="auto" w:fill="auto"/>
            <w:vAlign w:val="center"/>
            <w:hideMark/>
          </w:tcPr>
          <w:p w14:paraId="452332DA"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S4Z239</w:t>
            </w:r>
          </w:p>
        </w:tc>
        <w:tc>
          <w:tcPr>
            <w:tcW w:w="0" w:type="auto"/>
            <w:tcBorders>
              <w:top w:val="nil"/>
              <w:left w:val="nil"/>
              <w:bottom w:val="single" w:sz="4" w:space="0" w:color="auto"/>
              <w:right w:val="single" w:sz="8" w:space="0" w:color="auto"/>
            </w:tcBorders>
            <w:shd w:val="clear" w:color="auto" w:fill="auto"/>
            <w:vAlign w:val="center"/>
            <w:hideMark/>
          </w:tcPr>
          <w:p w14:paraId="7262BCAB"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182</w:t>
            </w:r>
          </w:p>
        </w:tc>
      </w:tr>
      <w:tr w:rsidR="001F563C" w:rsidRPr="001F563C" w14:paraId="63147823" w14:textId="77777777" w:rsidTr="001F563C">
        <w:trPr>
          <w:trHeight w:val="300"/>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2B4FE80B"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FLAI-E</w:t>
            </w:r>
          </w:p>
        </w:tc>
        <w:tc>
          <w:tcPr>
            <w:tcW w:w="0" w:type="auto"/>
            <w:tcBorders>
              <w:top w:val="nil"/>
              <w:left w:val="nil"/>
              <w:bottom w:val="single" w:sz="4" w:space="0" w:color="auto"/>
              <w:right w:val="single" w:sz="4" w:space="0" w:color="auto"/>
            </w:tcBorders>
            <w:shd w:val="clear" w:color="auto" w:fill="auto"/>
            <w:vAlign w:val="center"/>
            <w:hideMark/>
          </w:tcPr>
          <w:p w14:paraId="3385B3AE"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*00701</w:t>
            </w:r>
          </w:p>
        </w:tc>
        <w:tc>
          <w:tcPr>
            <w:tcW w:w="0" w:type="auto"/>
            <w:tcBorders>
              <w:top w:val="nil"/>
              <w:left w:val="nil"/>
              <w:bottom w:val="single" w:sz="4" w:space="0" w:color="auto"/>
              <w:right w:val="single" w:sz="4" w:space="0" w:color="auto"/>
            </w:tcBorders>
            <w:shd w:val="clear" w:color="auto" w:fill="auto"/>
            <w:vAlign w:val="center"/>
            <w:hideMark/>
          </w:tcPr>
          <w:p w14:paraId="2B4AF134"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S4Z0J6</w:t>
            </w:r>
          </w:p>
        </w:tc>
        <w:tc>
          <w:tcPr>
            <w:tcW w:w="0" w:type="auto"/>
            <w:tcBorders>
              <w:top w:val="nil"/>
              <w:left w:val="nil"/>
              <w:bottom w:val="single" w:sz="4" w:space="0" w:color="auto"/>
              <w:right w:val="double" w:sz="4" w:space="0" w:color="auto"/>
            </w:tcBorders>
            <w:shd w:val="clear" w:color="auto" w:fill="auto"/>
            <w:vAlign w:val="center"/>
            <w:hideMark/>
          </w:tcPr>
          <w:p w14:paraId="75142D4E"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182</w:t>
            </w:r>
          </w:p>
        </w:tc>
        <w:tc>
          <w:tcPr>
            <w:tcW w:w="0" w:type="auto"/>
            <w:tcBorders>
              <w:top w:val="nil"/>
              <w:left w:val="double" w:sz="4" w:space="0" w:color="auto"/>
              <w:bottom w:val="single" w:sz="4" w:space="0" w:color="auto"/>
              <w:right w:val="single" w:sz="4" w:space="0" w:color="auto"/>
            </w:tcBorders>
            <w:shd w:val="clear" w:color="auto" w:fill="auto"/>
            <w:vAlign w:val="center"/>
            <w:hideMark/>
          </w:tcPr>
          <w:p w14:paraId="221B0C3D"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FLAI-H</w:t>
            </w:r>
          </w:p>
        </w:tc>
        <w:tc>
          <w:tcPr>
            <w:tcW w:w="0" w:type="auto"/>
            <w:tcBorders>
              <w:top w:val="nil"/>
              <w:left w:val="nil"/>
              <w:bottom w:val="single" w:sz="4" w:space="0" w:color="auto"/>
              <w:right w:val="single" w:sz="4" w:space="0" w:color="auto"/>
            </w:tcBorders>
            <w:shd w:val="clear" w:color="auto" w:fill="auto"/>
            <w:vAlign w:val="center"/>
            <w:hideMark/>
          </w:tcPr>
          <w:p w14:paraId="02B1403A"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*003012</w:t>
            </w:r>
          </w:p>
        </w:tc>
        <w:tc>
          <w:tcPr>
            <w:tcW w:w="0" w:type="auto"/>
            <w:tcBorders>
              <w:top w:val="nil"/>
              <w:left w:val="nil"/>
              <w:bottom w:val="single" w:sz="4" w:space="0" w:color="auto"/>
              <w:right w:val="single" w:sz="4" w:space="0" w:color="auto"/>
            </w:tcBorders>
            <w:shd w:val="clear" w:color="auto" w:fill="auto"/>
            <w:vAlign w:val="center"/>
            <w:hideMark/>
          </w:tcPr>
          <w:p w14:paraId="64F9B028"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S4Z242</w:t>
            </w:r>
          </w:p>
        </w:tc>
        <w:tc>
          <w:tcPr>
            <w:tcW w:w="0" w:type="auto"/>
            <w:tcBorders>
              <w:top w:val="nil"/>
              <w:left w:val="nil"/>
              <w:bottom w:val="single" w:sz="4" w:space="0" w:color="auto"/>
              <w:right w:val="double" w:sz="4" w:space="0" w:color="auto"/>
            </w:tcBorders>
            <w:shd w:val="clear" w:color="auto" w:fill="auto"/>
            <w:vAlign w:val="center"/>
            <w:hideMark/>
          </w:tcPr>
          <w:p w14:paraId="59E7EC7D"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182</w:t>
            </w:r>
          </w:p>
        </w:tc>
        <w:tc>
          <w:tcPr>
            <w:tcW w:w="0" w:type="auto"/>
            <w:tcBorders>
              <w:top w:val="nil"/>
              <w:left w:val="double" w:sz="4" w:space="0" w:color="auto"/>
              <w:bottom w:val="single" w:sz="4" w:space="0" w:color="auto"/>
              <w:right w:val="single" w:sz="4" w:space="0" w:color="auto"/>
            </w:tcBorders>
            <w:shd w:val="clear" w:color="auto" w:fill="auto"/>
            <w:vAlign w:val="center"/>
            <w:hideMark/>
          </w:tcPr>
          <w:p w14:paraId="31684EDA"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FLAI-K</w:t>
            </w:r>
          </w:p>
        </w:tc>
        <w:tc>
          <w:tcPr>
            <w:tcW w:w="0" w:type="auto"/>
            <w:tcBorders>
              <w:top w:val="nil"/>
              <w:left w:val="nil"/>
              <w:bottom w:val="single" w:sz="4" w:space="0" w:color="auto"/>
              <w:right w:val="single" w:sz="4" w:space="0" w:color="auto"/>
            </w:tcBorders>
            <w:shd w:val="clear" w:color="auto" w:fill="auto"/>
            <w:vAlign w:val="center"/>
            <w:hideMark/>
          </w:tcPr>
          <w:p w14:paraId="09A5DA10"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*00701</w:t>
            </w:r>
          </w:p>
        </w:tc>
        <w:tc>
          <w:tcPr>
            <w:tcW w:w="0" w:type="auto"/>
            <w:tcBorders>
              <w:top w:val="nil"/>
              <w:left w:val="nil"/>
              <w:bottom w:val="single" w:sz="4" w:space="0" w:color="auto"/>
              <w:right w:val="single" w:sz="4" w:space="0" w:color="auto"/>
            </w:tcBorders>
            <w:shd w:val="clear" w:color="auto" w:fill="auto"/>
            <w:vAlign w:val="center"/>
            <w:hideMark/>
          </w:tcPr>
          <w:p w14:paraId="3AAB5BA0"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S4Z3H3</w:t>
            </w:r>
          </w:p>
        </w:tc>
        <w:tc>
          <w:tcPr>
            <w:tcW w:w="0" w:type="auto"/>
            <w:tcBorders>
              <w:top w:val="nil"/>
              <w:left w:val="nil"/>
              <w:bottom w:val="single" w:sz="4" w:space="0" w:color="auto"/>
              <w:right w:val="single" w:sz="8" w:space="0" w:color="auto"/>
            </w:tcBorders>
            <w:shd w:val="clear" w:color="auto" w:fill="auto"/>
            <w:vAlign w:val="center"/>
            <w:hideMark/>
          </w:tcPr>
          <w:p w14:paraId="5AE6CB5C"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275</w:t>
            </w:r>
          </w:p>
        </w:tc>
      </w:tr>
      <w:tr w:rsidR="001F563C" w:rsidRPr="001F563C" w14:paraId="27133B21" w14:textId="77777777" w:rsidTr="001F563C">
        <w:trPr>
          <w:trHeight w:val="300"/>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2351D040"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FLAI-E</w:t>
            </w:r>
          </w:p>
        </w:tc>
        <w:tc>
          <w:tcPr>
            <w:tcW w:w="0" w:type="auto"/>
            <w:tcBorders>
              <w:top w:val="nil"/>
              <w:left w:val="nil"/>
              <w:bottom w:val="single" w:sz="4" w:space="0" w:color="auto"/>
              <w:right w:val="single" w:sz="4" w:space="0" w:color="auto"/>
            </w:tcBorders>
            <w:shd w:val="clear" w:color="auto" w:fill="auto"/>
            <w:vAlign w:val="center"/>
            <w:hideMark/>
          </w:tcPr>
          <w:p w14:paraId="14AEF28E"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*01301</w:t>
            </w:r>
          </w:p>
        </w:tc>
        <w:tc>
          <w:tcPr>
            <w:tcW w:w="0" w:type="auto"/>
            <w:tcBorders>
              <w:top w:val="nil"/>
              <w:left w:val="nil"/>
              <w:bottom w:val="single" w:sz="4" w:space="0" w:color="auto"/>
              <w:right w:val="single" w:sz="4" w:space="0" w:color="auto"/>
            </w:tcBorders>
            <w:shd w:val="clear" w:color="auto" w:fill="auto"/>
            <w:vAlign w:val="center"/>
            <w:hideMark/>
          </w:tcPr>
          <w:p w14:paraId="169BFA1F"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S4Z0K0</w:t>
            </w:r>
          </w:p>
        </w:tc>
        <w:tc>
          <w:tcPr>
            <w:tcW w:w="0" w:type="auto"/>
            <w:tcBorders>
              <w:top w:val="nil"/>
              <w:left w:val="nil"/>
              <w:bottom w:val="single" w:sz="4" w:space="0" w:color="auto"/>
              <w:right w:val="double" w:sz="4" w:space="0" w:color="auto"/>
            </w:tcBorders>
            <w:shd w:val="clear" w:color="auto" w:fill="auto"/>
            <w:vAlign w:val="center"/>
            <w:hideMark/>
          </w:tcPr>
          <w:p w14:paraId="78D72424"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182</w:t>
            </w:r>
          </w:p>
        </w:tc>
        <w:tc>
          <w:tcPr>
            <w:tcW w:w="0" w:type="auto"/>
            <w:tcBorders>
              <w:top w:val="nil"/>
              <w:left w:val="double" w:sz="4" w:space="0" w:color="auto"/>
              <w:bottom w:val="single" w:sz="4" w:space="0" w:color="auto"/>
              <w:right w:val="single" w:sz="4" w:space="0" w:color="auto"/>
            </w:tcBorders>
            <w:shd w:val="clear" w:color="auto" w:fill="auto"/>
            <w:vAlign w:val="center"/>
            <w:hideMark/>
          </w:tcPr>
          <w:p w14:paraId="709271B6"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FLAI-H</w:t>
            </w:r>
          </w:p>
        </w:tc>
        <w:tc>
          <w:tcPr>
            <w:tcW w:w="0" w:type="auto"/>
            <w:tcBorders>
              <w:top w:val="nil"/>
              <w:left w:val="nil"/>
              <w:bottom w:val="single" w:sz="4" w:space="0" w:color="auto"/>
              <w:right w:val="single" w:sz="4" w:space="0" w:color="auto"/>
            </w:tcBorders>
            <w:shd w:val="clear" w:color="auto" w:fill="auto"/>
            <w:vAlign w:val="center"/>
            <w:hideMark/>
          </w:tcPr>
          <w:p w14:paraId="3D213E0A"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*008011</w:t>
            </w:r>
          </w:p>
        </w:tc>
        <w:tc>
          <w:tcPr>
            <w:tcW w:w="0" w:type="auto"/>
            <w:tcBorders>
              <w:top w:val="nil"/>
              <w:left w:val="nil"/>
              <w:bottom w:val="single" w:sz="4" w:space="0" w:color="auto"/>
              <w:right w:val="single" w:sz="4" w:space="0" w:color="auto"/>
            </w:tcBorders>
            <w:shd w:val="clear" w:color="auto" w:fill="auto"/>
            <w:vAlign w:val="center"/>
            <w:hideMark/>
          </w:tcPr>
          <w:p w14:paraId="3F55E744"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S4Z246</w:t>
            </w:r>
          </w:p>
        </w:tc>
        <w:tc>
          <w:tcPr>
            <w:tcW w:w="0" w:type="auto"/>
            <w:tcBorders>
              <w:top w:val="nil"/>
              <w:left w:val="nil"/>
              <w:bottom w:val="single" w:sz="4" w:space="0" w:color="auto"/>
              <w:right w:val="double" w:sz="4" w:space="0" w:color="auto"/>
            </w:tcBorders>
            <w:shd w:val="clear" w:color="auto" w:fill="auto"/>
            <w:vAlign w:val="center"/>
            <w:hideMark/>
          </w:tcPr>
          <w:p w14:paraId="5D95E92D"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182</w:t>
            </w:r>
          </w:p>
        </w:tc>
        <w:tc>
          <w:tcPr>
            <w:tcW w:w="0" w:type="auto"/>
            <w:tcBorders>
              <w:top w:val="nil"/>
              <w:left w:val="double" w:sz="4" w:space="0" w:color="auto"/>
              <w:bottom w:val="single" w:sz="4" w:space="0" w:color="auto"/>
              <w:right w:val="single" w:sz="4" w:space="0" w:color="auto"/>
            </w:tcBorders>
            <w:shd w:val="clear" w:color="auto" w:fill="auto"/>
            <w:vAlign w:val="center"/>
            <w:hideMark/>
          </w:tcPr>
          <w:p w14:paraId="5B1F5C81"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FLAI-K</w:t>
            </w:r>
          </w:p>
        </w:tc>
        <w:tc>
          <w:tcPr>
            <w:tcW w:w="0" w:type="auto"/>
            <w:tcBorders>
              <w:top w:val="nil"/>
              <w:left w:val="nil"/>
              <w:bottom w:val="single" w:sz="4" w:space="0" w:color="auto"/>
              <w:right w:val="single" w:sz="4" w:space="0" w:color="auto"/>
            </w:tcBorders>
            <w:shd w:val="clear" w:color="auto" w:fill="auto"/>
            <w:vAlign w:val="center"/>
            <w:hideMark/>
          </w:tcPr>
          <w:p w14:paraId="5D2CB60D"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*00201</w:t>
            </w:r>
          </w:p>
        </w:tc>
        <w:tc>
          <w:tcPr>
            <w:tcW w:w="0" w:type="auto"/>
            <w:tcBorders>
              <w:top w:val="nil"/>
              <w:left w:val="nil"/>
              <w:bottom w:val="single" w:sz="4" w:space="0" w:color="auto"/>
              <w:right w:val="single" w:sz="4" w:space="0" w:color="auto"/>
            </w:tcBorders>
            <w:shd w:val="clear" w:color="auto" w:fill="auto"/>
            <w:vAlign w:val="center"/>
            <w:hideMark/>
          </w:tcPr>
          <w:p w14:paraId="1750EDDD"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S4Z3H8</w:t>
            </w:r>
          </w:p>
        </w:tc>
        <w:tc>
          <w:tcPr>
            <w:tcW w:w="0" w:type="auto"/>
            <w:tcBorders>
              <w:top w:val="nil"/>
              <w:left w:val="nil"/>
              <w:bottom w:val="single" w:sz="4" w:space="0" w:color="auto"/>
              <w:right w:val="single" w:sz="8" w:space="0" w:color="auto"/>
            </w:tcBorders>
            <w:shd w:val="clear" w:color="auto" w:fill="auto"/>
            <w:vAlign w:val="center"/>
            <w:hideMark/>
          </w:tcPr>
          <w:p w14:paraId="16C1E24C"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362</w:t>
            </w:r>
          </w:p>
        </w:tc>
      </w:tr>
      <w:tr w:rsidR="001F563C" w:rsidRPr="001F563C" w14:paraId="07971059" w14:textId="77777777" w:rsidTr="001F563C">
        <w:trPr>
          <w:trHeight w:val="300"/>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27D01956"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FLAI-E</w:t>
            </w:r>
          </w:p>
        </w:tc>
        <w:tc>
          <w:tcPr>
            <w:tcW w:w="0" w:type="auto"/>
            <w:tcBorders>
              <w:top w:val="nil"/>
              <w:left w:val="nil"/>
              <w:bottom w:val="single" w:sz="4" w:space="0" w:color="auto"/>
              <w:right w:val="single" w:sz="4" w:space="0" w:color="auto"/>
            </w:tcBorders>
            <w:shd w:val="clear" w:color="auto" w:fill="auto"/>
            <w:vAlign w:val="center"/>
            <w:hideMark/>
          </w:tcPr>
          <w:p w14:paraId="7568C27E"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*01401</w:t>
            </w:r>
          </w:p>
        </w:tc>
        <w:tc>
          <w:tcPr>
            <w:tcW w:w="0" w:type="auto"/>
            <w:tcBorders>
              <w:top w:val="nil"/>
              <w:left w:val="nil"/>
              <w:bottom w:val="single" w:sz="4" w:space="0" w:color="auto"/>
              <w:right w:val="single" w:sz="4" w:space="0" w:color="auto"/>
            </w:tcBorders>
            <w:shd w:val="clear" w:color="auto" w:fill="auto"/>
            <w:vAlign w:val="center"/>
            <w:hideMark/>
          </w:tcPr>
          <w:p w14:paraId="4EFA5C33"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S4Z0M6</w:t>
            </w:r>
          </w:p>
        </w:tc>
        <w:tc>
          <w:tcPr>
            <w:tcW w:w="0" w:type="auto"/>
            <w:tcBorders>
              <w:top w:val="nil"/>
              <w:left w:val="nil"/>
              <w:bottom w:val="single" w:sz="4" w:space="0" w:color="auto"/>
              <w:right w:val="double" w:sz="4" w:space="0" w:color="auto"/>
            </w:tcBorders>
            <w:shd w:val="clear" w:color="auto" w:fill="auto"/>
            <w:vAlign w:val="center"/>
            <w:hideMark/>
          </w:tcPr>
          <w:p w14:paraId="75AFF740"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275</w:t>
            </w:r>
          </w:p>
        </w:tc>
        <w:tc>
          <w:tcPr>
            <w:tcW w:w="0" w:type="auto"/>
            <w:tcBorders>
              <w:top w:val="nil"/>
              <w:left w:val="double" w:sz="4" w:space="0" w:color="auto"/>
              <w:bottom w:val="single" w:sz="4" w:space="0" w:color="auto"/>
              <w:right w:val="single" w:sz="4" w:space="0" w:color="auto"/>
            </w:tcBorders>
            <w:shd w:val="clear" w:color="auto" w:fill="auto"/>
            <w:vAlign w:val="center"/>
            <w:hideMark/>
          </w:tcPr>
          <w:p w14:paraId="7AAD5393"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FLAI-H</w:t>
            </w:r>
          </w:p>
        </w:tc>
        <w:tc>
          <w:tcPr>
            <w:tcW w:w="0" w:type="auto"/>
            <w:tcBorders>
              <w:top w:val="nil"/>
              <w:left w:val="nil"/>
              <w:bottom w:val="single" w:sz="4" w:space="0" w:color="auto"/>
              <w:right w:val="single" w:sz="4" w:space="0" w:color="auto"/>
            </w:tcBorders>
            <w:shd w:val="clear" w:color="auto" w:fill="auto"/>
            <w:vAlign w:val="center"/>
            <w:hideMark/>
          </w:tcPr>
          <w:p w14:paraId="666C1C05"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*00501</w:t>
            </w:r>
          </w:p>
        </w:tc>
        <w:tc>
          <w:tcPr>
            <w:tcW w:w="0" w:type="auto"/>
            <w:tcBorders>
              <w:top w:val="nil"/>
              <w:left w:val="nil"/>
              <w:bottom w:val="single" w:sz="4" w:space="0" w:color="auto"/>
              <w:right w:val="single" w:sz="4" w:space="0" w:color="auto"/>
            </w:tcBorders>
            <w:shd w:val="clear" w:color="auto" w:fill="auto"/>
            <w:vAlign w:val="center"/>
            <w:hideMark/>
          </w:tcPr>
          <w:p w14:paraId="5C7BE220"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S4Z264</w:t>
            </w:r>
          </w:p>
        </w:tc>
        <w:tc>
          <w:tcPr>
            <w:tcW w:w="0" w:type="auto"/>
            <w:tcBorders>
              <w:top w:val="nil"/>
              <w:left w:val="nil"/>
              <w:bottom w:val="single" w:sz="4" w:space="0" w:color="auto"/>
              <w:right w:val="double" w:sz="4" w:space="0" w:color="auto"/>
            </w:tcBorders>
            <w:shd w:val="clear" w:color="auto" w:fill="auto"/>
            <w:vAlign w:val="center"/>
            <w:hideMark/>
          </w:tcPr>
          <w:p w14:paraId="179EDE90"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362</w:t>
            </w:r>
          </w:p>
        </w:tc>
        <w:tc>
          <w:tcPr>
            <w:tcW w:w="0" w:type="auto"/>
            <w:tcBorders>
              <w:top w:val="nil"/>
              <w:left w:val="double" w:sz="4" w:space="0" w:color="auto"/>
              <w:bottom w:val="single" w:sz="4" w:space="0" w:color="auto"/>
              <w:right w:val="single" w:sz="4" w:space="0" w:color="auto"/>
            </w:tcBorders>
            <w:shd w:val="clear" w:color="auto" w:fill="auto"/>
            <w:vAlign w:val="center"/>
            <w:hideMark/>
          </w:tcPr>
          <w:p w14:paraId="44CCF43B"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FLAI-K</w:t>
            </w:r>
          </w:p>
        </w:tc>
        <w:tc>
          <w:tcPr>
            <w:tcW w:w="0" w:type="auto"/>
            <w:tcBorders>
              <w:top w:val="nil"/>
              <w:left w:val="nil"/>
              <w:bottom w:val="single" w:sz="4" w:space="0" w:color="auto"/>
              <w:right w:val="single" w:sz="4" w:space="0" w:color="auto"/>
            </w:tcBorders>
            <w:shd w:val="clear" w:color="auto" w:fill="auto"/>
            <w:vAlign w:val="center"/>
            <w:hideMark/>
          </w:tcPr>
          <w:p w14:paraId="05C264F0"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*00101</w:t>
            </w:r>
          </w:p>
        </w:tc>
        <w:tc>
          <w:tcPr>
            <w:tcW w:w="0" w:type="auto"/>
            <w:tcBorders>
              <w:top w:val="nil"/>
              <w:left w:val="nil"/>
              <w:bottom w:val="single" w:sz="4" w:space="0" w:color="auto"/>
              <w:right w:val="single" w:sz="4" w:space="0" w:color="auto"/>
            </w:tcBorders>
            <w:shd w:val="clear" w:color="auto" w:fill="auto"/>
            <w:vAlign w:val="center"/>
            <w:hideMark/>
          </w:tcPr>
          <w:p w14:paraId="0DA6F513"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S4Z3M6</w:t>
            </w:r>
          </w:p>
        </w:tc>
        <w:tc>
          <w:tcPr>
            <w:tcW w:w="0" w:type="auto"/>
            <w:tcBorders>
              <w:top w:val="nil"/>
              <w:left w:val="nil"/>
              <w:bottom w:val="single" w:sz="4" w:space="0" w:color="auto"/>
              <w:right w:val="single" w:sz="8" w:space="0" w:color="auto"/>
            </w:tcBorders>
            <w:shd w:val="clear" w:color="auto" w:fill="auto"/>
            <w:vAlign w:val="center"/>
            <w:hideMark/>
          </w:tcPr>
          <w:p w14:paraId="5914A1FB"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182</w:t>
            </w:r>
          </w:p>
        </w:tc>
      </w:tr>
      <w:tr w:rsidR="001F563C" w:rsidRPr="001F563C" w14:paraId="55A51BA3" w14:textId="77777777" w:rsidTr="001F563C">
        <w:trPr>
          <w:trHeight w:val="300"/>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495AEAF7"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FLAI-E</w:t>
            </w:r>
          </w:p>
        </w:tc>
        <w:tc>
          <w:tcPr>
            <w:tcW w:w="0" w:type="auto"/>
            <w:tcBorders>
              <w:top w:val="nil"/>
              <w:left w:val="nil"/>
              <w:bottom w:val="single" w:sz="4" w:space="0" w:color="auto"/>
              <w:right w:val="single" w:sz="4" w:space="0" w:color="auto"/>
            </w:tcBorders>
            <w:shd w:val="clear" w:color="auto" w:fill="auto"/>
            <w:vAlign w:val="center"/>
            <w:hideMark/>
          </w:tcPr>
          <w:p w14:paraId="3FF4EE41"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*01101</w:t>
            </w:r>
          </w:p>
        </w:tc>
        <w:tc>
          <w:tcPr>
            <w:tcW w:w="0" w:type="auto"/>
            <w:tcBorders>
              <w:top w:val="nil"/>
              <w:left w:val="nil"/>
              <w:bottom w:val="single" w:sz="4" w:space="0" w:color="auto"/>
              <w:right w:val="single" w:sz="4" w:space="0" w:color="auto"/>
            </w:tcBorders>
            <w:shd w:val="clear" w:color="auto" w:fill="auto"/>
            <w:vAlign w:val="center"/>
            <w:hideMark/>
          </w:tcPr>
          <w:p w14:paraId="32651C5D"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S4Z253</w:t>
            </w:r>
          </w:p>
        </w:tc>
        <w:tc>
          <w:tcPr>
            <w:tcW w:w="0" w:type="auto"/>
            <w:tcBorders>
              <w:top w:val="nil"/>
              <w:left w:val="nil"/>
              <w:bottom w:val="single" w:sz="4" w:space="0" w:color="auto"/>
              <w:right w:val="double" w:sz="4" w:space="0" w:color="auto"/>
            </w:tcBorders>
            <w:shd w:val="clear" w:color="auto" w:fill="auto"/>
            <w:vAlign w:val="center"/>
            <w:hideMark/>
          </w:tcPr>
          <w:p w14:paraId="6BFDF313"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182</w:t>
            </w:r>
          </w:p>
        </w:tc>
        <w:tc>
          <w:tcPr>
            <w:tcW w:w="0" w:type="auto"/>
            <w:tcBorders>
              <w:top w:val="nil"/>
              <w:left w:val="double" w:sz="4" w:space="0" w:color="auto"/>
              <w:bottom w:val="single" w:sz="4" w:space="0" w:color="auto"/>
              <w:right w:val="single" w:sz="4" w:space="0" w:color="auto"/>
            </w:tcBorders>
            <w:shd w:val="clear" w:color="auto" w:fill="auto"/>
            <w:vAlign w:val="center"/>
            <w:hideMark/>
          </w:tcPr>
          <w:p w14:paraId="08631133"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FLAI-H</w:t>
            </w:r>
          </w:p>
        </w:tc>
        <w:tc>
          <w:tcPr>
            <w:tcW w:w="0" w:type="auto"/>
            <w:tcBorders>
              <w:top w:val="nil"/>
              <w:left w:val="nil"/>
              <w:bottom w:val="single" w:sz="4" w:space="0" w:color="auto"/>
              <w:right w:val="single" w:sz="4" w:space="0" w:color="auto"/>
            </w:tcBorders>
            <w:shd w:val="clear" w:color="auto" w:fill="auto"/>
            <w:vAlign w:val="center"/>
            <w:hideMark/>
          </w:tcPr>
          <w:p w14:paraId="5B977737"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*003011</w:t>
            </w:r>
          </w:p>
        </w:tc>
        <w:tc>
          <w:tcPr>
            <w:tcW w:w="0" w:type="auto"/>
            <w:tcBorders>
              <w:top w:val="nil"/>
              <w:left w:val="nil"/>
              <w:bottom w:val="single" w:sz="4" w:space="0" w:color="auto"/>
              <w:right w:val="single" w:sz="4" w:space="0" w:color="auto"/>
            </w:tcBorders>
            <w:shd w:val="clear" w:color="auto" w:fill="auto"/>
            <w:vAlign w:val="center"/>
            <w:hideMark/>
          </w:tcPr>
          <w:p w14:paraId="5CC560D4"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S4Z3F6</w:t>
            </w:r>
          </w:p>
        </w:tc>
        <w:tc>
          <w:tcPr>
            <w:tcW w:w="0" w:type="auto"/>
            <w:tcBorders>
              <w:top w:val="nil"/>
              <w:left w:val="nil"/>
              <w:bottom w:val="single" w:sz="4" w:space="0" w:color="auto"/>
              <w:right w:val="double" w:sz="4" w:space="0" w:color="auto"/>
            </w:tcBorders>
            <w:shd w:val="clear" w:color="auto" w:fill="auto"/>
            <w:vAlign w:val="center"/>
            <w:hideMark/>
          </w:tcPr>
          <w:p w14:paraId="1B209BC8"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182</w:t>
            </w:r>
          </w:p>
        </w:tc>
        <w:tc>
          <w:tcPr>
            <w:tcW w:w="0" w:type="auto"/>
            <w:tcBorders>
              <w:top w:val="nil"/>
              <w:left w:val="double" w:sz="4" w:space="0" w:color="auto"/>
              <w:bottom w:val="single" w:sz="4" w:space="0" w:color="auto"/>
              <w:right w:val="single" w:sz="4" w:space="0" w:color="auto"/>
            </w:tcBorders>
            <w:shd w:val="clear" w:color="auto" w:fill="auto"/>
            <w:vAlign w:val="center"/>
            <w:hideMark/>
          </w:tcPr>
          <w:p w14:paraId="4D04F74F"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FLAI-K</w:t>
            </w:r>
          </w:p>
        </w:tc>
        <w:tc>
          <w:tcPr>
            <w:tcW w:w="0" w:type="auto"/>
            <w:tcBorders>
              <w:top w:val="nil"/>
              <w:left w:val="nil"/>
              <w:bottom w:val="single" w:sz="4" w:space="0" w:color="auto"/>
              <w:right w:val="single" w:sz="4" w:space="0" w:color="auto"/>
            </w:tcBorders>
            <w:shd w:val="clear" w:color="auto" w:fill="auto"/>
            <w:vAlign w:val="center"/>
            <w:hideMark/>
          </w:tcPr>
          <w:p w14:paraId="52907F9E"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*00501</w:t>
            </w:r>
          </w:p>
        </w:tc>
        <w:tc>
          <w:tcPr>
            <w:tcW w:w="0" w:type="auto"/>
            <w:tcBorders>
              <w:top w:val="nil"/>
              <w:left w:val="nil"/>
              <w:bottom w:val="single" w:sz="4" w:space="0" w:color="auto"/>
              <w:right w:val="single" w:sz="4" w:space="0" w:color="auto"/>
            </w:tcBorders>
            <w:shd w:val="clear" w:color="auto" w:fill="auto"/>
            <w:vAlign w:val="center"/>
            <w:hideMark/>
          </w:tcPr>
          <w:p w14:paraId="0C7CBC26"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S4Z3N0</w:t>
            </w:r>
          </w:p>
        </w:tc>
        <w:tc>
          <w:tcPr>
            <w:tcW w:w="0" w:type="auto"/>
            <w:tcBorders>
              <w:top w:val="nil"/>
              <w:left w:val="nil"/>
              <w:bottom w:val="single" w:sz="4" w:space="0" w:color="auto"/>
              <w:right w:val="single" w:sz="8" w:space="0" w:color="auto"/>
            </w:tcBorders>
            <w:shd w:val="clear" w:color="auto" w:fill="auto"/>
            <w:vAlign w:val="center"/>
            <w:hideMark/>
          </w:tcPr>
          <w:p w14:paraId="284AB8ED"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182</w:t>
            </w:r>
          </w:p>
        </w:tc>
      </w:tr>
      <w:tr w:rsidR="001F563C" w:rsidRPr="001F563C" w14:paraId="09E51B4F" w14:textId="77777777" w:rsidTr="001F563C">
        <w:trPr>
          <w:trHeight w:val="300"/>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3A221741"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FLAI-E</w:t>
            </w:r>
          </w:p>
        </w:tc>
        <w:tc>
          <w:tcPr>
            <w:tcW w:w="0" w:type="auto"/>
            <w:tcBorders>
              <w:top w:val="nil"/>
              <w:left w:val="nil"/>
              <w:bottom w:val="single" w:sz="4" w:space="0" w:color="auto"/>
              <w:right w:val="single" w:sz="4" w:space="0" w:color="auto"/>
            </w:tcBorders>
            <w:shd w:val="clear" w:color="auto" w:fill="auto"/>
            <w:vAlign w:val="center"/>
            <w:hideMark/>
          </w:tcPr>
          <w:p w14:paraId="48E2E6B0"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*00303</w:t>
            </w:r>
          </w:p>
        </w:tc>
        <w:tc>
          <w:tcPr>
            <w:tcW w:w="0" w:type="auto"/>
            <w:tcBorders>
              <w:top w:val="nil"/>
              <w:left w:val="nil"/>
              <w:bottom w:val="single" w:sz="4" w:space="0" w:color="auto"/>
              <w:right w:val="single" w:sz="4" w:space="0" w:color="auto"/>
            </w:tcBorders>
            <w:shd w:val="clear" w:color="auto" w:fill="auto"/>
            <w:vAlign w:val="center"/>
            <w:hideMark/>
          </w:tcPr>
          <w:p w14:paraId="43B8D21E"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S4Z3G3</w:t>
            </w:r>
          </w:p>
        </w:tc>
        <w:tc>
          <w:tcPr>
            <w:tcW w:w="0" w:type="auto"/>
            <w:tcBorders>
              <w:top w:val="nil"/>
              <w:left w:val="nil"/>
              <w:bottom w:val="single" w:sz="4" w:space="0" w:color="auto"/>
              <w:right w:val="double" w:sz="4" w:space="0" w:color="auto"/>
            </w:tcBorders>
            <w:shd w:val="clear" w:color="auto" w:fill="auto"/>
            <w:vAlign w:val="center"/>
            <w:hideMark/>
          </w:tcPr>
          <w:p w14:paraId="24619D1F"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182</w:t>
            </w:r>
          </w:p>
        </w:tc>
        <w:tc>
          <w:tcPr>
            <w:tcW w:w="0" w:type="auto"/>
            <w:tcBorders>
              <w:top w:val="nil"/>
              <w:left w:val="double" w:sz="4" w:space="0" w:color="auto"/>
              <w:bottom w:val="single" w:sz="4" w:space="0" w:color="auto"/>
              <w:right w:val="single" w:sz="4" w:space="0" w:color="auto"/>
            </w:tcBorders>
            <w:shd w:val="clear" w:color="auto" w:fill="auto"/>
            <w:vAlign w:val="center"/>
            <w:hideMark/>
          </w:tcPr>
          <w:p w14:paraId="4FD56808"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FLAI-H</w:t>
            </w:r>
          </w:p>
        </w:tc>
        <w:tc>
          <w:tcPr>
            <w:tcW w:w="0" w:type="auto"/>
            <w:tcBorders>
              <w:top w:val="nil"/>
              <w:left w:val="nil"/>
              <w:bottom w:val="single" w:sz="4" w:space="0" w:color="auto"/>
              <w:right w:val="single" w:sz="4" w:space="0" w:color="auto"/>
            </w:tcBorders>
            <w:shd w:val="clear" w:color="auto" w:fill="auto"/>
            <w:vAlign w:val="center"/>
            <w:hideMark/>
          </w:tcPr>
          <w:p w14:paraId="4904D678"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*00701</w:t>
            </w:r>
          </w:p>
        </w:tc>
        <w:tc>
          <w:tcPr>
            <w:tcW w:w="0" w:type="auto"/>
            <w:tcBorders>
              <w:top w:val="nil"/>
              <w:left w:val="nil"/>
              <w:bottom w:val="single" w:sz="4" w:space="0" w:color="auto"/>
              <w:right w:val="single" w:sz="4" w:space="0" w:color="auto"/>
            </w:tcBorders>
            <w:shd w:val="clear" w:color="auto" w:fill="auto"/>
            <w:vAlign w:val="center"/>
            <w:hideMark/>
          </w:tcPr>
          <w:p w14:paraId="59A49215"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S4Z3F9</w:t>
            </w:r>
          </w:p>
        </w:tc>
        <w:tc>
          <w:tcPr>
            <w:tcW w:w="0" w:type="auto"/>
            <w:tcBorders>
              <w:top w:val="nil"/>
              <w:left w:val="nil"/>
              <w:bottom w:val="single" w:sz="4" w:space="0" w:color="auto"/>
              <w:right w:val="double" w:sz="4" w:space="0" w:color="auto"/>
            </w:tcBorders>
            <w:shd w:val="clear" w:color="auto" w:fill="auto"/>
            <w:vAlign w:val="center"/>
            <w:hideMark/>
          </w:tcPr>
          <w:p w14:paraId="19851D54"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182</w:t>
            </w:r>
          </w:p>
        </w:tc>
        <w:tc>
          <w:tcPr>
            <w:tcW w:w="0" w:type="auto"/>
            <w:tcBorders>
              <w:top w:val="nil"/>
              <w:left w:val="double" w:sz="4" w:space="0" w:color="auto"/>
              <w:bottom w:val="single" w:sz="4" w:space="0" w:color="auto"/>
              <w:right w:val="single" w:sz="4" w:space="0" w:color="auto"/>
            </w:tcBorders>
            <w:shd w:val="clear" w:color="auto" w:fill="auto"/>
            <w:vAlign w:val="center"/>
            <w:hideMark/>
          </w:tcPr>
          <w:p w14:paraId="22C2CFFF"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FLAI-K</w:t>
            </w:r>
          </w:p>
        </w:tc>
        <w:tc>
          <w:tcPr>
            <w:tcW w:w="0" w:type="auto"/>
            <w:tcBorders>
              <w:top w:val="nil"/>
              <w:left w:val="nil"/>
              <w:bottom w:val="single" w:sz="4" w:space="0" w:color="auto"/>
              <w:right w:val="single" w:sz="4" w:space="0" w:color="auto"/>
            </w:tcBorders>
            <w:shd w:val="clear" w:color="auto" w:fill="auto"/>
            <w:vAlign w:val="center"/>
            <w:hideMark/>
          </w:tcPr>
          <w:p w14:paraId="26B2311F"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*017</w:t>
            </w:r>
          </w:p>
        </w:tc>
        <w:tc>
          <w:tcPr>
            <w:tcW w:w="0" w:type="auto"/>
            <w:tcBorders>
              <w:top w:val="nil"/>
              <w:left w:val="nil"/>
              <w:bottom w:val="single" w:sz="4" w:space="0" w:color="auto"/>
              <w:right w:val="single" w:sz="4" w:space="0" w:color="auto"/>
            </w:tcBorders>
            <w:shd w:val="clear" w:color="auto" w:fill="auto"/>
            <w:vAlign w:val="center"/>
            <w:hideMark/>
          </w:tcPr>
          <w:p w14:paraId="1D1330AE"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S4Z3R1</w:t>
            </w:r>
          </w:p>
        </w:tc>
        <w:tc>
          <w:tcPr>
            <w:tcW w:w="0" w:type="auto"/>
            <w:tcBorders>
              <w:top w:val="nil"/>
              <w:left w:val="nil"/>
              <w:bottom w:val="single" w:sz="4" w:space="0" w:color="auto"/>
              <w:right w:val="single" w:sz="8" w:space="0" w:color="auto"/>
            </w:tcBorders>
            <w:shd w:val="clear" w:color="auto" w:fill="auto"/>
            <w:vAlign w:val="center"/>
            <w:hideMark/>
          </w:tcPr>
          <w:p w14:paraId="043F4274"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275</w:t>
            </w:r>
          </w:p>
        </w:tc>
      </w:tr>
      <w:tr w:rsidR="001F563C" w:rsidRPr="001F563C" w14:paraId="526C06AF" w14:textId="77777777" w:rsidTr="001F563C">
        <w:trPr>
          <w:trHeight w:val="300"/>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35555DE5"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FLAI-E</w:t>
            </w:r>
          </w:p>
        </w:tc>
        <w:tc>
          <w:tcPr>
            <w:tcW w:w="0" w:type="auto"/>
            <w:tcBorders>
              <w:top w:val="nil"/>
              <w:left w:val="nil"/>
              <w:bottom w:val="single" w:sz="4" w:space="0" w:color="auto"/>
              <w:right w:val="single" w:sz="4" w:space="0" w:color="auto"/>
            </w:tcBorders>
            <w:shd w:val="clear" w:color="auto" w:fill="auto"/>
            <w:vAlign w:val="center"/>
            <w:hideMark/>
          </w:tcPr>
          <w:p w14:paraId="26FFFCE0"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*01001</w:t>
            </w:r>
          </w:p>
        </w:tc>
        <w:tc>
          <w:tcPr>
            <w:tcW w:w="0" w:type="auto"/>
            <w:tcBorders>
              <w:top w:val="nil"/>
              <w:left w:val="nil"/>
              <w:bottom w:val="single" w:sz="4" w:space="0" w:color="auto"/>
              <w:right w:val="single" w:sz="4" w:space="0" w:color="auto"/>
            </w:tcBorders>
            <w:shd w:val="clear" w:color="auto" w:fill="auto"/>
            <w:vAlign w:val="center"/>
            <w:hideMark/>
          </w:tcPr>
          <w:p w14:paraId="4594D951"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S4Z3G5</w:t>
            </w:r>
          </w:p>
        </w:tc>
        <w:tc>
          <w:tcPr>
            <w:tcW w:w="0" w:type="auto"/>
            <w:tcBorders>
              <w:top w:val="nil"/>
              <w:left w:val="nil"/>
              <w:bottom w:val="single" w:sz="4" w:space="0" w:color="auto"/>
              <w:right w:val="double" w:sz="4" w:space="0" w:color="auto"/>
            </w:tcBorders>
            <w:shd w:val="clear" w:color="auto" w:fill="auto"/>
            <w:vAlign w:val="center"/>
            <w:hideMark/>
          </w:tcPr>
          <w:p w14:paraId="7A61DE40"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182</w:t>
            </w:r>
          </w:p>
        </w:tc>
        <w:tc>
          <w:tcPr>
            <w:tcW w:w="0" w:type="auto"/>
            <w:tcBorders>
              <w:top w:val="nil"/>
              <w:left w:val="double" w:sz="4" w:space="0" w:color="auto"/>
              <w:bottom w:val="single" w:sz="4" w:space="0" w:color="auto"/>
              <w:right w:val="single" w:sz="4" w:space="0" w:color="auto"/>
            </w:tcBorders>
            <w:shd w:val="clear" w:color="auto" w:fill="auto"/>
            <w:vAlign w:val="center"/>
            <w:hideMark/>
          </w:tcPr>
          <w:p w14:paraId="179837B0"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FLAI-H</w:t>
            </w:r>
          </w:p>
        </w:tc>
        <w:tc>
          <w:tcPr>
            <w:tcW w:w="0" w:type="auto"/>
            <w:tcBorders>
              <w:top w:val="nil"/>
              <w:left w:val="nil"/>
              <w:bottom w:val="single" w:sz="4" w:space="0" w:color="auto"/>
              <w:right w:val="single" w:sz="4" w:space="0" w:color="auto"/>
            </w:tcBorders>
            <w:shd w:val="clear" w:color="auto" w:fill="auto"/>
            <w:vAlign w:val="center"/>
            <w:hideMark/>
          </w:tcPr>
          <w:p w14:paraId="459D06EC"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*00201</w:t>
            </w:r>
          </w:p>
        </w:tc>
        <w:tc>
          <w:tcPr>
            <w:tcW w:w="0" w:type="auto"/>
            <w:tcBorders>
              <w:top w:val="nil"/>
              <w:left w:val="nil"/>
              <w:bottom w:val="single" w:sz="4" w:space="0" w:color="auto"/>
              <w:right w:val="single" w:sz="4" w:space="0" w:color="auto"/>
            </w:tcBorders>
            <w:shd w:val="clear" w:color="auto" w:fill="auto"/>
            <w:vAlign w:val="center"/>
            <w:hideMark/>
          </w:tcPr>
          <w:p w14:paraId="341F571D"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S4Z3N5</w:t>
            </w:r>
          </w:p>
        </w:tc>
        <w:tc>
          <w:tcPr>
            <w:tcW w:w="0" w:type="auto"/>
            <w:tcBorders>
              <w:top w:val="nil"/>
              <w:left w:val="nil"/>
              <w:bottom w:val="single" w:sz="4" w:space="0" w:color="auto"/>
              <w:right w:val="double" w:sz="4" w:space="0" w:color="auto"/>
            </w:tcBorders>
            <w:shd w:val="clear" w:color="auto" w:fill="auto"/>
            <w:vAlign w:val="center"/>
            <w:hideMark/>
          </w:tcPr>
          <w:p w14:paraId="315DC309"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182</w:t>
            </w:r>
          </w:p>
        </w:tc>
        <w:tc>
          <w:tcPr>
            <w:tcW w:w="0" w:type="auto"/>
            <w:tcBorders>
              <w:top w:val="nil"/>
              <w:left w:val="double" w:sz="4" w:space="0" w:color="auto"/>
              <w:bottom w:val="single" w:sz="4" w:space="0" w:color="auto"/>
              <w:right w:val="single" w:sz="4" w:space="0" w:color="auto"/>
            </w:tcBorders>
            <w:shd w:val="clear" w:color="auto" w:fill="auto"/>
            <w:vAlign w:val="center"/>
            <w:hideMark/>
          </w:tcPr>
          <w:p w14:paraId="750FFF64"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FLAI-K</w:t>
            </w:r>
          </w:p>
        </w:tc>
        <w:tc>
          <w:tcPr>
            <w:tcW w:w="0" w:type="auto"/>
            <w:tcBorders>
              <w:top w:val="nil"/>
              <w:left w:val="nil"/>
              <w:bottom w:val="single" w:sz="4" w:space="0" w:color="auto"/>
              <w:right w:val="single" w:sz="4" w:space="0" w:color="auto"/>
            </w:tcBorders>
            <w:shd w:val="clear" w:color="auto" w:fill="auto"/>
            <w:vAlign w:val="center"/>
            <w:hideMark/>
          </w:tcPr>
          <w:p w14:paraId="01C59857"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*00303</w:t>
            </w:r>
          </w:p>
        </w:tc>
        <w:tc>
          <w:tcPr>
            <w:tcW w:w="0" w:type="auto"/>
            <w:tcBorders>
              <w:top w:val="nil"/>
              <w:left w:val="nil"/>
              <w:bottom w:val="single" w:sz="4" w:space="0" w:color="auto"/>
              <w:right w:val="single" w:sz="4" w:space="0" w:color="auto"/>
            </w:tcBorders>
            <w:shd w:val="clear" w:color="auto" w:fill="auto"/>
            <w:vAlign w:val="center"/>
            <w:hideMark/>
          </w:tcPr>
          <w:p w14:paraId="14720292"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S4Z9L2</w:t>
            </w:r>
          </w:p>
        </w:tc>
        <w:tc>
          <w:tcPr>
            <w:tcW w:w="0" w:type="auto"/>
            <w:tcBorders>
              <w:top w:val="nil"/>
              <w:left w:val="nil"/>
              <w:bottom w:val="single" w:sz="4" w:space="0" w:color="auto"/>
              <w:right w:val="single" w:sz="8" w:space="0" w:color="auto"/>
            </w:tcBorders>
            <w:shd w:val="clear" w:color="auto" w:fill="auto"/>
            <w:vAlign w:val="center"/>
            <w:hideMark/>
          </w:tcPr>
          <w:p w14:paraId="74D96106"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182</w:t>
            </w:r>
          </w:p>
        </w:tc>
      </w:tr>
      <w:tr w:rsidR="001F563C" w:rsidRPr="001F563C" w14:paraId="542F0F84" w14:textId="77777777" w:rsidTr="001F563C">
        <w:trPr>
          <w:trHeight w:val="320"/>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154949CF"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FLAI-E</w:t>
            </w:r>
          </w:p>
        </w:tc>
        <w:tc>
          <w:tcPr>
            <w:tcW w:w="0" w:type="auto"/>
            <w:tcBorders>
              <w:top w:val="nil"/>
              <w:left w:val="nil"/>
              <w:bottom w:val="single" w:sz="4" w:space="0" w:color="auto"/>
              <w:right w:val="single" w:sz="4" w:space="0" w:color="auto"/>
            </w:tcBorders>
            <w:shd w:val="clear" w:color="auto" w:fill="auto"/>
            <w:vAlign w:val="center"/>
            <w:hideMark/>
          </w:tcPr>
          <w:p w14:paraId="37A142B2"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*00302</w:t>
            </w:r>
          </w:p>
        </w:tc>
        <w:tc>
          <w:tcPr>
            <w:tcW w:w="0" w:type="auto"/>
            <w:tcBorders>
              <w:top w:val="nil"/>
              <w:left w:val="nil"/>
              <w:bottom w:val="single" w:sz="4" w:space="0" w:color="auto"/>
              <w:right w:val="single" w:sz="4" w:space="0" w:color="auto"/>
            </w:tcBorders>
            <w:shd w:val="clear" w:color="auto" w:fill="auto"/>
            <w:vAlign w:val="center"/>
            <w:hideMark/>
          </w:tcPr>
          <w:p w14:paraId="40887EDB"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S4Z3P3</w:t>
            </w:r>
          </w:p>
        </w:tc>
        <w:tc>
          <w:tcPr>
            <w:tcW w:w="0" w:type="auto"/>
            <w:tcBorders>
              <w:top w:val="nil"/>
              <w:left w:val="nil"/>
              <w:bottom w:val="single" w:sz="4" w:space="0" w:color="auto"/>
              <w:right w:val="double" w:sz="4" w:space="0" w:color="auto"/>
            </w:tcBorders>
            <w:shd w:val="clear" w:color="auto" w:fill="auto"/>
            <w:vAlign w:val="center"/>
            <w:hideMark/>
          </w:tcPr>
          <w:p w14:paraId="4F776961"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182</w:t>
            </w:r>
          </w:p>
        </w:tc>
        <w:tc>
          <w:tcPr>
            <w:tcW w:w="0" w:type="auto"/>
            <w:tcBorders>
              <w:top w:val="nil"/>
              <w:left w:val="double" w:sz="4" w:space="0" w:color="auto"/>
              <w:bottom w:val="single" w:sz="4" w:space="0" w:color="auto"/>
              <w:right w:val="single" w:sz="4" w:space="0" w:color="auto"/>
            </w:tcBorders>
            <w:shd w:val="clear" w:color="auto" w:fill="auto"/>
            <w:vAlign w:val="center"/>
            <w:hideMark/>
          </w:tcPr>
          <w:p w14:paraId="33129591"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FLAI-H</w:t>
            </w:r>
          </w:p>
        </w:tc>
        <w:tc>
          <w:tcPr>
            <w:tcW w:w="0" w:type="auto"/>
            <w:tcBorders>
              <w:top w:val="nil"/>
              <w:left w:val="nil"/>
              <w:bottom w:val="single" w:sz="4" w:space="0" w:color="auto"/>
              <w:right w:val="single" w:sz="4" w:space="0" w:color="auto"/>
            </w:tcBorders>
            <w:shd w:val="clear" w:color="auto" w:fill="auto"/>
            <w:vAlign w:val="center"/>
            <w:hideMark/>
          </w:tcPr>
          <w:p w14:paraId="6B00A1A8"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*00401</w:t>
            </w:r>
          </w:p>
        </w:tc>
        <w:tc>
          <w:tcPr>
            <w:tcW w:w="0" w:type="auto"/>
            <w:tcBorders>
              <w:top w:val="nil"/>
              <w:left w:val="nil"/>
              <w:bottom w:val="single" w:sz="4" w:space="0" w:color="auto"/>
              <w:right w:val="single" w:sz="4" w:space="0" w:color="auto"/>
            </w:tcBorders>
            <w:shd w:val="clear" w:color="auto" w:fill="auto"/>
            <w:vAlign w:val="center"/>
            <w:hideMark/>
          </w:tcPr>
          <w:p w14:paraId="12469CE6"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S4Z3P0</w:t>
            </w:r>
          </w:p>
        </w:tc>
        <w:tc>
          <w:tcPr>
            <w:tcW w:w="0" w:type="auto"/>
            <w:tcBorders>
              <w:top w:val="nil"/>
              <w:left w:val="nil"/>
              <w:bottom w:val="single" w:sz="4" w:space="0" w:color="auto"/>
              <w:right w:val="double" w:sz="4" w:space="0" w:color="auto"/>
            </w:tcBorders>
            <w:shd w:val="clear" w:color="auto" w:fill="auto"/>
            <w:vAlign w:val="center"/>
            <w:hideMark/>
          </w:tcPr>
          <w:p w14:paraId="39FDE890"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182</w:t>
            </w:r>
          </w:p>
        </w:tc>
        <w:tc>
          <w:tcPr>
            <w:tcW w:w="0" w:type="auto"/>
            <w:tcBorders>
              <w:top w:val="nil"/>
              <w:left w:val="double" w:sz="4" w:space="0" w:color="auto"/>
              <w:bottom w:val="single" w:sz="8" w:space="0" w:color="auto"/>
              <w:right w:val="single" w:sz="4" w:space="0" w:color="auto"/>
            </w:tcBorders>
            <w:shd w:val="clear" w:color="auto" w:fill="auto"/>
            <w:vAlign w:val="center"/>
            <w:hideMark/>
          </w:tcPr>
          <w:p w14:paraId="5CCFC150"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FLAI-K</w:t>
            </w:r>
          </w:p>
        </w:tc>
        <w:tc>
          <w:tcPr>
            <w:tcW w:w="0" w:type="auto"/>
            <w:tcBorders>
              <w:top w:val="nil"/>
              <w:left w:val="nil"/>
              <w:bottom w:val="single" w:sz="8" w:space="0" w:color="auto"/>
              <w:right w:val="single" w:sz="4" w:space="0" w:color="auto"/>
            </w:tcBorders>
            <w:shd w:val="clear" w:color="auto" w:fill="auto"/>
            <w:vAlign w:val="center"/>
            <w:hideMark/>
          </w:tcPr>
          <w:p w14:paraId="29381492"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*00302</w:t>
            </w:r>
          </w:p>
        </w:tc>
        <w:tc>
          <w:tcPr>
            <w:tcW w:w="0" w:type="auto"/>
            <w:tcBorders>
              <w:top w:val="nil"/>
              <w:left w:val="nil"/>
              <w:bottom w:val="single" w:sz="8" w:space="0" w:color="auto"/>
              <w:right w:val="single" w:sz="4" w:space="0" w:color="auto"/>
            </w:tcBorders>
            <w:shd w:val="clear" w:color="auto" w:fill="auto"/>
            <w:vAlign w:val="center"/>
            <w:hideMark/>
          </w:tcPr>
          <w:p w14:paraId="6779FE34"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S4Z9P2</w:t>
            </w:r>
          </w:p>
        </w:tc>
        <w:tc>
          <w:tcPr>
            <w:tcW w:w="0" w:type="auto"/>
            <w:tcBorders>
              <w:top w:val="nil"/>
              <w:left w:val="nil"/>
              <w:bottom w:val="single" w:sz="8" w:space="0" w:color="auto"/>
              <w:right w:val="single" w:sz="8" w:space="0" w:color="auto"/>
            </w:tcBorders>
            <w:shd w:val="clear" w:color="auto" w:fill="auto"/>
            <w:vAlign w:val="center"/>
            <w:hideMark/>
          </w:tcPr>
          <w:p w14:paraId="4E19F093"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362</w:t>
            </w:r>
          </w:p>
        </w:tc>
      </w:tr>
      <w:tr w:rsidR="001F563C" w:rsidRPr="001F563C" w14:paraId="6DF29BC2" w14:textId="77777777" w:rsidTr="001F563C">
        <w:trPr>
          <w:trHeight w:val="300"/>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2C732C2C"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FLAI-E</w:t>
            </w:r>
          </w:p>
        </w:tc>
        <w:tc>
          <w:tcPr>
            <w:tcW w:w="0" w:type="auto"/>
            <w:tcBorders>
              <w:top w:val="nil"/>
              <w:left w:val="nil"/>
              <w:bottom w:val="single" w:sz="4" w:space="0" w:color="auto"/>
              <w:right w:val="single" w:sz="4" w:space="0" w:color="auto"/>
            </w:tcBorders>
            <w:shd w:val="clear" w:color="auto" w:fill="auto"/>
            <w:vAlign w:val="center"/>
            <w:hideMark/>
          </w:tcPr>
          <w:p w14:paraId="59725911"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*00902</w:t>
            </w:r>
          </w:p>
        </w:tc>
        <w:tc>
          <w:tcPr>
            <w:tcW w:w="0" w:type="auto"/>
            <w:tcBorders>
              <w:top w:val="nil"/>
              <w:left w:val="nil"/>
              <w:bottom w:val="single" w:sz="4" w:space="0" w:color="auto"/>
              <w:right w:val="single" w:sz="4" w:space="0" w:color="auto"/>
            </w:tcBorders>
            <w:shd w:val="clear" w:color="auto" w:fill="auto"/>
            <w:vAlign w:val="center"/>
            <w:hideMark/>
          </w:tcPr>
          <w:p w14:paraId="12CFCD27"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S4Z3P7</w:t>
            </w:r>
          </w:p>
        </w:tc>
        <w:tc>
          <w:tcPr>
            <w:tcW w:w="0" w:type="auto"/>
            <w:tcBorders>
              <w:top w:val="nil"/>
              <w:left w:val="nil"/>
              <w:bottom w:val="single" w:sz="4" w:space="0" w:color="auto"/>
              <w:right w:val="double" w:sz="4" w:space="0" w:color="auto"/>
            </w:tcBorders>
            <w:shd w:val="clear" w:color="auto" w:fill="auto"/>
            <w:vAlign w:val="center"/>
            <w:hideMark/>
          </w:tcPr>
          <w:p w14:paraId="48FDFAD4"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182</w:t>
            </w:r>
          </w:p>
        </w:tc>
        <w:tc>
          <w:tcPr>
            <w:tcW w:w="0" w:type="auto"/>
            <w:tcBorders>
              <w:top w:val="nil"/>
              <w:left w:val="double" w:sz="4" w:space="0" w:color="auto"/>
              <w:bottom w:val="single" w:sz="4" w:space="0" w:color="auto"/>
              <w:right w:val="single" w:sz="4" w:space="0" w:color="auto"/>
            </w:tcBorders>
            <w:shd w:val="clear" w:color="auto" w:fill="auto"/>
            <w:vAlign w:val="center"/>
            <w:hideMark/>
          </w:tcPr>
          <w:p w14:paraId="528C708E"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FLAI-H</w:t>
            </w:r>
          </w:p>
        </w:tc>
        <w:tc>
          <w:tcPr>
            <w:tcW w:w="0" w:type="auto"/>
            <w:tcBorders>
              <w:top w:val="nil"/>
              <w:left w:val="nil"/>
              <w:bottom w:val="single" w:sz="4" w:space="0" w:color="auto"/>
              <w:right w:val="single" w:sz="4" w:space="0" w:color="auto"/>
            </w:tcBorders>
            <w:shd w:val="clear" w:color="auto" w:fill="auto"/>
            <w:vAlign w:val="center"/>
            <w:hideMark/>
          </w:tcPr>
          <w:p w14:paraId="70C6D3BF"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*00101</w:t>
            </w:r>
          </w:p>
        </w:tc>
        <w:tc>
          <w:tcPr>
            <w:tcW w:w="0" w:type="auto"/>
            <w:tcBorders>
              <w:top w:val="nil"/>
              <w:left w:val="nil"/>
              <w:bottom w:val="single" w:sz="4" w:space="0" w:color="auto"/>
              <w:right w:val="single" w:sz="4" w:space="0" w:color="auto"/>
            </w:tcBorders>
            <w:shd w:val="clear" w:color="auto" w:fill="auto"/>
            <w:vAlign w:val="center"/>
            <w:hideMark/>
          </w:tcPr>
          <w:p w14:paraId="16B63043"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S4Z9L5</w:t>
            </w:r>
          </w:p>
        </w:tc>
        <w:tc>
          <w:tcPr>
            <w:tcW w:w="0" w:type="auto"/>
            <w:tcBorders>
              <w:top w:val="nil"/>
              <w:left w:val="nil"/>
              <w:bottom w:val="single" w:sz="4" w:space="0" w:color="auto"/>
              <w:right w:val="double" w:sz="4" w:space="0" w:color="auto"/>
            </w:tcBorders>
            <w:shd w:val="clear" w:color="auto" w:fill="auto"/>
            <w:vAlign w:val="center"/>
            <w:hideMark/>
          </w:tcPr>
          <w:p w14:paraId="66664724"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182</w:t>
            </w:r>
          </w:p>
        </w:tc>
        <w:tc>
          <w:tcPr>
            <w:tcW w:w="0" w:type="auto"/>
            <w:tcBorders>
              <w:top w:val="nil"/>
              <w:left w:val="double" w:sz="4" w:space="0" w:color="auto"/>
              <w:bottom w:val="nil"/>
              <w:right w:val="nil"/>
            </w:tcBorders>
            <w:shd w:val="clear" w:color="auto" w:fill="auto"/>
            <w:vAlign w:val="center"/>
            <w:hideMark/>
          </w:tcPr>
          <w:p w14:paraId="7CC410E2" w14:textId="77777777" w:rsidR="001F563C" w:rsidRPr="001F563C" w:rsidRDefault="001F563C" w:rsidP="001F563C">
            <w:pPr>
              <w:jc w:val="center"/>
              <w:rPr>
                <w:rFonts w:ascii="Arial" w:eastAsia="Times New Roman" w:hAnsi="Arial" w:cs="Arial"/>
                <w:color w:val="000000"/>
                <w:sz w:val="18"/>
                <w:szCs w:val="18"/>
                <w:lang w:eastAsia="it-IT"/>
              </w:rPr>
            </w:pPr>
          </w:p>
        </w:tc>
        <w:tc>
          <w:tcPr>
            <w:tcW w:w="0" w:type="auto"/>
            <w:tcBorders>
              <w:top w:val="nil"/>
              <w:left w:val="nil"/>
              <w:bottom w:val="nil"/>
              <w:right w:val="nil"/>
            </w:tcBorders>
            <w:shd w:val="clear" w:color="auto" w:fill="auto"/>
            <w:vAlign w:val="center"/>
            <w:hideMark/>
          </w:tcPr>
          <w:p w14:paraId="08C8A205" w14:textId="77777777" w:rsidR="001F563C" w:rsidRPr="001F563C" w:rsidRDefault="001F563C" w:rsidP="001F563C">
            <w:pPr>
              <w:rPr>
                <w:rFonts w:ascii="Times New Roman" w:eastAsia="Times New Roman" w:hAnsi="Times New Roman" w:cs="Times New Roman"/>
                <w:sz w:val="18"/>
                <w:szCs w:val="18"/>
                <w:lang w:eastAsia="it-IT"/>
              </w:rPr>
            </w:pPr>
          </w:p>
        </w:tc>
        <w:tc>
          <w:tcPr>
            <w:tcW w:w="0" w:type="auto"/>
            <w:tcBorders>
              <w:top w:val="nil"/>
              <w:left w:val="nil"/>
              <w:bottom w:val="nil"/>
              <w:right w:val="nil"/>
            </w:tcBorders>
            <w:shd w:val="clear" w:color="auto" w:fill="auto"/>
            <w:vAlign w:val="center"/>
            <w:hideMark/>
          </w:tcPr>
          <w:p w14:paraId="13FC4D4C" w14:textId="77777777" w:rsidR="001F563C" w:rsidRPr="001F563C" w:rsidRDefault="001F563C" w:rsidP="001F563C">
            <w:pPr>
              <w:rPr>
                <w:rFonts w:ascii="Times New Roman" w:eastAsia="Times New Roman" w:hAnsi="Times New Roman" w:cs="Times New Roman"/>
                <w:sz w:val="18"/>
                <w:szCs w:val="18"/>
                <w:lang w:eastAsia="it-IT"/>
              </w:rPr>
            </w:pPr>
          </w:p>
        </w:tc>
        <w:tc>
          <w:tcPr>
            <w:tcW w:w="0" w:type="auto"/>
            <w:tcBorders>
              <w:top w:val="nil"/>
              <w:left w:val="nil"/>
              <w:bottom w:val="nil"/>
              <w:right w:val="nil"/>
            </w:tcBorders>
            <w:shd w:val="clear" w:color="auto" w:fill="auto"/>
            <w:vAlign w:val="center"/>
            <w:hideMark/>
          </w:tcPr>
          <w:p w14:paraId="512E07EB" w14:textId="77777777" w:rsidR="001F563C" w:rsidRPr="001F563C" w:rsidRDefault="001F563C" w:rsidP="001F563C">
            <w:pPr>
              <w:rPr>
                <w:rFonts w:ascii="Times New Roman" w:eastAsia="Times New Roman" w:hAnsi="Times New Roman" w:cs="Times New Roman"/>
                <w:sz w:val="18"/>
                <w:szCs w:val="18"/>
                <w:lang w:eastAsia="it-IT"/>
              </w:rPr>
            </w:pPr>
          </w:p>
        </w:tc>
      </w:tr>
      <w:tr w:rsidR="001F563C" w:rsidRPr="001F563C" w14:paraId="5A29CC36" w14:textId="77777777" w:rsidTr="001F563C">
        <w:trPr>
          <w:trHeight w:val="320"/>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0F4E5611"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FLAI-E</w:t>
            </w:r>
          </w:p>
        </w:tc>
        <w:tc>
          <w:tcPr>
            <w:tcW w:w="0" w:type="auto"/>
            <w:tcBorders>
              <w:top w:val="nil"/>
              <w:left w:val="nil"/>
              <w:bottom w:val="single" w:sz="4" w:space="0" w:color="auto"/>
              <w:right w:val="single" w:sz="4" w:space="0" w:color="auto"/>
            </w:tcBorders>
            <w:shd w:val="clear" w:color="auto" w:fill="auto"/>
            <w:vAlign w:val="center"/>
            <w:hideMark/>
          </w:tcPr>
          <w:p w14:paraId="4B4895EE"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*00601</w:t>
            </w:r>
          </w:p>
        </w:tc>
        <w:tc>
          <w:tcPr>
            <w:tcW w:w="0" w:type="auto"/>
            <w:tcBorders>
              <w:top w:val="nil"/>
              <w:left w:val="nil"/>
              <w:bottom w:val="single" w:sz="4" w:space="0" w:color="auto"/>
              <w:right w:val="single" w:sz="4" w:space="0" w:color="auto"/>
            </w:tcBorders>
            <w:shd w:val="clear" w:color="auto" w:fill="auto"/>
            <w:vAlign w:val="center"/>
            <w:hideMark/>
          </w:tcPr>
          <w:p w14:paraId="3AAC9770"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S4Z9M5</w:t>
            </w:r>
          </w:p>
        </w:tc>
        <w:tc>
          <w:tcPr>
            <w:tcW w:w="0" w:type="auto"/>
            <w:tcBorders>
              <w:top w:val="nil"/>
              <w:left w:val="nil"/>
              <w:bottom w:val="single" w:sz="4" w:space="0" w:color="auto"/>
              <w:right w:val="double" w:sz="4" w:space="0" w:color="auto"/>
            </w:tcBorders>
            <w:shd w:val="clear" w:color="auto" w:fill="auto"/>
            <w:vAlign w:val="center"/>
            <w:hideMark/>
          </w:tcPr>
          <w:p w14:paraId="0A3A8493"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182</w:t>
            </w:r>
          </w:p>
        </w:tc>
        <w:tc>
          <w:tcPr>
            <w:tcW w:w="0" w:type="auto"/>
            <w:tcBorders>
              <w:top w:val="nil"/>
              <w:left w:val="double" w:sz="4" w:space="0" w:color="auto"/>
              <w:bottom w:val="single" w:sz="8" w:space="0" w:color="auto"/>
              <w:right w:val="single" w:sz="4" w:space="0" w:color="auto"/>
            </w:tcBorders>
            <w:shd w:val="clear" w:color="auto" w:fill="auto"/>
            <w:vAlign w:val="center"/>
            <w:hideMark/>
          </w:tcPr>
          <w:p w14:paraId="01FCA990"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FLAI-H</w:t>
            </w:r>
          </w:p>
        </w:tc>
        <w:tc>
          <w:tcPr>
            <w:tcW w:w="0" w:type="auto"/>
            <w:tcBorders>
              <w:top w:val="nil"/>
              <w:left w:val="nil"/>
              <w:bottom w:val="single" w:sz="8" w:space="0" w:color="auto"/>
              <w:right w:val="single" w:sz="4" w:space="0" w:color="auto"/>
            </w:tcBorders>
            <w:shd w:val="clear" w:color="auto" w:fill="auto"/>
            <w:vAlign w:val="center"/>
            <w:hideMark/>
          </w:tcPr>
          <w:p w14:paraId="5501A897"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*008012</w:t>
            </w:r>
          </w:p>
        </w:tc>
        <w:tc>
          <w:tcPr>
            <w:tcW w:w="0" w:type="auto"/>
            <w:tcBorders>
              <w:top w:val="nil"/>
              <w:left w:val="nil"/>
              <w:bottom w:val="single" w:sz="8" w:space="0" w:color="auto"/>
              <w:right w:val="single" w:sz="4" w:space="0" w:color="auto"/>
            </w:tcBorders>
            <w:shd w:val="clear" w:color="auto" w:fill="auto"/>
            <w:vAlign w:val="center"/>
            <w:hideMark/>
          </w:tcPr>
          <w:p w14:paraId="3BAD9A4D"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S4Z9M3</w:t>
            </w:r>
          </w:p>
        </w:tc>
        <w:tc>
          <w:tcPr>
            <w:tcW w:w="0" w:type="auto"/>
            <w:tcBorders>
              <w:top w:val="nil"/>
              <w:left w:val="nil"/>
              <w:bottom w:val="single" w:sz="8" w:space="0" w:color="auto"/>
              <w:right w:val="double" w:sz="4" w:space="0" w:color="auto"/>
            </w:tcBorders>
            <w:shd w:val="clear" w:color="auto" w:fill="auto"/>
            <w:vAlign w:val="center"/>
            <w:hideMark/>
          </w:tcPr>
          <w:p w14:paraId="0E05469B"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182</w:t>
            </w:r>
          </w:p>
        </w:tc>
        <w:tc>
          <w:tcPr>
            <w:tcW w:w="0" w:type="auto"/>
            <w:tcBorders>
              <w:top w:val="nil"/>
              <w:left w:val="double" w:sz="4" w:space="0" w:color="auto"/>
              <w:bottom w:val="nil"/>
              <w:right w:val="nil"/>
            </w:tcBorders>
            <w:shd w:val="clear" w:color="auto" w:fill="auto"/>
            <w:vAlign w:val="center"/>
            <w:hideMark/>
          </w:tcPr>
          <w:p w14:paraId="7B72587C" w14:textId="77777777" w:rsidR="001F563C" w:rsidRPr="001F563C" w:rsidRDefault="001F563C" w:rsidP="001F563C">
            <w:pPr>
              <w:jc w:val="center"/>
              <w:rPr>
                <w:rFonts w:ascii="Arial" w:eastAsia="Times New Roman" w:hAnsi="Arial" w:cs="Arial"/>
                <w:color w:val="000000"/>
                <w:sz w:val="18"/>
                <w:szCs w:val="18"/>
                <w:lang w:eastAsia="it-IT"/>
              </w:rPr>
            </w:pPr>
          </w:p>
        </w:tc>
        <w:tc>
          <w:tcPr>
            <w:tcW w:w="0" w:type="auto"/>
            <w:tcBorders>
              <w:top w:val="nil"/>
              <w:left w:val="nil"/>
              <w:bottom w:val="nil"/>
              <w:right w:val="nil"/>
            </w:tcBorders>
            <w:shd w:val="clear" w:color="auto" w:fill="auto"/>
            <w:vAlign w:val="center"/>
            <w:hideMark/>
          </w:tcPr>
          <w:p w14:paraId="6CB98561" w14:textId="77777777" w:rsidR="001F563C" w:rsidRPr="001F563C" w:rsidRDefault="001F563C" w:rsidP="001F563C">
            <w:pPr>
              <w:rPr>
                <w:rFonts w:ascii="Times New Roman" w:eastAsia="Times New Roman" w:hAnsi="Times New Roman" w:cs="Times New Roman"/>
                <w:sz w:val="18"/>
                <w:szCs w:val="18"/>
                <w:lang w:eastAsia="it-IT"/>
              </w:rPr>
            </w:pPr>
          </w:p>
        </w:tc>
        <w:tc>
          <w:tcPr>
            <w:tcW w:w="0" w:type="auto"/>
            <w:tcBorders>
              <w:top w:val="nil"/>
              <w:left w:val="nil"/>
              <w:bottom w:val="nil"/>
              <w:right w:val="nil"/>
            </w:tcBorders>
            <w:shd w:val="clear" w:color="auto" w:fill="auto"/>
            <w:vAlign w:val="center"/>
            <w:hideMark/>
          </w:tcPr>
          <w:p w14:paraId="243ECFA7" w14:textId="77777777" w:rsidR="001F563C" w:rsidRPr="001F563C" w:rsidRDefault="001F563C" w:rsidP="001F563C">
            <w:pPr>
              <w:rPr>
                <w:rFonts w:ascii="Times New Roman" w:eastAsia="Times New Roman" w:hAnsi="Times New Roman" w:cs="Times New Roman"/>
                <w:sz w:val="18"/>
                <w:szCs w:val="18"/>
                <w:lang w:eastAsia="it-IT"/>
              </w:rPr>
            </w:pPr>
          </w:p>
        </w:tc>
        <w:tc>
          <w:tcPr>
            <w:tcW w:w="0" w:type="auto"/>
            <w:tcBorders>
              <w:top w:val="nil"/>
              <w:left w:val="nil"/>
              <w:bottom w:val="nil"/>
              <w:right w:val="nil"/>
            </w:tcBorders>
            <w:shd w:val="clear" w:color="auto" w:fill="auto"/>
            <w:vAlign w:val="center"/>
            <w:hideMark/>
          </w:tcPr>
          <w:p w14:paraId="18B1056C" w14:textId="77777777" w:rsidR="001F563C" w:rsidRPr="001F563C" w:rsidRDefault="001F563C" w:rsidP="001F563C">
            <w:pPr>
              <w:rPr>
                <w:rFonts w:ascii="Times New Roman" w:eastAsia="Times New Roman" w:hAnsi="Times New Roman" w:cs="Times New Roman"/>
                <w:sz w:val="18"/>
                <w:szCs w:val="18"/>
                <w:lang w:eastAsia="it-IT"/>
              </w:rPr>
            </w:pPr>
          </w:p>
        </w:tc>
      </w:tr>
      <w:tr w:rsidR="001F563C" w:rsidRPr="001F563C" w14:paraId="6D0FFDE0" w14:textId="77777777" w:rsidTr="001F563C">
        <w:trPr>
          <w:trHeight w:val="320"/>
        </w:trPr>
        <w:tc>
          <w:tcPr>
            <w:tcW w:w="0" w:type="auto"/>
            <w:tcBorders>
              <w:top w:val="nil"/>
              <w:left w:val="single" w:sz="8" w:space="0" w:color="auto"/>
              <w:bottom w:val="single" w:sz="8" w:space="0" w:color="auto"/>
              <w:right w:val="single" w:sz="4" w:space="0" w:color="auto"/>
            </w:tcBorders>
            <w:shd w:val="clear" w:color="auto" w:fill="auto"/>
            <w:vAlign w:val="center"/>
            <w:hideMark/>
          </w:tcPr>
          <w:p w14:paraId="108C1481"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FLAI-E</w:t>
            </w:r>
          </w:p>
        </w:tc>
        <w:tc>
          <w:tcPr>
            <w:tcW w:w="0" w:type="auto"/>
            <w:tcBorders>
              <w:top w:val="nil"/>
              <w:left w:val="nil"/>
              <w:bottom w:val="single" w:sz="8" w:space="0" w:color="auto"/>
              <w:right w:val="single" w:sz="4" w:space="0" w:color="auto"/>
            </w:tcBorders>
            <w:shd w:val="clear" w:color="auto" w:fill="auto"/>
            <w:vAlign w:val="center"/>
            <w:hideMark/>
          </w:tcPr>
          <w:p w14:paraId="68FB4704"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*01201</w:t>
            </w:r>
          </w:p>
        </w:tc>
        <w:tc>
          <w:tcPr>
            <w:tcW w:w="0" w:type="auto"/>
            <w:tcBorders>
              <w:top w:val="nil"/>
              <w:left w:val="nil"/>
              <w:bottom w:val="single" w:sz="8" w:space="0" w:color="auto"/>
              <w:right w:val="single" w:sz="4" w:space="0" w:color="auto"/>
            </w:tcBorders>
            <w:shd w:val="clear" w:color="auto" w:fill="auto"/>
            <w:vAlign w:val="center"/>
            <w:hideMark/>
          </w:tcPr>
          <w:p w14:paraId="0AE06077"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S4Z9M8</w:t>
            </w:r>
          </w:p>
        </w:tc>
        <w:tc>
          <w:tcPr>
            <w:tcW w:w="0" w:type="auto"/>
            <w:tcBorders>
              <w:top w:val="nil"/>
              <w:left w:val="nil"/>
              <w:bottom w:val="single" w:sz="8" w:space="0" w:color="auto"/>
              <w:right w:val="double" w:sz="4" w:space="0" w:color="auto"/>
            </w:tcBorders>
            <w:shd w:val="clear" w:color="auto" w:fill="auto"/>
            <w:vAlign w:val="center"/>
            <w:hideMark/>
          </w:tcPr>
          <w:p w14:paraId="5CE159F2" w14:textId="77777777" w:rsidR="001F563C" w:rsidRPr="001F563C" w:rsidRDefault="001F563C" w:rsidP="001F563C">
            <w:pPr>
              <w:jc w:val="center"/>
              <w:rPr>
                <w:rFonts w:ascii="Arial" w:eastAsia="Times New Roman" w:hAnsi="Arial" w:cs="Arial"/>
                <w:color w:val="000000"/>
                <w:sz w:val="18"/>
                <w:szCs w:val="18"/>
                <w:lang w:eastAsia="it-IT"/>
              </w:rPr>
            </w:pPr>
            <w:r w:rsidRPr="001F563C">
              <w:rPr>
                <w:rFonts w:ascii="Arial" w:eastAsia="Times New Roman" w:hAnsi="Arial" w:cs="Arial"/>
                <w:color w:val="000000"/>
                <w:sz w:val="18"/>
                <w:szCs w:val="18"/>
                <w:lang w:eastAsia="it-IT"/>
              </w:rPr>
              <w:t>182</w:t>
            </w:r>
          </w:p>
        </w:tc>
        <w:tc>
          <w:tcPr>
            <w:tcW w:w="0" w:type="auto"/>
            <w:tcBorders>
              <w:top w:val="nil"/>
              <w:left w:val="double" w:sz="4" w:space="0" w:color="auto"/>
              <w:bottom w:val="nil"/>
              <w:right w:val="nil"/>
            </w:tcBorders>
            <w:shd w:val="clear" w:color="auto" w:fill="auto"/>
            <w:vAlign w:val="center"/>
            <w:hideMark/>
          </w:tcPr>
          <w:p w14:paraId="4C4472E7" w14:textId="77777777" w:rsidR="001F563C" w:rsidRPr="001F563C" w:rsidRDefault="001F563C" w:rsidP="001F563C">
            <w:pPr>
              <w:jc w:val="center"/>
              <w:rPr>
                <w:rFonts w:ascii="Arial" w:eastAsia="Times New Roman" w:hAnsi="Arial" w:cs="Arial"/>
                <w:color w:val="000000"/>
                <w:sz w:val="18"/>
                <w:szCs w:val="18"/>
                <w:lang w:eastAsia="it-IT"/>
              </w:rPr>
            </w:pPr>
          </w:p>
        </w:tc>
        <w:tc>
          <w:tcPr>
            <w:tcW w:w="0" w:type="auto"/>
            <w:tcBorders>
              <w:top w:val="nil"/>
              <w:left w:val="nil"/>
              <w:bottom w:val="nil"/>
              <w:right w:val="nil"/>
            </w:tcBorders>
            <w:shd w:val="clear" w:color="auto" w:fill="auto"/>
            <w:vAlign w:val="center"/>
            <w:hideMark/>
          </w:tcPr>
          <w:p w14:paraId="78F8E786" w14:textId="77777777" w:rsidR="001F563C" w:rsidRPr="001F563C" w:rsidRDefault="001F563C" w:rsidP="001F563C">
            <w:pPr>
              <w:rPr>
                <w:rFonts w:ascii="Times New Roman" w:eastAsia="Times New Roman" w:hAnsi="Times New Roman" w:cs="Times New Roman"/>
                <w:sz w:val="18"/>
                <w:szCs w:val="18"/>
                <w:lang w:eastAsia="it-IT"/>
              </w:rPr>
            </w:pPr>
          </w:p>
        </w:tc>
        <w:tc>
          <w:tcPr>
            <w:tcW w:w="0" w:type="auto"/>
            <w:tcBorders>
              <w:top w:val="nil"/>
              <w:left w:val="nil"/>
              <w:bottom w:val="nil"/>
              <w:right w:val="nil"/>
            </w:tcBorders>
            <w:shd w:val="clear" w:color="auto" w:fill="auto"/>
            <w:vAlign w:val="center"/>
            <w:hideMark/>
          </w:tcPr>
          <w:p w14:paraId="7FD6F730" w14:textId="77777777" w:rsidR="001F563C" w:rsidRPr="001F563C" w:rsidRDefault="001F563C" w:rsidP="001F563C">
            <w:pPr>
              <w:rPr>
                <w:rFonts w:ascii="Times New Roman" w:eastAsia="Times New Roman" w:hAnsi="Times New Roman" w:cs="Times New Roman"/>
                <w:sz w:val="18"/>
                <w:szCs w:val="18"/>
                <w:lang w:eastAsia="it-IT"/>
              </w:rPr>
            </w:pPr>
          </w:p>
        </w:tc>
        <w:tc>
          <w:tcPr>
            <w:tcW w:w="0" w:type="auto"/>
            <w:tcBorders>
              <w:top w:val="nil"/>
              <w:left w:val="nil"/>
              <w:bottom w:val="nil"/>
              <w:right w:val="nil"/>
            </w:tcBorders>
            <w:shd w:val="clear" w:color="auto" w:fill="auto"/>
            <w:vAlign w:val="center"/>
            <w:hideMark/>
          </w:tcPr>
          <w:p w14:paraId="74D5E1D9" w14:textId="77777777" w:rsidR="001F563C" w:rsidRPr="001F563C" w:rsidRDefault="001F563C" w:rsidP="001F563C">
            <w:pPr>
              <w:rPr>
                <w:rFonts w:ascii="Times New Roman" w:eastAsia="Times New Roman" w:hAnsi="Times New Roman" w:cs="Times New Roman"/>
                <w:sz w:val="18"/>
                <w:szCs w:val="18"/>
                <w:lang w:eastAsia="it-IT"/>
              </w:rPr>
            </w:pPr>
          </w:p>
        </w:tc>
        <w:tc>
          <w:tcPr>
            <w:tcW w:w="0" w:type="auto"/>
            <w:tcBorders>
              <w:top w:val="nil"/>
              <w:left w:val="nil"/>
              <w:bottom w:val="nil"/>
              <w:right w:val="nil"/>
            </w:tcBorders>
            <w:shd w:val="clear" w:color="auto" w:fill="auto"/>
            <w:vAlign w:val="center"/>
            <w:hideMark/>
          </w:tcPr>
          <w:p w14:paraId="4C4633F3" w14:textId="77777777" w:rsidR="001F563C" w:rsidRPr="001F563C" w:rsidRDefault="001F563C" w:rsidP="001F563C">
            <w:pPr>
              <w:rPr>
                <w:rFonts w:ascii="Times New Roman" w:eastAsia="Times New Roman" w:hAnsi="Times New Roman" w:cs="Times New Roman"/>
                <w:sz w:val="18"/>
                <w:szCs w:val="18"/>
                <w:lang w:eastAsia="it-IT"/>
              </w:rPr>
            </w:pPr>
          </w:p>
        </w:tc>
        <w:tc>
          <w:tcPr>
            <w:tcW w:w="0" w:type="auto"/>
            <w:tcBorders>
              <w:top w:val="nil"/>
              <w:left w:val="nil"/>
              <w:bottom w:val="nil"/>
              <w:right w:val="nil"/>
            </w:tcBorders>
            <w:shd w:val="clear" w:color="auto" w:fill="auto"/>
            <w:vAlign w:val="center"/>
            <w:hideMark/>
          </w:tcPr>
          <w:p w14:paraId="3C43BD55" w14:textId="77777777" w:rsidR="001F563C" w:rsidRPr="001F563C" w:rsidRDefault="001F563C" w:rsidP="001F563C">
            <w:pPr>
              <w:rPr>
                <w:rFonts w:ascii="Times New Roman" w:eastAsia="Times New Roman" w:hAnsi="Times New Roman" w:cs="Times New Roman"/>
                <w:sz w:val="18"/>
                <w:szCs w:val="18"/>
                <w:lang w:eastAsia="it-IT"/>
              </w:rPr>
            </w:pPr>
          </w:p>
        </w:tc>
        <w:tc>
          <w:tcPr>
            <w:tcW w:w="0" w:type="auto"/>
            <w:tcBorders>
              <w:top w:val="nil"/>
              <w:left w:val="nil"/>
              <w:bottom w:val="nil"/>
              <w:right w:val="nil"/>
            </w:tcBorders>
            <w:shd w:val="clear" w:color="auto" w:fill="auto"/>
            <w:vAlign w:val="center"/>
            <w:hideMark/>
          </w:tcPr>
          <w:p w14:paraId="0DC3275F" w14:textId="77777777" w:rsidR="001F563C" w:rsidRPr="001F563C" w:rsidRDefault="001F563C" w:rsidP="001F563C">
            <w:pPr>
              <w:rPr>
                <w:rFonts w:ascii="Times New Roman" w:eastAsia="Times New Roman" w:hAnsi="Times New Roman" w:cs="Times New Roman"/>
                <w:sz w:val="18"/>
                <w:szCs w:val="18"/>
                <w:lang w:eastAsia="it-IT"/>
              </w:rPr>
            </w:pPr>
          </w:p>
        </w:tc>
        <w:tc>
          <w:tcPr>
            <w:tcW w:w="0" w:type="auto"/>
            <w:tcBorders>
              <w:top w:val="nil"/>
              <w:left w:val="nil"/>
              <w:bottom w:val="nil"/>
              <w:right w:val="nil"/>
            </w:tcBorders>
            <w:shd w:val="clear" w:color="auto" w:fill="auto"/>
            <w:vAlign w:val="center"/>
            <w:hideMark/>
          </w:tcPr>
          <w:p w14:paraId="12CA118D" w14:textId="77777777" w:rsidR="001F563C" w:rsidRPr="001F563C" w:rsidRDefault="001F563C" w:rsidP="001F563C">
            <w:pPr>
              <w:rPr>
                <w:rFonts w:ascii="Times New Roman" w:eastAsia="Times New Roman" w:hAnsi="Times New Roman" w:cs="Times New Roman"/>
                <w:sz w:val="18"/>
                <w:szCs w:val="18"/>
                <w:lang w:eastAsia="it-IT"/>
              </w:rPr>
            </w:pPr>
          </w:p>
        </w:tc>
      </w:tr>
    </w:tbl>
    <w:p w14:paraId="78E034A0" w14:textId="77777777" w:rsidR="001F563C" w:rsidRDefault="001F563C">
      <w:pPr>
        <w:rPr>
          <w:lang w:val="en-US"/>
        </w:rPr>
      </w:pPr>
    </w:p>
    <w:p w14:paraId="30671EF3" w14:textId="77777777" w:rsidR="001F563C" w:rsidRDefault="001F563C">
      <w:pPr>
        <w:rPr>
          <w:lang w:val="en-US"/>
        </w:rPr>
      </w:pPr>
    </w:p>
    <w:p w14:paraId="3C7E61B2" w14:textId="6EB44B77" w:rsidR="00EB20B1" w:rsidRPr="005A00A7" w:rsidRDefault="00991D24" w:rsidP="00EB20B1">
      <w:pPr>
        <w:jc w:val="both"/>
        <w:rPr>
          <w:sz w:val="22"/>
          <w:szCs w:val="22"/>
          <w:lang w:val="en-US"/>
        </w:rPr>
      </w:pPr>
      <w:r w:rsidRPr="005A00A7">
        <w:rPr>
          <w:b/>
          <w:bCs/>
          <w:sz w:val="22"/>
          <w:szCs w:val="22"/>
          <w:lang w:val="en-US"/>
        </w:rPr>
        <w:t>Table S2</w:t>
      </w:r>
      <w:r w:rsidR="00EB20B1" w:rsidRPr="005A00A7">
        <w:rPr>
          <w:b/>
          <w:bCs/>
          <w:sz w:val="22"/>
          <w:szCs w:val="22"/>
          <w:lang w:val="en-US"/>
        </w:rPr>
        <w:t>.</w:t>
      </w:r>
      <w:r w:rsidRPr="005A00A7">
        <w:rPr>
          <w:sz w:val="22"/>
          <w:szCs w:val="22"/>
          <w:lang w:val="en-US"/>
        </w:rPr>
        <w:t xml:space="preserve"> </w:t>
      </w:r>
      <w:r w:rsidR="00EB20B1" w:rsidRPr="005A00A7">
        <w:rPr>
          <w:sz w:val="22"/>
          <w:szCs w:val="22"/>
          <w:lang w:val="en-US"/>
        </w:rPr>
        <w:t xml:space="preserve">Entries (marked as “reviewed”) available on </w:t>
      </w:r>
      <w:proofErr w:type="spellStart"/>
      <w:r w:rsidR="00EB20B1" w:rsidRPr="005A00A7">
        <w:rPr>
          <w:sz w:val="22"/>
          <w:szCs w:val="22"/>
          <w:lang w:val="en-US"/>
        </w:rPr>
        <w:t>UniProt</w:t>
      </w:r>
      <w:proofErr w:type="spellEnd"/>
      <w:r w:rsidR="00EB20B1" w:rsidRPr="005A00A7">
        <w:rPr>
          <w:sz w:val="22"/>
          <w:szCs w:val="22"/>
          <w:lang w:val="en-US"/>
        </w:rPr>
        <w:t xml:space="preserve"> of glycoproteins deriving from SARS-CoV-2, FIPV and </w:t>
      </w:r>
      <w:proofErr w:type="spellStart"/>
      <w:r w:rsidR="00EB20B1" w:rsidRPr="005A00A7">
        <w:rPr>
          <w:sz w:val="22"/>
          <w:szCs w:val="22"/>
          <w:lang w:val="en-US"/>
        </w:rPr>
        <w:t>FeCV</w:t>
      </w:r>
      <w:proofErr w:type="spellEnd"/>
      <w:r w:rsidR="00EB20B1" w:rsidRPr="005A00A7">
        <w:rPr>
          <w:sz w:val="22"/>
          <w:szCs w:val="22"/>
          <w:lang w:val="en-US"/>
        </w:rPr>
        <w:t xml:space="preserve">. </w:t>
      </w:r>
    </w:p>
    <w:p w14:paraId="48677798" w14:textId="77777777" w:rsidR="001310D6" w:rsidRPr="00EB20B1" w:rsidRDefault="001310D6" w:rsidP="00EB20B1">
      <w:pPr>
        <w:jc w:val="both"/>
        <w:rPr>
          <w:sz w:val="21"/>
          <w:szCs w:val="21"/>
          <w:lang w:val="en-US"/>
        </w:rPr>
      </w:pPr>
    </w:p>
    <w:tbl>
      <w:tblPr>
        <w:tblStyle w:val="Grigliatabella"/>
        <w:tblW w:w="0" w:type="auto"/>
        <w:tblLook w:val="04A0" w:firstRow="1" w:lastRow="0" w:firstColumn="1" w:lastColumn="0" w:noHBand="0" w:noVBand="1"/>
      </w:tblPr>
      <w:tblGrid>
        <w:gridCol w:w="4711"/>
        <w:gridCol w:w="1517"/>
        <w:gridCol w:w="1287"/>
        <w:gridCol w:w="1297"/>
        <w:gridCol w:w="816"/>
      </w:tblGrid>
      <w:tr w:rsidR="008B58D0" w:rsidRPr="00576318" w14:paraId="3100A995" w14:textId="77777777" w:rsidTr="00C537E4">
        <w:trPr>
          <w:trHeight w:val="340"/>
        </w:trPr>
        <w:tc>
          <w:tcPr>
            <w:tcW w:w="0" w:type="auto"/>
            <w:gridSpan w:val="5"/>
            <w:tcBorders>
              <w:top w:val="double" w:sz="4" w:space="0" w:color="auto"/>
            </w:tcBorders>
            <w:vAlign w:val="center"/>
            <w:hideMark/>
          </w:tcPr>
          <w:p w14:paraId="622E9B17" w14:textId="77777777" w:rsidR="008B58D0" w:rsidRPr="008B58D0" w:rsidRDefault="008B58D0" w:rsidP="00C537E4">
            <w:pPr>
              <w:spacing w:line="276" w:lineRule="auto"/>
              <w:jc w:val="center"/>
              <w:rPr>
                <w:rFonts w:eastAsia="Times New Roman" w:cstheme="minorHAnsi"/>
                <w:b/>
                <w:bCs/>
                <w:color w:val="000000"/>
                <w:sz w:val="18"/>
                <w:szCs w:val="18"/>
                <w:lang w:val="en-US" w:eastAsia="it-IT"/>
              </w:rPr>
            </w:pPr>
            <w:r w:rsidRPr="008B58D0">
              <w:rPr>
                <w:rFonts w:eastAsia="Times New Roman" w:cstheme="minorHAnsi"/>
                <w:b/>
                <w:bCs/>
                <w:color w:val="000000"/>
                <w:sz w:val="18"/>
                <w:szCs w:val="18"/>
                <w:lang w:val="en-US" w:eastAsia="it-IT"/>
              </w:rPr>
              <w:t>Severe acute respiratory syndrome coronavirus 2 (2019-nCoV) (SARS-CoV-2) Taxonomy ID: 2697049</w:t>
            </w:r>
          </w:p>
        </w:tc>
      </w:tr>
      <w:tr w:rsidR="00EB20B1" w:rsidRPr="00DC13B5" w14:paraId="6E3EF6C4" w14:textId="77777777" w:rsidTr="00C537E4">
        <w:trPr>
          <w:trHeight w:val="340"/>
        </w:trPr>
        <w:tc>
          <w:tcPr>
            <w:tcW w:w="0" w:type="auto"/>
            <w:vAlign w:val="center"/>
            <w:hideMark/>
          </w:tcPr>
          <w:p w14:paraId="01768602" w14:textId="77777777" w:rsidR="00EB20B1" w:rsidRPr="008B58D0" w:rsidRDefault="00EB20B1" w:rsidP="00C537E4">
            <w:pPr>
              <w:spacing w:line="276" w:lineRule="auto"/>
              <w:jc w:val="center"/>
              <w:rPr>
                <w:rFonts w:eastAsia="Times New Roman" w:cstheme="minorHAnsi"/>
                <w:b/>
                <w:bCs/>
                <w:color w:val="000000"/>
                <w:sz w:val="18"/>
                <w:szCs w:val="18"/>
                <w:lang w:eastAsia="it-IT"/>
              </w:rPr>
            </w:pPr>
            <w:proofErr w:type="spellStart"/>
            <w:r w:rsidRPr="008B58D0">
              <w:rPr>
                <w:rFonts w:eastAsia="Times New Roman" w:cstheme="minorHAnsi"/>
                <w:b/>
                <w:bCs/>
                <w:color w:val="000000"/>
                <w:sz w:val="18"/>
                <w:szCs w:val="18"/>
                <w:lang w:eastAsia="it-IT"/>
              </w:rPr>
              <w:t>Protein</w:t>
            </w:r>
            <w:proofErr w:type="spellEnd"/>
            <w:r w:rsidRPr="008B58D0">
              <w:rPr>
                <w:rFonts w:eastAsia="Times New Roman" w:cstheme="minorHAnsi"/>
                <w:b/>
                <w:bCs/>
                <w:color w:val="000000"/>
                <w:sz w:val="18"/>
                <w:szCs w:val="18"/>
                <w:lang w:eastAsia="it-IT"/>
              </w:rPr>
              <w:t xml:space="preserve"> names</w:t>
            </w:r>
          </w:p>
        </w:tc>
        <w:tc>
          <w:tcPr>
            <w:tcW w:w="0" w:type="auto"/>
            <w:vAlign w:val="center"/>
            <w:hideMark/>
          </w:tcPr>
          <w:p w14:paraId="3AFFBC24" w14:textId="77777777" w:rsidR="00EB20B1" w:rsidRPr="008B58D0" w:rsidRDefault="00EB20B1" w:rsidP="00C537E4">
            <w:pPr>
              <w:spacing w:line="276" w:lineRule="auto"/>
              <w:jc w:val="center"/>
              <w:rPr>
                <w:rFonts w:eastAsia="Times New Roman" w:cstheme="minorHAnsi"/>
                <w:b/>
                <w:bCs/>
                <w:color w:val="000000"/>
                <w:sz w:val="18"/>
                <w:szCs w:val="18"/>
                <w:lang w:eastAsia="it-IT"/>
              </w:rPr>
            </w:pPr>
            <w:r w:rsidRPr="008B58D0">
              <w:rPr>
                <w:rFonts w:eastAsia="Times New Roman" w:cstheme="minorHAnsi"/>
                <w:b/>
                <w:bCs/>
                <w:color w:val="000000"/>
                <w:sz w:val="18"/>
                <w:szCs w:val="18"/>
                <w:lang w:eastAsia="it-IT"/>
              </w:rPr>
              <w:t>Entry Name</w:t>
            </w:r>
          </w:p>
        </w:tc>
        <w:tc>
          <w:tcPr>
            <w:tcW w:w="0" w:type="auto"/>
            <w:vAlign w:val="center"/>
            <w:hideMark/>
          </w:tcPr>
          <w:p w14:paraId="7FE17A81" w14:textId="77777777" w:rsidR="00EB20B1" w:rsidRPr="008B58D0" w:rsidRDefault="00EB20B1" w:rsidP="00C537E4">
            <w:pPr>
              <w:spacing w:line="276" w:lineRule="auto"/>
              <w:jc w:val="center"/>
              <w:rPr>
                <w:rFonts w:eastAsia="Times New Roman" w:cstheme="minorHAnsi"/>
                <w:b/>
                <w:bCs/>
                <w:color w:val="000000"/>
                <w:sz w:val="18"/>
                <w:szCs w:val="18"/>
                <w:lang w:eastAsia="it-IT"/>
              </w:rPr>
            </w:pPr>
            <w:r w:rsidRPr="008B58D0">
              <w:rPr>
                <w:rFonts w:eastAsia="Times New Roman" w:cstheme="minorHAnsi"/>
                <w:b/>
                <w:bCs/>
                <w:color w:val="000000"/>
                <w:sz w:val="18"/>
                <w:szCs w:val="18"/>
                <w:lang w:eastAsia="it-IT"/>
              </w:rPr>
              <w:t>Gene Names</w:t>
            </w:r>
          </w:p>
        </w:tc>
        <w:tc>
          <w:tcPr>
            <w:tcW w:w="0" w:type="auto"/>
            <w:vAlign w:val="center"/>
            <w:hideMark/>
          </w:tcPr>
          <w:p w14:paraId="0825B2D5" w14:textId="77777777" w:rsidR="00EB20B1" w:rsidRPr="008B58D0" w:rsidRDefault="00EB20B1" w:rsidP="00C537E4">
            <w:pPr>
              <w:spacing w:line="276" w:lineRule="auto"/>
              <w:jc w:val="center"/>
              <w:rPr>
                <w:rFonts w:eastAsia="Times New Roman" w:cstheme="minorHAnsi"/>
                <w:b/>
                <w:bCs/>
                <w:color w:val="000000"/>
                <w:sz w:val="18"/>
                <w:szCs w:val="18"/>
                <w:lang w:eastAsia="it-IT"/>
              </w:rPr>
            </w:pPr>
            <w:proofErr w:type="spellStart"/>
            <w:r w:rsidRPr="008B58D0">
              <w:rPr>
                <w:rFonts w:eastAsia="Times New Roman" w:cstheme="minorHAnsi"/>
                <w:b/>
                <w:bCs/>
                <w:color w:val="000000"/>
                <w:sz w:val="18"/>
                <w:szCs w:val="18"/>
                <w:lang w:eastAsia="it-IT"/>
              </w:rPr>
              <w:t>UniProt</w:t>
            </w:r>
            <w:proofErr w:type="spellEnd"/>
            <w:r w:rsidRPr="008B58D0">
              <w:rPr>
                <w:rFonts w:eastAsia="Times New Roman" w:cstheme="minorHAnsi"/>
                <w:b/>
                <w:bCs/>
                <w:color w:val="000000"/>
                <w:sz w:val="18"/>
                <w:szCs w:val="18"/>
                <w:lang w:eastAsia="it-IT"/>
              </w:rPr>
              <w:t xml:space="preserve"> ID</w:t>
            </w:r>
          </w:p>
        </w:tc>
        <w:tc>
          <w:tcPr>
            <w:tcW w:w="0" w:type="auto"/>
            <w:vAlign w:val="center"/>
            <w:hideMark/>
          </w:tcPr>
          <w:p w14:paraId="239A370F" w14:textId="77777777" w:rsidR="00EB20B1" w:rsidRPr="008B58D0" w:rsidRDefault="00EB20B1" w:rsidP="00C537E4">
            <w:pPr>
              <w:spacing w:line="276" w:lineRule="auto"/>
              <w:jc w:val="center"/>
              <w:rPr>
                <w:rFonts w:eastAsia="Times New Roman" w:cstheme="minorHAnsi"/>
                <w:b/>
                <w:bCs/>
                <w:color w:val="000000"/>
                <w:sz w:val="18"/>
                <w:szCs w:val="18"/>
                <w:lang w:eastAsia="it-IT"/>
              </w:rPr>
            </w:pPr>
            <w:proofErr w:type="spellStart"/>
            <w:r w:rsidRPr="008B58D0">
              <w:rPr>
                <w:rFonts w:eastAsia="Times New Roman" w:cstheme="minorHAnsi"/>
                <w:b/>
                <w:bCs/>
                <w:color w:val="000000"/>
                <w:sz w:val="18"/>
                <w:szCs w:val="18"/>
                <w:lang w:eastAsia="it-IT"/>
              </w:rPr>
              <w:t>Length</w:t>
            </w:r>
            <w:proofErr w:type="spellEnd"/>
          </w:p>
        </w:tc>
      </w:tr>
      <w:tr w:rsidR="00EB20B1" w:rsidRPr="00DC13B5" w14:paraId="4DDE58AB" w14:textId="77777777" w:rsidTr="00C537E4">
        <w:trPr>
          <w:trHeight w:val="340"/>
        </w:trPr>
        <w:tc>
          <w:tcPr>
            <w:tcW w:w="0" w:type="auto"/>
            <w:vAlign w:val="center"/>
            <w:hideMark/>
          </w:tcPr>
          <w:p w14:paraId="008D9F83" w14:textId="6CFAA41F" w:rsidR="00EB20B1" w:rsidRPr="008B58D0" w:rsidRDefault="00EB20B1" w:rsidP="00C537E4">
            <w:pPr>
              <w:spacing w:line="276" w:lineRule="auto"/>
              <w:jc w:val="center"/>
              <w:rPr>
                <w:rFonts w:eastAsia="Times New Roman" w:cstheme="minorHAnsi"/>
                <w:color w:val="000000"/>
                <w:sz w:val="18"/>
                <w:szCs w:val="18"/>
                <w:lang w:eastAsia="it-IT"/>
              </w:rPr>
            </w:pPr>
            <w:proofErr w:type="spellStart"/>
            <w:r w:rsidRPr="008B58D0">
              <w:rPr>
                <w:rFonts w:eastAsia="Times New Roman" w:cstheme="minorHAnsi"/>
                <w:color w:val="000000"/>
                <w:sz w:val="18"/>
                <w:szCs w:val="18"/>
                <w:lang w:eastAsia="it-IT"/>
              </w:rPr>
              <w:t>Replicase</w:t>
            </w:r>
            <w:proofErr w:type="spellEnd"/>
            <w:r w:rsidRPr="008B58D0">
              <w:rPr>
                <w:rFonts w:eastAsia="Times New Roman" w:cstheme="minorHAnsi"/>
                <w:color w:val="000000"/>
                <w:sz w:val="18"/>
                <w:szCs w:val="18"/>
                <w:lang w:eastAsia="it-IT"/>
              </w:rPr>
              <w:t xml:space="preserve"> </w:t>
            </w:r>
            <w:proofErr w:type="spellStart"/>
            <w:r w:rsidRPr="008B58D0">
              <w:rPr>
                <w:rFonts w:eastAsia="Times New Roman" w:cstheme="minorHAnsi"/>
                <w:color w:val="000000"/>
                <w:sz w:val="18"/>
                <w:szCs w:val="18"/>
                <w:lang w:eastAsia="it-IT"/>
              </w:rPr>
              <w:t>polyprotein</w:t>
            </w:r>
            <w:proofErr w:type="spellEnd"/>
            <w:r w:rsidRPr="008B58D0">
              <w:rPr>
                <w:rFonts w:eastAsia="Times New Roman" w:cstheme="minorHAnsi"/>
                <w:color w:val="000000"/>
                <w:sz w:val="18"/>
                <w:szCs w:val="18"/>
                <w:lang w:eastAsia="it-IT"/>
              </w:rPr>
              <w:t xml:space="preserve"> </w:t>
            </w:r>
            <w:proofErr w:type="gramStart"/>
            <w:r w:rsidRPr="008B58D0">
              <w:rPr>
                <w:rFonts w:eastAsia="Times New Roman" w:cstheme="minorHAnsi"/>
                <w:color w:val="000000"/>
                <w:sz w:val="18"/>
                <w:szCs w:val="18"/>
                <w:lang w:eastAsia="it-IT"/>
              </w:rPr>
              <w:t>1a</w:t>
            </w:r>
            <w:proofErr w:type="gramEnd"/>
            <w:r w:rsidRPr="008B58D0">
              <w:rPr>
                <w:rFonts w:eastAsia="Times New Roman" w:cstheme="minorHAnsi"/>
                <w:color w:val="000000"/>
                <w:sz w:val="18"/>
                <w:szCs w:val="18"/>
                <w:lang w:eastAsia="it-IT"/>
              </w:rPr>
              <w:t xml:space="preserve"> (pp1a) (ORF1a </w:t>
            </w:r>
            <w:proofErr w:type="spellStart"/>
            <w:r w:rsidRPr="008B58D0">
              <w:rPr>
                <w:rFonts w:eastAsia="Times New Roman" w:cstheme="minorHAnsi"/>
                <w:color w:val="000000"/>
                <w:sz w:val="18"/>
                <w:szCs w:val="18"/>
                <w:lang w:eastAsia="it-IT"/>
              </w:rPr>
              <w:t>polyprotein</w:t>
            </w:r>
            <w:proofErr w:type="spellEnd"/>
            <w:r w:rsidRPr="008B58D0">
              <w:rPr>
                <w:rFonts w:eastAsia="Times New Roman" w:cstheme="minorHAnsi"/>
                <w:color w:val="000000"/>
                <w:sz w:val="18"/>
                <w:szCs w:val="18"/>
                <w:lang w:eastAsia="it-IT"/>
              </w:rPr>
              <w:t>)</w:t>
            </w:r>
          </w:p>
        </w:tc>
        <w:tc>
          <w:tcPr>
            <w:tcW w:w="0" w:type="auto"/>
            <w:vAlign w:val="center"/>
            <w:hideMark/>
          </w:tcPr>
          <w:p w14:paraId="542D240E"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R1A_SARS2</w:t>
            </w:r>
          </w:p>
        </w:tc>
        <w:tc>
          <w:tcPr>
            <w:tcW w:w="0" w:type="auto"/>
            <w:vAlign w:val="center"/>
            <w:hideMark/>
          </w:tcPr>
          <w:p w14:paraId="62CD0128" w14:textId="77777777" w:rsidR="00EB20B1" w:rsidRPr="008B58D0" w:rsidRDefault="00EB20B1" w:rsidP="00C537E4">
            <w:pPr>
              <w:spacing w:line="276" w:lineRule="auto"/>
              <w:jc w:val="center"/>
              <w:rPr>
                <w:rFonts w:eastAsia="Times New Roman" w:cstheme="minorHAnsi"/>
                <w:color w:val="000000"/>
                <w:sz w:val="18"/>
                <w:szCs w:val="18"/>
                <w:lang w:eastAsia="it-IT"/>
              </w:rPr>
            </w:pPr>
          </w:p>
        </w:tc>
        <w:tc>
          <w:tcPr>
            <w:tcW w:w="0" w:type="auto"/>
            <w:vAlign w:val="center"/>
            <w:hideMark/>
          </w:tcPr>
          <w:p w14:paraId="6DB23930"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P0DTC1</w:t>
            </w:r>
          </w:p>
        </w:tc>
        <w:tc>
          <w:tcPr>
            <w:tcW w:w="0" w:type="auto"/>
            <w:vAlign w:val="center"/>
            <w:hideMark/>
          </w:tcPr>
          <w:p w14:paraId="2D0FAFF7"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4405</w:t>
            </w:r>
          </w:p>
        </w:tc>
      </w:tr>
      <w:tr w:rsidR="00EB20B1" w:rsidRPr="00DC13B5" w14:paraId="0466DCC9" w14:textId="77777777" w:rsidTr="00C537E4">
        <w:trPr>
          <w:trHeight w:val="340"/>
        </w:trPr>
        <w:tc>
          <w:tcPr>
            <w:tcW w:w="0" w:type="auto"/>
            <w:vAlign w:val="center"/>
            <w:hideMark/>
          </w:tcPr>
          <w:p w14:paraId="65FC6BF7"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 xml:space="preserve">Spike </w:t>
            </w:r>
            <w:proofErr w:type="spellStart"/>
            <w:r w:rsidRPr="008B58D0">
              <w:rPr>
                <w:rFonts w:eastAsia="Times New Roman" w:cstheme="minorHAnsi"/>
                <w:color w:val="000000"/>
                <w:sz w:val="18"/>
                <w:szCs w:val="18"/>
                <w:lang w:eastAsia="it-IT"/>
              </w:rPr>
              <w:t>glycoprotein</w:t>
            </w:r>
            <w:proofErr w:type="spellEnd"/>
            <w:r w:rsidRPr="008B58D0">
              <w:rPr>
                <w:rFonts w:eastAsia="Times New Roman" w:cstheme="minorHAnsi"/>
                <w:color w:val="000000"/>
                <w:sz w:val="18"/>
                <w:szCs w:val="18"/>
                <w:lang w:eastAsia="it-IT"/>
              </w:rPr>
              <w:t xml:space="preserve"> (S </w:t>
            </w:r>
            <w:proofErr w:type="spellStart"/>
            <w:r w:rsidRPr="008B58D0">
              <w:rPr>
                <w:rFonts w:eastAsia="Times New Roman" w:cstheme="minorHAnsi"/>
                <w:color w:val="000000"/>
                <w:sz w:val="18"/>
                <w:szCs w:val="18"/>
                <w:lang w:eastAsia="it-IT"/>
              </w:rPr>
              <w:t>glycoprotein</w:t>
            </w:r>
            <w:proofErr w:type="spellEnd"/>
            <w:r w:rsidRPr="008B58D0">
              <w:rPr>
                <w:rFonts w:eastAsia="Times New Roman" w:cstheme="minorHAnsi"/>
                <w:color w:val="000000"/>
                <w:sz w:val="18"/>
                <w:szCs w:val="18"/>
                <w:lang w:eastAsia="it-IT"/>
              </w:rPr>
              <w:t>) (E2)</w:t>
            </w:r>
          </w:p>
        </w:tc>
        <w:tc>
          <w:tcPr>
            <w:tcW w:w="0" w:type="auto"/>
            <w:vAlign w:val="center"/>
            <w:hideMark/>
          </w:tcPr>
          <w:p w14:paraId="1FC6C663"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SPIKE_SARS2</w:t>
            </w:r>
          </w:p>
        </w:tc>
        <w:tc>
          <w:tcPr>
            <w:tcW w:w="0" w:type="auto"/>
            <w:vAlign w:val="center"/>
            <w:hideMark/>
          </w:tcPr>
          <w:p w14:paraId="27B58DC5"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S 2</w:t>
            </w:r>
          </w:p>
        </w:tc>
        <w:tc>
          <w:tcPr>
            <w:tcW w:w="0" w:type="auto"/>
            <w:vAlign w:val="center"/>
            <w:hideMark/>
          </w:tcPr>
          <w:p w14:paraId="7B0C952E"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P0DTC2</w:t>
            </w:r>
          </w:p>
        </w:tc>
        <w:tc>
          <w:tcPr>
            <w:tcW w:w="0" w:type="auto"/>
            <w:vAlign w:val="center"/>
            <w:hideMark/>
          </w:tcPr>
          <w:p w14:paraId="7701354E"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1273</w:t>
            </w:r>
          </w:p>
        </w:tc>
      </w:tr>
      <w:tr w:rsidR="00EB20B1" w:rsidRPr="00DC13B5" w14:paraId="2560A713" w14:textId="77777777" w:rsidTr="00C537E4">
        <w:trPr>
          <w:trHeight w:val="340"/>
        </w:trPr>
        <w:tc>
          <w:tcPr>
            <w:tcW w:w="0" w:type="auto"/>
            <w:vAlign w:val="center"/>
            <w:hideMark/>
          </w:tcPr>
          <w:p w14:paraId="7930D0C6" w14:textId="66771ECA"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 xml:space="preserve">ORF3a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xml:space="preserve"> (ORF3a)</w:t>
            </w:r>
          </w:p>
        </w:tc>
        <w:tc>
          <w:tcPr>
            <w:tcW w:w="0" w:type="auto"/>
            <w:vAlign w:val="center"/>
            <w:hideMark/>
          </w:tcPr>
          <w:p w14:paraId="60C64040"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AP3A_SARS2</w:t>
            </w:r>
          </w:p>
        </w:tc>
        <w:tc>
          <w:tcPr>
            <w:tcW w:w="0" w:type="auto"/>
            <w:vAlign w:val="center"/>
            <w:hideMark/>
          </w:tcPr>
          <w:p w14:paraId="309BCF10"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3a</w:t>
            </w:r>
          </w:p>
        </w:tc>
        <w:tc>
          <w:tcPr>
            <w:tcW w:w="0" w:type="auto"/>
            <w:vAlign w:val="center"/>
            <w:hideMark/>
          </w:tcPr>
          <w:p w14:paraId="64635D4C"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P0DTC3</w:t>
            </w:r>
          </w:p>
        </w:tc>
        <w:tc>
          <w:tcPr>
            <w:tcW w:w="0" w:type="auto"/>
            <w:vAlign w:val="center"/>
            <w:hideMark/>
          </w:tcPr>
          <w:p w14:paraId="1CC3FA29"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275</w:t>
            </w:r>
          </w:p>
        </w:tc>
      </w:tr>
      <w:tr w:rsidR="00EB20B1" w:rsidRPr="00DC13B5" w14:paraId="3F3FBFA8" w14:textId="77777777" w:rsidTr="00C537E4">
        <w:trPr>
          <w:trHeight w:val="340"/>
        </w:trPr>
        <w:tc>
          <w:tcPr>
            <w:tcW w:w="0" w:type="auto"/>
            <w:vAlign w:val="center"/>
            <w:hideMark/>
          </w:tcPr>
          <w:p w14:paraId="07F655E1" w14:textId="77777777" w:rsidR="00EB20B1" w:rsidRPr="008B58D0" w:rsidRDefault="00EB20B1" w:rsidP="00C537E4">
            <w:pPr>
              <w:spacing w:line="276" w:lineRule="auto"/>
              <w:jc w:val="center"/>
              <w:rPr>
                <w:rFonts w:eastAsia="Times New Roman" w:cstheme="minorHAnsi"/>
                <w:color w:val="000000"/>
                <w:sz w:val="18"/>
                <w:szCs w:val="18"/>
                <w:lang w:eastAsia="it-IT"/>
              </w:rPr>
            </w:pPr>
            <w:proofErr w:type="spellStart"/>
            <w:r w:rsidRPr="008B58D0">
              <w:rPr>
                <w:rFonts w:eastAsia="Times New Roman" w:cstheme="minorHAnsi"/>
                <w:color w:val="000000"/>
                <w:sz w:val="18"/>
                <w:szCs w:val="18"/>
                <w:lang w:eastAsia="it-IT"/>
              </w:rPr>
              <w:t>Envelope</w:t>
            </w:r>
            <w:proofErr w:type="spellEnd"/>
            <w:r w:rsidRPr="008B58D0">
              <w:rPr>
                <w:rFonts w:eastAsia="Times New Roman" w:cstheme="minorHAnsi"/>
                <w:color w:val="000000"/>
                <w:sz w:val="18"/>
                <w:szCs w:val="18"/>
                <w:lang w:eastAsia="it-IT"/>
              </w:rPr>
              <w:t xml:space="preserve"> small membrane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xml:space="preserve"> (E) (</w:t>
            </w:r>
            <w:proofErr w:type="spellStart"/>
            <w:r w:rsidRPr="008B58D0">
              <w:rPr>
                <w:rFonts w:eastAsia="Times New Roman" w:cstheme="minorHAnsi"/>
                <w:color w:val="000000"/>
                <w:sz w:val="18"/>
                <w:szCs w:val="18"/>
                <w:lang w:eastAsia="it-IT"/>
              </w:rPr>
              <w:t>sM</w:t>
            </w:r>
            <w:proofErr w:type="spellEnd"/>
            <w:r w:rsidRPr="008B58D0">
              <w:rPr>
                <w:rFonts w:eastAsia="Times New Roman" w:cstheme="minorHAnsi"/>
                <w:color w:val="000000"/>
                <w:sz w:val="18"/>
                <w:szCs w:val="18"/>
                <w:lang w:eastAsia="it-IT"/>
              </w:rPr>
              <w:t xml:space="preserve">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w:t>
            </w:r>
          </w:p>
        </w:tc>
        <w:tc>
          <w:tcPr>
            <w:tcW w:w="0" w:type="auto"/>
            <w:vAlign w:val="center"/>
            <w:hideMark/>
          </w:tcPr>
          <w:p w14:paraId="10494147"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VEMP_SARS2</w:t>
            </w:r>
          </w:p>
        </w:tc>
        <w:tc>
          <w:tcPr>
            <w:tcW w:w="0" w:type="auto"/>
            <w:vAlign w:val="center"/>
            <w:hideMark/>
          </w:tcPr>
          <w:p w14:paraId="6559FE88"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E 4</w:t>
            </w:r>
          </w:p>
        </w:tc>
        <w:tc>
          <w:tcPr>
            <w:tcW w:w="0" w:type="auto"/>
            <w:vAlign w:val="center"/>
            <w:hideMark/>
          </w:tcPr>
          <w:p w14:paraId="48869B05"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P0DTC4</w:t>
            </w:r>
          </w:p>
        </w:tc>
        <w:tc>
          <w:tcPr>
            <w:tcW w:w="0" w:type="auto"/>
            <w:vAlign w:val="center"/>
            <w:hideMark/>
          </w:tcPr>
          <w:p w14:paraId="6C7AD4B9"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75</w:t>
            </w:r>
          </w:p>
        </w:tc>
      </w:tr>
      <w:tr w:rsidR="00EB20B1" w:rsidRPr="00DC13B5" w14:paraId="020C01BE" w14:textId="77777777" w:rsidTr="00C537E4">
        <w:trPr>
          <w:trHeight w:val="340"/>
        </w:trPr>
        <w:tc>
          <w:tcPr>
            <w:tcW w:w="0" w:type="auto"/>
            <w:vAlign w:val="center"/>
            <w:hideMark/>
          </w:tcPr>
          <w:p w14:paraId="0BA87304" w14:textId="02E50A05"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 xml:space="preserve">Membrane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xml:space="preserve"> (M) (E1 </w:t>
            </w:r>
            <w:proofErr w:type="spellStart"/>
            <w:r w:rsidRPr="008B58D0">
              <w:rPr>
                <w:rFonts w:eastAsia="Times New Roman" w:cstheme="minorHAnsi"/>
                <w:color w:val="000000"/>
                <w:sz w:val="18"/>
                <w:szCs w:val="18"/>
                <w:lang w:eastAsia="it-IT"/>
              </w:rPr>
              <w:t>glycoprotein</w:t>
            </w:r>
            <w:proofErr w:type="spellEnd"/>
            <w:r w:rsidRPr="008B58D0">
              <w:rPr>
                <w:rFonts w:eastAsia="Times New Roman" w:cstheme="minorHAnsi"/>
                <w:color w:val="000000"/>
                <w:sz w:val="18"/>
                <w:szCs w:val="18"/>
                <w:lang w:eastAsia="it-IT"/>
              </w:rPr>
              <w:t>)</w:t>
            </w:r>
          </w:p>
        </w:tc>
        <w:tc>
          <w:tcPr>
            <w:tcW w:w="0" w:type="auto"/>
            <w:vAlign w:val="center"/>
            <w:hideMark/>
          </w:tcPr>
          <w:p w14:paraId="585111E8"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VME1_SARS2</w:t>
            </w:r>
          </w:p>
        </w:tc>
        <w:tc>
          <w:tcPr>
            <w:tcW w:w="0" w:type="auto"/>
            <w:vAlign w:val="center"/>
            <w:hideMark/>
          </w:tcPr>
          <w:p w14:paraId="3928C6A0"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M</w:t>
            </w:r>
          </w:p>
        </w:tc>
        <w:tc>
          <w:tcPr>
            <w:tcW w:w="0" w:type="auto"/>
            <w:vAlign w:val="center"/>
            <w:hideMark/>
          </w:tcPr>
          <w:p w14:paraId="6C58BDB1"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P0DTC5</w:t>
            </w:r>
          </w:p>
        </w:tc>
        <w:tc>
          <w:tcPr>
            <w:tcW w:w="0" w:type="auto"/>
            <w:vAlign w:val="center"/>
            <w:hideMark/>
          </w:tcPr>
          <w:p w14:paraId="6B539F1D"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222</w:t>
            </w:r>
          </w:p>
        </w:tc>
      </w:tr>
      <w:tr w:rsidR="00EB20B1" w:rsidRPr="00DC13B5" w14:paraId="19A0A8E1" w14:textId="77777777" w:rsidTr="00C537E4">
        <w:trPr>
          <w:trHeight w:val="340"/>
        </w:trPr>
        <w:tc>
          <w:tcPr>
            <w:tcW w:w="0" w:type="auto"/>
            <w:vAlign w:val="center"/>
            <w:hideMark/>
          </w:tcPr>
          <w:p w14:paraId="21AB8036" w14:textId="27BE251B"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 xml:space="preserve">ORF6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xml:space="preserve"> (ORF6) (Non-</w:t>
            </w:r>
            <w:proofErr w:type="spellStart"/>
            <w:r w:rsidRPr="008B58D0">
              <w:rPr>
                <w:rFonts w:eastAsia="Times New Roman" w:cstheme="minorHAnsi"/>
                <w:color w:val="000000"/>
                <w:sz w:val="18"/>
                <w:szCs w:val="18"/>
                <w:lang w:eastAsia="it-IT"/>
              </w:rPr>
              <w:t>structural</w:t>
            </w:r>
            <w:proofErr w:type="spellEnd"/>
            <w:r w:rsidRPr="008B58D0">
              <w:rPr>
                <w:rFonts w:eastAsia="Times New Roman" w:cstheme="minorHAnsi"/>
                <w:color w:val="000000"/>
                <w:sz w:val="18"/>
                <w:szCs w:val="18"/>
                <w:lang w:eastAsia="it-IT"/>
              </w:rPr>
              <w:t xml:space="preserve">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xml:space="preserve"> 6) (ns6)</w:t>
            </w:r>
          </w:p>
        </w:tc>
        <w:tc>
          <w:tcPr>
            <w:tcW w:w="0" w:type="auto"/>
            <w:vAlign w:val="center"/>
            <w:hideMark/>
          </w:tcPr>
          <w:p w14:paraId="4B625536"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NS6_SARS2</w:t>
            </w:r>
          </w:p>
        </w:tc>
        <w:tc>
          <w:tcPr>
            <w:tcW w:w="0" w:type="auto"/>
            <w:vAlign w:val="center"/>
            <w:hideMark/>
          </w:tcPr>
          <w:p w14:paraId="166BCEF0"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6</w:t>
            </w:r>
          </w:p>
        </w:tc>
        <w:tc>
          <w:tcPr>
            <w:tcW w:w="0" w:type="auto"/>
            <w:vAlign w:val="center"/>
            <w:hideMark/>
          </w:tcPr>
          <w:p w14:paraId="40EE8A41"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P0DTC6</w:t>
            </w:r>
          </w:p>
        </w:tc>
        <w:tc>
          <w:tcPr>
            <w:tcW w:w="0" w:type="auto"/>
            <w:vAlign w:val="center"/>
            <w:hideMark/>
          </w:tcPr>
          <w:p w14:paraId="5A20065B"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61</w:t>
            </w:r>
          </w:p>
        </w:tc>
      </w:tr>
      <w:tr w:rsidR="00EB20B1" w:rsidRPr="00DC13B5" w14:paraId="6A803F8D" w14:textId="77777777" w:rsidTr="00C537E4">
        <w:trPr>
          <w:trHeight w:val="340"/>
        </w:trPr>
        <w:tc>
          <w:tcPr>
            <w:tcW w:w="0" w:type="auto"/>
            <w:vAlign w:val="center"/>
            <w:hideMark/>
          </w:tcPr>
          <w:p w14:paraId="437B6EB8"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 xml:space="preserve">ORF7a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xml:space="preserve"> (ORF7</w:t>
            </w:r>
            <w:proofErr w:type="gramStart"/>
            <w:r w:rsidRPr="008B58D0">
              <w:rPr>
                <w:rFonts w:eastAsia="Times New Roman" w:cstheme="minorHAnsi"/>
                <w:color w:val="000000"/>
                <w:sz w:val="18"/>
                <w:szCs w:val="18"/>
                <w:lang w:eastAsia="it-IT"/>
              </w:rPr>
              <w:t>a)  (</w:t>
            </w:r>
            <w:proofErr w:type="spellStart"/>
            <w:proofErr w:type="gramEnd"/>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xml:space="preserve"> U122)</w:t>
            </w:r>
          </w:p>
        </w:tc>
        <w:tc>
          <w:tcPr>
            <w:tcW w:w="0" w:type="auto"/>
            <w:vAlign w:val="center"/>
            <w:hideMark/>
          </w:tcPr>
          <w:p w14:paraId="71535E69"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NS7A_SARS2</w:t>
            </w:r>
          </w:p>
        </w:tc>
        <w:tc>
          <w:tcPr>
            <w:tcW w:w="0" w:type="auto"/>
            <w:vAlign w:val="center"/>
            <w:hideMark/>
          </w:tcPr>
          <w:p w14:paraId="2659CC9F"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7a</w:t>
            </w:r>
          </w:p>
        </w:tc>
        <w:tc>
          <w:tcPr>
            <w:tcW w:w="0" w:type="auto"/>
            <w:vAlign w:val="center"/>
            <w:hideMark/>
          </w:tcPr>
          <w:p w14:paraId="5E0BA795"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P0DTC7</w:t>
            </w:r>
          </w:p>
        </w:tc>
        <w:tc>
          <w:tcPr>
            <w:tcW w:w="0" w:type="auto"/>
            <w:vAlign w:val="center"/>
            <w:hideMark/>
          </w:tcPr>
          <w:p w14:paraId="3BF2BE6D"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121</w:t>
            </w:r>
          </w:p>
        </w:tc>
      </w:tr>
      <w:tr w:rsidR="00EB20B1" w:rsidRPr="00DC13B5" w14:paraId="33C66DDE" w14:textId="77777777" w:rsidTr="00C537E4">
        <w:trPr>
          <w:trHeight w:val="340"/>
        </w:trPr>
        <w:tc>
          <w:tcPr>
            <w:tcW w:w="0" w:type="auto"/>
            <w:vAlign w:val="center"/>
            <w:hideMark/>
          </w:tcPr>
          <w:p w14:paraId="5512F849"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 xml:space="preserve">ORF8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xml:space="preserve"> (ORF8) (Non-</w:t>
            </w:r>
            <w:proofErr w:type="spellStart"/>
            <w:r w:rsidRPr="008B58D0">
              <w:rPr>
                <w:rFonts w:eastAsia="Times New Roman" w:cstheme="minorHAnsi"/>
                <w:color w:val="000000"/>
                <w:sz w:val="18"/>
                <w:szCs w:val="18"/>
                <w:lang w:eastAsia="it-IT"/>
              </w:rPr>
              <w:t>structural</w:t>
            </w:r>
            <w:proofErr w:type="spellEnd"/>
            <w:r w:rsidRPr="008B58D0">
              <w:rPr>
                <w:rFonts w:eastAsia="Times New Roman" w:cstheme="minorHAnsi"/>
                <w:color w:val="000000"/>
                <w:sz w:val="18"/>
                <w:szCs w:val="18"/>
                <w:lang w:eastAsia="it-IT"/>
              </w:rPr>
              <w:t xml:space="preserve">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xml:space="preserve"> 8) (ns8)</w:t>
            </w:r>
          </w:p>
        </w:tc>
        <w:tc>
          <w:tcPr>
            <w:tcW w:w="0" w:type="auto"/>
            <w:vAlign w:val="center"/>
            <w:hideMark/>
          </w:tcPr>
          <w:p w14:paraId="53CBF038"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NS8_SARS2</w:t>
            </w:r>
          </w:p>
        </w:tc>
        <w:tc>
          <w:tcPr>
            <w:tcW w:w="0" w:type="auto"/>
            <w:vAlign w:val="center"/>
            <w:hideMark/>
          </w:tcPr>
          <w:p w14:paraId="51CB7D2B"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8</w:t>
            </w:r>
          </w:p>
        </w:tc>
        <w:tc>
          <w:tcPr>
            <w:tcW w:w="0" w:type="auto"/>
            <w:vAlign w:val="center"/>
            <w:hideMark/>
          </w:tcPr>
          <w:p w14:paraId="068DB8E2"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P0DTC8</w:t>
            </w:r>
          </w:p>
        </w:tc>
        <w:tc>
          <w:tcPr>
            <w:tcW w:w="0" w:type="auto"/>
            <w:vAlign w:val="center"/>
            <w:hideMark/>
          </w:tcPr>
          <w:p w14:paraId="7596C312"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121</w:t>
            </w:r>
          </w:p>
        </w:tc>
      </w:tr>
      <w:tr w:rsidR="00EB20B1" w:rsidRPr="00DC13B5" w14:paraId="130894C1" w14:textId="77777777" w:rsidTr="00C537E4">
        <w:trPr>
          <w:trHeight w:val="340"/>
        </w:trPr>
        <w:tc>
          <w:tcPr>
            <w:tcW w:w="0" w:type="auto"/>
            <w:vAlign w:val="center"/>
            <w:hideMark/>
          </w:tcPr>
          <w:p w14:paraId="5E71BFE1" w14:textId="77777777" w:rsidR="00EB20B1" w:rsidRPr="008B58D0" w:rsidRDefault="00EB20B1" w:rsidP="00C537E4">
            <w:pPr>
              <w:spacing w:line="276" w:lineRule="auto"/>
              <w:jc w:val="center"/>
              <w:rPr>
                <w:rFonts w:eastAsia="Times New Roman" w:cstheme="minorHAnsi"/>
                <w:color w:val="000000"/>
                <w:sz w:val="18"/>
                <w:szCs w:val="18"/>
                <w:lang w:eastAsia="it-IT"/>
              </w:rPr>
            </w:pPr>
            <w:proofErr w:type="spellStart"/>
            <w:r w:rsidRPr="008B58D0">
              <w:rPr>
                <w:rFonts w:eastAsia="Times New Roman" w:cstheme="minorHAnsi"/>
                <w:color w:val="000000"/>
                <w:sz w:val="18"/>
                <w:szCs w:val="18"/>
                <w:lang w:eastAsia="it-IT"/>
              </w:rPr>
              <w:t>Nucleoprotein</w:t>
            </w:r>
            <w:proofErr w:type="spellEnd"/>
            <w:r w:rsidRPr="008B58D0">
              <w:rPr>
                <w:rFonts w:eastAsia="Times New Roman" w:cstheme="minorHAnsi"/>
                <w:color w:val="000000"/>
                <w:sz w:val="18"/>
                <w:szCs w:val="18"/>
                <w:lang w:eastAsia="it-IT"/>
              </w:rPr>
              <w:t xml:space="preserve"> (N) (</w:t>
            </w:r>
            <w:proofErr w:type="spellStart"/>
            <w:r w:rsidRPr="008B58D0">
              <w:rPr>
                <w:rFonts w:eastAsia="Times New Roman" w:cstheme="minorHAnsi"/>
                <w:color w:val="000000"/>
                <w:sz w:val="18"/>
                <w:szCs w:val="18"/>
                <w:lang w:eastAsia="it-IT"/>
              </w:rPr>
              <w:t>Nucleocapsid</w:t>
            </w:r>
            <w:proofErr w:type="spellEnd"/>
            <w:r w:rsidRPr="008B58D0">
              <w:rPr>
                <w:rFonts w:eastAsia="Times New Roman" w:cstheme="minorHAnsi"/>
                <w:color w:val="000000"/>
                <w:sz w:val="18"/>
                <w:szCs w:val="18"/>
                <w:lang w:eastAsia="it-IT"/>
              </w:rPr>
              <w:t xml:space="preserve">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(NC)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xml:space="preserve"> N)</w:t>
            </w:r>
          </w:p>
        </w:tc>
        <w:tc>
          <w:tcPr>
            <w:tcW w:w="0" w:type="auto"/>
            <w:vAlign w:val="center"/>
            <w:hideMark/>
          </w:tcPr>
          <w:p w14:paraId="4CDAF999"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NCAP_SARS2</w:t>
            </w:r>
          </w:p>
        </w:tc>
        <w:tc>
          <w:tcPr>
            <w:tcW w:w="0" w:type="auto"/>
            <w:vAlign w:val="center"/>
            <w:hideMark/>
          </w:tcPr>
          <w:p w14:paraId="07A63AC7"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N</w:t>
            </w:r>
          </w:p>
        </w:tc>
        <w:tc>
          <w:tcPr>
            <w:tcW w:w="0" w:type="auto"/>
            <w:vAlign w:val="center"/>
            <w:hideMark/>
          </w:tcPr>
          <w:p w14:paraId="0F298FC1"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P0DTC9</w:t>
            </w:r>
          </w:p>
        </w:tc>
        <w:tc>
          <w:tcPr>
            <w:tcW w:w="0" w:type="auto"/>
            <w:vAlign w:val="center"/>
            <w:hideMark/>
          </w:tcPr>
          <w:p w14:paraId="7015E53F"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419</w:t>
            </w:r>
          </w:p>
        </w:tc>
      </w:tr>
      <w:tr w:rsidR="00EB20B1" w:rsidRPr="00DC13B5" w14:paraId="185921A2" w14:textId="77777777" w:rsidTr="00C537E4">
        <w:trPr>
          <w:trHeight w:val="340"/>
        </w:trPr>
        <w:tc>
          <w:tcPr>
            <w:tcW w:w="0" w:type="auto"/>
            <w:vAlign w:val="center"/>
            <w:hideMark/>
          </w:tcPr>
          <w:p w14:paraId="4B3F751F" w14:textId="44A234A2" w:rsidR="00EB20B1" w:rsidRPr="008B58D0" w:rsidRDefault="00EB20B1" w:rsidP="00C537E4">
            <w:pPr>
              <w:spacing w:line="276" w:lineRule="auto"/>
              <w:jc w:val="center"/>
              <w:rPr>
                <w:rFonts w:eastAsia="Times New Roman" w:cstheme="minorHAnsi"/>
                <w:color w:val="000000"/>
                <w:sz w:val="18"/>
                <w:szCs w:val="18"/>
                <w:lang w:val="en-US" w:eastAsia="it-IT"/>
              </w:rPr>
            </w:pPr>
            <w:r w:rsidRPr="008B58D0">
              <w:rPr>
                <w:rFonts w:eastAsia="Times New Roman" w:cstheme="minorHAnsi"/>
                <w:color w:val="000000"/>
                <w:sz w:val="18"/>
                <w:szCs w:val="18"/>
                <w:lang w:val="en-US" w:eastAsia="it-IT"/>
              </w:rPr>
              <w:t>Replicase polyprotein 1ab (pp1ab) (ORF1ab polyprotein)</w:t>
            </w:r>
          </w:p>
        </w:tc>
        <w:tc>
          <w:tcPr>
            <w:tcW w:w="0" w:type="auto"/>
            <w:vAlign w:val="center"/>
            <w:hideMark/>
          </w:tcPr>
          <w:p w14:paraId="5C7D0B43"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R1AB_SARS2</w:t>
            </w:r>
          </w:p>
        </w:tc>
        <w:tc>
          <w:tcPr>
            <w:tcW w:w="0" w:type="auto"/>
            <w:vAlign w:val="center"/>
            <w:hideMark/>
          </w:tcPr>
          <w:p w14:paraId="442603D9"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rep 1a-1b</w:t>
            </w:r>
          </w:p>
        </w:tc>
        <w:tc>
          <w:tcPr>
            <w:tcW w:w="0" w:type="auto"/>
            <w:vAlign w:val="center"/>
            <w:hideMark/>
          </w:tcPr>
          <w:p w14:paraId="016E7500"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P0DTD1</w:t>
            </w:r>
          </w:p>
        </w:tc>
        <w:tc>
          <w:tcPr>
            <w:tcW w:w="0" w:type="auto"/>
            <w:vAlign w:val="center"/>
            <w:hideMark/>
          </w:tcPr>
          <w:p w14:paraId="494933E8"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7096</w:t>
            </w:r>
          </w:p>
        </w:tc>
      </w:tr>
      <w:tr w:rsidR="00EB20B1" w:rsidRPr="00DC13B5" w14:paraId="48125ED9" w14:textId="77777777" w:rsidTr="00C537E4">
        <w:trPr>
          <w:trHeight w:val="340"/>
        </w:trPr>
        <w:tc>
          <w:tcPr>
            <w:tcW w:w="0" w:type="auto"/>
            <w:vAlign w:val="center"/>
            <w:hideMark/>
          </w:tcPr>
          <w:p w14:paraId="2E6C0FFB" w14:textId="77777777" w:rsidR="00EB20B1" w:rsidRPr="008B58D0" w:rsidRDefault="00EB20B1" w:rsidP="00C537E4">
            <w:pPr>
              <w:spacing w:line="276" w:lineRule="auto"/>
              <w:jc w:val="center"/>
              <w:rPr>
                <w:rFonts w:eastAsia="Times New Roman" w:cstheme="minorHAnsi"/>
                <w:color w:val="000000"/>
                <w:sz w:val="18"/>
                <w:szCs w:val="18"/>
                <w:lang w:val="en-US" w:eastAsia="it-IT"/>
              </w:rPr>
            </w:pPr>
            <w:r w:rsidRPr="008B58D0">
              <w:rPr>
                <w:rFonts w:eastAsia="Times New Roman" w:cstheme="minorHAnsi"/>
                <w:color w:val="000000"/>
                <w:sz w:val="18"/>
                <w:szCs w:val="18"/>
                <w:lang w:val="en-US" w:eastAsia="it-IT"/>
              </w:rPr>
              <w:t>ORF9b protein (ORF9b) (ORF-9b) (Protein 9b)</w:t>
            </w:r>
          </w:p>
        </w:tc>
        <w:tc>
          <w:tcPr>
            <w:tcW w:w="0" w:type="auto"/>
            <w:vAlign w:val="center"/>
            <w:hideMark/>
          </w:tcPr>
          <w:p w14:paraId="02ADD8A5"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ORF9B_SARS2</w:t>
            </w:r>
          </w:p>
        </w:tc>
        <w:tc>
          <w:tcPr>
            <w:tcW w:w="0" w:type="auto"/>
            <w:vAlign w:val="center"/>
            <w:hideMark/>
          </w:tcPr>
          <w:p w14:paraId="625CD7DA"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9b</w:t>
            </w:r>
          </w:p>
        </w:tc>
        <w:tc>
          <w:tcPr>
            <w:tcW w:w="0" w:type="auto"/>
            <w:vAlign w:val="center"/>
            <w:hideMark/>
          </w:tcPr>
          <w:p w14:paraId="1ED1C2F5"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P0DTD2</w:t>
            </w:r>
          </w:p>
        </w:tc>
        <w:tc>
          <w:tcPr>
            <w:tcW w:w="0" w:type="auto"/>
            <w:vAlign w:val="center"/>
            <w:hideMark/>
          </w:tcPr>
          <w:p w14:paraId="1EE8124A"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97</w:t>
            </w:r>
          </w:p>
        </w:tc>
      </w:tr>
      <w:tr w:rsidR="00EB20B1" w:rsidRPr="00DC13B5" w14:paraId="620C0E2F" w14:textId="77777777" w:rsidTr="00C537E4">
        <w:trPr>
          <w:trHeight w:val="340"/>
        </w:trPr>
        <w:tc>
          <w:tcPr>
            <w:tcW w:w="0" w:type="auto"/>
            <w:vAlign w:val="center"/>
            <w:hideMark/>
          </w:tcPr>
          <w:p w14:paraId="03CD8CFE"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 xml:space="preserve">Putative ORF9c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xml:space="preserve"> (ORF9c) (ORF14)</w:t>
            </w:r>
          </w:p>
        </w:tc>
        <w:tc>
          <w:tcPr>
            <w:tcW w:w="0" w:type="auto"/>
            <w:vAlign w:val="center"/>
            <w:hideMark/>
          </w:tcPr>
          <w:p w14:paraId="7FA69DCC"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ORF9C_SARS2</w:t>
            </w:r>
          </w:p>
        </w:tc>
        <w:tc>
          <w:tcPr>
            <w:tcW w:w="0" w:type="auto"/>
            <w:vAlign w:val="center"/>
            <w:hideMark/>
          </w:tcPr>
          <w:p w14:paraId="36009DC9"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9c</w:t>
            </w:r>
          </w:p>
        </w:tc>
        <w:tc>
          <w:tcPr>
            <w:tcW w:w="0" w:type="auto"/>
            <w:vAlign w:val="center"/>
            <w:hideMark/>
          </w:tcPr>
          <w:p w14:paraId="50B1F977"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P0DTD3</w:t>
            </w:r>
          </w:p>
        </w:tc>
        <w:tc>
          <w:tcPr>
            <w:tcW w:w="0" w:type="auto"/>
            <w:vAlign w:val="center"/>
            <w:hideMark/>
          </w:tcPr>
          <w:p w14:paraId="0D4D1ADB"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73</w:t>
            </w:r>
          </w:p>
        </w:tc>
      </w:tr>
      <w:tr w:rsidR="00EB20B1" w:rsidRPr="00DC13B5" w14:paraId="2592F163" w14:textId="77777777" w:rsidTr="00C537E4">
        <w:trPr>
          <w:trHeight w:val="340"/>
        </w:trPr>
        <w:tc>
          <w:tcPr>
            <w:tcW w:w="0" w:type="auto"/>
            <w:vAlign w:val="center"/>
            <w:hideMark/>
          </w:tcPr>
          <w:p w14:paraId="03891DFC" w14:textId="1DCA01B2"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 xml:space="preserve">ORF7b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xml:space="preserve"> (ORF7b)</w:t>
            </w:r>
          </w:p>
        </w:tc>
        <w:tc>
          <w:tcPr>
            <w:tcW w:w="0" w:type="auto"/>
            <w:vAlign w:val="center"/>
            <w:hideMark/>
          </w:tcPr>
          <w:p w14:paraId="3E4FF828"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NS7B_SARS2</w:t>
            </w:r>
          </w:p>
        </w:tc>
        <w:tc>
          <w:tcPr>
            <w:tcW w:w="0" w:type="auto"/>
            <w:vAlign w:val="center"/>
            <w:hideMark/>
          </w:tcPr>
          <w:p w14:paraId="1CEFE56F"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7b</w:t>
            </w:r>
          </w:p>
        </w:tc>
        <w:tc>
          <w:tcPr>
            <w:tcW w:w="0" w:type="auto"/>
            <w:vAlign w:val="center"/>
            <w:hideMark/>
          </w:tcPr>
          <w:p w14:paraId="3A419111"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P0DTD8</w:t>
            </w:r>
          </w:p>
        </w:tc>
        <w:tc>
          <w:tcPr>
            <w:tcW w:w="0" w:type="auto"/>
            <w:vAlign w:val="center"/>
            <w:hideMark/>
          </w:tcPr>
          <w:p w14:paraId="0B6E67DB"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43</w:t>
            </w:r>
          </w:p>
        </w:tc>
      </w:tr>
      <w:tr w:rsidR="00EB20B1" w:rsidRPr="00DC13B5" w14:paraId="6E8E23CE" w14:textId="77777777" w:rsidTr="00C537E4">
        <w:trPr>
          <w:trHeight w:val="340"/>
        </w:trPr>
        <w:tc>
          <w:tcPr>
            <w:tcW w:w="0" w:type="auto"/>
            <w:vAlign w:val="center"/>
            <w:hideMark/>
          </w:tcPr>
          <w:p w14:paraId="114326FE"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lastRenderedPageBreak/>
              <w:t xml:space="preserve">Putative ORF10 </w:t>
            </w:r>
            <w:proofErr w:type="spellStart"/>
            <w:r w:rsidRPr="008B58D0">
              <w:rPr>
                <w:rFonts w:eastAsia="Times New Roman" w:cstheme="minorHAnsi"/>
                <w:color w:val="000000"/>
                <w:sz w:val="18"/>
                <w:szCs w:val="18"/>
                <w:lang w:eastAsia="it-IT"/>
              </w:rPr>
              <w:t>protein</w:t>
            </w:r>
            <w:proofErr w:type="spellEnd"/>
          </w:p>
        </w:tc>
        <w:tc>
          <w:tcPr>
            <w:tcW w:w="0" w:type="auto"/>
            <w:vAlign w:val="center"/>
            <w:hideMark/>
          </w:tcPr>
          <w:p w14:paraId="583BA62A"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ORF10_SARS2</w:t>
            </w:r>
          </w:p>
        </w:tc>
        <w:tc>
          <w:tcPr>
            <w:tcW w:w="0" w:type="auto"/>
            <w:vAlign w:val="center"/>
            <w:hideMark/>
          </w:tcPr>
          <w:p w14:paraId="0362912F"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ORF10</w:t>
            </w:r>
          </w:p>
        </w:tc>
        <w:tc>
          <w:tcPr>
            <w:tcW w:w="0" w:type="auto"/>
            <w:vAlign w:val="center"/>
            <w:hideMark/>
          </w:tcPr>
          <w:p w14:paraId="776873DD"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A0A663DJA2</w:t>
            </w:r>
          </w:p>
        </w:tc>
        <w:tc>
          <w:tcPr>
            <w:tcW w:w="0" w:type="auto"/>
            <w:vAlign w:val="center"/>
            <w:hideMark/>
          </w:tcPr>
          <w:p w14:paraId="7DF30184"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38</w:t>
            </w:r>
          </w:p>
        </w:tc>
      </w:tr>
      <w:tr w:rsidR="00EB20B1" w:rsidRPr="00DC13B5" w14:paraId="41716C35" w14:textId="77777777" w:rsidTr="00C537E4">
        <w:trPr>
          <w:trHeight w:val="340"/>
        </w:trPr>
        <w:tc>
          <w:tcPr>
            <w:tcW w:w="0" w:type="auto"/>
            <w:vAlign w:val="center"/>
            <w:hideMark/>
          </w:tcPr>
          <w:p w14:paraId="5E00839B"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 xml:space="preserve">Putative ORF3b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xml:space="preserve"> (ORF3b)</w:t>
            </w:r>
          </w:p>
        </w:tc>
        <w:tc>
          <w:tcPr>
            <w:tcW w:w="0" w:type="auto"/>
            <w:vAlign w:val="center"/>
            <w:hideMark/>
          </w:tcPr>
          <w:p w14:paraId="54C5AF31"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ORF3B_SARS2</w:t>
            </w:r>
          </w:p>
        </w:tc>
        <w:tc>
          <w:tcPr>
            <w:tcW w:w="0" w:type="auto"/>
            <w:vAlign w:val="center"/>
            <w:hideMark/>
          </w:tcPr>
          <w:p w14:paraId="3EDEDB7E" w14:textId="77777777" w:rsidR="00EB20B1" w:rsidRPr="008B58D0" w:rsidRDefault="00EB20B1" w:rsidP="00C537E4">
            <w:pPr>
              <w:spacing w:line="276" w:lineRule="auto"/>
              <w:jc w:val="center"/>
              <w:rPr>
                <w:rFonts w:eastAsia="Times New Roman" w:cstheme="minorHAnsi"/>
                <w:color w:val="000000"/>
                <w:sz w:val="18"/>
                <w:szCs w:val="18"/>
                <w:lang w:eastAsia="it-IT"/>
              </w:rPr>
            </w:pPr>
          </w:p>
        </w:tc>
        <w:tc>
          <w:tcPr>
            <w:tcW w:w="0" w:type="auto"/>
            <w:vAlign w:val="center"/>
            <w:hideMark/>
          </w:tcPr>
          <w:p w14:paraId="069751CF"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P0DTF1</w:t>
            </w:r>
          </w:p>
        </w:tc>
        <w:tc>
          <w:tcPr>
            <w:tcW w:w="0" w:type="auto"/>
            <w:vAlign w:val="center"/>
            <w:hideMark/>
          </w:tcPr>
          <w:p w14:paraId="4B3EC0A6"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22</w:t>
            </w:r>
          </w:p>
        </w:tc>
      </w:tr>
      <w:tr w:rsidR="00EB20B1" w:rsidRPr="00DC13B5" w14:paraId="330CF9BF" w14:textId="77777777" w:rsidTr="00C537E4">
        <w:trPr>
          <w:trHeight w:val="340"/>
        </w:trPr>
        <w:tc>
          <w:tcPr>
            <w:tcW w:w="0" w:type="auto"/>
            <w:vAlign w:val="center"/>
            <w:hideMark/>
          </w:tcPr>
          <w:p w14:paraId="3751072B"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 xml:space="preserve">Putative ORF3d </w:t>
            </w:r>
            <w:proofErr w:type="spellStart"/>
            <w:r w:rsidRPr="008B58D0">
              <w:rPr>
                <w:rFonts w:eastAsia="Times New Roman" w:cstheme="minorHAnsi"/>
                <w:color w:val="000000"/>
                <w:sz w:val="18"/>
                <w:szCs w:val="18"/>
                <w:lang w:eastAsia="it-IT"/>
              </w:rPr>
              <w:t>protein</w:t>
            </w:r>
            <w:proofErr w:type="spellEnd"/>
          </w:p>
        </w:tc>
        <w:tc>
          <w:tcPr>
            <w:tcW w:w="0" w:type="auto"/>
            <w:vAlign w:val="center"/>
            <w:hideMark/>
          </w:tcPr>
          <w:p w14:paraId="3A8CD543"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ORF3D_SARS2</w:t>
            </w:r>
          </w:p>
        </w:tc>
        <w:tc>
          <w:tcPr>
            <w:tcW w:w="0" w:type="auto"/>
            <w:vAlign w:val="center"/>
            <w:hideMark/>
          </w:tcPr>
          <w:p w14:paraId="47DE409C" w14:textId="77777777" w:rsidR="00EB20B1" w:rsidRPr="008B58D0" w:rsidRDefault="00EB20B1" w:rsidP="00C537E4">
            <w:pPr>
              <w:spacing w:line="276" w:lineRule="auto"/>
              <w:jc w:val="center"/>
              <w:rPr>
                <w:rFonts w:eastAsia="Times New Roman" w:cstheme="minorHAnsi"/>
                <w:color w:val="000000"/>
                <w:sz w:val="18"/>
                <w:szCs w:val="18"/>
                <w:lang w:eastAsia="it-IT"/>
              </w:rPr>
            </w:pPr>
          </w:p>
        </w:tc>
        <w:tc>
          <w:tcPr>
            <w:tcW w:w="0" w:type="auto"/>
            <w:vAlign w:val="center"/>
            <w:hideMark/>
          </w:tcPr>
          <w:p w14:paraId="34616F46"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P0DTG0</w:t>
            </w:r>
          </w:p>
        </w:tc>
        <w:tc>
          <w:tcPr>
            <w:tcW w:w="0" w:type="auto"/>
            <w:vAlign w:val="center"/>
            <w:hideMark/>
          </w:tcPr>
          <w:p w14:paraId="474B6921"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57</w:t>
            </w:r>
          </w:p>
        </w:tc>
      </w:tr>
      <w:tr w:rsidR="00EB20B1" w:rsidRPr="00DC13B5" w14:paraId="4A9D9C84" w14:textId="77777777" w:rsidTr="00C537E4">
        <w:trPr>
          <w:trHeight w:val="340"/>
        </w:trPr>
        <w:tc>
          <w:tcPr>
            <w:tcW w:w="0" w:type="auto"/>
            <w:tcBorders>
              <w:bottom w:val="double" w:sz="4" w:space="0" w:color="auto"/>
            </w:tcBorders>
            <w:vAlign w:val="center"/>
            <w:hideMark/>
          </w:tcPr>
          <w:p w14:paraId="13D5D74D"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 xml:space="preserve">ORF3c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xml:space="preserve"> (ORF3c)</w:t>
            </w:r>
          </w:p>
        </w:tc>
        <w:tc>
          <w:tcPr>
            <w:tcW w:w="0" w:type="auto"/>
            <w:tcBorders>
              <w:bottom w:val="double" w:sz="4" w:space="0" w:color="auto"/>
            </w:tcBorders>
            <w:vAlign w:val="center"/>
            <w:hideMark/>
          </w:tcPr>
          <w:p w14:paraId="0DB16052"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ORF3C_SARS2</w:t>
            </w:r>
          </w:p>
        </w:tc>
        <w:tc>
          <w:tcPr>
            <w:tcW w:w="0" w:type="auto"/>
            <w:tcBorders>
              <w:bottom w:val="double" w:sz="4" w:space="0" w:color="auto"/>
            </w:tcBorders>
            <w:vAlign w:val="center"/>
            <w:hideMark/>
          </w:tcPr>
          <w:p w14:paraId="68C8D7DE" w14:textId="77777777" w:rsidR="00EB20B1" w:rsidRPr="008B58D0" w:rsidRDefault="00EB20B1" w:rsidP="00C537E4">
            <w:pPr>
              <w:spacing w:line="276" w:lineRule="auto"/>
              <w:jc w:val="center"/>
              <w:rPr>
                <w:rFonts w:eastAsia="Times New Roman" w:cstheme="minorHAnsi"/>
                <w:color w:val="000000"/>
                <w:sz w:val="18"/>
                <w:szCs w:val="18"/>
                <w:lang w:eastAsia="it-IT"/>
              </w:rPr>
            </w:pPr>
          </w:p>
        </w:tc>
        <w:tc>
          <w:tcPr>
            <w:tcW w:w="0" w:type="auto"/>
            <w:tcBorders>
              <w:bottom w:val="double" w:sz="4" w:space="0" w:color="auto"/>
            </w:tcBorders>
            <w:vAlign w:val="center"/>
            <w:hideMark/>
          </w:tcPr>
          <w:p w14:paraId="7C0E54AF"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P0DTG1</w:t>
            </w:r>
          </w:p>
        </w:tc>
        <w:tc>
          <w:tcPr>
            <w:tcW w:w="0" w:type="auto"/>
            <w:tcBorders>
              <w:bottom w:val="double" w:sz="4" w:space="0" w:color="auto"/>
            </w:tcBorders>
            <w:vAlign w:val="center"/>
            <w:hideMark/>
          </w:tcPr>
          <w:p w14:paraId="708C1F67"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41</w:t>
            </w:r>
          </w:p>
        </w:tc>
      </w:tr>
      <w:tr w:rsidR="008B58D0" w:rsidRPr="00576318" w14:paraId="250228F8" w14:textId="77777777" w:rsidTr="00C537E4">
        <w:trPr>
          <w:trHeight w:val="340"/>
        </w:trPr>
        <w:tc>
          <w:tcPr>
            <w:tcW w:w="0" w:type="auto"/>
            <w:gridSpan w:val="5"/>
            <w:tcBorders>
              <w:top w:val="double" w:sz="4" w:space="0" w:color="auto"/>
            </w:tcBorders>
            <w:vAlign w:val="center"/>
            <w:hideMark/>
          </w:tcPr>
          <w:p w14:paraId="1B8A5596" w14:textId="77777777" w:rsidR="008B58D0" w:rsidRPr="008B58D0" w:rsidRDefault="008B58D0" w:rsidP="00C537E4">
            <w:pPr>
              <w:spacing w:line="276" w:lineRule="auto"/>
              <w:jc w:val="center"/>
              <w:rPr>
                <w:rFonts w:eastAsia="Times New Roman" w:cstheme="minorHAnsi"/>
                <w:b/>
                <w:bCs/>
                <w:color w:val="000000"/>
                <w:sz w:val="18"/>
                <w:szCs w:val="18"/>
                <w:lang w:val="en-US" w:eastAsia="it-IT"/>
              </w:rPr>
            </w:pPr>
            <w:r w:rsidRPr="008B58D0">
              <w:rPr>
                <w:rFonts w:eastAsia="Times New Roman" w:cstheme="minorHAnsi"/>
                <w:b/>
                <w:bCs/>
                <w:color w:val="000000"/>
                <w:sz w:val="18"/>
                <w:szCs w:val="18"/>
                <w:lang w:val="en-US" w:eastAsia="it-IT"/>
              </w:rPr>
              <w:t>Feline coronavirus (strain FIPV WSU-79/1146) (</w:t>
            </w:r>
            <w:proofErr w:type="spellStart"/>
            <w:r w:rsidRPr="008B58D0">
              <w:rPr>
                <w:rFonts w:eastAsia="Times New Roman" w:cstheme="minorHAnsi"/>
                <w:b/>
                <w:bCs/>
                <w:color w:val="000000"/>
                <w:sz w:val="18"/>
                <w:szCs w:val="18"/>
                <w:lang w:val="en-US" w:eastAsia="it-IT"/>
              </w:rPr>
              <w:t>FCoV</w:t>
            </w:r>
            <w:proofErr w:type="spellEnd"/>
            <w:r w:rsidRPr="008B58D0">
              <w:rPr>
                <w:rFonts w:eastAsia="Times New Roman" w:cstheme="minorHAnsi"/>
                <w:b/>
                <w:bCs/>
                <w:color w:val="000000"/>
                <w:sz w:val="18"/>
                <w:szCs w:val="18"/>
                <w:lang w:val="en-US" w:eastAsia="it-IT"/>
              </w:rPr>
              <w:t>) (Taxonomy ID: 33734)</w:t>
            </w:r>
          </w:p>
        </w:tc>
      </w:tr>
      <w:tr w:rsidR="00EB20B1" w:rsidRPr="00DC13B5" w14:paraId="77F95410" w14:textId="77777777" w:rsidTr="00C537E4">
        <w:trPr>
          <w:trHeight w:val="340"/>
        </w:trPr>
        <w:tc>
          <w:tcPr>
            <w:tcW w:w="0" w:type="auto"/>
            <w:vAlign w:val="center"/>
            <w:hideMark/>
          </w:tcPr>
          <w:p w14:paraId="5EEA84E3" w14:textId="77777777" w:rsidR="00EB20B1" w:rsidRPr="008B58D0" w:rsidRDefault="00EB20B1" w:rsidP="00C537E4">
            <w:pPr>
              <w:spacing w:line="276" w:lineRule="auto"/>
              <w:jc w:val="center"/>
              <w:rPr>
                <w:rFonts w:eastAsia="Times New Roman" w:cstheme="minorHAnsi"/>
                <w:b/>
                <w:bCs/>
                <w:color w:val="000000"/>
                <w:sz w:val="18"/>
                <w:szCs w:val="18"/>
                <w:lang w:eastAsia="it-IT"/>
              </w:rPr>
            </w:pPr>
            <w:proofErr w:type="spellStart"/>
            <w:r w:rsidRPr="008B58D0">
              <w:rPr>
                <w:rFonts w:eastAsia="Times New Roman" w:cstheme="minorHAnsi"/>
                <w:b/>
                <w:bCs/>
                <w:color w:val="000000"/>
                <w:sz w:val="18"/>
                <w:szCs w:val="18"/>
                <w:lang w:eastAsia="it-IT"/>
              </w:rPr>
              <w:t>Protein</w:t>
            </w:r>
            <w:proofErr w:type="spellEnd"/>
            <w:r w:rsidRPr="008B58D0">
              <w:rPr>
                <w:rFonts w:eastAsia="Times New Roman" w:cstheme="minorHAnsi"/>
                <w:b/>
                <w:bCs/>
                <w:color w:val="000000"/>
                <w:sz w:val="18"/>
                <w:szCs w:val="18"/>
                <w:lang w:eastAsia="it-IT"/>
              </w:rPr>
              <w:t xml:space="preserve"> names</w:t>
            </w:r>
          </w:p>
        </w:tc>
        <w:tc>
          <w:tcPr>
            <w:tcW w:w="0" w:type="auto"/>
            <w:vAlign w:val="center"/>
            <w:hideMark/>
          </w:tcPr>
          <w:p w14:paraId="65F8EDA7" w14:textId="77777777" w:rsidR="00EB20B1" w:rsidRPr="008B58D0" w:rsidRDefault="00EB20B1" w:rsidP="00C537E4">
            <w:pPr>
              <w:spacing w:line="276" w:lineRule="auto"/>
              <w:jc w:val="center"/>
              <w:rPr>
                <w:rFonts w:eastAsia="Times New Roman" w:cstheme="minorHAnsi"/>
                <w:b/>
                <w:bCs/>
                <w:color w:val="000000"/>
                <w:sz w:val="18"/>
                <w:szCs w:val="18"/>
                <w:lang w:eastAsia="it-IT"/>
              </w:rPr>
            </w:pPr>
            <w:r w:rsidRPr="008B58D0">
              <w:rPr>
                <w:rFonts w:eastAsia="Times New Roman" w:cstheme="minorHAnsi"/>
                <w:b/>
                <w:bCs/>
                <w:color w:val="000000"/>
                <w:sz w:val="18"/>
                <w:szCs w:val="18"/>
                <w:lang w:eastAsia="it-IT"/>
              </w:rPr>
              <w:t>Entry Name</w:t>
            </w:r>
          </w:p>
        </w:tc>
        <w:tc>
          <w:tcPr>
            <w:tcW w:w="0" w:type="auto"/>
            <w:vAlign w:val="center"/>
            <w:hideMark/>
          </w:tcPr>
          <w:p w14:paraId="19C1FCCE" w14:textId="77777777" w:rsidR="00EB20B1" w:rsidRPr="008B58D0" w:rsidRDefault="00EB20B1" w:rsidP="00C537E4">
            <w:pPr>
              <w:spacing w:line="276" w:lineRule="auto"/>
              <w:jc w:val="center"/>
              <w:rPr>
                <w:rFonts w:eastAsia="Times New Roman" w:cstheme="minorHAnsi"/>
                <w:b/>
                <w:bCs/>
                <w:color w:val="000000"/>
                <w:sz w:val="18"/>
                <w:szCs w:val="18"/>
                <w:lang w:eastAsia="it-IT"/>
              </w:rPr>
            </w:pPr>
            <w:r w:rsidRPr="008B58D0">
              <w:rPr>
                <w:rFonts w:eastAsia="Times New Roman" w:cstheme="minorHAnsi"/>
                <w:b/>
                <w:bCs/>
                <w:color w:val="000000"/>
                <w:sz w:val="18"/>
                <w:szCs w:val="18"/>
                <w:lang w:eastAsia="it-IT"/>
              </w:rPr>
              <w:t>Gene Names</w:t>
            </w:r>
          </w:p>
        </w:tc>
        <w:tc>
          <w:tcPr>
            <w:tcW w:w="0" w:type="auto"/>
            <w:vAlign w:val="center"/>
            <w:hideMark/>
          </w:tcPr>
          <w:p w14:paraId="420C3C35" w14:textId="77777777" w:rsidR="00EB20B1" w:rsidRPr="008B58D0" w:rsidRDefault="00EB20B1" w:rsidP="00C537E4">
            <w:pPr>
              <w:spacing w:line="276" w:lineRule="auto"/>
              <w:jc w:val="center"/>
              <w:rPr>
                <w:rFonts w:eastAsia="Times New Roman" w:cstheme="minorHAnsi"/>
                <w:b/>
                <w:bCs/>
                <w:color w:val="000000"/>
                <w:sz w:val="18"/>
                <w:szCs w:val="18"/>
                <w:lang w:eastAsia="it-IT"/>
              </w:rPr>
            </w:pPr>
            <w:r w:rsidRPr="008B58D0">
              <w:rPr>
                <w:rFonts w:eastAsia="Times New Roman" w:cstheme="minorHAnsi"/>
                <w:b/>
                <w:bCs/>
                <w:color w:val="000000"/>
                <w:sz w:val="18"/>
                <w:szCs w:val="18"/>
                <w:lang w:eastAsia="it-IT"/>
              </w:rPr>
              <w:t>Entry</w:t>
            </w:r>
          </w:p>
        </w:tc>
        <w:tc>
          <w:tcPr>
            <w:tcW w:w="0" w:type="auto"/>
            <w:vAlign w:val="center"/>
            <w:hideMark/>
          </w:tcPr>
          <w:p w14:paraId="31287410" w14:textId="77777777" w:rsidR="00EB20B1" w:rsidRPr="008B58D0" w:rsidRDefault="00EB20B1" w:rsidP="00C537E4">
            <w:pPr>
              <w:spacing w:line="276" w:lineRule="auto"/>
              <w:jc w:val="center"/>
              <w:rPr>
                <w:rFonts w:eastAsia="Times New Roman" w:cstheme="minorHAnsi"/>
                <w:b/>
                <w:bCs/>
                <w:color w:val="000000"/>
                <w:sz w:val="18"/>
                <w:szCs w:val="18"/>
                <w:lang w:eastAsia="it-IT"/>
              </w:rPr>
            </w:pPr>
            <w:proofErr w:type="spellStart"/>
            <w:r w:rsidRPr="008B58D0">
              <w:rPr>
                <w:rFonts w:eastAsia="Times New Roman" w:cstheme="minorHAnsi"/>
                <w:b/>
                <w:bCs/>
                <w:color w:val="000000"/>
                <w:sz w:val="18"/>
                <w:szCs w:val="18"/>
                <w:lang w:eastAsia="it-IT"/>
              </w:rPr>
              <w:t>Length</w:t>
            </w:r>
            <w:proofErr w:type="spellEnd"/>
          </w:p>
        </w:tc>
      </w:tr>
      <w:tr w:rsidR="00EB20B1" w:rsidRPr="00DC13B5" w14:paraId="4DB5E8E9" w14:textId="77777777" w:rsidTr="00C537E4">
        <w:trPr>
          <w:trHeight w:val="340"/>
        </w:trPr>
        <w:tc>
          <w:tcPr>
            <w:tcW w:w="0" w:type="auto"/>
            <w:vAlign w:val="center"/>
            <w:hideMark/>
          </w:tcPr>
          <w:p w14:paraId="331AEA3E" w14:textId="69AFD125" w:rsidR="00EB20B1" w:rsidRPr="008B58D0" w:rsidRDefault="00EB20B1" w:rsidP="00C537E4">
            <w:pPr>
              <w:spacing w:line="276" w:lineRule="auto"/>
              <w:jc w:val="center"/>
              <w:rPr>
                <w:rFonts w:eastAsia="Times New Roman" w:cstheme="minorHAnsi"/>
                <w:color w:val="000000"/>
                <w:sz w:val="18"/>
                <w:szCs w:val="18"/>
                <w:lang w:val="en-US" w:eastAsia="it-IT"/>
              </w:rPr>
            </w:pPr>
            <w:r w:rsidRPr="008B58D0">
              <w:rPr>
                <w:rFonts w:eastAsia="Times New Roman" w:cstheme="minorHAnsi"/>
                <w:color w:val="000000"/>
                <w:sz w:val="18"/>
                <w:szCs w:val="18"/>
                <w:lang w:val="en-US" w:eastAsia="it-IT"/>
              </w:rPr>
              <w:t>Replicase polyprotein 1ab (pp1ab) (ORF1ab polyprotein)</w:t>
            </w:r>
          </w:p>
        </w:tc>
        <w:tc>
          <w:tcPr>
            <w:tcW w:w="0" w:type="auto"/>
            <w:vAlign w:val="center"/>
            <w:hideMark/>
          </w:tcPr>
          <w:p w14:paraId="2A990CE3"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R1AB_FIPV</w:t>
            </w:r>
          </w:p>
        </w:tc>
        <w:tc>
          <w:tcPr>
            <w:tcW w:w="0" w:type="auto"/>
            <w:vAlign w:val="center"/>
            <w:hideMark/>
          </w:tcPr>
          <w:p w14:paraId="4C903B6D"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rep 1a-1b</w:t>
            </w:r>
          </w:p>
        </w:tc>
        <w:tc>
          <w:tcPr>
            <w:tcW w:w="0" w:type="auto"/>
            <w:vAlign w:val="center"/>
            <w:hideMark/>
          </w:tcPr>
          <w:p w14:paraId="5444B211"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Q98VG9</w:t>
            </w:r>
          </w:p>
        </w:tc>
        <w:tc>
          <w:tcPr>
            <w:tcW w:w="0" w:type="auto"/>
            <w:vAlign w:val="center"/>
            <w:hideMark/>
          </w:tcPr>
          <w:p w14:paraId="6A4E022A"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6709</w:t>
            </w:r>
          </w:p>
        </w:tc>
      </w:tr>
      <w:tr w:rsidR="00EB20B1" w:rsidRPr="00DC13B5" w14:paraId="5385FE96" w14:textId="77777777" w:rsidTr="00C537E4">
        <w:trPr>
          <w:trHeight w:val="340"/>
        </w:trPr>
        <w:tc>
          <w:tcPr>
            <w:tcW w:w="0" w:type="auto"/>
            <w:vAlign w:val="center"/>
            <w:hideMark/>
          </w:tcPr>
          <w:p w14:paraId="56B522D0" w14:textId="18F75D39"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 xml:space="preserve">Spike </w:t>
            </w:r>
            <w:proofErr w:type="spellStart"/>
            <w:r w:rsidRPr="008B58D0">
              <w:rPr>
                <w:rFonts w:eastAsia="Times New Roman" w:cstheme="minorHAnsi"/>
                <w:color w:val="000000"/>
                <w:sz w:val="18"/>
                <w:szCs w:val="18"/>
                <w:lang w:eastAsia="it-IT"/>
              </w:rPr>
              <w:t>glycoprotein</w:t>
            </w:r>
            <w:proofErr w:type="spellEnd"/>
            <w:r w:rsidRPr="008B58D0">
              <w:rPr>
                <w:rFonts w:eastAsia="Times New Roman" w:cstheme="minorHAnsi"/>
                <w:color w:val="000000"/>
                <w:sz w:val="18"/>
                <w:szCs w:val="18"/>
                <w:lang w:eastAsia="it-IT"/>
              </w:rPr>
              <w:t xml:space="preserve"> (S </w:t>
            </w:r>
            <w:proofErr w:type="spellStart"/>
            <w:r w:rsidRPr="008B58D0">
              <w:rPr>
                <w:rFonts w:eastAsia="Times New Roman" w:cstheme="minorHAnsi"/>
                <w:color w:val="000000"/>
                <w:sz w:val="18"/>
                <w:szCs w:val="18"/>
                <w:lang w:eastAsia="it-IT"/>
              </w:rPr>
              <w:t>glycoprotein</w:t>
            </w:r>
            <w:proofErr w:type="spellEnd"/>
            <w:r w:rsidRPr="008B58D0">
              <w:rPr>
                <w:rFonts w:eastAsia="Times New Roman" w:cstheme="minorHAnsi"/>
                <w:color w:val="000000"/>
                <w:sz w:val="18"/>
                <w:szCs w:val="18"/>
                <w:lang w:eastAsia="it-IT"/>
              </w:rPr>
              <w:t>) (E2)</w:t>
            </w:r>
          </w:p>
        </w:tc>
        <w:tc>
          <w:tcPr>
            <w:tcW w:w="0" w:type="auto"/>
            <w:vAlign w:val="center"/>
            <w:hideMark/>
          </w:tcPr>
          <w:p w14:paraId="7E055C2D"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SPIKE_FIPV</w:t>
            </w:r>
          </w:p>
        </w:tc>
        <w:tc>
          <w:tcPr>
            <w:tcW w:w="0" w:type="auto"/>
            <w:vAlign w:val="center"/>
            <w:hideMark/>
          </w:tcPr>
          <w:p w14:paraId="2EAE29A7"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S 2</w:t>
            </w:r>
          </w:p>
        </w:tc>
        <w:tc>
          <w:tcPr>
            <w:tcW w:w="0" w:type="auto"/>
            <w:vAlign w:val="center"/>
            <w:hideMark/>
          </w:tcPr>
          <w:p w14:paraId="6A80B685"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P10033</w:t>
            </w:r>
          </w:p>
        </w:tc>
        <w:tc>
          <w:tcPr>
            <w:tcW w:w="0" w:type="auto"/>
            <w:vAlign w:val="center"/>
            <w:hideMark/>
          </w:tcPr>
          <w:p w14:paraId="45BBDFD0"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1452</w:t>
            </w:r>
          </w:p>
        </w:tc>
      </w:tr>
      <w:tr w:rsidR="00EB20B1" w:rsidRPr="00DC13B5" w14:paraId="5A012A14" w14:textId="77777777" w:rsidTr="00C537E4">
        <w:trPr>
          <w:trHeight w:val="340"/>
        </w:trPr>
        <w:tc>
          <w:tcPr>
            <w:tcW w:w="0" w:type="auto"/>
            <w:vAlign w:val="center"/>
            <w:hideMark/>
          </w:tcPr>
          <w:p w14:paraId="56849A08" w14:textId="64C012F2"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 xml:space="preserve">Membrane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xml:space="preserve"> (M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xml:space="preserve">) (E1 </w:t>
            </w:r>
            <w:proofErr w:type="spellStart"/>
            <w:r w:rsidRPr="008B58D0">
              <w:rPr>
                <w:rFonts w:eastAsia="Times New Roman" w:cstheme="minorHAnsi"/>
                <w:color w:val="000000"/>
                <w:sz w:val="18"/>
                <w:szCs w:val="18"/>
                <w:lang w:eastAsia="it-IT"/>
              </w:rPr>
              <w:t>glycoprotein</w:t>
            </w:r>
            <w:proofErr w:type="spellEnd"/>
            <w:r w:rsidRPr="008B58D0">
              <w:rPr>
                <w:rFonts w:eastAsia="Times New Roman" w:cstheme="minorHAnsi"/>
                <w:color w:val="000000"/>
                <w:sz w:val="18"/>
                <w:szCs w:val="18"/>
                <w:lang w:eastAsia="it-IT"/>
              </w:rPr>
              <w:t>)</w:t>
            </w:r>
          </w:p>
        </w:tc>
        <w:tc>
          <w:tcPr>
            <w:tcW w:w="0" w:type="auto"/>
            <w:vAlign w:val="center"/>
            <w:hideMark/>
          </w:tcPr>
          <w:p w14:paraId="38160112"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VME1_FIPV</w:t>
            </w:r>
          </w:p>
        </w:tc>
        <w:tc>
          <w:tcPr>
            <w:tcW w:w="0" w:type="auto"/>
            <w:vAlign w:val="center"/>
            <w:hideMark/>
          </w:tcPr>
          <w:p w14:paraId="3F33D30D"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M 5</w:t>
            </w:r>
          </w:p>
        </w:tc>
        <w:tc>
          <w:tcPr>
            <w:tcW w:w="0" w:type="auto"/>
            <w:vAlign w:val="center"/>
            <w:hideMark/>
          </w:tcPr>
          <w:p w14:paraId="42346673"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P25878</w:t>
            </w:r>
          </w:p>
        </w:tc>
        <w:tc>
          <w:tcPr>
            <w:tcW w:w="0" w:type="auto"/>
            <w:vAlign w:val="center"/>
            <w:hideMark/>
          </w:tcPr>
          <w:p w14:paraId="30A23612"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262</w:t>
            </w:r>
          </w:p>
        </w:tc>
      </w:tr>
      <w:tr w:rsidR="00EB20B1" w:rsidRPr="00DC13B5" w14:paraId="2BFEBA0A" w14:textId="77777777" w:rsidTr="00C537E4">
        <w:trPr>
          <w:trHeight w:val="340"/>
        </w:trPr>
        <w:tc>
          <w:tcPr>
            <w:tcW w:w="0" w:type="auto"/>
            <w:vAlign w:val="center"/>
            <w:hideMark/>
          </w:tcPr>
          <w:p w14:paraId="79B81D6D" w14:textId="77777777" w:rsidR="00EB20B1" w:rsidRPr="008B58D0" w:rsidRDefault="00EB20B1" w:rsidP="00C537E4">
            <w:pPr>
              <w:spacing w:line="276" w:lineRule="auto"/>
              <w:jc w:val="center"/>
              <w:rPr>
                <w:rFonts w:eastAsia="Times New Roman" w:cstheme="minorHAnsi"/>
                <w:color w:val="000000"/>
                <w:sz w:val="18"/>
                <w:szCs w:val="18"/>
                <w:lang w:eastAsia="it-IT"/>
              </w:rPr>
            </w:pPr>
            <w:proofErr w:type="spellStart"/>
            <w:r w:rsidRPr="008B58D0">
              <w:rPr>
                <w:rFonts w:eastAsia="Times New Roman" w:cstheme="minorHAnsi"/>
                <w:color w:val="000000"/>
                <w:sz w:val="18"/>
                <w:szCs w:val="18"/>
                <w:lang w:eastAsia="it-IT"/>
              </w:rPr>
              <w:t>Nucleoprotein</w:t>
            </w:r>
            <w:proofErr w:type="spellEnd"/>
            <w:r w:rsidRPr="008B58D0">
              <w:rPr>
                <w:rFonts w:eastAsia="Times New Roman" w:cstheme="minorHAnsi"/>
                <w:color w:val="000000"/>
                <w:sz w:val="18"/>
                <w:szCs w:val="18"/>
                <w:lang w:eastAsia="it-IT"/>
              </w:rPr>
              <w:t xml:space="preserve"> (</w:t>
            </w:r>
            <w:proofErr w:type="spellStart"/>
            <w:r w:rsidRPr="008B58D0">
              <w:rPr>
                <w:rFonts w:eastAsia="Times New Roman" w:cstheme="minorHAnsi"/>
                <w:color w:val="000000"/>
                <w:sz w:val="18"/>
                <w:szCs w:val="18"/>
                <w:lang w:eastAsia="it-IT"/>
              </w:rPr>
              <w:t>Nucleocapsid</w:t>
            </w:r>
            <w:proofErr w:type="spellEnd"/>
            <w:r w:rsidRPr="008B58D0">
              <w:rPr>
                <w:rFonts w:eastAsia="Times New Roman" w:cstheme="minorHAnsi"/>
                <w:color w:val="000000"/>
                <w:sz w:val="18"/>
                <w:szCs w:val="18"/>
                <w:lang w:eastAsia="it-IT"/>
              </w:rPr>
              <w:t xml:space="preserve">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(NC)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xml:space="preserve"> N)</w:t>
            </w:r>
          </w:p>
        </w:tc>
        <w:tc>
          <w:tcPr>
            <w:tcW w:w="0" w:type="auto"/>
            <w:vAlign w:val="center"/>
            <w:hideMark/>
          </w:tcPr>
          <w:p w14:paraId="274DC879"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NCAP_FIPV</w:t>
            </w:r>
          </w:p>
        </w:tc>
        <w:tc>
          <w:tcPr>
            <w:tcW w:w="0" w:type="auto"/>
            <w:vAlign w:val="center"/>
            <w:hideMark/>
          </w:tcPr>
          <w:p w14:paraId="6E1096C2"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N 6</w:t>
            </w:r>
          </w:p>
        </w:tc>
        <w:tc>
          <w:tcPr>
            <w:tcW w:w="0" w:type="auto"/>
            <w:vAlign w:val="center"/>
            <w:hideMark/>
          </w:tcPr>
          <w:p w14:paraId="0D74714A"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P25909</w:t>
            </w:r>
          </w:p>
        </w:tc>
        <w:tc>
          <w:tcPr>
            <w:tcW w:w="0" w:type="auto"/>
            <w:vAlign w:val="center"/>
            <w:hideMark/>
          </w:tcPr>
          <w:p w14:paraId="4FBD4B4D"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377</w:t>
            </w:r>
          </w:p>
        </w:tc>
      </w:tr>
      <w:tr w:rsidR="00EB20B1" w:rsidRPr="00DC13B5" w14:paraId="2DA5BF0A" w14:textId="77777777" w:rsidTr="00C537E4">
        <w:trPr>
          <w:trHeight w:val="340"/>
        </w:trPr>
        <w:tc>
          <w:tcPr>
            <w:tcW w:w="0" w:type="auto"/>
            <w:vAlign w:val="center"/>
            <w:hideMark/>
          </w:tcPr>
          <w:p w14:paraId="6633EF24" w14:textId="37A3B371"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Non-</w:t>
            </w:r>
            <w:proofErr w:type="spellStart"/>
            <w:r w:rsidRPr="008B58D0">
              <w:rPr>
                <w:rFonts w:eastAsia="Times New Roman" w:cstheme="minorHAnsi"/>
                <w:color w:val="000000"/>
                <w:sz w:val="18"/>
                <w:szCs w:val="18"/>
                <w:lang w:eastAsia="it-IT"/>
              </w:rPr>
              <w:t>structural</w:t>
            </w:r>
            <w:proofErr w:type="spellEnd"/>
            <w:r w:rsidRPr="008B58D0">
              <w:rPr>
                <w:rFonts w:eastAsia="Times New Roman" w:cstheme="minorHAnsi"/>
                <w:color w:val="000000"/>
                <w:sz w:val="18"/>
                <w:szCs w:val="18"/>
                <w:lang w:eastAsia="it-IT"/>
              </w:rPr>
              <w:t xml:space="preserve">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xml:space="preserve"> </w:t>
            </w:r>
            <w:proofErr w:type="gramStart"/>
            <w:r w:rsidRPr="008B58D0">
              <w:rPr>
                <w:rFonts w:eastAsia="Times New Roman" w:cstheme="minorHAnsi"/>
                <w:color w:val="000000"/>
                <w:sz w:val="18"/>
                <w:szCs w:val="18"/>
                <w:lang w:eastAsia="it-IT"/>
              </w:rPr>
              <w:t>7a</w:t>
            </w:r>
            <w:proofErr w:type="gramEnd"/>
            <w:r w:rsidRPr="008B58D0">
              <w:rPr>
                <w:rFonts w:eastAsia="Times New Roman" w:cstheme="minorHAnsi"/>
                <w:color w:val="000000"/>
                <w:sz w:val="18"/>
                <w:szCs w:val="18"/>
                <w:lang w:eastAsia="it-IT"/>
              </w:rPr>
              <w:t xml:space="preserve"> (ns7a)</w:t>
            </w:r>
          </w:p>
        </w:tc>
        <w:tc>
          <w:tcPr>
            <w:tcW w:w="0" w:type="auto"/>
            <w:vAlign w:val="center"/>
            <w:hideMark/>
          </w:tcPr>
          <w:p w14:paraId="716A2C4A"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NS7_FIPV</w:t>
            </w:r>
          </w:p>
        </w:tc>
        <w:tc>
          <w:tcPr>
            <w:tcW w:w="0" w:type="auto"/>
            <w:vAlign w:val="center"/>
            <w:hideMark/>
          </w:tcPr>
          <w:p w14:paraId="11320886"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7a</w:t>
            </w:r>
          </w:p>
        </w:tc>
        <w:tc>
          <w:tcPr>
            <w:tcW w:w="0" w:type="auto"/>
            <w:vAlign w:val="center"/>
            <w:hideMark/>
          </w:tcPr>
          <w:p w14:paraId="477DB70C"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P19742</w:t>
            </w:r>
          </w:p>
        </w:tc>
        <w:tc>
          <w:tcPr>
            <w:tcW w:w="0" w:type="auto"/>
            <w:vAlign w:val="center"/>
            <w:hideMark/>
          </w:tcPr>
          <w:p w14:paraId="19B77239"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101</w:t>
            </w:r>
          </w:p>
        </w:tc>
      </w:tr>
      <w:tr w:rsidR="00EB20B1" w:rsidRPr="00DC13B5" w14:paraId="439D5FAE" w14:textId="77777777" w:rsidTr="00C537E4">
        <w:trPr>
          <w:trHeight w:val="340"/>
        </w:trPr>
        <w:tc>
          <w:tcPr>
            <w:tcW w:w="0" w:type="auto"/>
            <w:vAlign w:val="center"/>
            <w:hideMark/>
          </w:tcPr>
          <w:p w14:paraId="4A9E9D4D" w14:textId="77777777" w:rsidR="00EB20B1" w:rsidRPr="008B58D0" w:rsidRDefault="00EB20B1" w:rsidP="00C537E4">
            <w:pPr>
              <w:spacing w:line="276" w:lineRule="auto"/>
              <w:jc w:val="center"/>
              <w:rPr>
                <w:rFonts w:eastAsia="Times New Roman" w:cstheme="minorHAnsi"/>
                <w:color w:val="000000"/>
                <w:sz w:val="18"/>
                <w:szCs w:val="18"/>
                <w:lang w:eastAsia="it-IT"/>
              </w:rPr>
            </w:pPr>
            <w:proofErr w:type="spellStart"/>
            <w:r w:rsidRPr="008B58D0">
              <w:rPr>
                <w:rFonts w:eastAsia="Times New Roman" w:cstheme="minorHAnsi"/>
                <w:color w:val="000000"/>
                <w:sz w:val="18"/>
                <w:szCs w:val="18"/>
                <w:lang w:eastAsia="it-IT"/>
              </w:rPr>
              <w:t>Envelope</w:t>
            </w:r>
            <w:proofErr w:type="spellEnd"/>
            <w:r w:rsidRPr="008B58D0">
              <w:rPr>
                <w:rFonts w:eastAsia="Times New Roman" w:cstheme="minorHAnsi"/>
                <w:color w:val="000000"/>
                <w:sz w:val="18"/>
                <w:szCs w:val="18"/>
                <w:lang w:eastAsia="it-IT"/>
              </w:rPr>
              <w:t xml:space="preserve"> small membrane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xml:space="preserve"> (E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w:t>
            </w:r>
            <w:proofErr w:type="spellStart"/>
            <w:r w:rsidRPr="008B58D0">
              <w:rPr>
                <w:rFonts w:eastAsia="Times New Roman" w:cstheme="minorHAnsi"/>
                <w:color w:val="000000"/>
                <w:sz w:val="18"/>
                <w:szCs w:val="18"/>
                <w:lang w:eastAsia="it-IT"/>
              </w:rPr>
              <w:t>sM</w:t>
            </w:r>
            <w:proofErr w:type="spellEnd"/>
            <w:r w:rsidRPr="008B58D0">
              <w:rPr>
                <w:rFonts w:eastAsia="Times New Roman" w:cstheme="minorHAnsi"/>
                <w:color w:val="000000"/>
                <w:sz w:val="18"/>
                <w:szCs w:val="18"/>
                <w:lang w:eastAsia="it-IT"/>
              </w:rPr>
              <w:t xml:space="preserve">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w:t>
            </w:r>
          </w:p>
        </w:tc>
        <w:tc>
          <w:tcPr>
            <w:tcW w:w="0" w:type="auto"/>
            <w:vAlign w:val="center"/>
            <w:hideMark/>
          </w:tcPr>
          <w:p w14:paraId="4205756E"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VEMP_FIPV</w:t>
            </w:r>
          </w:p>
        </w:tc>
        <w:tc>
          <w:tcPr>
            <w:tcW w:w="0" w:type="auto"/>
            <w:vAlign w:val="center"/>
            <w:hideMark/>
          </w:tcPr>
          <w:p w14:paraId="6676CA5C"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 xml:space="preserve">E </w:t>
            </w:r>
            <w:proofErr w:type="spellStart"/>
            <w:r w:rsidRPr="008B58D0">
              <w:rPr>
                <w:rFonts w:eastAsia="Times New Roman" w:cstheme="minorHAnsi"/>
                <w:color w:val="000000"/>
                <w:sz w:val="18"/>
                <w:szCs w:val="18"/>
                <w:lang w:eastAsia="it-IT"/>
              </w:rPr>
              <w:t>sM</w:t>
            </w:r>
            <w:proofErr w:type="spellEnd"/>
          </w:p>
        </w:tc>
        <w:tc>
          <w:tcPr>
            <w:tcW w:w="0" w:type="auto"/>
            <w:vAlign w:val="center"/>
            <w:hideMark/>
          </w:tcPr>
          <w:p w14:paraId="763E1D9C"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Q52PA5</w:t>
            </w:r>
          </w:p>
        </w:tc>
        <w:tc>
          <w:tcPr>
            <w:tcW w:w="0" w:type="auto"/>
            <w:vAlign w:val="center"/>
            <w:hideMark/>
          </w:tcPr>
          <w:p w14:paraId="31CA9405"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82</w:t>
            </w:r>
          </w:p>
        </w:tc>
      </w:tr>
      <w:tr w:rsidR="00EB20B1" w:rsidRPr="00DC13B5" w14:paraId="1C66F11D" w14:textId="77777777" w:rsidTr="00C537E4">
        <w:trPr>
          <w:trHeight w:val="340"/>
        </w:trPr>
        <w:tc>
          <w:tcPr>
            <w:tcW w:w="0" w:type="auto"/>
            <w:vAlign w:val="center"/>
            <w:hideMark/>
          </w:tcPr>
          <w:p w14:paraId="076C6437"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Non-</w:t>
            </w:r>
            <w:proofErr w:type="spellStart"/>
            <w:r w:rsidRPr="008B58D0">
              <w:rPr>
                <w:rFonts w:eastAsia="Times New Roman" w:cstheme="minorHAnsi"/>
                <w:color w:val="000000"/>
                <w:sz w:val="18"/>
                <w:szCs w:val="18"/>
                <w:lang w:eastAsia="it-IT"/>
              </w:rPr>
              <w:t>structural</w:t>
            </w:r>
            <w:proofErr w:type="spellEnd"/>
            <w:r w:rsidRPr="008B58D0">
              <w:rPr>
                <w:rFonts w:eastAsia="Times New Roman" w:cstheme="minorHAnsi"/>
                <w:color w:val="000000"/>
                <w:sz w:val="18"/>
                <w:szCs w:val="18"/>
                <w:lang w:eastAsia="it-IT"/>
              </w:rPr>
              <w:t xml:space="preserve">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xml:space="preserve"> </w:t>
            </w:r>
            <w:proofErr w:type="gramStart"/>
            <w:r w:rsidRPr="008B58D0">
              <w:rPr>
                <w:rFonts w:eastAsia="Times New Roman" w:cstheme="minorHAnsi"/>
                <w:color w:val="000000"/>
                <w:sz w:val="18"/>
                <w:szCs w:val="18"/>
                <w:lang w:eastAsia="it-IT"/>
              </w:rPr>
              <w:t>3a</w:t>
            </w:r>
            <w:proofErr w:type="gramEnd"/>
            <w:r w:rsidRPr="008B58D0">
              <w:rPr>
                <w:rFonts w:eastAsia="Times New Roman" w:cstheme="minorHAnsi"/>
                <w:color w:val="000000"/>
                <w:sz w:val="18"/>
                <w:szCs w:val="18"/>
                <w:lang w:eastAsia="it-IT"/>
              </w:rPr>
              <w:t xml:space="preserve"> (ns3a)</w:t>
            </w:r>
          </w:p>
        </w:tc>
        <w:tc>
          <w:tcPr>
            <w:tcW w:w="0" w:type="auto"/>
            <w:vAlign w:val="center"/>
            <w:hideMark/>
          </w:tcPr>
          <w:p w14:paraId="644D48D3"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NS3A_FIPV</w:t>
            </w:r>
          </w:p>
        </w:tc>
        <w:tc>
          <w:tcPr>
            <w:tcW w:w="0" w:type="auto"/>
            <w:vAlign w:val="center"/>
            <w:hideMark/>
          </w:tcPr>
          <w:p w14:paraId="03EFC55C"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3a</w:t>
            </w:r>
          </w:p>
        </w:tc>
        <w:tc>
          <w:tcPr>
            <w:tcW w:w="0" w:type="auto"/>
            <w:vAlign w:val="center"/>
            <w:hideMark/>
          </w:tcPr>
          <w:p w14:paraId="207313D2"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O39432</w:t>
            </w:r>
          </w:p>
        </w:tc>
        <w:tc>
          <w:tcPr>
            <w:tcW w:w="0" w:type="auto"/>
            <w:vAlign w:val="center"/>
            <w:hideMark/>
          </w:tcPr>
          <w:p w14:paraId="25C1F1D3"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71</w:t>
            </w:r>
          </w:p>
        </w:tc>
      </w:tr>
      <w:tr w:rsidR="00EB20B1" w:rsidRPr="00DC13B5" w14:paraId="25738767" w14:textId="77777777" w:rsidTr="00C537E4">
        <w:trPr>
          <w:trHeight w:val="340"/>
        </w:trPr>
        <w:tc>
          <w:tcPr>
            <w:tcW w:w="0" w:type="auto"/>
            <w:vAlign w:val="center"/>
            <w:hideMark/>
          </w:tcPr>
          <w:p w14:paraId="343CA79F" w14:textId="1E27D49D"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Non-</w:t>
            </w:r>
            <w:proofErr w:type="spellStart"/>
            <w:r w:rsidRPr="008B58D0">
              <w:rPr>
                <w:rFonts w:eastAsia="Times New Roman" w:cstheme="minorHAnsi"/>
                <w:color w:val="000000"/>
                <w:sz w:val="18"/>
                <w:szCs w:val="18"/>
                <w:lang w:eastAsia="it-IT"/>
              </w:rPr>
              <w:t>structural</w:t>
            </w:r>
            <w:proofErr w:type="spellEnd"/>
            <w:r w:rsidRPr="008B58D0">
              <w:rPr>
                <w:rFonts w:eastAsia="Times New Roman" w:cstheme="minorHAnsi"/>
                <w:color w:val="000000"/>
                <w:sz w:val="18"/>
                <w:szCs w:val="18"/>
                <w:lang w:eastAsia="it-IT"/>
              </w:rPr>
              <w:t xml:space="preserve">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xml:space="preserve"> 3x (ns3x)</w:t>
            </w:r>
          </w:p>
        </w:tc>
        <w:tc>
          <w:tcPr>
            <w:tcW w:w="0" w:type="auto"/>
            <w:vAlign w:val="center"/>
            <w:hideMark/>
          </w:tcPr>
          <w:p w14:paraId="15F7608C"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NS3X_FIPV</w:t>
            </w:r>
          </w:p>
        </w:tc>
        <w:tc>
          <w:tcPr>
            <w:tcW w:w="0" w:type="auto"/>
            <w:vAlign w:val="center"/>
            <w:hideMark/>
          </w:tcPr>
          <w:p w14:paraId="4E3F8FE8"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3x</w:t>
            </w:r>
          </w:p>
        </w:tc>
        <w:tc>
          <w:tcPr>
            <w:tcW w:w="0" w:type="auto"/>
            <w:vAlign w:val="center"/>
            <w:hideMark/>
          </w:tcPr>
          <w:p w14:paraId="7780A832"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O39433</w:t>
            </w:r>
          </w:p>
        </w:tc>
        <w:tc>
          <w:tcPr>
            <w:tcW w:w="0" w:type="auto"/>
            <w:vAlign w:val="center"/>
            <w:hideMark/>
          </w:tcPr>
          <w:p w14:paraId="22C2C7B1"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71</w:t>
            </w:r>
          </w:p>
        </w:tc>
      </w:tr>
      <w:tr w:rsidR="00EB20B1" w:rsidRPr="00DC13B5" w14:paraId="18081F0B" w14:textId="77777777" w:rsidTr="00C537E4">
        <w:trPr>
          <w:trHeight w:val="340"/>
        </w:trPr>
        <w:tc>
          <w:tcPr>
            <w:tcW w:w="0" w:type="auto"/>
            <w:vAlign w:val="center"/>
            <w:hideMark/>
          </w:tcPr>
          <w:p w14:paraId="5C1E3370" w14:textId="79144759" w:rsidR="00EB20B1" w:rsidRPr="008B58D0" w:rsidRDefault="00EB20B1" w:rsidP="00C537E4">
            <w:pPr>
              <w:spacing w:line="276" w:lineRule="auto"/>
              <w:jc w:val="center"/>
              <w:rPr>
                <w:rFonts w:eastAsia="Times New Roman" w:cstheme="minorHAnsi"/>
                <w:color w:val="000000"/>
                <w:sz w:val="18"/>
                <w:szCs w:val="18"/>
                <w:lang w:val="en-US" w:eastAsia="it-IT"/>
              </w:rPr>
            </w:pPr>
            <w:r w:rsidRPr="008B58D0">
              <w:rPr>
                <w:rFonts w:eastAsia="Times New Roman" w:cstheme="minorHAnsi"/>
                <w:color w:val="000000"/>
                <w:sz w:val="18"/>
                <w:szCs w:val="18"/>
                <w:lang w:val="en-US" w:eastAsia="it-IT"/>
              </w:rPr>
              <w:t>Putative truncated non-structural protein 3b (ns3b)</w:t>
            </w:r>
          </w:p>
        </w:tc>
        <w:tc>
          <w:tcPr>
            <w:tcW w:w="0" w:type="auto"/>
            <w:vAlign w:val="center"/>
            <w:hideMark/>
          </w:tcPr>
          <w:p w14:paraId="0DA8324C"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NS3B_FIPV</w:t>
            </w:r>
          </w:p>
        </w:tc>
        <w:tc>
          <w:tcPr>
            <w:tcW w:w="0" w:type="auto"/>
            <w:vAlign w:val="center"/>
            <w:hideMark/>
          </w:tcPr>
          <w:p w14:paraId="089E4296"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3b</w:t>
            </w:r>
          </w:p>
        </w:tc>
        <w:tc>
          <w:tcPr>
            <w:tcW w:w="0" w:type="auto"/>
            <w:vAlign w:val="center"/>
            <w:hideMark/>
          </w:tcPr>
          <w:p w14:paraId="3A6D3814"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P0C545</w:t>
            </w:r>
          </w:p>
        </w:tc>
        <w:tc>
          <w:tcPr>
            <w:tcW w:w="0" w:type="auto"/>
            <w:vAlign w:val="center"/>
            <w:hideMark/>
          </w:tcPr>
          <w:p w14:paraId="1335F517"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40</w:t>
            </w:r>
          </w:p>
        </w:tc>
      </w:tr>
      <w:tr w:rsidR="00EB20B1" w:rsidRPr="00DC13B5" w14:paraId="5FB8D7E0" w14:textId="77777777" w:rsidTr="00C537E4">
        <w:trPr>
          <w:trHeight w:val="340"/>
        </w:trPr>
        <w:tc>
          <w:tcPr>
            <w:tcW w:w="0" w:type="auto"/>
            <w:tcBorders>
              <w:bottom w:val="double" w:sz="4" w:space="0" w:color="auto"/>
            </w:tcBorders>
            <w:vAlign w:val="center"/>
            <w:hideMark/>
          </w:tcPr>
          <w:p w14:paraId="0A9B9881" w14:textId="1A022A01"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Non-</w:t>
            </w:r>
            <w:proofErr w:type="spellStart"/>
            <w:r w:rsidRPr="008B58D0">
              <w:rPr>
                <w:rFonts w:eastAsia="Times New Roman" w:cstheme="minorHAnsi"/>
                <w:color w:val="000000"/>
                <w:sz w:val="18"/>
                <w:szCs w:val="18"/>
                <w:lang w:eastAsia="it-IT"/>
              </w:rPr>
              <w:t>structural</w:t>
            </w:r>
            <w:proofErr w:type="spellEnd"/>
            <w:r w:rsidRPr="008B58D0">
              <w:rPr>
                <w:rFonts w:eastAsia="Times New Roman" w:cstheme="minorHAnsi"/>
                <w:color w:val="000000"/>
                <w:sz w:val="18"/>
                <w:szCs w:val="18"/>
                <w:lang w:eastAsia="it-IT"/>
              </w:rPr>
              <w:t xml:space="preserve">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xml:space="preserve"> 7b (ns7b)</w:t>
            </w:r>
          </w:p>
        </w:tc>
        <w:tc>
          <w:tcPr>
            <w:tcW w:w="0" w:type="auto"/>
            <w:tcBorders>
              <w:bottom w:val="double" w:sz="4" w:space="0" w:color="auto"/>
            </w:tcBorders>
            <w:vAlign w:val="center"/>
            <w:hideMark/>
          </w:tcPr>
          <w:p w14:paraId="0E36467D"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NS7B_FIPV</w:t>
            </w:r>
          </w:p>
        </w:tc>
        <w:tc>
          <w:tcPr>
            <w:tcW w:w="0" w:type="auto"/>
            <w:tcBorders>
              <w:bottom w:val="double" w:sz="4" w:space="0" w:color="auto"/>
            </w:tcBorders>
            <w:vAlign w:val="center"/>
            <w:hideMark/>
          </w:tcPr>
          <w:p w14:paraId="533AD0AC"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7b</w:t>
            </w:r>
          </w:p>
        </w:tc>
        <w:tc>
          <w:tcPr>
            <w:tcW w:w="0" w:type="auto"/>
            <w:tcBorders>
              <w:bottom w:val="double" w:sz="4" w:space="0" w:color="auto"/>
            </w:tcBorders>
            <w:vAlign w:val="center"/>
            <w:hideMark/>
          </w:tcPr>
          <w:p w14:paraId="12643738"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P19743</w:t>
            </w:r>
          </w:p>
        </w:tc>
        <w:tc>
          <w:tcPr>
            <w:tcW w:w="0" w:type="auto"/>
            <w:tcBorders>
              <w:bottom w:val="double" w:sz="4" w:space="0" w:color="auto"/>
            </w:tcBorders>
            <w:vAlign w:val="center"/>
            <w:hideMark/>
          </w:tcPr>
          <w:p w14:paraId="0C66D2FC"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206</w:t>
            </w:r>
          </w:p>
        </w:tc>
      </w:tr>
      <w:tr w:rsidR="00363204" w:rsidRPr="00576318" w14:paraId="1E55E272" w14:textId="77777777" w:rsidTr="00C537E4">
        <w:trPr>
          <w:trHeight w:val="340"/>
        </w:trPr>
        <w:tc>
          <w:tcPr>
            <w:tcW w:w="0" w:type="auto"/>
            <w:gridSpan w:val="5"/>
            <w:vAlign w:val="center"/>
            <w:hideMark/>
          </w:tcPr>
          <w:p w14:paraId="5589B0F1" w14:textId="6BF9D0C9" w:rsidR="00363204" w:rsidRPr="008B58D0" w:rsidRDefault="00363204" w:rsidP="00C537E4">
            <w:pPr>
              <w:spacing w:line="276" w:lineRule="auto"/>
              <w:jc w:val="center"/>
              <w:rPr>
                <w:rFonts w:eastAsia="Times New Roman" w:cstheme="minorHAnsi"/>
                <w:b/>
                <w:bCs/>
                <w:sz w:val="18"/>
                <w:szCs w:val="18"/>
                <w:lang w:val="en-US" w:eastAsia="it-IT"/>
              </w:rPr>
            </w:pPr>
            <w:r w:rsidRPr="008B58D0">
              <w:rPr>
                <w:rFonts w:eastAsia="Times New Roman" w:cstheme="minorHAnsi"/>
                <w:b/>
                <w:bCs/>
                <w:color w:val="000000"/>
                <w:sz w:val="18"/>
                <w:szCs w:val="18"/>
                <w:lang w:val="en-US" w:eastAsia="it-IT"/>
              </w:rPr>
              <w:t>Feline enteric coronavirus (strain 79-1683) (</w:t>
            </w:r>
            <w:proofErr w:type="spellStart"/>
            <w:r w:rsidRPr="008B58D0">
              <w:rPr>
                <w:rFonts w:eastAsia="Times New Roman" w:cstheme="minorHAnsi"/>
                <w:b/>
                <w:bCs/>
                <w:color w:val="000000"/>
                <w:sz w:val="18"/>
                <w:szCs w:val="18"/>
                <w:lang w:val="en-US" w:eastAsia="it-IT"/>
              </w:rPr>
              <w:t>FeCoV</w:t>
            </w:r>
            <w:proofErr w:type="spellEnd"/>
            <w:r w:rsidRPr="008B58D0">
              <w:rPr>
                <w:rFonts w:eastAsia="Times New Roman" w:cstheme="minorHAnsi"/>
                <w:b/>
                <w:bCs/>
                <w:color w:val="000000"/>
                <w:sz w:val="18"/>
                <w:szCs w:val="18"/>
                <w:lang w:val="en-US" w:eastAsia="it-IT"/>
              </w:rPr>
              <w:t>) (</w:t>
            </w:r>
            <w:proofErr w:type="spellStart"/>
            <w:r w:rsidRPr="008B58D0">
              <w:rPr>
                <w:rFonts w:eastAsia="Times New Roman" w:cstheme="minorHAnsi"/>
                <w:b/>
                <w:bCs/>
                <w:color w:val="000000"/>
                <w:sz w:val="18"/>
                <w:szCs w:val="18"/>
                <w:lang w:val="en-US" w:eastAsia="it-IT"/>
              </w:rPr>
              <w:t>F</w:t>
            </w:r>
            <w:r w:rsidR="00CB6A9D">
              <w:rPr>
                <w:rFonts w:eastAsia="Times New Roman" w:cstheme="minorHAnsi"/>
                <w:b/>
                <w:bCs/>
                <w:color w:val="000000"/>
                <w:sz w:val="18"/>
                <w:szCs w:val="18"/>
                <w:lang w:val="en-US" w:eastAsia="it-IT"/>
              </w:rPr>
              <w:t>e</w:t>
            </w:r>
            <w:r w:rsidRPr="008B58D0">
              <w:rPr>
                <w:rFonts w:eastAsia="Times New Roman" w:cstheme="minorHAnsi"/>
                <w:b/>
                <w:bCs/>
                <w:color w:val="000000"/>
                <w:sz w:val="18"/>
                <w:szCs w:val="18"/>
                <w:lang w:val="en-US" w:eastAsia="it-IT"/>
              </w:rPr>
              <w:t>CV</w:t>
            </w:r>
            <w:proofErr w:type="spellEnd"/>
            <w:r w:rsidRPr="008B58D0">
              <w:rPr>
                <w:rFonts w:eastAsia="Times New Roman" w:cstheme="minorHAnsi"/>
                <w:b/>
                <w:bCs/>
                <w:color w:val="000000"/>
                <w:sz w:val="18"/>
                <w:szCs w:val="18"/>
                <w:lang w:val="en-US" w:eastAsia="it-IT"/>
              </w:rPr>
              <w:t>) (Taxonomy ID: 33733)</w:t>
            </w:r>
          </w:p>
        </w:tc>
      </w:tr>
      <w:tr w:rsidR="00EB20B1" w:rsidRPr="00DC13B5" w14:paraId="35596FAF" w14:textId="77777777" w:rsidTr="00C537E4">
        <w:trPr>
          <w:trHeight w:val="340"/>
        </w:trPr>
        <w:tc>
          <w:tcPr>
            <w:tcW w:w="0" w:type="auto"/>
            <w:vAlign w:val="center"/>
            <w:hideMark/>
          </w:tcPr>
          <w:p w14:paraId="5FDD0189" w14:textId="77777777" w:rsidR="00EB20B1" w:rsidRPr="008B58D0" w:rsidRDefault="00EB20B1" w:rsidP="00C537E4">
            <w:pPr>
              <w:spacing w:line="276" w:lineRule="auto"/>
              <w:jc w:val="center"/>
              <w:rPr>
                <w:rFonts w:eastAsia="Times New Roman" w:cstheme="minorHAnsi"/>
                <w:b/>
                <w:bCs/>
                <w:color w:val="000000"/>
                <w:sz w:val="18"/>
                <w:szCs w:val="18"/>
                <w:lang w:eastAsia="it-IT"/>
              </w:rPr>
            </w:pPr>
            <w:proofErr w:type="spellStart"/>
            <w:r w:rsidRPr="008B58D0">
              <w:rPr>
                <w:rFonts w:eastAsia="Times New Roman" w:cstheme="minorHAnsi"/>
                <w:b/>
                <w:bCs/>
                <w:color w:val="000000"/>
                <w:sz w:val="18"/>
                <w:szCs w:val="18"/>
                <w:lang w:eastAsia="it-IT"/>
              </w:rPr>
              <w:t>Protein</w:t>
            </w:r>
            <w:proofErr w:type="spellEnd"/>
            <w:r w:rsidRPr="008B58D0">
              <w:rPr>
                <w:rFonts w:eastAsia="Times New Roman" w:cstheme="minorHAnsi"/>
                <w:b/>
                <w:bCs/>
                <w:color w:val="000000"/>
                <w:sz w:val="18"/>
                <w:szCs w:val="18"/>
                <w:lang w:eastAsia="it-IT"/>
              </w:rPr>
              <w:t xml:space="preserve"> names</w:t>
            </w:r>
          </w:p>
        </w:tc>
        <w:tc>
          <w:tcPr>
            <w:tcW w:w="0" w:type="auto"/>
            <w:vAlign w:val="center"/>
            <w:hideMark/>
          </w:tcPr>
          <w:p w14:paraId="3C90C19B" w14:textId="77777777" w:rsidR="00EB20B1" w:rsidRPr="008B58D0" w:rsidRDefault="00EB20B1" w:rsidP="00C537E4">
            <w:pPr>
              <w:spacing w:line="276" w:lineRule="auto"/>
              <w:jc w:val="center"/>
              <w:rPr>
                <w:rFonts w:eastAsia="Times New Roman" w:cstheme="minorHAnsi"/>
                <w:b/>
                <w:bCs/>
                <w:color w:val="000000"/>
                <w:sz w:val="18"/>
                <w:szCs w:val="18"/>
                <w:lang w:eastAsia="it-IT"/>
              </w:rPr>
            </w:pPr>
            <w:r w:rsidRPr="008B58D0">
              <w:rPr>
                <w:rFonts w:eastAsia="Times New Roman" w:cstheme="minorHAnsi"/>
                <w:b/>
                <w:bCs/>
                <w:color w:val="000000"/>
                <w:sz w:val="18"/>
                <w:szCs w:val="18"/>
                <w:lang w:eastAsia="it-IT"/>
              </w:rPr>
              <w:t>Entry Name</w:t>
            </w:r>
          </w:p>
        </w:tc>
        <w:tc>
          <w:tcPr>
            <w:tcW w:w="0" w:type="auto"/>
            <w:vAlign w:val="center"/>
            <w:hideMark/>
          </w:tcPr>
          <w:p w14:paraId="1860332C" w14:textId="77777777" w:rsidR="00EB20B1" w:rsidRPr="008B58D0" w:rsidRDefault="00EB20B1" w:rsidP="00C537E4">
            <w:pPr>
              <w:spacing w:line="276" w:lineRule="auto"/>
              <w:jc w:val="center"/>
              <w:rPr>
                <w:rFonts w:eastAsia="Times New Roman" w:cstheme="minorHAnsi"/>
                <w:b/>
                <w:bCs/>
                <w:color w:val="000000"/>
                <w:sz w:val="18"/>
                <w:szCs w:val="18"/>
                <w:lang w:eastAsia="it-IT"/>
              </w:rPr>
            </w:pPr>
            <w:r w:rsidRPr="008B58D0">
              <w:rPr>
                <w:rFonts w:eastAsia="Times New Roman" w:cstheme="minorHAnsi"/>
                <w:b/>
                <w:bCs/>
                <w:color w:val="000000"/>
                <w:sz w:val="18"/>
                <w:szCs w:val="18"/>
                <w:lang w:eastAsia="it-IT"/>
              </w:rPr>
              <w:t>Gene Names</w:t>
            </w:r>
          </w:p>
        </w:tc>
        <w:tc>
          <w:tcPr>
            <w:tcW w:w="0" w:type="auto"/>
            <w:vAlign w:val="center"/>
            <w:hideMark/>
          </w:tcPr>
          <w:p w14:paraId="3D97ECFC" w14:textId="77777777" w:rsidR="00EB20B1" w:rsidRPr="008B58D0" w:rsidRDefault="00EB20B1" w:rsidP="00C537E4">
            <w:pPr>
              <w:spacing w:line="276" w:lineRule="auto"/>
              <w:jc w:val="center"/>
              <w:rPr>
                <w:rFonts w:eastAsia="Times New Roman" w:cstheme="minorHAnsi"/>
                <w:b/>
                <w:bCs/>
                <w:color w:val="000000"/>
                <w:sz w:val="18"/>
                <w:szCs w:val="18"/>
                <w:lang w:eastAsia="it-IT"/>
              </w:rPr>
            </w:pPr>
            <w:r w:rsidRPr="008B58D0">
              <w:rPr>
                <w:rFonts w:eastAsia="Times New Roman" w:cstheme="minorHAnsi"/>
                <w:b/>
                <w:bCs/>
                <w:color w:val="000000"/>
                <w:sz w:val="18"/>
                <w:szCs w:val="18"/>
                <w:lang w:eastAsia="it-IT"/>
              </w:rPr>
              <w:t>Entry</w:t>
            </w:r>
          </w:p>
        </w:tc>
        <w:tc>
          <w:tcPr>
            <w:tcW w:w="0" w:type="auto"/>
            <w:vAlign w:val="center"/>
            <w:hideMark/>
          </w:tcPr>
          <w:p w14:paraId="19D256D2" w14:textId="77777777" w:rsidR="00EB20B1" w:rsidRPr="008B58D0" w:rsidRDefault="00EB20B1" w:rsidP="00C537E4">
            <w:pPr>
              <w:spacing w:line="276" w:lineRule="auto"/>
              <w:jc w:val="center"/>
              <w:rPr>
                <w:rFonts w:eastAsia="Times New Roman" w:cstheme="minorHAnsi"/>
                <w:b/>
                <w:bCs/>
                <w:color w:val="000000"/>
                <w:sz w:val="18"/>
                <w:szCs w:val="18"/>
                <w:lang w:eastAsia="it-IT"/>
              </w:rPr>
            </w:pPr>
            <w:proofErr w:type="spellStart"/>
            <w:r w:rsidRPr="008B58D0">
              <w:rPr>
                <w:rFonts w:eastAsia="Times New Roman" w:cstheme="minorHAnsi"/>
                <w:b/>
                <w:bCs/>
                <w:color w:val="000000"/>
                <w:sz w:val="18"/>
                <w:szCs w:val="18"/>
                <w:lang w:eastAsia="it-IT"/>
              </w:rPr>
              <w:t>Length</w:t>
            </w:r>
            <w:proofErr w:type="spellEnd"/>
          </w:p>
        </w:tc>
      </w:tr>
      <w:tr w:rsidR="00EB20B1" w:rsidRPr="00DC13B5" w14:paraId="60F83196" w14:textId="77777777" w:rsidTr="00C537E4">
        <w:trPr>
          <w:trHeight w:val="340"/>
        </w:trPr>
        <w:tc>
          <w:tcPr>
            <w:tcW w:w="0" w:type="auto"/>
            <w:vAlign w:val="center"/>
            <w:hideMark/>
          </w:tcPr>
          <w:p w14:paraId="431E6BA9"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Non-</w:t>
            </w:r>
            <w:proofErr w:type="spellStart"/>
            <w:r w:rsidRPr="008B58D0">
              <w:rPr>
                <w:rFonts w:eastAsia="Times New Roman" w:cstheme="minorHAnsi"/>
                <w:color w:val="000000"/>
                <w:sz w:val="18"/>
                <w:szCs w:val="18"/>
                <w:lang w:eastAsia="it-IT"/>
              </w:rPr>
              <w:t>structural</w:t>
            </w:r>
            <w:proofErr w:type="spellEnd"/>
            <w:r w:rsidRPr="008B58D0">
              <w:rPr>
                <w:rFonts w:eastAsia="Times New Roman" w:cstheme="minorHAnsi"/>
                <w:color w:val="000000"/>
                <w:sz w:val="18"/>
                <w:szCs w:val="18"/>
                <w:lang w:eastAsia="it-IT"/>
              </w:rPr>
              <w:t xml:space="preserve"> 7a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xml:space="preserve"> (ns7a)</w:t>
            </w:r>
          </w:p>
        </w:tc>
        <w:tc>
          <w:tcPr>
            <w:tcW w:w="0" w:type="auto"/>
            <w:vAlign w:val="center"/>
            <w:hideMark/>
          </w:tcPr>
          <w:p w14:paraId="0114F922"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NS7_CVFE3</w:t>
            </w:r>
          </w:p>
        </w:tc>
        <w:tc>
          <w:tcPr>
            <w:tcW w:w="0" w:type="auto"/>
            <w:vAlign w:val="center"/>
            <w:hideMark/>
          </w:tcPr>
          <w:p w14:paraId="1CA62C73"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7a</w:t>
            </w:r>
          </w:p>
        </w:tc>
        <w:tc>
          <w:tcPr>
            <w:tcW w:w="0" w:type="auto"/>
            <w:vAlign w:val="center"/>
            <w:hideMark/>
          </w:tcPr>
          <w:p w14:paraId="2E03F9DE"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P33465</w:t>
            </w:r>
          </w:p>
        </w:tc>
        <w:tc>
          <w:tcPr>
            <w:tcW w:w="0" w:type="auto"/>
            <w:vAlign w:val="center"/>
            <w:hideMark/>
          </w:tcPr>
          <w:p w14:paraId="277224BD"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101</w:t>
            </w:r>
          </w:p>
        </w:tc>
      </w:tr>
      <w:tr w:rsidR="00EB20B1" w:rsidRPr="00DC13B5" w14:paraId="51058C36" w14:textId="77777777" w:rsidTr="00C537E4">
        <w:trPr>
          <w:trHeight w:val="340"/>
        </w:trPr>
        <w:tc>
          <w:tcPr>
            <w:tcW w:w="0" w:type="auto"/>
            <w:tcBorders>
              <w:bottom w:val="double" w:sz="4" w:space="0" w:color="auto"/>
            </w:tcBorders>
            <w:vAlign w:val="center"/>
            <w:hideMark/>
          </w:tcPr>
          <w:p w14:paraId="2C9339E9" w14:textId="601227D3"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Non-</w:t>
            </w:r>
            <w:proofErr w:type="spellStart"/>
            <w:r w:rsidRPr="008B58D0">
              <w:rPr>
                <w:rFonts w:eastAsia="Times New Roman" w:cstheme="minorHAnsi"/>
                <w:color w:val="000000"/>
                <w:sz w:val="18"/>
                <w:szCs w:val="18"/>
                <w:lang w:eastAsia="it-IT"/>
              </w:rPr>
              <w:t>structural</w:t>
            </w:r>
            <w:proofErr w:type="spellEnd"/>
            <w:r w:rsidRPr="008B58D0">
              <w:rPr>
                <w:rFonts w:eastAsia="Times New Roman" w:cstheme="minorHAnsi"/>
                <w:color w:val="000000"/>
                <w:sz w:val="18"/>
                <w:szCs w:val="18"/>
                <w:lang w:eastAsia="it-IT"/>
              </w:rPr>
              <w:t xml:space="preserve"> </w:t>
            </w:r>
            <w:proofErr w:type="spellStart"/>
            <w:r w:rsidRPr="008B58D0">
              <w:rPr>
                <w:rFonts w:eastAsia="Times New Roman" w:cstheme="minorHAnsi"/>
                <w:color w:val="000000"/>
                <w:sz w:val="18"/>
                <w:szCs w:val="18"/>
                <w:lang w:eastAsia="it-IT"/>
              </w:rPr>
              <w:t>protein</w:t>
            </w:r>
            <w:proofErr w:type="spellEnd"/>
            <w:r w:rsidRPr="008B58D0">
              <w:rPr>
                <w:rFonts w:eastAsia="Times New Roman" w:cstheme="minorHAnsi"/>
                <w:color w:val="000000"/>
                <w:sz w:val="18"/>
                <w:szCs w:val="18"/>
                <w:lang w:eastAsia="it-IT"/>
              </w:rPr>
              <w:t xml:space="preserve"> 7b (ns7b)</w:t>
            </w:r>
          </w:p>
        </w:tc>
        <w:tc>
          <w:tcPr>
            <w:tcW w:w="0" w:type="auto"/>
            <w:tcBorders>
              <w:bottom w:val="double" w:sz="4" w:space="0" w:color="auto"/>
            </w:tcBorders>
            <w:vAlign w:val="center"/>
            <w:hideMark/>
          </w:tcPr>
          <w:p w14:paraId="27216122"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NS7B_CVFE3</w:t>
            </w:r>
          </w:p>
        </w:tc>
        <w:tc>
          <w:tcPr>
            <w:tcW w:w="0" w:type="auto"/>
            <w:tcBorders>
              <w:bottom w:val="double" w:sz="4" w:space="0" w:color="auto"/>
            </w:tcBorders>
            <w:vAlign w:val="center"/>
            <w:hideMark/>
          </w:tcPr>
          <w:p w14:paraId="469825C0"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7b</w:t>
            </w:r>
          </w:p>
        </w:tc>
        <w:tc>
          <w:tcPr>
            <w:tcW w:w="0" w:type="auto"/>
            <w:tcBorders>
              <w:bottom w:val="double" w:sz="4" w:space="0" w:color="auto"/>
            </w:tcBorders>
            <w:vAlign w:val="center"/>
            <w:hideMark/>
          </w:tcPr>
          <w:p w14:paraId="55ED0CC4"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P33467</w:t>
            </w:r>
          </w:p>
        </w:tc>
        <w:tc>
          <w:tcPr>
            <w:tcW w:w="0" w:type="auto"/>
            <w:tcBorders>
              <w:bottom w:val="double" w:sz="4" w:space="0" w:color="auto"/>
            </w:tcBorders>
            <w:vAlign w:val="center"/>
            <w:hideMark/>
          </w:tcPr>
          <w:p w14:paraId="2DD7F603" w14:textId="77777777" w:rsidR="00EB20B1" w:rsidRPr="008B58D0" w:rsidRDefault="00EB20B1" w:rsidP="00C537E4">
            <w:pPr>
              <w:spacing w:line="276" w:lineRule="auto"/>
              <w:jc w:val="center"/>
              <w:rPr>
                <w:rFonts w:eastAsia="Times New Roman" w:cstheme="minorHAnsi"/>
                <w:color w:val="000000"/>
                <w:sz w:val="18"/>
                <w:szCs w:val="18"/>
                <w:lang w:eastAsia="it-IT"/>
              </w:rPr>
            </w:pPr>
            <w:r w:rsidRPr="008B58D0">
              <w:rPr>
                <w:rFonts w:eastAsia="Times New Roman" w:cstheme="minorHAnsi"/>
                <w:color w:val="000000"/>
                <w:sz w:val="18"/>
                <w:szCs w:val="18"/>
                <w:lang w:eastAsia="it-IT"/>
              </w:rPr>
              <w:t>176</w:t>
            </w:r>
          </w:p>
        </w:tc>
      </w:tr>
    </w:tbl>
    <w:p w14:paraId="7A8043CA" w14:textId="77777777" w:rsidR="008B58D0" w:rsidRDefault="008B58D0">
      <w:pPr>
        <w:rPr>
          <w:lang w:val="en-US"/>
        </w:rPr>
      </w:pPr>
    </w:p>
    <w:p w14:paraId="6F8CCC15" w14:textId="77777777" w:rsidR="003C69F0" w:rsidRDefault="003C69F0">
      <w:pPr>
        <w:rPr>
          <w:lang w:val="en-US"/>
        </w:rPr>
      </w:pPr>
    </w:p>
    <w:p w14:paraId="50D51446" w14:textId="621A048C" w:rsidR="00DB310B" w:rsidRDefault="00DB310B" w:rsidP="00333975">
      <w:pPr>
        <w:jc w:val="both"/>
        <w:rPr>
          <w:lang w:val="en-US"/>
        </w:rPr>
      </w:pPr>
      <w:r w:rsidRPr="00333975">
        <w:rPr>
          <w:b/>
          <w:bCs/>
          <w:lang w:val="en-US"/>
        </w:rPr>
        <w:t>Table S3</w:t>
      </w:r>
      <w:r w:rsidR="00333975" w:rsidRPr="00333975">
        <w:rPr>
          <w:b/>
          <w:bCs/>
          <w:lang w:val="en-US"/>
        </w:rPr>
        <w:t>.</w:t>
      </w:r>
      <w:r w:rsidR="00333975">
        <w:rPr>
          <w:lang w:val="en-US"/>
        </w:rPr>
        <w:t xml:space="preserve"> Number of epitopes deriving from viral glycoproteins predicted by </w:t>
      </w:r>
      <w:proofErr w:type="spellStart"/>
      <w:r w:rsidR="00333975">
        <w:rPr>
          <w:lang w:val="en-US"/>
        </w:rPr>
        <w:t>NetMHCPan</w:t>
      </w:r>
      <w:proofErr w:type="spellEnd"/>
      <w:r w:rsidR="00333975">
        <w:rPr>
          <w:lang w:val="en-US"/>
        </w:rPr>
        <w:t xml:space="preserve"> with EL score &gt; 0.5 and &gt; 0.8 for each allele in FLA-I E locus.</w:t>
      </w:r>
    </w:p>
    <w:tbl>
      <w:tblPr>
        <w:tblW w:w="0" w:type="auto"/>
        <w:tblCellMar>
          <w:left w:w="70" w:type="dxa"/>
          <w:right w:w="70" w:type="dxa"/>
        </w:tblCellMar>
        <w:tblLook w:val="04A0" w:firstRow="1" w:lastRow="0" w:firstColumn="1" w:lastColumn="0" w:noHBand="0" w:noVBand="1"/>
      </w:tblPr>
      <w:tblGrid>
        <w:gridCol w:w="799"/>
        <w:gridCol w:w="841"/>
        <w:gridCol w:w="319"/>
        <w:gridCol w:w="319"/>
        <w:gridCol w:w="319"/>
        <w:gridCol w:w="319"/>
        <w:gridCol w:w="319"/>
        <w:gridCol w:w="319"/>
        <w:gridCol w:w="319"/>
        <w:gridCol w:w="319"/>
        <w:gridCol w:w="319"/>
        <w:gridCol w:w="319"/>
        <w:gridCol w:w="319"/>
        <w:gridCol w:w="319"/>
        <w:gridCol w:w="319"/>
        <w:gridCol w:w="319"/>
        <w:gridCol w:w="319"/>
        <w:gridCol w:w="319"/>
        <w:gridCol w:w="319"/>
        <w:gridCol w:w="319"/>
        <w:gridCol w:w="319"/>
        <w:gridCol w:w="319"/>
        <w:gridCol w:w="319"/>
        <w:gridCol w:w="391"/>
        <w:gridCol w:w="319"/>
        <w:gridCol w:w="543"/>
      </w:tblGrid>
      <w:tr w:rsidR="00DB310B" w:rsidRPr="00DB310B" w14:paraId="31B56E5B" w14:textId="77777777" w:rsidTr="00093625">
        <w:trPr>
          <w:cantSplit/>
          <w:trHeight w:val="227"/>
        </w:trPr>
        <w:tc>
          <w:tcPr>
            <w:tcW w:w="0" w:type="auto"/>
            <w:tcBorders>
              <w:top w:val="double" w:sz="6" w:space="0" w:color="auto"/>
              <w:left w:val="double" w:sz="6" w:space="0" w:color="auto"/>
              <w:bottom w:val="single" w:sz="4" w:space="0" w:color="auto"/>
              <w:right w:val="single" w:sz="4" w:space="0" w:color="auto"/>
            </w:tcBorders>
            <w:shd w:val="clear" w:color="auto" w:fill="auto"/>
            <w:vAlign w:val="center"/>
            <w:hideMark/>
          </w:tcPr>
          <w:p w14:paraId="2B189253" w14:textId="77777777" w:rsidR="00DB310B" w:rsidRPr="00DB310B" w:rsidRDefault="00DB310B" w:rsidP="00DB310B">
            <w:pPr>
              <w:jc w:val="center"/>
              <w:rPr>
                <w:rFonts w:ascii="Arial" w:eastAsia="Times New Roman" w:hAnsi="Arial" w:cs="Arial"/>
                <w:color w:val="000000"/>
                <w:sz w:val="15"/>
                <w:szCs w:val="15"/>
                <w:lang w:val="en-US" w:eastAsia="it-IT"/>
              </w:rPr>
            </w:pPr>
            <w:r w:rsidRPr="00DB310B">
              <w:rPr>
                <w:rFonts w:ascii="Arial" w:eastAsia="Times New Roman" w:hAnsi="Arial" w:cs="Arial"/>
                <w:color w:val="000000"/>
                <w:sz w:val="15"/>
                <w:szCs w:val="15"/>
                <w:lang w:val="en-US" w:eastAsia="it-IT"/>
              </w:rPr>
              <w:t> </w:t>
            </w:r>
          </w:p>
        </w:tc>
        <w:tc>
          <w:tcPr>
            <w:tcW w:w="0" w:type="auto"/>
            <w:tcBorders>
              <w:top w:val="double" w:sz="6" w:space="0" w:color="auto"/>
              <w:left w:val="nil"/>
              <w:bottom w:val="single" w:sz="4" w:space="0" w:color="auto"/>
              <w:right w:val="nil"/>
            </w:tcBorders>
            <w:shd w:val="clear" w:color="auto" w:fill="auto"/>
            <w:vAlign w:val="center"/>
            <w:hideMark/>
          </w:tcPr>
          <w:p w14:paraId="68B24168" w14:textId="77777777" w:rsidR="00DB310B" w:rsidRPr="00DB310B" w:rsidRDefault="00DB310B" w:rsidP="00DB310B">
            <w:pPr>
              <w:jc w:val="center"/>
              <w:rPr>
                <w:rFonts w:ascii="Arial" w:eastAsia="Times New Roman" w:hAnsi="Arial" w:cs="Arial"/>
                <w:b/>
                <w:bCs/>
                <w:color w:val="000000"/>
                <w:sz w:val="15"/>
                <w:szCs w:val="15"/>
                <w:lang w:eastAsia="it-IT"/>
              </w:rPr>
            </w:pPr>
            <w:proofErr w:type="spellStart"/>
            <w:r w:rsidRPr="00DB310B">
              <w:rPr>
                <w:rFonts w:ascii="Arial" w:eastAsia="Times New Roman" w:hAnsi="Arial" w:cs="Arial"/>
                <w:b/>
                <w:bCs/>
                <w:color w:val="000000"/>
                <w:sz w:val="15"/>
                <w:szCs w:val="15"/>
                <w:lang w:eastAsia="it-IT"/>
              </w:rPr>
              <w:t>Organism</w:t>
            </w:r>
            <w:proofErr w:type="spellEnd"/>
          </w:p>
        </w:tc>
        <w:tc>
          <w:tcPr>
            <w:tcW w:w="0" w:type="auto"/>
            <w:gridSpan w:val="2"/>
            <w:tcBorders>
              <w:top w:val="double" w:sz="6" w:space="0" w:color="auto"/>
              <w:left w:val="double" w:sz="6" w:space="0" w:color="auto"/>
              <w:bottom w:val="single" w:sz="4" w:space="0" w:color="auto"/>
              <w:right w:val="double" w:sz="6" w:space="0" w:color="000000"/>
            </w:tcBorders>
            <w:shd w:val="clear" w:color="auto" w:fill="auto"/>
            <w:vAlign w:val="center"/>
            <w:hideMark/>
          </w:tcPr>
          <w:p w14:paraId="19842905" w14:textId="77777777" w:rsidR="00DB310B" w:rsidRPr="00DB310B" w:rsidRDefault="00DB310B" w:rsidP="00DB310B">
            <w:pPr>
              <w:jc w:val="center"/>
              <w:rPr>
                <w:rFonts w:ascii="Arial" w:eastAsia="Times New Roman" w:hAnsi="Arial" w:cs="Arial"/>
                <w:b/>
                <w:bCs/>
                <w:color w:val="000000"/>
                <w:sz w:val="15"/>
                <w:szCs w:val="15"/>
                <w:lang w:eastAsia="it-IT"/>
              </w:rPr>
            </w:pPr>
            <w:proofErr w:type="spellStart"/>
            <w:r w:rsidRPr="00DB310B">
              <w:rPr>
                <w:rFonts w:ascii="Arial" w:eastAsia="Times New Roman" w:hAnsi="Arial" w:cs="Arial"/>
                <w:b/>
                <w:bCs/>
                <w:color w:val="000000"/>
                <w:sz w:val="15"/>
                <w:szCs w:val="15"/>
                <w:lang w:eastAsia="it-IT"/>
              </w:rPr>
              <w:t>FeCV</w:t>
            </w:r>
            <w:proofErr w:type="spellEnd"/>
          </w:p>
        </w:tc>
        <w:tc>
          <w:tcPr>
            <w:tcW w:w="0" w:type="auto"/>
            <w:gridSpan w:val="10"/>
            <w:tcBorders>
              <w:top w:val="double" w:sz="6" w:space="0" w:color="auto"/>
              <w:left w:val="nil"/>
              <w:bottom w:val="single" w:sz="4" w:space="0" w:color="auto"/>
              <w:right w:val="double" w:sz="6" w:space="0" w:color="000000"/>
            </w:tcBorders>
            <w:shd w:val="clear" w:color="auto" w:fill="auto"/>
            <w:vAlign w:val="center"/>
            <w:hideMark/>
          </w:tcPr>
          <w:p w14:paraId="7E26706A"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FIPV</w:t>
            </w:r>
          </w:p>
        </w:tc>
        <w:tc>
          <w:tcPr>
            <w:tcW w:w="3429" w:type="dxa"/>
            <w:gridSpan w:val="11"/>
            <w:tcBorders>
              <w:top w:val="double" w:sz="6" w:space="0" w:color="auto"/>
              <w:left w:val="nil"/>
              <w:bottom w:val="single" w:sz="4" w:space="0" w:color="auto"/>
              <w:right w:val="double" w:sz="6" w:space="0" w:color="000000"/>
            </w:tcBorders>
            <w:shd w:val="clear" w:color="auto" w:fill="auto"/>
            <w:vAlign w:val="center"/>
            <w:hideMark/>
          </w:tcPr>
          <w:p w14:paraId="23B39D47"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SARS-CoV-2</w:t>
            </w:r>
          </w:p>
        </w:tc>
        <w:tc>
          <w:tcPr>
            <w:tcW w:w="543" w:type="dxa"/>
            <w:vMerge w:val="restart"/>
            <w:tcBorders>
              <w:top w:val="double" w:sz="6" w:space="0" w:color="auto"/>
              <w:left w:val="nil"/>
              <w:bottom w:val="single" w:sz="4" w:space="0" w:color="auto"/>
              <w:right w:val="double" w:sz="6" w:space="0" w:color="auto"/>
            </w:tcBorders>
            <w:shd w:val="clear" w:color="auto" w:fill="auto"/>
            <w:textDirection w:val="btLr"/>
            <w:vAlign w:val="center"/>
            <w:hideMark/>
          </w:tcPr>
          <w:p w14:paraId="3CA56F8E"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 xml:space="preserve">Total </w:t>
            </w:r>
            <w:proofErr w:type="spellStart"/>
            <w:r w:rsidRPr="00DB310B">
              <w:rPr>
                <w:rFonts w:ascii="Arial" w:eastAsia="Times New Roman" w:hAnsi="Arial" w:cs="Arial"/>
                <w:b/>
                <w:bCs/>
                <w:color w:val="000000"/>
                <w:sz w:val="15"/>
                <w:szCs w:val="15"/>
                <w:lang w:eastAsia="it-IT"/>
              </w:rPr>
              <w:t>epitopes</w:t>
            </w:r>
            <w:proofErr w:type="spellEnd"/>
          </w:p>
        </w:tc>
      </w:tr>
      <w:tr w:rsidR="00DB310B" w:rsidRPr="00DB310B" w14:paraId="6A5F5D0B" w14:textId="77777777" w:rsidTr="00093625">
        <w:trPr>
          <w:cantSplit/>
          <w:trHeight w:val="567"/>
        </w:trPr>
        <w:tc>
          <w:tcPr>
            <w:tcW w:w="0" w:type="auto"/>
            <w:tcBorders>
              <w:top w:val="nil"/>
              <w:left w:val="double" w:sz="6" w:space="0" w:color="auto"/>
              <w:bottom w:val="single" w:sz="4" w:space="0" w:color="auto"/>
              <w:right w:val="single" w:sz="4" w:space="0" w:color="auto"/>
            </w:tcBorders>
            <w:shd w:val="clear" w:color="auto" w:fill="auto"/>
            <w:vAlign w:val="center"/>
            <w:hideMark/>
          </w:tcPr>
          <w:p w14:paraId="185775B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 </w:t>
            </w:r>
          </w:p>
        </w:tc>
        <w:tc>
          <w:tcPr>
            <w:tcW w:w="0" w:type="auto"/>
            <w:tcBorders>
              <w:top w:val="nil"/>
              <w:left w:val="nil"/>
              <w:bottom w:val="single" w:sz="4" w:space="0" w:color="auto"/>
              <w:right w:val="nil"/>
            </w:tcBorders>
            <w:shd w:val="clear" w:color="auto" w:fill="auto"/>
            <w:vAlign w:val="center"/>
            <w:hideMark/>
          </w:tcPr>
          <w:p w14:paraId="6E4CEE4F" w14:textId="77777777" w:rsidR="00DB310B" w:rsidRPr="00DB310B" w:rsidRDefault="00DB310B" w:rsidP="00DB310B">
            <w:pPr>
              <w:jc w:val="center"/>
              <w:rPr>
                <w:rFonts w:ascii="Arial" w:eastAsia="Times New Roman" w:hAnsi="Arial" w:cs="Arial"/>
                <w:b/>
                <w:bCs/>
                <w:color w:val="000000"/>
                <w:sz w:val="15"/>
                <w:szCs w:val="15"/>
                <w:lang w:eastAsia="it-IT"/>
              </w:rPr>
            </w:pPr>
            <w:proofErr w:type="spellStart"/>
            <w:r w:rsidRPr="00DB310B">
              <w:rPr>
                <w:rFonts w:ascii="Arial" w:eastAsia="Times New Roman" w:hAnsi="Arial" w:cs="Arial"/>
                <w:b/>
                <w:bCs/>
                <w:color w:val="000000"/>
                <w:sz w:val="15"/>
                <w:szCs w:val="15"/>
                <w:lang w:eastAsia="it-IT"/>
              </w:rPr>
              <w:t>Protein</w:t>
            </w:r>
            <w:proofErr w:type="spellEnd"/>
          </w:p>
        </w:tc>
        <w:tc>
          <w:tcPr>
            <w:tcW w:w="0" w:type="auto"/>
            <w:tcBorders>
              <w:top w:val="nil"/>
              <w:left w:val="double" w:sz="6" w:space="0" w:color="auto"/>
              <w:bottom w:val="single" w:sz="4" w:space="0" w:color="auto"/>
              <w:right w:val="single" w:sz="4" w:space="0" w:color="auto"/>
            </w:tcBorders>
            <w:shd w:val="clear" w:color="auto" w:fill="auto"/>
            <w:textDirection w:val="btLr"/>
            <w:vAlign w:val="center"/>
            <w:hideMark/>
          </w:tcPr>
          <w:p w14:paraId="185F494F"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NS7B</w:t>
            </w:r>
          </w:p>
        </w:tc>
        <w:tc>
          <w:tcPr>
            <w:tcW w:w="0" w:type="auto"/>
            <w:tcBorders>
              <w:top w:val="nil"/>
              <w:left w:val="nil"/>
              <w:bottom w:val="single" w:sz="4" w:space="0" w:color="auto"/>
              <w:right w:val="double" w:sz="6" w:space="0" w:color="auto"/>
            </w:tcBorders>
            <w:shd w:val="clear" w:color="auto" w:fill="auto"/>
            <w:textDirection w:val="btLr"/>
            <w:vAlign w:val="center"/>
            <w:hideMark/>
          </w:tcPr>
          <w:p w14:paraId="1A8C11E0"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NS7C</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0A967E5E"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NS3A</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4A7A9445"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NS3X</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5B96F6C7"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NS3B</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498616B8"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SPIKE</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3822764C"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NS7F</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1D211934"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NS7B</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19D0A055"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VME1</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73A39872"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NCAP</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661C36C3"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VEMP</w:t>
            </w:r>
          </w:p>
        </w:tc>
        <w:tc>
          <w:tcPr>
            <w:tcW w:w="0" w:type="auto"/>
            <w:tcBorders>
              <w:top w:val="nil"/>
              <w:left w:val="nil"/>
              <w:bottom w:val="single" w:sz="4" w:space="0" w:color="auto"/>
              <w:right w:val="double" w:sz="6" w:space="0" w:color="auto"/>
            </w:tcBorders>
            <w:shd w:val="clear" w:color="auto" w:fill="auto"/>
            <w:textDirection w:val="btLr"/>
            <w:vAlign w:val="center"/>
            <w:hideMark/>
          </w:tcPr>
          <w:p w14:paraId="636DBFAA"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R1AB</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045EBB06"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R1A</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413975A0"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SPIKE</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5462478D"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AP3A</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595FD08D"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VEMP</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4BD09361"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VME1</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1BB2C822"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NS6</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34B4764D"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NS7A</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0A2B396C"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NS8</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3746A8B8"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NCAP</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2CC3756F"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R1AB</w:t>
            </w:r>
          </w:p>
        </w:tc>
        <w:tc>
          <w:tcPr>
            <w:tcW w:w="167" w:type="dxa"/>
            <w:tcBorders>
              <w:top w:val="nil"/>
              <w:left w:val="nil"/>
              <w:bottom w:val="single" w:sz="4" w:space="0" w:color="auto"/>
              <w:right w:val="double" w:sz="6" w:space="0" w:color="auto"/>
            </w:tcBorders>
            <w:shd w:val="clear" w:color="auto" w:fill="auto"/>
            <w:textDirection w:val="btLr"/>
            <w:vAlign w:val="center"/>
            <w:hideMark/>
          </w:tcPr>
          <w:p w14:paraId="617CEDF3"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ORF9B</w:t>
            </w:r>
          </w:p>
        </w:tc>
        <w:tc>
          <w:tcPr>
            <w:tcW w:w="543" w:type="dxa"/>
            <w:vMerge/>
            <w:tcBorders>
              <w:top w:val="double" w:sz="6" w:space="0" w:color="auto"/>
              <w:left w:val="nil"/>
              <w:bottom w:val="single" w:sz="4" w:space="0" w:color="auto"/>
              <w:right w:val="double" w:sz="6" w:space="0" w:color="auto"/>
            </w:tcBorders>
            <w:vAlign w:val="center"/>
            <w:hideMark/>
          </w:tcPr>
          <w:p w14:paraId="10C18030" w14:textId="77777777" w:rsidR="00DB310B" w:rsidRPr="00DB310B" w:rsidRDefault="00DB310B" w:rsidP="00DB310B">
            <w:pPr>
              <w:rPr>
                <w:rFonts w:ascii="Arial" w:eastAsia="Times New Roman" w:hAnsi="Arial" w:cs="Arial"/>
                <w:b/>
                <w:bCs/>
                <w:color w:val="000000"/>
                <w:sz w:val="15"/>
                <w:szCs w:val="15"/>
                <w:lang w:eastAsia="it-IT"/>
              </w:rPr>
            </w:pPr>
          </w:p>
        </w:tc>
      </w:tr>
      <w:tr w:rsidR="00DB310B" w:rsidRPr="00DB310B" w14:paraId="757725A6" w14:textId="77777777" w:rsidTr="00093625">
        <w:trPr>
          <w:cantSplit/>
          <w:trHeight w:val="227"/>
        </w:trPr>
        <w:tc>
          <w:tcPr>
            <w:tcW w:w="0" w:type="auto"/>
            <w:vMerge w:val="restart"/>
            <w:tcBorders>
              <w:top w:val="nil"/>
              <w:left w:val="double" w:sz="6" w:space="0" w:color="auto"/>
              <w:bottom w:val="single" w:sz="4" w:space="0" w:color="auto"/>
              <w:right w:val="single" w:sz="4" w:space="0" w:color="auto"/>
            </w:tcBorders>
            <w:shd w:val="clear" w:color="auto" w:fill="auto"/>
            <w:vAlign w:val="center"/>
            <w:hideMark/>
          </w:tcPr>
          <w:p w14:paraId="67816442"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FLA-I E*00501</w:t>
            </w:r>
          </w:p>
        </w:tc>
        <w:tc>
          <w:tcPr>
            <w:tcW w:w="0" w:type="auto"/>
            <w:tcBorders>
              <w:top w:val="nil"/>
              <w:left w:val="nil"/>
              <w:bottom w:val="single" w:sz="4" w:space="0" w:color="auto"/>
              <w:right w:val="nil"/>
            </w:tcBorders>
            <w:shd w:val="clear" w:color="000000" w:fill="E7E6E6"/>
            <w:vAlign w:val="center"/>
            <w:hideMark/>
          </w:tcPr>
          <w:p w14:paraId="69F01C1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EL &gt; 0.5</w:t>
            </w:r>
          </w:p>
        </w:tc>
        <w:tc>
          <w:tcPr>
            <w:tcW w:w="0" w:type="auto"/>
            <w:tcBorders>
              <w:top w:val="nil"/>
              <w:left w:val="double" w:sz="6" w:space="0" w:color="auto"/>
              <w:bottom w:val="single" w:sz="4" w:space="0" w:color="auto"/>
              <w:right w:val="single" w:sz="4" w:space="0" w:color="auto"/>
            </w:tcBorders>
            <w:shd w:val="clear" w:color="000000" w:fill="E7E6E6"/>
            <w:vAlign w:val="center"/>
            <w:hideMark/>
          </w:tcPr>
          <w:p w14:paraId="3B721EE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double" w:sz="6" w:space="0" w:color="auto"/>
            </w:tcBorders>
            <w:shd w:val="clear" w:color="000000" w:fill="E7E6E6"/>
            <w:vAlign w:val="center"/>
            <w:hideMark/>
          </w:tcPr>
          <w:p w14:paraId="241781F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34E2C87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7B3132E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2979BDA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3E6E6AE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4</w:t>
            </w:r>
          </w:p>
        </w:tc>
        <w:tc>
          <w:tcPr>
            <w:tcW w:w="0" w:type="auto"/>
            <w:tcBorders>
              <w:top w:val="nil"/>
              <w:left w:val="nil"/>
              <w:bottom w:val="single" w:sz="4" w:space="0" w:color="auto"/>
              <w:right w:val="single" w:sz="4" w:space="0" w:color="auto"/>
            </w:tcBorders>
            <w:shd w:val="clear" w:color="000000" w:fill="E7E6E6"/>
            <w:vAlign w:val="center"/>
            <w:hideMark/>
          </w:tcPr>
          <w:p w14:paraId="2D078CE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15B4B51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5092DD0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2D3775C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43ADE0E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double" w:sz="6" w:space="0" w:color="auto"/>
            </w:tcBorders>
            <w:shd w:val="clear" w:color="000000" w:fill="E7E6E6"/>
            <w:vAlign w:val="center"/>
            <w:hideMark/>
          </w:tcPr>
          <w:p w14:paraId="009AE68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22</w:t>
            </w:r>
          </w:p>
        </w:tc>
        <w:tc>
          <w:tcPr>
            <w:tcW w:w="0" w:type="auto"/>
            <w:tcBorders>
              <w:top w:val="nil"/>
              <w:left w:val="nil"/>
              <w:bottom w:val="single" w:sz="4" w:space="0" w:color="auto"/>
              <w:right w:val="single" w:sz="4" w:space="0" w:color="auto"/>
            </w:tcBorders>
            <w:shd w:val="clear" w:color="000000" w:fill="E7E6E6"/>
            <w:vAlign w:val="center"/>
            <w:hideMark/>
          </w:tcPr>
          <w:p w14:paraId="518B6BC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18</w:t>
            </w:r>
          </w:p>
        </w:tc>
        <w:tc>
          <w:tcPr>
            <w:tcW w:w="0" w:type="auto"/>
            <w:tcBorders>
              <w:top w:val="nil"/>
              <w:left w:val="nil"/>
              <w:bottom w:val="single" w:sz="4" w:space="0" w:color="auto"/>
              <w:right w:val="single" w:sz="4" w:space="0" w:color="auto"/>
            </w:tcBorders>
            <w:shd w:val="clear" w:color="000000" w:fill="E7E6E6"/>
            <w:vAlign w:val="center"/>
            <w:hideMark/>
          </w:tcPr>
          <w:p w14:paraId="6CB20F0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7</w:t>
            </w:r>
          </w:p>
        </w:tc>
        <w:tc>
          <w:tcPr>
            <w:tcW w:w="0" w:type="auto"/>
            <w:tcBorders>
              <w:top w:val="nil"/>
              <w:left w:val="nil"/>
              <w:bottom w:val="single" w:sz="4" w:space="0" w:color="auto"/>
              <w:right w:val="single" w:sz="4" w:space="0" w:color="auto"/>
            </w:tcBorders>
            <w:shd w:val="clear" w:color="000000" w:fill="E7E6E6"/>
            <w:vAlign w:val="center"/>
            <w:hideMark/>
          </w:tcPr>
          <w:p w14:paraId="05F84AA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2154B5E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49D3DCA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5FC3C15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73DBF61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587C12D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2AEB972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w:t>
            </w:r>
          </w:p>
        </w:tc>
        <w:tc>
          <w:tcPr>
            <w:tcW w:w="0" w:type="auto"/>
            <w:tcBorders>
              <w:top w:val="nil"/>
              <w:left w:val="nil"/>
              <w:bottom w:val="single" w:sz="4" w:space="0" w:color="auto"/>
              <w:right w:val="single" w:sz="4" w:space="0" w:color="auto"/>
            </w:tcBorders>
            <w:shd w:val="clear" w:color="000000" w:fill="E7E6E6"/>
            <w:vAlign w:val="center"/>
            <w:hideMark/>
          </w:tcPr>
          <w:p w14:paraId="2B126CD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26</w:t>
            </w:r>
          </w:p>
        </w:tc>
        <w:tc>
          <w:tcPr>
            <w:tcW w:w="167" w:type="dxa"/>
            <w:tcBorders>
              <w:top w:val="nil"/>
              <w:left w:val="nil"/>
              <w:bottom w:val="single" w:sz="4" w:space="0" w:color="auto"/>
              <w:right w:val="double" w:sz="6" w:space="0" w:color="auto"/>
            </w:tcBorders>
            <w:shd w:val="clear" w:color="000000" w:fill="E7E6E6"/>
            <w:vAlign w:val="center"/>
            <w:hideMark/>
          </w:tcPr>
          <w:p w14:paraId="7CE72EE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543" w:type="dxa"/>
            <w:tcBorders>
              <w:top w:val="nil"/>
              <w:left w:val="nil"/>
              <w:bottom w:val="single" w:sz="4" w:space="0" w:color="auto"/>
              <w:right w:val="double" w:sz="6" w:space="0" w:color="auto"/>
            </w:tcBorders>
            <w:shd w:val="clear" w:color="000000" w:fill="E7E6E6"/>
            <w:vAlign w:val="center"/>
            <w:hideMark/>
          </w:tcPr>
          <w:p w14:paraId="4BFE4A5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89</w:t>
            </w:r>
          </w:p>
        </w:tc>
      </w:tr>
      <w:tr w:rsidR="00DB310B" w:rsidRPr="00DB310B" w14:paraId="20A6AFAB" w14:textId="77777777" w:rsidTr="00093625">
        <w:trPr>
          <w:cantSplit/>
          <w:trHeight w:val="227"/>
        </w:trPr>
        <w:tc>
          <w:tcPr>
            <w:tcW w:w="0" w:type="auto"/>
            <w:vMerge/>
            <w:tcBorders>
              <w:top w:val="nil"/>
              <w:left w:val="double" w:sz="6" w:space="0" w:color="auto"/>
              <w:bottom w:val="single" w:sz="4" w:space="0" w:color="auto"/>
              <w:right w:val="single" w:sz="4" w:space="0" w:color="auto"/>
            </w:tcBorders>
            <w:vAlign w:val="center"/>
            <w:hideMark/>
          </w:tcPr>
          <w:p w14:paraId="76EC5207" w14:textId="77777777" w:rsidR="00DB310B" w:rsidRPr="00DB310B" w:rsidRDefault="00DB310B" w:rsidP="00DB310B">
            <w:pPr>
              <w:rPr>
                <w:rFonts w:ascii="Arial" w:eastAsia="Times New Roman" w:hAnsi="Arial" w:cs="Arial"/>
                <w:b/>
                <w:bCs/>
                <w:color w:val="000000"/>
                <w:sz w:val="15"/>
                <w:szCs w:val="15"/>
                <w:lang w:eastAsia="it-IT"/>
              </w:rPr>
            </w:pPr>
          </w:p>
        </w:tc>
        <w:tc>
          <w:tcPr>
            <w:tcW w:w="0" w:type="auto"/>
            <w:tcBorders>
              <w:top w:val="nil"/>
              <w:left w:val="nil"/>
              <w:bottom w:val="single" w:sz="4" w:space="0" w:color="auto"/>
              <w:right w:val="nil"/>
            </w:tcBorders>
            <w:shd w:val="clear" w:color="auto" w:fill="auto"/>
            <w:vAlign w:val="center"/>
            <w:hideMark/>
          </w:tcPr>
          <w:p w14:paraId="6313D92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EL &gt; 0.8</w:t>
            </w:r>
          </w:p>
        </w:tc>
        <w:tc>
          <w:tcPr>
            <w:tcW w:w="0" w:type="auto"/>
            <w:tcBorders>
              <w:top w:val="nil"/>
              <w:left w:val="double" w:sz="6" w:space="0" w:color="auto"/>
              <w:bottom w:val="single" w:sz="4" w:space="0" w:color="auto"/>
              <w:right w:val="single" w:sz="4" w:space="0" w:color="auto"/>
            </w:tcBorders>
            <w:shd w:val="clear" w:color="auto" w:fill="auto"/>
            <w:vAlign w:val="center"/>
            <w:hideMark/>
          </w:tcPr>
          <w:p w14:paraId="0B7E2B0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auto" w:fill="auto"/>
            <w:vAlign w:val="center"/>
            <w:hideMark/>
          </w:tcPr>
          <w:p w14:paraId="0244483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09315B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75B4B5A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30A9533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AE9F13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2BD6D5F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BDA632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341BB36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25BD57C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BDDF27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auto" w:fill="auto"/>
            <w:vAlign w:val="center"/>
            <w:hideMark/>
          </w:tcPr>
          <w:p w14:paraId="3CACAD4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auto" w:fill="auto"/>
            <w:vAlign w:val="center"/>
            <w:hideMark/>
          </w:tcPr>
          <w:p w14:paraId="477F7C9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0DB8ED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2047E3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16BCEB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FE61EAE" w14:textId="7965A46F"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 </w:t>
            </w:r>
            <w:r w:rsidR="00333975">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5A33BC6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DCF32F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0E3F03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23838C2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8A49F0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167" w:type="dxa"/>
            <w:tcBorders>
              <w:top w:val="nil"/>
              <w:left w:val="nil"/>
              <w:bottom w:val="single" w:sz="4" w:space="0" w:color="auto"/>
              <w:right w:val="double" w:sz="6" w:space="0" w:color="auto"/>
            </w:tcBorders>
            <w:shd w:val="clear" w:color="auto" w:fill="auto"/>
            <w:vAlign w:val="center"/>
            <w:hideMark/>
          </w:tcPr>
          <w:p w14:paraId="2E75370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543" w:type="dxa"/>
            <w:tcBorders>
              <w:top w:val="nil"/>
              <w:left w:val="nil"/>
              <w:bottom w:val="single" w:sz="4" w:space="0" w:color="auto"/>
              <w:right w:val="double" w:sz="6" w:space="0" w:color="auto"/>
            </w:tcBorders>
            <w:shd w:val="clear" w:color="auto" w:fill="auto"/>
            <w:vAlign w:val="center"/>
            <w:hideMark/>
          </w:tcPr>
          <w:p w14:paraId="61CD6B9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r>
      <w:tr w:rsidR="00DB310B" w:rsidRPr="00DB310B" w14:paraId="6E2BBFA1" w14:textId="77777777" w:rsidTr="00093625">
        <w:trPr>
          <w:cantSplit/>
          <w:trHeight w:val="227"/>
        </w:trPr>
        <w:tc>
          <w:tcPr>
            <w:tcW w:w="0" w:type="auto"/>
            <w:vMerge w:val="restart"/>
            <w:tcBorders>
              <w:top w:val="nil"/>
              <w:left w:val="double" w:sz="6" w:space="0" w:color="auto"/>
              <w:bottom w:val="single" w:sz="4" w:space="0" w:color="auto"/>
              <w:right w:val="single" w:sz="4" w:space="0" w:color="auto"/>
            </w:tcBorders>
            <w:shd w:val="clear" w:color="auto" w:fill="auto"/>
            <w:vAlign w:val="center"/>
            <w:hideMark/>
          </w:tcPr>
          <w:p w14:paraId="35AE0518"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FLA-I E*00101</w:t>
            </w:r>
          </w:p>
        </w:tc>
        <w:tc>
          <w:tcPr>
            <w:tcW w:w="0" w:type="auto"/>
            <w:tcBorders>
              <w:top w:val="nil"/>
              <w:left w:val="nil"/>
              <w:bottom w:val="single" w:sz="4" w:space="0" w:color="auto"/>
              <w:right w:val="nil"/>
            </w:tcBorders>
            <w:shd w:val="clear" w:color="000000" w:fill="E7E6E6"/>
            <w:vAlign w:val="center"/>
            <w:hideMark/>
          </w:tcPr>
          <w:p w14:paraId="7006389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EL &gt; 0.5</w:t>
            </w:r>
          </w:p>
        </w:tc>
        <w:tc>
          <w:tcPr>
            <w:tcW w:w="0" w:type="auto"/>
            <w:tcBorders>
              <w:top w:val="nil"/>
              <w:left w:val="double" w:sz="6" w:space="0" w:color="auto"/>
              <w:bottom w:val="single" w:sz="4" w:space="0" w:color="auto"/>
              <w:right w:val="single" w:sz="4" w:space="0" w:color="auto"/>
            </w:tcBorders>
            <w:shd w:val="clear" w:color="000000" w:fill="E7E6E6"/>
            <w:vAlign w:val="center"/>
            <w:hideMark/>
          </w:tcPr>
          <w:p w14:paraId="39B6E98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w:t>
            </w:r>
          </w:p>
        </w:tc>
        <w:tc>
          <w:tcPr>
            <w:tcW w:w="0" w:type="auto"/>
            <w:tcBorders>
              <w:top w:val="nil"/>
              <w:left w:val="nil"/>
              <w:bottom w:val="single" w:sz="4" w:space="0" w:color="auto"/>
              <w:right w:val="double" w:sz="6" w:space="0" w:color="auto"/>
            </w:tcBorders>
            <w:shd w:val="clear" w:color="000000" w:fill="E7E6E6"/>
            <w:vAlign w:val="center"/>
            <w:hideMark/>
          </w:tcPr>
          <w:p w14:paraId="3928C71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6C6B87C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74452B9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1CA55C2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0ECC1A9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23</w:t>
            </w:r>
          </w:p>
        </w:tc>
        <w:tc>
          <w:tcPr>
            <w:tcW w:w="0" w:type="auto"/>
            <w:tcBorders>
              <w:top w:val="nil"/>
              <w:left w:val="nil"/>
              <w:bottom w:val="single" w:sz="4" w:space="0" w:color="auto"/>
              <w:right w:val="single" w:sz="4" w:space="0" w:color="auto"/>
            </w:tcBorders>
            <w:shd w:val="clear" w:color="000000" w:fill="E7E6E6"/>
            <w:vAlign w:val="center"/>
            <w:hideMark/>
          </w:tcPr>
          <w:p w14:paraId="4725842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054A94F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1941C3A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w:t>
            </w:r>
          </w:p>
        </w:tc>
        <w:tc>
          <w:tcPr>
            <w:tcW w:w="0" w:type="auto"/>
            <w:tcBorders>
              <w:top w:val="nil"/>
              <w:left w:val="nil"/>
              <w:bottom w:val="single" w:sz="4" w:space="0" w:color="auto"/>
              <w:right w:val="single" w:sz="4" w:space="0" w:color="auto"/>
            </w:tcBorders>
            <w:shd w:val="clear" w:color="000000" w:fill="E7E6E6"/>
            <w:vAlign w:val="center"/>
            <w:hideMark/>
          </w:tcPr>
          <w:p w14:paraId="0AFC14D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4</w:t>
            </w:r>
          </w:p>
        </w:tc>
        <w:tc>
          <w:tcPr>
            <w:tcW w:w="0" w:type="auto"/>
            <w:tcBorders>
              <w:top w:val="nil"/>
              <w:left w:val="nil"/>
              <w:bottom w:val="single" w:sz="4" w:space="0" w:color="auto"/>
              <w:right w:val="single" w:sz="4" w:space="0" w:color="auto"/>
            </w:tcBorders>
            <w:shd w:val="clear" w:color="000000" w:fill="E7E6E6"/>
            <w:vAlign w:val="center"/>
            <w:hideMark/>
          </w:tcPr>
          <w:p w14:paraId="03B966C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double" w:sz="6" w:space="0" w:color="auto"/>
            </w:tcBorders>
            <w:shd w:val="clear" w:color="000000" w:fill="E7E6E6"/>
            <w:vAlign w:val="center"/>
            <w:hideMark/>
          </w:tcPr>
          <w:p w14:paraId="7AA7FFB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89</w:t>
            </w:r>
          </w:p>
        </w:tc>
        <w:tc>
          <w:tcPr>
            <w:tcW w:w="0" w:type="auto"/>
            <w:tcBorders>
              <w:top w:val="nil"/>
              <w:left w:val="nil"/>
              <w:bottom w:val="single" w:sz="4" w:space="0" w:color="auto"/>
              <w:right w:val="single" w:sz="4" w:space="0" w:color="auto"/>
            </w:tcBorders>
            <w:shd w:val="clear" w:color="000000" w:fill="E7E6E6"/>
            <w:vAlign w:val="center"/>
            <w:hideMark/>
          </w:tcPr>
          <w:p w14:paraId="1A09BDC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67</w:t>
            </w:r>
          </w:p>
        </w:tc>
        <w:tc>
          <w:tcPr>
            <w:tcW w:w="0" w:type="auto"/>
            <w:tcBorders>
              <w:top w:val="nil"/>
              <w:left w:val="nil"/>
              <w:bottom w:val="single" w:sz="4" w:space="0" w:color="auto"/>
              <w:right w:val="single" w:sz="4" w:space="0" w:color="auto"/>
            </w:tcBorders>
            <w:shd w:val="clear" w:color="000000" w:fill="E7E6E6"/>
            <w:vAlign w:val="center"/>
            <w:hideMark/>
          </w:tcPr>
          <w:p w14:paraId="02C2ABC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21</w:t>
            </w:r>
          </w:p>
        </w:tc>
        <w:tc>
          <w:tcPr>
            <w:tcW w:w="0" w:type="auto"/>
            <w:tcBorders>
              <w:top w:val="nil"/>
              <w:left w:val="nil"/>
              <w:bottom w:val="single" w:sz="4" w:space="0" w:color="auto"/>
              <w:right w:val="single" w:sz="4" w:space="0" w:color="auto"/>
            </w:tcBorders>
            <w:shd w:val="clear" w:color="000000" w:fill="E7E6E6"/>
            <w:vAlign w:val="center"/>
            <w:hideMark/>
          </w:tcPr>
          <w:p w14:paraId="0143B58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4</w:t>
            </w:r>
          </w:p>
        </w:tc>
        <w:tc>
          <w:tcPr>
            <w:tcW w:w="0" w:type="auto"/>
            <w:tcBorders>
              <w:top w:val="nil"/>
              <w:left w:val="nil"/>
              <w:bottom w:val="single" w:sz="4" w:space="0" w:color="auto"/>
              <w:right w:val="single" w:sz="4" w:space="0" w:color="auto"/>
            </w:tcBorders>
            <w:shd w:val="clear" w:color="000000" w:fill="E7E6E6"/>
            <w:vAlign w:val="center"/>
            <w:hideMark/>
          </w:tcPr>
          <w:p w14:paraId="1D97A82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5E1BB6A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single" w:sz="4" w:space="0" w:color="auto"/>
            </w:tcBorders>
            <w:shd w:val="clear" w:color="000000" w:fill="E7E6E6"/>
            <w:vAlign w:val="center"/>
            <w:hideMark/>
          </w:tcPr>
          <w:p w14:paraId="683B42C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447EAD0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4AC1D23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08AA89E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6</w:t>
            </w:r>
          </w:p>
        </w:tc>
        <w:tc>
          <w:tcPr>
            <w:tcW w:w="0" w:type="auto"/>
            <w:tcBorders>
              <w:top w:val="nil"/>
              <w:left w:val="nil"/>
              <w:bottom w:val="single" w:sz="4" w:space="0" w:color="auto"/>
              <w:right w:val="single" w:sz="4" w:space="0" w:color="auto"/>
            </w:tcBorders>
            <w:shd w:val="clear" w:color="000000" w:fill="E7E6E6"/>
            <w:vAlign w:val="center"/>
            <w:hideMark/>
          </w:tcPr>
          <w:p w14:paraId="117961C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102</w:t>
            </w:r>
          </w:p>
        </w:tc>
        <w:tc>
          <w:tcPr>
            <w:tcW w:w="167" w:type="dxa"/>
            <w:tcBorders>
              <w:top w:val="nil"/>
              <w:left w:val="nil"/>
              <w:bottom w:val="single" w:sz="4" w:space="0" w:color="auto"/>
              <w:right w:val="double" w:sz="6" w:space="0" w:color="auto"/>
            </w:tcBorders>
            <w:shd w:val="clear" w:color="000000" w:fill="E7E6E6"/>
            <w:vAlign w:val="center"/>
            <w:hideMark/>
          </w:tcPr>
          <w:p w14:paraId="78A8B04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543" w:type="dxa"/>
            <w:tcBorders>
              <w:top w:val="nil"/>
              <w:left w:val="nil"/>
              <w:bottom w:val="single" w:sz="4" w:space="0" w:color="auto"/>
              <w:right w:val="double" w:sz="6" w:space="0" w:color="auto"/>
            </w:tcBorders>
            <w:shd w:val="clear" w:color="000000" w:fill="E7E6E6"/>
            <w:vAlign w:val="center"/>
            <w:hideMark/>
          </w:tcPr>
          <w:p w14:paraId="7A7ED12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332</w:t>
            </w:r>
          </w:p>
        </w:tc>
      </w:tr>
      <w:tr w:rsidR="00DB310B" w:rsidRPr="00DB310B" w14:paraId="5A04DF07" w14:textId="77777777" w:rsidTr="00093625">
        <w:trPr>
          <w:cantSplit/>
          <w:trHeight w:val="227"/>
        </w:trPr>
        <w:tc>
          <w:tcPr>
            <w:tcW w:w="0" w:type="auto"/>
            <w:vMerge/>
            <w:tcBorders>
              <w:top w:val="nil"/>
              <w:left w:val="double" w:sz="6" w:space="0" w:color="auto"/>
              <w:bottom w:val="single" w:sz="4" w:space="0" w:color="auto"/>
              <w:right w:val="single" w:sz="4" w:space="0" w:color="auto"/>
            </w:tcBorders>
            <w:vAlign w:val="center"/>
            <w:hideMark/>
          </w:tcPr>
          <w:p w14:paraId="1F636F50" w14:textId="77777777" w:rsidR="00DB310B" w:rsidRPr="00DB310B" w:rsidRDefault="00DB310B" w:rsidP="00DB310B">
            <w:pPr>
              <w:rPr>
                <w:rFonts w:ascii="Arial" w:eastAsia="Times New Roman" w:hAnsi="Arial" w:cs="Arial"/>
                <w:b/>
                <w:bCs/>
                <w:color w:val="000000"/>
                <w:sz w:val="15"/>
                <w:szCs w:val="15"/>
                <w:lang w:eastAsia="it-IT"/>
              </w:rPr>
            </w:pPr>
          </w:p>
        </w:tc>
        <w:tc>
          <w:tcPr>
            <w:tcW w:w="0" w:type="auto"/>
            <w:tcBorders>
              <w:top w:val="nil"/>
              <w:left w:val="nil"/>
              <w:bottom w:val="single" w:sz="4" w:space="0" w:color="auto"/>
              <w:right w:val="nil"/>
            </w:tcBorders>
            <w:shd w:val="clear" w:color="auto" w:fill="auto"/>
            <w:vAlign w:val="center"/>
            <w:hideMark/>
          </w:tcPr>
          <w:p w14:paraId="44B2123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EL &gt; 0.8</w:t>
            </w:r>
          </w:p>
        </w:tc>
        <w:tc>
          <w:tcPr>
            <w:tcW w:w="0" w:type="auto"/>
            <w:tcBorders>
              <w:top w:val="nil"/>
              <w:left w:val="double" w:sz="6" w:space="0" w:color="auto"/>
              <w:bottom w:val="single" w:sz="4" w:space="0" w:color="auto"/>
              <w:right w:val="single" w:sz="4" w:space="0" w:color="auto"/>
            </w:tcBorders>
            <w:shd w:val="clear" w:color="auto" w:fill="auto"/>
            <w:vAlign w:val="center"/>
            <w:hideMark/>
          </w:tcPr>
          <w:p w14:paraId="7E71FD7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auto" w:fill="auto"/>
            <w:vAlign w:val="center"/>
            <w:hideMark/>
          </w:tcPr>
          <w:p w14:paraId="761548C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2996851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E7D7CA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7F23172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03D591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auto" w:fill="auto"/>
            <w:vAlign w:val="center"/>
            <w:hideMark/>
          </w:tcPr>
          <w:p w14:paraId="4C8F9A4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3C1F58B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99C079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auto" w:fill="auto"/>
            <w:vAlign w:val="center"/>
            <w:hideMark/>
          </w:tcPr>
          <w:p w14:paraId="11DB861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auto" w:fill="auto"/>
            <w:vAlign w:val="center"/>
            <w:hideMark/>
          </w:tcPr>
          <w:p w14:paraId="2DB40B9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auto" w:fill="auto"/>
            <w:vAlign w:val="center"/>
            <w:hideMark/>
          </w:tcPr>
          <w:p w14:paraId="6F2D03D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10</w:t>
            </w:r>
          </w:p>
        </w:tc>
        <w:tc>
          <w:tcPr>
            <w:tcW w:w="0" w:type="auto"/>
            <w:tcBorders>
              <w:top w:val="nil"/>
              <w:left w:val="nil"/>
              <w:bottom w:val="single" w:sz="4" w:space="0" w:color="auto"/>
              <w:right w:val="single" w:sz="4" w:space="0" w:color="auto"/>
            </w:tcBorders>
            <w:shd w:val="clear" w:color="auto" w:fill="auto"/>
            <w:vAlign w:val="center"/>
            <w:hideMark/>
          </w:tcPr>
          <w:p w14:paraId="2CF8DEC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10</w:t>
            </w:r>
          </w:p>
        </w:tc>
        <w:tc>
          <w:tcPr>
            <w:tcW w:w="0" w:type="auto"/>
            <w:tcBorders>
              <w:top w:val="nil"/>
              <w:left w:val="nil"/>
              <w:bottom w:val="single" w:sz="4" w:space="0" w:color="auto"/>
              <w:right w:val="single" w:sz="4" w:space="0" w:color="auto"/>
            </w:tcBorders>
            <w:shd w:val="clear" w:color="auto" w:fill="auto"/>
            <w:vAlign w:val="center"/>
            <w:hideMark/>
          </w:tcPr>
          <w:p w14:paraId="6286DDB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w:t>
            </w:r>
          </w:p>
        </w:tc>
        <w:tc>
          <w:tcPr>
            <w:tcW w:w="0" w:type="auto"/>
            <w:tcBorders>
              <w:top w:val="nil"/>
              <w:left w:val="nil"/>
              <w:bottom w:val="single" w:sz="4" w:space="0" w:color="auto"/>
              <w:right w:val="single" w:sz="4" w:space="0" w:color="auto"/>
            </w:tcBorders>
            <w:shd w:val="clear" w:color="auto" w:fill="auto"/>
            <w:vAlign w:val="center"/>
            <w:hideMark/>
          </w:tcPr>
          <w:p w14:paraId="6AF3BCF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23A6597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3FC38B3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BC18EE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5B943BC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auto" w:fill="auto"/>
            <w:vAlign w:val="center"/>
            <w:hideMark/>
          </w:tcPr>
          <w:p w14:paraId="60C58DB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5DB8D1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single" w:sz="4" w:space="0" w:color="auto"/>
            </w:tcBorders>
            <w:shd w:val="clear" w:color="auto" w:fill="auto"/>
            <w:vAlign w:val="center"/>
            <w:hideMark/>
          </w:tcPr>
          <w:p w14:paraId="22BF6CE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12</w:t>
            </w:r>
          </w:p>
        </w:tc>
        <w:tc>
          <w:tcPr>
            <w:tcW w:w="167" w:type="dxa"/>
            <w:tcBorders>
              <w:top w:val="nil"/>
              <w:left w:val="nil"/>
              <w:bottom w:val="single" w:sz="4" w:space="0" w:color="auto"/>
              <w:right w:val="double" w:sz="6" w:space="0" w:color="auto"/>
            </w:tcBorders>
            <w:shd w:val="clear" w:color="auto" w:fill="auto"/>
            <w:vAlign w:val="center"/>
            <w:hideMark/>
          </w:tcPr>
          <w:p w14:paraId="24C124A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543" w:type="dxa"/>
            <w:tcBorders>
              <w:top w:val="nil"/>
              <w:left w:val="nil"/>
              <w:bottom w:val="single" w:sz="4" w:space="0" w:color="auto"/>
              <w:right w:val="double" w:sz="6" w:space="0" w:color="auto"/>
            </w:tcBorders>
            <w:shd w:val="clear" w:color="auto" w:fill="auto"/>
            <w:vAlign w:val="center"/>
            <w:hideMark/>
          </w:tcPr>
          <w:p w14:paraId="20A7A22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41</w:t>
            </w:r>
          </w:p>
        </w:tc>
      </w:tr>
      <w:tr w:rsidR="00DB310B" w:rsidRPr="00DB310B" w14:paraId="6056D726" w14:textId="77777777" w:rsidTr="00093625">
        <w:trPr>
          <w:cantSplit/>
          <w:trHeight w:val="227"/>
        </w:trPr>
        <w:tc>
          <w:tcPr>
            <w:tcW w:w="0" w:type="auto"/>
            <w:vMerge w:val="restart"/>
            <w:tcBorders>
              <w:top w:val="nil"/>
              <w:left w:val="double" w:sz="6" w:space="0" w:color="auto"/>
              <w:bottom w:val="single" w:sz="4" w:space="0" w:color="auto"/>
              <w:right w:val="single" w:sz="4" w:space="0" w:color="auto"/>
            </w:tcBorders>
            <w:shd w:val="clear" w:color="auto" w:fill="auto"/>
            <w:vAlign w:val="center"/>
            <w:hideMark/>
          </w:tcPr>
          <w:p w14:paraId="07ECEB1C"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FLA-I E*00701</w:t>
            </w:r>
          </w:p>
        </w:tc>
        <w:tc>
          <w:tcPr>
            <w:tcW w:w="0" w:type="auto"/>
            <w:tcBorders>
              <w:top w:val="nil"/>
              <w:left w:val="nil"/>
              <w:bottom w:val="single" w:sz="4" w:space="0" w:color="auto"/>
              <w:right w:val="nil"/>
            </w:tcBorders>
            <w:shd w:val="clear" w:color="000000" w:fill="E7E6E6"/>
            <w:vAlign w:val="center"/>
            <w:hideMark/>
          </w:tcPr>
          <w:p w14:paraId="2704434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EL &gt; 0.5</w:t>
            </w:r>
          </w:p>
        </w:tc>
        <w:tc>
          <w:tcPr>
            <w:tcW w:w="0" w:type="auto"/>
            <w:tcBorders>
              <w:top w:val="nil"/>
              <w:left w:val="double" w:sz="6" w:space="0" w:color="auto"/>
              <w:bottom w:val="single" w:sz="4" w:space="0" w:color="auto"/>
              <w:right w:val="single" w:sz="4" w:space="0" w:color="auto"/>
            </w:tcBorders>
            <w:shd w:val="clear" w:color="000000" w:fill="E7E6E6"/>
            <w:vAlign w:val="center"/>
            <w:hideMark/>
          </w:tcPr>
          <w:p w14:paraId="6996A84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double" w:sz="6" w:space="0" w:color="auto"/>
            </w:tcBorders>
            <w:shd w:val="clear" w:color="000000" w:fill="E7E6E6"/>
            <w:vAlign w:val="center"/>
            <w:hideMark/>
          </w:tcPr>
          <w:p w14:paraId="53C38F2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10589F3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32DFFF9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565CB65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3DCD19A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5</w:t>
            </w:r>
          </w:p>
        </w:tc>
        <w:tc>
          <w:tcPr>
            <w:tcW w:w="0" w:type="auto"/>
            <w:tcBorders>
              <w:top w:val="nil"/>
              <w:left w:val="nil"/>
              <w:bottom w:val="single" w:sz="4" w:space="0" w:color="auto"/>
              <w:right w:val="single" w:sz="4" w:space="0" w:color="auto"/>
            </w:tcBorders>
            <w:shd w:val="clear" w:color="000000" w:fill="E7E6E6"/>
            <w:vAlign w:val="center"/>
            <w:hideMark/>
          </w:tcPr>
          <w:p w14:paraId="005EE06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52D3D87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2424092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1580D13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single" w:sz="4" w:space="0" w:color="auto"/>
            </w:tcBorders>
            <w:shd w:val="clear" w:color="000000" w:fill="E7E6E6"/>
            <w:vAlign w:val="center"/>
            <w:hideMark/>
          </w:tcPr>
          <w:p w14:paraId="09E660C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double" w:sz="6" w:space="0" w:color="auto"/>
            </w:tcBorders>
            <w:shd w:val="clear" w:color="000000" w:fill="E7E6E6"/>
            <w:vAlign w:val="center"/>
            <w:hideMark/>
          </w:tcPr>
          <w:p w14:paraId="661C790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23</w:t>
            </w:r>
          </w:p>
        </w:tc>
        <w:tc>
          <w:tcPr>
            <w:tcW w:w="0" w:type="auto"/>
            <w:tcBorders>
              <w:top w:val="nil"/>
              <w:left w:val="nil"/>
              <w:bottom w:val="single" w:sz="4" w:space="0" w:color="auto"/>
              <w:right w:val="single" w:sz="4" w:space="0" w:color="auto"/>
            </w:tcBorders>
            <w:shd w:val="clear" w:color="000000" w:fill="E7E6E6"/>
            <w:vAlign w:val="center"/>
            <w:hideMark/>
          </w:tcPr>
          <w:p w14:paraId="6D5CED1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18</w:t>
            </w:r>
          </w:p>
        </w:tc>
        <w:tc>
          <w:tcPr>
            <w:tcW w:w="0" w:type="auto"/>
            <w:tcBorders>
              <w:top w:val="nil"/>
              <w:left w:val="nil"/>
              <w:bottom w:val="single" w:sz="4" w:space="0" w:color="auto"/>
              <w:right w:val="single" w:sz="4" w:space="0" w:color="auto"/>
            </w:tcBorders>
            <w:shd w:val="clear" w:color="000000" w:fill="E7E6E6"/>
            <w:vAlign w:val="center"/>
            <w:hideMark/>
          </w:tcPr>
          <w:p w14:paraId="210097D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7</w:t>
            </w:r>
          </w:p>
        </w:tc>
        <w:tc>
          <w:tcPr>
            <w:tcW w:w="0" w:type="auto"/>
            <w:tcBorders>
              <w:top w:val="nil"/>
              <w:left w:val="nil"/>
              <w:bottom w:val="single" w:sz="4" w:space="0" w:color="auto"/>
              <w:right w:val="single" w:sz="4" w:space="0" w:color="auto"/>
            </w:tcBorders>
            <w:shd w:val="clear" w:color="000000" w:fill="E7E6E6"/>
            <w:vAlign w:val="center"/>
            <w:hideMark/>
          </w:tcPr>
          <w:p w14:paraId="2ECE297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single" w:sz="4" w:space="0" w:color="auto"/>
            </w:tcBorders>
            <w:shd w:val="clear" w:color="000000" w:fill="E7E6E6"/>
            <w:vAlign w:val="center"/>
            <w:hideMark/>
          </w:tcPr>
          <w:p w14:paraId="361A691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2E3E788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2DA3102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63AFE06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6D41357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79AC48A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single" w:sz="4" w:space="0" w:color="auto"/>
            </w:tcBorders>
            <w:shd w:val="clear" w:color="000000" w:fill="E7E6E6"/>
            <w:vAlign w:val="center"/>
            <w:hideMark/>
          </w:tcPr>
          <w:p w14:paraId="616D153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29</w:t>
            </w:r>
          </w:p>
        </w:tc>
        <w:tc>
          <w:tcPr>
            <w:tcW w:w="167" w:type="dxa"/>
            <w:tcBorders>
              <w:top w:val="nil"/>
              <w:left w:val="nil"/>
              <w:bottom w:val="single" w:sz="4" w:space="0" w:color="auto"/>
              <w:right w:val="double" w:sz="6" w:space="0" w:color="auto"/>
            </w:tcBorders>
            <w:shd w:val="clear" w:color="000000" w:fill="E7E6E6"/>
            <w:vAlign w:val="center"/>
            <w:hideMark/>
          </w:tcPr>
          <w:p w14:paraId="30D3253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543" w:type="dxa"/>
            <w:tcBorders>
              <w:top w:val="nil"/>
              <w:left w:val="nil"/>
              <w:bottom w:val="single" w:sz="4" w:space="0" w:color="auto"/>
              <w:right w:val="double" w:sz="6" w:space="0" w:color="auto"/>
            </w:tcBorders>
            <w:shd w:val="clear" w:color="000000" w:fill="E7E6E6"/>
            <w:vAlign w:val="center"/>
            <w:hideMark/>
          </w:tcPr>
          <w:p w14:paraId="2F4760B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93</w:t>
            </w:r>
          </w:p>
        </w:tc>
      </w:tr>
      <w:tr w:rsidR="00DB310B" w:rsidRPr="00DB310B" w14:paraId="07E51692" w14:textId="77777777" w:rsidTr="00093625">
        <w:trPr>
          <w:cantSplit/>
          <w:trHeight w:val="227"/>
        </w:trPr>
        <w:tc>
          <w:tcPr>
            <w:tcW w:w="0" w:type="auto"/>
            <w:vMerge/>
            <w:tcBorders>
              <w:top w:val="nil"/>
              <w:left w:val="double" w:sz="6" w:space="0" w:color="auto"/>
              <w:bottom w:val="single" w:sz="4" w:space="0" w:color="auto"/>
              <w:right w:val="single" w:sz="4" w:space="0" w:color="auto"/>
            </w:tcBorders>
            <w:vAlign w:val="center"/>
            <w:hideMark/>
          </w:tcPr>
          <w:p w14:paraId="7E88B840" w14:textId="77777777" w:rsidR="00DB310B" w:rsidRPr="00DB310B" w:rsidRDefault="00DB310B" w:rsidP="00DB310B">
            <w:pPr>
              <w:rPr>
                <w:rFonts w:ascii="Arial" w:eastAsia="Times New Roman" w:hAnsi="Arial" w:cs="Arial"/>
                <w:b/>
                <w:bCs/>
                <w:color w:val="000000"/>
                <w:sz w:val="15"/>
                <w:szCs w:val="15"/>
                <w:lang w:eastAsia="it-IT"/>
              </w:rPr>
            </w:pPr>
          </w:p>
        </w:tc>
        <w:tc>
          <w:tcPr>
            <w:tcW w:w="0" w:type="auto"/>
            <w:tcBorders>
              <w:top w:val="nil"/>
              <w:left w:val="nil"/>
              <w:bottom w:val="single" w:sz="4" w:space="0" w:color="auto"/>
              <w:right w:val="nil"/>
            </w:tcBorders>
            <w:shd w:val="clear" w:color="auto" w:fill="auto"/>
            <w:vAlign w:val="center"/>
            <w:hideMark/>
          </w:tcPr>
          <w:p w14:paraId="5E115B3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EL &gt; 0.8</w:t>
            </w:r>
          </w:p>
        </w:tc>
        <w:tc>
          <w:tcPr>
            <w:tcW w:w="0" w:type="auto"/>
            <w:tcBorders>
              <w:top w:val="nil"/>
              <w:left w:val="double" w:sz="6" w:space="0" w:color="auto"/>
              <w:bottom w:val="single" w:sz="4" w:space="0" w:color="auto"/>
              <w:right w:val="single" w:sz="4" w:space="0" w:color="auto"/>
            </w:tcBorders>
            <w:shd w:val="clear" w:color="auto" w:fill="auto"/>
            <w:vAlign w:val="center"/>
            <w:hideMark/>
          </w:tcPr>
          <w:p w14:paraId="5AE569C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auto" w:fill="auto"/>
            <w:vAlign w:val="center"/>
            <w:hideMark/>
          </w:tcPr>
          <w:p w14:paraId="2E18E45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BFCDC0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7E9122F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20F79A0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55DCC3D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1525CB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FBB75C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75A22DF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9C9E19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0E0A37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auto" w:fill="auto"/>
            <w:vAlign w:val="center"/>
            <w:hideMark/>
          </w:tcPr>
          <w:p w14:paraId="44EAFF5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single" w:sz="4" w:space="0" w:color="auto"/>
            </w:tcBorders>
            <w:shd w:val="clear" w:color="auto" w:fill="auto"/>
            <w:vAlign w:val="center"/>
            <w:hideMark/>
          </w:tcPr>
          <w:p w14:paraId="0653806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auto" w:fill="auto"/>
            <w:vAlign w:val="center"/>
            <w:hideMark/>
          </w:tcPr>
          <w:p w14:paraId="4C71F11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A3BF5D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7953598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D9E65C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0B2BBE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33DEC95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4DEA1D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BF468E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A69936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167" w:type="dxa"/>
            <w:tcBorders>
              <w:top w:val="nil"/>
              <w:left w:val="nil"/>
              <w:bottom w:val="single" w:sz="4" w:space="0" w:color="auto"/>
              <w:right w:val="double" w:sz="6" w:space="0" w:color="auto"/>
            </w:tcBorders>
            <w:shd w:val="clear" w:color="auto" w:fill="auto"/>
            <w:vAlign w:val="center"/>
            <w:hideMark/>
          </w:tcPr>
          <w:p w14:paraId="5F47B6E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543" w:type="dxa"/>
            <w:tcBorders>
              <w:top w:val="nil"/>
              <w:left w:val="nil"/>
              <w:bottom w:val="single" w:sz="4" w:space="0" w:color="auto"/>
              <w:right w:val="double" w:sz="6" w:space="0" w:color="auto"/>
            </w:tcBorders>
            <w:shd w:val="clear" w:color="auto" w:fill="auto"/>
            <w:vAlign w:val="center"/>
            <w:hideMark/>
          </w:tcPr>
          <w:p w14:paraId="5D40540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4</w:t>
            </w:r>
          </w:p>
        </w:tc>
      </w:tr>
      <w:tr w:rsidR="00DB310B" w:rsidRPr="00DB310B" w14:paraId="68E85586" w14:textId="77777777" w:rsidTr="00093625">
        <w:trPr>
          <w:cantSplit/>
          <w:trHeight w:val="227"/>
        </w:trPr>
        <w:tc>
          <w:tcPr>
            <w:tcW w:w="0" w:type="auto"/>
            <w:vMerge w:val="restart"/>
            <w:tcBorders>
              <w:top w:val="nil"/>
              <w:left w:val="double" w:sz="6" w:space="0" w:color="auto"/>
              <w:bottom w:val="single" w:sz="4" w:space="0" w:color="auto"/>
              <w:right w:val="single" w:sz="4" w:space="0" w:color="auto"/>
            </w:tcBorders>
            <w:shd w:val="clear" w:color="auto" w:fill="auto"/>
            <w:vAlign w:val="center"/>
            <w:hideMark/>
          </w:tcPr>
          <w:p w14:paraId="7A9F9A14"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FLA-I E*01301</w:t>
            </w:r>
          </w:p>
        </w:tc>
        <w:tc>
          <w:tcPr>
            <w:tcW w:w="0" w:type="auto"/>
            <w:tcBorders>
              <w:top w:val="nil"/>
              <w:left w:val="nil"/>
              <w:bottom w:val="single" w:sz="4" w:space="0" w:color="auto"/>
              <w:right w:val="nil"/>
            </w:tcBorders>
            <w:shd w:val="clear" w:color="000000" w:fill="E7E6E6"/>
            <w:vAlign w:val="center"/>
            <w:hideMark/>
          </w:tcPr>
          <w:p w14:paraId="57E6F69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EL &gt; 0.5</w:t>
            </w:r>
          </w:p>
        </w:tc>
        <w:tc>
          <w:tcPr>
            <w:tcW w:w="0" w:type="auto"/>
            <w:tcBorders>
              <w:top w:val="nil"/>
              <w:left w:val="double" w:sz="6" w:space="0" w:color="auto"/>
              <w:bottom w:val="single" w:sz="4" w:space="0" w:color="auto"/>
              <w:right w:val="single" w:sz="4" w:space="0" w:color="auto"/>
            </w:tcBorders>
            <w:shd w:val="clear" w:color="000000" w:fill="E7E6E6"/>
            <w:vAlign w:val="center"/>
            <w:hideMark/>
          </w:tcPr>
          <w:p w14:paraId="528DD18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double" w:sz="6" w:space="0" w:color="auto"/>
            </w:tcBorders>
            <w:shd w:val="clear" w:color="000000" w:fill="E7E6E6"/>
            <w:vAlign w:val="center"/>
            <w:hideMark/>
          </w:tcPr>
          <w:p w14:paraId="25ACBC8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6EC96A9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400C3EF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30D83E1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72D36A5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7</w:t>
            </w:r>
          </w:p>
        </w:tc>
        <w:tc>
          <w:tcPr>
            <w:tcW w:w="0" w:type="auto"/>
            <w:tcBorders>
              <w:top w:val="nil"/>
              <w:left w:val="nil"/>
              <w:bottom w:val="single" w:sz="4" w:space="0" w:color="auto"/>
              <w:right w:val="single" w:sz="4" w:space="0" w:color="auto"/>
            </w:tcBorders>
            <w:shd w:val="clear" w:color="000000" w:fill="E7E6E6"/>
            <w:vAlign w:val="center"/>
            <w:hideMark/>
          </w:tcPr>
          <w:p w14:paraId="33A4B32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507A982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0A2B924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w:t>
            </w:r>
          </w:p>
        </w:tc>
        <w:tc>
          <w:tcPr>
            <w:tcW w:w="0" w:type="auto"/>
            <w:tcBorders>
              <w:top w:val="nil"/>
              <w:left w:val="nil"/>
              <w:bottom w:val="single" w:sz="4" w:space="0" w:color="auto"/>
              <w:right w:val="single" w:sz="4" w:space="0" w:color="auto"/>
            </w:tcBorders>
            <w:shd w:val="clear" w:color="000000" w:fill="E7E6E6"/>
            <w:vAlign w:val="center"/>
            <w:hideMark/>
          </w:tcPr>
          <w:p w14:paraId="449717D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737A647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double" w:sz="6" w:space="0" w:color="auto"/>
            </w:tcBorders>
            <w:shd w:val="clear" w:color="000000" w:fill="E7E6E6"/>
            <w:vAlign w:val="center"/>
            <w:hideMark/>
          </w:tcPr>
          <w:p w14:paraId="396D803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37</w:t>
            </w:r>
          </w:p>
        </w:tc>
        <w:tc>
          <w:tcPr>
            <w:tcW w:w="0" w:type="auto"/>
            <w:tcBorders>
              <w:top w:val="nil"/>
              <w:left w:val="nil"/>
              <w:bottom w:val="single" w:sz="4" w:space="0" w:color="auto"/>
              <w:right w:val="single" w:sz="4" w:space="0" w:color="auto"/>
            </w:tcBorders>
            <w:shd w:val="clear" w:color="000000" w:fill="E7E6E6"/>
            <w:vAlign w:val="center"/>
            <w:hideMark/>
          </w:tcPr>
          <w:p w14:paraId="38DC035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33</w:t>
            </w:r>
          </w:p>
        </w:tc>
        <w:tc>
          <w:tcPr>
            <w:tcW w:w="0" w:type="auto"/>
            <w:tcBorders>
              <w:top w:val="nil"/>
              <w:left w:val="nil"/>
              <w:bottom w:val="single" w:sz="4" w:space="0" w:color="auto"/>
              <w:right w:val="single" w:sz="4" w:space="0" w:color="auto"/>
            </w:tcBorders>
            <w:shd w:val="clear" w:color="000000" w:fill="E7E6E6"/>
            <w:vAlign w:val="center"/>
            <w:hideMark/>
          </w:tcPr>
          <w:p w14:paraId="6B77E54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7</w:t>
            </w:r>
          </w:p>
        </w:tc>
        <w:tc>
          <w:tcPr>
            <w:tcW w:w="0" w:type="auto"/>
            <w:tcBorders>
              <w:top w:val="nil"/>
              <w:left w:val="nil"/>
              <w:bottom w:val="single" w:sz="4" w:space="0" w:color="auto"/>
              <w:right w:val="single" w:sz="4" w:space="0" w:color="auto"/>
            </w:tcBorders>
            <w:shd w:val="clear" w:color="000000" w:fill="E7E6E6"/>
            <w:vAlign w:val="center"/>
            <w:hideMark/>
          </w:tcPr>
          <w:p w14:paraId="71A3F77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3A5950E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0F8131B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w:t>
            </w:r>
          </w:p>
        </w:tc>
        <w:tc>
          <w:tcPr>
            <w:tcW w:w="0" w:type="auto"/>
            <w:tcBorders>
              <w:top w:val="nil"/>
              <w:left w:val="nil"/>
              <w:bottom w:val="single" w:sz="4" w:space="0" w:color="auto"/>
              <w:right w:val="single" w:sz="4" w:space="0" w:color="auto"/>
            </w:tcBorders>
            <w:shd w:val="clear" w:color="000000" w:fill="E7E6E6"/>
            <w:vAlign w:val="center"/>
            <w:hideMark/>
          </w:tcPr>
          <w:p w14:paraId="6A5E039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33BD83B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0872C99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36AD667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4</w:t>
            </w:r>
          </w:p>
        </w:tc>
        <w:tc>
          <w:tcPr>
            <w:tcW w:w="0" w:type="auto"/>
            <w:tcBorders>
              <w:top w:val="nil"/>
              <w:left w:val="nil"/>
              <w:bottom w:val="single" w:sz="4" w:space="0" w:color="auto"/>
              <w:right w:val="single" w:sz="4" w:space="0" w:color="auto"/>
            </w:tcBorders>
            <w:shd w:val="clear" w:color="000000" w:fill="E7E6E6"/>
            <w:vAlign w:val="center"/>
            <w:hideMark/>
          </w:tcPr>
          <w:p w14:paraId="3541130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52</w:t>
            </w:r>
          </w:p>
        </w:tc>
        <w:tc>
          <w:tcPr>
            <w:tcW w:w="167" w:type="dxa"/>
            <w:tcBorders>
              <w:top w:val="nil"/>
              <w:left w:val="nil"/>
              <w:bottom w:val="single" w:sz="4" w:space="0" w:color="auto"/>
              <w:right w:val="double" w:sz="6" w:space="0" w:color="auto"/>
            </w:tcBorders>
            <w:shd w:val="clear" w:color="000000" w:fill="E7E6E6"/>
            <w:vAlign w:val="center"/>
            <w:hideMark/>
          </w:tcPr>
          <w:p w14:paraId="1C8338E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w:t>
            </w:r>
          </w:p>
        </w:tc>
        <w:tc>
          <w:tcPr>
            <w:tcW w:w="543" w:type="dxa"/>
            <w:tcBorders>
              <w:top w:val="nil"/>
              <w:left w:val="nil"/>
              <w:bottom w:val="single" w:sz="4" w:space="0" w:color="auto"/>
              <w:right w:val="double" w:sz="6" w:space="0" w:color="auto"/>
            </w:tcBorders>
            <w:shd w:val="clear" w:color="000000" w:fill="E7E6E6"/>
            <w:vAlign w:val="center"/>
            <w:hideMark/>
          </w:tcPr>
          <w:p w14:paraId="7129BA9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159</w:t>
            </w:r>
          </w:p>
        </w:tc>
      </w:tr>
      <w:tr w:rsidR="00DB310B" w:rsidRPr="00DB310B" w14:paraId="111C991F" w14:textId="77777777" w:rsidTr="00093625">
        <w:trPr>
          <w:cantSplit/>
          <w:trHeight w:val="227"/>
        </w:trPr>
        <w:tc>
          <w:tcPr>
            <w:tcW w:w="0" w:type="auto"/>
            <w:vMerge/>
            <w:tcBorders>
              <w:top w:val="nil"/>
              <w:left w:val="double" w:sz="6" w:space="0" w:color="auto"/>
              <w:bottom w:val="single" w:sz="4" w:space="0" w:color="auto"/>
              <w:right w:val="single" w:sz="4" w:space="0" w:color="auto"/>
            </w:tcBorders>
            <w:vAlign w:val="center"/>
            <w:hideMark/>
          </w:tcPr>
          <w:p w14:paraId="3425DCB5" w14:textId="77777777" w:rsidR="00DB310B" w:rsidRPr="00DB310B" w:rsidRDefault="00DB310B" w:rsidP="00DB310B">
            <w:pPr>
              <w:rPr>
                <w:rFonts w:ascii="Arial" w:eastAsia="Times New Roman" w:hAnsi="Arial" w:cs="Arial"/>
                <w:b/>
                <w:bCs/>
                <w:color w:val="000000"/>
                <w:sz w:val="15"/>
                <w:szCs w:val="15"/>
                <w:lang w:eastAsia="it-IT"/>
              </w:rPr>
            </w:pPr>
          </w:p>
        </w:tc>
        <w:tc>
          <w:tcPr>
            <w:tcW w:w="0" w:type="auto"/>
            <w:tcBorders>
              <w:top w:val="nil"/>
              <w:left w:val="nil"/>
              <w:bottom w:val="single" w:sz="4" w:space="0" w:color="auto"/>
              <w:right w:val="nil"/>
            </w:tcBorders>
            <w:shd w:val="clear" w:color="auto" w:fill="auto"/>
            <w:vAlign w:val="center"/>
            <w:hideMark/>
          </w:tcPr>
          <w:p w14:paraId="2B90DC3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EL &gt; 0.8</w:t>
            </w:r>
          </w:p>
        </w:tc>
        <w:tc>
          <w:tcPr>
            <w:tcW w:w="0" w:type="auto"/>
            <w:tcBorders>
              <w:top w:val="nil"/>
              <w:left w:val="double" w:sz="6" w:space="0" w:color="auto"/>
              <w:bottom w:val="single" w:sz="4" w:space="0" w:color="auto"/>
              <w:right w:val="single" w:sz="4" w:space="0" w:color="auto"/>
            </w:tcBorders>
            <w:shd w:val="clear" w:color="auto" w:fill="auto"/>
            <w:vAlign w:val="center"/>
            <w:hideMark/>
          </w:tcPr>
          <w:p w14:paraId="6F5D7A0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auto" w:fill="auto"/>
            <w:vAlign w:val="center"/>
            <w:hideMark/>
          </w:tcPr>
          <w:p w14:paraId="702054E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23654E3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076BEB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680574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4A18AA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2451D72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72B7D7D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1E164A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EDEF7A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AD019E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auto" w:fill="auto"/>
            <w:vAlign w:val="center"/>
            <w:hideMark/>
          </w:tcPr>
          <w:p w14:paraId="3C7EE1B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AA66D7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DC35B3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A8ED15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74014B8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70BB1C8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5541965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5031963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95BC90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713C6C6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3617C19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167" w:type="dxa"/>
            <w:tcBorders>
              <w:top w:val="nil"/>
              <w:left w:val="nil"/>
              <w:bottom w:val="single" w:sz="4" w:space="0" w:color="auto"/>
              <w:right w:val="double" w:sz="6" w:space="0" w:color="auto"/>
            </w:tcBorders>
            <w:shd w:val="clear" w:color="auto" w:fill="auto"/>
            <w:vAlign w:val="center"/>
            <w:hideMark/>
          </w:tcPr>
          <w:p w14:paraId="4869FE8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543" w:type="dxa"/>
            <w:tcBorders>
              <w:top w:val="nil"/>
              <w:left w:val="nil"/>
              <w:bottom w:val="single" w:sz="4" w:space="0" w:color="auto"/>
              <w:right w:val="double" w:sz="6" w:space="0" w:color="auto"/>
            </w:tcBorders>
            <w:shd w:val="clear" w:color="auto" w:fill="auto"/>
            <w:vAlign w:val="center"/>
            <w:hideMark/>
          </w:tcPr>
          <w:p w14:paraId="2556E1A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r>
      <w:tr w:rsidR="00DB310B" w:rsidRPr="00DB310B" w14:paraId="169ED5DE" w14:textId="77777777" w:rsidTr="00093625">
        <w:trPr>
          <w:cantSplit/>
          <w:trHeight w:val="227"/>
        </w:trPr>
        <w:tc>
          <w:tcPr>
            <w:tcW w:w="0" w:type="auto"/>
            <w:vMerge w:val="restart"/>
            <w:tcBorders>
              <w:top w:val="nil"/>
              <w:left w:val="double" w:sz="6" w:space="0" w:color="auto"/>
              <w:bottom w:val="single" w:sz="4" w:space="0" w:color="auto"/>
              <w:right w:val="single" w:sz="4" w:space="0" w:color="auto"/>
            </w:tcBorders>
            <w:shd w:val="clear" w:color="auto" w:fill="auto"/>
            <w:vAlign w:val="center"/>
            <w:hideMark/>
          </w:tcPr>
          <w:p w14:paraId="112AE3A0"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FLA-I E*01401</w:t>
            </w:r>
          </w:p>
        </w:tc>
        <w:tc>
          <w:tcPr>
            <w:tcW w:w="0" w:type="auto"/>
            <w:tcBorders>
              <w:top w:val="nil"/>
              <w:left w:val="nil"/>
              <w:bottom w:val="single" w:sz="4" w:space="0" w:color="auto"/>
              <w:right w:val="nil"/>
            </w:tcBorders>
            <w:shd w:val="clear" w:color="000000" w:fill="E7E6E6"/>
            <w:vAlign w:val="center"/>
            <w:hideMark/>
          </w:tcPr>
          <w:p w14:paraId="356B2EC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EL &gt; 0.5</w:t>
            </w:r>
          </w:p>
        </w:tc>
        <w:tc>
          <w:tcPr>
            <w:tcW w:w="0" w:type="auto"/>
            <w:tcBorders>
              <w:top w:val="nil"/>
              <w:left w:val="double" w:sz="6" w:space="0" w:color="auto"/>
              <w:bottom w:val="single" w:sz="4" w:space="0" w:color="auto"/>
              <w:right w:val="single" w:sz="4" w:space="0" w:color="auto"/>
            </w:tcBorders>
            <w:shd w:val="clear" w:color="000000" w:fill="E7E6E6"/>
            <w:vAlign w:val="center"/>
            <w:hideMark/>
          </w:tcPr>
          <w:p w14:paraId="6BEEE80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000000" w:fill="E7E6E6"/>
            <w:vAlign w:val="center"/>
            <w:hideMark/>
          </w:tcPr>
          <w:p w14:paraId="47483CE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3955DE4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2E3C707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5FB3E4B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135B207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29FA68F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069910B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392204A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691A71C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368B048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000000" w:fill="E7E6E6"/>
            <w:vAlign w:val="center"/>
            <w:hideMark/>
          </w:tcPr>
          <w:p w14:paraId="0E3A96B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8</w:t>
            </w:r>
          </w:p>
        </w:tc>
        <w:tc>
          <w:tcPr>
            <w:tcW w:w="0" w:type="auto"/>
            <w:tcBorders>
              <w:top w:val="nil"/>
              <w:left w:val="nil"/>
              <w:bottom w:val="single" w:sz="4" w:space="0" w:color="auto"/>
              <w:right w:val="single" w:sz="4" w:space="0" w:color="auto"/>
            </w:tcBorders>
            <w:shd w:val="clear" w:color="000000" w:fill="E7E6E6"/>
            <w:vAlign w:val="center"/>
            <w:hideMark/>
          </w:tcPr>
          <w:p w14:paraId="78B4261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6</w:t>
            </w:r>
          </w:p>
        </w:tc>
        <w:tc>
          <w:tcPr>
            <w:tcW w:w="0" w:type="auto"/>
            <w:tcBorders>
              <w:top w:val="nil"/>
              <w:left w:val="nil"/>
              <w:bottom w:val="single" w:sz="4" w:space="0" w:color="auto"/>
              <w:right w:val="single" w:sz="4" w:space="0" w:color="auto"/>
            </w:tcBorders>
            <w:shd w:val="clear" w:color="000000" w:fill="E7E6E6"/>
            <w:vAlign w:val="center"/>
            <w:hideMark/>
          </w:tcPr>
          <w:p w14:paraId="3225609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5EF7A25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5D1B34B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77C19C1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598E92E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4DA73CC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23D37E5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03A3174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22C14E7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14</w:t>
            </w:r>
          </w:p>
        </w:tc>
        <w:tc>
          <w:tcPr>
            <w:tcW w:w="167" w:type="dxa"/>
            <w:tcBorders>
              <w:top w:val="nil"/>
              <w:left w:val="nil"/>
              <w:bottom w:val="single" w:sz="4" w:space="0" w:color="auto"/>
              <w:right w:val="double" w:sz="6" w:space="0" w:color="auto"/>
            </w:tcBorders>
            <w:shd w:val="clear" w:color="000000" w:fill="E7E6E6"/>
            <w:vAlign w:val="center"/>
            <w:hideMark/>
          </w:tcPr>
          <w:p w14:paraId="6CED251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543" w:type="dxa"/>
            <w:tcBorders>
              <w:top w:val="nil"/>
              <w:left w:val="nil"/>
              <w:bottom w:val="single" w:sz="4" w:space="0" w:color="auto"/>
              <w:right w:val="double" w:sz="6" w:space="0" w:color="auto"/>
            </w:tcBorders>
            <w:shd w:val="clear" w:color="000000" w:fill="E7E6E6"/>
            <w:vAlign w:val="center"/>
            <w:hideMark/>
          </w:tcPr>
          <w:p w14:paraId="60B4E41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31</w:t>
            </w:r>
          </w:p>
        </w:tc>
      </w:tr>
      <w:tr w:rsidR="00DB310B" w:rsidRPr="00DB310B" w14:paraId="3AFC2ABC" w14:textId="77777777" w:rsidTr="00093625">
        <w:trPr>
          <w:cantSplit/>
          <w:trHeight w:val="227"/>
        </w:trPr>
        <w:tc>
          <w:tcPr>
            <w:tcW w:w="0" w:type="auto"/>
            <w:vMerge/>
            <w:tcBorders>
              <w:top w:val="nil"/>
              <w:left w:val="double" w:sz="6" w:space="0" w:color="auto"/>
              <w:bottom w:val="single" w:sz="4" w:space="0" w:color="auto"/>
              <w:right w:val="single" w:sz="4" w:space="0" w:color="auto"/>
            </w:tcBorders>
            <w:vAlign w:val="center"/>
            <w:hideMark/>
          </w:tcPr>
          <w:p w14:paraId="667F7020" w14:textId="77777777" w:rsidR="00DB310B" w:rsidRPr="00DB310B" w:rsidRDefault="00DB310B" w:rsidP="00DB310B">
            <w:pPr>
              <w:rPr>
                <w:rFonts w:ascii="Arial" w:eastAsia="Times New Roman" w:hAnsi="Arial" w:cs="Arial"/>
                <w:b/>
                <w:bCs/>
                <w:color w:val="000000"/>
                <w:sz w:val="15"/>
                <w:szCs w:val="15"/>
                <w:lang w:eastAsia="it-IT"/>
              </w:rPr>
            </w:pPr>
          </w:p>
        </w:tc>
        <w:tc>
          <w:tcPr>
            <w:tcW w:w="0" w:type="auto"/>
            <w:tcBorders>
              <w:top w:val="nil"/>
              <w:left w:val="nil"/>
              <w:bottom w:val="single" w:sz="4" w:space="0" w:color="auto"/>
              <w:right w:val="nil"/>
            </w:tcBorders>
            <w:shd w:val="clear" w:color="auto" w:fill="auto"/>
            <w:vAlign w:val="center"/>
            <w:hideMark/>
          </w:tcPr>
          <w:p w14:paraId="41FD6A9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EL &gt; 0.8</w:t>
            </w:r>
          </w:p>
        </w:tc>
        <w:tc>
          <w:tcPr>
            <w:tcW w:w="0" w:type="auto"/>
            <w:tcBorders>
              <w:top w:val="nil"/>
              <w:left w:val="double" w:sz="6" w:space="0" w:color="auto"/>
              <w:bottom w:val="single" w:sz="4" w:space="0" w:color="auto"/>
              <w:right w:val="single" w:sz="4" w:space="0" w:color="auto"/>
            </w:tcBorders>
            <w:shd w:val="clear" w:color="auto" w:fill="auto"/>
            <w:vAlign w:val="center"/>
            <w:hideMark/>
          </w:tcPr>
          <w:p w14:paraId="31EF236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auto" w:fill="auto"/>
            <w:vAlign w:val="center"/>
            <w:hideMark/>
          </w:tcPr>
          <w:p w14:paraId="3E2F277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320A381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D1733E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E2F2BC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2AFBC6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ADC657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242E0F4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60BF5E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3E6393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22F0FE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auto" w:fill="auto"/>
            <w:vAlign w:val="center"/>
            <w:hideMark/>
          </w:tcPr>
          <w:p w14:paraId="3282384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8B7004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2F93360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3D8CA34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575FBFF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F5542C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54EF750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16A6CB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ADA292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E6AD57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738B9F6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167" w:type="dxa"/>
            <w:tcBorders>
              <w:top w:val="nil"/>
              <w:left w:val="nil"/>
              <w:bottom w:val="single" w:sz="4" w:space="0" w:color="auto"/>
              <w:right w:val="double" w:sz="6" w:space="0" w:color="auto"/>
            </w:tcBorders>
            <w:shd w:val="clear" w:color="auto" w:fill="auto"/>
            <w:vAlign w:val="center"/>
            <w:hideMark/>
          </w:tcPr>
          <w:p w14:paraId="4E6E16B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543" w:type="dxa"/>
            <w:tcBorders>
              <w:top w:val="nil"/>
              <w:left w:val="nil"/>
              <w:bottom w:val="single" w:sz="4" w:space="0" w:color="auto"/>
              <w:right w:val="double" w:sz="6" w:space="0" w:color="auto"/>
            </w:tcBorders>
            <w:shd w:val="clear" w:color="auto" w:fill="auto"/>
            <w:vAlign w:val="center"/>
            <w:hideMark/>
          </w:tcPr>
          <w:p w14:paraId="706A599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0</w:t>
            </w:r>
          </w:p>
        </w:tc>
      </w:tr>
      <w:tr w:rsidR="00DB310B" w:rsidRPr="00DB310B" w14:paraId="5115F5EC" w14:textId="77777777" w:rsidTr="00093625">
        <w:trPr>
          <w:cantSplit/>
          <w:trHeight w:val="227"/>
        </w:trPr>
        <w:tc>
          <w:tcPr>
            <w:tcW w:w="0" w:type="auto"/>
            <w:vMerge w:val="restart"/>
            <w:tcBorders>
              <w:top w:val="nil"/>
              <w:left w:val="double" w:sz="6" w:space="0" w:color="auto"/>
              <w:bottom w:val="single" w:sz="4" w:space="0" w:color="auto"/>
              <w:right w:val="single" w:sz="4" w:space="0" w:color="auto"/>
            </w:tcBorders>
            <w:shd w:val="clear" w:color="auto" w:fill="auto"/>
            <w:vAlign w:val="center"/>
            <w:hideMark/>
          </w:tcPr>
          <w:p w14:paraId="7700345A"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FLA-I E*01101</w:t>
            </w:r>
          </w:p>
        </w:tc>
        <w:tc>
          <w:tcPr>
            <w:tcW w:w="0" w:type="auto"/>
            <w:tcBorders>
              <w:top w:val="nil"/>
              <w:left w:val="nil"/>
              <w:bottom w:val="single" w:sz="4" w:space="0" w:color="auto"/>
              <w:right w:val="nil"/>
            </w:tcBorders>
            <w:shd w:val="clear" w:color="000000" w:fill="E7E6E6"/>
            <w:vAlign w:val="center"/>
            <w:hideMark/>
          </w:tcPr>
          <w:p w14:paraId="5DE55A8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EL &gt; 0.5</w:t>
            </w:r>
          </w:p>
        </w:tc>
        <w:tc>
          <w:tcPr>
            <w:tcW w:w="0" w:type="auto"/>
            <w:tcBorders>
              <w:top w:val="nil"/>
              <w:left w:val="double" w:sz="6" w:space="0" w:color="auto"/>
              <w:bottom w:val="single" w:sz="4" w:space="0" w:color="auto"/>
              <w:right w:val="single" w:sz="4" w:space="0" w:color="auto"/>
            </w:tcBorders>
            <w:shd w:val="clear" w:color="000000" w:fill="E7E6E6"/>
            <w:vAlign w:val="center"/>
            <w:hideMark/>
          </w:tcPr>
          <w:p w14:paraId="42CED45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double" w:sz="6" w:space="0" w:color="auto"/>
            </w:tcBorders>
            <w:shd w:val="clear" w:color="000000" w:fill="E7E6E6"/>
            <w:vAlign w:val="center"/>
            <w:hideMark/>
          </w:tcPr>
          <w:p w14:paraId="13B6067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492402A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0586128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single" w:sz="4" w:space="0" w:color="auto"/>
            </w:tcBorders>
            <w:shd w:val="clear" w:color="000000" w:fill="E7E6E6"/>
            <w:vAlign w:val="center"/>
            <w:hideMark/>
          </w:tcPr>
          <w:p w14:paraId="038109A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085B176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19</w:t>
            </w:r>
          </w:p>
        </w:tc>
        <w:tc>
          <w:tcPr>
            <w:tcW w:w="0" w:type="auto"/>
            <w:tcBorders>
              <w:top w:val="nil"/>
              <w:left w:val="nil"/>
              <w:bottom w:val="single" w:sz="4" w:space="0" w:color="auto"/>
              <w:right w:val="single" w:sz="4" w:space="0" w:color="auto"/>
            </w:tcBorders>
            <w:shd w:val="clear" w:color="000000" w:fill="E7E6E6"/>
            <w:vAlign w:val="center"/>
            <w:hideMark/>
          </w:tcPr>
          <w:p w14:paraId="299D301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0E4BD21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single" w:sz="4" w:space="0" w:color="auto"/>
            </w:tcBorders>
            <w:shd w:val="clear" w:color="000000" w:fill="E7E6E6"/>
            <w:vAlign w:val="center"/>
            <w:hideMark/>
          </w:tcPr>
          <w:p w14:paraId="0DC81C2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50ED669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5</w:t>
            </w:r>
          </w:p>
        </w:tc>
        <w:tc>
          <w:tcPr>
            <w:tcW w:w="0" w:type="auto"/>
            <w:tcBorders>
              <w:top w:val="nil"/>
              <w:left w:val="nil"/>
              <w:bottom w:val="single" w:sz="4" w:space="0" w:color="auto"/>
              <w:right w:val="single" w:sz="4" w:space="0" w:color="auto"/>
            </w:tcBorders>
            <w:shd w:val="clear" w:color="000000" w:fill="E7E6E6"/>
            <w:vAlign w:val="center"/>
            <w:hideMark/>
          </w:tcPr>
          <w:p w14:paraId="3E85F8A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double" w:sz="6" w:space="0" w:color="auto"/>
            </w:tcBorders>
            <w:shd w:val="clear" w:color="000000" w:fill="E7E6E6"/>
            <w:vAlign w:val="center"/>
            <w:hideMark/>
          </w:tcPr>
          <w:p w14:paraId="34A0652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83</w:t>
            </w:r>
          </w:p>
        </w:tc>
        <w:tc>
          <w:tcPr>
            <w:tcW w:w="0" w:type="auto"/>
            <w:tcBorders>
              <w:top w:val="nil"/>
              <w:left w:val="nil"/>
              <w:bottom w:val="single" w:sz="4" w:space="0" w:color="auto"/>
              <w:right w:val="single" w:sz="4" w:space="0" w:color="auto"/>
            </w:tcBorders>
            <w:shd w:val="clear" w:color="000000" w:fill="E7E6E6"/>
            <w:vAlign w:val="center"/>
            <w:hideMark/>
          </w:tcPr>
          <w:p w14:paraId="0854434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51</w:t>
            </w:r>
          </w:p>
        </w:tc>
        <w:tc>
          <w:tcPr>
            <w:tcW w:w="0" w:type="auto"/>
            <w:tcBorders>
              <w:top w:val="nil"/>
              <w:left w:val="nil"/>
              <w:bottom w:val="single" w:sz="4" w:space="0" w:color="auto"/>
              <w:right w:val="single" w:sz="4" w:space="0" w:color="auto"/>
            </w:tcBorders>
            <w:shd w:val="clear" w:color="000000" w:fill="E7E6E6"/>
            <w:vAlign w:val="center"/>
            <w:hideMark/>
          </w:tcPr>
          <w:p w14:paraId="23A6060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19</w:t>
            </w:r>
          </w:p>
        </w:tc>
        <w:tc>
          <w:tcPr>
            <w:tcW w:w="0" w:type="auto"/>
            <w:tcBorders>
              <w:top w:val="nil"/>
              <w:left w:val="nil"/>
              <w:bottom w:val="single" w:sz="4" w:space="0" w:color="auto"/>
              <w:right w:val="single" w:sz="4" w:space="0" w:color="auto"/>
            </w:tcBorders>
            <w:shd w:val="clear" w:color="000000" w:fill="E7E6E6"/>
            <w:vAlign w:val="center"/>
            <w:hideMark/>
          </w:tcPr>
          <w:p w14:paraId="3341674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8</w:t>
            </w:r>
          </w:p>
        </w:tc>
        <w:tc>
          <w:tcPr>
            <w:tcW w:w="0" w:type="auto"/>
            <w:tcBorders>
              <w:top w:val="nil"/>
              <w:left w:val="nil"/>
              <w:bottom w:val="single" w:sz="4" w:space="0" w:color="auto"/>
              <w:right w:val="single" w:sz="4" w:space="0" w:color="auto"/>
            </w:tcBorders>
            <w:shd w:val="clear" w:color="000000" w:fill="E7E6E6"/>
            <w:vAlign w:val="center"/>
            <w:hideMark/>
          </w:tcPr>
          <w:p w14:paraId="6F24B00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6D81686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single" w:sz="4" w:space="0" w:color="auto"/>
            </w:tcBorders>
            <w:shd w:val="clear" w:color="000000" w:fill="E7E6E6"/>
            <w:vAlign w:val="center"/>
            <w:hideMark/>
          </w:tcPr>
          <w:p w14:paraId="188E7D3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2D65E24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single" w:sz="4" w:space="0" w:color="auto"/>
            </w:tcBorders>
            <w:shd w:val="clear" w:color="000000" w:fill="E7E6E6"/>
            <w:vAlign w:val="center"/>
            <w:hideMark/>
          </w:tcPr>
          <w:p w14:paraId="38A65B9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61157B1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5</w:t>
            </w:r>
          </w:p>
        </w:tc>
        <w:tc>
          <w:tcPr>
            <w:tcW w:w="0" w:type="auto"/>
            <w:tcBorders>
              <w:top w:val="nil"/>
              <w:left w:val="nil"/>
              <w:bottom w:val="single" w:sz="4" w:space="0" w:color="auto"/>
              <w:right w:val="single" w:sz="4" w:space="0" w:color="auto"/>
            </w:tcBorders>
            <w:shd w:val="clear" w:color="000000" w:fill="E7E6E6"/>
            <w:vAlign w:val="center"/>
            <w:hideMark/>
          </w:tcPr>
          <w:p w14:paraId="1020E2A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95</w:t>
            </w:r>
          </w:p>
        </w:tc>
        <w:tc>
          <w:tcPr>
            <w:tcW w:w="167" w:type="dxa"/>
            <w:tcBorders>
              <w:top w:val="nil"/>
              <w:left w:val="nil"/>
              <w:bottom w:val="single" w:sz="4" w:space="0" w:color="auto"/>
              <w:right w:val="double" w:sz="6" w:space="0" w:color="auto"/>
            </w:tcBorders>
            <w:shd w:val="clear" w:color="000000" w:fill="E7E6E6"/>
            <w:vAlign w:val="center"/>
            <w:hideMark/>
          </w:tcPr>
          <w:p w14:paraId="58A3CF5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w:t>
            </w:r>
          </w:p>
        </w:tc>
        <w:tc>
          <w:tcPr>
            <w:tcW w:w="543" w:type="dxa"/>
            <w:tcBorders>
              <w:top w:val="nil"/>
              <w:left w:val="nil"/>
              <w:bottom w:val="single" w:sz="4" w:space="0" w:color="auto"/>
              <w:right w:val="double" w:sz="6" w:space="0" w:color="auto"/>
            </w:tcBorders>
            <w:shd w:val="clear" w:color="000000" w:fill="E7E6E6"/>
            <w:vAlign w:val="center"/>
            <w:hideMark/>
          </w:tcPr>
          <w:p w14:paraId="1F56696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303</w:t>
            </w:r>
          </w:p>
        </w:tc>
      </w:tr>
      <w:tr w:rsidR="00DB310B" w:rsidRPr="00DB310B" w14:paraId="2C352EC7" w14:textId="77777777" w:rsidTr="00093625">
        <w:trPr>
          <w:cantSplit/>
          <w:trHeight w:val="227"/>
        </w:trPr>
        <w:tc>
          <w:tcPr>
            <w:tcW w:w="0" w:type="auto"/>
            <w:vMerge/>
            <w:tcBorders>
              <w:top w:val="nil"/>
              <w:left w:val="double" w:sz="6" w:space="0" w:color="auto"/>
              <w:bottom w:val="single" w:sz="4" w:space="0" w:color="auto"/>
              <w:right w:val="single" w:sz="4" w:space="0" w:color="auto"/>
            </w:tcBorders>
            <w:vAlign w:val="center"/>
            <w:hideMark/>
          </w:tcPr>
          <w:p w14:paraId="52883B58" w14:textId="77777777" w:rsidR="00DB310B" w:rsidRPr="00DB310B" w:rsidRDefault="00DB310B" w:rsidP="00DB310B">
            <w:pPr>
              <w:rPr>
                <w:rFonts w:ascii="Arial" w:eastAsia="Times New Roman" w:hAnsi="Arial" w:cs="Arial"/>
                <w:b/>
                <w:bCs/>
                <w:color w:val="000000"/>
                <w:sz w:val="15"/>
                <w:szCs w:val="15"/>
                <w:lang w:eastAsia="it-IT"/>
              </w:rPr>
            </w:pPr>
          </w:p>
        </w:tc>
        <w:tc>
          <w:tcPr>
            <w:tcW w:w="0" w:type="auto"/>
            <w:tcBorders>
              <w:top w:val="nil"/>
              <w:left w:val="nil"/>
              <w:bottom w:val="single" w:sz="4" w:space="0" w:color="auto"/>
              <w:right w:val="nil"/>
            </w:tcBorders>
            <w:shd w:val="clear" w:color="auto" w:fill="auto"/>
            <w:vAlign w:val="center"/>
            <w:hideMark/>
          </w:tcPr>
          <w:p w14:paraId="4F598C4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EL &gt; 0.8</w:t>
            </w:r>
          </w:p>
        </w:tc>
        <w:tc>
          <w:tcPr>
            <w:tcW w:w="0" w:type="auto"/>
            <w:tcBorders>
              <w:top w:val="nil"/>
              <w:left w:val="double" w:sz="6" w:space="0" w:color="auto"/>
              <w:bottom w:val="single" w:sz="4" w:space="0" w:color="auto"/>
              <w:right w:val="single" w:sz="4" w:space="0" w:color="auto"/>
            </w:tcBorders>
            <w:shd w:val="clear" w:color="auto" w:fill="auto"/>
            <w:vAlign w:val="center"/>
            <w:hideMark/>
          </w:tcPr>
          <w:p w14:paraId="3967CD3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auto" w:fill="auto"/>
            <w:vAlign w:val="center"/>
            <w:hideMark/>
          </w:tcPr>
          <w:p w14:paraId="5E39C5F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96CC45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CB5F4A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3B76C45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56562C9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2FA976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228ECA0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5AE9E55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5A10BA5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EC94CC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auto" w:fill="auto"/>
            <w:vAlign w:val="center"/>
            <w:hideMark/>
          </w:tcPr>
          <w:p w14:paraId="1B928E5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4</w:t>
            </w:r>
          </w:p>
        </w:tc>
        <w:tc>
          <w:tcPr>
            <w:tcW w:w="0" w:type="auto"/>
            <w:tcBorders>
              <w:top w:val="nil"/>
              <w:left w:val="nil"/>
              <w:bottom w:val="single" w:sz="4" w:space="0" w:color="auto"/>
              <w:right w:val="single" w:sz="4" w:space="0" w:color="auto"/>
            </w:tcBorders>
            <w:shd w:val="clear" w:color="auto" w:fill="auto"/>
            <w:vAlign w:val="center"/>
            <w:hideMark/>
          </w:tcPr>
          <w:p w14:paraId="606A52C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single" w:sz="4" w:space="0" w:color="auto"/>
            </w:tcBorders>
            <w:shd w:val="clear" w:color="auto" w:fill="auto"/>
            <w:vAlign w:val="center"/>
            <w:hideMark/>
          </w:tcPr>
          <w:p w14:paraId="69F578B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9253D6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auto" w:fill="auto"/>
            <w:vAlign w:val="center"/>
            <w:hideMark/>
          </w:tcPr>
          <w:p w14:paraId="74B17D5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58228C8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07534A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B7224A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4F47AF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21E82B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78A762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w:t>
            </w:r>
          </w:p>
        </w:tc>
        <w:tc>
          <w:tcPr>
            <w:tcW w:w="167" w:type="dxa"/>
            <w:tcBorders>
              <w:top w:val="nil"/>
              <w:left w:val="nil"/>
              <w:bottom w:val="single" w:sz="4" w:space="0" w:color="auto"/>
              <w:right w:val="double" w:sz="6" w:space="0" w:color="auto"/>
            </w:tcBorders>
            <w:shd w:val="clear" w:color="auto" w:fill="auto"/>
            <w:vAlign w:val="center"/>
            <w:hideMark/>
          </w:tcPr>
          <w:p w14:paraId="45E3D32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543" w:type="dxa"/>
            <w:tcBorders>
              <w:top w:val="nil"/>
              <w:left w:val="nil"/>
              <w:bottom w:val="single" w:sz="4" w:space="0" w:color="auto"/>
              <w:right w:val="double" w:sz="6" w:space="0" w:color="auto"/>
            </w:tcBorders>
            <w:shd w:val="clear" w:color="auto" w:fill="auto"/>
            <w:vAlign w:val="center"/>
            <w:hideMark/>
          </w:tcPr>
          <w:p w14:paraId="5028118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11</w:t>
            </w:r>
          </w:p>
        </w:tc>
      </w:tr>
      <w:tr w:rsidR="00DB310B" w:rsidRPr="00DB310B" w14:paraId="42902354" w14:textId="77777777" w:rsidTr="00093625">
        <w:trPr>
          <w:cantSplit/>
          <w:trHeight w:val="227"/>
        </w:trPr>
        <w:tc>
          <w:tcPr>
            <w:tcW w:w="0" w:type="auto"/>
            <w:vMerge w:val="restart"/>
            <w:tcBorders>
              <w:top w:val="nil"/>
              <w:left w:val="double" w:sz="6" w:space="0" w:color="auto"/>
              <w:bottom w:val="single" w:sz="4" w:space="0" w:color="auto"/>
              <w:right w:val="single" w:sz="4" w:space="0" w:color="auto"/>
            </w:tcBorders>
            <w:shd w:val="clear" w:color="auto" w:fill="auto"/>
            <w:vAlign w:val="center"/>
            <w:hideMark/>
          </w:tcPr>
          <w:p w14:paraId="0F504DC1"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FLA-I E*00303</w:t>
            </w:r>
          </w:p>
        </w:tc>
        <w:tc>
          <w:tcPr>
            <w:tcW w:w="0" w:type="auto"/>
            <w:tcBorders>
              <w:top w:val="nil"/>
              <w:left w:val="nil"/>
              <w:bottom w:val="single" w:sz="4" w:space="0" w:color="auto"/>
              <w:right w:val="nil"/>
            </w:tcBorders>
            <w:shd w:val="clear" w:color="000000" w:fill="E7E6E6"/>
            <w:vAlign w:val="center"/>
            <w:hideMark/>
          </w:tcPr>
          <w:p w14:paraId="16C3A73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EL &gt; 0.5</w:t>
            </w:r>
          </w:p>
        </w:tc>
        <w:tc>
          <w:tcPr>
            <w:tcW w:w="0" w:type="auto"/>
            <w:tcBorders>
              <w:top w:val="nil"/>
              <w:left w:val="double" w:sz="6" w:space="0" w:color="auto"/>
              <w:bottom w:val="single" w:sz="4" w:space="0" w:color="auto"/>
              <w:right w:val="single" w:sz="4" w:space="0" w:color="auto"/>
            </w:tcBorders>
            <w:shd w:val="clear" w:color="000000" w:fill="E7E6E6"/>
            <w:vAlign w:val="center"/>
            <w:hideMark/>
          </w:tcPr>
          <w:p w14:paraId="6AF2314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double" w:sz="6" w:space="0" w:color="auto"/>
            </w:tcBorders>
            <w:shd w:val="clear" w:color="000000" w:fill="E7E6E6"/>
            <w:vAlign w:val="center"/>
            <w:hideMark/>
          </w:tcPr>
          <w:p w14:paraId="685A7F1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72CB461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7B4CAFE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480613B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2C2EBCE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1812B67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20EE384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6DF13E0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5AE65F2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52DD1A5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000000" w:fill="E7E6E6"/>
            <w:vAlign w:val="center"/>
            <w:hideMark/>
          </w:tcPr>
          <w:p w14:paraId="07480D7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8</w:t>
            </w:r>
          </w:p>
        </w:tc>
        <w:tc>
          <w:tcPr>
            <w:tcW w:w="0" w:type="auto"/>
            <w:tcBorders>
              <w:top w:val="nil"/>
              <w:left w:val="nil"/>
              <w:bottom w:val="single" w:sz="4" w:space="0" w:color="auto"/>
              <w:right w:val="single" w:sz="4" w:space="0" w:color="auto"/>
            </w:tcBorders>
            <w:shd w:val="clear" w:color="000000" w:fill="E7E6E6"/>
            <w:vAlign w:val="center"/>
            <w:hideMark/>
          </w:tcPr>
          <w:p w14:paraId="7238645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7</w:t>
            </w:r>
          </w:p>
        </w:tc>
        <w:tc>
          <w:tcPr>
            <w:tcW w:w="0" w:type="auto"/>
            <w:tcBorders>
              <w:top w:val="nil"/>
              <w:left w:val="nil"/>
              <w:bottom w:val="single" w:sz="4" w:space="0" w:color="auto"/>
              <w:right w:val="single" w:sz="4" w:space="0" w:color="auto"/>
            </w:tcBorders>
            <w:shd w:val="clear" w:color="000000" w:fill="E7E6E6"/>
            <w:vAlign w:val="center"/>
            <w:hideMark/>
          </w:tcPr>
          <w:p w14:paraId="786F4C7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w:t>
            </w:r>
          </w:p>
        </w:tc>
        <w:tc>
          <w:tcPr>
            <w:tcW w:w="0" w:type="auto"/>
            <w:tcBorders>
              <w:top w:val="nil"/>
              <w:left w:val="nil"/>
              <w:bottom w:val="single" w:sz="4" w:space="0" w:color="auto"/>
              <w:right w:val="single" w:sz="4" w:space="0" w:color="auto"/>
            </w:tcBorders>
            <w:shd w:val="clear" w:color="000000" w:fill="E7E6E6"/>
            <w:vAlign w:val="center"/>
            <w:hideMark/>
          </w:tcPr>
          <w:p w14:paraId="60D4E3F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623A753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77B07E5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48EB15D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7DB18AE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1F2BC4A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6D23D54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single" w:sz="4" w:space="0" w:color="auto"/>
            </w:tcBorders>
            <w:shd w:val="clear" w:color="000000" w:fill="E7E6E6"/>
            <w:vAlign w:val="center"/>
            <w:hideMark/>
          </w:tcPr>
          <w:p w14:paraId="12B97E0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8</w:t>
            </w:r>
          </w:p>
        </w:tc>
        <w:tc>
          <w:tcPr>
            <w:tcW w:w="167" w:type="dxa"/>
            <w:tcBorders>
              <w:top w:val="nil"/>
              <w:left w:val="nil"/>
              <w:bottom w:val="single" w:sz="4" w:space="0" w:color="auto"/>
              <w:right w:val="double" w:sz="6" w:space="0" w:color="auto"/>
            </w:tcBorders>
            <w:shd w:val="clear" w:color="000000" w:fill="E7E6E6"/>
            <w:vAlign w:val="center"/>
            <w:hideMark/>
          </w:tcPr>
          <w:p w14:paraId="7125855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543" w:type="dxa"/>
            <w:tcBorders>
              <w:top w:val="nil"/>
              <w:left w:val="nil"/>
              <w:bottom w:val="single" w:sz="4" w:space="0" w:color="auto"/>
              <w:right w:val="double" w:sz="6" w:space="0" w:color="auto"/>
            </w:tcBorders>
            <w:shd w:val="clear" w:color="000000" w:fill="E7E6E6"/>
            <w:vAlign w:val="center"/>
            <w:hideMark/>
          </w:tcPr>
          <w:p w14:paraId="477A86B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31</w:t>
            </w:r>
          </w:p>
        </w:tc>
      </w:tr>
      <w:tr w:rsidR="00DB310B" w:rsidRPr="00DB310B" w14:paraId="19D882A8" w14:textId="77777777" w:rsidTr="00093625">
        <w:trPr>
          <w:cantSplit/>
          <w:trHeight w:val="227"/>
        </w:trPr>
        <w:tc>
          <w:tcPr>
            <w:tcW w:w="0" w:type="auto"/>
            <w:vMerge/>
            <w:tcBorders>
              <w:top w:val="nil"/>
              <w:left w:val="double" w:sz="6" w:space="0" w:color="auto"/>
              <w:bottom w:val="single" w:sz="4" w:space="0" w:color="auto"/>
              <w:right w:val="single" w:sz="4" w:space="0" w:color="auto"/>
            </w:tcBorders>
            <w:vAlign w:val="center"/>
            <w:hideMark/>
          </w:tcPr>
          <w:p w14:paraId="2EA83478" w14:textId="77777777" w:rsidR="00DB310B" w:rsidRPr="00DB310B" w:rsidRDefault="00DB310B" w:rsidP="00DB310B">
            <w:pPr>
              <w:rPr>
                <w:rFonts w:ascii="Arial" w:eastAsia="Times New Roman" w:hAnsi="Arial" w:cs="Arial"/>
                <w:b/>
                <w:bCs/>
                <w:color w:val="000000"/>
                <w:sz w:val="15"/>
                <w:szCs w:val="15"/>
                <w:lang w:eastAsia="it-IT"/>
              </w:rPr>
            </w:pPr>
          </w:p>
        </w:tc>
        <w:tc>
          <w:tcPr>
            <w:tcW w:w="0" w:type="auto"/>
            <w:tcBorders>
              <w:top w:val="nil"/>
              <w:left w:val="nil"/>
              <w:bottom w:val="single" w:sz="4" w:space="0" w:color="auto"/>
              <w:right w:val="nil"/>
            </w:tcBorders>
            <w:shd w:val="clear" w:color="auto" w:fill="auto"/>
            <w:vAlign w:val="center"/>
            <w:hideMark/>
          </w:tcPr>
          <w:p w14:paraId="05F1A91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EL &gt; 0.8</w:t>
            </w:r>
          </w:p>
        </w:tc>
        <w:tc>
          <w:tcPr>
            <w:tcW w:w="0" w:type="auto"/>
            <w:tcBorders>
              <w:top w:val="nil"/>
              <w:left w:val="double" w:sz="6" w:space="0" w:color="auto"/>
              <w:bottom w:val="single" w:sz="4" w:space="0" w:color="auto"/>
              <w:right w:val="single" w:sz="4" w:space="0" w:color="auto"/>
            </w:tcBorders>
            <w:shd w:val="clear" w:color="auto" w:fill="auto"/>
            <w:vAlign w:val="center"/>
            <w:hideMark/>
          </w:tcPr>
          <w:p w14:paraId="22F1053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auto" w:fill="auto"/>
            <w:vAlign w:val="center"/>
            <w:hideMark/>
          </w:tcPr>
          <w:p w14:paraId="1360EBD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845469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4B0F4E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73AF2B2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2217B26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224635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9043B2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25F122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5447523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F2A7DE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auto" w:fill="auto"/>
            <w:vAlign w:val="center"/>
            <w:hideMark/>
          </w:tcPr>
          <w:p w14:paraId="2C2C999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60C7F0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8714B1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5D598EC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FC6A28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256377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09B887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39CEC65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C9D0A7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3FA877C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3D07549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167" w:type="dxa"/>
            <w:tcBorders>
              <w:top w:val="nil"/>
              <w:left w:val="nil"/>
              <w:bottom w:val="single" w:sz="4" w:space="0" w:color="auto"/>
              <w:right w:val="double" w:sz="6" w:space="0" w:color="auto"/>
            </w:tcBorders>
            <w:shd w:val="clear" w:color="auto" w:fill="auto"/>
            <w:vAlign w:val="center"/>
            <w:hideMark/>
          </w:tcPr>
          <w:p w14:paraId="5D4451F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543" w:type="dxa"/>
            <w:tcBorders>
              <w:top w:val="nil"/>
              <w:left w:val="nil"/>
              <w:bottom w:val="single" w:sz="4" w:space="0" w:color="auto"/>
              <w:right w:val="double" w:sz="6" w:space="0" w:color="auto"/>
            </w:tcBorders>
            <w:shd w:val="clear" w:color="auto" w:fill="auto"/>
            <w:vAlign w:val="center"/>
            <w:hideMark/>
          </w:tcPr>
          <w:p w14:paraId="210A0E6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0</w:t>
            </w:r>
          </w:p>
        </w:tc>
      </w:tr>
      <w:tr w:rsidR="00DB310B" w:rsidRPr="00DB310B" w14:paraId="4F924C1B" w14:textId="77777777" w:rsidTr="00093625">
        <w:trPr>
          <w:cantSplit/>
          <w:trHeight w:val="227"/>
        </w:trPr>
        <w:tc>
          <w:tcPr>
            <w:tcW w:w="0" w:type="auto"/>
            <w:vMerge w:val="restart"/>
            <w:tcBorders>
              <w:top w:val="nil"/>
              <w:left w:val="double" w:sz="6" w:space="0" w:color="auto"/>
              <w:bottom w:val="single" w:sz="4" w:space="0" w:color="auto"/>
              <w:right w:val="single" w:sz="4" w:space="0" w:color="auto"/>
            </w:tcBorders>
            <w:shd w:val="clear" w:color="auto" w:fill="auto"/>
            <w:vAlign w:val="center"/>
            <w:hideMark/>
          </w:tcPr>
          <w:p w14:paraId="221921B4"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FLA-I E*01001</w:t>
            </w:r>
          </w:p>
        </w:tc>
        <w:tc>
          <w:tcPr>
            <w:tcW w:w="0" w:type="auto"/>
            <w:tcBorders>
              <w:top w:val="nil"/>
              <w:left w:val="nil"/>
              <w:bottom w:val="single" w:sz="4" w:space="0" w:color="auto"/>
              <w:right w:val="nil"/>
            </w:tcBorders>
            <w:shd w:val="clear" w:color="000000" w:fill="E7E6E6"/>
            <w:vAlign w:val="center"/>
            <w:hideMark/>
          </w:tcPr>
          <w:p w14:paraId="392EB27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EL &gt; 0.5</w:t>
            </w:r>
          </w:p>
        </w:tc>
        <w:tc>
          <w:tcPr>
            <w:tcW w:w="0" w:type="auto"/>
            <w:tcBorders>
              <w:top w:val="nil"/>
              <w:left w:val="double" w:sz="6" w:space="0" w:color="auto"/>
              <w:bottom w:val="single" w:sz="4" w:space="0" w:color="auto"/>
              <w:right w:val="single" w:sz="4" w:space="0" w:color="auto"/>
            </w:tcBorders>
            <w:shd w:val="clear" w:color="000000" w:fill="E7E6E6"/>
            <w:vAlign w:val="center"/>
            <w:hideMark/>
          </w:tcPr>
          <w:p w14:paraId="4F820C7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double" w:sz="6" w:space="0" w:color="auto"/>
            </w:tcBorders>
            <w:shd w:val="clear" w:color="000000" w:fill="E7E6E6"/>
            <w:vAlign w:val="center"/>
            <w:hideMark/>
          </w:tcPr>
          <w:p w14:paraId="4B24639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4E0E044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0AC60E6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6B224DC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1E0E50B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16</w:t>
            </w:r>
          </w:p>
        </w:tc>
        <w:tc>
          <w:tcPr>
            <w:tcW w:w="0" w:type="auto"/>
            <w:tcBorders>
              <w:top w:val="nil"/>
              <w:left w:val="nil"/>
              <w:bottom w:val="single" w:sz="4" w:space="0" w:color="auto"/>
              <w:right w:val="single" w:sz="4" w:space="0" w:color="auto"/>
            </w:tcBorders>
            <w:shd w:val="clear" w:color="000000" w:fill="E7E6E6"/>
            <w:vAlign w:val="center"/>
            <w:hideMark/>
          </w:tcPr>
          <w:p w14:paraId="263A4CC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25A023C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0B89F0C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single" w:sz="4" w:space="0" w:color="auto"/>
            </w:tcBorders>
            <w:shd w:val="clear" w:color="000000" w:fill="E7E6E6"/>
            <w:vAlign w:val="center"/>
            <w:hideMark/>
          </w:tcPr>
          <w:p w14:paraId="45E5AC9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4</w:t>
            </w:r>
          </w:p>
        </w:tc>
        <w:tc>
          <w:tcPr>
            <w:tcW w:w="0" w:type="auto"/>
            <w:tcBorders>
              <w:top w:val="nil"/>
              <w:left w:val="nil"/>
              <w:bottom w:val="single" w:sz="4" w:space="0" w:color="auto"/>
              <w:right w:val="single" w:sz="4" w:space="0" w:color="auto"/>
            </w:tcBorders>
            <w:shd w:val="clear" w:color="000000" w:fill="E7E6E6"/>
            <w:vAlign w:val="center"/>
            <w:hideMark/>
          </w:tcPr>
          <w:p w14:paraId="171B41E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w:t>
            </w:r>
          </w:p>
        </w:tc>
        <w:tc>
          <w:tcPr>
            <w:tcW w:w="0" w:type="auto"/>
            <w:tcBorders>
              <w:top w:val="nil"/>
              <w:left w:val="nil"/>
              <w:bottom w:val="single" w:sz="4" w:space="0" w:color="auto"/>
              <w:right w:val="double" w:sz="6" w:space="0" w:color="auto"/>
            </w:tcBorders>
            <w:shd w:val="clear" w:color="000000" w:fill="E7E6E6"/>
            <w:vAlign w:val="center"/>
            <w:hideMark/>
          </w:tcPr>
          <w:p w14:paraId="0BBCDA7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41</w:t>
            </w:r>
          </w:p>
        </w:tc>
        <w:tc>
          <w:tcPr>
            <w:tcW w:w="0" w:type="auto"/>
            <w:tcBorders>
              <w:top w:val="nil"/>
              <w:left w:val="nil"/>
              <w:bottom w:val="single" w:sz="4" w:space="0" w:color="auto"/>
              <w:right w:val="single" w:sz="4" w:space="0" w:color="auto"/>
            </w:tcBorders>
            <w:shd w:val="clear" w:color="000000" w:fill="E7E6E6"/>
            <w:vAlign w:val="center"/>
            <w:hideMark/>
          </w:tcPr>
          <w:p w14:paraId="6716F2D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42</w:t>
            </w:r>
          </w:p>
        </w:tc>
        <w:tc>
          <w:tcPr>
            <w:tcW w:w="0" w:type="auto"/>
            <w:tcBorders>
              <w:top w:val="nil"/>
              <w:left w:val="nil"/>
              <w:bottom w:val="single" w:sz="4" w:space="0" w:color="auto"/>
              <w:right w:val="single" w:sz="4" w:space="0" w:color="auto"/>
            </w:tcBorders>
            <w:shd w:val="clear" w:color="000000" w:fill="E7E6E6"/>
            <w:vAlign w:val="center"/>
            <w:hideMark/>
          </w:tcPr>
          <w:p w14:paraId="766FA8A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7</w:t>
            </w:r>
          </w:p>
        </w:tc>
        <w:tc>
          <w:tcPr>
            <w:tcW w:w="0" w:type="auto"/>
            <w:tcBorders>
              <w:top w:val="nil"/>
              <w:left w:val="nil"/>
              <w:bottom w:val="single" w:sz="4" w:space="0" w:color="auto"/>
              <w:right w:val="single" w:sz="4" w:space="0" w:color="auto"/>
            </w:tcBorders>
            <w:shd w:val="clear" w:color="000000" w:fill="E7E6E6"/>
            <w:vAlign w:val="center"/>
            <w:hideMark/>
          </w:tcPr>
          <w:p w14:paraId="34A5FA7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5</w:t>
            </w:r>
          </w:p>
        </w:tc>
        <w:tc>
          <w:tcPr>
            <w:tcW w:w="0" w:type="auto"/>
            <w:tcBorders>
              <w:top w:val="nil"/>
              <w:left w:val="nil"/>
              <w:bottom w:val="single" w:sz="4" w:space="0" w:color="auto"/>
              <w:right w:val="single" w:sz="4" w:space="0" w:color="auto"/>
            </w:tcBorders>
            <w:shd w:val="clear" w:color="000000" w:fill="E7E6E6"/>
            <w:vAlign w:val="center"/>
            <w:hideMark/>
          </w:tcPr>
          <w:p w14:paraId="5E8775E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0DC43A9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w:t>
            </w:r>
          </w:p>
        </w:tc>
        <w:tc>
          <w:tcPr>
            <w:tcW w:w="0" w:type="auto"/>
            <w:tcBorders>
              <w:top w:val="nil"/>
              <w:left w:val="nil"/>
              <w:bottom w:val="single" w:sz="4" w:space="0" w:color="auto"/>
              <w:right w:val="single" w:sz="4" w:space="0" w:color="auto"/>
            </w:tcBorders>
            <w:shd w:val="clear" w:color="000000" w:fill="E7E6E6"/>
            <w:vAlign w:val="center"/>
            <w:hideMark/>
          </w:tcPr>
          <w:p w14:paraId="3C07F0B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17A9A79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628F3E4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2C54C4E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4</w:t>
            </w:r>
          </w:p>
        </w:tc>
        <w:tc>
          <w:tcPr>
            <w:tcW w:w="0" w:type="auto"/>
            <w:tcBorders>
              <w:top w:val="nil"/>
              <w:left w:val="nil"/>
              <w:bottom w:val="single" w:sz="4" w:space="0" w:color="auto"/>
              <w:right w:val="single" w:sz="4" w:space="0" w:color="auto"/>
            </w:tcBorders>
            <w:shd w:val="clear" w:color="000000" w:fill="E7E6E6"/>
            <w:vAlign w:val="center"/>
            <w:hideMark/>
          </w:tcPr>
          <w:p w14:paraId="4B133BC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72</w:t>
            </w:r>
          </w:p>
        </w:tc>
        <w:tc>
          <w:tcPr>
            <w:tcW w:w="167" w:type="dxa"/>
            <w:tcBorders>
              <w:top w:val="nil"/>
              <w:left w:val="nil"/>
              <w:bottom w:val="single" w:sz="4" w:space="0" w:color="auto"/>
              <w:right w:val="double" w:sz="6" w:space="0" w:color="auto"/>
            </w:tcBorders>
            <w:shd w:val="clear" w:color="000000" w:fill="E7E6E6"/>
            <w:vAlign w:val="center"/>
            <w:hideMark/>
          </w:tcPr>
          <w:p w14:paraId="3BE8CA9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w:t>
            </w:r>
          </w:p>
        </w:tc>
        <w:tc>
          <w:tcPr>
            <w:tcW w:w="543" w:type="dxa"/>
            <w:tcBorders>
              <w:top w:val="nil"/>
              <w:left w:val="nil"/>
              <w:bottom w:val="single" w:sz="4" w:space="0" w:color="auto"/>
              <w:right w:val="double" w:sz="6" w:space="0" w:color="auto"/>
            </w:tcBorders>
            <w:shd w:val="clear" w:color="000000" w:fill="E7E6E6"/>
            <w:vAlign w:val="center"/>
            <w:hideMark/>
          </w:tcPr>
          <w:p w14:paraId="6CB0A40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206</w:t>
            </w:r>
          </w:p>
        </w:tc>
      </w:tr>
      <w:tr w:rsidR="00DB310B" w:rsidRPr="00DB310B" w14:paraId="7DC15494" w14:textId="77777777" w:rsidTr="00093625">
        <w:trPr>
          <w:cantSplit/>
          <w:trHeight w:val="227"/>
        </w:trPr>
        <w:tc>
          <w:tcPr>
            <w:tcW w:w="0" w:type="auto"/>
            <w:vMerge/>
            <w:tcBorders>
              <w:top w:val="nil"/>
              <w:left w:val="double" w:sz="6" w:space="0" w:color="auto"/>
              <w:bottom w:val="single" w:sz="4" w:space="0" w:color="auto"/>
              <w:right w:val="single" w:sz="4" w:space="0" w:color="auto"/>
            </w:tcBorders>
            <w:vAlign w:val="center"/>
            <w:hideMark/>
          </w:tcPr>
          <w:p w14:paraId="3A7E8971" w14:textId="77777777" w:rsidR="00DB310B" w:rsidRPr="00DB310B" w:rsidRDefault="00DB310B" w:rsidP="00DB310B">
            <w:pPr>
              <w:rPr>
                <w:rFonts w:ascii="Arial" w:eastAsia="Times New Roman" w:hAnsi="Arial" w:cs="Arial"/>
                <w:b/>
                <w:bCs/>
                <w:color w:val="000000"/>
                <w:sz w:val="15"/>
                <w:szCs w:val="15"/>
                <w:lang w:eastAsia="it-IT"/>
              </w:rPr>
            </w:pPr>
          </w:p>
        </w:tc>
        <w:tc>
          <w:tcPr>
            <w:tcW w:w="0" w:type="auto"/>
            <w:tcBorders>
              <w:top w:val="nil"/>
              <w:left w:val="nil"/>
              <w:bottom w:val="single" w:sz="4" w:space="0" w:color="auto"/>
              <w:right w:val="nil"/>
            </w:tcBorders>
            <w:shd w:val="clear" w:color="auto" w:fill="auto"/>
            <w:vAlign w:val="center"/>
            <w:hideMark/>
          </w:tcPr>
          <w:p w14:paraId="236B818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EL &gt; 0.8</w:t>
            </w:r>
          </w:p>
        </w:tc>
        <w:tc>
          <w:tcPr>
            <w:tcW w:w="0" w:type="auto"/>
            <w:tcBorders>
              <w:top w:val="nil"/>
              <w:left w:val="double" w:sz="6" w:space="0" w:color="auto"/>
              <w:bottom w:val="single" w:sz="4" w:space="0" w:color="auto"/>
              <w:right w:val="single" w:sz="4" w:space="0" w:color="auto"/>
            </w:tcBorders>
            <w:shd w:val="clear" w:color="auto" w:fill="auto"/>
            <w:vAlign w:val="center"/>
            <w:hideMark/>
          </w:tcPr>
          <w:p w14:paraId="6E54EAD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auto" w:fill="auto"/>
            <w:vAlign w:val="center"/>
            <w:hideMark/>
          </w:tcPr>
          <w:p w14:paraId="4AC208E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0DD6F9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A0F11F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F30A18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7B14A0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771B8C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30CB442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103329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72B78B5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66957F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auto" w:fill="auto"/>
            <w:vAlign w:val="center"/>
            <w:hideMark/>
          </w:tcPr>
          <w:p w14:paraId="12601EC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single" w:sz="4" w:space="0" w:color="auto"/>
            </w:tcBorders>
            <w:shd w:val="clear" w:color="auto" w:fill="auto"/>
            <w:vAlign w:val="center"/>
            <w:hideMark/>
          </w:tcPr>
          <w:p w14:paraId="0C8AA5A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3E01787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5978538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78299FD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FE5B24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59F4357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8B3E59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787B465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2C456C5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7E591FA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167" w:type="dxa"/>
            <w:tcBorders>
              <w:top w:val="nil"/>
              <w:left w:val="nil"/>
              <w:bottom w:val="single" w:sz="4" w:space="0" w:color="auto"/>
              <w:right w:val="double" w:sz="6" w:space="0" w:color="auto"/>
            </w:tcBorders>
            <w:shd w:val="clear" w:color="auto" w:fill="auto"/>
            <w:vAlign w:val="center"/>
            <w:hideMark/>
          </w:tcPr>
          <w:p w14:paraId="3C1FA39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543" w:type="dxa"/>
            <w:tcBorders>
              <w:top w:val="nil"/>
              <w:left w:val="nil"/>
              <w:bottom w:val="single" w:sz="4" w:space="0" w:color="auto"/>
              <w:right w:val="double" w:sz="6" w:space="0" w:color="auto"/>
            </w:tcBorders>
            <w:shd w:val="clear" w:color="auto" w:fill="auto"/>
            <w:vAlign w:val="center"/>
            <w:hideMark/>
          </w:tcPr>
          <w:p w14:paraId="24D440A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w:t>
            </w:r>
          </w:p>
        </w:tc>
      </w:tr>
      <w:tr w:rsidR="00DB310B" w:rsidRPr="00DB310B" w14:paraId="7105B200" w14:textId="77777777" w:rsidTr="00093625">
        <w:trPr>
          <w:cantSplit/>
          <w:trHeight w:val="227"/>
        </w:trPr>
        <w:tc>
          <w:tcPr>
            <w:tcW w:w="0" w:type="auto"/>
            <w:vMerge w:val="restart"/>
            <w:tcBorders>
              <w:top w:val="nil"/>
              <w:left w:val="double" w:sz="6" w:space="0" w:color="auto"/>
              <w:bottom w:val="single" w:sz="4" w:space="0" w:color="auto"/>
              <w:right w:val="single" w:sz="4" w:space="0" w:color="auto"/>
            </w:tcBorders>
            <w:shd w:val="clear" w:color="auto" w:fill="auto"/>
            <w:vAlign w:val="center"/>
            <w:hideMark/>
          </w:tcPr>
          <w:p w14:paraId="7CD6B303"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FLA-I E*00302</w:t>
            </w:r>
          </w:p>
        </w:tc>
        <w:tc>
          <w:tcPr>
            <w:tcW w:w="0" w:type="auto"/>
            <w:tcBorders>
              <w:top w:val="nil"/>
              <w:left w:val="nil"/>
              <w:bottom w:val="single" w:sz="4" w:space="0" w:color="auto"/>
              <w:right w:val="nil"/>
            </w:tcBorders>
            <w:shd w:val="clear" w:color="000000" w:fill="E7E6E6"/>
            <w:vAlign w:val="center"/>
            <w:hideMark/>
          </w:tcPr>
          <w:p w14:paraId="539E870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EL &gt; 0.5</w:t>
            </w:r>
          </w:p>
        </w:tc>
        <w:tc>
          <w:tcPr>
            <w:tcW w:w="0" w:type="auto"/>
            <w:tcBorders>
              <w:top w:val="nil"/>
              <w:left w:val="double" w:sz="6" w:space="0" w:color="auto"/>
              <w:bottom w:val="single" w:sz="4" w:space="0" w:color="auto"/>
              <w:right w:val="single" w:sz="4" w:space="0" w:color="auto"/>
            </w:tcBorders>
            <w:shd w:val="clear" w:color="000000" w:fill="E7E6E6"/>
            <w:vAlign w:val="center"/>
            <w:hideMark/>
          </w:tcPr>
          <w:p w14:paraId="03AF0B0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double" w:sz="6" w:space="0" w:color="auto"/>
            </w:tcBorders>
            <w:shd w:val="clear" w:color="000000" w:fill="E7E6E6"/>
            <w:vAlign w:val="center"/>
            <w:hideMark/>
          </w:tcPr>
          <w:p w14:paraId="6D46220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3694E36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08E5A7F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6D6865C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591530A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1CF73FE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545BF36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6694EEB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7A969C7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7EFDBE6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000000" w:fill="E7E6E6"/>
            <w:vAlign w:val="center"/>
            <w:hideMark/>
          </w:tcPr>
          <w:p w14:paraId="677F27C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8</w:t>
            </w:r>
          </w:p>
        </w:tc>
        <w:tc>
          <w:tcPr>
            <w:tcW w:w="0" w:type="auto"/>
            <w:tcBorders>
              <w:top w:val="nil"/>
              <w:left w:val="nil"/>
              <w:bottom w:val="single" w:sz="4" w:space="0" w:color="auto"/>
              <w:right w:val="single" w:sz="4" w:space="0" w:color="auto"/>
            </w:tcBorders>
            <w:shd w:val="clear" w:color="000000" w:fill="E7E6E6"/>
            <w:vAlign w:val="center"/>
            <w:hideMark/>
          </w:tcPr>
          <w:p w14:paraId="1426B2F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7</w:t>
            </w:r>
          </w:p>
        </w:tc>
        <w:tc>
          <w:tcPr>
            <w:tcW w:w="0" w:type="auto"/>
            <w:tcBorders>
              <w:top w:val="nil"/>
              <w:left w:val="nil"/>
              <w:bottom w:val="single" w:sz="4" w:space="0" w:color="auto"/>
              <w:right w:val="single" w:sz="4" w:space="0" w:color="auto"/>
            </w:tcBorders>
            <w:shd w:val="clear" w:color="000000" w:fill="E7E6E6"/>
            <w:vAlign w:val="center"/>
            <w:hideMark/>
          </w:tcPr>
          <w:p w14:paraId="2BACC99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w:t>
            </w:r>
          </w:p>
        </w:tc>
        <w:tc>
          <w:tcPr>
            <w:tcW w:w="0" w:type="auto"/>
            <w:tcBorders>
              <w:top w:val="nil"/>
              <w:left w:val="nil"/>
              <w:bottom w:val="single" w:sz="4" w:space="0" w:color="auto"/>
              <w:right w:val="single" w:sz="4" w:space="0" w:color="auto"/>
            </w:tcBorders>
            <w:shd w:val="clear" w:color="000000" w:fill="E7E6E6"/>
            <w:vAlign w:val="center"/>
            <w:hideMark/>
          </w:tcPr>
          <w:p w14:paraId="1EBE2BC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00A2322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696BF41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6D7FE6F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5ECCFB3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78CDF9C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10F4BCE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single" w:sz="4" w:space="0" w:color="auto"/>
            </w:tcBorders>
            <w:shd w:val="clear" w:color="000000" w:fill="E7E6E6"/>
            <w:vAlign w:val="center"/>
            <w:hideMark/>
          </w:tcPr>
          <w:p w14:paraId="17FFFA4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8</w:t>
            </w:r>
          </w:p>
        </w:tc>
        <w:tc>
          <w:tcPr>
            <w:tcW w:w="167" w:type="dxa"/>
            <w:tcBorders>
              <w:top w:val="nil"/>
              <w:left w:val="nil"/>
              <w:bottom w:val="single" w:sz="4" w:space="0" w:color="auto"/>
              <w:right w:val="double" w:sz="6" w:space="0" w:color="auto"/>
            </w:tcBorders>
            <w:shd w:val="clear" w:color="000000" w:fill="E7E6E6"/>
            <w:vAlign w:val="center"/>
            <w:hideMark/>
          </w:tcPr>
          <w:p w14:paraId="52325D0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543" w:type="dxa"/>
            <w:tcBorders>
              <w:top w:val="nil"/>
              <w:left w:val="nil"/>
              <w:bottom w:val="single" w:sz="4" w:space="0" w:color="auto"/>
              <w:right w:val="double" w:sz="6" w:space="0" w:color="auto"/>
            </w:tcBorders>
            <w:shd w:val="clear" w:color="000000" w:fill="E7E6E6"/>
            <w:vAlign w:val="center"/>
            <w:hideMark/>
          </w:tcPr>
          <w:p w14:paraId="71269A9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31</w:t>
            </w:r>
          </w:p>
        </w:tc>
      </w:tr>
      <w:tr w:rsidR="00DB310B" w:rsidRPr="00DB310B" w14:paraId="083096AD" w14:textId="77777777" w:rsidTr="00093625">
        <w:trPr>
          <w:cantSplit/>
          <w:trHeight w:val="227"/>
        </w:trPr>
        <w:tc>
          <w:tcPr>
            <w:tcW w:w="0" w:type="auto"/>
            <w:vMerge/>
            <w:tcBorders>
              <w:top w:val="nil"/>
              <w:left w:val="double" w:sz="6" w:space="0" w:color="auto"/>
              <w:bottom w:val="single" w:sz="4" w:space="0" w:color="auto"/>
              <w:right w:val="single" w:sz="4" w:space="0" w:color="auto"/>
            </w:tcBorders>
            <w:vAlign w:val="center"/>
            <w:hideMark/>
          </w:tcPr>
          <w:p w14:paraId="028AA2B7" w14:textId="77777777" w:rsidR="00DB310B" w:rsidRPr="00DB310B" w:rsidRDefault="00DB310B" w:rsidP="00DB310B">
            <w:pPr>
              <w:rPr>
                <w:rFonts w:ascii="Arial" w:eastAsia="Times New Roman" w:hAnsi="Arial" w:cs="Arial"/>
                <w:b/>
                <w:bCs/>
                <w:color w:val="000000"/>
                <w:sz w:val="15"/>
                <w:szCs w:val="15"/>
                <w:lang w:eastAsia="it-IT"/>
              </w:rPr>
            </w:pPr>
          </w:p>
        </w:tc>
        <w:tc>
          <w:tcPr>
            <w:tcW w:w="0" w:type="auto"/>
            <w:tcBorders>
              <w:top w:val="nil"/>
              <w:left w:val="nil"/>
              <w:bottom w:val="single" w:sz="4" w:space="0" w:color="auto"/>
              <w:right w:val="nil"/>
            </w:tcBorders>
            <w:shd w:val="clear" w:color="auto" w:fill="auto"/>
            <w:vAlign w:val="center"/>
            <w:hideMark/>
          </w:tcPr>
          <w:p w14:paraId="1B90EB9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EL &gt; 0.8</w:t>
            </w:r>
          </w:p>
        </w:tc>
        <w:tc>
          <w:tcPr>
            <w:tcW w:w="0" w:type="auto"/>
            <w:tcBorders>
              <w:top w:val="nil"/>
              <w:left w:val="double" w:sz="6" w:space="0" w:color="auto"/>
              <w:bottom w:val="single" w:sz="4" w:space="0" w:color="auto"/>
              <w:right w:val="single" w:sz="4" w:space="0" w:color="auto"/>
            </w:tcBorders>
            <w:shd w:val="clear" w:color="auto" w:fill="auto"/>
            <w:vAlign w:val="center"/>
            <w:hideMark/>
          </w:tcPr>
          <w:p w14:paraId="21AA168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auto" w:fill="auto"/>
            <w:vAlign w:val="center"/>
            <w:hideMark/>
          </w:tcPr>
          <w:p w14:paraId="152E5B3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2E6ED6C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D31684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B7B490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3ADA9D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85AB46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AC82FA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CD82DA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2C5B099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3B8C0E7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auto" w:fill="auto"/>
            <w:vAlign w:val="center"/>
            <w:hideMark/>
          </w:tcPr>
          <w:p w14:paraId="0712F96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7DF734B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FAE4F3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2D209DE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5756B35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342AACD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436136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992C84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5F19592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A7E0A7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063E37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167" w:type="dxa"/>
            <w:tcBorders>
              <w:top w:val="nil"/>
              <w:left w:val="nil"/>
              <w:bottom w:val="single" w:sz="4" w:space="0" w:color="auto"/>
              <w:right w:val="double" w:sz="6" w:space="0" w:color="auto"/>
            </w:tcBorders>
            <w:shd w:val="clear" w:color="auto" w:fill="auto"/>
            <w:vAlign w:val="center"/>
            <w:hideMark/>
          </w:tcPr>
          <w:p w14:paraId="13198E6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543" w:type="dxa"/>
            <w:tcBorders>
              <w:top w:val="nil"/>
              <w:left w:val="nil"/>
              <w:bottom w:val="single" w:sz="4" w:space="0" w:color="auto"/>
              <w:right w:val="double" w:sz="6" w:space="0" w:color="auto"/>
            </w:tcBorders>
            <w:shd w:val="clear" w:color="auto" w:fill="auto"/>
            <w:vAlign w:val="center"/>
            <w:hideMark/>
          </w:tcPr>
          <w:p w14:paraId="567957F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0</w:t>
            </w:r>
          </w:p>
        </w:tc>
      </w:tr>
      <w:tr w:rsidR="00DB310B" w:rsidRPr="00DB310B" w14:paraId="2AE1FB80" w14:textId="77777777" w:rsidTr="00093625">
        <w:trPr>
          <w:cantSplit/>
          <w:trHeight w:val="227"/>
        </w:trPr>
        <w:tc>
          <w:tcPr>
            <w:tcW w:w="0" w:type="auto"/>
            <w:vMerge w:val="restart"/>
            <w:tcBorders>
              <w:top w:val="nil"/>
              <w:left w:val="double" w:sz="6" w:space="0" w:color="auto"/>
              <w:bottom w:val="single" w:sz="4" w:space="0" w:color="auto"/>
              <w:right w:val="single" w:sz="4" w:space="0" w:color="auto"/>
            </w:tcBorders>
            <w:shd w:val="clear" w:color="auto" w:fill="auto"/>
            <w:vAlign w:val="center"/>
            <w:hideMark/>
          </w:tcPr>
          <w:p w14:paraId="4B111EC6"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FLA-I E*00902</w:t>
            </w:r>
          </w:p>
        </w:tc>
        <w:tc>
          <w:tcPr>
            <w:tcW w:w="0" w:type="auto"/>
            <w:tcBorders>
              <w:top w:val="nil"/>
              <w:left w:val="nil"/>
              <w:bottom w:val="single" w:sz="4" w:space="0" w:color="auto"/>
              <w:right w:val="nil"/>
            </w:tcBorders>
            <w:shd w:val="clear" w:color="000000" w:fill="E7E6E6"/>
            <w:vAlign w:val="center"/>
            <w:hideMark/>
          </w:tcPr>
          <w:p w14:paraId="6AD6670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EL &gt; 0.5</w:t>
            </w:r>
          </w:p>
        </w:tc>
        <w:tc>
          <w:tcPr>
            <w:tcW w:w="0" w:type="auto"/>
            <w:tcBorders>
              <w:top w:val="nil"/>
              <w:left w:val="double" w:sz="6" w:space="0" w:color="auto"/>
              <w:bottom w:val="single" w:sz="4" w:space="0" w:color="auto"/>
              <w:right w:val="single" w:sz="4" w:space="0" w:color="auto"/>
            </w:tcBorders>
            <w:shd w:val="clear" w:color="000000" w:fill="E7E6E6"/>
            <w:vAlign w:val="center"/>
            <w:hideMark/>
          </w:tcPr>
          <w:p w14:paraId="3E3C1E6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double" w:sz="6" w:space="0" w:color="auto"/>
            </w:tcBorders>
            <w:shd w:val="clear" w:color="000000" w:fill="E7E6E6"/>
            <w:vAlign w:val="center"/>
            <w:hideMark/>
          </w:tcPr>
          <w:p w14:paraId="23668C8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3029618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3E8FF72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340A3F7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08322C2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8</w:t>
            </w:r>
          </w:p>
        </w:tc>
        <w:tc>
          <w:tcPr>
            <w:tcW w:w="0" w:type="auto"/>
            <w:tcBorders>
              <w:top w:val="nil"/>
              <w:left w:val="nil"/>
              <w:bottom w:val="single" w:sz="4" w:space="0" w:color="auto"/>
              <w:right w:val="single" w:sz="4" w:space="0" w:color="auto"/>
            </w:tcBorders>
            <w:shd w:val="clear" w:color="000000" w:fill="E7E6E6"/>
            <w:vAlign w:val="center"/>
            <w:hideMark/>
          </w:tcPr>
          <w:p w14:paraId="07D3845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5887F63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72FD46D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single" w:sz="4" w:space="0" w:color="auto"/>
            </w:tcBorders>
            <w:shd w:val="clear" w:color="000000" w:fill="E7E6E6"/>
            <w:vAlign w:val="center"/>
            <w:hideMark/>
          </w:tcPr>
          <w:p w14:paraId="79937C0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single" w:sz="4" w:space="0" w:color="auto"/>
            </w:tcBorders>
            <w:shd w:val="clear" w:color="000000" w:fill="E7E6E6"/>
            <w:vAlign w:val="center"/>
            <w:hideMark/>
          </w:tcPr>
          <w:p w14:paraId="2A0ABF6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double" w:sz="6" w:space="0" w:color="auto"/>
            </w:tcBorders>
            <w:shd w:val="clear" w:color="000000" w:fill="E7E6E6"/>
            <w:vAlign w:val="center"/>
            <w:hideMark/>
          </w:tcPr>
          <w:p w14:paraId="795D098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27</w:t>
            </w:r>
          </w:p>
        </w:tc>
        <w:tc>
          <w:tcPr>
            <w:tcW w:w="0" w:type="auto"/>
            <w:tcBorders>
              <w:top w:val="nil"/>
              <w:left w:val="nil"/>
              <w:bottom w:val="single" w:sz="4" w:space="0" w:color="auto"/>
              <w:right w:val="single" w:sz="4" w:space="0" w:color="auto"/>
            </w:tcBorders>
            <w:shd w:val="clear" w:color="000000" w:fill="E7E6E6"/>
            <w:vAlign w:val="center"/>
            <w:hideMark/>
          </w:tcPr>
          <w:p w14:paraId="0142CA8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25</w:t>
            </w:r>
          </w:p>
        </w:tc>
        <w:tc>
          <w:tcPr>
            <w:tcW w:w="0" w:type="auto"/>
            <w:tcBorders>
              <w:top w:val="nil"/>
              <w:left w:val="nil"/>
              <w:bottom w:val="single" w:sz="4" w:space="0" w:color="auto"/>
              <w:right w:val="single" w:sz="4" w:space="0" w:color="auto"/>
            </w:tcBorders>
            <w:shd w:val="clear" w:color="000000" w:fill="E7E6E6"/>
            <w:vAlign w:val="center"/>
            <w:hideMark/>
          </w:tcPr>
          <w:p w14:paraId="7A611C5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5</w:t>
            </w:r>
          </w:p>
        </w:tc>
        <w:tc>
          <w:tcPr>
            <w:tcW w:w="0" w:type="auto"/>
            <w:tcBorders>
              <w:top w:val="nil"/>
              <w:left w:val="nil"/>
              <w:bottom w:val="single" w:sz="4" w:space="0" w:color="auto"/>
              <w:right w:val="single" w:sz="4" w:space="0" w:color="auto"/>
            </w:tcBorders>
            <w:shd w:val="clear" w:color="000000" w:fill="E7E6E6"/>
            <w:vAlign w:val="center"/>
            <w:hideMark/>
          </w:tcPr>
          <w:p w14:paraId="7A88703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w:t>
            </w:r>
          </w:p>
        </w:tc>
        <w:tc>
          <w:tcPr>
            <w:tcW w:w="0" w:type="auto"/>
            <w:tcBorders>
              <w:top w:val="nil"/>
              <w:left w:val="nil"/>
              <w:bottom w:val="single" w:sz="4" w:space="0" w:color="auto"/>
              <w:right w:val="single" w:sz="4" w:space="0" w:color="auto"/>
            </w:tcBorders>
            <w:shd w:val="clear" w:color="000000" w:fill="E7E6E6"/>
            <w:vAlign w:val="center"/>
            <w:hideMark/>
          </w:tcPr>
          <w:p w14:paraId="5F46187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1F2489E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single" w:sz="4" w:space="0" w:color="auto"/>
            </w:tcBorders>
            <w:shd w:val="clear" w:color="000000" w:fill="E7E6E6"/>
            <w:vAlign w:val="center"/>
            <w:hideMark/>
          </w:tcPr>
          <w:p w14:paraId="57CA6CF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0BC3B6C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single" w:sz="4" w:space="0" w:color="auto"/>
            </w:tcBorders>
            <w:shd w:val="clear" w:color="000000" w:fill="E7E6E6"/>
            <w:vAlign w:val="center"/>
            <w:hideMark/>
          </w:tcPr>
          <w:p w14:paraId="6E47786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46E2391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w:t>
            </w:r>
          </w:p>
        </w:tc>
        <w:tc>
          <w:tcPr>
            <w:tcW w:w="0" w:type="auto"/>
            <w:tcBorders>
              <w:top w:val="nil"/>
              <w:left w:val="nil"/>
              <w:bottom w:val="single" w:sz="4" w:space="0" w:color="auto"/>
              <w:right w:val="single" w:sz="4" w:space="0" w:color="auto"/>
            </w:tcBorders>
            <w:shd w:val="clear" w:color="000000" w:fill="E7E6E6"/>
            <w:vAlign w:val="center"/>
            <w:hideMark/>
          </w:tcPr>
          <w:p w14:paraId="6FB614E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44</w:t>
            </w:r>
          </w:p>
        </w:tc>
        <w:tc>
          <w:tcPr>
            <w:tcW w:w="167" w:type="dxa"/>
            <w:tcBorders>
              <w:top w:val="nil"/>
              <w:left w:val="nil"/>
              <w:bottom w:val="single" w:sz="4" w:space="0" w:color="auto"/>
              <w:right w:val="double" w:sz="6" w:space="0" w:color="auto"/>
            </w:tcBorders>
            <w:shd w:val="clear" w:color="000000" w:fill="E7E6E6"/>
            <w:vAlign w:val="center"/>
            <w:hideMark/>
          </w:tcPr>
          <w:p w14:paraId="374DD0E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w:t>
            </w:r>
          </w:p>
        </w:tc>
        <w:tc>
          <w:tcPr>
            <w:tcW w:w="543" w:type="dxa"/>
            <w:tcBorders>
              <w:top w:val="nil"/>
              <w:left w:val="nil"/>
              <w:bottom w:val="single" w:sz="4" w:space="0" w:color="auto"/>
              <w:right w:val="double" w:sz="6" w:space="0" w:color="auto"/>
            </w:tcBorders>
            <w:shd w:val="clear" w:color="000000" w:fill="E7E6E6"/>
            <w:vAlign w:val="center"/>
            <w:hideMark/>
          </w:tcPr>
          <w:p w14:paraId="3F5494E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129</w:t>
            </w:r>
          </w:p>
        </w:tc>
      </w:tr>
      <w:tr w:rsidR="00DB310B" w:rsidRPr="00DB310B" w14:paraId="6C18310C" w14:textId="77777777" w:rsidTr="00093625">
        <w:trPr>
          <w:cantSplit/>
          <w:trHeight w:val="227"/>
        </w:trPr>
        <w:tc>
          <w:tcPr>
            <w:tcW w:w="0" w:type="auto"/>
            <w:vMerge/>
            <w:tcBorders>
              <w:top w:val="nil"/>
              <w:left w:val="double" w:sz="6" w:space="0" w:color="auto"/>
              <w:bottom w:val="single" w:sz="4" w:space="0" w:color="auto"/>
              <w:right w:val="single" w:sz="4" w:space="0" w:color="auto"/>
            </w:tcBorders>
            <w:vAlign w:val="center"/>
            <w:hideMark/>
          </w:tcPr>
          <w:p w14:paraId="3A7A2834" w14:textId="77777777" w:rsidR="00DB310B" w:rsidRPr="00DB310B" w:rsidRDefault="00DB310B" w:rsidP="00DB310B">
            <w:pPr>
              <w:rPr>
                <w:rFonts w:ascii="Arial" w:eastAsia="Times New Roman" w:hAnsi="Arial" w:cs="Arial"/>
                <w:b/>
                <w:bCs/>
                <w:color w:val="000000"/>
                <w:sz w:val="15"/>
                <w:szCs w:val="15"/>
                <w:lang w:eastAsia="it-IT"/>
              </w:rPr>
            </w:pPr>
          </w:p>
        </w:tc>
        <w:tc>
          <w:tcPr>
            <w:tcW w:w="0" w:type="auto"/>
            <w:tcBorders>
              <w:top w:val="nil"/>
              <w:left w:val="nil"/>
              <w:bottom w:val="single" w:sz="4" w:space="0" w:color="auto"/>
              <w:right w:val="nil"/>
            </w:tcBorders>
            <w:shd w:val="clear" w:color="auto" w:fill="auto"/>
            <w:vAlign w:val="center"/>
            <w:hideMark/>
          </w:tcPr>
          <w:p w14:paraId="7B65306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EL &gt; 0.8</w:t>
            </w:r>
          </w:p>
        </w:tc>
        <w:tc>
          <w:tcPr>
            <w:tcW w:w="0" w:type="auto"/>
            <w:tcBorders>
              <w:top w:val="nil"/>
              <w:left w:val="double" w:sz="6" w:space="0" w:color="auto"/>
              <w:bottom w:val="single" w:sz="4" w:space="0" w:color="auto"/>
              <w:right w:val="single" w:sz="4" w:space="0" w:color="auto"/>
            </w:tcBorders>
            <w:shd w:val="clear" w:color="auto" w:fill="auto"/>
            <w:vAlign w:val="center"/>
            <w:hideMark/>
          </w:tcPr>
          <w:p w14:paraId="73FEAD4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auto" w:fill="auto"/>
            <w:vAlign w:val="center"/>
            <w:hideMark/>
          </w:tcPr>
          <w:p w14:paraId="0C49FF6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DD86D2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2DF933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61F3AA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71945A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2F91C14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05AFAD3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3F93C45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22E0C08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2347FE3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auto" w:fill="auto"/>
            <w:vAlign w:val="center"/>
            <w:hideMark/>
          </w:tcPr>
          <w:p w14:paraId="1BEFB29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55A3DA7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auto" w:fill="auto"/>
            <w:vAlign w:val="center"/>
            <w:hideMark/>
          </w:tcPr>
          <w:p w14:paraId="0A01189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719416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EEE0EF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DC1D73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3069B0D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1B1345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631D57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20D6B9E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8A6A8E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167" w:type="dxa"/>
            <w:tcBorders>
              <w:top w:val="nil"/>
              <w:left w:val="nil"/>
              <w:bottom w:val="single" w:sz="4" w:space="0" w:color="auto"/>
              <w:right w:val="double" w:sz="6" w:space="0" w:color="auto"/>
            </w:tcBorders>
            <w:shd w:val="clear" w:color="auto" w:fill="auto"/>
            <w:vAlign w:val="center"/>
            <w:hideMark/>
          </w:tcPr>
          <w:p w14:paraId="5CABC6B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543" w:type="dxa"/>
            <w:tcBorders>
              <w:top w:val="nil"/>
              <w:left w:val="nil"/>
              <w:bottom w:val="single" w:sz="4" w:space="0" w:color="auto"/>
              <w:right w:val="double" w:sz="6" w:space="0" w:color="auto"/>
            </w:tcBorders>
            <w:shd w:val="clear" w:color="auto" w:fill="auto"/>
            <w:vAlign w:val="center"/>
            <w:hideMark/>
          </w:tcPr>
          <w:p w14:paraId="44F452C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w:t>
            </w:r>
          </w:p>
        </w:tc>
      </w:tr>
      <w:tr w:rsidR="00DB310B" w:rsidRPr="00DB310B" w14:paraId="4E3B73F0" w14:textId="77777777" w:rsidTr="00093625">
        <w:trPr>
          <w:cantSplit/>
          <w:trHeight w:val="227"/>
        </w:trPr>
        <w:tc>
          <w:tcPr>
            <w:tcW w:w="0" w:type="auto"/>
            <w:vMerge w:val="restart"/>
            <w:tcBorders>
              <w:top w:val="nil"/>
              <w:left w:val="double" w:sz="6" w:space="0" w:color="auto"/>
              <w:bottom w:val="single" w:sz="4" w:space="0" w:color="auto"/>
              <w:right w:val="single" w:sz="4" w:space="0" w:color="auto"/>
            </w:tcBorders>
            <w:shd w:val="clear" w:color="auto" w:fill="auto"/>
            <w:vAlign w:val="center"/>
            <w:hideMark/>
          </w:tcPr>
          <w:p w14:paraId="771E7F42"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FLA-I E*00601</w:t>
            </w:r>
          </w:p>
        </w:tc>
        <w:tc>
          <w:tcPr>
            <w:tcW w:w="0" w:type="auto"/>
            <w:tcBorders>
              <w:top w:val="nil"/>
              <w:left w:val="nil"/>
              <w:bottom w:val="single" w:sz="4" w:space="0" w:color="auto"/>
              <w:right w:val="nil"/>
            </w:tcBorders>
            <w:shd w:val="clear" w:color="000000" w:fill="E7E6E6"/>
            <w:vAlign w:val="center"/>
            <w:hideMark/>
          </w:tcPr>
          <w:p w14:paraId="6805086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EL &gt; 0.5</w:t>
            </w:r>
          </w:p>
        </w:tc>
        <w:tc>
          <w:tcPr>
            <w:tcW w:w="0" w:type="auto"/>
            <w:tcBorders>
              <w:top w:val="nil"/>
              <w:left w:val="double" w:sz="6" w:space="0" w:color="auto"/>
              <w:bottom w:val="single" w:sz="4" w:space="0" w:color="auto"/>
              <w:right w:val="single" w:sz="4" w:space="0" w:color="auto"/>
            </w:tcBorders>
            <w:shd w:val="clear" w:color="000000" w:fill="E7E6E6"/>
            <w:vAlign w:val="center"/>
            <w:hideMark/>
          </w:tcPr>
          <w:p w14:paraId="241F3F6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double" w:sz="6" w:space="0" w:color="auto"/>
            </w:tcBorders>
            <w:shd w:val="clear" w:color="000000" w:fill="E7E6E6"/>
            <w:vAlign w:val="center"/>
            <w:hideMark/>
          </w:tcPr>
          <w:p w14:paraId="5DCFA41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01D7BCA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4C6C735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7792687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46BE781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1412FD7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3792FE5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1D346BA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7F13D9C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3795E8B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000000" w:fill="E7E6E6"/>
            <w:vAlign w:val="center"/>
            <w:hideMark/>
          </w:tcPr>
          <w:p w14:paraId="0D0E0E2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single" w:sz="4" w:space="0" w:color="auto"/>
            </w:tcBorders>
            <w:shd w:val="clear" w:color="000000" w:fill="E7E6E6"/>
            <w:vAlign w:val="center"/>
            <w:hideMark/>
          </w:tcPr>
          <w:p w14:paraId="6F4194D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4</w:t>
            </w:r>
          </w:p>
        </w:tc>
        <w:tc>
          <w:tcPr>
            <w:tcW w:w="0" w:type="auto"/>
            <w:tcBorders>
              <w:top w:val="nil"/>
              <w:left w:val="nil"/>
              <w:bottom w:val="single" w:sz="4" w:space="0" w:color="auto"/>
              <w:right w:val="single" w:sz="4" w:space="0" w:color="auto"/>
            </w:tcBorders>
            <w:shd w:val="clear" w:color="000000" w:fill="E7E6E6"/>
            <w:vAlign w:val="center"/>
            <w:hideMark/>
          </w:tcPr>
          <w:p w14:paraId="41F77EB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4EC58D3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0BC6990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5CE9373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79F765F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230F5E5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1FA21C1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291BC5C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297FBBC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4</w:t>
            </w:r>
          </w:p>
        </w:tc>
        <w:tc>
          <w:tcPr>
            <w:tcW w:w="167" w:type="dxa"/>
            <w:tcBorders>
              <w:top w:val="nil"/>
              <w:left w:val="nil"/>
              <w:bottom w:val="single" w:sz="4" w:space="0" w:color="auto"/>
              <w:right w:val="double" w:sz="6" w:space="0" w:color="auto"/>
            </w:tcBorders>
            <w:shd w:val="clear" w:color="000000" w:fill="E7E6E6"/>
            <w:vAlign w:val="center"/>
            <w:hideMark/>
          </w:tcPr>
          <w:p w14:paraId="2452F87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543" w:type="dxa"/>
            <w:tcBorders>
              <w:top w:val="nil"/>
              <w:left w:val="nil"/>
              <w:bottom w:val="single" w:sz="4" w:space="0" w:color="auto"/>
              <w:right w:val="double" w:sz="6" w:space="0" w:color="auto"/>
            </w:tcBorders>
            <w:shd w:val="clear" w:color="000000" w:fill="E7E6E6"/>
            <w:vAlign w:val="center"/>
            <w:hideMark/>
          </w:tcPr>
          <w:p w14:paraId="1E12B1C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12</w:t>
            </w:r>
          </w:p>
        </w:tc>
      </w:tr>
      <w:tr w:rsidR="00DB310B" w:rsidRPr="00DB310B" w14:paraId="275AEC28" w14:textId="77777777" w:rsidTr="00093625">
        <w:trPr>
          <w:cantSplit/>
          <w:trHeight w:val="227"/>
        </w:trPr>
        <w:tc>
          <w:tcPr>
            <w:tcW w:w="0" w:type="auto"/>
            <w:vMerge/>
            <w:tcBorders>
              <w:top w:val="nil"/>
              <w:left w:val="double" w:sz="6" w:space="0" w:color="auto"/>
              <w:bottom w:val="single" w:sz="4" w:space="0" w:color="auto"/>
              <w:right w:val="single" w:sz="4" w:space="0" w:color="auto"/>
            </w:tcBorders>
            <w:vAlign w:val="center"/>
            <w:hideMark/>
          </w:tcPr>
          <w:p w14:paraId="59DBAB0F" w14:textId="77777777" w:rsidR="00DB310B" w:rsidRPr="00DB310B" w:rsidRDefault="00DB310B" w:rsidP="00DB310B">
            <w:pPr>
              <w:rPr>
                <w:rFonts w:ascii="Arial" w:eastAsia="Times New Roman" w:hAnsi="Arial" w:cs="Arial"/>
                <w:b/>
                <w:bCs/>
                <w:color w:val="000000"/>
                <w:sz w:val="15"/>
                <w:szCs w:val="15"/>
                <w:lang w:eastAsia="it-IT"/>
              </w:rPr>
            </w:pPr>
          </w:p>
        </w:tc>
        <w:tc>
          <w:tcPr>
            <w:tcW w:w="0" w:type="auto"/>
            <w:tcBorders>
              <w:top w:val="nil"/>
              <w:left w:val="nil"/>
              <w:bottom w:val="single" w:sz="4" w:space="0" w:color="auto"/>
              <w:right w:val="nil"/>
            </w:tcBorders>
            <w:shd w:val="clear" w:color="auto" w:fill="auto"/>
            <w:vAlign w:val="center"/>
            <w:hideMark/>
          </w:tcPr>
          <w:p w14:paraId="5B3E355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EL &gt; 0.8</w:t>
            </w:r>
          </w:p>
        </w:tc>
        <w:tc>
          <w:tcPr>
            <w:tcW w:w="0" w:type="auto"/>
            <w:tcBorders>
              <w:top w:val="nil"/>
              <w:left w:val="double" w:sz="6" w:space="0" w:color="auto"/>
              <w:bottom w:val="single" w:sz="4" w:space="0" w:color="auto"/>
              <w:right w:val="single" w:sz="4" w:space="0" w:color="auto"/>
            </w:tcBorders>
            <w:shd w:val="clear" w:color="auto" w:fill="auto"/>
            <w:vAlign w:val="center"/>
            <w:hideMark/>
          </w:tcPr>
          <w:p w14:paraId="7C92259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auto" w:fill="auto"/>
            <w:vAlign w:val="center"/>
            <w:hideMark/>
          </w:tcPr>
          <w:p w14:paraId="0DB93F3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6BBED4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28AF97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8910BF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F8401D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2647F83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320A1EA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9471A9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7D369C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148E7C4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auto" w:fill="auto"/>
            <w:vAlign w:val="center"/>
            <w:hideMark/>
          </w:tcPr>
          <w:p w14:paraId="39422FA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3B2A98D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C36706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7F82383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1B477D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367554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E3FE95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24E6EF2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4A7117C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6FA96BF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auto" w:fill="auto"/>
            <w:vAlign w:val="center"/>
            <w:hideMark/>
          </w:tcPr>
          <w:p w14:paraId="519F60D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167" w:type="dxa"/>
            <w:tcBorders>
              <w:top w:val="nil"/>
              <w:left w:val="nil"/>
              <w:bottom w:val="single" w:sz="4" w:space="0" w:color="auto"/>
              <w:right w:val="double" w:sz="6" w:space="0" w:color="auto"/>
            </w:tcBorders>
            <w:shd w:val="clear" w:color="auto" w:fill="auto"/>
            <w:vAlign w:val="center"/>
            <w:hideMark/>
          </w:tcPr>
          <w:p w14:paraId="6A539D1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543" w:type="dxa"/>
            <w:tcBorders>
              <w:top w:val="nil"/>
              <w:left w:val="nil"/>
              <w:bottom w:val="single" w:sz="4" w:space="0" w:color="auto"/>
              <w:right w:val="double" w:sz="6" w:space="0" w:color="auto"/>
            </w:tcBorders>
            <w:shd w:val="clear" w:color="auto" w:fill="auto"/>
            <w:vAlign w:val="center"/>
            <w:hideMark/>
          </w:tcPr>
          <w:p w14:paraId="24BDFB3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0</w:t>
            </w:r>
          </w:p>
        </w:tc>
      </w:tr>
      <w:tr w:rsidR="00DB310B" w:rsidRPr="00DB310B" w14:paraId="57AC1C14" w14:textId="77777777" w:rsidTr="00093625">
        <w:trPr>
          <w:cantSplit/>
          <w:trHeight w:val="227"/>
        </w:trPr>
        <w:tc>
          <w:tcPr>
            <w:tcW w:w="0" w:type="auto"/>
            <w:vMerge w:val="restart"/>
            <w:tcBorders>
              <w:top w:val="nil"/>
              <w:left w:val="double" w:sz="6" w:space="0" w:color="auto"/>
              <w:bottom w:val="double" w:sz="6" w:space="0" w:color="000000"/>
              <w:right w:val="single" w:sz="4" w:space="0" w:color="auto"/>
            </w:tcBorders>
            <w:shd w:val="clear" w:color="auto" w:fill="auto"/>
            <w:vAlign w:val="center"/>
            <w:hideMark/>
          </w:tcPr>
          <w:p w14:paraId="66229471" w14:textId="77777777" w:rsidR="00DB310B" w:rsidRPr="00DB310B" w:rsidRDefault="00DB310B" w:rsidP="00DB310B">
            <w:pPr>
              <w:jc w:val="center"/>
              <w:rPr>
                <w:rFonts w:ascii="Arial" w:eastAsia="Times New Roman" w:hAnsi="Arial" w:cs="Arial"/>
                <w:b/>
                <w:bCs/>
                <w:color w:val="000000"/>
                <w:sz w:val="15"/>
                <w:szCs w:val="15"/>
                <w:lang w:eastAsia="it-IT"/>
              </w:rPr>
            </w:pPr>
            <w:r w:rsidRPr="00DB310B">
              <w:rPr>
                <w:rFonts w:ascii="Arial" w:eastAsia="Times New Roman" w:hAnsi="Arial" w:cs="Arial"/>
                <w:b/>
                <w:bCs/>
                <w:color w:val="000000"/>
                <w:sz w:val="15"/>
                <w:szCs w:val="15"/>
                <w:lang w:eastAsia="it-IT"/>
              </w:rPr>
              <w:t>FLA-I E*01201</w:t>
            </w:r>
          </w:p>
        </w:tc>
        <w:tc>
          <w:tcPr>
            <w:tcW w:w="0" w:type="auto"/>
            <w:tcBorders>
              <w:top w:val="nil"/>
              <w:left w:val="nil"/>
              <w:bottom w:val="single" w:sz="4" w:space="0" w:color="auto"/>
              <w:right w:val="nil"/>
            </w:tcBorders>
            <w:shd w:val="clear" w:color="000000" w:fill="E7E6E6"/>
            <w:vAlign w:val="center"/>
            <w:hideMark/>
          </w:tcPr>
          <w:p w14:paraId="57A5B20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EL &gt; 0.5</w:t>
            </w:r>
          </w:p>
        </w:tc>
        <w:tc>
          <w:tcPr>
            <w:tcW w:w="0" w:type="auto"/>
            <w:tcBorders>
              <w:top w:val="nil"/>
              <w:left w:val="double" w:sz="6" w:space="0" w:color="auto"/>
              <w:bottom w:val="single" w:sz="4" w:space="0" w:color="auto"/>
              <w:right w:val="single" w:sz="4" w:space="0" w:color="auto"/>
            </w:tcBorders>
            <w:shd w:val="clear" w:color="000000" w:fill="E7E6E6"/>
            <w:vAlign w:val="center"/>
            <w:hideMark/>
          </w:tcPr>
          <w:p w14:paraId="0AAC985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000000" w:fill="E7E6E6"/>
            <w:vAlign w:val="center"/>
            <w:hideMark/>
          </w:tcPr>
          <w:p w14:paraId="1A5DA9A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164280A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104D57D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023075A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181F572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055E21F9"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074A128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single" w:sz="4" w:space="0" w:color="auto"/>
            </w:tcBorders>
            <w:shd w:val="clear" w:color="000000" w:fill="E7E6E6"/>
            <w:vAlign w:val="center"/>
            <w:hideMark/>
          </w:tcPr>
          <w:p w14:paraId="3FB6241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4993EFD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single" w:sz="4" w:space="0" w:color="auto"/>
              <w:right w:val="single" w:sz="4" w:space="0" w:color="auto"/>
            </w:tcBorders>
            <w:shd w:val="clear" w:color="000000" w:fill="E7E6E6"/>
            <w:vAlign w:val="center"/>
            <w:hideMark/>
          </w:tcPr>
          <w:p w14:paraId="4B6497E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double" w:sz="6" w:space="0" w:color="auto"/>
            </w:tcBorders>
            <w:shd w:val="clear" w:color="000000" w:fill="E7E6E6"/>
            <w:vAlign w:val="center"/>
            <w:hideMark/>
          </w:tcPr>
          <w:p w14:paraId="6D24EE8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20</w:t>
            </w:r>
          </w:p>
        </w:tc>
        <w:tc>
          <w:tcPr>
            <w:tcW w:w="0" w:type="auto"/>
            <w:tcBorders>
              <w:top w:val="nil"/>
              <w:left w:val="nil"/>
              <w:bottom w:val="single" w:sz="4" w:space="0" w:color="auto"/>
              <w:right w:val="single" w:sz="4" w:space="0" w:color="auto"/>
            </w:tcBorders>
            <w:shd w:val="clear" w:color="000000" w:fill="E7E6E6"/>
            <w:vAlign w:val="center"/>
            <w:hideMark/>
          </w:tcPr>
          <w:p w14:paraId="3CDFC14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18</w:t>
            </w:r>
          </w:p>
        </w:tc>
        <w:tc>
          <w:tcPr>
            <w:tcW w:w="0" w:type="auto"/>
            <w:tcBorders>
              <w:top w:val="nil"/>
              <w:left w:val="nil"/>
              <w:bottom w:val="single" w:sz="4" w:space="0" w:color="auto"/>
              <w:right w:val="single" w:sz="4" w:space="0" w:color="auto"/>
            </w:tcBorders>
            <w:shd w:val="clear" w:color="000000" w:fill="E7E6E6"/>
            <w:vAlign w:val="center"/>
            <w:hideMark/>
          </w:tcPr>
          <w:p w14:paraId="6F06B3F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4</w:t>
            </w:r>
          </w:p>
        </w:tc>
        <w:tc>
          <w:tcPr>
            <w:tcW w:w="0" w:type="auto"/>
            <w:tcBorders>
              <w:top w:val="nil"/>
              <w:left w:val="nil"/>
              <w:bottom w:val="single" w:sz="4" w:space="0" w:color="auto"/>
              <w:right w:val="single" w:sz="4" w:space="0" w:color="auto"/>
            </w:tcBorders>
            <w:shd w:val="clear" w:color="000000" w:fill="E7E6E6"/>
            <w:vAlign w:val="center"/>
            <w:hideMark/>
          </w:tcPr>
          <w:p w14:paraId="6F329EC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single" w:sz="4" w:space="0" w:color="auto"/>
            </w:tcBorders>
            <w:shd w:val="clear" w:color="000000" w:fill="E7E6E6"/>
            <w:vAlign w:val="center"/>
            <w:hideMark/>
          </w:tcPr>
          <w:p w14:paraId="04035F1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1064B56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028EF58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416ED54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53F7C67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single" w:sz="4" w:space="0" w:color="auto"/>
              <w:right w:val="single" w:sz="4" w:space="0" w:color="auto"/>
            </w:tcBorders>
            <w:shd w:val="clear" w:color="000000" w:fill="E7E6E6"/>
            <w:vAlign w:val="center"/>
            <w:hideMark/>
          </w:tcPr>
          <w:p w14:paraId="6386191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w:t>
            </w:r>
          </w:p>
        </w:tc>
        <w:tc>
          <w:tcPr>
            <w:tcW w:w="0" w:type="auto"/>
            <w:tcBorders>
              <w:top w:val="nil"/>
              <w:left w:val="nil"/>
              <w:bottom w:val="single" w:sz="4" w:space="0" w:color="auto"/>
              <w:right w:val="single" w:sz="4" w:space="0" w:color="auto"/>
            </w:tcBorders>
            <w:shd w:val="clear" w:color="000000" w:fill="E7E6E6"/>
            <w:vAlign w:val="center"/>
            <w:hideMark/>
          </w:tcPr>
          <w:p w14:paraId="2A7CD72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28</w:t>
            </w:r>
          </w:p>
        </w:tc>
        <w:tc>
          <w:tcPr>
            <w:tcW w:w="167" w:type="dxa"/>
            <w:tcBorders>
              <w:top w:val="nil"/>
              <w:left w:val="nil"/>
              <w:bottom w:val="single" w:sz="4" w:space="0" w:color="auto"/>
              <w:right w:val="double" w:sz="6" w:space="0" w:color="auto"/>
            </w:tcBorders>
            <w:shd w:val="clear" w:color="000000" w:fill="E7E6E6"/>
            <w:vAlign w:val="center"/>
            <w:hideMark/>
          </w:tcPr>
          <w:p w14:paraId="1257BB0F"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543" w:type="dxa"/>
            <w:tcBorders>
              <w:top w:val="nil"/>
              <w:left w:val="nil"/>
              <w:bottom w:val="single" w:sz="4" w:space="0" w:color="auto"/>
              <w:right w:val="double" w:sz="6" w:space="0" w:color="auto"/>
            </w:tcBorders>
            <w:shd w:val="clear" w:color="000000" w:fill="E7E6E6"/>
            <w:vAlign w:val="center"/>
            <w:hideMark/>
          </w:tcPr>
          <w:p w14:paraId="4AAFDC8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81</w:t>
            </w:r>
          </w:p>
        </w:tc>
      </w:tr>
      <w:tr w:rsidR="00DB310B" w:rsidRPr="00DB310B" w14:paraId="5D1C1F19" w14:textId="77777777" w:rsidTr="00093625">
        <w:trPr>
          <w:cantSplit/>
          <w:trHeight w:val="227"/>
        </w:trPr>
        <w:tc>
          <w:tcPr>
            <w:tcW w:w="0" w:type="auto"/>
            <w:vMerge/>
            <w:tcBorders>
              <w:top w:val="nil"/>
              <w:left w:val="double" w:sz="6" w:space="0" w:color="auto"/>
              <w:bottom w:val="double" w:sz="6" w:space="0" w:color="000000"/>
              <w:right w:val="single" w:sz="4" w:space="0" w:color="auto"/>
            </w:tcBorders>
            <w:vAlign w:val="center"/>
            <w:hideMark/>
          </w:tcPr>
          <w:p w14:paraId="00BE20D5" w14:textId="77777777" w:rsidR="00DB310B" w:rsidRPr="00DB310B" w:rsidRDefault="00DB310B" w:rsidP="00DB310B">
            <w:pPr>
              <w:rPr>
                <w:rFonts w:ascii="Arial" w:eastAsia="Times New Roman" w:hAnsi="Arial" w:cs="Arial"/>
                <w:b/>
                <w:bCs/>
                <w:color w:val="000000"/>
                <w:sz w:val="15"/>
                <w:szCs w:val="15"/>
                <w:lang w:eastAsia="it-IT"/>
              </w:rPr>
            </w:pPr>
          </w:p>
        </w:tc>
        <w:tc>
          <w:tcPr>
            <w:tcW w:w="0" w:type="auto"/>
            <w:tcBorders>
              <w:top w:val="nil"/>
              <w:left w:val="nil"/>
              <w:bottom w:val="double" w:sz="4" w:space="0" w:color="auto"/>
              <w:right w:val="nil"/>
            </w:tcBorders>
            <w:shd w:val="clear" w:color="auto" w:fill="auto"/>
            <w:vAlign w:val="center"/>
            <w:hideMark/>
          </w:tcPr>
          <w:p w14:paraId="18FE3EA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EL &gt; 0.8</w:t>
            </w:r>
          </w:p>
        </w:tc>
        <w:tc>
          <w:tcPr>
            <w:tcW w:w="0" w:type="auto"/>
            <w:tcBorders>
              <w:top w:val="nil"/>
              <w:left w:val="double" w:sz="6" w:space="0" w:color="auto"/>
              <w:bottom w:val="double" w:sz="6" w:space="0" w:color="auto"/>
              <w:right w:val="single" w:sz="4" w:space="0" w:color="auto"/>
            </w:tcBorders>
            <w:shd w:val="clear" w:color="auto" w:fill="auto"/>
            <w:vAlign w:val="center"/>
            <w:hideMark/>
          </w:tcPr>
          <w:p w14:paraId="6CB5899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double" w:sz="6" w:space="0" w:color="auto"/>
              <w:right w:val="double" w:sz="6" w:space="0" w:color="auto"/>
            </w:tcBorders>
            <w:shd w:val="clear" w:color="auto" w:fill="auto"/>
            <w:vAlign w:val="center"/>
            <w:hideMark/>
          </w:tcPr>
          <w:p w14:paraId="0B6D63A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double" w:sz="6" w:space="0" w:color="auto"/>
              <w:right w:val="single" w:sz="4" w:space="0" w:color="auto"/>
            </w:tcBorders>
            <w:shd w:val="clear" w:color="auto" w:fill="auto"/>
            <w:vAlign w:val="center"/>
            <w:hideMark/>
          </w:tcPr>
          <w:p w14:paraId="7E94D97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double" w:sz="6" w:space="0" w:color="auto"/>
              <w:right w:val="single" w:sz="4" w:space="0" w:color="auto"/>
            </w:tcBorders>
            <w:shd w:val="clear" w:color="auto" w:fill="auto"/>
            <w:vAlign w:val="center"/>
            <w:hideMark/>
          </w:tcPr>
          <w:p w14:paraId="2F67248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double" w:sz="6" w:space="0" w:color="auto"/>
              <w:right w:val="single" w:sz="4" w:space="0" w:color="auto"/>
            </w:tcBorders>
            <w:shd w:val="clear" w:color="auto" w:fill="auto"/>
            <w:vAlign w:val="center"/>
            <w:hideMark/>
          </w:tcPr>
          <w:p w14:paraId="22F17D1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double" w:sz="6" w:space="0" w:color="auto"/>
              <w:right w:val="single" w:sz="4" w:space="0" w:color="auto"/>
            </w:tcBorders>
            <w:shd w:val="clear" w:color="auto" w:fill="auto"/>
            <w:vAlign w:val="center"/>
            <w:hideMark/>
          </w:tcPr>
          <w:p w14:paraId="2559266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double" w:sz="6" w:space="0" w:color="auto"/>
              <w:right w:val="single" w:sz="4" w:space="0" w:color="auto"/>
            </w:tcBorders>
            <w:shd w:val="clear" w:color="auto" w:fill="auto"/>
            <w:vAlign w:val="center"/>
            <w:hideMark/>
          </w:tcPr>
          <w:p w14:paraId="68236D6C"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double" w:sz="6" w:space="0" w:color="auto"/>
              <w:right w:val="single" w:sz="4" w:space="0" w:color="auto"/>
            </w:tcBorders>
            <w:shd w:val="clear" w:color="auto" w:fill="auto"/>
            <w:vAlign w:val="center"/>
            <w:hideMark/>
          </w:tcPr>
          <w:p w14:paraId="3229BBE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double" w:sz="6" w:space="0" w:color="auto"/>
              <w:right w:val="single" w:sz="4" w:space="0" w:color="auto"/>
            </w:tcBorders>
            <w:shd w:val="clear" w:color="auto" w:fill="auto"/>
            <w:vAlign w:val="center"/>
            <w:hideMark/>
          </w:tcPr>
          <w:p w14:paraId="061B37F6"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double" w:sz="6" w:space="0" w:color="auto"/>
              <w:right w:val="single" w:sz="4" w:space="0" w:color="auto"/>
            </w:tcBorders>
            <w:shd w:val="clear" w:color="auto" w:fill="auto"/>
            <w:vAlign w:val="center"/>
            <w:hideMark/>
          </w:tcPr>
          <w:p w14:paraId="5D3E8912"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double" w:sz="6" w:space="0" w:color="auto"/>
              <w:right w:val="single" w:sz="4" w:space="0" w:color="auto"/>
            </w:tcBorders>
            <w:shd w:val="clear" w:color="auto" w:fill="auto"/>
            <w:vAlign w:val="center"/>
            <w:hideMark/>
          </w:tcPr>
          <w:p w14:paraId="431D53ED"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double" w:sz="6" w:space="0" w:color="auto"/>
              <w:right w:val="double" w:sz="6" w:space="0" w:color="auto"/>
            </w:tcBorders>
            <w:shd w:val="clear" w:color="auto" w:fill="auto"/>
            <w:vAlign w:val="center"/>
            <w:hideMark/>
          </w:tcPr>
          <w:p w14:paraId="57298383"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double" w:sz="6" w:space="0" w:color="auto"/>
              <w:right w:val="single" w:sz="4" w:space="0" w:color="auto"/>
            </w:tcBorders>
            <w:shd w:val="clear" w:color="auto" w:fill="auto"/>
            <w:vAlign w:val="center"/>
            <w:hideMark/>
          </w:tcPr>
          <w:p w14:paraId="6EA71F5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3</w:t>
            </w:r>
          </w:p>
        </w:tc>
        <w:tc>
          <w:tcPr>
            <w:tcW w:w="0" w:type="auto"/>
            <w:tcBorders>
              <w:top w:val="nil"/>
              <w:left w:val="nil"/>
              <w:bottom w:val="double" w:sz="6" w:space="0" w:color="auto"/>
              <w:right w:val="single" w:sz="4" w:space="0" w:color="auto"/>
            </w:tcBorders>
            <w:shd w:val="clear" w:color="auto" w:fill="auto"/>
            <w:vAlign w:val="center"/>
            <w:hideMark/>
          </w:tcPr>
          <w:p w14:paraId="1C69416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double" w:sz="6" w:space="0" w:color="auto"/>
              <w:right w:val="single" w:sz="4" w:space="0" w:color="auto"/>
            </w:tcBorders>
            <w:shd w:val="clear" w:color="auto" w:fill="auto"/>
            <w:vAlign w:val="center"/>
            <w:hideMark/>
          </w:tcPr>
          <w:p w14:paraId="0CFE6097"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double" w:sz="6" w:space="0" w:color="auto"/>
              <w:right w:val="single" w:sz="4" w:space="0" w:color="auto"/>
            </w:tcBorders>
            <w:shd w:val="clear" w:color="auto" w:fill="auto"/>
            <w:vAlign w:val="center"/>
            <w:hideMark/>
          </w:tcPr>
          <w:p w14:paraId="15CC2A5E"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double" w:sz="6" w:space="0" w:color="auto"/>
              <w:right w:val="single" w:sz="4" w:space="0" w:color="auto"/>
            </w:tcBorders>
            <w:shd w:val="clear" w:color="auto" w:fill="auto"/>
            <w:vAlign w:val="center"/>
            <w:hideMark/>
          </w:tcPr>
          <w:p w14:paraId="548223C0"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double" w:sz="6" w:space="0" w:color="auto"/>
              <w:right w:val="single" w:sz="4" w:space="0" w:color="auto"/>
            </w:tcBorders>
            <w:shd w:val="clear" w:color="auto" w:fill="auto"/>
            <w:vAlign w:val="center"/>
            <w:hideMark/>
          </w:tcPr>
          <w:p w14:paraId="1FA26128"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double" w:sz="6" w:space="0" w:color="auto"/>
              <w:right w:val="single" w:sz="4" w:space="0" w:color="auto"/>
            </w:tcBorders>
            <w:shd w:val="clear" w:color="auto" w:fill="auto"/>
            <w:vAlign w:val="center"/>
            <w:hideMark/>
          </w:tcPr>
          <w:p w14:paraId="3375FE4B"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double" w:sz="6" w:space="0" w:color="auto"/>
              <w:right w:val="single" w:sz="4" w:space="0" w:color="auto"/>
            </w:tcBorders>
            <w:shd w:val="clear" w:color="auto" w:fill="auto"/>
            <w:vAlign w:val="center"/>
            <w:hideMark/>
          </w:tcPr>
          <w:p w14:paraId="50A95704"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0" w:type="auto"/>
            <w:tcBorders>
              <w:top w:val="nil"/>
              <w:left w:val="nil"/>
              <w:bottom w:val="double" w:sz="6" w:space="0" w:color="auto"/>
              <w:right w:val="single" w:sz="4" w:space="0" w:color="auto"/>
            </w:tcBorders>
            <w:shd w:val="clear" w:color="auto" w:fill="auto"/>
            <w:vAlign w:val="center"/>
            <w:hideMark/>
          </w:tcPr>
          <w:p w14:paraId="0B7C112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1</w:t>
            </w:r>
          </w:p>
        </w:tc>
        <w:tc>
          <w:tcPr>
            <w:tcW w:w="0" w:type="auto"/>
            <w:tcBorders>
              <w:top w:val="nil"/>
              <w:left w:val="nil"/>
              <w:bottom w:val="double" w:sz="6" w:space="0" w:color="auto"/>
              <w:right w:val="single" w:sz="4" w:space="0" w:color="auto"/>
            </w:tcBorders>
            <w:shd w:val="clear" w:color="auto" w:fill="auto"/>
            <w:vAlign w:val="center"/>
            <w:hideMark/>
          </w:tcPr>
          <w:p w14:paraId="31AA6001"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4</w:t>
            </w:r>
          </w:p>
        </w:tc>
        <w:tc>
          <w:tcPr>
            <w:tcW w:w="167" w:type="dxa"/>
            <w:tcBorders>
              <w:top w:val="nil"/>
              <w:left w:val="nil"/>
              <w:bottom w:val="double" w:sz="6" w:space="0" w:color="auto"/>
              <w:right w:val="double" w:sz="6" w:space="0" w:color="auto"/>
            </w:tcBorders>
            <w:shd w:val="clear" w:color="auto" w:fill="auto"/>
            <w:vAlign w:val="center"/>
            <w:hideMark/>
          </w:tcPr>
          <w:p w14:paraId="7031DC9A"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w:t>
            </w:r>
          </w:p>
        </w:tc>
        <w:tc>
          <w:tcPr>
            <w:tcW w:w="543" w:type="dxa"/>
            <w:tcBorders>
              <w:top w:val="nil"/>
              <w:left w:val="nil"/>
              <w:bottom w:val="double" w:sz="6" w:space="0" w:color="auto"/>
              <w:right w:val="double" w:sz="6" w:space="0" w:color="auto"/>
            </w:tcBorders>
            <w:shd w:val="clear" w:color="auto" w:fill="auto"/>
            <w:vAlign w:val="center"/>
            <w:hideMark/>
          </w:tcPr>
          <w:p w14:paraId="43E902C5" w14:textId="77777777" w:rsidR="00DB310B" w:rsidRPr="00DB310B" w:rsidRDefault="00DB310B" w:rsidP="00DB310B">
            <w:pPr>
              <w:jc w:val="center"/>
              <w:rPr>
                <w:rFonts w:ascii="Arial" w:eastAsia="Times New Roman" w:hAnsi="Arial" w:cs="Arial"/>
                <w:color w:val="000000"/>
                <w:sz w:val="15"/>
                <w:szCs w:val="15"/>
                <w:lang w:eastAsia="it-IT"/>
              </w:rPr>
            </w:pPr>
            <w:r w:rsidRPr="00DB310B">
              <w:rPr>
                <w:rFonts w:ascii="Arial" w:eastAsia="Times New Roman" w:hAnsi="Arial" w:cs="Arial"/>
                <w:color w:val="000000"/>
                <w:sz w:val="15"/>
                <w:szCs w:val="15"/>
                <w:lang w:eastAsia="it-IT"/>
              </w:rPr>
              <w:t>8</w:t>
            </w:r>
          </w:p>
        </w:tc>
      </w:tr>
    </w:tbl>
    <w:p w14:paraId="0EED39F1" w14:textId="08971E12" w:rsidR="003C69F0" w:rsidRDefault="003C69F0">
      <w:pPr>
        <w:rPr>
          <w:lang w:val="en-US"/>
        </w:rPr>
      </w:pPr>
    </w:p>
    <w:p w14:paraId="13DFEF46" w14:textId="3F34E658" w:rsidR="0024400E" w:rsidRPr="00E765A1" w:rsidRDefault="00E765A1" w:rsidP="0024400E">
      <w:pPr>
        <w:jc w:val="both"/>
        <w:rPr>
          <w:lang w:val="en-US"/>
        </w:rPr>
      </w:pPr>
      <w:r w:rsidRPr="00333975">
        <w:rPr>
          <w:b/>
          <w:bCs/>
          <w:lang w:val="en-US"/>
        </w:rPr>
        <w:t>Table S</w:t>
      </w:r>
      <w:r>
        <w:rPr>
          <w:b/>
          <w:bCs/>
          <w:lang w:val="en-US"/>
        </w:rPr>
        <w:t>4</w:t>
      </w:r>
      <w:r w:rsidRPr="00333975">
        <w:rPr>
          <w:b/>
          <w:bCs/>
          <w:lang w:val="en-US"/>
        </w:rPr>
        <w:t>.</w:t>
      </w:r>
      <w:r>
        <w:rPr>
          <w:lang w:val="en-US"/>
        </w:rPr>
        <w:t xml:space="preserve"> Number of epitopes deriving from viral glycoproteins predicted by </w:t>
      </w:r>
      <w:proofErr w:type="spellStart"/>
      <w:r>
        <w:rPr>
          <w:lang w:val="en-US"/>
        </w:rPr>
        <w:t>NetMHCPan</w:t>
      </w:r>
      <w:proofErr w:type="spellEnd"/>
      <w:r>
        <w:rPr>
          <w:lang w:val="en-US"/>
        </w:rPr>
        <w:t xml:space="preserve"> with EL score &gt; 0.5 and &gt; 0.8 for each allele in FLA-I H locus.</w:t>
      </w:r>
    </w:p>
    <w:p w14:paraId="2388C6E0" w14:textId="77777777" w:rsidR="0024400E" w:rsidRDefault="0024400E" w:rsidP="0024400E">
      <w:pPr>
        <w:jc w:val="both"/>
        <w:rPr>
          <w:b/>
          <w:bCs/>
          <w:lang w:val="en-US"/>
        </w:rPr>
      </w:pPr>
    </w:p>
    <w:tbl>
      <w:tblPr>
        <w:tblW w:w="5000" w:type="pct"/>
        <w:tblCellMar>
          <w:left w:w="70" w:type="dxa"/>
          <w:right w:w="70" w:type="dxa"/>
        </w:tblCellMar>
        <w:tblLook w:val="04A0" w:firstRow="1" w:lastRow="0" w:firstColumn="1" w:lastColumn="0" w:noHBand="0" w:noVBand="1"/>
      </w:tblPr>
      <w:tblGrid>
        <w:gridCol w:w="808"/>
        <w:gridCol w:w="841"/>
        <w:gridCol w:w="350"/>
        <w:gridCol w:w="319"/>
        <w:gridCol w:w="319"/>
        <w:gridCol w:w="319"/>
        <w:gridCol w:w="319"/>
        <w:gridCol w:w="319"/>
        <w:gridCol w:w="319"/>
        <w:gridCol w:w="319"/>
        <w:gridCol w:w="319"/>
        <w:gridCol w:w="319"/>
        <w:gridCol w:w="319"/>
        <w:gridCol w:w="391"/>
        <w:gridCol w:w="319"/>
        <w:gridCol w:w="319"/>
        <w:gridCol w:w="319"/>
        <w:gridCol w:w="319"/>
        <w:gridCol w:w="319"/>
        <w:gridCol w:w="319"/>
        <w:gridCol w:w="319"/>
        <w:gridCol w:w="319"/>
        <w:gridCol w:w="319"/>
        <w:gridCol w:w="391"/>
        <w:gridCol w:w="319"/>
        <w:gridCol w:w="431"/>
      </w:tblGrid>
      <w:tr w:rsidR="00E765A1" w:rsidRPr="00E765A1" w14:paraId="17B1F6B1" w14:textId="77777777" w:rsidTr="00E765A1">
        <w:trPr>
          <w:cantSplit/>
          <w:trHeight w:val="227"/>
        </w:trPr>
        <w:tc>
          <w:tcPr>
            <w:tcW w:w="421" w:type="pct"/>
            <w:tcBorders>
              <w:top w:val="double" w:sz="6" w:space="0" w:color="auto"/>
              <w:left w:val="double" w:sz="6" w:space="0" w:color="auto"/>
              <w:bottom w:val="single" w:sz="4" w:space="0" w:color="auto"/>
              <w:right w:val="single" w:sz="4" w:space="0" w:color="auto"/>
            </w:tcBorders>
            <w:shd w:val="clear" w:color="auto" w:fill="auto"/>
            <w:vAlign w:val="center"/>
            <w:hideMark/>
          </w:tcPr>
          <w:p w14:paraId="2A2816D3" w14:textId="1214C1E0" w:rsidR="00E765A1" w:rsidRPr="00E765A1" w:rsidRDefault="00E765A1" w:rsidP="00E765A1">
            <w:pPr>
              <w:jc w:val="center"/>
              <w:rPr>
                <w:rFonts w:ascii="Arial" w:eastAsia="Times New Roman" w:hAnsi="Arial" w:cs="Arial"/>
                <w:color w:val="000000"/>
                <w:sz w:val="15"/>
                <w:szCs w:val="15"/>
                <w:lang w:val="en-US" w:eastAsia="it-IT"/>
              </w:rPr>
            </w:pPr>
          </w:p>
        </w:tc>
        <w:tc>
          <w:tcPr>
            <w:tcW w:w="438" w:type="pct"/>
            <w:tcBorders>
              <w:top w:val="double" w:sz="6" w:space="0" w:color="auto"/>
              <w:left w:val="nil"/>
              <w:bottom w:val="single" w:sz="4" w:space="0" w:color="auto"/>
              <w:right w:val="nil"/>
            </w:tcBorders>
            <w:shd w:val="clear" w:color="auto" w:fill="auto"/>
            <w:vAlign w:val="center"/>
            <w:hideMark/>
          </w:tcPr>
          <w:p w14:paraId="5F005406" w14:textId="77777777" w:rsidR="00E765A1" w:rsidRPr="00E765A1" w:rsidRDefault="00E765A1" w:rsidP="00E765A1">
            <w:pPr>
              <w:jc w:val="center"/>
              <w:rPr>
                <w:rFonts w:ascii="Arial" w:eastAsia="Times New Roman" w:hAnsi="Arial" w:cs="Arial"/>
                <w:b/>
                <w:bCs/>
                <w:color w:val="000000"/>
                <w:sz w:val="15"/>
                <w:szCs w:val="15"/>
                <w:lang w:eastAsia="it-IT"/>
              </w:rPr>
            </w:pPr>
            <w:proofErr w:type="spellStart"/>
            <w:r w:rsidRPr="00E765A1">
              <w:rPr>
                <w:rFonts w:ascii="Arial" w:eastAsia="Times New Roman" w:hAnsi="Arial" w:cs="Arial"/>
                <w:b/>
                <w:bCs/>
                <w:color w:val="000000"/>
                <w:sz w:val="15"/>
                <w:szCs w:val="15"/>
                <w:lang w:eastAsia="it-IT"/>
              </w:rPr>
              <w:t>Organism</w:t>
            </w:r>
            <w:proofErr w:type="spellEnd"/>
          </w:p>
        </w:tc>
        <w:tc>
          <w:tcPr>
            <w:tcW w:w="370" w:type="pct"/>
            <w:gridSpan w:val="2"/>
            <w:tcBorders>
              <w:top w:val="double" w:sz="6" w:space="0" w:color="auto"/>
              <w:left w:val="double" w:sz="6" w:space="0" w:color="auto"/>
              <w:bottom w:val="single" w:sz="4" w:space="0" w:color="auto"/>
              <w:right w:val="double" w:sz="6" w:space="0" w:color="000000"/>
            </w:tcBorders>
            <w:shd w:val="clear" w:color="auto" w:fill="auto"/>
            <w:vAlign w:val="center"/>
            <w:hideMark/>
          </w:tcPr>
          <w:p w14:paraId="2AA44CF0" w14:textId="77777777" w:rsidR="00E765A1" w:rsidRPr="00E765A1" w:rsidRDefault="00E765A1" w:rsidP="00E765A1">
            <w:pPr>
              <w:jc w:val="center"/>
              <w:rPr>
                <w:rFonts w:ascii="Arial" w:eastAsia="Times New Roman" w:hAnsi="Arial" w:cs="Arial"/>
                <w:b/>
                <w:bCs/>
                <w:color w:val="000000"/>
                <w:sz w:val="15"/>
                <w:szCs w:val="15"/>
                <w:lang w:eastAsia="it-IT"/>
              </w:rPr>
            </w:pPr>
            <w:proofErr w:type="spellStart"/>
            <w:r w:rsidRPr="00E765A1">
              <w:rPr>
                <w:rFonts w:ascii="Arial" w:eastAsia="Times New Roman" w:hAnsi="Arial" w:cs="Arial"/>
                <w:b/>
                <w:bCs/>
                <w:color w:val="000000"/>
                <w:sz w:val="15"/>
                <w:szCs w:val="15"/>
                <w:lang w:eastAsia="it-IT"/>
              </w:rPr>
              <w:t>FeCV</w:t>
            </w:r>
            <w:proofErr w:type="spellEnd"/>
          </w:p>
        </w:tc>
        <w:tc>
          <w:tcPr>
            <w:tcW w:w="1700" w:type="pct"/>
            <w:gridSpan w:val="10"/>
            <w:tcBorders>
              <w:top w:val="double" w:sz="6" w:space="0" w:color="auto"/>
              <w:left w:val="nil"/>
              <w:bottom w:val="single" w:sz="4" w:space="0" w:color="auto"/>
              <w:right w:val="double" w:sz="6" w:space="0" w:color="000000"/>
            </w:tcBorders>
            <w:shd w:val="clear" w:color="auto" w:fill="auto"/>
            <w:vAlign w:val="center"/>
            <w:hideMark/>
          </w:tcPr>
          <w:p w14:paraId="7C285618"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FIPV</w:t>
            </w:r>
          </w:p>
        </w:tc>
        <w:tc>
          <w:tcPr>
            <w:tcW w:w="1787" w:type="pct"/>
            <w:gridSpan w:val="11"/>
            <w:tcBorders>
              <w:top w:val="double" w:sz="6" w:space="0" w:color="auto"/>
              <w:left w:val="nil"/>
              <w:bottom w:val="single" w:sz="4" w:space="0" w:color="auto"/>
              <w:right w:val="double" w:sz="6" w:space="0" w:color="000000"/>
            </w:tcBorders>
            <w:shd w:val="clear" w:color="auto" w:fill="auto"/>
            <w:vAlign w:val="center"/>
            <w:hideMark/>
          </w:tcPr>
          <w:p w14:paraId="327BDECA"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SARS-CoV-2</w:t>
            </w:r>
          </w:p>
        </w:tc>
        <w:tc>
          <w:tcPr>
            <w:tcW w:w="283" w:type="pct"/>
            <w:vMerge w:val="restart"/>
            <w:tcBorders>
              <w:top w:val="double" w:sz="6" w:space="0" w:color="auto"/>
              <w:left w:val="nil"/>
              <w:bottom w:val="single" w:sz="4" w:space="0" w:color="auto"/>
              <w:right w:val="double" w:sz="6" w:space="0" w:color="auto"/>
            </w:tcBorders>
            <w:shd w:val="clear" w:color="auto" w:fill="auto"/>
            <w:textDirection w:val="btLr"/>
            <w:vAlign w:val="center"/>
            <w:hideMark/>
          </w:tcPr>
          <w:p w14:paraId="551EBFD3"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 xml:space="preserve">Total </w:t>
            </w:r>
            <w:proofErr w:type="spellStart"/>
            <w:r w:rsidRPr="00E765A1">
              <w:rPr>
                <w:rFonts w:ascii="Arial" w:eastAsia="Times New Roman" w:hAnsi="Arial" w:cs="Arial"/>
                <w:b/>
                <w:bCs/>
                <w:color w:val="000000"/>
                <w:sz w:val="15"/>
                <w:szCs w:val="15"/>
                <w:lang w:eastAsia="it-IT"/>
              </w:rPr>
              <w:t>epitopes</w:t>
            </w:r>
            <w:proofErr w:type="spellEnd"/>
          </w:p>
        </w:tc>
      </w:tr>
      <w:tr w:rsidR="00E765A1" w:rsidRPr="00E765A1" w14:paraId="3118D929" w14:textId="77777777" w:rsidTr="00E765A1">
        <w:trPr>
          <w:cantSplit/>
          <w:trHeight w:val="567"/>
        </w:trPr>
        <w:tc>
          <w:tcPr>
            <w:tcW w:w="421" w:type="pct"/>
            <w:tcBorders>
              <w:top w:val="nil"/>
              <w:left w:val="double" w:sz="6" w:space="0" w:color="auto"/>
              <w:bottom w:val="single" w:sz="4" w:space="0" w:color="auto"/>
              <w:right w:val="single" w:sz="4" w:space="0" w:color="auto"/>
            </w:tcBorders>
            <w:shd w:val="clear" w:color="auto" w:fill="auto"/>
            <w:vAlign w:val="center"/>
            <w:hideMark/>
          </w:tcPr>
          <w:p w14:paraId="2151B381" w14:textId="415E6D3D" w:rsidR="00E765A1" w:rsidRPr="00E765A1" w:rsidRDefault="00E765A1" w:rsidP="00E765A1">
            <w:pPr>
              <w:jc w:val="center"/>
              <w:rPr>
                <w:rFonts w:ascii="Arial" w:eastAsia="Times New Roman" w:hAnsi="Arial" w:cs="Arial"/>
                <w:color w:val="000000"/>
                <w:sz w:val="15"/>
                <w:szCs w:val="15"/>
                <w:lang w:eastAsia="it-IT"/>
              </w:rPr>
            </w:pPr>
          </w:p>
        </w:tc>
        <w:tc>
          <w:tcPr>
            <w:tcW w:w="438" w:type="pct"/>
            <w:tcBorders>
              <w:top w:val="nil"/>
              <w:left w:val="nil"/>
              <w:bottom w:val="single" w:sz="4" w:space="0" w:color="auto"/>
              <w:right w:val="nil"/>
            </w:tcBorders>
            <w:shd w:val="clear" w:color="auto" w:fill="auto"/>
            <w:vAlign w:val="center"/>
            <w:hideMark/>
          </w:tcPr>
          <w:p w14:paraId="56600F1D" w14:textId="77777777" w:rsidR="00E765A1" w:rsidRPr="00E765A1" w:rsidRDefault="00E765A1" w:rsidP="00E765A1">
            <w:pPr>
              <w:jc w:val="center"/>
              <w:rPr>
                <w:rFonts w:ascii="Arial" w:eastAsia="Times New Roman" w:hAnsi="Arial" w:cs="Arial"/>
                <w:b/>
                <w:bCs/>
                <w:color w:val="000000"/>
                <w:sz w:val="15"/>
                <w:szCs w:val="15"/>
                <w:lang w:eastAsia="it-IT"/>
              </w:rPr>
            </w:pPr>
            <w:proofErr w:type="spellStart"/>
            <w:r w:rsidRPr="00E765A1">
              <w:rPr>
                <w:rFonts w:ascii="Arial" w:eastAsia="Times New Roman" w:hAnsi="Arial" w:cs="Arial"/>
                <w:b/>
                <w:bCs/>
                <w:color w:val="000000"/>
                <w:sz w:val="15"/>
                <w:szCs w:val="15"/>
                <w:lang w:eastAsia="it-IT"/>
              </w:rPr>
              <w:t>Protein</w:t>
            </w:r>
            <w:proofErr w:type="spellEnd"/>
          </w:p>
        </w:tc>
        <w:tc>
          <w:tcPr>
            <w:tcW w:w="203" w:type="pct"/>
            <w:tcBorders>
              <w:top w:val="nil"/>
              <w:left w:val="double" w:sz="6" w:space="0" w:color="auto"/>
              <w:bottom w:val="single" w:sz="4" w:space="0" w:color="auto"/>
              <w:right w:val="single" w:sz="4" w:space="0" w:color="auto"/>
            </w:tcBorders>
            <w:shd w:val="clear" w:color="auto" w:fill="auto"/>
            <w:textDirection w:val="btLr"/>
            <w:vAlign w:val="center"/>
            <w:hideMark/>
          </w:tcPr>
          <w:p w14:paraId="3E30AEAA"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NS7B</w:t>
            </w:r>
          </w:p>
        </w:tc>
        <w:tc>
          <w:tcPr>
            <w:tcW w:w="166" w:type="pct"/>
            <w:tcBorders>
              <w:top w:val="nil"/>
              <w:left w:val="nil"/>
              <w:bottom w:val="single" w:sz="4" w:space="0" w:color="auto"/>
              <w:right w:val="double" w:sz="6" w:space="0" w:color="auto"/>
            </w:tcBorders>
            <w:shd w:val="clear" w:color="auto" w:fill="auto"/>
            <w:textDirection w:val="btLr"/>
            <w:vAlign w:val="center"/>
            <w:hideMark/>
          </w:tcPr>
          <w:p w14:paraId="6CA99582"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NS7C</w:t>
            </w:r>
          </w:p>
        </w:tc>
        <w:tc>
          <w:tcPr>
            <w:tcW w:w="166" w:type="pct"/>
            <w:tcBorders>
              <w:top w:val="nil"/>
              <w:left w:val="nil"/>
              <w:bottom w:val="single" w:sz="4" w:space="0" w:color="auto"/>
              <w:right w:val="single" w:sz="4" w:space="0" w:color="auto"/>
            </w:tcBorders>
            <w:shd w:val="clear" w:color="auto" w:fill="auto"/>
            <w:textDirection w:val="btLr"/>
            <w:vAlign w:val="center"/>
            <w:hideMark/>
          </w:tcPr>
          <w:p w14:paraId="40D98FB1"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NS3A</w:t>
            </w:r>
          </w:p>
        </w:tc>
        <w:tc>
          <w:tcPr>
            <w:tcW w:w="166" w:type="pct"/>
            <w:tcBorders>
              <w:top w:val="nil"/>
              <w:left w:val="nil"/>
              <w:bottom w:val="single" w:sz="4" w:space="0" w:color="auto"/>
              <w:right w:val="single" w:sz="4" w:space="0" w:color="auto"/>
            </w:tcBorders>
            <w:shd w:val="clear" w:color="auto" w:fill="auto"/>
            <w:textDirection w:val="btLr"/>
            <w:vAlign w:val="center"/>
            <w:hideMark/>
          </w:tcPr>
          <w:p w14:paraId="756A4FB1"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NS3X</w:t>
            </w:r>
          </w:p>
        </w:tc>
        <w:tc>
          <w:tcPr>
            <w:tcW w:w="166" w:type="pct"/>
            <w:tcBorders>
              <w:top w:val="nil"/>
              <w:left w:val="nil"/>
              <w:bottom w:val="single" w:sz="4" w:space="0" w:color="auto"/>
              <w:right w:val="single" w:sz="4" w:space="0" w:color="auto"/>
            </w:tcBorders>
            <w:shd w:val="clear" w:color="auto" w:fill="auto"/>
            <w:textDirection w:val="btLr"/>
            <w:vAlign w:val="center"/>
            <w:hideMark/>
          </w:tcPr>
          <w:p w14:paraId="0A8023B4"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NS3B</w:t>
            </w:r>
          </w:p>
        </w:tc>
        <w:tc>
          <w:tcPr>
            <w:tcW w:w="166" w:type="pct"/>
            <w:tcBorders>
              <w:top w:val="nil"/>
              <w:left w:val="nil"/>
              <w:bottom w:val="single" w:sz="4" w:space="0" w:color="auto"/>
              <w:right w:val="single" w:sz="4" w:space="0" w:color="auto"/>
            </w:tcBorders>
            <w:shd w:val="clear" w:color="auto" w:fill="auto"/>
            <w:textDirection w:val="btLr"/>
            <w:vAlign w:val="center"/>
            <w:hideMark/>
          </w:tcPr>
          <w:p w14:paraId="70E6612B"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SPIKE</w:t>
            </w:r>
          </w:p>
        </w:tc>
        <w:tc>
          <w:tcPr>
            <w:tcW w:w="166" w:type="pct"/>
            <w:tcBorders>
              <w:top w:val="nil"/>
              <w:left w:val="nil"/>
              <w:bottom w:val="single" w:sz="4" w:space="0" w:color="auto"/>
              <w:right w:val="single" w:sz="4" w:space="0" w:color="auto"/>
            </w:tcBorders>
            <w:shd w:val="clear" w:color="auto" w:fill="auto"/>
            <w:textDirection w:val="btLr"/>
            <w:vAlign w:val="center"/>
            <w:hideMark/>
          </w:tcPr>
          <w:p w14:paraId="512A91FA"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NS7F</w:t>
            </w:r>
          </w:p>
        </w:tc>
        <w:tc>
          <w:tcPr>
            <w:tcW w:w="166" w:type="pct"/>
            <w:tcBorders>
              <w:top w:val="nil"/>
              <w:left w:val="nil"/>
              <w:bottom w:val="single" w:sz="4" w:space="0" w:color="auto"/>
              <w:right w:val="single" w:sz="4" w:space="0" w:color="auto"/>
            </w:tcBorders>
            <w:shd w:val="clear" w:color="auto" w:fill="auto"/>
            <w:textDirection w:val="btLr"/>
            <w:vAlign w:val="center"/>
            <w:hideMark/>
          </w:tcPr>
          <w:p w14:paraId="692EF843"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NS7B</w:t>
            </w:r>
          </w:p>
        </w:tc>
        <w:tc>
          <w:tcPr>
            <w:tcW w:w="166" w:type="pct"/>
            <w:tcBorders>
              <w:top w:val="nil"/>
              <w:left w:val="nil"/>
              <w:bottom w:val="single" w:sz="4" w:space="0" w:color="auto"/>
              <w:right w:val="single" w:sz="4" w:space="0" w:color="auto"/>
            </w:tcBorders>
            <w:shd w:val="clear" w:color="auto" w:fill="auto"/>
            <w:textDirection w:val="btLr"/>
            <w:vAlign w:val="center"/>
            <w:hideMark/>
          </w:tcPr>
          <w:p w14:paraId="49F71761"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VME1</w:t>
            </w:r>
          </w:p>
        </w:tc>
        <w:tc>
          <w:tcPr>
            <w:tcW w:w="166" w:type="pct"/>
            <w:tcBorders>
              <w:top w:val="nil"/>
              <w:left w:val="nil"/>
              <w:bottom w:val="single" w:sz="4" w:space="0" w:color="auto"/>
              <w:right w:val="single" w:sz="4" w:space="0" w:color="auto"/>
            </w:tcBorders>
            <w:shd w:val="clear" w:color="auto" w:fill="auto"/>
            <w:textDirection w:val="btLr"/>
            <w:vAlign w:val="center"/>
            <w:hideMark/>
          </w:tcPr>
          <w:p w14:paraId="2748B370"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NCAP</w:t>
            </w:r>
          </w:p>
        </w:tc>
        <w:tc>
          <w:tcPr>
            <w:tcW w:w="166" w:type="pct"/>
            <w:tcBorders>
              <w:top w:val="nil"/>
              <w:left w:val="nil"/>
              <w:bottom w:val="single" w:sz="4" w:space="0" w:color="auto"/>
              <w:right w:val="single" w:sz="4" w:space="0" w:color="auto"/>
            </w:tcBorders>
            <w:shd w:val="clear" w:color="auto" w:fill="auto"/>
            <w:textDirection w:val="btLr"/>
            <w:vAlign w:val="center"/>
            <w:hideMark/>
          </w:tcPr>
          <w:p w14:paraId="2B18A94E"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VEMP</w:t>
            </w:r>
          </w:p>
        </w:tc>
        <w:tc>
          <w:tcPr>
            <w:tcW w:w="204" w:type="pct"/>
            <w:tcBorders>
              <w:top w:val="nil"/>
              <w:left w:val="nil"/>
              <w:bottom w:val="single" w:sz="4" w:space="0" w:color="auto"/>
              <w:right w:val="double" w:sz="6" w:space="0" w:color="auto"/>
            </w:tcBorders>
            <w:shd w:val="clear" w:color="auto" w:fill="auto"/>
            <w:textDirection w:val="btLr"/>
            <w:vAlign w:val="center"/>
            <w:hideMark/>
          </w:tcPr>
          <w:p w14:paraId="6C23D21A"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R1AB</w:t>
            </w:r>
          </w:p>
        </w:tc>
        <w:tc>
          <w:tcPr>
            <w:tcW w:w="166" w:type="pct"/>
            <w:tcBorders>
              <w:top w:val="nil"/>
              <w:left w:val="nil"/>
              <w:bottom w:val="single" w:sz="4" w:space="0" w:color="auto"/>
              <w:right w:val="single" w:sz="4" w:space="0" w:color="auto"/>
            </w:tcBorders>
            <w:shd w:val="clear" w:color="auto" w:fill="auto"/>
            <w:textDirection w:val="btLr"/>
            <w:vAlign w:val="center"/>
            <w:hideMark/>
          </w:tcPr>
          <w:p w14:paraId="35401533"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R1A</w:t>
            </w:r>
          </w:p>
        </w:tc>
        <w:tc>
          <w:tcPr>
            <w:tcW w:w="166" w:type="pct"/>
            <w:tcBorders>
              <w:top w:val="nil"/>
              <w:left w:val="nil"/>
              <w:bottom w:val="single" w:sz="4" w:space="0" w:color="auto"/>
              <w:right w:val="single" w:sz="4" w:space="0" w:color="auto"/>
            </w:tcBorders>
            <w:shd w:val="clear" w:color="auto" w:fill="auto"/>
            <w:textDirection w:val="btLr"/>
            <w:vAlign w:val="center"/>
            <w:hideMark/>
          </w:tcPr>
          <w:p w14:paraId="767A12C7"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SPIKE</w:t>
            </w:r>
          </w:p>
        </w:tc>
        <w:tc>
          <w:tcPr>
            <w:tcW w:w="166" w:type="pct"/>
            <w:tcBorders>
              <w:top w:val="nil"/>
              <w:left w:val="nil"/>
              <w:bottom w:val="single" w:sz="4" w:space="0" w:color="auto"/>
              <w:right w:val="single" w:sz="4" w:space="0" w:color="auto"/>
            </w:tcBorders>
            <w:shd w:val="clear" w:color="auto" w:fill="auto"/>
            <w:textDirection w:val="btLr"/>
            <w:vAlign w:val="center"/>
            <w:hideMark/>
          </w:tcPr>
          <w:p w14:paraId="442F408C"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AP3A</w:t>
            </w:r>
          </w:p>
        </w:tc>
        <w:tc>
          <w:tcPr>
            <w:tcW w:w="166" w:type="pct"/>
            <w:tcBorders>
              <w:top w:val="nil"/>
              <w:left w:val="nil"/>
              <w:bottom w:val="single" w:sz="4" w:space="0" w:color="auto"/>
              <w:right w:val="single" w:sz="4" w:space="0" w:color="auto"/>
            </w:tcBorders>
            <w:shd w:val="clear" w:color="auto" w:fill="auto"/>
            <w:textDirection w:val="btLr"/>
            <w:vAlign w:val="center"/>
            <w:hideMark/>
          </w:tcPr>
          <w:p w14:paraId="63CC1632"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VEMP</w:t>
            </w:r>
          </w:p>
        </w:tc>
        <w:tc>
          <w:tcPr>
            <w:tcW w:w="166" w:type="pct"/>
            <w:tcBorders>
              <w:top w:val="nil"/>
              <w:left w:val="nil"/>
              <w:bottom w:val="single" w:sz="4" w:space="0" w:color="auto"/>
              <w:right w:val="single" w:sz="4" w:space="0" w:color="auto"/>
            </w:tcBorders>
            <w:shd w:val="clear" w:color="auto" w:fill="auto"/>
            <w:textDirection w:val="btLr"/>
            <w:vAlign w:val="center"/>
            <w:hideMark/>
          </w:tcPr>
          <w:p w14:paraId="277C661D"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VME1</w:t>
            </w:r>
          </w:p>
        </w:tc>
        <w:tc>
          <w:tcPr>
            <w:tcW w:w="166" w:type="pct"/>
            <w:tcBorders>
              <w:top w:val="nil"/>
              <w:left w:val="nil"/>
              <w:bottom w:val="single" w:sz="4" w:space="0" w:color="auto"/>
              <w:right w:val="single" w:sz="4" w:space="0" w:color="auto"/>
            </w:tcBorders>
            <w:shd w:val="clear" w:color="auto" w:fill="auto"/>
            <w:textDirection w:val="btLr"/>
            <w:vAlign w:val="center"/>
            <w:hideMark/>
          </w:tcPr>
          <w:p w14:paraId="6A663A3A"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NS6</w:t>
            </w:r>
          </w:p>
        </w:tc>
        <w:tc>
          <w:tcPr>
            <w:tcW w:w="166" w:type="pct"/>
            <w:tcBorders>
              <w:top w:val="nil"/>
              <w:left w:val="nil"/>
              <w:bottom w:val="single" w:sz="4" w:space="0" w:color="auto"/>
              <w:right w:val="single" w:sz="4" w:space="0" w:color="auto"/>
            </w:tcBorders>
            <w:shd w:val="clear" w:color="auto" w:fill="auto"/>
            <w:textDirection w:val="btLr"/>
            <w:vAlign w:val="center"/>
            <w:hideMark/>
          </w:tcPr>
          <w:p w14:paraId="6ED4BF26"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NS7A</w:t>
            </w:r>
          </w:p>
        </w:tc>
        <w:tc>
          <w:tcPr>
            <w:tcW w:w="166" w:type="pct"/>
            <w:tcBorders>
              <w:top w:val="nil"/>
              <w:left w:val="nil"/>
              <w:bottom w:val="single" w:sz="4" w:space="0" w:color="auto"/>
              <w:right w:val="single" w:sz="4" w:space="0" w:color="auto"/>
            </w:tcBorders>
            <w:shd w:val="clear" w:color="auto" w:fill="auto"/>
            <w:textDirection w:val="btLr"/>
            <w:vAlign w:val="center"/>
            <w:hideMark/>
          </w:tcPr>
          <w:p w14:paraId="72B60D36"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NS8</w:t>
            </w:r>
          </w:p>
        </w:tc>
        <w:tc>
          <w:tcPr>
            <w:tcW w:w="166" w:type="pct"/>
            <w:tcBorders>
              <w:top w:val="nil"/>
              <w:left w:val="nil"/>
              <w:bottom w:val="single" w:sz="4" w:space="0" w:color="auto"/>
              <w:right w:val="single" w:sz="4" w:space="0" w:color="auto"/>
            </w:tcBorders>
            <w:shd w:val="clear" w:color="auto" w:fill="auto"/>
            <w:textDirection w:val="btLr"/>
            <w:vAlign w:val="center"/>
            <w:hideMark/>
          </w:tcPr>
          <w:p w14:paraId="4D25CCEC"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NCAP</w:t>
            </w:r>
          </w:p>
        </w:tc>
        <w:tc>
          <w:tcPr>
            <w:tcW w:w="204" w:type="pct"/>
            <w:tcBorders>
              <w:top w:val="nil"/>
              <w:left w:val="nil"/>
              <w:bottom w:val="single" w:sz="4" w:space="0" w:color="auto"/>
              <w:right w:val="single" w:sz="4" w:space="0" w:color="auto"/>
            </w:tcBorders>
            <w:shd w:val="clear" w:color="auto" w:fill="auto"/>
            <w:textDirection w:val="btLr"/>
            <w:vAlign w:val="center"/>
            <w:hideMark/>
          </w:tcPr>
          <w:p w14:paraId="3E3360C3"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R1AB</w:t>
            </w:r>
          </w:p>
        </w:tc>
        <w:tc>
          <w:tcPr>
            <w:tcW w:w="87" w:type="pct"/>
            <w:tcBorders>
              <w:top w:val="nil"/>
              <w:left w:val="nil"/>
              <w:bottom w:val="single" w:sz="4" w:space="0" w:color="auto"/>
              <w:right w:val="double" w:sz="6" w:space="0" w:color="auto"/>
            </w:tcBorders>
            <w:shd w:val="clear" w:color="auto" w:fill="auto"/>
            <w:textDirection w:val="btLr"/>
            <w:vAlign w:val="center"/>
            <w:hideMark/>
          </w:tcPr>
          <w:p w14:paraId="5413E950"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ORF9B</w:t>
            </w:r>
          </w:p>
        </w:tc>
        <w:tc>
          <w:tcPr>
            <w:tcW w:w="283" w:type="pct"/>
            <w:vMerge/>
            <w:tcBorders>
              <w:top w:val="double" w:sz="6" w:space="0" w:color="auto"/>
              <w:left w:val="nil"/>
              <w:bottom w:val="single" w:sz="4" w:space="0" w:color="auto"/>
              <w:right w:val="double" w:sz="6" w:space="0" w:color="auto"/>
            </w:tcBorders>
            <w:vAlign w:val="center"/>
            <w:hideMark/>
          </w:tcPr>
          <w:p w14:paraId="1AEA7F0D" w14:textId="77777777" w:rsidR="00E765A1" w:rsidRPr="00E765A1" w:rsidRDefault="00E765A1" w:rsidP="00E765A1">
            <w:pPr>
              <w:jc w:val="center"/>
              <w:rPr>
                <w:rFonts w:ascii="Arial" w:eastAsia="Times New Roman" w:hAnsi="Arial" w:cs="Arial"/>
                <w:b/>
                <w:bCs/>
                <w:color w:val="000000"/>
                <w:sz w:val="15"/>
                <w:szCs w:val="15"/>
                <w:lang w:eastAsia="it-IT"/>
              </w:rPr>
            </w:pPr>
          </w:p>
        </w:tc>
      </w:tr>
      <w:tr w:rsidR="00E765A1" w:rsidRPr="00E765A1" w14:paraId="385AEE97" w14:textId="77777777" w:rsidTr="00E765A1">
        <w:trPr>
          <w:trHeight w:val="227"/>
        </w:trPr>
        <w:tc>
          <w:tcPr>
            <w:tcW w:w="421" w:type="pct"/>
            <w:vMerge w:val="restart"/>
            <w:tcBorders>
              <w:top w:val="nil"/>
              <w:left w:val="double" w:sz="6" w:space="0" w:color="auto"/>
              <w:bottom w:val="single" w:sz="4" w:space="0" w:color="auto"/>
              <w:right w:val="single" w:sz="4" w:space="0" w:color="auto"/>
            </w:tcBorders>
            <w:shd w:val="clear" w:color="auto" w:fill="auto"/>
            <w:vAlign w:val="center"/>
            <w:hideMark/>
          </w:tcPr>
          <w:p w14:paraId="214FBFA8"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FLA-I H*00102</w:t>
            </w:r>
          </w:p>
        </w:tc>
        <w:tc>
          <w:tcPr>
            <w:tcW w:w="438" w:type="pct"/>
            <w:tcBorders>
              <w:top w:val="nil"/>
              <w:left w:val="nil"/>
              <w:bottom w:val="single" w:sz="4" w:space="0" w:color="auto"/>
              <w:right w:val="nil"/>
            </w:tcBorders>
            <w:shd w:val="clear" w:color="000000" w:fill="E7E6E6"/>
            <w:vAlign w:val="center"/>
            <w:hideMark/>
          </w:tcPr>
          <w:p w14:paraId="0B7847A2"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EL &gt; 0.5</w:t>
            </w:r>
          </w:p>
        </w:tc>
        <w:tc>
          <w:tcPr>
            <w:tcW w:w="203" w:type="pct"/>
            <w:tcBorders>
              <w:top w:val="nil"/>
              <w:left w:val="double" w:sz="6" w:space="0" w:color="auto"/>
              <w:bottom w:val="single" w:sz="4" w:space="0" w:color="auto"/>
              <w:right w:val="single" w:sz="4" w:space="0" w:color="auto"/>
            </w:tcBorders>
            <w:shd w:val="clear" w:color="000000" w:fill="E7E6E6"/>
            <w:vAlign w:val="center"/>
            <w:hideMark/>
          </w:tcPr>
          <w:p w14:paraId="2060BCC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166" w:type="pct"/>
            <w:tcBorders>
              <w:top w:val="nil"/>
              <w:left w:val="nil"/>
              <w:bottom w:val="single" w:sz="4" w:space="0" w:color="auto"/>
              <w:right w:val="double" w:sz="6" w:space="0" w:color="auto"/>
            </w:tcBorders>
            <w:shd w:val="clear" w:color="000000" w:fill="E7E6E6"/>
            <w:vAlign w:val="center"/>
            <w:hideMark/>
          </w:tcPr>
          <w:p w14:paraId="3A3747E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75CF584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2E7AFF2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3F9A4C5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1D70482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22</w:t>
            </w:r>
          </w:p>
        </w:tc>
        <w:tc>
          <w:tcPr>
            <w:tcW w:w="166" w:type="pct"/>
            <w:tcBorders>
              <w:top w:val="nil"/>
              <w:left w:val="nil"/>
              <w:bottom w:val="single" w:sz="4" w:space="0" w:color="auto"/>
              <w:right w:val="single" w:sz="4" w:space="0" w:color="auto"/>
            </w:tcBorders>
            <w:shd w:val="clear" w:color="000000" w:fill="E7E6E6"/>
            <w:vAlign w:val="center"/>
            <w:hideMark/>
          </w:tcPr>
          <w:p w14:paraId="778DCF9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1662E87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single" w:sz="4" w:space="0" w:color="auto"/>
            </w:tcBorders>
            <w:shd w:val="clear" w:color="000000" w:fill="E7E6E6"/>
            <w:vAlign w:val="center"/>
            <w:hideMark/>
          </w:tcPr>
          <w:p w14:paraId="6B7D180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7</w:t>
            </w:r>
          </w:p>
        </w:tc>
        <w:tc>
          <w:tcPr>
            <w:tcW w:w="166" w:type="pct"/>
            <w:tcBorders>
              <w:top w:val="nil"/>
              <w:left w:val="nil"/>
              <w:bottom w:val="single" w:sz="4" w:space="0" w:color="auto"/>
              <w:right w:val="single" w:sz="4" w:space="0" w:color="auto"/>
            </w:tcBorders>
            <w:shd w:val="clear" w:color="000000" w:fill="E7E6E6"/>
            <w:vAlign w:val="center"/>
            <w:hideMark/>
          </w:tcPr>
          <w:p w14:paraId="3910064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36CED40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204" w:type="pct"/>
            <w:tcBorders>
              <w:top w:val="nil"/>
              <w:left w:val="nil"/>
              <w:bottom w:val="single" w:sz="4" w:space="0" w:color="auto"/>
              <w:right w:val="double" w:sz="6" w:space="0" w:color="auto"/>
            </w:tcBorders>
            <w:shd w:val="clear" w:color="000000" w:fill="E7E6E6"/>
            <w:vAlign w:val="center"/>
            <w:hideMark/>
          </w:tcPr>
          <w:p w14:paraId="37A9B7E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72</w:t>
            </w:r>
          </w:p>
        </w:tc>
        <w:tc>
          <w:tcPr>
            <w:tcW w:w="166" w:type="pct"/>
            <w:tcBorders>
              <w:top w:val="nil"/>
              <w:left w:val="nil"/>
              <w:bottom w:val="single" w:sz="4" w:space="0" w:color="auto"/>
              <w:right w:val="single" w:sz="4" w:space="0" w:color="auto"/>
            </w:tcBorders>
            <w:shd w:val="clear" w:color="000000" w:fill="E7E6E6"/>
            <w:vAlign w:val="center"/>
            <w:hideMark/>
          </w:tcPr>
          <w:p w14:paraId="0501408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55</w:t>
            </w:r>
          </w:p>
        </w:tc>
        <w:tc>
          <w:tcPr>
            <w:tcW w:w="166" w:type="pct"/>
            <w:tcBorders>
              <w:top w:val="nil"/>
              <w:left w:val="nil"/>
              <w:bottom w:val="single" w:sz="4" w:space="0" w:color="auto"/>
              <w:right w:val="single" w:sz="4" w:space="0" w:color="auto"/>
            </w:tcBorders>
            <w:shd w:val="clear" w:color="000000" w:fill="E7E6E6"/>
            <w:vAlign w:val="center"/>
            <w:hideMark/>
          </w:tcPr>
          <w:p w14:paraId="1C1587E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17</w:t>
            </w:r>
          </w:p>
        </w:tc>
        <w:tc>
          <w:tcPr>
            <w:tcW w:w="166" w:type="pct"/>
            <w:tcBorders>
              <w:top w:val="nil"/>
              <w:left w:val="nil"/>
              <w:bottom w:val="single" w:sz="4" w:space="0" w:color="auto"/>
              <w:right w:val="single" w:sz="4" w:space="0" w:color="auto"/>
            </w:tcBorders>
            <w:shd w:val="clear" w:color="000000" w:fill="E7E6E6"/>
            <w:vAlign w:val="center"/>
            <w:hideMark/>
          </w:tcPr>
          <w:p w14:paraId="010BBBB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4</w:t>
            </w:r>
          </w:p>
        </w:tc>
        <w:tc>
          <w:tcPr>
            <w:tcW w:w="166" w:type="pct"/>
            <w:tcBorders>
              <w:top w:val="nil"/>
              <w:left w:val="nil"/>
              <w:bottom w:val="single" w:sz="4" w:space="0" w:color="auto"/>
              <w:right w:val="single" w:sz="4" w:space="0" w:color="auto"/>
            </w:tcBorders>
            <w:shd w:val="clear" w:color="000000" w:fill="E7E6E6"/>
            <w:vAlign w:val="center"/>
            <w:hideMark/>
          </w:tcPr>
          <w:p w14:paraId="3A2CBBD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612FCE1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166" w:type="pct"/>
            <w:tcBorders>
              <w:top w:val="nil"/>
              <w:left w:val="nil"/>
              <w:bottom w:val="single" w:sz="4" w:space="0" w:color="auto"/>
              <w:right w:val="single" w:sz="4" w:space="0" w:color="auto"/>
            </w:tcBorders>
            <w:shd w:val="clear" w:color="000000" w:fill="E7E6E6"/>
            <w:vAlign w:val="center"/>
            <w:hideMark/>
          </w:tcPr>
          <w:p w14:paraId="02027EF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34CD49B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429264C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0530E89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204" w:type="pct"/>
            <w:tcBorders>
              <w:top w:val="nil"/>
              <w:left w:val="nil"/>
              <w:bottom w:val="single" w:sz="4" w:space="0" w:color="auto"/>
              <w:right w:val="single" w:sz="4" w:space="0" w:color="auto"/>
            </w:tcBorders>
            <w:shd w:val="clear" w:color="000000" w:fill="E7E6E6"/>
            <w:vAlign w:val="center"/>
            <w:hideMark/>
          </w:tcPr>
          <w:p w14:paraId="405852A2"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89</w:t>
            </w:r>
          </w:p>
        </w:tc>
        <w:tc>
          <w:tcPr>
            <w:tcW w:w="87" w:type="pct"/>
            <w:tcBorders>
              <w:top w:val="nil"/>
              <w:left w:val="nil"/>
              <w:bottom w:val="single" w:sz="4" w:space="0" w:color="auto"/>
              <w:right w:val="double" w:sz="6" w:space="0" w:color="auto"/>
            </w:tcBorders>
            <w:shd w:val="clear" w:color="000000" w:fill="E7E6E6"/>
            <w:vAlign w:val="center"/>
            <w:hideMark/>
          </w:tcPr>
          <w:p w14:paraId="1766DFE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283" w:type="pct"/>
            <w:tcBorders>
              <w:top w:val="nil"/>
              <w:left w:val="nil"/>
              <w:bottom w:val="single" w:sz="4" w:space="0" w:color="auto"/>
              <w:right w:val="double" w:sz="6" w:space="0" w:color="auto"/>
            </w:tcBorders>
            <w:shd w:val="clear" w:color="000000" w:fill="E7E6E6"/>
            <w:vAlign w:val="center"/>
            <w:hideMark/>
          </w:tcPr>
          <w:p w14:paraId="60A86C9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285</w:t>
            </w:r>
          </w:p>
        </w:tc>
      </w:tr>
      <w:tr w:rsidR="00E765A1" w:rsidRPr="00E765A1" w14:paraId="7E70E663" w14:textId="77777777" w:rsidTr="00E765A1">
        <w:trPr>
          <w:trHeight w:val="227"/>
        </w:trPr>
        <w:tc>
          <w:tcPr>
            <w:tcW w:w="421" w:type="pct"/>
            <w:vMerge/>
            <w:tcBorders>
              <w:top w:val="nil"/>
              <w:left w:val="double" w:sz="6" w:space="0" w:color="auto"/>
              <w:bottom w:val="single" w:sz="4" w:space="0" w:color="auto"/>
              <w:right w:val="single" w:sz="4" w:space="0" w:color="auto"/>
            </w:tcBorders>
            <w:vAlign w:val="center"/>
            <w:hideMark/>
          </w:tcPr>
          <w:p w14:paraId="137FFBDD" w14:textId="77777777" w:rsidR="00E765A1" w:rsidRPr="00E765A1" w:rsidRDefault="00E765A1" w:rsidP="00E765A1">
            <w:pPr>
              <w:jc w:val="center"/>
              <w:rPr>
                <w:rFonts w:ascii="Arial" w:eastAsia="Times New Roman" w:hAnsi="Arial" w:cs="Arial"/>
                <w:b/>
                <w:bCs/>
                <w:color w:val="000000"/>
                <w:sz w:val="15"/>
                <w:szCs w:val="15"/>
                <w:lang w:eastAsia="it-IT"/>
              </w:rPr>
            </w:pPr>
          </w:p>
        </w:tc>
        <w:tc>
          <w:tcPr>
            <w:tcW w:w="438" w:type="pct"/>
            <w:tcBorders>
              <w:top w:val="nil"/>
              <w:left w:val="nil"/>
              <w:bottom w:val="single" w:sz="4" w:space="0" w:color="auto"/>
              <w:right w:val="nil"/>
            </w:tcBorders>
            <w:shd w:val="clear" w:color="auto" w:fill="auto"/>
            <w:vAlign w:val="center"/>
            <w:hideMark/>
          </w:tcPr>
          <w:p w14:paraId="2FEDFB1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EL &gt; 0.8</w:t>
            </w:r>
          </w:p>
        </w:tc>
        <w:tc>
          <w:tcPr>
            <w:tcW w:w="203" w:type="pct"/>
            <w:tcBorders>
              <w:top w:val="nil"/>
              <w:left w:val="double" w:sz="6" w:space="0" w:color="auto"/>
              <w:bottom w:val="single" w:sz="4" w:space="0" w:color="auto"/>
              <w:right w:val="single" w:sz="4" w:space="0" w:color="auto"/>
            </w:tcBorders>
            <w:shd w:val="clear" w:color="auto" w:fill="auto"/>
            <w:vAlign w:val="center"/>
            <w:hideMark/>
          </w:tcPr>
          <w:p w14:paraId="57C5945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double" w:sz="6" w:space="0" w:color="auto"/>
            </w:tcBorders>
            <w:shd w:val="clear" w:color="auto" w:fill="auto"/>
            <w:vAlign w:val="center"/>
            <w:hideMark/>
          </w:tcPr>
          <w:p w14:paraId="51D8AD4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007CC80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4E1172D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0E7000A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79D58B0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166" w:type="pct"/>
            <w:tcBorders>
              <w:top w:val="nil"/>
              <w:left w:val="nil"/>
              <w:bottom w:val="single" w:sz="4" w:space="0" w:color="auto"/>
              <w:right w:val="single" w:sz="4" w:space="0" w:color="auto"/>
            </w:tcBorders>
            <w:shd w:val="clear" w:color="auto" w:fill="auto"/>
            <w:vAlign w:val="center"/>
            <w:hideMark/>
          </w:tcPr>
          <w:p w14:paraId="1042E07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70A9D7C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3EC796A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auto" w:fill="auto"/>
            <w:vAlign w:val="center"/>
            <w:hideMark/>
          </w:tcPr>
          <w:p w14:paraId="09EB68B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271C615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04" w:type="pct"/>
            <w:tcBorders>
              <w:top w:val="nil"/>
              <w:left w:val="nil"/>
              <w:bottom w:val="single" w:sz="4" w:space="0" w:color="auto"/>
              <w:right w:val="double" w:sz="6" w:space="0" w:color="auto"/>
            </w:tcBorders>
            <w:shd w:val="clear" w:color="auto" w:fill="auto"/>
            <w:vAlign w:val="center"/>
            <w:hideMark/>
          </w:tcPr>
          <w:p w14:paraId="06CDFC1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single" w:sz="4" w:space="0" w:color="auto"/>
            </w:tcBorders>
            <w:shd w:val="clear" w:color="auto" w:fill="auto"/>
            <w:vAlign w:val="center"/>
            <w:hideMark/>
          </w:tcPr>
          <w:p w14:paraId="274C3FB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auto" w:fill="auto"/>
            <w:vAlign w:val="center"/>
            <w:hideMark/>
          </w:tcPr>
          <w:p w14:paraId="33352F0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auto" w:fill="auto"/>
            <w:vAlign w:val="center"/>
            <w:hideMark/>
          </w:tcPr>
          <w:p w14:paraId="1A5976A2"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auto" w:fill="auto"/>
            <w:vAlign w:val="center"/>
            <w:hideMark/>
          </w:tcPr>
          <w:p w14:paraId="7528F7F2"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3FBCE99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4D5AF8B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36034AC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3759BCF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08B4354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04" w:type="pct"/>
            <w:tcBorders>
              <w:top w:val="nil"/>
              <w:left w:val="nil"/>
              <w:bottom w:val="single" w:sz="4" w:space="0" w:color="auto"/>
              <w:right w:val="single" w:sz="4" w:space="0" w:color="auto"/>
            </w:tcBorders>
            <w:shd w:val="clear" w:color="auto" w:fill="auto"/>
            <w:vAlign w:val="center"/>
            <w:hideMark/>
          </w:tcPr>
          <w:p w14:paraId="046D29A2"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87" w:type="pct"/>
            <w:tcBorders>
              <w:top w:val="nil"/>
              <w:left w:val="nil"/>
              <w:bottom w:val="single" w:sz="4" w:space="0" w:color="auto"/>
              <w:right w:val="double" w:sz="6" w:space="0" w:color="auto"/>
            </w:tcBorders>
            <w:shd w:val="clear" w:color="auto" w:fill="auto"/>
            <w:vAlign w:val="center"/>
            <w:hideMark/>
          </w:tcPr>
          <w:p w14:paraId="6AE2E5D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83" w:type="pct"/>
            <w:tcBorders>
              <w:top w:val="nil"/>
              <w:left w:val="nil"/>
              <w:bottom w:val="single" w:sz="4" w:space="0" w:color="auto"/>
              <w:right w:val="double" w:sz="6" w:space="0" w:color="auto"/>
            </w:tcBorders>
            <w:shd w:val="clear" w:color="auto" w:fill="auto"/>
            <w:vAlign w:val="center"/>
            <w:hideMark/>
          </w:tcPr>
          <w:p w14:paraId="1D987FF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12</w:t>
            </w:r>
          </w:p>
        </w:tc>
      </w:tr>
      <w:tr w:rsidR="00E765A1" w:rsidRPr="00E765A1" w14:paraId="17934F3B" w14:textId="77777777" w:rsidTr="00E765A1">
        <w:trPr>
          <w:trHeight w:val="227"/>
        </w:trPr>
        <w:tc>
          <w:tcPr>
            <w:tcW w:w="421" w:type="pct"/>
            <w:vMerge w:val="restart"/>
            <w:tcBorders>
              <w:top w:val="nil"/>
              <w:left w:val="double" w:sz="6" w:space="0" w:color="auto"/>
              <w:bottom w:val="single" w:sz="4" w:space="0" w:color="auto"/>
              <w:right w:val="single" w:sz="4" w:space="0" w:color="auto"/>
            </w:tcBorders>
            <w:shd w:val="clear" w:color="auto" w:fill="auto"/>
            <w:vAlign w:val="center"/>
            <w:hideMark/>
          </w:tcPr>
          <w:p w14:paraId="4C4359C0"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FLA-I H*00601</w:t>
            </w:r>
          </w:p>
        </w:tc>
        <w:tc>
          <w:tcPr>
            <w:tcW w:w="438" w:type="pct"/>
            <w:tcBorders>
              <w:top w:val="nil"/>
              <w:left w:val="nil"/>
              <w:bottom w:val="single" w:sz="4" w:space="0" w:color="auto"/>
              <w:right w:val="nil"/>
            </w:tcBorders>
            <w:shd w:val="clear" w:color="000000" w:fill="E7E6E6"/>
            <w:vAlign w:val="center"/>
            <w:hideMark/>
          </w:tcPr>
          <w:p w14:paraId="4ED7094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EL &gt; 0.5</w:t>
            </w:r>
          </w:p>
        </w:tc>
        <w:tc>
          <w:tcPr>
            <w:tcW w:w="203" w:type="pct"/>
            <w:tcBorders>
              <w:top w:val="nil"/>
              <w:left w:val="double" w:sz="6" w:space="0" w:color="auto"/>
              <w:bottom w:val="single" w:sz="4" w:space="0" w:color="auto"/>
              <w:right w:val="single" w:sz="4" w:space="0" w:color="auto"/>
            </w:tcBorders>
            <w:shd w:val="clear" w:color="000000" w:fill="E7E6E6"/>
            <w:vAlign w:val="center"/>
            <w:hideMark/>
          </w:tcPr>
          <w:p w14:paraId="2A8B72D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double" w:sz="6" w:space="0" w:color="auto"/>
            </w:tcBorders>
            <w:shd w:val="clear" w:color="000000" w:fill="E7E6E6"/>
            <w:vAlign w:val="center"/>
            <w:hideMark/>
          </w:tcPr>
          <w:p w14:paraId="42C13C4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0A31728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2602F0D2"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59DD6AF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1E5DC5A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16</w:t>
            </w:r>
          </w:p>
        </w:tc>
        <w:tc>
          <w:tcPr>
            <w:tcW w:w="166" w:type="pct"/>
            <w:tcBorders>
              <w:top w:val="nil"/>
              <w:left w:val="nil"/>
              <w:bottom w:val="single" w:sz="4" w:space="0" w:color="auto"/>
              <w:right w:val="single" w:sz="4" w:space="0" w:color="auto"/>
            </w:tcBorders>
            <w:shd w:val="clear" w:color="000000" w:fill="E7E6E6"/>
            <w:vAlign w:val="center"/>
            <w:hideMark/>
          </w:tcPr>
          <w:p w14:paraId="0E73459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7740BF9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0A02DDA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4</w:t>
            </w:r>
          </w:p>
        </w:tc>
        <w:tc>
          <w:tcPr>
            <w:tcW w:w="166" w:type="pct"/>
            <w:tcBorders>
              <w:top w:val="nil"/>
              <w:left w:val="nil"/>
              <w:bottom w:val="single" w:sz="4" w:space="0" w:color="auto"/>
              <w:right w:val="single" w:sz="4" w:space="0" w:color="auto"/>
            </w:tcBorders>
            <w:shd w:val="clear" w:color="000000" w:fill="E7E6E6"/>
            <w:vAlign w:val="center"/>
            <w:hideMark/>
          </w:tcPr>
          <w:p w14:paraId="2AFCE79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single" w:sz="4" w:space="0" w:color="auto"/>
            </w:tcBorders>
            <w:shd w:val="clear" w:color="000000" w:fill="E7E6E6"/>
            <w:vAlign w:val="center"/>
            <w:hideMark/>
          </w:tcPr>
          <w:p w14:paraId="434E5D7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204" w:type="pct"/>
            <w:tcBorders>
              <w:top w:val="nil"/>
              <w:left w:val="nil"/>
              <w:bottom w:val="single" w:sz="4" w:space="0" w:color="auto"/>
              <w:right w:val="double" w:sz="6" w:space="0" w:color="auto"/>
            </w:tcBorders>
            <w:shd w:val="clear" w:color="000000" w:fill="E7E6E6"/>
            <w:vAlign w:val="center"/>
            <w:hideMark/>
          </w:tcPr>
          <w:p w14:paraId="306523A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53</w:t>
            </w:r>
          </w:p>
        </w:tc>
        <w:tc>
          <w:tcPr>
            <w:tcW w:w="166" w:type="pct"/>
            <w:tcBorders>
              <w:top w:val="nil"/>
              <w:left w:val="nil"/>
              <w:bottom w:val="single" w:sz="4" w:space="0" w:color="auto"/>
              <w:right w:val="single" w:sz="4" w:space="0" w:color="auto"/>
            </w:tcBorders>
            <w:shd w:val="clear" w:color="000000" w:fill="E7E6E6"/>
            <w:vAlign w:val="center"/>
            <w:hideMark/>
          </w:tcPr>
          <w:p w14:paraId="3315B40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35</w:t>
            </w:r>
          </w:p>
        </w:tc>
        <w:tc>
          <w:tcPr>
            <w:tcW w:w="166" w:type="pct"/>
            <w:tcBorders>
              <w:top w:val="nil"/>
              <w:left w:val="nil"/>
              <w:bottom w:val="single" w:sz="4" w:space="0" w:color="auto"/>
              <w:right w:val="single" w:sz="4" w:space="0" w:color="auto"/>
            </w:tcBorders>
            <w:shd w:val="clear" w:color="000000" w:fill="E7E6E6"/>
            <w:vAlign w:val="center"/>
            <w:hideMark/>
          </w:tcPr>
          <w:p w14:paraId="62A956A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12</w:t>
            </w:r>
          </w:p>
        </w:tc>
        <w:tc>
          <w:tcPr>
            <w:tcW w:w="166" w:type="pct"/>
            <w:tcBorders>
              <w:top w:val="nil"/>
              <w:left w:val="nil"/>
              <w:bottom w:val="single" w:sz="4" w:space="0" w:color="auto"/>
              <w:right w:val="single" w:sz="4" w:space="0" w:color="auto"/>
            </w:tcBorders>
            <w:shd w:val="clear" w:color="000000" w:fill="E7E6E6"/>
            <w:vAlign w:val="center"/>
            <w:hideMark/>
          </w:tcPr>
          <w:p w14:paraId="156D144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single" w:sz="4" w:space="0" w:color="auto"/>
            </w:tcBorders>
            <w:shd w:val="clear" w:color="000000" w:fill="E7E6E6"/>
            <w:vAlign w:val="center"/>
            <w:hideMark/>
          </w:tcPr>
          <w:p w14:paraId="14B01E6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438AD56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4</w:t>
            </w:r>
          </w:p>
        </w:tc>
        <w:tc>
          <w:tcPr>
            <w:tcW w:w="166" w:type="pct"/>
            <w:tcBorders>
              <w:top w:val="nil"/>
              <w:left w:val="nil"/>
              <w:bottom w:val="single" w:sz="4" w:space="0" w:color="auto"/>
              <w:right w:val="single" w:sz="4" w:space="0" w:color="auto"/>
            </w:tcBorders>
            <w:shd w:val="clear" w:color="000000" w:fill="E7E6E6"/>
            <w:vAlign w:val="center"/>
            <w:hideMark/>
          </w:tcPr>
          <w:p w14:paraId="402A43B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30746EC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single" w:sz="4" w:space="0" w:color="auto"/>
            </w:tcBorders>
            <w:shd w:val="clear" w:color="000000" w:fill="E7E6E6"/>
            <w:vAlign w:val="center"/>
            <w:hideMark/>
          </w:tcPr>
          <w:p w14:paraId="7DCB14C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72E8BE2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204" w:type="pct"/>
            <w:tcBorders>
              <w:top w:val="nil"/>
              <w:left w:val="nil"/>
              <w:bottom w:val="single" w:sz="4" w:space="0" w:color="auto"/>
              <w:right w:val="single" w:sz="4" w:space="0" w:color="auto"/>
            </w:tcBorders>
            <w:shd w:val="clear" w:color="000000" w:fill="E7E6E6"/>
            <w:vAlign w:val="center"/>
            <w:hideMark/>
          </w:tcPr>
          <w:p w14:paraId="65D3D04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66</w:t>
            </w:r>
          </w:p>
        </w:tc>
        <w:tc>
          <w:tcPr>
            <w:tcW w:w="87" w:type="pct"/>
            <w:tcBorders>
              <w:top w:val="nil"/>
              <w:left w:val="nil"/>
              <w:bottom w:val="single" w:sz="4" w:space="0" w:color="auto"/>
              <w:right w:val="double" w:sz="6" w:space="0" w:color="auto"/>
            </w:tcBorders>
            <w:shd w:val="clear" w:color="000000" w:fill="E7E6E6"/>
            <w:vAlign w:val="center"/>
            <w:hideMark/>
          </w:tcPr>
          <w:p w14:paraId="09EA4C9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83" w:type="pct"/>
            <w:tcBorders>
              <w:top w:val="nil"/>
              <w:left w:val="nil"/>
              <w:bottom w:val="single" w:sz="4" w:space="0" w:color="auto"/>
              <w:right w:val="double" w:sz="6" w:space="0" w:color="auto"/>
            </w:tcBorders>
            <w:shd w:val="clear" w:color="000000" w:fill="E7E6E6"/>
            <w:vAlign w:val="center"/>
            <w:hideMark/>
          </w:tcPr>
          <w:p w14:paraId="7C8864E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205</w:t>
            </w:r>
          </w:p>
        </w:tc>
      </w:tr>
      <w:tr w:rsidR="00E765A1" w:rsidRPr="00E765A1" w14:paraId="115A78C1" w14:textId="77777777" w:rsidTr="00E765A1">
        <w:trPr>
          <w:trHeight w:val="227"/>
        </w:trPr>
        <w:tc>
          <w:tcPr>
            <w:tcW w:w="421" w:type="pct"/>
            <w:vMerge/>
            <w:tcBorders>
              <w:top w:val="nil"/>
              <w:left w:val="double" w:sz="6" w:space="0" w:color="auto"/>
              <w:bottom w:val="single" w:sz="4" w:space="0" w:color="auto"/>
              <w:right w:val="single" w:sz="4" w:space="0" w:color="auto"/>
            </w:tcBorders>
            <w:vAlign w:val="center"/>
            <w:hideMark/>
          </w:tcPr>
          <w:p w14:paraId="09533A2B" w14:textId="77777777" w:rsidR="00E765A1" w:rsidRPr="00E765A1" w:rsidRDefault="00E765A1" w:rsidP="00E765A1">
            <w:pPr>
              <w:jc w:val="center"/>
              <w:rPr>
                <w:rFonts w:ascii="Arial" w:eastAsia="Times New Roman" w:hAnsi="Arial" w:cs="Arial"/>
                <w:b/>
                <w:bCs/>
                <w:color w:val="000000"/>
                <w:sz w:val="15"/>
                <w:szCs w:val="15"/>
                <w:lang w:eastAsia="it-IT"/>
              </w:rPr>
            </w:pPr>
          </w:p>
        </w:tc>
        <w:tc>
          <w:tcPr>
            <w:tcW w:w="438" w:type="pct"/>
            <w:tcBorders>
              <w:top w:val="nil"/>
              <w:left w:val="nil"/>
              <w:bottom w:val="single" w:sz="4" w:space="0" w:color="auto"/>
              <w:right w:val="nil"/>
            </w:tcBorders>
            <w:shd w:val="clear" w:color="auto" w:fill="auto"/>
            <w:vAlign w:val="center"/>
            <w:hideMark/>
          </w:tcPr>
          <w:p w14:paraId="58EB2BC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EL &gt; 0.8</w:t>
            </w:r>
          </w:p>
        </w:tc>
        <w:tc>
          <w:tcPr>
            <w:tcW w:w="203" w:type="pct"/>
            <w:tcBorders>
              <w:top w:val="nil"/>
              <w:left w:val="double" w:sz="6" w:space="0" w:color="auto"/>
              <w:bottom w:val="single" w:sz="4" w:space="0" w:color="auto"/>
              <w:right w:val="single" w:sz="4" w:space="0" w:color="auto"/>
            </w:tcBorders>
            <w:shd w:val="clear" w:color="auto" w:fill="auto"/>
            <w:vAlign w:val="center"/>
            <w:hideMark/>
          </w:tcPr>
          <w:p w14:paraId="50FB7F4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double" w:sz="6" w:space="0" w:color="auto"/>
            </w:tcBorders>
            <w:shd w:val="clear" w:color="auto" w:fill="auto"/>
            <w:vAlign w:val="center"/>
            <w:hideMark/>
          </w:tcPr>
          <w:p w14:paraId="5B4ECF0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7968887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3A48506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0340DC4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6A4F625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auto" w:fill="auto"/>
            <w:vAlign w:val="center"/>
            <w:hideMark/>
          </w:tcPr>
          <w:p w14:paraId="027D6A1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205B0EA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604EF06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4F69329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11C7049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04" w:type="pct"/>
            <w:tcBorders>
              <w:top w:val="nil"/>
              <w:left w:val="nil"/>
              <w:bottom w:val="single" w:sz="4" w:space="0" w:color="auto"/>
              <w:right w:val="double" w:sz="6" w:space="0" w:color="auto"/>
            </w:tcBorders>
            <w:shd w:val="clear" w:color="auto" w:fill="auto"/>
            <w:vAlign w:val="center"/>
            <w:hideMark/>
          </w:tcPr>
          <w:p w14:paraId="1B086CC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2D42BAA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auto" w:fill="auto"/>
            <w:vAlign w:val="center"/>
            <w:hideMark/>
          </w:tcPr>
          <w:p w14:paraId="7400869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53393A5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557FAE1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1E47633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33B5A57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5A99D5C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5AABA77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0645189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04" w:type="pct"/>
            <w:tcBorders>
              <w:top w:val="nil"/>
              <w:left w:val="nil"/>
              <w:bottom w:val="single" w:sz="4" w:space="0" w:color="auto"/>
              <w:right w:val="single" w:sz="4" w:space="0" w:color="auto"/>
            </w:tcBorders>
            <w:shd w:val="clear" w:color="auto" w:fill="auto"/>
            <w:vAlign w:val="center"/>
            <w:hideMark/>
          </w:tcPr>
          <w:p w14:paraId="23CE0D5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87" w:type="pct"/>
            <w:tcBorders>
              <w:top w:val="nil"/>
              <w:left w:val="nil"/>
              <w:bottom w:val="single" w:sz="4" w:space="0" w:color="auto"/>
              <w:right w:val="double" w:sz="6" w:space="0" w:color="auto"/>
            </w:tcBorders>
            <w:shd w:val="clear" w:color="auto" w:fill="auto"/>
            <w:vAlign w:val="center"/>
            <w:hideMark/>
          </w:tcPr>
          <w:p w14:paraId="32E26EF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83" w:type="pct"/>
            <w:tcBorders>
              <w:top w:val="nil"/>
              <w:left w:val="nil"/>
              <w:bottom w:val="single" w:sz="4" w:space="0" w:color="auto"/>
              <w:right w:val="double" w:sz="6" w:space="0" w:color="auto"/>
            </w:tcBorders>
            <w:shd w:val="clear" w:color="auto" w:fill="auto"/>
            <w:vAlign w:val="center"/>
            <w:hideMark/>
          </w:tcPr>
          <w:p w14:paraId="33C7C19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r>
      <w:tr w:rsidR="00E765A1" w:rsidRPr="00E765A1" w14:paraId="2AAA1DCA" w14:textId="77777777" w:rsidTr="00E765A1">
        <w:trPr>
          <w:trHeight w:val="227"/>
        </w:trPr>
        <w:tc>
          <w:tcPr>
            <w:tcW w:w="421" w:type="pct"/>
            <w:vMerge w:val="restart"/>
            <w:tcBorders>
              <w:top w:val="nil"/>
              <w:left w:val="double" w:sz="6" w:space="0" w:color="auto"/>
              <w:bottom w:val="single" w:sz="4" w:space="0" w:color="auto"/>
              <w:right w:val="single" w:sz="4" w:space="0" w:color="auto"/>
            </w:tcBorders>
            <w:shd w:val="clear" w:color="auto" w:fill="auto"/>
            <w:vAlign w:val="center"/>
            <w:hideMark/>
          </w:tcPr>
          <w:p w14:paraId="56D72EBF"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FLA-I H*003011</w:t>
            </w:r>
          </w:p>
        </w:tc>
        <w:tc>
          <w:tcPr>
            <w:tcW w:w="438" w:type="pct"/>
            <w:tcBorders>
              <w:top w:val="nil"/>
              <w:left w:val="nil"/>
              <w:bottom w:val="single" w:sz="4" w:space="0" w:color="auto"/>
              <w:right w:val="nil"/>
            </w:tcBorders>
            <w:shd w:val="clear" w:color="000000" w:fill="E7E6E6"/>
            <w:vAlign w:val="center"/>
            <w:hideMark/>
          </w:tcPr>
          <w:p w14:paraId="18293CC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EL &gt; 0.5</w:t>
            </w:r>
          </w:p>
        </w:tc>
        <w:tc>
          <w:tcPr>
            <w:tcW w:w="203" w:type="pct"/>
            <w:tcBorders>
              <w:top w:val="nil"/>
              <w:left w:val="double" w:sz="6" w:space="0" w:color="auto"/>
              <w:bottom w:val="single" w:sz="4" w:space="0" w:color="auto"/>
              <w:right w:val="single" w:sz="4" w:space="0" w:color="auto"/>
            </w:tcBorders>
            <w:shd w:val="clear" w:color="000000" w:fill="E7E6E6"/>
            <w:vAlign w:val="center"/>
            <w:hideMark/>
          </w:tcPr>
          <w:p w14:paraId="010DDE5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double" w:sz="6" w:space="0" w:color="auto"/>
            </w:tcBorders>
            <w:shd w:val="clear" w:color="000000" w:fill="E7E6E6"/>
            <w:vAlign w:val="center"/>
            <w:hideMark/>
          </w:tcPr>
          <w:p w14:paraId="0C1751A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75A32C6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0FEC845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7F9DCFF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643F8F0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18</w:t>
            </w:r>
          </w:p>
        </w:tc>
        <w:tc>
          <w:tcPr>
            <w:tcW w:w="166" w:type="pct"/>
            <w:tcBorders>
              <w:top w:val="nil"/>
              <w:left w:val="nil"/>
              <w:bottom w:val="single" w:sz="4" w:space="0" w:color="auto"/>
              <w:right w:val="single" w:sz="4" w:space="0" w:color="auto"/>
            </w:tcBorders>
            <w:shd w:val="clear" w:color="000000" w:fill="E7E6E6"/>
            <w:vAlign w:val="center"/>
            <w:hideMark/>
          </w:tcPr>
          <w:p w14:paraId="755E827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45BFEC4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166" w:type="pct"/>
            <w:tcBorders>
              <w:top w:val="nil"/>
              <w:left w:val="nil"/>
              <w:bottom w:val="single" w:sz="4" w:space="0" w:color="auto"/>
              <w:right w:val="single" w:sz="4" w:space="0" w:color="auto"/>
            </w:tcBorders>
            <w:shd w:val="clear" w:color="000000" w:fill="E7E6E6"/>
            <w:vAlign w:val="center"/>
            <w:hideMark/>
          </w:tcPr>
          <w:p w14:paraId="6ED8C3C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6</w:t>
            </w:r>
          </w:p>
        </w:tc>
        <w:tc>
          <w:tcPr>
            <w:tcW w:w="166" w:type="pct"/>
            <w:tcBorders>
              <w:top w:val="nil"/>
              <w:left w:val="nil"/>
              <w:bottom w:val="single" w:sz="4" w:space="0" w:color="auto"/>
              <w:right w:val="single" w:sz="4" w:space="0" w:color="auto"/>
            </w:tcBorders>
            <w:shd w:val="clear" w:color="000000" w:fill="E7E6E6"/>
            <w:vAlign w:val="center"/>
            <w:hideMark/>
          </w:tcPr>
          <w:p w14:paraId="0CDC5F0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single" w:sz="4" w:space="0" w:color="auto"/>
            </w:tcBorders>
            <w:shd w:val="clear" w:color="000000" w:fill="E7E6E6"/>
            <w:vAlign w:val="center"/>
            <w:hideMark/>
          </w:tcPr>
          <w:p w14:paraId="7D37259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204" w:type="pct"/>
            <w:tcBorders>
              <w:top w:val="nil"/>
              <w:left w:val="nil"/>
              <w:bottom w:val="single" w:sz="4" w:space="0" w:color="auto"/>
              <w:right w:val="double" w:sz="6" w:space="0" w:color="auto"/>
            </w:tcBorders>
            <w:shd w:val="clear" w:color="000000" w:fill="E7E6E6"/>
            <w:vAlign w:val="center"/>
            <w:hideMark/>
          </w:tcPr>
          <w:p w14:paraId="47AA616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44</w:t>
            </w:r>
          </w:p>
        </w:tc>
        <w:tc>
          <w:tcPr>
            <w:tcW w:w="166" w:type="pct"/>
            <w:tcBorders>
              <w:top w:val="nil"/>
              <w:left w:val="nil"/>
              <w:bottom w:val="single" w:sz="4" w:space="0" w:color="auto"/>
              <w:right w:val="single" w:sz="4" w:space="0" w:color="auto"/>
            </w:tcBorders>
            <w:shd w:val="clear" w:color="000000" w:fill="E7E6E6"/>
            <w:vAlign w:val="center"/>
            <w:hideMark/>
          </w:tcPr>
          <w:p w14:paraId="6E67B25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35</w:t>
            </w:r>
          </w:p>
        </w:tc>
        <w:tc>
          <w:tcPr>
            <w:tcW w:w="166" w:type="pct"/>
            <w:tcBorders>
              <w:top w:val="nil"/>
              <w:left w:val="nil"/>
              <w:bottom w:val="single" w:sz="4" w:space="0" w:color="auto"/>
              <w:right w:val="single" w:sz="4" w:space="0" w:color="auto"/>
            </w:tcBorders>
            <w:shd w:val="clear" w:color="000000" w:fill="E7E6E6"/>
            <w:vAlign w:val="center"/>
            <w:hideMark/>
          </w:tcPr>
          <w:p w14:paraId="1B30979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8</w:t>
            </w:r>
          </w:p>
        </w:tc>
        <w:tc>
          <w:tcPr>
            <w:tcW w:w="166" w:type="pct"/>
            <w:tcBorders>
              <w:top w:val="nil"/>
              <w:left w:val="nil"/>
              <w:bottom w:val="single" w:sz="4" w:space="0" w:color="auto"/>
              <w:right w:val="single" w:sz="4" w:space="0" w:color="auto"/>
            </w:tcBorders>
            <w:shd w:val="clear" w:color="000000" w:fill="E7E6E6"/>
            <w:vAlign w:val="center"/>
            <w:hideMark/>
          </w:tcPr>
          <w:p w14:paraId="3234E88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6</w:t>
            </w:r>
          </w:p>
        </w:tc>
        <w:tc>
          <w:tcPr>
            <w:tcW w:w="166" w:type="pct"/>
            <w:tcBorders>
              <w:top w:val="nil"/>
              <w:left w:val="nil"/>
              <w:bottom w:val="single" w:sz="4" w:space="0" w:color="auto"/>
              <w:right w:val="single" w:sz="4" w:space="0" w:color="auto"/>
            </w:tcBorders>
            <w:shd w:val="clear" w:color="000000" w:fill="E7E6E6"/>
            <w:vAlign w:val="center"/>
            <w:hideMark/>
          </w:tcPr>
          <w:p w14:paraId="32CA61D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1918F95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166" w:type="pct"/>
            <w:tcBorders>
              <w:top w:val="nil"/>
              <w:left w:val="nil"/>
              <w:bottom w:val="single" w:sz="4" w:space="0" w:color="auto"/>
              <w:right w:val="single" w:sz="4" w:space="0" w:color="auto"/>
            </w:tcBorders>
            <w:shd w:val="clear" w:color="000000" w:fill="E7E6E6"/>
            <w:vAlign w:val="center"/>
            <w:hideMark/>
          </w:tcPr>
          <w:p w14:paraId="6E22057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2A39CE4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06AA437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4CEC153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204" w:type="pct"/>
            <w:tcBorders>
              <w:top w:val="nil"/>
              <w:left w:val="nil"/>
              <w:bottom w:val="single" w:sz="4" w:space="0" w:color="auto"/>
              <w:right w:val="single" w:sz="4" w:space="0" w:color="auto"/>
            </w:tcBorders>
            <w:shd w:val="clear" w:color="000000" w:fill="E7E6E6"/>
            <w:vAlign w:val="center"/>
            <w:hideMark/>
          </w:tcPr>
          <w:p w14:paraId="17F77E2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66</w:t>
            </w:r>
          </w:p>
        </w:tc>
        <w:tc>
          <w:tcPr>
            <w:tcW w:w="87" w:type="pct"/>
            <w:tcBorders>
              <w:top w:val="nil"/>
              <w:left w:val="nil"/>
              <w:bottom w:val="single" w:sz="4" w:space="0" w:color="auto"/>
              <w:right w:val="double" w:sz="6" w:space="0" w:color="auto"/>
            </w:tcBorders>
            <w:shd w:val="clear" w:color="000000" w:fill="E7E6E6"/>
            <w:vAlign w:val="center"/>
            <w:hideMark/>
          </w:tcPr>
          <w:p w14:paraId="0CB08D52"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283" w:type="pct"/>
            <w:tcBorders>
              <w:top w:val="nil"/>
              <w:left w:val="nil"/>
              <w:bottom w:val="single" w:sz="4" w:space="0" w:color="auto"/>
              <w:right w:val="double" w:sz="6" w:space="0" w:color="auto"/>
            </w:tcBorders>
            <w:shd w:val="clear" w:color="000000" w:fill="E7E6E6"/>
            <w:vAlign w:val="center"/>
            <w:hideMark/>
          </w:tcPr>
          <w:p w14:paraId="6C2A37C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202</w:t>
            </w:r>
          </w:p>
        </w:tc>
      </w:tr>
      <w:tr w:rsidR="00E765A1" w:rsidRPr="00E765A1" w14:paraId="4971D1AD" w14:textId="77777777" w:rsidTr="00E765A1">
        <w:trPr>
          <w:trHeight w:val="227"/>
        </w:trPr>
        <w:tc>
          <w:tcPr>
            <w:tcW w:w="421" w:type="pct"/>
            <w:vMerge/>
            <w:tcBorders>
              <w:top w:val="nil"/>
              <w:left w:val="double" w:sz="6" w:space="0" w:color="auto"/>
              <w:bottom w:val="single" w:sz="4" w:space="0" w:color="auto"/>
              <w:right w:val="single" w:sz="4" w:space="0" w:color="auto"/>
            </w:tcBorders>
            <w:vAlign w:val="center"/>
            <w:hideMark/>
          </w:tcPr>
          <w:p w14:paraId="5B45A23A" w14:textId="77777777" w:rsidR="00E765A1" w:rsidRPr="00E765A1" w:rsidRDefault="00E765A1" w:rsidP="00E765A1">
            <w:pPr>
              <w:jc w:val="center"/>
              <w:rPr>
                <w:rFonts w:ascii="Arial" w:eastAsia="Times New Roman" w:hAnsi="Arial" w:cs="Arial"/>
                <w:b/>
                <w:bCs/>
                <w:color w:val="000000"/>
                <w:sz w:val="15"/>
                <w:szCs w:val="15"/>
                <w:lang w:eastAsia="it-IT"/>
              </w:rPr>
            </w:pPr>
          </w:p>
        </w:tc>
        <w:tc>
          <w:tcPr>
            <w:tcW w:w="438" w:type="pct"/>
            <w:tcBorders>
              <w:top w:val="nil"/>
              <w:left w:val="nil"/>
              <w:bottom w:val="single" w:sz="4" w:space="0" w:color="auto"/>
              <w:right w:val="nil"/>
            </w:tcBorders>
            <w:shd w:val="clear" w:color="auto" w:fill="auto"/>
            <w:vAlign w:val="center"/>
            <w:hideMark/>
          </w:tcPr>
          <w:p w14:paraId="196D6EB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EL &gt; 0.8</w:t>
            </w:r>
          </w:p>
        </w:tc>
        <w:tc>
          <w:tcPr>
            <w:tcW w:w="203" w:type="pct"/>
            <w:tcBorders>
              <w:top w:val="nil"/>
              <w:left w:val="double" w:sz="6" w:space="0" w:color="auto"/>
              <w:bottom w:val="single" w:sz="4" w:space="0" w:color="auto"/>
              <w:right w:val="single" w:sz="4" w:space="0" w:color="auto"/>
            </w:tcBorders>
            <w:shd w:val="clear" w:color="auto" w:fill="auto"/>
            <w:vAlign w:val="center"/>
            <w:hideMark/>
          </w:tcPr>
          <w:p w14:paraId="163D9F6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double" w:sz="6" w:space="0" w:color="auto"/>
            </w:tcBorders>
            <w:shd w:val="clear" w:color="auto" w:fill="auto"/>
            <w:vAlign w:val="center"/>
            <w:hideMark/>
          </w:tcPr>
          <w:p w14:paraId="5517FC7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143E46B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342BA54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096FB97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1E2A873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auto" w:fill="auto"/>
            <w:vAlign w:val="center"/>
            <w:hideMark/>
          </w:tcPr>
          <w:p w14:paraId="6092D872"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7C866A7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4BAF94B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29E9654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79DF607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04" w:type="pct"/>
            <w:tcBorders>
              <w:top w:val="nil"/>
              <w:left w:val="nil"/>
              <w:bottom w:val="single" w:sz="4" w:space="0" w:color="auto"/>
              <w:right w:val="double" w:sz="6" w:space="0" w:color="auto"/>
            </w:tcBorders>
            <w:shd w:val="clear" w:color="auto" w:fill="auto"/>
            <w:vAlign w:val="center"/>
            <w:hideMark/>
          </w:tcPr>
          <w:p w14:paraId="0984588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3544D57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2CBCEB7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66A26D3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004535F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7A34342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3FC1737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7B77866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336C060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522FB72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04" w:type="pct"/>
            <w:tcBorders>
              <w:top w:val="nil"/>
              <w:left w:val="nil"/>
              <w:bottom w:val="single" w:sz="4" w:space="0" w:color="auto"/>
              <w:right w:val="single" w:sz="4" w:space="0" w:color="auto"/>
            </w:tcBorders>
            <w:shd w:val="clear" w:color="auto" w:fill="auto"/>
            <w:vAlign w:val="center"/>
            <w:hideMark/>
          </w:tcPr>
          <w:p w14:paraId="0B92E62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87" w:type="pct"/>
            <w:tcBorders>
              <w:top w:val="nil"/>
              <w:left w:val="nil"/>
              <w:bottom w:val="single" w:sz="4" w:space="0" w:color="auto"/>
              <w:right w:val="double" w:sz="6" w:space="0" w:color="auto"/>
            </w:tcBorders>
            <w:shd w:val="clear" w:color="auto" w:fill="auto"/>
            <w:vAlign w:val="center"/>
            <w:hideMark/>
          </w:tcPr>
          <w:p w14:paraId="1D9457D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83" w:type="pct"/>
            <w:tcBorders>
              <w:top w:val="nil"/>
              <w:left w:val="nil"/>
              <w:bottom w:val="single" w:sz="4" w:space="0" w:color="auto"/>
              <w:right w:val="double" w:sz="6" w:space="0" w:color="auto"/>
            </w:tcBorders>
            <w:shd w:val="clear" w:color="auto" w:fill="auto"/>
            <w:vAlign w:val="center"/>
            <w:hideMark/>
          </w:tcPr>
          <w:p w14:paraId="5EFA754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r>
      <w:tr w:rsidR="00E765A1" w:rsidRPr="00E765A1" w14:paraId="6BB320F3" w14:textId="77777777" w:rsidTr="00E765A1">
        <w:trPr>
          <w:trHeight w:val="227"/>
        </w:trPr>
        <w:tc>
          <w:tcPr>
            <w:tcW w:w="421" w:type="pct"/>
            <w:vMerge w:val="restart"/>
            <w:tcBorders>
              <w:top w:val="nil"/>
              <w:left w:val="double" w:sz="6" w:space="0" w:color="auto"/>
              <w:bottom w:val="single" w:sz="4" w:space="0" w:color="auto"/>
              <w:right w:val="single" w:sz="4" w:space="0" w:color="auto"/>
            </w:tcBorders>
            <w:shd w:val="clear" w:color="auto" w:fill="auto"/>
            <w:vAlign w:val="center"/>
            <w:hideMark/>
          </w:tcPr>
          <w:p w14:paraId="2E85AC1F"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FLA-I H*00701</w:t>
            </w:r>
          </w:p>
        </w:tc>
        <w:tc>
          <w:tcPr>
            <w:tcW w:w="438" w:type="pct"/>
            <w:tcBorders>
              <w:top w:val="nil"/>
              <w:left w:val="nil"/>
              <w:bottom w:val="single" w:sz="4" w:space="0" w:color="auto"/>
              <w:right w:val="nil"/>
            </w:tcBorders>
            <w:shd w:val="clear" w:color="000000" w:fill="E7E6E6"/>
            <w:vAlign w:val="center"/>
            <w:hideMark/>
          </w:tcPr>
          <w:p w14:paraId="5928E5A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EL &gt; 0.5</w:t>
            </w:r>
          </w:p>
        </w:tc>
        <w:tc>
          <w:tcPr>
            <w:tcW w:w="203" w:type="pct"/>
            <w:tcBorders>
              <w:top w:val="nil"/>
              <w:left w:val="double" w:sz="6" w:space="0" w:color="auto"/>
              <w:bottom w:val="single" w:sz="4" w:space="0" w:color="auto"/>
              <w:right w:val="single" w:sz="4" w:space="0" w:color="auto"/>
            </w:tcBorders>
            <w:shd w:val="clear" w:color="000000" w:fill="E7E6E6"/>
            <w:vAlign w:val="center"/>
            <w:hideMark/>
          </w:tcPr>
          <w:p w14:paraId="10FFCB1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4</w:t>
            </w:r>
          </w:p>
        </w:tc>
        <w:tc>
          <w:tcPr>
            <w:tcW w:w="166" w:type="pct"/>
            <w:tcBorders>
              <w:top w:val="nil"/>
              <w:left w:val="nil"/>
              <w:bottom w:val="single" w:sz="4" w:space="0" w:color="auto"/>
              <w:right w:val="double" w:sz="6" w:space="0" w:color="auto"/>
            </w:tcBorders>
            <w:shd w:val="clear" w:color="000000" w:fill="E7E6E6"/>
            <w:vAlign w:val="center"/>
            <w:hideMark/>
          </w:tcPr>
          <w:p w14:paraId="401F998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1752D91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6060296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6420C4D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582C019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30</w:t>
            </w:r>
          </w:p>
        </w:tc>
        <w:tc>
          <w:tcPr>
            <w:tcW w:w="166" w:type="pct"/>
            <w:tcBorders>
              <w:top w:val="nil"/>
              <w:left w:val="nil"/>
              <w:bottom w:val="single" w:sz="4" w:space="0" w:color="auto"/>
              <w:right w:val="single" w:sz="4" w:space="0" w:color="auto"/>
            </w:tcBorders>
            <w:shd w:val="clear" w:color="000000" w:fill="E7E6E6"/>
            <w:vAlign w:val="center"/>
            <w:hideMark/>
          </w:tcPr>
          <w:p w14:paraId="2B469C8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4EEFE59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6447F06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9</w:t>
            </w:r>
          </w:p>
        </w:tc>
        <w:tc>
          <w:tcPr>
            <w:tcW w:w="166" w:type="pct"/>
            <w:tcBorders>
              <w:top w:val="nil"/>
              <w:left w:val="nil"/>
              <w:bottom w:val="single" w:sz="4" w:space="0" w:color="auto"/>
              <w:right w:val="single" w:sz="4" w:space="0" w:color="auto"/>
            </w:tcBorders>
            <w:shd w:val="clear" w:color="000000" w:fill="E7E6E6"/>
            <w:vAlign w:val="center"/>
            <w:hideMark/>
          </w:tcPr>
          <w:p w14:paraId="36DE86B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6</w:t>
            </w:r>
          </w:p>
        </w:tc>
        <w:tc>
          <w:tcPr>
            <w:tcW w:w="166" w:type="pct"/>
            <w:tcBorders>
              <w:top w:val="nil"/>
              <w:left w:val="nil"/>
              <w:bottom w:val="single" w:sz="4" w:space="0" w:color="auto"/>
              <w:right w:val="single" w:sz="4" w:space="0" w:color="auto"/>
            </w:tcBorders>
            <w:shd w:val="clear" w:color="000000" w:fill="E7E6E6"/>
            <w:vAlign w:val="center"/>
            <w:hideMark/>
          </w:tcPr>
          <w:p w14:paraId="11E4135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5</w:t>
            </w:r>
          </w:p>
        </w:tc>
        <w:tc>
          <w:tcPr>
            <w:tcW w:w="204" w:type="pct"/>
            <w:tcBorders>
              <w:top w:val="nil"/>
              <w:left w:val="nil"/>
              <w:bottom w:val="single" w:sz="4" w:space="0" w:color="auto"/>
              <w:right w:val="double" w:sz="6" w:space="0" w:color="auto"/>
            </w:tcBorders>
            <w:shd w:val="clear" w:color="000000" w:fill="E7E6E6"/>
            <w:vAlign w:val="center"/>
            <w:hideMark/>
          </w:tcPr>
          <w:p w14:paraId="75C7F00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77</w:t>
            </w:r>
          </w:p>
        </w:tc>
        <w:tc>
          <w:tcPr>
            <w:tcW w:w="166" w:type="pct"/>
            <w:tcBorders>
              <w:top w:val="nil"/>
              <w:left w:val="nil"/>
              <w:bottom w:val="single" w:sz="4" w:space="0" w:color="auto"/>
              <w:right w:val="single" w:sz="4" w:space="0" w:color="auto"/>
            </w:tcBorders>
            <w:shd w:val="clear" w:color="000000" w:fill="E7E6E6"/>
            <w:vAlign w:val="center"/>
            <w:hideMark/>
          </w:tcPr>
          <w:p w14:paraId="124F8E6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60</w:t>
            </w:r>
          </w:p>
        </w:tc>
        <w:tc>
          <w:tcPr>
            <w:tcW w:w="166" w:type="pct"/>
            <w:tcBorders>
              <w:top w:val="nil"/>
              <w:left w:val="nil"/>
              <w:bottom w:val="single" w:sz="4" w:space="0" w:color="auto"/>
              <w:right w:val="single" w:sz="4" w:space="0" w:color="auto"/>
            </w:tcBorders>
            <w:shd w:val="clear" w:color="000000" w:fill="E7E6E6"/>
            <w:vAlign w:val="center"/>
            <w:hideMark/>
          </w:tcPr>
          <w:p w14:paraId="11164A0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12</w:t>
            </w:r>
          </w:p>
        </w:tc>
        <w:tc>
          <w:tcPr>
            <w:tcW w:w="166" w:type="pct"/>
            <w:tcBorders>
              <w:top w:val="nil"/>
              <w:left w:val="nil"/>
              <w:bottom w:val="single" w:sz="4" w:space="0" w:color="auto"/>
              <w:right w:val="single" w:sz="4" w:space="0" w:color="auto"/>
            </w:tcBorders>
            <w:shd w:val="clear" w:color="000000" w:fill="E7E6E6"/>
            <w:vAlign w:val="center"/>
            <w:hideMark/>
          </w:tcPr>
          <w:p w14:paraId="1F21BA4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7</w:t>
            </w:r>
          </w:p>
        </w:tc>
        <w:tc>
          <w:tcPr>
            <w:tcW w:w="166" w:type="pct"/>
            <w:tcBorders>
              <w:top w:val="nil"/>
              <w:left w:val="nil"/>
              <w:bottom w:val="single" w:sz="4" w:space="0" w:color="auto"/>
              <w:right w:val="single" w:sz="4" w:space="0" w:color="auto"/>
            </w:tcBorders>
            <w:shd w:val="clear" w:color="000000" w:fill="E7E6E6"/>
            <w:vAlign w:val="center"/>
            <w:hideMark/>
          </w:tcPr>
          <w:p w14:paraId="6BF39B7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single" w:sz="4" w:space="0" w:color="auto"/>
            </w:tcBorders>
            <w:shd w:val="clear" w:color="000000" w:fill="E7E6E6"/>
            <w:vAlign w:val="center"/>
            <w:hideMark/>
          </w:tcPr>
          <w:p w14:paraId="7BA113F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5</w:t>
            </w:r>
          </w:p>
        </w:tc>
        <w:tc>
          <w:tcPr>
            <w:tcW w:w="166" w:type="pct"/>
            <w:tcBorders>
              <w:top w:val="nil"/>
              <w:left w:val="nil"/>
              <w:bottom w:val="single" w:sz="4" w:space="0" w:color="auto"/>
              <w:right w:val="single" w:sz="4" w:space="0" w:color="auto"/>
            </w:tcBorders>
            <w:shd w:val="clear" w:color="000000" w:fill="E7E6E6"/>
            <w:vAlign w:val="center"/>
            <w:hideMark/>
          </w:tcPr>
          <w:p w14:paraId="6D884A8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20A07F8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484A21F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5F0596C2"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4</w:t>
            </w:r>
          </w:p>
        </w:tc>
        <w:tc>
          <w:tcPr>
            <w:tcW w:w="204" w:type="pct"/>
            <w:tcBorders>
              <w:top w:val="nil"/>
              <w:left w:val="nil"/>
              <w:bottom w:val="single" w:sz="4" w:space="0" w:color="auto"/>
              <w:right w:val="single" w:sz="4" w:space="0" w:color="auto"/>
            </w:tcBorders>
            <w:shd w:val="clear" w:color="000000" w:fill="E7E6E6"/>
            <w:vAlign w:val="center"/>
            <w:hideMark/>
          </w:tcPr>
          <w:p w14:paraId="747579B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106</w:t>
            </w:r>
          </w:p>
        </w:tc>
        <w:tc>
          <w:tcPr>
            <w:tcW w:w="87" w:type="pct"/>
            <w:tcBorders>
              <w:top w:val="nil"/>
              <w:left w:val="nil"/>
              <w:bottom w:val="single" w:sz="4" w:space="0" w:color="auto"/>
              <w:right w:val="double" w:sz="6" w:space="0" w:color="auto"/>
            </w:tcBorders>
            <w:shd w:val="clear" w:color="000000" w:fill="E7E6E6"/>
            <w:vAlign w:val="center"/>
            <w:hideMark/>
          </w:tcPr>
          <w:p w14:paraId="59CC9C7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283" w:type="pct"/>
            <w:tcBorders>
              <w:top w:val="nil"/>
              <w:left w:val="nil"/>
              <w:bottom w:val="single" w:sz="4" w:space="0" w:color="auto"/>
              <w:right w:val="double" w:sz="6" w:space="0" w:color="auto"/>
            </w:tcBorders>
            <w:shd w:val="clear" w:color="000000" w:fill="E7E6E6"/>
            <w:vAlign w:val="center"/>
            <w:hideMark/>
          </w:tcPr>
          <w:p w14:paraId="199B08F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332</w:t>
            </w:r>
          </w:p>
        </w:tc>
      </w:tr>
      <w:tr w:rsidR="00E765A1" w:rsidRPr="00E765A1" w14:paraId="49F8CCF0" w14:textId="77777777" w:rsidTr="00E765A1">
        <w:trPr>
          <w:trHeight w:val="227"/>
        </w:trPr>
        <w:tc>
          <w:tcPr>
            <w:tcW w:w="421" w:type="pct"/>
            <w:vMerge/>
            <w:tcBorders>
              <w:top w:val="nil"/>
              <w:left w:val="double" w:sz="6" w:space="0" w:color="auto"/>
              <w:bottom w:val="single" w:sz="4" w:space="0" w:color="auto"/>
              <w:right w:val="single" w:sz="4" w:space="0" w:color="auto"/>
            </w:tcBorders>
            <w:vAlign w:val="center"/>
            <w:hideMark/>
          </w:tcPr>
          <w:p w14:paraId="5203FFD7" w14:textId="77777777" w:rsidR="00E765A1" w:rsidRPr="00E765A1" w:rsidRDefault="00E765A1" w:rsidP="00E765A1">
            <w:pPr>
              <w:jc w:val="center"/>
              <w:rPr>
                <w:rFonts w:ascii="Arial" w:eastAsia="Times New Roman" w:hAnsi="Arial" w:cs="Arial"/>
                <w:b/>
                <w:bCs/>
                <w:color w:val="000000"/>
                <w:sz w:val="15"/>
                <w:szCs w:val="15"/>
                <w:lang w:eastAsia="it-IT"/>
              </w:rPr>
            </w:pPr>
          </w:p>
        </w:tc>
        <w:tc>
          <w:tcPr>
            <w:tcW w:w="438" w:type="pct"/>
            <w:tcBorders>
              <w:top w:val="nil"/>
              <w:left w:val="nil"/>
              <w:bottom w:val="single" w:sz="4" w:space="0" w:color="auto"/>
              <w:right w:val="nil"/>
            </w:tcBorders>
            <w:shd w:val="clear" w:color="auto" w:fill="auto"/>
            <w:vAlign w:val="center"/>
            <w:hideMark/>
          </w:tcPr>
          <w:p w14:paraId="7E7AB4C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EL &gt; 0.8</w:t>
            </w:r>
          </w:p>
        </w:tc>
        <w:tc>
          <w:tcPr>
            <w:tcW w:w="203" w:type="pct"/>
            <w:tcBorders>
              <w:top w:val="nil"/>
              <w:left w:val="double" w:sz="6" w:space="0" w:color="auto"/>
              <w:bottom w:val="single" w:sz="4" w:space="0" w:color="auto"/>
              <w:right w:val="single" w:sz="4" w:space="0" w:color="auto"/>
            </w:tcBorders>
            <w:shd w:val="clear" w:color="auto" w:fill="auto"/>
            <w:vAlign w:val="center"/>
            <w:hideMark/>
          </w:tcPr>
          <w:p w14:paraId="4476B9D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double" w:sz="6" w:space="0" w:color="auto"/>
            </w:tcBorders>
            <w:shd w:val="clear" w:color="auto" w:fill="auto"/>
            <w:vAlign w:val="center"/>
            <w:hideMark/>
          </w:tcPr>
          <w:p w14:paraId="19C4751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20CD33E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7B4DB78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6F86AB3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1C63D392"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166" w:type="pct"/>
            <w:tcBorders>
              <w:top w:val="nil"/>
              <w:left w:val="nil"/>
              <w:bottom w:val="single" w:sz="4" w:space="0" w:color="auto"/>
              <w:right w:val="single" w:sz="4" w:space="0" w:color="auto"/>
            </w:tcBorders>
            <w:shd w:val="clear" w:color="auto" w:fill="auto"/>
            <w:vAlign w:val="center"/>
            <w:hideMark/>
          </w:tcPr>
          <w:p w14:paraId="3CB8597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074DD4E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4FED2FC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auto" w:fill="auto"/>
            <w:vAlign w:val="center"/>
            <w:hideMark/>
          </w:tcPr>
          <w:p w14:paraId="594ED64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single" w:sz="4" w:space="0" w:color="auto"/>
            </w:tcBorders>
            <w:shd w:val="clear" w:color="auto" w:fill="auto"/>
            <w:vAlign w:val="center"/>
            <w:hideMark/>
          </w:tcPr>
          <w:p w14:paraId="407F851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204" w:type="pct"/>
            <w:tcBorders>
              <w:top w:val="nil"/>
              <w:left w:val="nil"/>
              <w:bottom w:val="single" w:sz="4" w:space="0" w:color="auto"/>
              <w:right w:val="double" w:sz="6" w:space="0" w:color="auto"/>
            </w:tcBorders>
            <w:shd w:val="clear" w:color="auto" w:fill="auto"/>
            <w:vAlign w:val="center"/>
            <w:hideMark/>
          </w:tcPr>
          <w:p w14:paraId="772088C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7</w:t>
            </w:r>
          </w:p>
        </w:tc>
        <w:tc>
          <w:tcPr>
            <w:tcW w:w="166" w:type="pct"/>
            <w:tcBorders>
              <w:top w:val="nil"/>
              <w:left w:val="nil"/>
              <w:bottom w:val="single" w:sz="4" w:space="0" w:color="auto"/>
              <w:right w:val="single" w:sz="4" w:space="0" w:color="auto"/>
            </w:tcBorders>
            <w:shd w:val="clear" w:color="auto" w:fill="auto"/>
            <w:vAlign w:val="center"/>
            <w:hideMark/>
          </w:tcPr>
          <w:p w14:paraId="362C55E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6</w:t>
            </w:r>
          </w:p>
        </w:tc>
        <w:tc>
          <w:tcPr>
            <w:tcW w:w="166" w:type="pct"/>
            <w:tcBorders>
              <w:top w:val="nil"/>
              <w:left w:val="nil"/>
              <w:bottom w:val="single" w:sz="4" w:space="0" w:color="auto"/>
              <w:right w:val="single" w:sz="4" w:space="0" w:color="auto"/>
            </w:tcBorders>
            <w:shd w:val="clear" w:color="auto" w:fill="auto"/>
            <w:vAlign w:val="center"/>
            <w:hideMark/>
          </w:tcPr>
          <w:p w14:paraId="5DE8FC8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single" w:sz="4" w:space="0" w:color="auto"/>
            </w:tcBorders>
            <w:shd w:val="clear" w:color="auto" w:fill="auto"/>
            <w:vAlign w:val="center"/>
            <w:hideMark/>
          </w:tcPr>
          <w:p w14:paraId="4E2D817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auto" w:fill="auto"/>
            <w:vAlign w:val="center"/>
            <w:hideMark/>
          </w:tcPr>
          <w:p w14:paraId="42CBAC2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1A9962A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0969DFB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3DB7EA1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539C24D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283DED3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204" w:type="pct"/>
            <w:tcBorders>
              <w:top w:val="nil"/>
              <w:left w:val="nil"/>
              <w:bottom w:val="single" w:sz="4" w:space="0" w:color="auto"/>
              <w:right w:val="single" w:sz="4" w:space="0" w:color="auto"/>
            </w:tcBorders>
            <w:shd w:val="clear" w:color="auto" w:fill="auto"/>
            <w:vAlign w:val="center"/>
            <w:hideMark/>
          </w:tcPr>
          <w:p w14:paraId="6AC2887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12</w:t>
            </w:r>
          </w:p>
        </w:tc>
        <w:tc>
          <w:tcPr>
            <w:tcW w:w="87" w:type="pct"/>
            <w:tcBorders>
              <w:top w:val="nil"/>
              <w:left w:val="nil"/>
              <w:bottom w:val="single" w:sz="4" w:space="0" w:color="auto"/>
              <w:right w:val="double" w:sz="6" w:space="0" w:color="auto"/>
            </w:tcBorders>
            <w:shd w:val="clear" w:color="auto" w:fill="auto"/>
            <w:vAlign w:val="center"/>
            <w:hideMark/>
          </w:tcPr>
          <w:p w14:paraId="43FAE2A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83" w:type="pct"/>
            <w:tcBorders>
              <w:top w:val="nil"/>
              <w:left w:val="nil"/>
              <w:bottom w:val="single" w:sz="4" w:space="0" w:color="auto"/>
              <w:right w:val="double" w:sz="6" w:space="0" w:color="auto"/>
            </w:tcBorders>
            <w:shd w:val="clear" w:color="auto" w:fill="auto"/>
            <w:vAlign w:val="center"/>
            <w:hideMark/>
          </w:tcPr>
          <w:p w14:paraId="0AD5DFD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37</w:t>
            </w:r>
          </w:p>
        </w:tc>
      </w:tr>
      <w:tr w:rsidR="00E765A1" w:rsidRPr="00E765A1" w14:paraId="17D07C66" w14:textId="77777777" w:rsidTr="00E765A1">
        <w:trPr>
          <w:trHeight w:val="227"/>
        </w:trPr>
        <w:tc>
          <w:tcPr>
            <w:tcW w:w="421" w:type="pct"/>
            <w:vMerge w:val="restart"/>
            <w:tcBorders>
              <w:top w:val="nil"/>
              <w:left w:val="double" w:sz="6" w:space="0" w:color="auto"/>
              <w:bottom w:val="single" w:sz="4" w:space="0" w:color="auto"/>
              <w:right w:val="single" w:sz="4" w:space="0" w:color="auto"/>
            </w:tcBorders>
            <w:shd w:val="clear" w:color="auto" w:fill="auto"/>
            <w:vAlign w:val="center"/>
            <w:hideMark/>
          </w:tcPr>
          <w:p w14:paraId="68DAF5DE"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FLA-I H*00501</w:t>
            </w:r>
          </w:p>
        </w:tc>
        <w:tc>
          <w:tcPr>
            <w:tcW w:w="438" w:type="pct"/>
            <w:tcBorders>
              <w:top w:val="nil"/>
              <w:left w:val="nil"/>
              <w:bottom w:val="single" w:sz="4" w:space="0" w:color="auto"/>
              <w:right w:val="nil"/>
            </w:tcBorders>
            <w:shd w:val="clear" w:color="000000" w:fill="E7E6E6"/>
            <w:vAlign w:val="center"/>
            <w:hideMark/>
          </w:tcPr>
          <w:p w14:paraId="331727F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EL &gt; 0.5</w:t>
            </w:r>
          </w:p>
        </w:tc>
        <w:tc>
          <w:tcPr>
            <w:tcW w:w="203" w:type="pct"/>
            <w:tcBorders>
              <w:top w:val="nil"/>
              <w:left w:val="double" w:sz="6" w:space="0" w:color="auto"/>
              <w:bottom w:val="single" w:sz="4" w:space="0" w:color="auto"/>
              <w:right w:val="single" w:sz="4" w:space="0" w:color="auto"/>
            </w:tcBorders>
            <w:shd w:val="clear" w:color="000000" w:fill="E7E6E6"/>
            <w:vAlign w:val="center"/>
            <w:hideMark/>
          </w:tcPr>
          <w:p w14:paraId="1A64A17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166" w:type="pct"/>
            <w:tcBorders>
              <w:top w:val="nil"/>
              <w:left w:val="nil"/>
              <w:bottom w:val="single" w:sz="4" w:space="0" w:color="auto"/>
              <w:right w:val="double" w:sz="6" w:space="0" w:color="auto"/>
            </w:tcBorders>
            <w:shd w:val="clear" w:color="000000" w:fill="E7E6E6"/>
            <w:vAlign w:val="center"/>
            <w:hideMark/>
          </w:tcPr>
          <w:p w14:paraId="21934CA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2AF0E7F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76FF5F7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3DFD702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3EC47CF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25</w:t>
            </w:r>
          </w:p>
        </w:tc>
        <w:tc>
          <w:tcPr>
            <w:tcW w:w="166" w:type="pct"/>
            <w:tcBorders>
              <w:top w:val="nil"/>
              <w:left w:val="nil"/>
              <w:bottom w:val="single" w:sz="4" w:space="0" w:color="auto"/>
              <w:right w:val="single" w:sz="4" w:space="0" w:color="auto"/>
            </w:tcBorders>
            <w:shd w:val="clear" w:color="000000" w:fill="E7E6E6"/>
            <w:vAlign w:val="center"/>
            <w:hideMark/>
          </w:tcPr>
          <w:p w14:paraId="12FB89D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56E3E31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7F8B7EA2"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6</w:t>
            </w:r>
          </w:p>
        </w:tc>
        <w:tc>
          <w:tcPr>
            <w:tcW w:w="166" w:type="pct"/>
            <w:tcBorders>
              <w:top w:val="nil"/>
              <w:left w:val="nil"/>
              <w:bottom w:val="single" w:sz="4" w:space="0" w:color="auto"/>
              <w:right w:val="single" w:sz="4" w:space="0" w:color="auto"/>
            </w:tcBorders>
            <w:shd w:val="clear" w:color="000000" w:fill="E7E6E6"/>
            <w:vAlign w:val="center"/>
            <w:hideMark/>
          </w:tcPr>
          <w:p w14:paraId="2585FD2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5</w:t>
            </w:r>
          </w:p>
        </w:tc>
        <w:tc>
          <w:tcPr>
            <w:tcW w:w="166" w:type="pct"/>
            <w:tcBorders>
              <w:top w:val="nil"/>
              <w:left w:val="nil"/>
              <w:bottom w:val="single" w:sz="4" w:space="0" w:color="auto"/>
              <w:right w:val="single" w:sz="4" w:space="0" w:color="auto"/>
            </w:tcBorders>
            <w:shd w:val="clear" w:color="000000" w:fill="E7E6E6"/>
            <w:vAlign w:val="center"/>
            <w:hideMark/>
          </w:tcPr>
          <w:p w14:paraId="204E3F4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4</w:t>
            </w:r>
          </w:p>
        </w:tc>
        <w:tc>
          <w:tcPr>
            <w:tcW w:w="204" w:type="pct"/>
            <w:tcBorders>
              <w:top w:val="nil"/>
              <w:left w:val="nil"/>
              <w:bottom w:val="single" w:sz="4" w:space="0" w:color="auto"/>
              <w:right w:val="double" w:sz="6" w:space="0" w:color="auto"/>
            </w:tcBorders>
            <w:shd w:val="clear" w:color="000000" w:fill="E7E6E6"/>
            <w:vAlign w:val="center"/>
            <w:hideMark/>
          </w:tcPr>
          <w:p w14:paraId="74DD51E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70</w:t>
            </w:r>
          </w:p>
        </w:tc>
        <w:tc>
          <w:tcPr>
            <w:tcW w:w="166" w:type="pct"/>
            <w:tcBorders>
              <w:top w:val="nil"/>
              <w:left w:val="nil"/>
              <w:bottom w:val="single" w:sz="4" w:space="0" w:color="auto"/>
              <w:right w:val="single" w:sz="4" w:space="0" w:color="auto"/>
            </w:tcBorders>
            <w:shd w:val="clear" w:color="000000" w:fill="E7E6E6"/>
            <w:vAlign w:val="center"/>
            <w:hideMark/>
          </w:tcPr>
          <w:p w14:paraId="699C6BC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52</w:t>
            </w:r>
          </w:p>
        </w:tc>
        <w:tc>
          <w:tcPr>
            <w:tcW w:w="166" w:type="pct"/>
            <w:tcBorders>
              <w:top w:val="nil"/>
              <w:left w:val="nil"/>
              <w:bottom w:val="single" w:sz="4" w:space="0" w:color="auto"/>
              <w:right w:val="single" w:sz="4" w:space="0" w:color="auto"/>
            </w:tcBorders>
            <w:shd w:val="clear" w:color="000000" w:fill="E7E6E6"/>
            <w:vAlign w:val="center"/>
            <w:hideMark/>
          </w:tcPr>
          <w:p w14:paraId="30DF8F2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13</w:t>
            </w:r>
          </w:p>
        </w:tc>
        <w:tc>
          <w:tcPr>
            <w:tcW w:w="166" w:type="pct"/>
            <w:tcBorders>
              <w:top w:val="nil"/>
              <w:left w:val="nil"/>
              <w:bottom w:val="single" w:sz="4" w:space="0" w:color="auto"/>
              <w:right w:val="single" w:sz="4" w:space="0" w:color="auto"/>
            </w:tcBorders>
            <w:shd w:val="clear" w:color="000000" w:fill="E7E6E6"/>
            <w:vAlign w:val="center"/>
            <w:hideMark/>
          </w:tcPr>
          <w:p w14:paraId="0B84A20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7</w:t>
            </w:r>
          </w:p>
        </w:tc>
        <w:tc>
          <w:tcPr>
            <w:tcW w:w="166" w:type="pct"/>
            <w:tcBorders>
              <w:top w:val="nil"/>
              <w:left w:val="nil"/>
              <w:bottom w:val="single" w:sz="4" w:space="0" w:color="auto"/>
              <w:right w:val="single" w:sz="4" w:space="0" w:color="auto"/>
            </w:tcBorders>
            <w:shd w:val="clear" w:color="000000" w:fill="E7E6E6"/>
            <w:vAlign w:val="center"/>
            <w:hideMark/>
          </w:tcPr>
          <w:p w14:paraId="7A493AA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665C6E3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4</w:t>
            </w:r>
          </w:p>
        </w:tc>
        <w:tc>
          <w:tcPr>
            <w:tcW w:w="166" w:type="pct"/>
            <w:tcBorders>
              <w:top w:val="nil"/>
              <w:left w:val="nil"/>
              <w:bottom w:val="single" w:sz="4" w:space="0" w:color="auto"/>
              <w:right w:val="single" w:sz="4" w:space="0" w:color="auto"/>
            </w:tcBorders>
            <w:shd w:val="clear" w:color="000000" w:fill="E7E6E6"/>
            <w:vAlign w:val="center"/>
            <w:hideMark/>
          </w:tcPr>
          <w:p w14:paraId="02FD018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3F30982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464A9AB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single" w:sz="4" w:space="0" w:color="auto"/>
            </w:tcBorders>
            <w:shd w:val="clear" w:color="000000" w:fill="E7E6E6"/>
            <w:vAlign w:val="center"/>
            <w:hideMark/>
          </w:tcPr>
          <w:p w14:paraId="371D467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4</w:t>
            </w:r>
          </w:p>
        </w:tc>
        <w:tc>
          <w:tcPr>
            <w:tcW w:w="204" w:type="pct"/>
            <w:tcBorders>
              <w:top w:val="nil"/>
              <w:left w:val="nil"/>
              <w:bottom w:val="single" w:sz="4" w:space="0" w:color="auto"/>
              <w:right w:val="single" w:sz="4" w:space="0" w:color="auto"/>
            </w:tcBorders>
            <w:shd w:val="clear" w:color="000000" w:fill="E7E6E6"/>
            <w:vAlign w:val="center"/>
            <w:hideMark/>
          </w:tcPr>
          <w:p w14:paraId="792494E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89</w:t>
            </w:r>
          </w:p>
        </w:tc>
        <w:tc>
          <w:tcPr>
            <w:tcW w:w="87" w:type="pct"/>
            <w:tcBorders>
              <w:top w:val="nil"/>
              <w:left w:val="nil"/>
              <w:bottom w:val="single" w:sz="4" w:space="0" w:color="auto"/>
              <w:right w:val="double" w:sz="6" w:space="0" w:color="auto"/>
            </w:tcBorders>
            <w:shd w:val="clear" w:color="000000" w:fill="E7E6E6"/>
            <w:vAlign w:val="center"/>
            <w:hideMark/>
          </w:tcPr>
          <w:p w14:paraId="0B72183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283" w:type="pct"/>
            <w:tcBorders>
              <w:top w:val="nil"/>
              <w:left w:val="nil"/>
              <w:bottom w:val="single" w:sz="4" w:space="0" w:color="auto"/>
              <w:right w:val="double" w:sz="6" w:space="0" w:color="auto"/>
            </w:tcBorders>
            <w:shd w:val="clear" w:color="000000" w:fill="E7E6E6"/>
            <w:vAlign w:val="center"/>
            <w:hideMark/>
          </w:tcPr>
          <w:p w14:paraId="331716B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289</w:t>
            </w:r>
          </w:p>
        </w:tc>
      </w:tr>
      <w:tr w:rsidR="00E765A1" w:rsidRPr="00E765A1" w14:paraId="02DDD5A0" w14:textId="77777777" w:rsidTr="00E765A1">
        <w:trPr>
          <w:trHeight w:val="227"/>
        </w:trPr>
        <w:tc>
          <w:tcPr>
            <w:tcW w:w="421" w:type="pct"/>
            <w:vMerge/>
            <w:tcBorders>
              <w:top w:val="nil"/>
              <w:left w:val="double" w:sz="6" w:space="0" w:color="auto"/>
              <w:bottom w:val="single" w:sz="4" w:space="0" w:color="auto"/>
              <w:right w:val="single" w:sz="4" w:space="0" w:color="auto"/>
            </w:tcBorders>
            <w:vAlign w:val="center"/>
            <w:hideMark/>
          </w:tcPr>
          <w:p w14:paraId="344114D2" w14:textId="77777777" w:rsidR="00E765A1" w:rsidRPr="00E765A1" w:rsidRDefault="00E765A1" w:rsidP="00E765A1">
            <w:pPr>
              <w:jc w:val="center"/>
              <w:rPr>
                <w:rFonts w:ascii="Arial" w:eastAsia="Times New Roman" w:hAnsi="Arial" w:cs="Arial"/>
                <w:b/>
                <w:bCs/>
                <w:color w:val="000000"/>
                <w:sz w:val="15"/>
                <w:szCs w:val="15"/>
                <w:lang w:eastAsia="it-IT"/>
              </w:rPr>
            </w:pPr>
          </w:p>
        </w:tc>
        <w:tc>
          <w:tcPr>
            <w:tcW w:w="438" w:type="pct"/>
            <w:tcBorders>
              <w:top w:val="nil"/>
              <w:left w:val="nil"/>
              <w:bottom w:val="single" w:sz="4" w:space="0" w:color="auto"/>
              <w:right w:val="nil"/>
            </w:tcBorders>
            <w:shd w:val="clear" w:color="auto" w:fill="auto"/>
            <w:vAlign w:val="center"/>
            <w:hideMark/>
          </w:tcPr>
          <w:p w14:paraId="3FC885D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EL &gt; 0.8</w:t>
            </w:r>
          </w:p>
        </w:tc>
        <w:tc>
          <w:tcPr>
            <w:tcW w:w="203" w:type="pct"/>
            <w:tcBorders>
              <w:top w:val="nil"/>
              <w:left w:val="double" w:sz="6" w:space="0" w:color="auto"/>
              <w:bottom w:val="single" w:sz="4" w:space="0" w:color="auto"/>
              <w:right w:val="single" w:sz="4" w:space="0" w:color="auto"/>
            </w:tcBorders>
            <w:shd w:val="clear" w:color="auto" w:fill="auto"/>
            <w:vAlign w:val="center"/>
            <w:hideMark/>
          </w:tcPr>
          <w:p w14:paraId="0AC47DB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double" w:sz="6" w:space="0" w:color="auto"/>
            </w:tcBorders>
            <w:shd w:val="clear" w:color="auto" w:fill="auto"/>
            <w:vAlign w:val="center"/>
            <w:hideMark/>
          </w:tcPr>
          <w:p w14:paraId="2F18078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47E4F63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35C7979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450E76D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56F29FF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34EF18C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53973D0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6C0DE79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6C7BBF0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auto" w:fill="auto"/>
            <w:vAlign w:val="center"/>
            <w:hideMark/>
          </w:tcPr>
          <w:p w14:paraId="625CBB4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04" w:type="pct"/>
            <w:tcBorders>
              <w:top w:val="nil"/>
              <w:left w:val="nil"/>
              <w:bottom w:val="single" w:sz="4" w:space="0" w:color="auto"/>
              <w:right w:val="double" w:sz="6" w:space="0" w:color="auto"/>
            </w:tcBorders>
            <w:shd w:val="clear" w:color="auto" w:fill="auto"/>
            <w:vAlign w:val="center"/>
            <w:hideMark/>
          </w:tcPr>
          <w:p w14:paraId="1A8941C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auto" w:fill="auto"/>
            <w:vAlign w:val="center"/>
            <w:hideMark/>
          </w:tcPr>
          <w:p w14:paraId="1EAD1E8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auto" w:fill="auto"/>
            <w:vAlign w:val="center"/>
            <w:hideMark/>
          </w:tcPr>
          <w:p w14:paraId="7277D89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7ABDB6C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5B19F5E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0DFB009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7151CB9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69FC1E9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082DA23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59B5671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04" w:type="pct"/>
            <w:tcBorders>
              <w:top w:val="nil"/>
              <w:left w:val="nil"/>
              <w:bottom w:val="single" w:sz="4" w:space="0" w:color="auto"/>
              <w:right w:val="single" w:sz="4" w:space="0" w:color="auto"/>
            </w:tcBorders>
            <w:shd w:val="clear" w:color="auto" w:fill="auto"/>
            <w:vAlign w:val="center"/>
            <w:hideMark/>
          </w:tcPr>
          <w:p w14:paraId="1F406C9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4</w:t>
            </w:r>
          </w:p>
        </w:tc>
        <w:tc>
          <w:tcPr>
            <w:tcW w:w="87" w:type="pct"/>
            <w:tcBorders>
              <w:top w:val="nil"/>
              <w:left w:val="nil"/>
              <w:bottom w:val="single" w:sz="4" w:space="0" w:color="auto"/>
              <w:right w:val="double" w:sz="6" w:space="0" w:color="auto"/>
            </w:tcBorders>
            <w:shd w:val="clear" w:color="auto" w:fill="auto"/>
            <w:vAlign w:val="center"/>
            <w:hideMark/>
          </w:tcPr>
          <w:p w14:paraId="0591CBA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83" w:type="pct"/>
            <w:tcBorders>
              <w:top w:val="nil"/>
              <w:left w:val="nil"/>
              <w:bottom w:val="single" w:sz="4" w:space="0" w:color="auto"/>
              <w:right w:val="double" w:sz="6" w:space="0" w:color="auto"/>
            </w:tcBorders>
            <w:shd w:val="clear" w:color="auto" w:fill="auto"/>
            <w:vAlign w:val="center"/>
            <w:hideMark/>
          </w:tcPr>
          <w:p w14:paraId="453E520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7</w:t>
            </w:r>
          </w:p>
        </w:tc>
      </w:tr>
      <w:tr w:rsidR="00E765A1" w:rsidRPr="00E765A1" w14:paraId="6CDDE1E3" w14:textId="77777777" w:rsidTr="00E765A1">
        <w:trPr>
          <w:trHeight w:val="227"/>
        </w:trPr>
        <w:tc>
          <w:tcPr>
            <w:tcW w:w="421" w:type="pct"/>
            <w:vMerge w:val="restart"/>
            <w:tcBorders>
              <w:top w:val="nil"/>
              <w:left w:val="double" w:sz="6" w:space="0" w:color="auto"/>
              <w:bottom w:val="single" w:sz="4" w:space="0" w:color="auto"/>
              <w:right w:val="single" w:sz="4" w:space="0" w:color="auto"/>
            </w:tcBorders>
            <w:shd w:val="clear" w:color="auto" w:fill="auto"/>
            <w:vAlign w:val="center"/>
            <w:hideMark/>
          </w:tcPr>
          <w:p w14:paraId="13591100"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FLA-I H*00401</w:t>
            </w:r>
          </w:p>
        </w:tc>
        <w:tc>
          <w:tcPr>
            <w:tcW w:w="438" w:type="pct"/>
            <w:tcBorders>
              <w:top w:val="nil"/>
              <w:left w:val="nil"/>
              <w:bottom w:val="single" w:sz="4" w:space="0" w:color="auto"/>
              <w:right w:val="nil"/>
            </w:tcBorders>
            <w:shd w:val="clear" w:color="000000" w:fill="E7E6E6"/>
            <w:vAlign w:val="center"/>
            <w:hideMark/>
          </w:tcPr>
          <w:p w14:paraId="5AEDF77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EL &gt; 0.5</w:t>
            </w:r>
          </w:p>
        </w:tc>
        <w:tc>
          <w:tcPr>
            <w:tcW w:w="203" w:type="pct"/>
            <w:tcBorders>
              <w:top w:val="nil"/>
              <w:left w:val="double" w:sz="6" w:space="0" w:color="auto"/>
              <w:bottom w:val="single" w:sz="4" w:space="0" w:color="auto"/>
              <w:right w:val="single" w:sz="4" w:space="0" w:color="auto"/>
            </w:tcBorders>
            <w:shd w:val="clear" w:color="000000" w:fill="E7E6E6"/>
            <w:vAlign w:val="center"/>
            <w:hideMark/>
          </w:tcPr>
          <w:p w14:paraId="763C094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5</w:t>
            </w:r>
          </w:p>
        </w:tc>
        <w:tc>
          <w:tcPr>
            <w:tcW w:w="166" w:type="pct"/>
            <w:tcBorders>
              <w:top w:val="nil"/>
              <w:left w:val="nil"/>
              <w:bottom w:val="single" w:sz="4" w:space="0" w:color="auto"/>
              <w:right w:val="double" w:sz="6" w:space="0" w:color="auto"/>
            </w:tcBorders>
            <w:shd w:val="clear" w:color="000000" w:fill="E7E6E6"/>
            <w:vAlign w:val="center"/>
            <w:hideMark/>
          </w:tcPr>
          <w:p w14:paraId="783D536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63B518B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3582FCC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single" w:sz="4" w:space="0" w:color="auto"/>
            </w:tcBorders>
            <w:shd w:val="clear" w:color="000000" w:fill="E7E6E6"/>
            <w:vAlign w:val="center"/>
            <w:hideMark/>
          </w:tcPr>
          <w:p w14:paraId="7D282A4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08EA79F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36</w:t>
            </w:r>
          </w:p>
        </w:tc>
        <w:tc>
          <w:tcPr>
            <w:tcW w:w="166" w:type="pct"/>
            <w:tcBorders>
              <w:top w:val="nil"/>
              <w:left w:val="nil"/>
              <w:bottom w:val="single" w:sz="4" w:space="0" w:color="auto"/>
              <w:right w:val="single" w:sz="4" w:space="0" w:color="auto"/>
            </w:tcBorders>
            <w:shd w:val="clear" w:color="000000" w:fill="E7E6E6"/>
            <w:vAlign w:val="center"/>
            <w:hideMark/>
          </w:tcPr>
          <w:p w14:paraId="265533E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2DB3CEA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single" w:sz="4" w:space="0" w:color="auto"/>
            </w:tcBorders>
            <w:shd w:val="clear" w:color="000000" w:fill="E7E6E6"/>
            <w:vAlign w:val="center"/>
            <w:hideMark/>
          </w:tcPr>
          <w:p w14:paraId="660A971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10</w:t>
            </w:r>
          </w:p>
        </w:tc>
        <w:tc>
          <w:tcPr>
            <w:tcW w:w="166" w:type="pct"/>
            <w:tcBorders>
              <w:top w:val="nil"/>
              <w:left w:val="nil"/>
              <w:bottom w:val="single" w:sz="4" w:space="0" w:color="auto"/>
              <w:right w:val="single" w:sz="4" w:space="0" w:color="auto"/>
            </w:tcBorders>
            <w:shd w:val="clear" w:color="000000" w:fill="E7E6E6"/>
            <w:vAlign w:val="center"/>
            <w:hideMark/>
          </w:tcPr>
          <w:p w14:paraId="3F52DAF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6</w:t>
            </w:r>
          </w:p>
        </w:tc>
        <w:tc>
          <w:tcPr>
            <w:tcW w:w="166" w:type="pct"/>
            <w:tcBorders>
              <w:top w:val="nil"/>
              <w:left w:val="nil"/>
              <w:bottom w:val="single" w:sz="4" w:space="0" w:color="auto"/>
              <w:right w:val="single" w:sz="4" w:space="0" w:color="auto"/>
            </w:tcBorders>
            <w:shd w:val="clear" w:color="000000" w:fill="E7E6E6"/>
            <w:vAlign w:val="center"/>
            <w:hideMark/>
          </w:tcPr>
          <w:p w14:paraId="68A81E5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5</w:t>
            </w:r>
          </w:p>
        </w:tc>
        <w:tc>
          <w:tcPr>
            <w:tcW w:w="204" w:type="pct"/>
            <w:tcBorders>
              <w:top w:val="nil"/>
              <w:left w:val="nil"/>
              <w:bottom w:val="single" w:sz="4" w:space="0" w:color="auto"/>
              <w:right w:val="double" w:sz="6" w:space="0" w:color="auto"/>
            </w:tcBorders>
            <w:shd w:val="clear" w:color="000000" w:fill="E7E6E6"/>
            <w:vAlign w:val="center"/>
            <w:hideMark/>
          </w:tcPr>
          <w:p w14:paraId="14A1925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98</w:t>
            </w:r>
          </w:p>
        </w:tc>
        <w:tc>
          <w:tcPr>
            <w:tcW w:w="166" w:type="pct"/>
            <w:tcBorders>
              <w:top w:val="nil"/>
              <w:left w:val="nil"/>
              <w:bottom w:val="single" w:sz="4" w:space="0" w:color="auto"/>
              <w:right w:val="single" w:sz="4" w:space="0" w:color="auto"/>
            </w:tcBorders>
            <w:shd w:val="clear" w:color="000000" w:fill="E7E6E6"/>
            <w:vAlign w:val="center"/>
            <w:hideMark/>
          </w:tcPr>
          <w:p w14:paraId="1577715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70</w:t>
            </w:r>
          </w:p>
        </w:tc>
        <w:tc>
          <w:tcPr>
            <w:tcW w:w="166" w:type="pct"/>
            <w:tcBorders>
              <w:top w:val="nil"/>
              <w:left w:val="nil"/>
              <w:bottom w:val="single" w:sz="4" w:space="0" w:color="auto"/>
              <w:right w:val="single" w:sz="4" w:space="0" w:color="auto"/>
            </w:tcBorders>
            <w:shd w:val="clear" w:color="000000" w:fill="E7E6E6"/>
            <w:vAlign w:val="center"/>
            <w:hideMark/>
          </w:tcPr>
          <w:p w14:paraId="2244D64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15</w:t>
            </w:r>
          </w:p>
        </w:tc>
        <w:tc>
          <w:tcPr>
            <w:tcW w:w="166" w:type="pct"/>
            <w:tcBorders>
              <w:top w:val="nil"/>
              <w:left w:val="nil"/>
              <w:bottom w:val="single" w:sz="4" w:space="0" w:color="auto"/>
              <w:right w:val="single" w:sz="4" w:space="0" w:color="auto"/>
            </w:tcBorders>
            <w:shd w:val="clear" w:color="000000" w:fill="E7E6E6"/>
            <w:vAlign w:val="center"/>
            <w:hideMark/>
          </w:tcPr>
          <w:p w14:paraId="45DC2A72"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9</w:t>
            </w:r>
          </w:p>
        </w:tc>
        <w:tc>
          <w:tcPr>
            <w:tcW w:w="166" w:type="pct"/>
            <w:tcBorders>
              <w:top w:val="nil"/>
              <w:left w:val="nil"/>
              <w:bottom w:val="single" w:sz="4" w:space="0" w:color="auto"/>
              <w:right w:val="single" w:sz="4" w:space="0" w:color="auto"/>
            </w:tcBorders>
            <w:shd w:val="clear" w:color="000000" w:fill="E7E6E6"/>
            <w:vAlign w:val="center"/>
            <w:hideMark/>
          </w:tcPr>
          <w:p w14:paraId="2A551F0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single" w:sz="4" w:space="0" w:color="auto"/>
            </w:tcBorders>
            <w:shd w:val="clear" w:color="000000" w:fill="E7E6E6"/>
            <w:vAlign w:val="center"/>
            <w:hideMark/>
          </w:tcPr>
          <w:p w14:paraId="1E94DBB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8</w:t>
            </w:r>
          </w:p>
        </w:tc>
        <w:tc>
          <w:tcPr>
            <w:tcW w:w="166" w:type="pct"/>
            <w:tcBorders>
              <w:top w:val="nil"/>
              <w:left w:val="nil"/>
              <w:bottom w:val="single" w:sz="4" w:space="0" w:color="auto"/>
              <w:right w:val="single" w:sz="4" w:space="0" w:color="auto"/>
            </w:tcBorders>
            <w:shd w:val="clear" w:color="000000" w:fill="E7E6E6"/>
            <w:vAlign w:val="center"/>
            <w:hideMark/>
          </w:tcPr>
          <w:p w14:paraId="4FBDB27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3B74D89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single" w:sz="4" w:space="0" w:color="auto"/>
            </w:tcBorders>
            <w:shd w:val="clear" w:color="000000" w:fill="E7E6E6"/>
            <w:vAlign w:val="center"/>
            <w:hideMark/>
          </w:tcPr>
          <w:p w14:paraId="0CA63D1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6082C7E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5</w:t>
            </w:r>
          </w:p>
        </w:tc>
        <w:tc>
          <w:tcPr>
            <w:tcW w:w="204" w:type="pct"/>
            <w:tcBorders>
              <w:top w:val="nil"/>
              <w:left w:val="nil"/>
              <w:bottom w:val="single" w:sz="4" w:space="0" w:color="auto"/>
              <w:right w:val="single" w:sz="4" w:space="0" w:color="auto"/>
            </w:tcBorders>
            <w:shd w:val="clear" w:color="000000" w:fill="E7E6E6"/>
            <w:vAlign w:val="center"/>
            <w:hideMark/>
          </w:tcPr>
          <w:p w14:paraId="143C421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125</w:t>
            </w:r>
          </w:p>
        </w:tc>
        <w:tc>
          <w:tcPr>
            <w:tcW w:w="87" w:type="pct"/>
            <w:tcBorders>
              <w:top w:val="nil"/>
              <w:left w:val="nil"/>
              <w:bottom w:val="single" w:sz="4" w:space="0" w:color="auto"/>
              <w:right w:val="double" w:sz="6" w:space="0" w:color="auto"/>
            </w:tcBorders>
            <w:shd w:val="clear" w:color="000000" w:fill="E7E6E6"/>
            <w:vAlign w:val="center"/>
            <w:hideMark/>
          </w:tcPr>
          <w:p w14:paraId="66BF226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283" w:type="pct"/>
            <w:tcBorders>
              <w:top w:val="nil"/>
              <w:left w:val="nil"/>
              <w:bottom w:val="single" w:sz="4" w:space="0" w:color="auto"/>
              <w:right w:val="double" w:sz="6" w:space="0" w:color="auto"/>
            </w:tcBorders>
            <w:shd w:val="clear" w:color="000000" w:fill="E7E6E6"/>
            <w:vAlign w:val="center"/>
            <w:hideMark/>
          </w:tcPr>
          <w:p w14:paraId="4D98756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402</w:t>
            </w:r>
          </w:p>
        </w:tc>
      </w:tr>
      <w:tr w:rsidR="00E765A1" w:rsidRPr="00E765A1" w14:paraId="1DF704D5" w14:textId="77777777" w:rsidTr="00E765A1">
        <w:trPr>
          <w:trHeight w:val="227"/>
        </w:trPr>
        <w:tc>
          <w:tcPr>
            <w:tcW w:w="421" w:type="pct"/>
            <w:vMerge/>
            <w:tcBorders>
              <w:top w:val="nil"/>
              <w:left w:val="double" w:sz="6" w:space="0" w:color="auto"/>
              <w:bottom w:val="single" w:sz="4" w:space="0" w:color="auto"/>
              <w:right w:val="single" w:sz="4" w:space="0" w:color="auto"/>
            </w:tcBorders>
            <w:vAlign w:val="center"/>
            <w:hideMark/>
          </w:tcPr>
          <w:p w14:paraId="172FB502" w14:textId="77777777" w:rsidR="00E765A1" w:rsidRPr="00E765A1" w:rsidRDefault="00E765A1" w:rsidP="00E765A1">
            <w:pPr>
              <w:jc w:val="center"/>
              <w:rPr>
                <w:rFonts w:ascii="Arial" w:eastAsia="Times New Roman" w:hAnsi="Arial" w:cs="Arial"/>
                <w:b/>
                <w:bCs/>
                <w:color w:val="000000"/>
                <w:sz w:val="15"/>
                <w:szCs w:val="15"/>
                <w:lang w:eastAsia="it-IT"/>
              </w:rPr>
            </w:pPr>
          </w:p>
        </w:tc>
        <w:tc>
          <w:tcPr>
            <w:tcW w:w="438" w:type="pct"/>
            <w:tcBorders>
              <w:top w:val="nil"/>
              <w:left w:val="nil"/>
              <w:bottom w:val="single" w:sz="4" w:space="0" w:color="auto"/>
              <w:right w:val="nil"/>
            </w:tcBorders>
            <w:shd w:val="clear" w:color="auto" w:fill="auto"/>
            <w:vAlign w:val="center"/>
            <w:hideMark/>
          </w:tcPr>
          <w:p w14:paraId="1C3FC4C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EL &gt; 0.8</w:t>
            </w:r>
          </w:p>
        </w:tc>
        <w:tc>
          <w:tcPr>
            <w:tcW w:w="203" w:type="pct"/>
            <w:tcBorders>
              <w:top w:val="nil"/>
              <w:left w:val="double" w:sz="6" w:space="0" w:color="auto"/>
              <w:bottom w:val="single" w:sz="4" w:space="0" w:color="auto"/>
              <w:right w:val="single" w:sz="4" w:space="0" w:color="auto"/>
            </w:tcBorders>
            <w:shd w:val="clear" w:color="auto" w:fill="auto"/>
            <w:vAlign w:val="center"/>
            <w:hideMark/>
          </w:tcPr>
          <w:p w14:paraId="556DB35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double" w:sz="6" w:space="0" w:color="auto"/>
            </w:tcBorders>
            <w:shd w:val="clear" w:color="auto" w:fill="auto"/>
            <w:vAlign w:val="center"/>
            <w:hideMark/>
          </w:tcPr>
          <w:p w14:paraId="6C867D7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7E87AB5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35C557D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6EC88DB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1EF20D9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4</w:t>
            </w:r>
          </w:p>
        </w:tc>
        <w:tc>
          <w:tcPr>
            <w:tcW w:w="166" w:type="pct"/>
            <w:tcBorders>
              <w:top w:val="nil"/>
              <w:left w:val="nil"/>
              <w:bottom w:val="single" w:sz="4" w:space="0" w:color="auto"/>
              <w:right w:val="single" w:sz="4" w:space="0" w:color="auto"/>
            </w:tcBorders>
            <w:shd w:val="clear" w:color="auto" w:fill="auto"/>
            <w:vAlign w:val="center"/>
            <w:hideMark/>
          </w:tcPr>
          <w:p w14:paraId="4700E90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08F84C5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38968D0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auto" w:fill="auto"/>
            <w:vAlign w:val="center"/>
            <w:hideMark/>
          </w:tcPr>
          <w:p w14:paraId="02AD78C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166" w:type="pct"/>
            <w:tcBorders>
              <w:top w:val="nil"/>
              <w:left w:val="nil"/>
              <w:bottom w:val="single" w:sz="4" w:space="0" w:color="auto"/>
              <w:right w:val="single" w:sz="4" w:space="0" w:color="auto"/>
            </w:tcBorders>
            <w:shd w:val="clear" w:color="auto" w:fill="auto"/>
            <w:vAlign w:val="center"/>
            <w:hideMark/>
          </w:tcPr>
          <w:p w14:paraId="53FF09F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04" w:type="pct"/>
            <w:tcBorders>
              <w:top w:val="nil"/>
              <w:left w:val="nil"/>
              <w:bottom w:val="single" w:sz="4" w:space="0" w:color="auto"/>
              <w:right w:val="double" w:sz="6" w:space="0" w:color="auto"/>
            </w:tcBorders>
            <w:shd w:val="clear" w:color="auto" w:fill="auto"/>
            <w:vAlign w:val="center"/>
            <w:hideMark/>
          </w:tcPr>
          <w:p w14:paraId="7A2F026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9</w:t>
            </w:r>
          </w:p>
        </w:tc>
        <w:tc>
          <w:tcPr>
            <w:tcW w:w="166" w:type="pct"/>
            <w:tcBorders>
              <w:top w:val="nil"/>
              <w:left w:val="nil"/>
              <w:bottom w:val="single" w:sz="4" w:space="0" w:color="auto"/>
              <w:right w:val="single" w:sz="4" w:space="0" w:color="auto"/>
            </w:tcBorders>
            <w:shd w:val="clear" w:color="auto" w:fill="auto"/>
            <w:vAlign w:val="center"/>
            <w:hideMark/>
          </w:tcPr>
          <w:p w14:paraId="787B416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9</w:t>
            </w:r>
          </w:p>
        </w:tc>
        <w:tc>
          <w:tcPr>
            <w:tcW w:w="166" w:type="pct"/>
            <w:tcBorders>
              <w:top w:val="nil"/>
              <w:left w:val="nil"/>
              <w:bottom w:val="single" w:sz="4" w:space="0" w:color="auto"/>
              <w:right w:val="single" w:sz="4" w:space="0" w:color="auto"/>
            </w:tcBorders>
            <w:shd w:val="clear" w:color="auto" w:fill="auto"/>
            <w:vAlign w:val="center"/>
            <w:hideMark/>
          </w:tcPr>
          <w:p w14:paraId="2B897B3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single" w:sz="4" w:space="0" w:color="auto"/>
            </w:tcBorders>
            <w:shd w:val="clear" w:color="auto" w:fill="auto"/>
            <w:vAlign w:val="center"/>
            <w:hideMark/>
          </w:tcPr>
          <w:p w14:paraId="5448C29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auto" w:fill="auto"/>
            <w:vAlign w:val="center"/>
            <w:hideMark/>
          </w:tcPr>
          <w:p w14:paraId="065F3F3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0F0887E2"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5551A25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37CE017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751B9AA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3F090A1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204" w:type="pct"/>
            <w:tcBorders>
              <w:top w:val="nil"/>
              <w:left w:val="nil"/>
              <w:bottom w:val="single" w:sz="4" w:space="0" w:color="auto"/>
              <w:right w:val="single" w:sz="4" w:space="0" w:color="auto"/>
            </w:tcBorders>
            <w:shd w:val="clear" w:color="auto" w:fill="auto"/>
            <w:vAlign w:val="center"/>
            <w:hideMark/>
          </w:tcPr>
          <w:p w14:paraId="58D5770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15</w:t>
            </w:r>
          </w:p>
        </w:tc>
        <w:tc>
          <w:tcPr>
            <w:tcW w:w="87" w:type="pct"/>
            <w:tcBorders>
              <w:top w:val="nil"/>
              <w:left w:val="nil"/>
              <w:bottom w:val="single" w:sz="4" w:space="0" w:color="auto"/>
              <w:right w:val="double" w:sz="6" w:space="0" w:color="auto"/>
            </w:tcBorders>
            <w:shd w:val="clear" w:color="auto" w:fill="auto"/>
            <w:vAlign w:val="center"/>
            <w:hideMark/>
          </w:tcPr>
          <w:p w14:paraId="104399B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83" w:type="pct"/>
            <w:tcBorders>
              <w:top w:val="nil"/>
              <w:left w:val="nil"/>
              <w:bottom w:val="single" w:sz="4" w:space="0" w:color="auto"/>
              <w:right w:val="double" w:sz="6" w:space="0" w:color="auto"/>
            </w:tcBorders>
            <w:shd w:val="clear" w:color="auto" w:fill="auto"/>
            <w:vAlign w:val="center"/>
            <w:hideMark/>
          </w:tcPr>
          <w:p w14:paraId="0C6BC87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46</w:t>
            </w:r>
          </w:p>
        </w:tc>
      </w:tr>
      <w:tr w:rsidR="00E765A1" w:rsidRPr="00E765A1" w14:paraId="2DD2C93B" w14:textId="77777777" w:rsidTr="00E765A1">
        <w:trPr>
          <w:trHeight w:val="227"/>
        </w:trPr>
        <w:tc>
          <w:tcPr>
            <w:tcW w:w="421" w:type="pct"/>
            <w:vMerge w:val="restart"/>
            <w:tcBorders>
              <w:top w:val="nil"/>
              <w:left w:val="double" w:sz="6" w:space="0" w:color="auto"/>
              <w:bottom w:val="single" w:sz="4" w:space="0" w:color="auto"/>
              <w:right w:val="single" w:sz="4" w:space="0" w:color="auto"/>
            </w:tcBorders>
            <w:shd w:val="clear" w:color="auto" w:fill="auto"/>
            <w:vAlign w:val="center"/>
            <w:hideMark/>
          </w:tcPr>
          <w:p w14:paraId="2881134E"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FLA-I H*008012</w:t>
            </w:r>
          </w:p>
        </w:tc>
        <w:tc>
          <w:tcPr>
            <w:tcW w:w="438" w:type="pct"/>
            <w:tcBorders>
              <w:top w:val="nil"/>
              <w:left w:val="nil"/>
              <w:bottom w:val="single" w:sz="4" w:space="0" w:color="auto"/>
              <w:right w:val="nil"/>
            </w:tcBorders>
            <w:shd w:val="clear" w:color="000000" w:fill="E7E6E6"/>
            <w:vAlign w:val="center"/>
            <w:hideMark/>
          </w:tcPr>
          <w:p w14:paraId="7ACE6C7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EL &gt; 0.5</w:t>
            </w:r>
          </w:p>
        </w:tc>
        <w:tc>
          <w:tcPr>
            <w:tcW w:w="203" w:type="pct"/>
            <w:tcBorders>
              <w:top w:val="nil"/>
              <w:left w:val="double" w:sz="6" w:space="0" w:color="auto"/>
              <w:bottom w:val="single" w:sz="4" w:space="0" w:color="auto"/>
              <w:right w:val="single" w:sz="4" w:space="0" w:color="auto"/>
            </w:tcBorders>
            <w:shd w:val="clear" w:color="000000" w:fill="E7E6E6"/>
            <w:vAlign w:val="center"/>
            <w:hideMark/>
          </w:tcPr>
          <w:p w14:paraId="5C23852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double" w:sz="6" w:space="0" w:color="auto"/>
            </w:tcBorders>
            <w:shd w:val="clear" w:color="000000" w:fill="E7E6E6"/>
            <w:vAlign w:val="center"/>
            <w:hideMark/>
          </w:tcPr>
          <w:p w14:paraId="59B8932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18F2BC9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3339391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354FA0C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4AD7334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37</w:t>
            </w:r>
          </w:p>
        </w:tc>
        <w:tc>
          <w:tcPr>
            <w:tcW w:w="166" w:type="pct"/>
            <w:tcBorders>
              <w:top w:val="nil"/>
              <w:left w:val="nil"/>
              <w:bottom w:val="single" w:sz="4" w:space="0" w:color="auto"/>
              <w:right w:val="single" w:sz="4" w:space="0" w:color="auto"/>
            </w:tcBorders>
            <w:shd w:val="clear" w:color="000000" w:fill="E7E6E6"/>
            <w:vAlign w:val="center"/>
            <w:hideMark/>
          </w:tcPr>
          <w:p w14:paraId="3CD70DD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213B1C9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73C5AA9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14</w:t>
            </w:r>
          </w:p>
        </w:tc>
        <w:tc>
          <w:tcPr>
            <w:tcW w:w="166" w:type="pct"/>
            <w:tcBorders>
              <w:top w:val="nil"/>
              <w:left w:val="nil"/>
              <w:bottom w:val="single" w:sz="4" w:space="0" w:color="auto"/>
              <w:right w:val="single" w:sz="4" w:space="0" w:color="auto"/>
            </w:tcBorders>
            <w:shd w:val="clear" w:color="000000" w:fill="E7E6E6"/>
            <w:vAlign w:val="center"/>
            <w:hideMark/>
          </w:tcPr>
          <w:p w14:paraId="012F6BB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6</w:t>
            </w:r>
          </w:p>
        </w:tc>
        <w:tc>
          <w:tcPr>
            <w:tcW w:w="166" w:type="pct"/>
            <w:tcBorders>
              <w:top w:val="nil"/>
              <w:left w:val="nil"/>
              <w:bottom w:val="single" w:sz="4" w:space="0" w:color="auto"/>
              <w:right w:val="single" w:sz="4" w:space="0" w:color="auto"/>
            </w:tcBorders>
            <w:shd w:val="clear" w:color="000000" w:fill="E7E6E6"/>
            <w:vAlign w:val="center"/>
            <w:hideMark/>
          </w:tcPr>
          <w:p w14:paraId="1343BF6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4</w:t>
            </w:r>
          </w:p>
        </w:tc>
        <w:tc>
          <w:tcPr>
            <w:tcW w:w="204" w:type="pct"/>
            <w:tcBorders>
              <w:top w:val="nil"/>
              <w:left w:val="nil"/>
              <w:bottom w:val="single" w:sz="4" w:space="0" w:color="auto"/>
              <w:right w:val="double" w:sz="6" w:space="0" w:color="auto"/>
            </w:tcBorders>
            <w:shd w:val="clear" w:color="000000" w:fill="E7E6E6"/>
            <w:vAlign w:val="center"/>
            <w:hideMark/>
          </w:tcPr>
          <w:p w14:paraId="29133C5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126</w:t>
            </w:r>
          </w:p>
        </w:tc>
        <w:tc>
          <w:tcPr>
            <w:tcW w:w="166" w:type="pct"/>
            <w:tcBorders>
              <w:top w:val="nil"/>
              <w:left w:val="nil"/>
              <w:bottom w:val="single" w:sz="4" w:space="0" w:color="auto"/>
              <w:right w:val="single" w:sz="4" w:space="0" w:color="auto"/>
            </w:tcBorders>
            <w:shd w:val="clear" w:color="000000" w:fill="E7E6E6"/>
            <w:vAlign w:val="center"/>
            <w:hideMark/>
          </w:tcPr>
          <w:p w14:paraId="61FEE47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92</w:t>
            </w:r>
          </w:p>
        </w:tc>
        <w:tc>
          <w:tcPr>
            <w:tcW w:w="166" w:type="pct"/>
            <w:tcBorders>
              <w:top w:val="nil"/>
              <w:left w:val="nil"/>
              <w:bottom w:val="single" w:sz="4" w:space="0" w:color="auto"/>
              <w:right w:val="single" w:sz="4" w:space="0" w:color="auto"/>
            </w:tcBorders>
            <w:shd w:val="clear" w:color="000000" w:fill="E7E6E6"/>
            <w:vAlign w:val="center"/>
            <w:hideMark/>
          </w:tcPr>
          <w:p w14:paraId="0A8F2E9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24</w:t>
            </w:r>
          </w:p>
        </w:tc>
        <w:tc>
          <w:tcPr>
            <w:tcW w:w="166" w:type="pct"/>
            <w:tcBorders>
              <w:top w:val="nil"/>
              <w:left w:val="nil"/>
              <w:bottom w:val="single" w:sz="4" w:space="0" w:color="auto"/>
              <w:right w:val="single" w:sz="4" w:space="0" w:color="auto"/>
            </w:tcBorders>
            <w:shd w:val="clear" w:color="000000" w:fill="E7E6E6"/>
            <w:vAlign w:val="center"/>
            <w:hideMark/>
          </w:tcPr>
          <w:p w14:paraId="31FB1CF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8</w:t>
            </w:r>
          </w:p>
        </w:tc>
        <w:tc>
          <w:tcPr>
            <w:tcW w:w="166" w:type="pct"/>
            <w:tcBorders>
              <w:top w:val="nil"/>
              <w:left w:val="nil"/>
              <w:bottom w:val="single" w:sz="4" w:space="0" w:color="auto"/>
              <w:right w:val="single" w:sz="4" w:space="0" w:color="auto"/>
            </w:tcBorders>
            <w:shd w:val="clear" w:color="000000" w:fill="E7E6E6"/>
            <w:vAlign w:val="center"/>
            <w:hideMark/>
          </w:tcPr>
          <w:p w14:paraId="0993F05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166" w:type="pct"/>
            <w:tcBorders>
              <w:top w:val="nil"/>
              <w:left w:val="nil"/>
              <w:bottom w:val="single" w:sz="4" w:space="0" w:color="auto"/>
              <w:right w:val="single" w:sz="4" w:space="0" w:color="auto"/>
            </w:tcBorders>
            <w:shd w:val="clear" w:color="000000" w:fill="E7E6E6"/>
            <w:vAlign w:val="center"/>
            <w:hideMark/>
          </w:tcPr>
          <w:p w14:paraId="0B78696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8</w:t>
            </w:r>
          </w:p>
        </w:tc>
        <w:tc>
          <w:tcPr>
            <w:tcW w:w="166" w:type="pct"/>
            <w:tcBorders>
              <w:top w:val="nil"/>
              <w:left w:val="nil"/>
              <w:bottom w:val="single" w:sz="4" w:space="0" w:color="auto"/>
              <w:right w:val="single" w:sz="4" w:space="0" w:color="auto"/>
            </w:tcBorders>
            <w:shd w:val="clear" w:color="000000" w:fill="E7E6E6"/>
            <w:vAlign w:val="center"/>
            <w:hideMark/>
          </w:tcPr>
          <w:p w14:paraId="256FD9C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4F016BF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single" w:sz="4" w:space="0" w:color="auto"/>
            </w:tcBorders>
            <w:shd w:val="clear" w:color="000000" w:fill="E7E6E6"/>
            <w:vAlign w:val="center"/>
            <w:hideMark/>
          </w:tcPr>
          <w:p w14:paraId="0498056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5714010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6</w:t>
            </w:r>
          </w:p>
        </w:tc>
        <w:tc>
          <w:tcPr>
            <w:tcW w:w="204" w:type="pct"/>
            <w:tcBorders>
              <w:top w:val="nil"/>
              <w:left w:val="nil"/>
              <w:bottom w:val="single" w:sz="4" w:space="0" w:color="auto"/>
              <w:right w:val="single" w:sz="4" w:space="0" w:color="auto"/>
            </w:tcBorders>
            <w:shd w:val="clear" w:color="000000" w:fill="E7E6E6"/>
            <w:vAlign w:val="center"/>
            <w:hideMark/>
          </w:tcPr>
          <w:p w14:paraId="3577733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157</w:t>
            </w:r>
          </w:p>
        </w:tc>
        <w:tc>
          <w:tcPr>
            <w:tcW w:w="87" w:type="pct"/>
            <w:tcBorders>
              <w:top w:val="nil"/>
              <w:left w:val="nil"/>
              <w:bottom w:val="single" w:sz="4" w:space="0" w:color="auto"/>
              <w:right w:val="double" w:sz="6" w:space="0" w:color="auto"/>
            </w:tcBorders>
            <w:shd w:val="clear" w:color="000000" w:fill="E7E6E6"/>
            <w:vAlign w:val="center"/>
            <w:hideMark/>
          </w:tcPr>
          <w:p w14:paraId="428C7F8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283" w:type="pct"/>
            <w:tcBorders>
              <w:top w:val="nil"/>
              <w:left w:val="nil"/>
              <w:bottom w:val="single" w:sz="4" w:space="0" w:color="auto"/>
              <w:right w:val="double" w:sz="6" w:space="0" w:color="auto"/>
            </w:tcBorders>
            <w:shd w:val="clear" w:color="000000" w:fill="E7E6E6"/>
            <w:vAlign w:val="center"/>
            <w:hideMark/>
          </w:tcPr>
          <w:p w14:paraId="2305BA8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494</w:t>
            </w:r>
          </w:p>
        </w:tc>
      </w:tr>
      <w:tr w:rsidR="00E765A1" w:rsidRPr="00E765A1" w14:paraId="03A30057" w14:textId="77777777" w:rsidTr="00E765A1">
        <w:trPr>
          <w:trHeight w:val="227"/>
        </w:trPr>
        <w:tc>
          <w:tcPr>
            <w:tcW w:w="421" w:type="pct"/>
            <w:vMerge/>
            <w:tcBorders>
              <w:top w:val="nil"/>
              <w:left w:val="double" w:sz="6" w:space="0" w:color="auto"/>
              <w:bottom w:val="single" w:sz="4" w:space="0" w:color="auto"/>
              <w:right w:val="single" w:sz="4" w:space="0" w:color="auto"/>
            </w:tcBorders>
            <w:vAlign w:val="center"/>
            <w:hideMark/>
          </w:tcPr>
          <w:p w14:paraId="0A7EA8A4" w14:textId="77777777" w:rsidR="00E765A1" w:rsidRPr="00E765A1" w:rsidRDefault="00E765A1" w:rsidP="00E765A1">
            <w:pPr>
              <w:jc w:val="center"/>
              <w:rPr>
                <w:rFonts w:ascii="Arial" w:eastAsia="Times New Roman" w:hAnsi="Arial" w:cs="Arial"/>
                <w:b/>
                <w:bCs/>
                <w:color w:val="000000"/>
                <w:sz w:val="15"/>
                <w:szCs w:val="15"/>
                <w:lang w:eastAsia="it-IT"/>
              </w:rPr>
            </w:pPr>
          </w:p>
        </w:tc>
        <w:tc>
          <w:tcPr>
            <w:tcW w:w="438" w:type="pct"/>
            <w:tcBorders>
              <w:top w:val="nil"/>
              <w:left w:val="nil"/>
              <w:bottom w:val="single" w:sz="4" w:space="0" w:color="auto"/>
              <w:right w:val="nil"/>
            </w:tcBorders>
            <w:shd w:val="clear" w:color="auto" w:fill="auto"/>
            <w:vAlign w:val="center"/>
            <w:hideMark/>
          </w:tcPr>
          <w:p w14:paraId="381844A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EL &gt; 0.8</w:t>
            </w:r>
          </w:p>
        </w:tc>
        <w:tc>
          <w:tcPr>
            <w:tcW w:w="203" w:type="pct"/>
            <w:tcBorders>
              <w:top w:val="nil"/>
              <w:left w:val="double" w:sz="6" w:space="0" w:color="auto"/>
              <w:bottom w:val="single" w:sz="4" w:space="0" w:color="auto"/>
              <w:right w:val="single" w:sz="4" w:space="0" w:color="auto"/>
            </w:tcBorders>
            <w:shd w:val="clear" w:color="auto" w:fill="auto"/>
            <w:vAlign w:val="center"/>
            <w:hideMark/>
          </w:tcPr>
          <w:p w14:paraId="160E0FB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double" w:sz="6" w:space="0" w:color="auto"/>
            </w:tcBorders>
            <w:shd w:val="clear" w:color="auto" w:fill="auto"/>
            <w:vAlign w:val="center"/>
            <w:hideMark/>
          </w:tcPr>
          <w:p w14:paraId="347E761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72842AB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53668AD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1FE918F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4C6FCB2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5</w:t>
            </w:r>
          </w:p>
        </w:tc>
        <w:tc>
          <w:tcPr>
            <w:tcW w:w="166" w:type="pct"/>
            <w:tcBorders>
              <w:top w:val="nil"/>
              <w:left w:val="nil"/>
              <w:bottom w:val="single" w:sz="4" w:space="0" w:color="auto"/>
              <w:right w:val="single" w:sz="4" w:space="0" w:color="auto"/>
            </w:tcBorders>
            <w:shd w:val="clear" w:color="auto" w:fill="auto"/>
            <w:vAlign w:val="center"/>
            <w:hideMark/>
          </w:tcPr>
          <w:p w14:paraId="77D1173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2B75865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56AF386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auto" w:fill="auto"/>
            <w:vAlign w:val="center"/>
            <w:hideMark/>
          </w:tcPr>
          <w:p w14:paraId="1B14ADB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auto" w:fill="auto"/>
            <w:vAlign w:val="center"/>
            <w:hideMark/>
          </w:tcPr>
          <w:p w14:paraId="0359834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204" w:type="pct"/>
            <w:tcBorders>
              <w:top w:val="nil"/>
              <w:left w:val="nil"/>
              <w:bottom w:val="single" w:sz="4" w:space="0" w:color="auto"/>
              <w:right w:val="double" w:sz="6" w:space="0" w:color="auto"/>
            </w:tcBorders>
            <w:shd w:val="clear" w:color="auto" w:fill="auto"/>
            <w:vAlign w:val="center"/>
            <w:hideMark/>
          </w:tcPr>
          <w:p w14:paraId="1C0DF1F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15</w:t>
            </w:r>
          </w:p>
        </w:tc>
        <w:tc>
          <w:tcPr>
            <w:tcW w:w="166" w:type="pct"/>
            <w:tcBorders>
              <w:top w:val="nil"/>
              <w:left w:val="nil"/>
              <w:bottom w:val="single" w:sz="4" w:space="0" w:color="auto"/>
              <w:right w:val="single" w:sz="4" w:space="0" w:color="auto"/>
            </w:tcBorders>
            <w:shd w:val="clear" w:color="auto" w:fill="auto"/>
            <w:vAlign w:val="center"/>
            <w:hideMark/>
          </w:tcPr>
          <w:p w14:paraId="5E07786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6</w:t>
            </w:r>
          </w:p>
        </w:tc>
        <w:tc>
          <w:tcPr>
            <w:tcW w:w="166" w:type="pct"/>
            <w:tcBorders>
              <w:top w:val="nil"/>
              <w:left w:val="nil"/>
              <w:bottom w:val="single" w:sz="4" w:space="0" w:color="auto"/>
              <w:right w:val="single" w:sz="4" w:space="0" w:color="auto"/>
            </w:tcBorders>
            <w:shd w:val="clear" w:color="auto" w:fill="auto"/>
            <w:vAlign w:val="center"/>
            <w:hideMark/>
          </w:tcPr>
          <w:p w14:paraId="5FA2D6B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166" w:type="pct"/>
            <w:tcBorders>
              <w:top w:val="nil"/>
              <w:left w:val="nil"/>
              <w:bottom w:val="single" w:sz="4" w:space="0" w:color="auto"/>
              <w:right w:val="single" w:sz="4" w:space="0" w:color="auto"/>
            </w:tcBorders>
            <w:shd w:val="clear" w:color="auto" w:fill="auto"/>
            <w:vAlign w:val="center"/>
            <w:hideMark/>
          </w:tcPr>
          <w:p w14:paraId="051324E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auto" w:fill="auto"/>
            <w:vAlign w:val="center"/>
            <w:hideMark/>
          </w:tcPr>
          <w:p w14:paraId="4A7AD11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64B5054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0F99248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011C1D4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2E9CD1E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512DC7A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04" w:type="pct"/>
            <w:tcBorders>
              <w:top w:val="nil"/>
              <w:left w:val="nil"/>
              <w:bottom w:val="single" w:sz="4" w:space="0" w:color="auto"/>
              <w:right w:val="single" w:sz="4" w:space="0" w:color="auto"/>
            </w:tcBorders>
            <w:shd w:val="clear" w:color="auto" w:fill="auto"/>
            <w:vAlign w:val="center"/>
            <w:hideMark/>
          </w:tcPr>
          <w:p w14:paraId="645198F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13</w:t>
            </w:r>
          </w:p>
        </w:tc>
        <w:tc>
          <w:tcPr>
            <w:tcW w:w="87" w:type="pct"/>
            <w:tcBorders>
              <w:top w:val="nil"/>
              <w:left w:val="nil"/>
              <w:bottom w:val="single" w:sz="4" w:space="0" w:color="auto"/>
              <w:right w:val="double" w:sz="6" w:space="0" w:color="auto"/>
            </w:tcBorders>
            <w:shd w:val="clear" w:color="auto" w:fill="auto"/>
            <w:vAlign w:val="center"/>
            <w:hideMark/>
          </w:tcPr>
          <w:p w14:paraId="29651EF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83" w:type="pct"/>
            <w:tcBorders>
              <w:top w:val="nil"/>
              <w:left w:val="nil"/>
              <w:bottom w:val="single" w:sz="4" w:space="0" w:color="auto"/>
              <w:right w:val="double" w:sz="6" w:space="0" w:color="auto"/>
            </w:tcBorders>
            <w:shd w:val="clear" w:color="auto" w:fill="auto"/>
            <w:vAlign w:val="center"/>
            <w:hideMark/>
          </w:tcPr>
          <w:p w14:paraId="27625D5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46</w:t>
            </w:r>
          </w:p>
        </w:tc>
      </w:tr>
      <w:tr w:rsidR="00E765A1" w:rsidRPr="00E765A1" w14:paraId="5235ABB1" w14:textId="77777777" w:rsidTr="00E765A1">
        <w:trPr>
          <w:trHeight w:val="227"/>
        </w:trPr>
        <w:tc>
          <w:tcPr>
            <w:tcW w:w="421" w:type="pct"/>
            <w:vMerge w:val="restart"/>
            <w:tcBorders>
              <w:top w:val="nil"/>
              <w:left w:val="double" w:sz="6" w:space="0" w:color="auto"/>
              <w:bottom w:val="single" w:sz="4" w:space="0" w:color="auto"/>
              <w:right w:val="single" w:sz="4" w:space="0" w:color="auto"/>
            </w:tcBorders>
            <w:shd w:val="clear" w:color="auto" w:fill="auto"/>
            <w:vAlign w:val="center"/>
            <w:hideMark/>
          </w:tcPr>
          <w:p w14:paraId="1F50AC26"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FLA-I H*003012</w:t>
            </w:r>
          </w:p>
        </w:tc>
        <w:tc>
          <w:tcPr>
            <w:tcW w:w="438" w:type="pct"/>
            <w:tcBorders>
              <w:top w:val="nil"/>
              <w:left w:val="nil"/>
              <w:bottom w:val="single" w:sz="4" w:space="0" w:color="auto"/>
              <w:right w:val="nil"/>
            </w:tcBorders>
            <w:shd w:val="clear" w:color="000000" w:fill="E7E6E6"/>
            <w:vAlign w:val="center"/>
            <w:hideMark/>
          </w:tcPr>
          <w:p w14:paraId="74E8FD8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EL &gt; 0.5</w:t>
            </w:r>
          </w:p>
        </w:tc>
        <w:tc>
          <w:tcPr>
            <w:tcW w:w="203" w:type="pct"/>
            <w:tcBorders>
              <w:top w:val="nil"/>
              <w:left w:val="double" w:sz="6" w:space="0" w:color="auto"/>
              <w:bottom w:val="single" w:sz="4" w:space="0" w:color="auto"/>
              <w:right w:val="single" w:sz="4" w:space="0" w:color="auto"/>
            </w:tcBorders>
            <w:shd w:val="clear" w:color="000000" w:fill="E7E6E6"/>
            <w:vAlign w:val="center"/>
            <w:hideMark/>
          </w:tcPr>
          <w:p w14:paraId="2953081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double" w:sz="6" w:space="0" w:color="auto"/>
            </w:tcBorders>
            <w:shd w:val="clear" w:color="000000" w:fill="E7E6E6"/>
            <w:vAlign w:val="center"/>
            <w:hideMark/>
          </w:tcPr>
          <w:p w14:paraId="71698742"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7876DE5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033BC6A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273FFC6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5CC30D8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18</w:t>
            </w:r>
          </w:p>
        </w:tc>
        <w:tc>
          <w:tcPr>
            <w:tcW w:w="166" w:type="pct"/>
            <w:tcBorders>
              <w:top w:val="nil"/>
              <w:left w:val="nil"/>
              <w:bottom w:val="single" w:sz="4" w:space="0" w:color="auto"/>
              <w:right w:val="single" w:sz="4" w:space="0" w:color="auto"/>
            </w:tcBorders>
            <w:shd w:val="clear" w:color="000000" w:fill="E7E6E6"/>
            <w:vAlign w:val="center"/>
            <w:hideMark/>
          </w:tcPr>
          <w:p w14:paraId="41EAEC8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6C80D3E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166" w:type="pct"/>
            <w:tcBorders>
              <w:top w:val="nil"/>
              <w:left w:val="nil"/>
              <w:bottom w:val="single" w:sz="4" w:space="0" w:color="auto"/>
              <w:right w:val="single" w:sz="4" w:space="0" w:color="auto"/>
            </w:tcBorders>
            <w:shd w:val="clear" w:color="000000" w:fill="E7E6E6"/>
            <w:vAlign w:val="center"/>
            <w:hideMark/>
          </w:tcPr>
          <w:p w14:paraId="254D3A9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6</w:t>
            </w:r>
          </w:p>
        </w:tc>
        <w:tc>
          <w:tcPr>
            <w:tcW w:w="166" w:type="pct"/>
            <w:tcBorders>
              <w:top w:val="nil"/>
              <w:left w:val="nil"/>
              <w:bottom w:val="single" w:sz="4" w:space="0" w:color="auto"/>
              <w:right w:val="single" w:sz="4" w:space="0" w:color="auto"/>
            </w:tcBorders>
            <w:shd w:val="clear" w:color="000000" w:fill="E7E6E6"/>
            <w:vAlign w:val="center"/>
            <w:hideMark/>
          </w:tcPr>
          <w:p w14:paraId="1ECDF41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single" w:sz="4" w:space="0" w:color="auto"/>
            </w:tcBorders>
            <w:shd w:val="clear" w:color="000000" w:fill="E7E6E6"/>
            <w:vAlign w:val="center"/>
            <w:hideMark/>
          </w:tcPr>
          <w:p w14:paraId="5E1A27D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204" w:type="pct"/>
            <w:tcBorders>
              <w:top w:val="nil"/>
              <w:left w:val="nil"/>
              <w:bottom w:val="single" w:sz="4" w:space="0" w:color="auto"/>
              <w:right w:val="double" w:sz="6" w:space="0" w:color="auto"/>
            </w:tcBorders>
            <w:shd w:val="clear" w:color="000000" w:fill="E7E6E6"/>
            <w:vAlign w:val="center"/>
            <w:hideMark/>
          </w:tcPr>
          <w:p w14:paraId="2C783FC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44</w:t>
            </w:r>
          </w:p>
        </w:tc>
        <w:tc>
          <w:tcPr>
            <w:tcW w:w="166" w:type="pct"/>
            <w:tcBorders>
              <w:top w:val="nil"/>
              <w:left w:val="nil"/>
              <w:bottom w:val="single" w:sz="4" w:space="0" w:color="auto"/>
              <w:right w:val="single" w:sz="4" w:space="0" w:color="auto"/>
            </w:tcBorders>
            <w:shd w:val="clear" w:color="000000" w:fill="E7E6E6"/>
            <w:vAlign w:val="center"/>
            <w:hideMark/>
          </w:tcPr>
          <w:p w14:paraId="1C3262E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35</w:t>
            </w:r>
          </w:p>
        </w:tc>
        <w:tc>
          <w:tcPr>
            <w:tcW w:w="166" w:type="pct"/>
            <w:tcBorders>
              <w:top w:val="nil"/>
              <w:left w:val="nil"/>
              <w:bottom w:val="single" w:sz="4" w:space="0" w:color="auto"/>
              <w:right w:val="single" w:sz="4" w:space="0" w:color="auto"/>
            </w:tcBorders>
            <w:shd w:val="clear" w:color="000000" w:fill="E7E6E6"/>
            <w:vAlign w:val="center"/>
            <w:hideMark/>
          </w:tcPr>
          <w:p w14:paraId="5408C33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8</w:t>
            </w:r>
          </w:p>
        </w:tc>
        <w:tc>
          <w:tcPr>
            <w:tcW w:w="166" w:type="pct"/>
            <w:tcBorders>
              <w:top w:val="nil"/>
              <w:left w:val="nil"/>
              <w:bottom w:val="single" w:sz="4" w:space="0" w:color="auto"/>
              <w:right w:val="single" w:sz="4" w:space="0" w:color="auto"/>
            </w:tcBorders>
            <w:shd w:val="clear" w:color="000000" w:fill="E7E6E6"/>
            <w:vAlign w:val="center"/>
            <w:hideMark/>
          </w:tcPr>
          <w:p w14:paraId="6F3698A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6</w:t>
            </w:r>
          </w:p>
        </w:tc>
        <w:tc>
          <w:tcPr>
            <w:tcW w:w="166" w:type="pct"/>
            <w:tcBorders>
              <w:top w:val="nil"/>
              <w:left w:val="nil"/>
              <w:bottom w:val="single" w:sz="4" w:space="0" w:color="auto"/>
              <w:right w:val="single" w:sz="4" w:space="0" w:color="auto"/>
            </w:tcBorders>
            <w:shd w:val="clear" w:color="000000" w:fill="E7E6E6"/>
            <w:vAlign w:val="center"/>
            <w:hideMark/>
          </w:tcPr>
          <w:p w14:paraId="1C8C3AC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4AB7CFF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166" w:type="pct"/>
            <w:tcBorders>
              <w:top w:val="nil"/>
              <w:left w:val="nil"/>
              <w:bottom w:val="single" w:sz="4" w:space="0" w:color="auto"/>
              <w:right w:val="single" w:sz="4" w:space="0" w:color="auto"/>
            </w:tcBorders>
            <w:shd w:val="clear" w:color="000000" w:fill="E7E6E6"/>
            <w:vAlign w:val="center"/>
            <w:hideMark/>
          </w:tcPr>
          <w:p w14:paraId="08B2113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324C618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3747128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3C9E704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204" w:type="pct"/>
            <w:tcBorders>
              <w:top w:val="nil"/>
              <w:left w:val="nil"/>
              <w:bottom w:val="single" w:sz="4" w:space="0" w:color="auto"/>
              <w:right w:val="single" w:sz="4" w:space="0" w:color="auto"/>
            </w:tcBorders>
            <w:shd w:val="clear" w:color="000000" w:fill="E7E6E6"/>
            <w:vAlign w:val="center"/>
            <w:hideMark/>
          </w:tcPr>
          <w:p w14:paraId="2546263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66</w:t>
            </w:r>
          </w:p>
        </w:tc>
        <w:tc>
          <w:tcPr>
            <w:tcW w:w="87" w:type="pct"/>
            <w:tcBorders>
              <w:top w:val="nil"/>
              <w:left w:val="nil"/>
              <w:bottom w:val="single" w:sz="4" w:space="0" w:color="auto"/>
              <w:right w:val="double" w:sz="6" w:space="0" w:color="auto"/>
            </w:tcBorders>
            <w:shd w:val="clear" w:color="000000" w:fill="E7E6E6"/>
            <w:vAlign w:val="center"/>
            <w:hideMark/>
          </w:tcPr>
          <w:p w14:paraId="0F34DE5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283" w:type="pct"/>
            <w:tcBorders>
              <w:top w:val="nil"/>
              <w:left w:val="nil"/>
              <w:bottom w:val="single" w:sz="4" w:space="0" w:color="auto"/>
              <w:right w:val="double" w:sz="6" w:space="0" w:color="auto"/>
            </w:tcBorders>
            <w:shd w:val="clear" w:color="000000" w:fill="E7E6E6"/>
            <w:vAlign w:val="center"/>
            <w:hideMark/>
          </w:tcPr>
          <w:p w14:paraId="7A4207E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202</w:t>
            </w:r>
          </w:p>
        </w:tc>
      </w:tr>
      <w:tr w:rsidR="00E765A1" w:rsidRPr="00E765A1" w14:paraId="7F6F3F41" w14:textId="77777777" w:rsidTr="00E765A1">
        <w:trPr>
          <w:trHeight w:val="227"/>
        </w:trPr>
        <w:tc>
          <w:tcPr>
            <w:tcW w:w="421" w:type="pct"/>
            <w:vMerge/>
            <w:tcBorders>
              <w:top w:val="nil"/>
              <w:left w:val="double" w:sz="6" w:space="0" w:color="auto"/>
              <w:bottom w:val="single" w:sz="4" w:space="0" w:color="auto"/>
              <w:right w:val="single" w:sz="4" w:space="0" w:color="auto"/>
            </w:tcBorders>
            <w:vAlign w:val="center"/>
            <w:hideMark/>
          </w:tcPr>
          <w:p w14:paraId="7008747F" w14:textId="77777777" w:rsidR="00E765A1" w:rsidRPr="00E765A1" w:rsidRDefault="00E765A1" w:rsidP="00E765A1">
            <w:pPr>
              <w:jc w:val="center"/>
              <w:rPr>
                <w:rFonts w:ascii="Arial" w:eastAsia="Times New Roman" w:hAnsi="Arial" w:cs="Arial"/>
                <w:b/>
                <w:bCs/>
                <w:color w:val="000000"/>
                <w:sz w:val="15"/>
                <w:szCs w:val="15"/>
                <w:lang w:eastAsia="it-IT"/>
              </w:rPr>
            </w:pPr>
          </w:p>
        </w:tc>
        <w:tc>
          <w:tcPr>
            <w:tcW w:w="438" w:type="pct"/>
            <w:tcBorders>
              <w:top w:val="nil"/>
              <w:left w:val="nil"/>
              <w:bottom w:val="single" w:sz="4" w:space="0" w:color="auto"/>
              <w:right w:val="nil"/>
            </w:tcBorders>
            <w:shd w:val="clear" w:color="auto" w:fill="auto"/>
            <w:vAlign w:val="center"/>
            <w:hideMark/>
          </w:tcPr>
          <w:p w14:paraId="0F6A2C1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EL &gt; 0.8</w:t>
            </w:r>
          </w:p>
        </w:tc>
        <w:tc>
          <w:tcPr>
            <w:tcW w:w="203" w:type="pct"/>
            <w:tcBorders>
              <w:top w:val="nil"/>
              <w:left w:val="double" w:sz="6" w:space="0" w:color="auto"/>
              <w:bottom w:val="single" w:sz="4" w:space="0" w:color="auto"/>
              <w:right w:val="single" w:sz="4" w:space="0" w:color="auto"/>
            </w:tcBorders>
            <w:shd w:val="clear" w:color="auto" w:fill="auto"/>
            <w:vAlign w:val="center"/>
            <w:hideMark/>
          </w:tcPr>
          <w:p w14:paraId="772B37A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double" w:sz="6" w:space="0" w:color="auto"/>
            </w:tcBorders>
            <w:shd w:val="clear" w:color="auto" w:fill="auto"/>
            <w:vAlign w:val="center"/>
            <w:hideMark/>
          </w:tcPr>
          <w:p w14:paraId="50035A8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2BB420D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385CBC5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58B2F09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63C56CA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auto" w:fill="auto"/>
            <w:vAlign w:val="center"/>
            <w:hideMark/>
          </w:tcPr>
          <w:p w14:paraId="27E7518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702EE38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51DCBE0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1C735E6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10FA387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04" w:type="pct"/>
            <w:tcBorders>
              <w:top w:val="nil"/>
              <w:left w:val="nil"/>
              <w:bottom w:val="single" w:sz="4" w:space="0" w:color="auto"/>
              <w:right w:val="double" w:sz="6" w:space="0" w:color="auto"/>
            </w:tcBorders>
            <w:shd w:val="clear" w:color="auto" w:fill="auto"/>
            <w:vAlign w:val="center"/>
            <w:hideMark/>
          </w:tcPr>
          <w:p w14:paraId="6A540D6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35933E2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6CC3285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15EE8B5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7B6428E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4C81E46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2E24568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43175BD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722B442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00E2B8C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04" w:type="pct"/>
            <w:tcBorders>
              <w:top w:val="nil"/>
              <w:left w:val="nil"/>
              <w:bottom w:val="single" w:sz="4" w:space="0" w:color="auto"/>
              <w:right w:val="single" w:sz="4" w:space="0" w:color="auto"/>
            </w:tcBorders>
            <w:shd w:val="clear" w:color="auto" w:fill="auto"/>
            <w:vAlign w:val="center"/>
            <w:hideMark/>
          </w:tcPr>
          <w:p w14:paraId="14D87D7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87" w:type="pct"/>
            <w:tcBorders>
              <w:top w:val="nil"/>
              <w:left w:val="nil"/>
              <w:bottom w:val="single" w:sz="4" w:space="0" w:color="auto"/>
              <w:right w:val="double" w:sz="6" w:space="0" w:color="auto"/>
            </w:tcBorders>
            <w:shd w:val="clear" w:color="auto" w:fill="auto"/>
            <w:vAlign w:val="center"/>
            <w:hideMark/>
          </w:tcPr>
          <w:p w14:paraId="50532FA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83" w:type="pct"/>
            <w:tcBorders>
              <w:top w:val="nil"/>
              <w:left w:val="nil"/>
              <w:bottom w:val="single" w:sz="4" w:space="0" w:color="auto"/>
              <w:right w:val="double" w:sz="6" w:space="0" w:color="auto"/>
            </w:tcBorders>
            <w:shd w:val="clear" w:color="auto" w:fill="auto"/>
            <w:vAlign w:val="center"/>
            <w:hideMark/>
          </w:tcPr>
          <w:p w14:paraId="2257053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r>
      <w:tr w:rsidR="00E765A1" w:rsidRPr="00E765A1" w14:paraId="4655D9D8" w14:textId="77777777" w:rsidTr="00E765A1">
        <w:trPr>
          <w:trHeight w:val="227"/>
        </w:trPr>
        <w:tc>
          <w:tcPr>
            <w:tcW w:w="421" w:type="pct"/>
            <w:vMerge w:val="restart"/>
            <w:tcBorders>
              <w:top w:val="nil"/>
              <w:left w:val="double" w:sz="6" w:space="0" w:color="auto"/>
              <w:bottom w:val="single" w:sz="4" w:space="0" w:color="auto"/>
              <w:right w:val="single" w:sz="4" w:space="0" w:color="auto"/>
            </w:tcBorders>
            <w:shd w:val="clear" w:color="auto" w:fill="auto"/>
            <w:vAlign w:val="center"/>
            <w:hideMark/>
          </w:tcPr>
          <w:p w14:paraId="69DA96A0"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FLA-I H*008011</w:t>
            </w:r>
          </w:p>
        </w:tc>
        <w:tc>
          <w:tcPr>
            <w:tcW w:w="438" w:type="pct"/>
            <w:tcBorders>
              <w:top w:val="nil"/>
              <w:left w:val="single" w:sz="4" w:space="0" w:color="auto"/>
              <w:bottom w:val="nil"/>
              <w:right w:val="nil"/>
            </w:tcBorders>
            <w:shd w:val="clear" w:color="000000" w:fill="E7E6E6"/>
            <w:vAlign w:val="center"/>
            <w:hideMark/>
          </w:tcPr>
          <w:p w14:paraId="01D1554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EL &gt; 0.5</w:t>
            </w:r>
          </w:p>
        </w:tc>
        <w:tc>
          <w:tcPr>
            <w:tcW w:w="203" w:type="pct"/>
            <w:tcBorders>
              <w:top w:val="nil"/>
              <w:left w:val="double" w:sz="6" w:space="0" w:color="auto"/>
              <w:bottom w:val="single" w:sz="4" w:space="0" w:color="auto"/>
              <w:right w:val="single" w:sz="4" w:space="0" w:color="auto"/>
            </w:tcBorders>
            <w:shd w:val="clear" w:color="000000" w:fill="E7E6E6"/>
            <w:vAlign w:val="center"/>
            <w:hideMark/>
          </w:tcPr>
          <w:p w14:paraId="56C0BCB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double" w:sz="6" w:space="0" w:color="auto"/>
            </w:tcBorders>
            <w:shd w:val="clear" w:color="000000" w:fill="E7E6E6"/>
            <w:vAlign w:val="center"/>
            <w:hideMark/>
          </w:tcPr>
          <w:p w14:paraId="3B14760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1AFFAD5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5DAA16E2"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613CB6F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7144EE6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37</w:t>
            </w:r>
          </w:p>
        </w:tc>
        <w:tc>
          <w:tcPr>
            <w:tcW w:w="166" w:type="pct"/>
            <w:tcBorders>
              <w:top w:val="nil"/>
              <w:left w:val="nil"/>
              <w:bottom w:val="single" w:sz="4" w:space="0" w:color="auto"/>
              <w:right w:val="single" w:sz="4" w:space="0" w:color="auto"/>
            </w:tcBorders>
            <w:shd w:val="clear" w:color="000000" w:fill="E7E6E6"/>
            <w:vAlign w:val="center"/>
            <w:hideMark/>
          </w:tcPr>
          <w:p w14:paraId="7C7B1E9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1A50743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1B87769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14</w:t>
            </w:r>
          </w:p>
        </w:tc>
        <w:tc>
          <w:tcPr>
            <w:tcW w:w="166" w:type="pct"/>
            <w:tcBorders>
              <w:top w:val="nil"/>
              <w:left w:val="nil"/>
              <w:bottom w:val="single" w:sz="4" w:space="0" w:color="auto"/>
              <w:right w:val="single" w:sz="4" w:space="0" w:color="auto"/>
            </w:tcBorders>
            <w:shd w:val="clear" w:color="000000" w:fill="E7E6E6"/>
            <w:vAlign w:val="center"/>
            <w:hideMark/>
          </w:tcPr>
          <w:p w14:paraId="36DC5392"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6</w:t>
            </w:r>
          </w:p>
        </w:tc>
        <w:tc>
          <w:tcPr>
            <w:tcW w:w="166" w:type="pct"/>
            <w:tcBorders>
              <w:top w:val="nil"/>
              <w:left w:val="nil"/>
              <w:bottom w:val="single" w:sz="4" w:space="0" w:color="auto"/>
              <w:right w:val="single" w:sz="4" w:space="0" w:color="auto"/>
            </w:tcBorders>
            <w:shd w:val="clear" w:color="000000" w:fill="E7E6E6"/>
            <w:vAlign w:val="center"/>
            <w:hideMark/>
          </w:tcPr>
          <w:p w14:paraId="3D7ED90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4</w:t>
            </w:r>
          </w:p>
        </w:tc>
        <w:tc>
          <w:tcPr>
            <w:tcW w:w="204" w:type="pct"/>
            <w:tcBorders>
              <w:top w:val="nil"/>
              <w:left w:val="nil"/>
              <w:bottom w:val="single" w:sz="4" w:space="0" w:color="auto"/>
              <w:right w:val="double" w:sz="6" w:space="0" w:color="auto"/>
            </w:tcBorders>
            <w:shd w:val="clear" w:color="000000" w:fill="E7E6E6"/>
            <w:vAlign w:val="center"/>
            <w:hideMark/>
          </w:tcPr>
          <w:p w14:paraId="465915A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126</w:t>
            </w:r>
          </w:p>
        </w:tc>
        <w:tc>
          <w:tcPr>
            <w:tcW w:w="166" w:type="pct"/>
            <w:tcBorders>
              <w:top w:val="nil"/>
              <w:left w:val="nil"/>
              <w:bottom w:val="single" w:sz="4" w:space="0" w:color="auto"/>
              <w:right w:val="single" w:sz="4" w:space="0" w:color="auto"/>
            </w:tcBorders>
            <w:shd w:val="clear" w:color="000000" w:fill="E7E6E6"/>
            <w:vAlign w:val="center"/>
            <w:hideMark/>
          </w:tcPr>
          <w:p w14:paraId="62A1346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92</w:t>
            </w:r>
          </w:p>
        </w:tc>
        <w:tc>
          <w:tcPr>
            <w:tcW w:w="166" w:type="pct"/>
            <w:tcBorders>
              <w:top w:val="nil"/>
              <w:left w:val="nil"/>
              <w:bottom w:val="single" w:sz="4" w:space="0" w:color="auto"/>
              <w:right w:val="single" w:sz="4" w:space="0" w:color="auto"/>
            </w:tcBorders>
            <w:shd w:val="clear" w:color="000000" w:fill="E7E6E6"/>
            <w:vAlign w:val="center"/>
            <w:hideMark/>
          </w:tcPr>
          <w:p w14:paraId="5D65751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24</w:t>
            </w:r>
          </w:p>
        </w:tc>
        <w:tc>
          <w:tcPr>
            <w:tcW w:w="166" w:type="pct"/>
            <w:tcBorders>
              <w:top w:val="nil"/>
              <w:left w:val="nil"/>
              <w:bottom w:val="single" w:sz="4" w:space="0" w:color="auto"/>
              <w:right w:val="single" w:sz="4" w:space="0" w:color="auto"/>
            </w:tcBorders>
            <w:shd w:val="clear" w:color="000000" w:fill="E7E6E6"/>
            <w:vAlign w:val="center"/>
            <w:hideMark/>
          </w:tcPr>
          <w:p w14:paraId="1848F8D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8</w:t>
            </w:r>
          </w:p>
        </w:tc>
        <w:tc>
          <w:tcPr>
            <w:tcW w:w="166" w:type="pct"/>
            <w:tcBorders>
              <w:top w:val="nil"/>
              <w:left w:val="nil"/>
              <w:bottom w:val="single" w:sz="4" w:space="0" w:color="auto"/>
              <w:right w:val="single" w:sz="4" w:space="0" w:color="auto"/>
            </w:tcBorders>
            <w:shd w:val="clear" w:color="000000" w:fill="E7E6E6"/>
            <w:vAlign w:val="center"/>
            <w:hideMark/>
          </w:tcPr>
          <w:p w14:paraId="427F775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166" w:type="pct"/>
            <w:tcBorders>
              <w:top w:val="nil"/>
              <w:left w:val="nil"/>
              <w:bottom w:val="single" w:sz="4" w:space="0" w:color="auto"/>
              <w:right w:val="single" w:sz="4" w:space="0" w:color="auto"/>
            </w:tcBorders>
            <w:shd w:val="clear" w:color="000000" w:fill="E7E6E6"/>
            <w:vAlign w:val="center"/>
            <w:hideMark/>
          </w:tcPr>
          <w:p w14:paraId="2F1254F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8</w:t>
            </w:r>
          </w:p>
        </w:tc>
        <w:tc>
          <w:tcPr>
            <w:tcW w:w="166" w:type="pct"/>
            <w:tcBorders>
              <w:top w:val="nil"/>
              <w:left w:val="nil"/>
              <w:bottom w:val="single" w:sz="4" w:space="0" w:color="auto"/>
              <w:right w:val="single" w:sz="4" w:space="0" w:color="auto"/>
            </w:tcBorders>
            <w:shd w:val="clear" w:color="000000" w:fill="E7E6E6"/>
            <w:vAlign w:val="center"/>
            <w:hideMark/>
          </w:tcPr>
          <w:p w14:paraId="6D536EE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34D3BEC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single" w:sz="4" w:space="0" w:color="auto"/>
            </w:tcBorders>
            <w:shd w:val="clear" w:color="000000" w:fill="E7E6E6"/>
            <w:vAlign w:val="center"/>
            <w:hideMark/>
          </w:tcPr>
          <w:p w14:paraId="3A4AF78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69065C4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6</w:t>
            </w:r>
          </w:p>
        </w:tc>
        <w:tc>
          <w:tcPr>
            <w:tcW w:w="204" w:type="pct"/>
            <w:tcBorders>
              <w:top w:val="nil"/>
              <w:left w:val="nil"/>
              <w:bottom w:val="single" w:sz="4" w:space="0" w:color="auto"/>
              <w:right w:val="single" w:sz="4" w:space="0" w:color="auto"/>
            </w:tcBorders>
            <w:shd w:val="clear" w:color="000000" w:fill="E7E6E6"/>
            <w:vAlign w:val="center"/>
            <w:hideMark/>
          </w:tcPr>
          <w:p w14:paraId="340E8A5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157</w:t>
            </w:r>
          </w:p>
        </w:tc>
        <w:tc>
          <w:tcPr>
            <w:tcW w:w="87" w:type="pct"/>
            <w:tcBorders>
              <w:top w:val="nil"/>
              <w:left w:val="nil"/>
              <w:bottom w:val="single" w:sz="4" w:space="0" w:color="auto"/>
              <w:right w:val="double" w:sz="6" w:space="0" w:color="auto"/>
            </w:tcBorders>
            <w:shd w:val="clear" w:color="000000" w:fill="E7E6E6"/>
            <w:vAlign w:val="center"/>
            <w:hideMark/>
          </w:tcPr>
          <w:p w14:paraId="2CDD620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283" w:type="pct"/>
            <w:tcBorders>
              <w:top w:val="nil"/>
              <w:left w:val="nil"/>
              <w:bottom w:val="single" w:sz="4" w:space="0" w:color="auto"/>
              <w:right w:val="double" w:sz="6" w:space="0" w:color="auto"/>
            </w:tcBorders>
            <w:shd w:val="clear" w:color="000000" w:fill="E7E6E6"/>
            <w:vAlign w:val="center"/>
            <w:hideMark/>
          </w:tcPr>
          <w:p w14:paraId="4406722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494</w:t>
            </w:r>
          </w:p>
        </w:tc>
      </w:tr>
      <w:tr w:rsidR="00E765A1" w:rsidRPr="00E765A1" w14:paraId="57F6011A" w14:textId="77777777" w:rsidTr="00E765A1">
        <w:trPr>
          <w:trHeight w:val="227"/>
        </w:trPr>
        <w:tc>
          <w:tcPr>
            <w:tcW w:w="421" w:type="pct"/>
            <w:vMerge/>
            <w:tcBorders>
              <w:top w:val="nil"/>
              <w:left w:val="double" w:sz="6" w:space="0" w:color="auto"/>
              <w:bottom w:val="single" w:sz="4" w:space="0" w:color="auto"/>
              <w:right w:val="single" w:sz="4" w:space="0" w:color="auto"/>
            </w:tcBorders>
            <w:vAlign w:val="center"/>
            <w:hideMark/>
          </w:tcPr>
          <w:p w14:paraId="66931C97" w14:textId="77777777" w:rsidR="00E765A1" w:rsidRPr="00E765A1" w:rsidRDefault="00E765A1" w:rsidP="00E765A1">
            <w:pPr>
              <w:jc w:val="center"/>
              <w:rPr>
                <w:rFonts w:ascii="Arial" w:eastAsia="Times New Roman" w:hAnsi="Arial" w:cs="Arial"/>
                <w:b/>
                <w:bCs/>
                <w:color w:val="000000"/>
                <w:sz w:val="15"/>
                <w:szCs w:val="15"/>
                <w:lang w:eastAsia="it-IT"/>
              </w:rPr>
            </w:pPr>
          </w:p>
        </w:tc>
        <w:tc>
          <w:tcPr>
            <w:tcW w:w="438" w:type="pct"/>
            <w:tcBorders>
              <w:top w:val="single" w:sz="4" w:space="0" w:color="auto"/>
              <w:left w:val="single" w:sz="4" w:space="0" w:color="auto"/>
              <w:bottom w:val="single" w:sz="4" w:space="0" w:color="auto"/>
              <w:right w:val="double" w:sz="6" w:space="0" w:color="auto"/>
            </w:tcBorders>
            <w:shd w:val="clear" w:color="auto" w:fill="auto"/>
            <w:vAlign w:val="center"/>
            <w:hideMark/>
          </w:tcPr>
          <w:p w14:paraId="34BCC6F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EL &gt; 0.8</w:t>
            </w:r>
          </w:p>
        </w:tc>
        <w:tc>
          <w:tcPr>
            <w:tcW w:w="203" w:type="pct"/>
            <w:tcBorders>
              <w:top w:val="nil"/>
              <w:left w:val="nil"/>
              <w:bottom w:val="single" w:sz="4" w:space="0" w:color="auto"/>
              <w:right w:val="single" w:sz="4" w:space="0" w:color="auto"/>
            </w:tcBorders>
            <w:shd w:val="clear" w:color="auto" w:fill="auto"/>
            <w:vAlign w:val="center"/>
            <w:hideMark/>
          </w:tcPr>
          <w:p w14:paraId="492AB49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double" w:sz="6" w:space="0" w:color="auto"/>
            </w:tcBorders>
            <w:shd w:val="clear" w:color="auto" w:fill="auto"/>
            <w:vAlign w:val="center"/>
            <w:hideMark/>
          </w:tcPr>
          <w:p w14:paraId="065F1F8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0A48947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1D749C0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1D93A47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4419723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5</w:t>
            </w:r>
          </w:p>
        </w:tc>
        <w:tc>
          <w:tcPr>
            <w:tcW w:w="166" w:type="pct"/>
            <w:tcBorders>
              <w:top w:val="nil"/>
              <w:left w:val="nil"/>
              <w:bottom w:val="single" w:sz="4" w:space="0" w:color="auto"/>
              <w:right w:val="single" w:sz="4" w:space="0" w:color="auto"/>
            </w:tcBorders>
            <w:shd w:val="clear" w:color="auto" w:fill="auto"/>
            <w:vAlign w:val="center"/>
            <w:hideMark/>
          </w:tcPr>
          <w:p w14:paraId="1F3EE9D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4B9EAD3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2168AA7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auto" w:fill="auto"/>
            <w:vAlign w:val="center"/>
            <w:hideMark/>
          </w:tcPr>
          <w:p w14:paraId="4761797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auto" w:fill="auto"/>
            <w:vAlign w:val="center"/>
            <w:hideMark/>
          </w:tcPr>
          <w:p w14:paraId="017EA8D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204" w:type="pct"/>
            <w:tcBorders>
              <w:top w:val="nil"/>
              <w:left w:val="nil"/>
              <w:bottom w:val="single" w:sz="4" w:space="0" w:color="auto"/>
              <w:right w:val="double" w:sz="6" w:space="0" w:color="auto"/>
            </w:tcBorders>
            <w:shd w:val="clear" w:color="auto" w:fill="auto"/>
            <w:vAlign w:val="center"/>
            <w:hideMark/>
          </w:tcPr>
          <w:p w14:paraId="731F562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15</w:t>
            </w:r>
          </w:p>
        </w:tc>
        <w:tc>
          <w:tcPr>
            <w:tcW w:w="166" w:type="pct"/>
            <w:tcBorders>
              <w:top w:val="nil"/>
              <w:left w:val="nil"/>
              <w:bottom w:val="single" w:sz="4" w:space="0" w:color="auto"/>
              <w:right w:val="single" w:sz="4" w:space="0" w:color="auto"/>
            </w:tcBorders>
            <w:shd w:val="clear" w:color="auto" w:fill="auto"/>
            <w:vAlign w:val="center"/>
            <w:hideMark/>
          </w:tcPr>
          <w:p w14:paraId="14391C8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6</w:t>
            </w:r>
          </w:p>
        </w:tc>
        <w:tc>
          <w:tcPr>
            <w:tcW w:w="166" w:type="pct"/>
            <w:tcBorders>
              <w:top w:val="nil"/>
              <w:left w:val="nil"/>
              <w:bottom w:val="single" w:sz="4" w:space="0" w:color="auto"/>
              <w:right w:val="single" w:sz="4" w:space="0" w:color="auto"/>
            </w:tcBorders>
            <w:shd w:val="clear" w:color="auto" w:fill="auto"/>
            <w:vAlign w:val="center"/>
            <w:hideMark/>
          </w:tcPr>
          <w:p w14:paraId="6E07CD3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166" w:type="pct"/>
            <w:tcBorders>
              <w:top w:val="nil"/>
              <w:left w:val="nil"/>
              <w:bottom w:val="single" w:sz="4" w:space="0" w:color="auto"/>
              <w:right w:val="single" w:sz="4" w:space="0" w:color="auto"/>
            </w:tcBorders>
            <w:shd w:val="clear" w:color="auto" w:fill="auto"/>
            <w:vAlign w:val="center"/>
            <w:hideMark/>
          </w:tcPr>
          <w:p w14:paraId="3C57B77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auto" w:fill="auto"/>
            <w:vAlign w:val="center"/>
            <w:hideMark/>
          </w:tcPr>
          <w:p w14:paraId="0C25B14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1D0F16B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66E6174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2417171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24DDBE9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69E4D27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04" w:type="pct"/>
            <w:tcBorders>
              <w:top w:val="nil"/>
              <w:left w:val="nil"/>
              <w:bottom w:val="single" w:sz="4" w:space="0" w:color="auto"/>
              <w:right w:val="single" w:sz="4" w:space="0" w:color="auto"/>
            </w:tcBorders>
            <w:shd w:val="clear" w:color="auto" w:fill="auto"/>
            <w:vAlign w:val="center"/>
            <w:hideMark/>
          </w:tcPr>
          <w:p w14:paraId="0A6BCB0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13</w:t>
            </w:r>
          </w:p>
        </w:tc>
        <w:tc>
          <w:tcPr>
            <w:tcW w:w="87" w:type="pct"/>
            <w:tcBorders>
              <w:top w:val="nil"/>
              <w:left w:val="nil"/>
              <w:bottom w:val="single" w:sz="4" w:space="0" w:color="auto"/>
              <w:right w:val="double" w:sz="6" w:space="0" w:color="auto"/>
            </w:tcBorders>
            <w:shd w:val="clear" w:color="auto" w:fill="auto"/>
            <w:vAlign w:val="center"/>
            <w:hideMark/>
          </w:tcPr>
          <w:p w14:paraId="64584ED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83" w:type="pct"/>
            <w:tcBorders>
              <w:top w:val="nil"/>
              <w:left w:val="nil"/>
              <w:bottom w:val="single" w:sz="4" w:space="0" w:color="auto"/>
              <w:right w:val="double" w:sz="6" w:space="0" w:color="auto"/>
            </w:tcBorders>
            <w:shd w:val="clear" w:color="auto" w:fill="auto"/>
            <w:vAlign w:val="center"/>
            <w:hideMark/>
          </w:tcPr>
          <w:p w14:paraId="2AD567A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46</w:t>
            </w:r>
          </w:p>
        </w:tc>
      </w:tr>
      <w:tr w:rsidR="00E765A1" w:rsidRPr="00E765A1" w14:paraId="1C41A967" w14:textId="77777777" w:rsidTr="00E765A1">
        <w:trPr>
          <w:trHeight w:val="227"/>
        </w:trPr>
        <w:tc>
          <w:tcPr>
            <w:tcW w:w="421" w:type="pct"/>
            <w:vMerge w:val="restart"/>
            <w:tcBorders>
              <w:top w:val="nil"/>
              <w:left w:val="double" w:sz="6" w:space="0" w:color="auto"/>
              <w:bottom w:val="single" w:sz="4" w:space="0" w:color="auto"/>
              <w:right w:val="single" w:sz="4" w:space="0" w:color="auto"/>
            </w:tcBorders>
            <w:shd w:val="clear" w:color="auto" w:fill="auto"/>
            <w:vAlign w:val="center"/>
            <w:hideMark/>
          </w:tcPr>
          <w:p w14:paraId="13952C52"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FLA-I H*00201</w:t>
            </w:r>
          </w:p>
        </w:tc>
        <w:tc>
          <w:tcPr>
            <w:tcW w:w="438" w:type="pct"/>
            <w:tcBorders>
              <w:top w:val="nil"/>
              <w:left w:val="nil"/>
              <w:bottom w:val="single" w:sz="4" w:space="0" w:color="auto"/>
              <w:right w:val="double" w:sz="6" w:space="0" w:color="auto"/>
            </w:tcBorders>
            <w:shd w:val="clear" w:color="000000" w:fill="E7E6E6"/>
            <w:vAlign w:val="center"/>
            <w:hideMark/>
          </w:tcPr>
          <w:p w14:paraId="5CD2128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EL &gt; 0.5</w:t>
            </w:r>
          </w:p>
        </w:tc>
        <w:tc>
          <w:tcPr>
            <w:tcW w:w="203" w:type="pct"/>
            <w:tcBorders>
              <w:top w:val="nil"/>
              <w:left w:val="nil"/>
              <w:bottom w:val="single" w:sz="4" w:space="0" w:color="auto"/>
              <w:right w:val="single" w:sz="4" w:space="0" w:color="auto"/>
            </w:tcBorders>
            <w:shd w:val="clear" w:color="000000" w:fill="E7E6E6"/>
            <w:vAlign w:val="center"/>
            <w:hideMark/>
          </w:tcPr>
          <w:p w14:paraId="021D2BC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double" w:sz="6" w:space="0" w:color="auto"/>
            </w:tcBorders>
            <w:shd w:val="clear" w:color="000000" w:fill="E7E6E6"/>
            <w:vAlign w:val="center"/>
            <w:hideMark/>
          </w:tcPr>
          <w:p w14:paraId="3425DC6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2B85CE4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4746C59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011634B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4BF1905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23</w:t>
            </w:r>
          </w:p>
        </w:tc>
        <w:tc>
          <w:tcPr>
            <w:tcW w:w="166" w:type="pct"/>
            <w:tcBorders>
              <w:top w:val="nil"/>
              <w:left w:val="nil"/>
              <w:bottom w:val="single" w:sz="4" w:space="0" w:color="auto"/>
              <w:right w:val="single" w:sz="4" w:space="0" w:color="auto"/>
            </w:tcBorders>
            <w:shd w:val="clear" w:color="000000" w:fill="E7E6E6"/>
            <w:vAlign w:val="center"/>
            <w:hideMark/>
          </w:tcPr>
          <w:p w14:paraId="0D3C6D5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623ABBC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02439F9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6</w:t>
            </w:r>
          </w:p>
        </w:tc>
        <w:tc>
          <w:tcPr>
            <w:tcW w:w="166" w:type="pct"/>
            <w:tcBorders>
              <w:top w:val="nil"/>
              <w:left w:val="nil"/>
              <w:bottom w:val="single" w:sz="4" w:space="0" w:color="auto"/>
              <w:right w:val="single" w:sz="4" w:space="0" w:color="auto"/>
            </w:tcBorders>
            <w:shd w:val="clear" w:color="000000" w:fill="E7E6E6"/>
            <w:vAlign w:val="center"/>
            <w:hideMark/>
          </w:tcPr>
          <w:p w14:paraId="774DF77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166" w:type="pct"/>
            <w:tcBorders>
              <w:top w:val="nil"/>
              <w:left w:val="nil"/>
              <w:bottom w:val="single" w:sz="4" w:space="0" w:color="auto"/>
              <w:right w:val="single" w:sz="4" w:space="0" w:color="auto"/>
            </w:tcBorders>
            <w:shd w:val="clear" w:color="000000" w:fill="E7E6E6"/>
            <w:vAlign w:val="center"/>
            <w:hideMark/>
          </w:tcPr>
          <w:p w14:paraId="051C408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204" w:type="pct"/>
            <w:tcBorders>
              <w:top w:val="nil"/>
              <w:left w:val="nil"/>
              <w:bottom w:val="single" w:sz="4" w:space="0" w:color="auto"/>
              <w:right w:val="double" w:sz="6" w:space="0" w:color="auto"/>
            </w:tcBorders>
            <w:shd w:val="clear" w:color="000000" w:fill="E7E6E6"/>
            <w:vAlign w:val="center"/>
            <w:hideMark/>
          </w:tcPr>
          <w:p w14:paraId="27E3EB1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67</w:t>
            </w:r>
          </w:p>
        </w:tc>
        <w:tc>
          <w:tcPr>
            <w:tcW w:w="166" w:type="pct"/>
            <w:tcBorders>
              <w:top w:val="nil"/>
              <w:left w:val="nil"/>
              <w:bottom w:val="single" w:sz="4" w:space="0" w:color="auto"/>
              <w:right w:val="single" w:sz="4" w:space="0" w:color="auto"/>
            </w:tcBorders>
            <w:shd w:val="clear" w:color="000000" w:fill="E7E6E6"/>
            <w:vAlign w:val="center"/>
            <w:hideMark/>
          </w:tcPr>
          <w:p w14:paraId="6DBE6A6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46</w:t>
            </w:r>
          </w:p>
        </w:tc>
        <w:tc>
          <w:tcPr>
            <w:tcW w:w="166" w:type="pct"/>
            <w:tcBorders>
              <w:top w:val="nil"/>
              <w:left w:val="nil"/>
              <w:bottom w:val="single" w:sz="4" w:space="0" w:color="auto"/>
              <w:right w:val="single" w:sz="4" w:space="0" w:color="auto"/>
            </w:tcBorders>
            <w:shd w:val="clear" w:color="000000" w:fill="E7E6E6"/>
            <w:vAlign w:val="center"/>
            <w:hideMark/>
          </w:tcPr>
          <w:p w14:paraId="3D03FEB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14</w:t>
            </w:r>
          </w:p>
        </w:tc>
        <w:tc>
          <w:tcPr>
            <w:tcW w:w="166" w:type="pct"/>
            <w:tcBorders>
              <w:top w:val="nil"/>
              <w:left w:val="nil"/>
              <w:bottom w:val="single" w:sz="4" w:space="0" w:color="auto"/>
              <w:right w:val="single" w:sz="4" w:space="0" w:color="auto"/>
            </w:tcBorders>
            <w:shd w:val="clear" w:color="000000" w:fill="E7E6E6"/>
            <w:vAlign w:val="center"/>
            <w:hideMark/>
          </w:tcPr>
          <w:p w14:paraId="5D4F15C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6</w:t>
            </w:r>
          </w:p>
        </w:tc>
        <w:tc>
          <w:tcPr>
            <w:tcW w:w="166" w:type="pct"/>
            <w:tcBorders>
              <w:top w:val="nil"/>
              <w:left w:val="nil"/>
              <w:bottom w:val="single" w:sz="4" w:space="0" w:color="auto"/>
              <w:right w:val="single" w:sz="4" w:space="0" w:color="auto"/>
            </w:tcBorders>
            <w:shd w:val="clear" w:color="000000" w:fill="E7E6E6"/>
            <w:vAlign w:val="center"/>
            <w:hideMark/>
          </w:tcPr>
          <w:p w14:paraId="3E03840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27EDE43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166" w:type="pct"/>
            <w:tcBorders>
              <w:top w:val="nil"/>
              <w:left w:val="nil"/>
              <w:bottom w:val="single" w:sz="4" w:space="0" w:color="auto"/>
              <w:right w:val="single" w:sz="4" w:space="0" w:color="auto"/>
            </w:tcBorders>
            <w:shd w:val="clear" w:color="000000" w:fill="E7E6E6"/>
            <w:vAlign w:val="center"/>
            <w:hideMark/>
          </w:tcPr>
          <w:p w14:paraId="6C59686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3D07F1E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74D79F0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0EFBC7C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204" w:type="pct"/>
            <w:tcBorders>
              <w:top w:val="nil"/>
              <w:left w:val="nil"/>
              <w:bottom w:val="single" w:sz="4" w:space="0" w:color="auto"/>
              <w:right w:val="single" w:sz="4" w:space="0" w:color="auto"/>
            </w:tcBorders>
            <w:shd w:val="clear" w:color="000000" w:fill="E7E6E6"/>
            <w:vAlign w:val="center"/>
            <w:hideMark/>
          </w:tcPr>
          <w:p w14:paraId="6C2BCBA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87</w:t>
            </w:r>
          </w:p>
        </w:tc>
        <w:tc>
          <w:tcPr>
            <w:tcW w:w="87" w:type="pct"/>
            <w:tcBorders>
              <w:top w:val="nil"/>
              <w:left w:val="nil"/>
              <w:bottom w:val="single" w:sz="4" w:space="0" w:color="auto"/>
              <w:right w:val="double" w:sz="6" w:space="0" w:color="auto"/>
            </w:tcBorders>
            <w:shd w:val="clear" w:color="000000" w:fill="E7E6E6"/>
            <w:vAlign w:val="center"/>
            <w:hideMark/>
          </w:tcPr>
          <w:p w14:paraId="6731700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283" w:type="pct"/>
            <w:tcBorders>
              <w:top w:val="nil"/>
              <w:left w:val="nil"/>
              <w:bottom w:val="single" w:sz="4" w:space="0" w:color="auto"/>
              <w:right w:val="double" w:sz="6" w:space="0" w:color="auto"/>
            </w:tcBorders>
            <w:shd w:val="clear" w:color="000000" w:fill="E7E6E6"/>
            <w:vAlign w:val="center"/>
            <w:hideMark/>
          </w:tcPr>
          <w:p w14:paraId="6EA3C822"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266</w:t>
            </w:r>
          </w:p>
        </w:tc>
      </w:tr>
      <w:tr w:rsidR="00E765A1" w:rsidRPr="00E765A1" w14:paraId="70F551B2" w14:textId="77777777" w:rsidTr="00E765A1">
        <w:trPr>
          <w:trHeight w:val="227"/>
        </w:trPr>
        <w:tc>
          <w:tcPr>
            <w:tcW w:w="421" w:type="pct"/>
            <w:vMerge/>
            <w:tcBorders>
              <w:top w:val="nil"/>
              <w:left w:val="double" w:sz="6" w:space="0" w:color="auto"/>
              <w:bottom w:val="single" w:sz="4" w:space="0" w:color="auto"/>
              <w:right w:val="single" w:sz="4" w:space="0" w:color="auto"/>
            </w:tcBorders>
            <w:vAlign w:val="center"/>
            <w:hideMark/>
          </w:tcPr>
          <w:p w14:paraId="1E0CA15F" w14:textId="77777777" w:rsidR="00E765A1" w:rsidRPr="00E765A1" w:rsidRDefault="00E765A1" w:rsidP="00E765A1">
            <w:pPr>
              <w:jc w:val="center"/>
              <w:rPr>
                <w:rFonts w:ascii="Arial" w:eastAsia="Times New Roman" w:hAnsi="Arial" w:cs="Arial"/>
                <w:b/>
                <w:bCs/>
                <w:color w:val="000000"/>
                <w:sz w:val="15"/>
                <w:szCs w:val="15"/>
                <w:lang w:eastAsia="it-IT"/>
              </w:rPr>
            </w:pPr>
          </w:p>
        </w:tc>
        <w:tc>
          <w:tcPr>
            <w:tcW w:w="438" w:type="pct"/>
            <w:tcBorders>
              <w:top w:val="nil"/>
              <w:left w:val="nil"/>
              <w:bottom w:val="single" w:sz="4" w:space="0" w:color="auto"/>
              <w:right w:val="nil"/>
            </w:tcBorders>
            <w:shd w:val="clear" w:color="auto" w:fill="auto"/>
            <w:vAlign w:val="center"/>
            <w:hideMark/>
          </w:tcPr>
          <w:p w14:paraId="659781E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EL &gt; 0.8</w:t>
            </w:r>
          </w:p>
        </w:tc>
        <w:tc>
          <w:tcPr>
            <w:tcW w:w="203" w:type="pct"/>
            <w:tcBorders>
              <w:top w:val="nil"/>
              <w:left w:val="double" w:sz="6" w:space="0" w:color="auto"/>
              <w:bottom w:val="single" w:sz="4" w:space="0" w:color="auto"/>
              <w:right w:val="single" w:sz="4" w:space="0" w:color="auto"/>
            </w:tcBorders>
            <w:shd w:val="clear" w:color="auto" w:fill="auto"/>
            <w:vAlign w:val="center"/>
            <w:hideMark/>
          </w:tcPr>
          <w:p w14:paraId="005EF38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double" w:sz="6" w:space="0" w:color="auto"/>
            </w:tcBorders>
            <w:shd w:val="clear" w:color="auto" w:fill="auto"/>
            <w:vAlign w:val="center"/>
            <w:hideMark/>
          </w:tcPr>
          <w:p w14:paraId="55B0500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67FA6D1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0D38DA9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5926794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3408130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34CFCDA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2310BFF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54A1CAE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5DF143F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0BC99BA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04" w:type="pct"/>
            <w:tcBorders>
              <w:top w:val="nil"/>
              <w:left w:val="nil"/>
              <w:bottom w:val="single" w:sz="4" w:space="0" w:color="auto"/>
              <w:right w:val="double" w:sz="6" w:space="0" w:color="auto"/>
            </w:tcBorders>
            <w:shd w:val="clear" w:color="auto" w:fill="auto"/>
            <w:vAlign w:val="center"/>
            <w:hideMark/>
          </w:tcPr>
          <w:p w14:paraId="5065E4C2"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7005C70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auto" w:fill="auto"/>
            <w:vAlign w:val="center"/>
            <w:hideMark/>
          </w:tcPr>
          <w:p w14:paraId="28B2697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single" w:sz="4" w:space="0" w:color="auto"/>
            </w:tcBorders>
            <w:shd w:val="clear" w:color="auto" w:fill="auto"/>
            <w:vAlign w:val="center"/>
            <w:hideMark/>
          </w:tcPr>
          <w:p w14:paraId="5F8493A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auto" w:fill="auto"/>
            <w:vAlign w:val="center"/>
            <w:hideMark/>
          </w:tcPr>
          <w:p w14:paraId="7C20776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04929F0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07EC01A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04080DE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440B280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auto" w:fill="auto"/>
            <w:vAlign w:val="center"/>
            <w:hideMark/>
          </w:tcPr>
          <w:p w14:paraId="7B0B295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04" w:type="pct"/>
            <w:tcBorders>
              <w:top w:val="nil"/>
              <w:left w:val="nil"/>
              <w:bottom w:val="single" w:sz="4" w:space="0" w:color="auto"/>
              <w:right w:val="single" w:sz="4" w:space="0" w:color="auto"/>
            </w:tcBorders>
            <w:shd w:val="clear" w:color="auto" w:fill="auto"/>
            <w:vAlign w:val="center"/>
            <w:hideMark/>
          </w:tcPr>
          <w:p w14:paraId="763F0E6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87" w:type="pct"/>
            <w:tcBorders>
              <w:top w:val="nil"/>
              <w:left w:val="nil"/>
              <w:bottom w:val="single" w:sz="4" w:space="0" w:color="auto"/>
              <w:right w:val="double" w:sz="6" w:space="0" w:color="auto"/>
            </w:tcBorders>
            <w:shd w:val="clear" w:color="auto" w:fill="auto"/>
            <w:vAlign w:val="center"/>
            <w:hideMark/>
          </w:tcPr>
          <w:p w14:paraId="6C179C9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83" w:type="pct"/>
            <w:tcBorders>
              <w:top w:val="nil"/>
              <w:left w:val="nil"/>
              <w:bottom w:val="single" w:sz="4" w:space="0" w:color="auto"/>
              <w:right w:val="double" w:sz="6" w:space="0" w:color="auto"/>
            </w:tcBorders>
            <w:shd w:val="clear" w:color="auto" w:fill="auto"/>
            <w:vAlign w:val="center"/>
            <w:hideMark/>
          </w:tcPr>
          <w:p w14:paraId="60DF48B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5</w:t>
            </w:r>
          </w:p>
        </w:tc>
      </w:tr>
      <w:tr w:rsidR="00E765A1" w:rsidRPr="00E765A1" w14:paraId="029E0B27" w14:textId="77777777" w:rsidTr="00E765A1">
        <w:trPr>
          <w:trHeight w:val="227"/>
        </w:trPr>
        <w:tc>
          <w:tcPr>
            <w:tcW w:w="421" w:type="pct"/>
            <w:vMerge w:val="restart"/>
            <w:tcBorders>
              <w:top w:val="nil"/>
              <w:left w:val="double" w:sz="6" w:space="0" w:color="auto"/>
              <w:bottom w:val="double" w:sz="6" w:space="0" w:color="000000"/>
              <w:right w:val="single" w:sz="4" w:space="0" w:color="auto"/>
            </w:tcBorders>
            <w:shd w:val="clear" w:color="auto" w:fill="auto"/>
            <w:vAlign w:val="center"/>
            <w:hideMark/>
          </w:tcPr>
          <w:p w14:paraId="0E4C02DE" w14:textId="77777777" w:rsidR="00E765A1" w:rsidRPr="00E765A1" w:rsidRDefault="00E765A1" w:rsidP="00E765A1">
            <w:pPr>
              <w:jc w:val="center"/>
              <w:rPr>
                <w:rFonts w:ascii="Arial" w:eastAsia="Times New Roman" w:hAnsi="Arial" w:cs="Arial"/>
                <w:b/>
                <w:bCs/>
                <w:color w:val="000000"/>
                <w:sz w:val="15"/>
                <w:szCs w:val="15"/>
                <w:lang w:eastAsia="it-IT"/>
              </w:rPr>
            </w:pPr>
            <w:r w:rsidRPr="00E765A1">
              <w:rPr>
                <w:rFonts w:ascii="Arial" w:eastAsia="Times New Roman" w:hAnsi="Arial" w:cs="Arial"/>
                <w:b/>
                <w:bCs/>
                <w:color w:val="000000"/>
                <w:sz w:val="15"/>
                <w:szCs w:val="15"/>
                <w:lang w:eastAsia="it-IT"/>
              </w:rPr>
              <w:t>FLA-I H*00101</w:t>
            </w:r>
          </w:p>
        </w:tc>
        <w:tc>
          <w:tcPr>
            <w:tcW w:w="438" w:type="pct"/>
            <w:tcBorders>
              <w:top w:val="nil"/>
              <w:left w:val="nil"/>
              <w:bottom w:val="single" w:sz="4" w:space="0" w:color="auto"/>
              <w:right w:val="nil"/>
            </w:tcBorders>
            <w:shd w:val="clear" w:color="000000" w:fill="E7E6E6"/>
            <w:vAlign w:val="center"/>
            <w:hideMark/>
          </w:tcPr>
          <w:p w14:paraId="1516B30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EL &gt; 0.5</w:t>
            </w:r>
          </w:p>
        </w:tc>
        <w:tc>
          <w:tcPr>
            <w:tcW w:w="203" w:type="pct"/>
            <w:tcBorders>
              <w:top w:val="nil"/>
              <w:left w:val="double" w:sz="6" w:space="0" w:color="auto"/>
              <w:bottom w:val="single" w:sz="4" w:space="0" w:color="auto"/>
              <w:right w:val="single" w:sz="4" w:space="0" w:color="auto"/>
            </w:tcBorders>
            <w:shd w:val="clear" w:color="000000" w:fill="E7E6E6"/>
            <w:vAlign w:val="center"/>
            <w:hideMark/>
          </w:tcPr>
          <w:p w14:paraId="22DEC5B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166" w:type="pct"/>
            <w:tcBorders>
              <w:top w:val="nil"/>
              <w:left w:val="nil"/>
              <w:bottom w:val="single" w:sz="4" w:space="0" w:color="auto"/>
              <w:right w:val="double" w:sz="6" w:space="0" w:color="auto"/>
            </w:tcBorders>
            <w:shd w:val="clear" w:color="000000" w:fill="E7E6E6"/>
            <w:vAlign w:val="center"/>
            <w:hideMark/>
          </w:tcPr>
          <w:p w14:paraId="5754FEB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72BB78A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1D10B34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24B97F9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7B604F1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22</w:t>
            </w:r>
          </w:p>
        </w:tc>
        <w:tc>
          <w:tcPr>
            <w:tcW w:w="166" w:type="pct"/>
            <w:tcBorders>
              <w:top w:val="nil"/>
              <w:left w:val="nil"/>
              <w:bottom w:val="single" w:sz="4" w:space="0" w:color="auto"/>
              <w:right w:val="single" w:sz="4" w:space="0" w:color="auto"/>
            </w:tcBorders>
            <w:shd w:val="clear" w:color="000000" w:fill="E7E6E6"/>
            <w:vAlign w:val="center"/>
            <w:hideMark/>
          </w:tcPr>
          <w:p w14:paraId="38C72F0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4C62E06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single" w:sz="4" w:space="0" w:color="auto"/>
              <w:right w:val="single" w:sz="4" w:space="0" w:color="auto"/>
            </w:tcBorders>
            <w:shd w:val="clear" w:color="000000" w:fill="E7E6E6"/>
            <w:vAlign w:val="center"/>
            <w:hideMark/>
          </w:tcPr>
          <w:p w14:paraId="08479B40"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7</w:t>
            </w:r>
          </w:p>
        </w:tc>
        <w:tc>
          <w:tcPr>
            <w:tcW w:w="166" w:type="pct"/>
            <w:tcBorders>
              <w:top w:val="nil"/>
              <w:left w:val="nil"/>
              <w:bottom w:val="single" w:sz="4" w:space="0" w:color="auto"/>
              <w:right w:val="single" w:sz="4" w:space="0" w:color="auto"/>
            </w:tcBorders>
            <w:shd w:val="clear" w:color="000000" w:fill="E7E6E6"/>
            <w:vAlign w:val="center"/>
            <w:hideMark/>
          </w:tcPr>
          <w:p w14:paraId="3E1B92D5"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42DCD22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204" w:type="pct"/>
            <w:tcBorders>
              <w:top w:val="nil"/>
              <w:left w:val="nil"/>
              <w:bottom w:val="single" w:sz="4" w:space="0" w:color="auto"/>
              <w:right w:val="double" w:sz="6" w:space="0" w:color="auto"/>
            </w:tcBorders>
            <w:shd w:val="clear" w:color="000000" w:fill="E7E6E6"/>
            <w:vAlign w:val="center"/>
            <w:hideMark/>
          </w:tcPr>
          <w:p w14:paraId="2C7683F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72</w:t>
            </w:r>
          </w:p>
        </w:tc>
        <w:tc>
          <w:tcPr>
            <w:tcW w:w="166" w:type="pct"/>
            <w:tcBorders>
              <w:top w:val="nil"/>
              <w:left w:val="nil"/>
              <w:bottom w:val="single" w:sz="4" w:space="0" w:color="auto"/>
              <w:right w:val="single" w:sz="4" w:space="0" w:color="auto"/>
            </w:tcBorders>
            <w:shd w:val="clear" w:color="000000" w:fill="E7E6E6"/>
            <w:vAlign w:val="center"/>
            <w:hideMark/>
          </w:tcPr>
          <w:p w14:paraId="59B1B99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55</w:t>
            </w:r>
          </w:p>
        </w:tc>
        <w:tc>
          <w:tcPr>
            <w:tcW w:w="166" w:type="pct"/>
            <w:tcBorders>
              <w:top w:val="nil"/>
              <w:left w:val="nil"/>
              <w:bottom w:val="single" w:sz="4" w:space="0" w:color="auto"/>
              <w:right w:val="single" w:sz="4" w:space="0" w:color="auto"/>
            </w:tcBorders>
            <w:shd w:val="clear" w:color="000000" w:fill="E7E6E6"/>
            <w:vAlign w:val="center"/>
            <w:hideMark/>
          </w:tcPr>
          <w:p w14:paraId="12293F9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17</w:t>
            </w:r>
          </w:p>
        </w:tc>
        <w:tc>
          <w:tcPr>
            <w:tcW w:w="166" w:type="pct"/>
            <w:tcBorders>
              <w:top w:val="nil"/>
              <w:left w:val="nil"/>
              <w:bottom w:val="single" w:sz="4" w:space="0" w:color="auto"/>
              <w:right w:val="single" w:sz="4" w:space="0" w:color="auto"/>
            </w:tcBorders>
            <w:shd w:val="clear" w:color="000000" w:fill="E7E6E6"/>
            <w:vAlign w:val="center"/>
            <w:hideMark/>
          </w:tcPr>
          <w:p w14:paraId="5379D2C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4</w:t>
            </w:r>
          </w:p>
        </w:tc>
        <w:tc>
          <w:tcPr>
            <w:tcW w:w="166" w:type="pct"/>
            <w:tcBorders>
              <w:top w:val="nil"/>
              <w:left w:val="nil"/>
              <w:bottom w:val="single" w:sz="4" w:space="0" w:color="auto"/>
              <w:right w:val="single" w:sz="4" w:space="0" w:color="auto"/>
            </w:tcBorders>
            <w:shd w:val="clear" w:color="000000" w:fill="E7E6E6"/>
            <w:vAlign w:val="center"/>
            <w:hideMark/>
          </w:tcPr>
          <w:p w14:paraId="03991D3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24020AB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166" w:type="pct"/>
            <w:tcBorders>
              <w:top w:val="nil"/>
              <w:left w:val="nil"/>
              <w:bottom w:val="single" w:sz="4" w:space="0" w:color="auto"/>
              <w:right w:val="single" w:sz="4" w:space="0" w:color="auto"/>
            </w:tcBorders>
            <w:shd w:val="clear" w:color="000000" w:fill="E7E6E6"/>
            <w:vAlign w:val="center"/>
            <w:hideMark/>
          </w:tcPr>
          <w:p w14:paraId="7D62CCF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single" w:sz="4" w:space="0" w:color="auto"/>
              <w:right w:val="single" w:sz="4" w:space="0" w:color="auto"/>
            </w:tcBorders>
            <w:shd w:val="clear" w:color="000000" w:fill="E7E6E6"/>
            <w:vAlign w:val="center"/>
            <w:hideMark/>
          </w:tcPr>
          <w:p w14:paraId="525F58C2"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2EDCE9B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single" w:sz="4" w:space="0" w:color="auto"/>
              <w:right w:val="single" w:sz="4" w:space="0" w:color="auto"/>
            </w:tcBorders>
            <w:shd w:val="clear" w:color="000000" w:fill="E7E6E6"/>
            <w:vAlign w:val="center"/>
            <w:hideMark/>
          </w:tcPr>
          <w:p w14:paraId="6BFEBFC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204" w:type="pct"/>
            <w:tcBorders>
              <w:top w:val="nil"/>
              <w:left w:val="nil"/>
              <w:bottom w:val="single" w:sz="4" w:space="0" w:color="auto"/>
              <w:right w:val="single" w:sz="4" w:space="0" w:color="auto"/>
            </w:tcBorders>
            <w:shd w:val="clear" w:color="000000" w:fill="E7E6E6"/>
            <w:vAlign w:val="center"/>
            <w:hideMark/>
          </w:tcPr>
          <w:p w14:paraId="2710659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89</w:t>
            </w:r>
          </w:p>
        </w:tc>
        <w:tc>
          <w:tcPr>
            <w:tcW w:w="87" w:type="pct"/>
            <w:tcBorders>
              <w:top w:val="nil"/>
              <w:left w:val="nil"/>
              <w:bottom w:val="single" w:sz="4" w:space="0" w:color="auto"/>
              <w:right w:val="double" w:sz="6" w:space="0" w:color="auto"/>
            </w:tcBorders>
            <w:shd w:val="clear" w:color="000000" w:fill="E7E6E6"/>
            <w:vAlign w:val="center"/>
            <w:hideMark/>
          </w:tcPr>
          <w:p w14:paraId="3B1687D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283" w:type="pct"/>
            <w:tcBorders>
              <w:top w:val="nil"/>
              <w:left w:val="nil"/>
              <w:bottom w:val="single" w:sz="4" w:space="0" w:color="auto"/>
              <w:right w:val="double" w:sz="6" w:space="0" w:color="auto"/>
            </w:tcBorders>
            <w:shd w:val="clear" w:color="000000" w:fill="E7E6E6"/>
            <w:vAlign w:val="center"/>
            <w:hideMark/>
          </w:tcPr>
          <w:p w14:paraId="6A66BE4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285</w:t>
            </w:r>
          </w:p>
        </w:tc>
      </w:tr>
      <w:tr w:rsidR="00E765A1" w:rsidRPr="00E765A1" w14:paraId="74165289" w14:textId="77777777" w:rsidTr="00E765A1">
        <w:trPr>
          <w:trHeight w:val="227"/>
        </w:trPr>
        <w:tc>
          <w:tcPr>
            <w:tcW w:w="421" w:type="pct"/>
            <w:vMerge/>
            <w:tcBorders>
              <w:top w:val="nil"/>
              <w:left w:val="double" w:sz="6" w:space="0" w:color="auto"/>
              <w:bottom w:val="double" w:sz="6" w:space="0" w:color="000000"/>
              <w:right w:val="single" w:sz="4" w:space="0" w:color="auto"/>
            </w:tcBorders>
            <w:vAlign w:val="center"/>
            <w:hideMark/>
          </w:tcPr>
          <w:p w14:paraId="041E7F7C" w14:textId="77777777" w:rsidR="00E765A1" w:rsidRPr="00E765A1" w:rsidRDefault="00E765A1" w:rsidP="00E765A1">
            <w:pPr>
              <w:jc w:val="center"/>
              <w:rPr>
                <w:rFonts w:ascii="Arial" w:eastAsia="Times New Roman" w:hAnsi="Arial" w:cs="Arial"/>
                <w:b/>
                <w:bCs/>
                <w:color w:val="000000"/>
                <w:sz w:val="15"/>
                <w:szCs w:val="15"/>
                <w:lang w:eastAsia="it-IT"/>
              </w:rPr>
            </w:pPr>
          </w:p>
        </w:tc>
        <w:tc>
          <w:tcPr>
            <w:tcW w:w="438" w:type="pct"/>
            <w:tcBorders>
              <w:top w:val="nil"/>
              <w:left w:val="nil"/>
              <w:bottom w:val="double" w:sz="6" w:space="0" w:color="auto"/>
              <w:right w:val="nil"/>
            </w:tcBorders>
            <w:shd w:val="clear" w:color="auto" w:fill="auto"/>
            <w:vAlign w:val="center"/>
            <w:hideMark/>
          </w:tcPr>
          <w:p w14:paraId="210D60E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EL &gt; 0.8</w:t>
            </w:r>
          </w:p>
        </w:tc>
        <w:tc>
          <w:tcPr>
            <w:tcW w:w="203" w:type="pct"/>
            <w:tcBorders>
              <w:top w:val="nil"/>
              <w:left w:val="double" w:sz="6" w:space="0" w:color="auto"/>
              <w:bottom w:val="double" w:sz="6" w:space="0" w:color="auto"/>
              <w:right w:val="single" w:sz="4" w:space="0" w:color="auto"/>
            </w:tcBorders>
            <w:shd w:val="clear" w:color="auto" w:fill="auto"/>
            <w:vAlign w:val="center"/>
            <w:hideMark/>
          </w:tcPr>
          <w:p w14:paraId="194AAEB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double" w:sz="6" w:space="0" w:color="auto"/>
              <w:right w:val="double" w:sz="6" w:space="0" w:color="auto"/>
            </w:tcBorders>
            <w:shd w:val="clear" w:color="auto" w:fill="auto"/>
            <w:vAlign w:val="center"/>
            <w:hideMark/>
          </w:tcPr>
          <w:p w14:paraId="611D46E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double" w:sz="6" w:space="0" w:color="auto"/>
              <w:right w:val="single" w:sz="4" w:space="0" w:color="auto"/>
            </w:tcBorders>
            <w:shd w:val="clear" w:color="auto" w:fill="auto"/>
            <w:vAlign w:val="center"/>
            <w:hideMark/>
          </w:tcPr>
          <w:p w14:paraId="3B37139B"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double" w:sz="6" w:space="0" w:color="auto"/>
              <w:right w:val="single" w:sz="4" w:space="0" w:color="auto"/>
            </w:tcBorders>
            <w:shd w:val="clear" w:color="auto" w:fill="auto"/>
            <w:vAlign w:val="center"/>
            <w:hideMark/>
          </w:tcPr>
          <w:p w14:paraId="4AF7FC1F"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double" w:sz="6" w:space="0" w:color="auto"/>
              <w:right w:val="single" w:sz="4" w:space="0" w:color="auto"/>
            </w:tcBorders>
            <w:shd w:val="clear" w:color="auto" w:fill="auto"/>
            <w:vAlign w:val="center"/>
            <w:hideMark/>
          </w:tcPr>
          <w:p w14:paraId="269010C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double" w:sz="6" w:space="0" w:color="auto"/>
              <w:right w:val="single" w:sz="4" w:space="0" w:color="auto"/>
            </w:tcBorders>
            <w:shd w:val="clear" w:color="auto" w:fill="auto"/>
            <w:vAlign w:val="center"/>
            <w:hideMark/>
          </w:tcPr>
          <w:p w14:paraId="7FE12C4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166" w:type="pct"/>
            <w:tcBorders>
              <w:top w:val="nil"/>
              <w:left w:val="nil"/>
              <w:bottom w:val="double" w:sz="6" w:space="0" w:color="auto"/>
              <w:right w:val="single" w:sz="4" w:space="0" w:color="auto"/>
            </w:tcBorders>
            <w:shd w:val="clear" w:color="auto" w:fill="auto"/>
            <w:vAlign w:val="center"/>
            <w:hideMark/>
          </w:tcPr>
          <w:p w14:paraId="7C6CE5FA"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double" w:sz="6" w:space="0" w:color="auto"/>
              <w:right w:val="single" w:sz="4" w:space="0" w:color="auto"/>
            </w:tcBorders>
            <w:shd w:val="clear" w:color="auto" w:fill="auto"/>
            <w:vAlign w:val="center"/>
            <w:hideMark/>
          </w:tcPr>
          <w:p w14:paraId="78BF929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double" w:sz="6" w:space="0" w:color="auto"/>
              <w:right w:val="single" w:sz="4" w:space="0" w:color="auto"/>
            </w:tcBorders>
            <w:shd w:val="clear" w:color="auto" w:fill="auto"/>
            <w:vAlign w:val="center"/>
            <w:hideMark/>
          </w:tcPr>
          <w:p w14:paraId="6867A4E9"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double" w:sz="6" w:space="0" w:color="auto"/>
              <w:right w:val="single" w:sz="4" w:space="0" w:color="auto"/>
            </w:tcBorders>
            <w:shd w:val="clear" w:color="auto" w:fill="auto"/>
            <w:vAlign w:val="center"/>
            <w:hideMark/>
          </w:tcPr>
          <w:p w14:paraId="6B2E7AC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double" w:sz="6" w:space="0" w:color="auto"/>
              <w:right w:val="single" w:sz="4" w:space="0" w:color="auto"/>
            </w:tcBorders>
            <w:shd w:val="clear" w:color="auto" w:fill="auto"/>
            <w:vAlign w:val="center"/>
            <w:hideMark/>
          </w:tcPr>
          <w:p w14:paraId="7129E37C"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04" w:type="pct"/>
            <w:tcBorders>
              <w:top w:val="nil"/>
              <w:left w:val="nil"/>
              <w:bottom w:val="double" w:sz="6" w:space="0" w:color="auto"/>
              <w:right w:val="double" w:sz="6" w:space="0" w:color="auto"/>
            </w:tcBorders>
            <w:shd w:val="clear" w:color="auto" w:fill="auto"/>
            <w:vAlign w:val="center"/>
            <w:hideMark/>
          </w:tcPr>
          <w:p w14:paraId="6F09042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2</w:t>
            </w:r>
          </w:p>
        </w:tc>
        <w:tc>
          <w:tcPr>
            <w:tcW w:w="166" w:type="pct"/>
            <w:tcBorders>
              <w:top w:val="nil"/>
              <w:left w:val="nil"/>
              <w:bottom w:val="double" w:sz="6" w:space="0" w:color="auto"/>
              <w:right w:val="single" w:sz="4" w:space="0" w:color="auto"/>
            </w:tcBorders>
            <w:shd w:val="clear" w:color="auto" w:fill="auto"/>
            <w:vAlign w:val="center"/>
            <w:hideMark/>
          </w:tcPr>
          <w:p w14:paraId="47F152F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double" w:sz="6" w:space="0" w:color="auto"/>
              <w:right w:val="single" w:sz="4" w:space="0" w:color="auto"/>
            </w:tcBorders>
            <w:shd w:val="clear" w:color="auto" w:fill="auto"/>
            <w:vAlign w:val="center"/>
            <w:hideMark/>
          </w:tcPr>
          <w:p w14:paraId="10089EE2"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double" w:sz="6" w:space="0" w:color="auto"/>
              <w:right w:val="single" w:sz="4" w:space="0" w:color="auto"/>
            </w:tcBorders>
            <w:shd w:val="clear" w:color="auto" w:fill="auto"/>
            <w:vAlign w:val="center"/>
            <w:hideMark/>
          </w:tcPr>
          <w:p w14:paraId="35C3ECB7"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w:t>
            </w:r>
          </w:p>
        </w:tc>
        <w:tc>
          <w:tcPr>
            <w:tcW w:w="166" w:type="pct"/>
            <w:tcBorders>
              <w:top w:val="nil"/>
              <w:left w:val="nil"/>
              <w:bottom w:val="double" w:sz="6" w:space="0" w:color="auto"/>
              <w:right w:val="single" w:sz="4" w:space="0" w:color="auto"/>
            </w:tcBorders>
            <w:shd w:val="clear" w:color="auto" w:fill="auto"/>
            <w:vAlign w:val="center"/>
            <w:hideMark/>
          </w:tcPr>
          <w:p w14:paraId="385CED3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double" w:sz="6" w:space="0" w:color="auto"/>
              <w:right w:val="single" w:sz="4" w:space="0" w:color="auto"/>
            </w:tcBorders>
            <w:shd w:val="clear" w:color="auto" w:fill="auto"/>
            <w:vAlign w:val="center"/>
            <w:hideMark/>
          </w:tcPr>
          <w:p w14:paraId="600439EE"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double" w:sz="6" w:space="0" w:color="auto"/>
              <w:right w:val="single" w:sz="4" w:space="0" w:color="auto"/>
            </w:tcBorders>
            <w:shd w:val="clear" w:color="auto" w:fill="auto"/>
            <w:vAlign w:val="center"/>
            <w:hideMark/>
          </w:tcPr>
          <w:p w14:paraId="1D2F4418"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double" w:sz="6" w:space="0" w:color="auto"/>
              <w:right w:val="single" w:sz="4" w:space="0" w:color="auto"/>
            </w:tcBorders>
            <w:shd w:val="clear" w:color="auto" w:fill="auto"/>
            <w:vAlign w:val="center"/>
            <w:hideMark/>
          </w:tcPr>
          <w:p w14:paraId="3953FE0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double" w:sz="6" w:space="0" w:color="auto"/>
              <w:right w:val="single" w:sz="4" w:space="0" w:color="auto"/>
            </w:tcBorders>
            <w:shd w:val="clear" w:color="auto" w:fill="auto"/>
            <w:vAlign w:val="center"/>
            <w:hideMark/>
          </w:tcPr>
          <w:p w14:paraId="6644F396"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166" w:type="pct"/>
            <w:tcBorders>
              <w:top w:val="nil"/>
              <w:left w:val="nil"/>
              <w:bottom w:val="double" w:sz="6" w:space="0" w:color="auto"/>
              <w:right w:val="single" w:sz="4" w:space="0" w:color="auto"/>
            </w:tcBorders>
            <w:shd w:val="clear" w:color="auto" w:fill="auto"/>
            <w:vAlign w:val="center"/>
            <w:hideMark/>
          </w:tcPr>
          <w:p w14:paraId="7E419F4D"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04" w:type="pct"/>
            <w:tcBorders>
              <w:top w:val="nil"/>
              <w:left w:val="nil"/>
              <w:bottom w:val="double" w:sz="6" w:space="0" w:color="auto"/>
              <w:right w:val="single" w:sz="4" w:space="0" w:color="auto"/>
            </w:tcBorders>
            <w:shd w:val="clear" w:color="auto" w:fill="auto"/>
            <w:vAlign w:val="center"/>
            <w:hideMark/>
          </w:tcPr>
          <w:p w14:paraId="368936B3"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3</w:t>
            </w:r>
          </w:p>
        </w:tc>
        <w:tc>
          <w:tcPr>
            <w:tcW w:w="87" w:type="pct"/>
            <w:tcBorders>
              <w:top w:val="nil"/>
              <w:left w:val="nil"/>
              <w:bottom w:val="double" w:sz="6" w:space="0" w:color="auto"/>
              <w:right w:val="double" w:sz="6" w:space="0" w:color="auto"/>
            </w:tcBorders>
            <w:shd w:val="clear" w:color="auto" w:fill="auto"/>
            <w:vAlign w:val="center"/>
            <w:hideMark/>
          </w:tcPr>
          <w:p w14:paraId="49042FE4"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w:t>
            </w:r>
          </w:p>
        </w:tc>
        <w:tc>
          <w:tcPr>
            <w:tcW w:w="283" w:type="pct"/>
            <w:tcBorders>
              <w:top w:val="nil"/>
              <w:left w:val="nil"/>
              <w:bottom w:val="double" w:sz="6" w:space="0" w:color="auto"/>
              <w:right w:val="double" w:sz="6" w:space="0" w:color="auto"/>
            </w:tcBorders>
            <w:shd w:val="clear" w:color="auto" w:fill="auto"/>
            <w:vAlign w:val="center"/>
            <w:hideMark/>
          </w:tcPr>
          <w:p w14:paraId="40AE26E1" w14:textId="77777777" w:rsidR="00E765A1" w:rsidRPr="00E765A1" w:rsidRDefault="00E765A1" w:rsidP="00E765A1">
            <w:pPr>
              <w:jc w:val="center"/>
              <w:rPr>
                <w:rFonts w:ascii="Arial" w:eastAsia="Times New Roman" w:hAnsi="Arial" w:cs="Arial"/>
                <w:color w:val="000000"/>
                <w:sz w:val="15"/>
                <w:szCs w:val="15"/>
                <w:lang w:eastAsia="it-IT"/>
              </w:rPr>
            </w:pPr>
            <w:r w:rsidRPr="00E765A1">
              <w:rPr>
                <w:rFonts w:ascii="Arial" w:eastAsia="Times New Roman" w:hAnsi="Arial" w:cs="Arial"/>
                <w:color w:val="000000"/>
                <w:sz w:val="15"/>
                <w:szCs w:val="15"/>
                <w:lang w:eastAsia="it-IT"/>
              </w:rPr>
              <w:t>12</w:t>
            </w:r>
          </w:p>
        </w:tc>
      </w:tr>
    </w:tbl>
    <w:p w14:paraId="790C48A9" w14:textId="77777777" w:rsidR="0024400E" w:rsidRDefault="0024400E" w:rsidP="0024400E">
      <w:pPr>
        <w:jc w:val="both"/>
        <w:rPr>
          <w:b/>
          <w:bCs/>
          <w:lang w:val="en-US"/>
        </w:rPr>
      </w:pPr>
    </w:p>
    <w:p w14:paraId="78433B89" w14:textId="77777777" w:rsidR="0024400E" w:rsidRDefault="0024400E" w:rsidP="0024400E">
      <w:pPr>
        <w:jc w:val="both"/>
        <w:rPr>
          <w:b/>
          <w:bCs/>
          <w:lang w:val="en-US"/>
        </w:rPr>
      </w:pPr>
    </w:p>
    <w:p w14:paraId="03D9AAC2" w14:textId="77777777" w:rsidR="0024400E" w:rsidRDefault="0024400E" w:rsidP="0024400E">
      <w:pPr>
        <w:jc w:val="both"/>
        <w:rPr>
          <w:b/>
          <w:bCs/>
          <w:lang w:val="en-US"/>
        </w:rPr>
      </w:pPr>
    </w:p>
    <w:p w14:paraId="13B36EBD" w14:textId="31CE4992" w:rsidR="0024400E" w:rsidRDefault="0024400E" w:rsidP="0024400E">
      <w:pPr>
        <w:jc w:val="both"/>
        <w:rPr>
          <w:lang w:val="en-US"/>
        </w:rPr>
      </w:pPr>
      <w:r w:rsidRPr="00333975">
        <w:rPr>
          <w:b/>
          <w:bCs/>
          <w:lang w:val="en-US"/>
        </w:rPr>
        <w:t>Table S</w:t>
      </w:r>
      <w:r>
        <w:rPr>
          <w:b/>
          <w:bCs/>
          <w:lang w:val="en-US"/>
        </w:rPr>
        <w:t>5</w:t>
      </w:r>
      <w:r w:rsidRPr="00333975">
        <w:rPr>
          <w:b/>
          <w:bCs/>
          <w:lang w:val="en-US"/>
        </w:rPr>
        <w:t>.</w:t>
      </w:r>
      <w:r>
        <w:rPr>
          <w:lang w:val="en-US"/>
        </w:rPr>
        <w:t xml:space="preserve"> Number of epitopes deriving from viral glycoproteins predicted by </w:t>
      </w:r>
      <w:proofErr w:type="spellStart"/>
      <w:r>
        <w:rPr>
          <w:lang w:val="en-US"/>
        </w:rPr>
        <w:t>NetMHCPan</w:t>
      </w:r>
      <w:proofErr w:type="spellEnd"/>
      <w:r>
        <w:rPr>
          <w:lang w:val="en-US"/>
        </w:rPr>
        <w:t xml:space="preserve"> with EL score &gt; 0.5 and &gt; 0.8 for each allele in FLA-I K locus.</w:t>
      </w:r>
    </w:p>
    <w:p w14:paraId="51DBA530" w14:textId="77777777" w:rsidR="0024400E" w:rsidRDefault="0024400E">
      <w:pPr>
        <w:rPr>
          <w:lang w:val="en-US"/>
        </w:rPr>
      </w:pPr>
    </w:p>
    <w:tbl>
      <w:tblPr>
        <w:tblW w:w="5000" w:type="pct"/>
        <w:tblCellMar>
          <w:left w:w="70" w:type="dxa"/>
          <w:right w:w="70" w:type="dxa"/>
        </w:tblCellMar>
        <w:tblLook w:val="04A0" w:firstRow="1" w:lastRow="0" w:firstColumn="1" w:lastColumn="0" w:noHBand="0" w:noVBand="1"/>
      </w:tblPr>
      <w:tblGrid>
        <w:gridCol w:w="783"/>
        <w:gridCol w:w="841"/>
        <w:gridCol w:w="319"/>
        <w:gridCol w:w="319"/>
        <w:gridCol w:w="319"/>
        <w:gridCol w:w="319"/>
        <w:gridCol w:w="319"/>
        <w:gridCol w:w="319"/>
        <w:gridCol w:w="319"/>
        <w:gridCol w:w="319"/>
        <w:gridCol w:w="319"/>
        <w:gridCol w:w="319"/>
        <w:gridCol w:w="319"/>
        <w:gridCol w:w="319"/>
        <w:gridCol w:w="319"/>
        <w:gridCol w:w="319"/>
        <w:gridCol w:w="319"/>
        <w:gridCol w:w="319"/>
        <w:gridCol w:w="319"/>
        <w:gridCol w:w="319"/>
        <w:gridCol w:w="319"/>
        <w:gridCol w:w="319"/>
        <w:gridCol w:w="319"/>
        <w:gridCol w:w="391"/>
        <w:gridCol w:w="319"/>
        <w:gridCol w:w="559"/>
      </w:tblGrid>
      <w:tr w:rsidR="0024400E" w:rsidRPr="0024400E" w14:paraId="47B18A03" w14:textId="77777777" w:rsidTr="0024400E">
        <w:trPr>
          <w:cantSplit/>
          <w:trHeight w:val="227"/>
        </w:trPr>
        <w:tc>
          <w:tcPr>
            <w:tcW w:w="476" w:type="pct"/>
            <w:tcBorders>
              <w:top w:val="double" w:sz="6" w:space="0" w:color="auto"/>
              <w:left w:val="double" w:sz="6" w:space="0" w:color="auto"/>
              <w:bottom w:val="single" w:sz="4" w:space="0" w:color="auto"/>
              <w:right w:val="single" w:sz="4" w:space="0" w:color="auto"/>
            </w:tcBorders>
            <w:shd w:val="clear" w:color="auto" w:fill="auto"/>
            <w:vAlign w:val="center"/>
            <w:hideMark/>
          </w:tcPr>
          <w:p w14:paraId="4DAE760B" w14:textId="77777777" w:rsidR="0024400E" w:rsidRPr="0024400E" w:rsidRDefault="0024400E" w:rsidP="0024400E">
            <w:pPr>
              <w:jc w:val="center"/>
              <w:rPr>
                <w:rFonts w:ascii="Arial" w:eastAsia="Times New Roman" w:hAnsi="Arial" w:cs="Arial"/>
                <w:b/>
                <w:bCs/>
                <w:color w:val="000000"/>
                <w:sz w:val="15"/>
                <w:szCs w:val="15"/>
                <w:lang w:val="en-US" w:eastAsia="it-IT"/>
              </w:rPr>
            </w:pPr>
            <w:r w:rsidRPr="0024400E">
              <w:rPr>
                <w:rFonts w:ascii="Arial" w:eastAsia="Times New Roman" w:hAnsi="Arial" w:cs="Arial"/>
                <w:b/>
                <w:bCs/>
                <w:color w:val="000000"/>
                <w:sz w:val="15"/>
                <w:szCs w:val="15"/>
                <w:lang w:val="en-US" w:eastAsia="it-IT"/>
              </w:rPr>
              <w:t> </w:t>
            </w:r>
          </w:p>
        </w:tc>
        <w:tc>
          <w:tcPr>
            <w:tcW w:w="453" w:type="pct"/>
            <w:tcBorders>
              <w:top w:val="double" w:sz="6" w:space="0" w:color="auto"/>
              <w:left w:val="nil"/>
              <w:bottom w:val="single" w:sz="4" w:space="0" w:color="auto"/>
              <w:right w:val="nil"/>
            </w:tcBorders>
            <w:shd w:val="clear" w:color="auto" w:fill="auto"/>
            <w:vAlign w:val="center"/>
            <w:hideMark/>
          </w:tcPr>
          <w:p w14:paraId="38F37058" w14:textId="77777777" w:rsidR="0024400E" w:rsidRPr="0024400E" w:rsidRDefault="0024400E" w:rsidP="0024400E">
            <w:pPr>
              <w:jc w:val="center"/>
              <w:rPr>
                <w:rFonts w:ascii="Arial" w:eastAsia="Times New Roman" w:hAnsi="Arial" w:cs="Arial"/>
                <w:b/>
                <w:bCs/>
                <w:color w:val="000000"/>
                <w:sz w:val="15"/>
                <w:szCs w:val="15"/>
                <w:lang w:eastAsia="it-IT"/>
              </w:rPr>
            </w:pPr>
            <w:proofErr w:type="spellStart"/>
            <w:r w:rsidRPr="0024400E">
              <w:rPr>
                <w:rFonts w:ascii="Arial" w:eastAsia="Times New Roman" w:hAnsi="Arial" w:cs="Arial"/>
                <w:b/>
                <w:bCs/>
                <w:color w:val="000000"/>
                <w:sz w:val="15"/>
                <w:szCs w:val="15"/>
                <w:lang w:eastAsia="it-IT"/>
              </w:rPr>
              <w:t>Organism</w:t>
            </w:r>
            <w:proofErr w:type="spellEnd"/>
          </w:p>
        </w:tc>
        <w:tc>
          <w:tcPr>
            <w:tcW w:w="307" w:type="pct"/>
            <w:gridSpan w:val="2"/>
            <w:tcBorders>
              <w:top w:val="double" w:sz="6" w:space="0" w:color="auto"/>
              <w:left w:val="double" w:sz="6" w:space="0" w:color="auto"/>
              <w:bottom w:val="single" w:sz="4" w:space="0" w:color="auto"/>
              <w:right w:val="double" w:sz="6" w:space="0" w:color="000000"/>
            </w:tcBorders>
            <w:shd w:val="clear" w:color="auto" w:fill="auto"/>
            <w:vAlign w:val="center"/>
            <w:hideMark/>
          </w:tcPr>
          <w:p w14:paraId="6E29AC78" w14:textId="77777777" w:rsidR="0024400E" w:rsidRPr="0024400E" w:rsidRDefault="0024400E" w:rsidP="0024400E">
            <w:pPr>
              <w:jc w:val="center"/>
              <w:rPr>
                <w:rFonts w:ascii="Arial" w:eastAsia="Times New Roman" w:hAnsi="Arial" w:cs="Arial"/>
                <w:b/>
                <w:bCs/>
                <w:color w:val="000000"/>
                <w:sz w:val="15"/>
                <w:szCs w:val="15"/>
                <w:lang w:eastAsia="it-IT"/>
              </w:rPr>
            </w:pPr>
            <w:proofErr w:type="spellStart"/>
            <w:r w:rsidRPr="0024400E">
              <w:rPr>
                <w:rFonts w:ascii="Arial" w:eastAsia="Times New Roman" w:hAnsi="Arial" w:cs="Arial"/>
                <w:b/>
                <w:bCs/>
                <w:color w:val="000000"/>
                <w:sz w:val="15"/>
                <w:szCs w:val="15"/>
                <w:lang w:eastAsia="it-IT"/>
              </w:rPr>
              <w:t>FeCV</w:t>
            </w:r>
            <w:proofErr w:type="spellEnd"/>
          </w:p>
        </w:tc>
        <w:tc>
          <w:tcPr>
            <w:tcW w:w="1536" w:type="pct"/>
            <w:gridSpan w:val="10"/>
            <w:tcBorders>
              <w:top w:val="double" w:sz="6" w:space="0" w:color="auto"/>
              <w:left w:val="nil"/>
              <w:bottom w:val="single" w:sz="4" w:space="0" w:color="auto"/>
              <w:right w:val="double" w:sz="6" w:space="0" w:color="000000"/>
            </w:tcBorders>
            <w:shd w:val="clear" w:color="auto" w:fill="auto"/>
            <w:vAlign w:val="center"/>
            <w:hideMark/>
          </w:tcPr>
          <w:p w14:paraId="4FCA62E4"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FIPV</w:t>
            </w:r>
          </w:p>
        </w:tc>
        <w:tc>
          <w:tcPr>
            <w:tcW w:w="1836" w:type="pct"/>
            <w:gridSpan w:val="11"/>
            <w:tcBorders>
              <w:top w:val="double" w:sz="6" w:space="0" w:color="auto"/>
              <w:left w:val="nil"/>
              <w:bottom w:val="single" w:sz="4" w:space="0" w:color="auto"/>
              <w:right w:val="double" w:sz="6" w:space="0" w:color="000000"/>
            </w:tcBorders>
            <w:shd w:val="clear" w:color="auto" w:fill="auto"/>
            <w:vAlign w:val="center"/>
            <w:hideMark/>
          </w:tcPr>
          <w:p w14:paraId="2240A2DE"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SARS-CoV-2</w:t>
            </w:r>
          </w:p>
        </w:tc>
        <w:tc>
          <w:tcPr>
            <w:tcW w:w="392" w:type="pct"/>
            <w:vMerge w:val="restart"/>
            <w:tcBorders>
              <w:top w:val="double" w:sz="6" w:space="0" w:color="auto"/>
              <w:left w:val="nil"/>
              <w:bottom w:val="single" w:sz="4" w:space="0" w:color="auto"/>
              <w:right w:val="double" w:sz="6" w:space="0" w:color="auto"/>
            </w:tcBorders>
            <w:shd w:val="clear" w:color="auto" w:fill="auto"/>
            <w:textDirection w:val="btLr"/>
            <w:vAlign w:val="center"/>
            <w:hideMark/>
          </w:tcPr>
          <w:p w14:paraId="24B4D08D"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 xml:space="preserve">Total </w:t>
            </w:r>
            <w:proofErr w:type="spellStart"/>
            <w:r w:rsidRPr="0024400E">
              <w:rPr>
                <w:rFonts w:ascii="Arial" w:eastAsia="Times New Roman" w:hAnsi="Arial" w:cs="Arial"/>
                <w:b/>
                <w:bCs/>
                <w:color w:val="000000"/>
                <w:sz w:val="15"/>
                <w:szCs w:val="15"/>
                <w:lang w:eastAsia="it-IT"/>
              </w:rPr>
              <w:t>epitopes</w:t>
            </w:r>
            <w:proofErr w:type="spellEnd"/>
          </w:p>
        </w:tc>
      </w:tr>
      <w:tr w:rsidR="0024400E" w:rsidRPr="0024400E" w14:paraId="4A8FA9AF" w14:textId="77777777" w:rsidTr="0024400E">
        <w:trPr>
          <w:cantSplit/>
          <w:trHeight w:val="567"/>
        </w:trPr>
        <w:tc>
          <w:tcPr>
            <w:tcW w:w="476" w:type="pct"/>
            <w:tcBorders>
              <w:top w:val="nil"/>
              <w:left w:val="double" w:sz="6" w:space="0" w:color="auto"/>
              <w:bottom w:val="single" w:sz="4" w:space="0" w:color="auto"/>
              <w:right w:val="single" w:sz="4" w:space="0" w:color="auto"/>
            </w:tcBorders>
            <w:shd w:val="clear" w:color="auto" w:fill="auto"/>
            <w:vAlign w:val="center"/>
            <w:hideMark/>
          </w:tcPr>
          <w:p w14:paraId="0108784D"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 </w:t>
            </w:r>
          </w:p>
        </w:tc>
        <w:tc>
          <w:tcPr>
            <w:tcW w:w="453" w:type="pct"/>
            <w:tcBorders>
              <w:top w:val="nil"/>
              <w:left w:val="nil"/>
              <w:bottom w:val="single" w:sz="4" w:space="0" w:color="auto"/>
              <w:right w:val="nil"/>
            </w:tcBorders>
            <w:shd w:val="clear" w:color="auto" w:fill="auto"/>
            <w:vAlign w:val="center"/>
            <w:hideMark/>
          </w:tcPr>
          <w:p w14:paraId="3CFBC1F8" w14:textId="77777777" w:rsidR="0024400E" w:rsidRPr="0024400E" w:rsidRDefault="0024400E" w:rsidP="0024400E">
            <w:pPr>
              <w:jc w:val="center"/>
              <w:rPr>
                <w:rFonts w:ascii="Arial" w:eastAsia="Times New Roman" w:hAnsi="Arial" w:cs="Arial"/>
                <w:b/>
                <w:bCs/>
                <w:color w:val="000000"/>
                <w:sz w:val="15"/>
                <w:szCs w:val="15"/>
                <w:lang w:eastAsia="it-IT"/>
              </w:rPr>
            </w:pPr>
            <w:proofErr w:type="spellStart"/>
            <w:r w:rsidRPr="0024400E">
              <w:rPr>
                <w:rFonts w:ascii="Arial" w:eastAsia="Times New Roman" w:hAnsi="Arial" w:cs="Arial"/>
                <w:b/>
                <w:bCs/>
                <w:color w:val="000000"/>
                <w:sz w:val="15"/>
                <w:szCs w:val="15"/>
                <w:lang w:eastAsia="it-IT"/>
              </w:rPr>
              <w:t>Protein</w:t>
            </w:r>
            <w:proofErr w:type="spellEnd"/>
          </w:p>
        </w:tc>
        <w:tc>
          <w:tcPr>
            <w:tcW w:w="154" w:type="pct"/>
            <w:tcBorders>
              <w:top w:val="nil"/>
              <w:left w:val="double" w:sz="6" w:space="0" w:color="auto"/>
              <w:bottom w:val="single" w:sz="4" w:space="0" w:color="auto"/>
              <w:right w:val="single" w:sz="4" w:space="0" w:color="auto"/>
            </w:tcBorders>
            <w:shd w:val="clear" w:color="auto" w:fill="auto"/>
            <w:textDirection w:val="btLr"/>
            <w:vAlign w:val="center"/>
            <w:hideMark/>
          </w:tcPr>
          <w:p w14:paraId="214D1014"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NS7B</w:t>
            </w:r>
          </w:p>
        </w:tc>
        <w:tc>
          <w:tcPr>
            <w:tcW w:w="154" w:type="pct"/>
            <w:tcBorders>
              <w:top w:val="nil"/>
              <w:left w:val="nil"/>
              <w:bottom w:val="single" w:sz="4" w:space="0" w:color="auto"/>
              <w:right w:val="double" w:sz="6" w:space="0" w:color="auto"/>
            </w:tcBorders>
            <w:shd w:val="clear" w:color="auto" w:fill="auto"/>
            <w:textDirection w:val="btLr"/>
            <w:vAlign w:val="center"/>
            <w:hideMark/>
          </w:tcPr>
          <w:p w14:paraId="246E8B0F"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NS7C</w:t>
            </w:r>
          </w:p>
        </w:tc>
        <w:tc>
          <w:tcPr>
            <w:tcW w:w="154" w:type="pct"/>
            <w:tcBorders>
              <w:top w:val="nil"/>
              <w:left w:val="nil"/>
              <w:bottom w:val="single" w:sz="4" w:space="0" w:color="auto"/>
              <w:right w:val="single" w:sz="4" w:space="0" w:color="auto"/>
            </w:tcBorders>
            <w:shd w:val="clear" w:color="auto" w:fill="auto"/>
            <w:textDirection w:val="btLr"/>
            <w:vAlign w:val="center"/>
            <w:hideMark/>
          </w:tcPr>
          <w:p w14:paraId="3FD99657"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NS3A</w:t>
            </w:r>
          </w:p>
        </w:tc>
        <w:tc>
          <w:tcPr>
            <w:tcW w:w="154" w:type="pct"/>
            <w:tcBorders>
              <w:top w:val="nil"/>
              <w:left w:val="nil"/>
              <w:bottom w:val="single" w:sz="4" w:space="0" w:color="auto"/>
              <w:right w:val="single" w:sz="4" w:space="0" w:color="auto"/>
            </w:tcBorders>
            <w:shd w:val="clear" w:color="auto" w:fill="auto"/>
            <w:textDirection w:val="btLr"/>
            <w:vAlign w:val="center"/>
            <w:hideMark/>
          </w:tcPr>
          <w:p w14:paraId="196963EB"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NS3X</w:t>
            </w:r>
          </w:p>
        </w:tc>
        <w:tc>
          <w:tcPr>
            <w:tcW w:w="154" w:type="pct"/>
            <w:tcBorders>
              <w:top w:val="nil"/>
              <w:left w:val="nil"/>
              <w:bottom w:val="single" w:sz="4" w:space="0" w:color="auto"/>
              <w:right w:val="single" w:sz="4" w:space="0" w:color="auto"/>
            </w:tcBorders>
            <w:shd w:val="clear" w:color="auto" w:fill="auto"/>
            <w:textDirection w:val="btLr"/>
            <w:vAlign w:val="center"/>
            <w:hideMark/>
          </w:tcPr>
          <w:p w14:paraId="7B2AFFD1"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NS3B</w:t>
            </w:r>
          </w:p>
        </w:tc>
        <w:tc>
          <w:tcPr>
            <w:tcW w:w="154" w:type="pct"/>
            <w:tcBorders>
              <w:top w:val="nil"/>
              <w:left w:val="nil"/>
              <w:bottom w:val="single" w:sz="4" w:space="0" w:color="auto"/>
              <w:right w:val="single" w:sz="4" w:space="0" w:color="auto"/>
            </w:tcBorders>
            <w:shd w:val="clear" w:color="auto" w:fill="auto"/>
            <w:textDirection w:val="btLr"/>
            <w:vAlign w:val="center"/>
            <w:hideMark/>
          </w:tcPr>
          <w:p w14:paraId="3BA4DFC6"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SPIKE</w:t>
            </w:r>
          </w:p>
        </w:tc>
        <w:tc>
          <w:tcPr>
            <w:tcW w:w="154" w:type="pct"/>
            <w:tcBorders>
              <w:top w:val="nil"/>
              <w:left w:val="nil"/>
              <w:bottom w:val="single" w:sz="4" w:space="0" w:color="auto"/>
              <w:right w:val="single" w:sz="4" w:space="0" w:color="auto"/>
            </w:tcBorders>
            <w:shd w:val="clear" w:color="auto" w:fill="auto"/>
            <w:textDirection w:val="btLr"/>
            <w:vAlign w:val="center"/>
            <w:hideMark/>
          </w:tcPr>
          <w:p w14:paraId="3F2989AB"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NS7F</w:t>
            </w:r>
          </w:p>
        </w:tc>
        <w:tc>
          <w:tcPr>
            <w:tcW w:w="154" w:type="pct"/>
            <w:tcBorders>
              <w:top w:val="nil"/>
              <w:left w:val="nil"/>
              <w:bottom w:val="single" w:sz="4" w:space="0" w:color="auto"/>
              <w:right w:val="single" w:sz="4" w:space="0" w:color="auto"/>
            </w:tcBorders>
            <w:shd w:val="clear" w:color="auto" w:fill="auto"/>
            <w:textDirection w:val="btLr"/>
            <w:vAlign w:val="center"/>
            <w:hideMark/>
          </w:tcPr>
          <w:p w14:paraId="37933DB0"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NS7B</w:t>
            </w:r>
          </w:p>
        </w:tc>
        <w:tc>
          <w:tcPr>
            <w:tcW w:w="154" w:type="pct"/>
            <w:tcBorders>
              <w:top w:val="nil"/>
              <w:left w:val="nil"/>
              <w:bottom w:val="single" w:sz="4" w:space="0" w:color="auto"/>
              <w:right w:val="single" w:sz="4" w:space="0" w:color="auto"/>
            </w:tcBorders>
            <w:shd w:val="clear" w:color="auto" w:fill="auto"/>
            <w:textDirection w:val="btLr"/>
            <w:vAlign w:val="center"/>
            <w:hideMark/>
          </w:tcPr>
          <w:p w14:paraId="26B2573D"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VME1</w:t>
            </w:r>
          </w:p>
        </w:tc>
        <w:tc>
          <w:tcPr>
            <w:tcW w:w="154" w:type="pct"/>
            <w:tcBorders>
              <w:top w:val="nil"/>
              <w:left w:val="nil"/>
              <w:bottom w:val="single" w:sz="4" w:space="0" w:color="auto"/>
              <w:right w:val="single" w:sz="4" w:space="0" w:color="auto"/>
            </w:tcBorders>
            <w:shd w:val="clear" w:color="auto" w:fill="auto"/>
            <w:textDirection w:val="btLr"/>
            <w:vAlign w:val="center"/>
            <w:hideMark/>
          </w:tcPr>
          <w:p w14:paraId="22C991E2"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NCAP</w:t>
            </w:r>
          </w:p>
        </w:tc>
        <w:tc>
          <w:tcPr>
            <w:tcW w:w="154" w:type="pct"/>
            <w:tcBorders>
              <w:top w:val="nil"/>
              <w:left w:val="nil"/>
              <w:bottom w:val="single" w:sz="4" w:space="0" w:color="auto"/>
              <w:right w:val="single" w:sz="4" w:space="0" w:color="auto"/>
            </w:tcBorders>
            <w:shd w:val="clear" w:color="auto" w:fill="auto"/>
            <w:textDirection w:val="btLr"/>
            <w:vAlign w:val="center"/>
            <w:hideMark/>
          </w:tcPr>
          <w:p w14:paraId="29EE52F6"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VEMP</w:t>
            </w:r>
          </w:p>
        </w:tc>
        <w:tc>
          <w:tcPr>
            <w:tcW w:w="154" w:type="pct"/>
            <w:tcBorders>
              <w:top w:val="nil"/>
              <w:left w:val="nil"/>
              <w:bottom w:val="single" w:sz="4" w:space="0" w:color="auto"/>
              <w:right w:val="double" w:sz="6" w:space="0" w:color="auto"/>
            </w:tcBorders>
            <w:shd w:val="clear" w:color="auto" w:fill="auto"/>
            <w:textDirection w:val="btLr"/>
            <w:vAlign w:val="center"/>
            <w:hideMark/>
          </w:tcPr>
          <w:p w14:paraId="36F16243"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R1AB</w:t>
            </w:r>
          </w:p>
        </w:tc>
        <w:tc>
          <w:tcPr>
            <w:tcW w:w="154" w:type="pct"/>
            <w:tcBorders>
              <w:top w:val="nil"/>
              <w:left w:val="nil"/>
              <w:bottom w:val="single" w:sz="4" w:space="0" w:color="auto"/>
              <w:right w:val="single" w:sz="4" w:space="0" w:color="auto"/>
            </w:tcBorders>
            <w:shd w:val="clear" w:color="auto" w:fill="auto"/>
            <w:textDirection w:val="btLr"/>
            <w:vAlign w:val="center"/>
            <w:hideMark/>
          </w:tcPr>
          <w:p w14:paraId="65537556"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R1A</w:t>
            </w:r>
          </w:p>
        </w:tc>
        <w:tc>
          <w:tcPr>
            <w:tcW w:w="154" w:type="pct"/>
            <w:tcBorders>
              <w:top w:val="nil"/>
              <w:left w:val="nil"/>
              <w:bottom w:val="single" w:sz="4" w:space="0" w:color="auto"/>
              <w:right w:val="single" w:sz="4" w:space="0" w:color="auto"/>
            </w:tcBorders>
            <w:shd w:val="clear" w:color="auto" w:fill="auto"/>
            <w:textDirection w:val="btLr"/>
            <w:vAlign w:val="center"/>
            <w:hideMark/>
          </w:tcPr>
          <w:p w14:paraId="4DC94BA5"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SPIKE</w:t>
            </w:r>
          </w:p>
        </w:tc>
        <w:tc>
          <w:tcPr>
            <w:tcW w:w="154" w:type="pct"/>
            <w:tcBorders>
              <w:top w:val="nil"/>
              <w:left w:val="nil"/>
              <w:bottom w:val="single" w:sz="4" w:space="0" w:color="auto"/>
              <w:right w:val="single" w:sz="4" w:space="0" w:color="auto"/>
            </w:tcBorders>
            <w:shd w:val="clear" w:color="auto" w:fill="auto"/>
            <w:textDirection w:val="btLr"/>
            <w:vAlign w:val="center"/>
            <w:hideMark/>
          </w:tcPr>
          <w:p w14:paraId="3E67C5E5"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AP3A</w:t>
            </w:r>
          </w:p>
        </w:tc>
        <w:tc>
          <w:tcPr>
            <w:tcW w:w="154" w:type="pct"/>
            <w:tcBorders>
              <w:top w:val="nil"/>
              <w:left w:val="nil"/>
              <w:bottom w:val="single" w:sz="4" w:space="0" w:color="auto"/>
              <w:right w:val="single" w:sz="4" w:space="0" w:color="auto"/>
            </w:tcBorders>
            <w:shd w:val="clear" w:color="auto" w:fill="auto"/>
            <w:textDirection w:val="btLr"/>
            <w:vAlign w:val="center"/>
            <w:hideMark/>
          </w:tcPr>
          <w:p w14:paraId="2E1FAA93"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VEMP</w:t>
            </w:r>
          </w:p>
        </w:tc>
        <w:tc>
          <w:tcPr>
            <w:tcW w:w="154" w:type="pct"/>
            <w:tcBorders>
              <w:top w:val="nil"/>
              <w:left w:val="nil"/>
              <w:bottom w:val="single" w:sz="4" w:space="0" w:color="auto"/>
              <w:right w:val="single" w:sz="4" w:space="0" w:color="auto"/>
            </w:tcBorders>
            <w:shd w:val="clear" w:color="auto" w:fill="auto"/>
            <w:textDirection w:val="btLr"/>
            <w:vAlign w:val="center"/>
            <w:hideMark/>
          </w:tcPr>
          <w:p w14:paraId="0FDF8EB7"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VME1</w:t>
            </w:r>
          </w:p>
        </w:tc>
        <w:tc>
          <w:tcPr>
            <w:tcW w:w="154" w:type="pct"/>
            <w:tcBorders>
              <w:top w:val="nil"/>
              <w:left w:val="nil"/>
              <w:bottom w:val="single" w:sz="4" w:space="0" w:color="auto"/>
              <w:right w:val="single" w:sz="4" w:space="0" w:color="auto"/>
            </w:tcBorders>
            <w:shd w:val="clear" w:color="auto" w:fill="auto"/>
            <w:textDirection w:val="btLr"/>
            <w:vAlign w:val="center"/>
            <w:hideMark/>
          </w:tcPr>
          <w:p w14:paraId="0E72B6A2"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NS6</w:t>
            </w:r>
          </w:p>
        </w:tc>
        <w:tc>
          <w:tcPr>
            <w:tcW w:w="154" w:type="pct"/>
            <w:tcBorders>
              <w:top w:val="nil"/>
              <w:left w:val="nil"/>
              <w:bottom w:val="single" w:sz="4" w:space="0" w:color="auto"/>
              <w:right w:val="single" w:sz="4" w:space="0" w:color="auto"/>
            </w:tcBorders>
            <w:shd w:val="clear" w:color="auto" w:fill="auto"/>
            <w:textDirection w:val="btLr"/>
            <w:vAlign w:val="center"/>
            <w:hideMark/>
          </w:tcPr>
          <w:p w14:paraId="61D52883"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NS7A</w:t>
            </w:r>
          </w:p>
        </w:tc>
        <w:tc>
          <w:tcPr>
            <w:tcW w:w="154" w:type="pct"/>
            <w:tcBorders>
              <w:top w:val="nil"/>
              <w:left w:val="nil"/>
              <w:bottom w:val="single" w:sz="4" w:space="0" w:color="auto"/>
              <w:right w:val="single" w:sz="4" w:space="0" w:color="auto"/>
            </w:tcBorders>
            <w:shd w:val="clear" w:color="auto" w:fill="auto"/>
            <w:textDirection w:val="btLr"/>
            <w:vAlign w:val="center"/>
            <w:hideMark/>
          </w:tcPr>
          <w:p w14:paraId="49800441"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NS8</w:t>
            </w:r>
          </w:p>
        </w:tc>
        <w:tc>
          <w:tcPr>
            <w:tcW w:w="154" w:type="pct"/>
            <w:tcBorders>
              <w:top w:val="nil"/>
              <w:left w:val="nil"/>
              <w:bottom w:val="single" w:sz="4" w:space="0" w:color="auto"/>
              <w:right w:val="single" w:sz="4" w:space="0" w:color="auto"/>
            </w:tcBorders>
            <w:shd w:val="clear" w:color="auto" w:fill="auto"/>
            <w:textDirection w:val="btLr"/>
            <w:vAlign w:val="center"/>
            <w:hideMark/>
          </w:tcPr>
          <w:p w14:paraId="4F300336"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NCAP</w:t>
            </w:r>
          </w:p>
        </w:tc>
        <w:tc>
          <w:tcPr>
            <w:tcW w:w="192" w:type="pct"/>
            <w:tcBorders>
              <w:top w:val="nil"/>
              <w:left w:val="nil"/>
              <w:bottom w:val="single" w:sz="4" w:space="0" w:color="auto"/>
              <w:right w:val="single" w:sz="4" w:space="0" w:color="auto"/>
            </w:tcBorders>
            <w:shd w:val="clear" w:color="auto" w:fill="auto"/>
            <w:textDirection w:val="btLr"/>
            <w:vAlign w:val="center"/>
            <w:hideMark/>
          </w:tcPr>
          <w:p w14:paraId="7FF80109"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R1AB</w:t>
            </w:r>
          </w:p>
        </w:tc>
        <w:tc>
          <w:tcPr>
            <w:tcW w:w="261" w:type="pct"/>
            <w:tcBorders>
              <w:top w:val="nil"/>
              <w:left w:val="nil"/>
              <w:bottom w:val="single" w:sz="4" w:space="0" w:color="auto"/>
              <w:right w:val="double" w:sz="6" w:space="0" w:color="auto"/>
            </w:tcBorders>
            <w:shd w:val="clear" w:color="auto" w:fill="auto"/>
            <w:textDirection w:val="btLr"/>
            <w:vAlign w:val="center"/>
            <w:hideMark/>
          </w:tcPr>
          <w:p w14:paraId="684CAEFA"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ORF9B</w:t>
            </w:r>
          </w:p>
        </w:tc>
        <w:tc>
          <w:tcPr>
            <w:tcW w:w="392" w:type="pct"/>
            <w:vMerge/>
            <w:tcBorders>
              <w:top w:val="double" w:sz="6" w:space="0" w:color="auto"/>
              <w:left w:val="nil"/>
              <w:bottom w:val="single" w:sz="4" w:space="0" w:color="auto"/>
              <w:right w:val="double" w:sz="6" w:space="0" w:color="auto"/>
            </w:tcBorders>
            <w:vAlign w:val="center"/>
            <w:hideMark/>
          </w:tcPr>
          <w:p w14:paraId="60E19EA2" w14:textId="77777777" w:rsidR="0024400E" w:rsidRPr="0024400E" w:rsidRDefault="0024400E" w:rsidP="0024400E">
            <w:pPr>
              <w:rPr>
                <w:rFonts w:ascii="Arial" w:eastAsia="Times New Roman" w:hAnsi="Arial" w:cs="Arial"/>
                <w:b/>
                <w:bCs/>
                <w:color w:val="000000"/>
                <w:sz w:val="15"/>
                <w:szCs w:val="15"/>
                <w:lang w:eastAsia="it-IT"/>
              </w:rPr>
            </w:pPr>
          </w:p>
        </w:tc>
      </w:tr>
      <w:tr w:rsidR="0024400E" w:rsidRPr="0024400E" w14:paraId="429681BE" w14:textId="77777777" w:rsidTr="0024400E">
        <w:trPr>
          <w:trHeight w:val="227"/>
        </w:trPr>
        <w:tc>
          <w:tcPr>
            <w:tcW w:w="476" w:type="pct"/>
            <w:vMerge w:val="restart"/>
            <w:tcBorders>
              <w:top w:val="nil"/>
              <w:left w:val="double" w:sz="6" w:space="0" w:color="auto"/>
              <w:bottom w:val="single" w:sz="4" w:space="0" w:color="auto"/>
              <w:right w:val="single" w:sz="4" w:space="0" w:color="auto"/>
            </w:tcBorders>
            <w:shd w:val="clear" w:color="auto" w:fill="auto"/>
            <w:vAlign w:val="center"/>
            <w:hideMark/>
          </w:tcPr>
          <w:p w14:paraId="046D6995"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FLA-I K*00401</w:t>
            </w:r>
          </w:p>
        </w:tc>
        <w:tc>
          <w:tcPr>
            <w:tcW w:w="453" w:type="pct"/>
            <w:tcBorders>
              <w:top w:val="nil"/>
              <w:left w:val="nil"/>
              <w:bottom w:val="single" w:sz="4" w:space="0" w:color="auto"/>
              <w:right w:val="nil"/>
            </w:tcBorders>
            <w:shd w:val="clear" w:color="000000" w:fill="E7E6E6"/>
            <w:vAlign w:val="center"/>
            <w:hideMark/>
          </w:tcPr>
          <w:p w14:paraId="747825C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EL &gt; 0.5</w:t>
            </w:r>
          </w:p>
        </w:tc>
        <w:tc>
          <w:tcPr>
            <w:tcW w:w="154" w:type="pct"/>
            <w:tcBorders>
              <w:top w:val="nil"/>
              <w:left w:val="double" w:sz="6" w:space="0" w:color="auto"/>
              <w:bottom w:val="single" w:sz="4" w:space="0" w:color="auto"/>
              <w:right w:val="single" w:sz="4" w:space="0" w:color="auto"/>
            </w:tcBorders>
            <w:shd w:val="clear" w:color="000000" w:fill="E7E6E6"/>
            <w:vAlign w:val="center"/>
            <w:hideMark/>
          </w:tcPr>
          <w:p w14:paraId="404E73C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double" w:sz="6" w:space="0" w:color="auto"/>
            </w:tcBorders>
            <w:shd w:val="clear" w:color="000000" w:fill="E7E6E6"/>
            <w:vAlign w:val="center"/>
            <w:hideMark/>
          </w:tcPr>
          <w:p w14:paraId="1CBB5D9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5B02900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0C5CF18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64AB9C3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2694DCB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2</w:t>
            </w:r>
          </w:p>
        </w:tc>
        <w:tc>
          <w:tcPr>
            <w:tcW w:w="154" w:type="pct"/>
            <w:tcBorders>
              <w:top w:val="nil"/>
              <w:left w:val="nil"/>
              <w:bottom w:val="single" w:sz="4" w:space="0" w:color="auto"/>
              <w:right w:val="single" w:sz="4" w:space="0" w:color="auto"/>
            </w:tcBorders>
            <w:shd w:val="clear" w:color="000000" w:fill="E7E6E6"/>
            <w:vAlign w:val="center"/>
            <w:hideMark/>
          </w:tcPr>
          <w:p w14:paraId="37E3760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2C33AA7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551F220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2668F9A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243E3B5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double" w:sz="6" w:space="0" w:color="auto"/>
            </w:tcBorders>
            <w:shd w:val="clear" w:color="000000" w:fill="E7E6E6"/>
            <w:vAlign w:val="center"/>
            <w:hideMark/>
          </w:tcPr>
          <w:p w14:paraId="0277FB0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5</w:t>
            </w:r>
          </w:p>
        </w:tc>
        <w:tc>
          <w:tcPr>
            <w:tcW w:w="154" w:type="pct"/>
            <w:tcBorders>
              <w:top w:val="nil"/>
              <w:left w:val="nil"/>
              <w:bottom w:val="single" w:sz="4" w:space="0" w:color="auto"/>
              <w:right w:val="single" w:sz="4" w:space="0" w:color="auto"/>
            </w:tcBorders>
            <w:shd w:val="clear" w:color="000000" w:fill="E7E6E6"/>
            <w:vAlign w:val="center"/>
            <w:hideMark/>
          </w:tcPr>
          <w:p w14:paraId="4FE64E1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2</w:t>
            </w:r>
          </w:p>
        </w:tc>
        <w:tc>
          <w:tcPr>
            <w:tcW w:w="154" w:type="pct"/>
            <w:tcBorders>
              <w:top w:val="nil"/>
              <w:left w:val="nil"/>
              <w:bottom w:val="single" w:sz="4" w:space="0" w:color="auto"/>
              <w:right w:val="single" w:sz="4" w:space="0" w:color="auto"/>
            </w:tcBorders>
            <w:shd w:val="clear" w:color="000000" w:fill="E7E6E6"/>
            <w:vAlign w:val="center"/>
            <w:hideMark/>
          </w:tcPr>
          <w:p w14:paraId="514F206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6399E70D"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000000" w:fill="E7E6E6"/>
            <w:vAlign w:val="center"/>
            <w:hideMark/>
          </w:tcPr>
          <w:p w14:paraId="2241D84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5314087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4295BF2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05D33A0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1365BF8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4170DB6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92" w:type="pct"/>
            <w:tcBorders>
              <w:top w:val="nil"/>
              <w:left w:val="nil"/>
              <w:bottom w:val="single" w:sz="4" w:space="0" w:color="auto"/>
              <w:right w:val="single" w:sz="4" w:space="0" w:color="auto"/>
            </w:tcBorders>
            <w:shd w:val="clear" w:color="000000" w:fill="E7E6E6"/>
            <w:vAlign w:val="center"/>
            <w:hideMark/>
          </w:tcPr>
          <w:p w14:paraId="219EF8C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6</w:t>
            </w:r>
          </w:p>
        </w:tc>
        <w:tc>
          <w:tcPr>
            <w:tcW w:w="261" w:type="pct"/>
            <w:tcBorders>
              <w:top w:val="nil"/>
              <w:left w:val="nil"/>
              <w:bottom w:val="single" w:sz="4" w:space="0" w:color="auto"/>
              <w:right w:val="double" w:sz="6" w:space="0" w:color="auto"/>
            </w:tcBorders>
            <w:shd w:val="clear" w:color="000000" w:fill="E7E6E6"/>
            <w:vAlign w:val="center"/>
            <w:hideMark/>
          </w:tcPr>
          <w:p w14:paraId="6ABBDB9D"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392" w:type="pct"/>
            <w:tcBorders>
              <w:top w:val="nil"/>
              <w:left w:val="nil"/>
              <w:bottom w:val="single" w:sz="4" w:space="0" w:color="auto"/>
              <w:right w:val="double" w:sz="6" w:space="0" w:color="auto"/>
            </w:tcBorders>
            <w:shd w:val="clear" w:color="000000" w:fill="E7E6E6"/>
            <w:vAlign w:val="center"/>
            <w:hideMark/>
          </w:tcPr>
          <w:p w14:paraId="43E4FBA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19</w:t>
            </w:r>
          </w:p>
        </w:tc>
      </w:tr>
      <w:tr w:rsidR="0024400E" w:rsidRPr="0024400E" w14:paraId="2D71171B" w14:textId="77777777" w:rsidTr="0024400E">
        <w:trPr>
          <w:trHeight w:val="227"/>
        </w:trPr>
        <w:tc>
          <w:tcPr>
            <w:tcW w:w="476" w:type="pct"/>
            <w:vMerge/>
            <w:tcBorders>
              <w:top w:val="nil"/>
              <w:left w:val="double" w:sz="6" w:space="0" w:color="auto"/>
              <w:bottom w:val="single" w:sz="4" w:space="0" w:color="auto"/>
              <w:right w:val="single" w:sz="4" w:space="0" w:color="auto"/>
            </w:tcBorders>
            <w:vAlign w:val="center"/>
            <w:hideMark/>
          </w:tcPr>
          <w:p w14:paraId="22FC3496" w14:textId="77777777" w:rsidR="0024400E" w:rsidRPr="0024400E" w:rsidRDefault="0024400E" w:rsidP="0024400E">
            <w:pPr>
              <w:rPr>
                <w:rFonts w:ascii="Arial" w:eastAsia="Times New Roman" w:hAnsi="Arial" w:cs="Arial"/>
                <w:b/>
                <w:bCs/>
                <w:color w:val="000000"/>
                <w:sz w:val="15"/>
                <w:szCs w:val="15"/>
                <w:lang w:eastAsia="it-IT"/>
              </w:rPr>
            </w:pPr>
          </w:p>
        </w:tc>
        <w:tc>
          <w:tcPr>
            <w:tcW w:w="453" w:type="pct"/>
            <w:tcBorders>
              <w:top w:val="nil"/>
              <w:left w:val="nil"/>
              <w:bottom w:val="single" w:sz="4" w:space="0" w:color="auto"/>
              <w:right w:val="nil"/>
            </w:tcBorders>
            <w:shd w:val="clear" w:color="auto" w:fill="auto"/>
            <w:vAlign w:val="center"/>
            <w:hideMark/>
          </w:tcPr>
          <w:p w14:paraId="407A1AC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EL &gt; 0.8</w:t>
            </w:r>
          </w:p>
        </w:tc>
        <w:tc>
          <w:tcPr>
            <w:tcW w:w="154" w:type="pct"/>
            <w:tcBorders>
              <w:top w:val="nil"/>
              <w:left w:val="double" w:sz="6" w:space="0" w:color="auto"/>
              <w:bottom w:val="single" w:sz="4" w:space="0" w:color="auto"/>
              <w:right w:val="single" w:sz="4" w:space="0" w:color="auto"/>
            </w:tcBorders>
            <w:shd w:val="clear" w:color="auto" w:fill="auto"/>
            <w:vAlign w:val="center"/>
            <w:hideMark/>
          </w:tcPr>
          <w:p w14:paraId="2763598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double" w:sz="6" w:space="0" w:color="auto"/>
            </w:tcBorders>
            <w:shd w:val="clear" w:color="auto" w:fill="auto"/>
            <w:vAlign w:val="center"/>
            <w:hideMark/>
          </w:tcPr>
          <w:p w14:paraId="296D8FB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6B2E4D5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6A5B07B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41438EA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57C3BB8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0AFF4D9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7F4F8DB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29FD723D"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7B145B4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56FDEFA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double" w:sz="6" w:space="0" w:color="auto"/>
            </w:tcBorders>
            <w:shd w:val="clear" w:color="auto" w:fill="auto"/>
            <w:vAlign w:val="center"/>
            <w:hideMark/>
          </w:tcPr>
          <w:p w14:paraId="66DFE376"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3626012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6B0631F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67B7CEE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118995F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664BE07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07EF92C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0CDF53D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6EA0D7C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2B835B6B"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92" w:type="pct"/>
            <w:tcBorders>
              <w:top w:val="nil"/>
              <w:left w:val="nil"/>
              <w:bottom w:val="single" w:sz="4" w:space="0" w:color="auto"/>
              <w:right w:val="single" w:sz="4" w:space="0" w:color="auto"/>
            </w:tcBorders>
            <w:shd w:val="clear" w:color="auto" w:fill="auto"/>
            <w:vAlign w:val="center"/>
            <w:hideMark/>
          </w:tcPr>
          <w:p w14:paraId="6956D53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261" w:type="pct"/>
            <w:tcBorders>
              <w:top w:val="nil"/>
              <w:left w:val="nil"/>
              <w:bottom w:val="single" w:sz="4" w:space="0" w:color="auto"/>
              <w:right w:val="double" w:sz="6" w:space="0" w:color="auto"/>
            </w:tcBorders>
            <w:shd w:val="clear" w:color="auto" w:fill="auto"/>
            <w:vAlign w:val="center"/>
            <w:hideMark/>
          </w:tcPr>
          <w:p w14:paraId="433F55E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392" w:type="pct"/>
            <w:tcBorders>
              <w:top w:val="nil"/>
              <w:left w:val="nil"/>
              <w:bottom w:val="single" w:sz="4" w:space="0" w:color="auto"/>
              <w:right w:val="double" w:sz="6" w:space="0" w:color="auto"/>
            </w:tcBorders>
            <w:shd w:val="clear" w:color="auto" w:fill="auto"/>
            <w:vAlign w:val="center"/>
            <w:hideMark/>
          </w:tcPr>
          <w:p w14:paraId="6FD0845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0</w:t>
            </w:r>
          </w:p>
        </w:tc>
      </w:tr>
      <w:tr w:rsidR="0024400E" w:rsidRPr="0024400E" w14:paraId="11FCB180" w14:textId="77777777" w:rsidTr="0024400E">
        <w:trPr>
          <w:trHeight w:val="227"/>
        </w:trPr>
        <w:tc>
          <w:tcPr>
            <w:tcW w:w="476" w:type="pct"/>
            <w:vMerge w:val="restart"/>
            <w:tcBorders>
              <w:top w:val="nil"/>
              <w:left w:val="double" w:sz="6" w:space="0" w:color="auto"/>
              <w:bottom w:val="single" w:sz="4" w:space="0" w:color="auto"/>
              <w:right w:val="single" w:sz="4" w:space="0" w:color="auto"/>
            </w:tcBorders>
            <w:shd w:val="clear" w:color="auto" w:fill="auto"/>
            <w:vAlign w:val="center"/>
            <w:hideMark/>
          </w:tcPr>
          <w:p w14:paraId="66902E10"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FLA-I K*00302</w:t>
            </w:r>
          </w:p>
        </w:tc>
        <w:tc>
          <w:tcPr>
            <w:tcW w:w="453" w:type="pct"/>
            <w:tcBorders>
              <w:top w:val="nil"/>
              <w:left w:val="nil"/>
              <w:bottom w:val="single" w:sz="4" w:space="0" w:color="auto"/>
              <w:right w:val="nil"/>
            </w:tcBorders>
            <w:shd w:val="clear" w:color="000000" w:fill="E7E6E6"/>
            <w:vAlign w:val="center"/>
            <w:hideMark/>
          </w:tcPr>
          <w:p w14:paraId="4444120D"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EL &gt; 0.5</w:t>
            </w:r>
          </w:p>
        </w:tc>
        <w:tc>
          <w:tcPr>
            <w:tcW w:w="154" w:type="pct"/>
            <w:tcBorders>
              <w:top w:val="nil"/>
              <w:left w:val="double" w:sz="6" w:space="0" w:color="auto"/>
              <w:bottom w:val="single" w:sz="4" w:space="0" w:color="auto"/>
              <w:right w:val="single" w:sz="4" w:space="0" w:color="auto"/>
            </w:tcBorders>
            <w:shd w:val="clear" w:color="000000" w:fill="E7E6E6"/>
            <w:noWrap/>
            <w:vAlign w:val="center"/>
            <w:hideMark/>
          </w:tcPr>
          <w:p w14:paraId="0275485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double" w:sz="6" w:space="0" w:color="auto"/>
            </w:tcBorders>
            <w:shd w:val="clear" w:color="000000" w:fill="E7E6E6"/>
            <w:vAlign w:val="center"/>
            <w:hideMark/>
          </w:tcPr>
          <w:p w14:paraId="68647C8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720B3CB6"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3424FCE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0A068A8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37FD0C66"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000000" w:fill="E7E6E6"/>
            <w:vAlign w:val="center"/>
            <w:hideMark/>
          </w:tcPr>
          <w:p w14:paraId="01D1771B"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5BD2F65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2</w:t>
            </w:r>
          </w:p>
        </w:tc>
        <w:tc>
          <w:tcPr>
            <w:tcW w:w="154" w:type="pct"/>
            <w:tcBorders>
              <w:top w:val="nil"/>
              <w:left w:val="nil"/>
              <w:bottom w:val="single" w:sz="4" w:space="0" w:color="auto"/>
              <w:right w:val="single" w:sz="4" w:space="0" w:color="auto"/>
            </w:tcBorders>
            <w:shd w:val="clear" w:color="000000" w:fill="E7E6E6"/>
            <w:noWrap/>
            <w:vAlign w:val="center"/>
            <w:hideMark/>
          </w:tcPr>
          <w:p w14:paraId="47403B0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000000" w:fill="E7E6E6"/>
            <w:noWrap/>
            <w:vAlign w:val="center"/>
            <w:hideMark/>
          </w:tcPr>
          <w:p w14:paraId="06261FF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000000" w:fill="E7E6E6"/>
            <w:vAlign w:val="center"/>
            <w:hideMark/>
          </w:tcPr>
          <w:p w14:paraId="7FA6049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double" w:sz="6" w:space="0" w:color="auto"/>
            </w:tcBorders>
            <w:shd w:val="clear" w:color="000000" w:fill="E7E6E6"/>
            <w:noWrap/>
            <w:vAlign w:val="center"/>
            <w:hideMark/>
          </w:tcPr>
          <w:p w14:paraId="1F0A692D"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9</w:t>
            </w:r>
          </w:p>
        </w:tc>
        <w:tc>
          <w:tcPr>
            <w:tcW w:w="154" w:type="pct"/>
            <w:tcBorders>
              <w:top w:val="nil"/>
              <w:left w:val="nil"/>
              <w:bottom w:val="single" w:sz="4" w:space="0" w:color="auto"/>
              <w:right w:val="single" w:sz="4" w:space="0" w:color="auto"/>
            </w:tcBorders>
            <w:shd w:val="clear" w:color="000000" w:fill="E7E6E6"/>
            <w:noWrap/>
            <w:vAlign w:val="center"/>
            <w:hideMark/>
          </w:tcPr>
          <w:p w14:paraId="6D719AD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4</w:t>
            </w:r>
          </w:p>
        </w:tc>
        <w:tc>
          <w:tcPr>
            <w:tcW w:w="154" w:type="pct"/>
            <w:tcBorders>
              <w:top w:val="nil"/>
              <w:left w:val="nil"/>
              <w:bottom w:val="single" w:sz="4" w:space="0" w:color="auto"/>
              <w:right w:val="single" w:sz="4" w:space="0" w:color="auto"/>
            </w:tcBorders>
            <w:shd w:val="clear" w:color="000000" w:fill="E7E6E6"/>
            <w:vAlign w:val="center"/>
            <w:hideMark/>
          </w:tcPr>
          <w:p w14:paraId="3A4F275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09A515A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000000" w:fill="E7E6E6"/>
            <w:vAlign w:val="center"/>
            <w:hideMark/>
          </w:tcPr>
          <w:p w14:paraId="1D3BF0A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1F8CC3E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7643A74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1C75BB3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6B9B23A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39B3001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2</w:t>
            </w:r>
          </w:p>
        </w:tc>
        <w:tc>
          <w:tcPr>
            <w:tcW w:w="192" w:type="pct"/>
            <w:tcBorders>
              <w:top w:val="nil"/>
              <w:left w:val="nil"/>
              <w:bottom w:val="single" w:sz="4" w:space="0" w:color="auto"/>
              <w:right w:val="single" w:sz="4" w:space="0" w:color="auto"/>
            </w:tcBorders>
            <w:shd w:val="clear" w:color="000000" w:fill="E7E6E6"/>
            <w:noWrap/>
            <w:vAlign w:val="center"/>
            <w:hideMark/>
          </w:tcPr>
          <w:p w14:paraId="2316CD6B"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10</w:t>
            </w:r>
          </w:p>
        </w:tc>
        <w:tc>
          <w:tcPr>
            <w:tcW w:w="261" w:type="pct"/>
            <w:tcBorders>
              <w:top w:val="nil"/>
              <w:left w:val="nil"/>
              <w:bottom w:val="single" w:sz="4" w:space="0" w:color="auto"/>
              <w:right w:val="double" w:sz="6" w:space="0" w:color="auto"/>
            </w:tcBorders>
            <w:shd w:val="clear" w:color="000000" w:fill="E7E6E6"/>
            <w:noWrap/>
            <w:vAlign w:val="center"/>
            <w:hideMark/>
          </w:tcPr>
          <w:p w14:paraId="3CD346A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392" w:type="pct"/>
            <w:tcBorders>
              <w:top w:val="nil"/>
              <w:left w:val="nil"/>
              <w:bottom w:val="single" w:sz="4" w:space="0" w:color="auto"/>
              <w:right w:val="double" w:sz="6" w:space="0" w:color="auto"/>
            </w:tcBorders>
            <w:shd w:val="clear" w:color="000000" w:fill="E7E6E6"/>
            <w:vAlign w:val="center"/>
            <w:hideMark/>
          </w:tcPr>
          <w:p w14:paraId="104A6B2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33</w:t>
            </w:r>
          </w:p>
        </w:tc>
      </w:tr>
      <w:tr w:rsidR="0024400E" w:rsidRPr="0024400E" w14:paraId="74E516ED" w14:textId="77777777" w:rsidTr="0024400E">
        <w:trPr>
          <w:trHeight w:val="227"/>
        </w:trPr>
        <w:tc>
          <w:tcPr>
            <w:tcW w:w="476" w:type="pct"/>
            <w:vMerge/>
            <w:tcBorders>
              <w:top w:val="nil"/>
              <w:left w:val="double" w:sz="6" w:space="0" w:color="auto"/>
              <w:bottom w:val="single" w:sz="4" w:space="0" w:color="auto"/>
              <w:right w:val="single" w:sz="4" w:space="0" w:color="auto"/>
            </w:tcBorders>
            <w:vAlign w:val="center"/>
            <w:hideMark/>
          </w:tcPr>
          <w:p w14:paraId="26322D2E" w14:textId="77777777" w:rsidR="0024400E" w:rsidRPr="0024400E" w:rsidRDefault="0024400E" w:rsidP="0024400E">
            <w:pPr>
              <w:rPr>
                <w:rFonts w:ascii="Arial" w:eastAsia="Times New Roman" w:hAnsi="Arial" w:cs="Arial"/>
                <w:b/>
                <w:bCs/>
                <w:color w:val="000000"/>
                <w:sz w:val="15"/>
                <w:szCs w:val="15"/>
                <w:lang w:eastAsia="it-IT"/>
              </w:rPr>
            </w:pPr>
          </w:p>
        </w:tc>
        <w:tc>
          <w:tcPr>
            <w:tcW w:w="453" w:type="pct"/>
            <w:tcBorders>
              <w:top w:val="nil"/>
              <w:left w:val="nil"/>
              <w:bottom w:val="single" w:sz="4" w:space="0" w:color="auto"/>
              <w:right w:val="nil"/>
            </w:tcBorders>
            <w:shd w:val="clear" w:color="auto" w:fill="auto"/>
            <w:vAlign w:val="center"/>
            <w:hideMark/>
          </w:tcPr>
          <w:p w14:paraId="6DFC019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EL &gt; 0.8</w:t>
            </w:r>
          </w:p>
        </w:tc>
        <w:tc>
          <w:tcPr>
            <w:tcW w:w="154" w:type="pct"/>
            <w:tcBorders>
              <w:top w:val="nil"/>
              <w:left w:val="double" w:sz="6" w:space="0" w:color="auto"/>
              <w:bottom w:val="single" w:sz="4" w:space="0" w:color="auto"/>
              <w:right w:val="single" w:sz="4" w:space="0" w:color="auto"/>
            </w:tcBorders>
            <w:shd w:val="clear" w:color="auto" w:fill="auto"/>
            <w:noWrap/>
            <w:vAlign w:val="center"/>
            <w:hideMark/>
          </w:tcPr>
          <w:p w14:paraId="77D613C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double" w:sz="6" w:space="0" w:color="auto"/>
            </w:tcBorders>
            <w:shd w:val="clear" w:color="auto" w:fill="auto"/>
            <w:vAlign w:val="center"/>
            <w:hideMark/>
          </w:tcPr>
          <w:p w14:paraId="6AC1F1B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2D61EDE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20F00E7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3467750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00021F56"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6C78CEC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71A18C6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5D94003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11DA269D"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7908119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double" w:sz="6" w:space="0" w:color="auto"/>
            </w:tcBorders>
            <w:shd w:val="clear" w:color="auto" w:fill="auto"/>
            <w:vAlign w:val="center"/>
            <w:hideMark/>
          </w:tcPr>
          <w:p w14:paraId="45972B9D"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5370FF9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3109869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557C2C2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17B7FA2B"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0804F71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41884BC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24CF048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34EC971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736D191B"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92" w:type="pct"/>
            <w:tcBorders>
              <w:top w:val="nil"/>
              <w:left w:val="nil"/>
              <w:bottom w:val="single" w:sz="4" w:space="0" w:color="auto"/>
              <w:right w:val="single" w:sz="4" w:space="0" w:color="auto"/>
            </w:tcBorders>
            <w:shd w:val="clear" w:color="auto" w:fill="auto"/>
            <w:vAlign w:val="center"/>
            <w:hideMark/>
          </w:tcPr>
          <w:p w14:paraId="3B691326"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261" w:type="pct"/>
            <w:tcBorders>
              <w:top w:val="nil"/>
              <w:left w:val="nil"/>
              <w:bottom w:val="single" w:sz="4" w:space="0" w:color="auto"/>
              <w:right w:val="double" w:sz="6" w:space="0" w:color="auto"/>
            </w:tcBorders>
            <w:shd w:val="clear" w:color="auto" w:fill="auto"/>
            <w:vAlign w:val="center"/>
            <w:hideMark/>
          </w:tcPr>
          <w:p w14:paraId="491079D6"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392" w:type="pct"/>
            <w:tcBorders>
              <w:top w:val="nil"/>
              <w:left w:val="nil"/>
              <w:bottom w:val="single" w:sz="4" w:space="0" w:color="auto"/>
              <w:right w:val="double" w:sz="6" w:space="0" w:color="auto"/>
            </w:tcBorders>
            <w:shd w:val="clear" w:color="auto" w:fill="auto"/>
            <w:vAlign w:val="center"/>
            <w:hideMark/>
          </w:tcPr>
          <w:p w14:paraId="181EE93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0</w:t>
            </w:r>
          </w:p>
        </w:tc>
      </w:tr>
      <w:tr w:rsidR="0024400E" w:rsidRPr="0024400E" w14:paraId="6B7EB1A3" w14:textId="77777777" w:rsidTr="0024400E">
        <w:trPr>
          <w:trHeight w:val="227"/>
        </w:trPr>
        <w:tc>
          <w:tcPr>
            <w:tcW w:w="476" w:type="pct"/>
            <w:vMerge w:val="restart"/>
            <w:tcBorders>
              <w:top w:val="nil"/>
              <w:left w:val="double" w:sz="6" w:space="0" w:color="auto"/>
              <w:bottom w:val="single" w:sz="4" w:space="0" w:color="auto"/>
              <w:right w:val="single" w:sz="4" w:space="0" w:color="auto"/>
            </w:tcBorders>
            <w:shd w:val="clear" w:color="auto" w:fill="auto"/>
            <w:vAlign w:val="center"/>
            <w:hideMark/>
          </w:tcPr>
          <w:p w14:paraId="13AD744B"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FLA-I K*00801</w:t>
            </w:r>
          </w:p>
        </w:tc>
        <w:tc>
          <w:tcPr>
            <w:tcW w:w="453" w:type="pct"/>
            <w:tcBorders>
              <w:top w:val="nil"/>
              <w:left w:val="nil"/>
              <w:bottom w:val="single" w:sz="4" w:space="0" w:color="auto"/>
              <w:right w:val="nil"/>
            </w:tcBorders>
            <w:shd w:val="clear" w:color="000000" w:fill="E7E6E6"/>
            <w:vAlign w:val="center"/>
            <w:hideMark/>
          </w:tcPr>
          <w:p w14:paraId="00530DD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EL &gt; 0.5</w:t>
            </w:r>
          </w:p>
        </w:tc>
        <w:tc>
          <w:tcPr>
            <w:tcW w:w="154" w:type="pct"/>
            <w:tcBorders>
              <w:top w:val="nil"/>
              <w:left w:val="double" w:sz="6" w:space="0" w:color="auto"/>
              <w:bottom w:val="single" w:sz="4" w:space="0" w:color="auto"/>
              <w:right w:val="single" w:sz="4" w:space="0" w:color="auto"/>
            </w:tcBorders>
            <w:shd w:val="clear" w:color="000000" w:fill="E7E6E6"/>
            <w:noWrap/>
            <w:vAlign w:val="center"/>
            <w:hideMark/>
          </w:tcPr>
          <w:p w14:paraId="0D465AC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4</w:t>
            </w:r>
          </w:p>
        </w:tc>
        <w:tc>
          <w:tcPr>
            <w:tcW w:w="154" w:type="pct"/>
            <w:tcBorders>
              <w:top w:val="nil"/>
              <w:left w:val="nil"/>
              <w:bottom w:val="single" w:sz="4" w:space="0" w:color="auto"/>
              <w:right w:val="double" w:sz="6" w:space="0" w:color="auto"/>
            </w:tcBorders>
            <w:shd w:val="clear" w:color="000000" w:fill="E7E6E6"/>
            <w:vAlign w:val="center"/>
            <w:hideMark/>
          </w:tcPr>
          <w:p w14:paraId="5F15593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510B66E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3D78CDF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3</w:t>
            </w:r>
          </w:p>
        </w:tc>
        <w:tc>
          <w:tcPr>
            <w:tcW w:w="154" w:type="pct"/>
            <w:tcBorders>
              <w:top w:val="nil"/>
              <w:left w:val="nil"/>
              <w:bottom w:val="single" w:sz="4" w:space="0" w:color="auto"/>
              <w:right w:val="single" w:sz="4" w:space="0" w:color="auto"/>
            </w:tcBorders>
            <w:shd w:val="clear" w:color="000000" w:fill="E7E6E6"/>
            <w:noWrap/>
            <w:vAlign w:val="center"/>
            <w:hideMark/>
          </w:tcPr>
          <w:p w14:paraId="5E817EB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28E6854D"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16</w:t>
            </w:r>
          </w:p>
        </w:tc>
        <w:tc>
          <w:tcPr>
            <w:tcW w:w="154" w:type="pct"/>
            <w:tcBorders>
              <w:top w:val="nil"/>
              <w:left w:val="nil"/>
              <w:bottom w:val="single" w:sz="4" w:space="0" w:color="auto"/>
              <w:right w:val="single" w:sz="4" w:space="0" w:color="auto"/>
            </w:tcBorders>
            <w:shd w:val="clear" w:color="000000" w:fill="E7E6E6"/>
            <w:noWrap/>
            <w:vAlign w:val="center"/>
            <w:hideMark/>
          </w:tcPr>
          <w:p w14:paraId="2E94A08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16DE644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2</w:t>
            </w:r>
          </w:p>
        </w:tc>
        <w:tc>
          <w:tcPr>
            <w:tcW w:w="154" w:type="pct"/>
            <w:tcBorders>
              <w:top w:val="nil"/>
              <w:left w:val="nil"/>
              <w:bottom w:val="single" w:sz="4" w:space="0" w:color="auto"/>
              <w:right w:val="single" w:sz="4" w:space="0" w:color="auto"/>
            </w:tcBorders>
            <w:shd w:val="clear" w:color="000000" w:fill="E7E6E6"/>
            <w:noWrap/>
            <w:vAlign w:val="center"/>
            <w:hideMark/>
          </w:tcPr>
          <w:p w14:paraId="6CB9FBD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5</w:t>
            </w:r>
          </w:p>
        </w:tc>
        <w:tc>
          <w:tcPr>
            <w:tcW w:w="154" w:type="pct"/>
            <w:tcBorders>
              <w:top w:val="nil"/>
              <w:left w:val="nil"/>
              <w:bottom w:val="single" w:sz="4" w:space="0" w:color="auto"/>
              <w:right w:val="single" w:sz="4" w:space="0" w:color="auto"/>
            </w:tcBorders>
            <w:shd w:val="clear" w:color="000000" w:fill="E7E6E6"/>
            <w:noWrap/>
            <w:vAlign w:val="center"/>
            <w:hideMark/>
          </w:tcPr>
          <w:p w14:paraId="35FE5CB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6</w:t>
            </w:r>
          </w:p>
        </w:tc>
        <w:tc>
          <w:tcPr>
            <w:tcW w:w="154" w:type="pct"/>
            <w:tcBorders>
              <w:top w:val="nil"/>
              <w:left w:val="nil"/>
              <w:bottom w:val="single" w:sz="4" w:space="0" w:color="auto"/>
              <w:right w:val="single" w:sz="4" w:space="0" w:color="auto"/>
            </w:tcBorders>
            <w:shd w:val="clear" w:color="000000" w:fill="E7E6E6"/>
            <w:noWrap/>
            <w:vAlign w:val="center"/>
            <w:hideMark/>
          </w:tcPr>
          <w:p w14:paraId="7A379F96"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2</w:t>
            </w:r>
          </w:p>
        </w:tc>
        <w:tc>
          <w:tcPr>
            <w:tcW w:w="154" w:type="pct"/>
            <w:tcBorders>
              <w:top w:val="nil"/>
              <w:left w:val="nil"/>
              <w:bottom w:val="single" w:sz="4" w:space="0" w:color="auto"/>
              <w:right w:val="double" w:sz="6" w:space="0" w:color="auto"/>
            </w:tcBorders>
            <w:shd w:val="clear" w:color="000000" w:fill="E7E6E6"/>
            <w:noWrap/>
            <w:vAlign w:val="center"/>
            <w:hideMark/>
          </w:tcPr>
          <w:p w14:paraId="42F225CB"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79</w:t>
            </w:r>
          </w:p>
        </w:tc>
        <w:tc>
          <w:tcPr>
            <w:tcW w:w="154" w:type="pct"/>
            <w:tcBorders>
              <w:top w:val="nil"/>
              <w:left w:val="nil"/>
              <w:bottom w:val="single" w:sz="4" w:space="0" w:color="auto"/>
              <w:right w:val="single" w:sz="4" w:space="0" w:color="auto"/>
            </w:tcBorders>
            <w:shd w:val="clear" w:color="000000" w:fill="E7E6E6"/>
            <w:noWrap/>
            <w:vAlign w:val="center"/>
            <w:hideMark/>
          </w:tcPr>
          <w:p w14:paraId="5EA0B09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57</w:t>
            </w:r>
          </w:p>
        </w:tc>
        <w:tc>
          <w:tcPr>
            <w:tcW w:w="154" w:type="pct"/>
            <w:tcBorders>
              <w:top w:val="nil"/>
              <w:left w:val="nil"/>
              <w:bottom w:val="single" w:sz="4" w:space="0" w:color="auto"/>
              <w:right w:val="single" w:sz="4" w:space="0" w:color="auto"/>
            </w:tcBorders>
            <w:shd w:val="clear" w:color="000000" w:fill="E7E6E6"/>
            <w:noWrap/>
            <w:vAlign w:val="center"/>
            <w:hideMark/>
          </w:tcPr>
          <w:p w14:paraId="55A3748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16</w:t>
            </w:r>
          </w:p>
        </w:tc>
        <w:tc>
          <w:tcPr>
            <w:tcW w:w="154" w:type="pct"/>
            <w:tcBorders>
              <w:top w:val="nil"/>
              <w:left w:val="nil"/>
              <w:bottom w:val="single" w:sz="4" w:space="0" w:color="auto"/>
              <w:right w:val="single" w:sz="4" w:space="0" w:color="auto"/>
            </w:tcBorders>
            <w:shd w:val="clear" w:color="000000" w:fill="E7E6E6"/>
            <w:noWrap/>
            <w:vAlign w:val="center"/>
            <w:hideMark/>
          </w:tcPr>
          <w:p w14:paraId="7AB98F6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4</w:t>
            </w:r>
          </w:p>
        </w:tc>
        <w:tc>
          <w:tcPr>
            <w:tcW w:w="154" w:type="pct"/>
            <w:tcBorders>
              <w:top w:val="nil"/>
              <w:left w:val="nil"/>
              <w:bottom w:val="single" w:sz="4" w:space="0" w:color="auto"/>
              <w:right w:val="single" w:sz="4" w:space="0" w:color="auto"/>
            </w:tcBorders>
            <w:shd w:val="clear" w:color="000000" w:fill="E7E6E6"/>
            <w:noWrap/>
            <w:vAlign w:val="center"/>
            <w:hideMark/>
          </w:tcPr>
          <w:p w14:paraId="3BBEEC4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000000" w:fill="E7E6E6"/>
            <w:noWrap/>
            <w:vAlign w:val="center"/>
            <w:hideMark/>
          </w:tcPr>
          <w:p w14:paraId="267C6BA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000000" w:fill="E7E6E6"/>
            <w:noWrap/>
            <w:vAlign w:val="center"/>
            <w:hideMark/>
          </w:tcPr>
          <w:p w14:paraId="0E3A3D5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6B50B08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2</w:t>
            </w:r>
          </w:p>
        </w:tc>
        <w:tc>
          <w:tcPr>
            <w:tcW w:w="154" w:type="pct"/>
            <w:tcBorders>
              <w:top w:val="nil"/>
              <w:left w:val="nil"/>
              <w:bottom w:val="single" w:sz="4" w:space="0" w:color="auto"/>
              <w:right w:val="single" w:sz="4" w:space="0" w:color="auto"/>
            </w:tcBorders>
            <w:shd w:val="clear" w:color="000000" w:fill="E7E6E6"/>
            <w:noWrap/>
            <w:vAlign w:val="center"/>
            <w:hideMark/>
          </w:tcPr>
          <w:p w14:paraId="119167D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000000" w:fill="E7E6E6"/>
            <w:noWrap/>
            <w:vAlign w:val="center"/>
            <w:hideMark/>
          </w:tcPr>
          <w:p w14:paraId="124A58F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4</w:t>
            </w:r>
          </w:p>
        </w:tc>
        <w:tc>
          <w:tcPr>
            <w:tcW w:w="192" w:type="pct"/>
            <w:tcBorders>
              <w:top w:val="nil"/>
              <w:left w:val="nil"/>
              <w:bottom w:val="single" w:sz="4" w:space="0" w:color="auto"/>
              <w:right w:val="single" w:sz="4" w:space="0" w:color="auto"/>
            </w:tcBorders>
            <w:shd w:val="clear" w:color="000000" w:fill="E7E6E6"/>
            <w:noWrap/>
            <w:vAlign w:val="center"/>
            <w:hideMark/>
          </w:tcPr>
          <w:p w14:paraId="4942A5E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103</w:t>
            </w:r>
          </w:p>
        </w:tc>
        <w:tc>
          <w:tcPr>
            <w:tcW w:w="261" w:type="pct"/>
            <w:tcBorders>
              <w:top w:val="nil"/>
              <w:left w:val="nil"/>
              <w:bottom w:val="single" w:sz="4" w:space="0" w:color="auto"/>
              <w:right w:val="double" w:sz="6" w:space="0" w:color="auto"/>
            </w:tcBorders>
            <w:shd w:val="clear" w:color="000000" w:fill="E7E6E6"/>
            <w:noWrap/>
            <w:vAlign w:val="center"/>
            <w:hideMark/>
          </w:tcPr>
          <w:p w14:paraId="1CE2BFD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4</w:t>
            </w:r>
          </w:p>
        </w:tc>
        <w:tc>
          <w:tcPr>
            <w:tcW w:w="392" w:type="pct"/>
            <w:tcBorders>
              <w:top w:val="nil"/>
              <w:left w:val="nil"/>
              <w:bottom w:val="single" w:sz="4" w:space="0" w:color="auto"/>
              <w:right w:val="double" w:sz="6" w:space="0" w:color="auto"/>
            </w:tcBorders>
            <w:shd w:val="clear" w:color="000000" w:fill="E7E6E6"/>
            <w:vAlign w:val="center"/>
            <w:hideMark/>
          </w:tcPr>
          <w:p w14:paraId="41E78FA6"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310</w:t>
            </w:r>
          </w:p>
        </w:tc>
      </w:tr>
      <w:tr w:rsidR="0024400E" w:rsidRPr="0024400E" w14:paraId="4791D622" w14:textId="77777777" w:rsidTr="0024400E">
        <w:trPr>
          <w:trHeight w:val="227"/>
        </w:trPr>
        <w:tc>
          <w:tcPr>
            <w:tcW w:w="476" w:type="pct"/>
            <w:vMerge/>
            <w:tcBorders>
              <w:top w:val="nil"/>
              <w:left w:val="double" w:sz="6" w:space="0" w:color="auto"/>
              <w:bottom w:val="single" w:sz="4" w:space="0" w:color="auto"/>
              <w:right w:val="single" w:sz="4" w:space="0" w:color="auto"/>
            </w:tcBorders>
            <w:vAlign w:val="center"/>
            <w:hideMark/>
          </w:tcPr>
          <w:p w14:paraId="7671AE5A" w14:textId="77777777" w:rsidR="0024400E" w:rsidRPr="0024400E" w:rsidRDefault="0024400E" w:rsidP="0024400E">
            <w:pPr>
              <w:rPr>
                <w:rFonts w:ascii="Arial" w:eastAsia="Times New Roman" w:hAnsi="Arial" w:cs="Arial"/>
                <w:b/>
                <w:bCs/>
                <w:color w:val="000000"/>
                <w:sz w:val="15"/>
                <w:szCs w:val="15"/>
                <w:lang w:eastAsia="it-IT"/>
              </w:rPr>
            </w:pPr>
          </w:p>
        </w:tc>
        <w:tc>
          <w:tcPr>
            <w:tcW w:w="453" w:type="pct"/>
            <w:tcBorders>
              <w:top w:val="nil"/>
              <w:left w:val="nil"/>
              <w:bottom w:val="single" w:sz="4" w:space="0" w:color="auto"/>
              <w:right w:val="nil"/>
            </w:tcBorders>
            <w:shd w:val="clear" w:color="auto" w:fill="auto"/>
            <w:vAlign w:val="center"/>
            <w:hideMark/>
          </w:tcPr>
          <w:p w14:paraId="023AA18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EL &gt; 0.8</w:t>
            </w:r>
          </w:p>
        </w:tc>
        <w:tc>
          <w:tcPr>
            <w:tcW w:w="154" w:type="pct"/>
            <w:tcBorders>
              <w:top w:val="nil"/>
              <w:left w:val="double" w:sz="6" w:space="0" w:color="auto"/>
              <w:bottom w:val="single" w:sz="4" w:space="0" w:color="auto"/>
              <w:right w:val="single" w:sz="4" w:space="0" w:color="auto"/>
            </w:tcBorders>
            <w:shd w:val="clear" w:color="auto" w:fill="auto"/>
            <w:noWrap/>
            <w:vAlign w:val="center"/>
            <w:hideMark/>
          </w:tcPr>
          <w:p w14:paraId="1E53114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double" w:sz="6" w:space="0" w:color="auto"/>
            </w:tcBorders>
            <w:shd w:val="clear" w:color="auto" w:fill="auto"/>
            <w:vAlign w:val="center"/>
            <w:hideMark/>
          </w:tcPr>
          <w:p w14:paraId="73CBBAB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69C63BF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74F6815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2</w:t>
            </w:r>
          </w:p>
        </w:tc>
        <w:tc>
          <w:tcPr>
            <w:tcW w:w="154" w:type="pct"/>
            <w:tcBorders>
              <w:top w:val="nil"/>
              <w:left w:val="nil"/>
              <w:bottom w:val="single" w:sz="4" w:space="0" w:color="auto"/>
              <w:right w:val="single" w:sz="4" w:space="0" w:color="auto"/>
            </w:tcBorders>
            <w:shd w:val="clear" w:color="auto" w:fill="auto"/>
            <w:noWrap/>
            <w:vAlign w:val="center"/>
            <w:hideMark/>
          </w:tcPr>
          <w:p w14:paraId="2FCDAD7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0083AE2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auto" w:fill="auto"/>
            <w:noWrap/>
            <w:vAlign w:val="center"/>
            <w:hideMark/>
          </w:tcPr>
          <w:p w14:paraId="56BDE44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4DEBD2F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auto" w:fill="auto"/>
            <w:noWrap/>
            <w:vAlign w:val="center"/>
            <w:hideMark/>
          </w:tcPr>
          <w:p w14:paraId="6B08F1C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auto" w:fill="auto"/>
            <w:noWrap/>
            <w:vAlign w:val="center"/>
            <w:hideMark/>
          </w:tcPr>
          <w:p w14:paraId="512FFA9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auto" w:fill="auto"/>
            <w:noWrap/>
            <w:vAlign w:val="center"/>
            <w:hideMark/>
          </w:tcPr>
          <w:p w14:paraId="38AC6B0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double" w:sz="6" w:space="0" w:color="auto"/>
            </w:tcBorders>
            <w:shd w:val="clear" w:color="auto" w:fill="auto"/>
            <w:noWrap/>
            <w:vAlign w:val="center"/>
            <w:hideMark/>
          </w:tcPr>
          <w:p w14:paraId="49921FDD"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11</w:t>
            </w:r>
          </w:p>
        </w:tc>
        <w:tc>
          <w:tcPr>
            <w:tcW w:w="154" w:type="pct"/>
            <w:tcBorders>
              <w:top w:val="nil"/>
              <w:left w:val="nil"/>
              <w:bottom w:val="single" w:sz="4" w:space="0" w:color="auto"/>
              <w:right w:val="single" w:sz="4" w:space="0" w:color="auto"/>
            </w:tcBorders>
            <w:shd w:val="clear" w:color="auto" w:fill="auto"/>
            <w:noWrap/>
            <w:vAlign w:val="center"/>
            <w:hideMark/>
          </w:tcPr>
          <w:p w14:paraId="05DD4FF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8</w:t>
            </w:r>
          </w:p>
        </w:tc>
        <w:tc>
          <w:tcPr>
            <w:tcW w:w="154" w:type="pct"/>
            <w:tcBorders>
              <w:top w:val="nil"/>
              <w:left w:val="nil"/>
              <w:bottom w:val="single" w:sz="4" w:space="0" w:color="auto"/>
              <w:right w:val="single" w:sz="4" w:space="0" w:color="auto"/>
            </w:tcBorders>
            <w:shd w:val="clear" w:color="auto" w:fill="auto"/>
            <w:noWrap/>
            <w:vAlign w:val="center"/>
            <w:hideMark/>
          </w:tcPr>
          <w:p w14:paraId="1651285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2</w:t>
            </w:r>
          </w:p>
        </w:tc>
        <w:tc>
          <w:tcPr>
            <w:tcW w:w="154" w:type="pct"/>
            <w:tcBorders>
              <w:top w:val="nil"/>
              <w:left w:val="nil"/>
              <w:bottom w:val="single" w:sz="4" w:space="0" w:color="auto"/>
              <w:right w:val="single" w:sz="4" w:space="0" w:color="auto"/>
            </w:tcBorders>
            <w:shd w:val="clear" w:color="auto" w:fill="auto"/>
            <w:noWrap/>
            <w:vAlign w:val="center"/>
            <w:hideMark/>
          </w:tcPr>
          <w:p w14:paraId="4285969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19EF7B9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1365546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auto" w:fill="auto"/>
            <w:noWrap/>
            <w:vAlign w:val="center"/>
            <w:hideMark/>
          </w:tcPr>
          <w:p w14:paraId="3163D99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5EA0794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4D5AAFA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2B117F5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92" w:type="pct"/>
            <w:tcBorders>
              <w:top w:val="nil"/>
              <w:left w:val="nil"/>
              <w:bottom w:val="single" w:sz="4" w:space="0" w:color="auto"/>
              <w:right w:val="single" w:sz="4" w:space="0" w:color="auto"/>
            </w:tcBorders>
            <w:shd w:val="clear" w:color="auto" w:fill="auto"/>
            <w:noWrap/>
            <w:vAlign w:val="center"/>
            <w:hideMark/>
          </w:tcPr>
          <w:p w14:paraId="594F3F7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19</w:t>
            </w:r>
          </w:p>
        </w:tc>
        <w:tc>
          <w:tcPr>
            <w:tcW w:w="261" w:type="pct"/>
            <w:tcBorders>
              <w:top w:val="nil"/>
              <w:left w:val="nil"/>
              <w:bottom w:val="single" w:sz="4" w:space="0" w:color="auto"/>
              <w:right w:val="double" w:sz="6" w:space="0" w:color="auto"/>
            </w:tcBorders>
            <w:shd w:val="clear" w:color="auto" w:fill="auto"/>
            <w:noWrap/>
            <w:vAlign w:val="center"/>
            <w:hideMark/>
          </w:tcPr>
          <w:p w14:paraId="504292AB"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392" w:type="pct"/>
            <w:tcBorders>
              <w:top w:val="nil"/>
              <w:left w:val="nil"/>
              <w:bottom w:val="single" w:sz="4" w:space="0" w:color="auto"/>
              <w:right w:val="double" w:sz="6" w:space="0" w:color="auto"/>
            </w:tcBorders>
            <w:shd w:val="clear" w:color="auto" w:fill="auto"/>
            <w:vAlign w:val="center"/>
            <w:hideMark/>
          </w:tcPr>
          <w:p w14:paraId="25018D2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49</w:t>
            </w:r>
          </w:p>
        </w:tc>
      </w:tr>
      <w:tr w:rsidR="0024400E" w:rsidRPr="0024400E" w14:paraId="61973B38" w14:textId="77777777" w:rsidTr="0024400E">
        <w:trPr>
          <w:trHeight w:val="227"/>
        </w:trPr>
        <w:tc>
          <w:tcPr>
            <w:tcW w:w="476" w:type="pct"/>
            <w:vMerge w:val="restart"/>
            <w:tcBorders>
              <w:top w:val="nil"/>
              <w:left w:val="double" w:sz="6" w:space="0" w:color="auto"/>
              <w:bottom w:val="single" w:sz="4" w:space="0" w:color="auto"/>
              <w:right w:val="single" w:sz="4" w:space="0" w:color="auto"/>
            </w:tcBorders>
            <w:shd w:val="clear" w:color="auto" w:fill="auto"/>
            <w:vAlign w:val="center"/>
            <w:hideMark/>
          </w:tcPr>
          <w:p w14:paraId="40D0A793"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FLA-I K*00201</w:t>
            </w:r>
          </w:p>
        </w:tc>
        <w:tc>
          <w:tcPr>
            <w:tcW w:w="453" w:type="pct"/>
            <w:tcBorders>
              <w:top w:val="nil"/>
              <w:left w:val="nil"/>
              <w:bottom w:val="single" w:sz="4" w:space="0" w:color="auto"/>
              <w:right w:val="nil"/>
            </w:tcBorders>
            <w:shd w:val="clear" w:color="000000" w:fill="E7E6E6"/>
            <w:vAlign w:val="center"/>
            <w:hideMark/>
          </w:tcPr>
          <w:p w14:paraId="1FB9885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EL &gt; 0.5</w:t>
            </w:r>
          </w:p>
        </w:tc>
        <w:tc>
          <w:tcPr>
            <w:tcW w:w="154" w:type="pct"/>
            <w:tcBorders>
              <w:top w:val="nil"/>
              <w:left w:val="double" w:sz="6" w:space="0" w:color="auto"/>
              <w:bottom w:val="single" w:sz="4" w:space="0" w:color="auto"/>
              <w:right w:val="single" w:sz="4" w:space="0" w:color="auto"/>
            </w:tcBorders>
            <w:shd w:val="clear" w:color="000000" w:fill="E7E6E6"/>
            <w:noWrap/>
            <w:vAlign w:val="center"/>
            <w:hideMark/>
          </w:tcPr>
          <w:p w14:paraId="2BB07EE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double" w:sz="6" w:space="0" w:color="auto"/>
            </w:tcBorders>
            <w:shd w:val="clear" w:color="000000" w:fill="E7E6E6"/>
            <w:vAlign w:val="center"/>
            <w:hideMark/>
          </w:tcPr>
          <w:p w14:paraId="2D01ED3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3DF71E4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4C51002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5A7EBB4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4AE3124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0440B07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40BF99E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1181163B"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203E95F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1C0B4DD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double" w:sz="6" w:space="0" w:color="auto"/>
            </w:tcBorders>
            <w:shd w:val="clear" w:color="000000" w:fill="E7E6E6"/>
            <w:vAlign w:val="center"/>
            <w:hideMark/>
          </w:tcPr>
          <w:p w14:paraId="78B509C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5445736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076A364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10B10A2D"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72E025A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1C11788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654A568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6FE606F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66A69CC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vAlign w:val="center"/>
            <w:hideMark/>
          </w:tcPr>
          <w:p w14:paraId="20D9772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92" w:type="pct"/>
            <w:tcBorders>
              <w:top w:val="nil"/>
              <w:left w:val="nil"/>
              <w:bottom w:val="single" w:sz="4" w:space="0" w:color="auto"/>
              <w:right w:val="single" w:sz="4" w:space="0" w:color="auto"/>
            </w:tcBorders>
            <w:shd w:val="clear" w:color="000000" w:fill="E7E6E6"/>
            <w:vAlign w:val="center"/>
            <w:hideMark/>
          </w:tcPr>
          <w:p w14:paraId="51BCEC7B"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261" w:type="pct"/>
            <w:tcBorders>
              <w:top w:val="nil"/>
              <w:left w:val="nil"/>
              <w:bottom w:val="single" w:sz="4" w:space="0" w:color="auto"/>
              <w:right w:val="double" w:sz="6" w:space="0" w:color="auto"/>
            </w:tcBorders>
            <w:shd w:val="clear" w:color="000000" w:fill="E7E6E6"/>
            <w:vAlign w:val="center"/>
            <w:hideMark/>
          </w:tcPr>
          <w:p w14:paraId="57C9184D"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392" w:type="pct"/>
            <w:tcBorders>
              <w:top w:val="nil"/>
              <w:left w:val="nil"/>
              <w:bottom w:val="single" w:sz="4" w:space="0" w:color="auto"/>
              <w:right w:val="double" w:sz="6" w:space="0" w:color="auto"/>
            </w:tcBorders>
            <w:shd w:val="clear" w:color="000000" w:fill="E7E6E6"/>
            <w:vAlign w:val="center"/>
            <w:hideMark/>
          </w:tcPr>
          <w:p w14:paraId="58B6383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0</w:t>
            </w:r>
          </w:p>
        </w:tc>
      </w:tr>
      <w:tr w:rsidR="0024400E" w:rsidRPr="0024400E" w14:paraId="0C154667" w14:textId="77777777" w:rsidTr="0024400E">
        <w:trPr>
          <w:trHeight w:val="227"/>
        </w:trPr>
        <w:tc>
          <w:tcPr>
            <w:tcW w:w="476" w:type="pct"/>
            <w:vMerge/>
            <w:tcBorders>
              <w:top w:val="nil"/>
              <w:left w:val="double" w:sz="6" w:space="0" w:color="auto"/>
              <w:bottom w:val="single" w:sz="4" w:space="0" w:color="auto"/>
              <w:right w:val="single" w:sz="4" w:space="0" w:color="auto"/>
            </w:tcBorders>
            <w:vAlign w:val="center"/>
            <w:hideMark/>
          </w:tcPr>
          <w:p w14:paraId="01C7B7C0" w14:textId="77777777" w:rsidR="0024400E" w:rsidRPr="0024400E" w:rsidRDefault="0024400E" w:rsidP="0024400E">
            <w:pPr>
              <w:rPr>
                <w:rFonts w:ascii="Arial" w:eastAsia="Times New Roman" w:hAnsi="Arial" w:cs="Arial"/>
                <w:b/>
                <w:bCs/>
                <w:color w:val="000000"/>
                <w:sz w:val="15"/>
                <w:szCs w:val="15"/>
                <w:lang w:eastAsia="it-IT"/>
              </w:rPr>
            </w:pPr>
          </w:p>
        </w:tc>
        <w:tc>
          <w:tcPr>
            <w:tcW w:w="453" w:type="pct"/>
            <w:tcBorders>
              <w:top w:val="nil"/>
              <w:left w:val="nil"/>
              <w:bottom w:val="single" w:sz="4" w:space="0" w:color="auto"/>
              <w:right w:val="nil"/>
            </w:tcBorders>
            <w:shd w:val="clear" w:color="auto" w:fill="auto"/>
            <w:vAlign w:val="center"/>
            <w:hideMark/>
          </w:tcPr>
          <w:p w14:paraId="65E1038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EL &gt; 0.8</w:t>
            </w:r>
          </w:p>
        </w:tc>
        <w:tc>
          <w:tcPr>
            <w:tcW w:w="154" w:type="pct"/>
            <w:tcBorders>
              <w:top w:val="nil"/>
              <w:left w:val="double" w:sz="6" w:space="0" w:color="auto"/>
              <w:bottom w:val="single" w:sz="4" w:space="0" w:color="auto"/>
              <w:right w:val="single" w:sz="4" w:space="0" w:color="auto"/>
            </w:tcBorders>
            <w:shd w:val="clear" w:color="auto" w:fill="auto"/>
            <w:noWrap/>
            <w:vAlign w:val="center"/>
            <w:hideMark/>
          </w:tcPr>
          <w:p w14:paraId="04508C5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double" w:sz="6" w:space="0" w:color="auto"/>
            </w:tcBorders>
            <w:shd w:val="clear" w:color="auto" w:fill="auto"/>
            <w:vAlign w:val="center"/>
            <w:hideMark/>
          </w:tcPr>
          <w:p w14:paraId="2125991D"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3A6FB26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6A1BA3C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416625DD"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06C767B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2AE224C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40A8DB1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28E9556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1A7D05D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4954D06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double" w:sz="6" w:space="0" w:color="auto"/>
            </w:tcBorders>
            <w:shd w:val="clear" w:color="auto" w:fill="auto"/>
            <w:vAlign w:val="center"/>
            <w:hideMark/>
          </w:tcPr>
          <w:p w14:paraId="55CC096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0F92D77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0F61D36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36F77C4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4F672DD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44569BF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49A9830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0713B36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19D546F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vAlign w:val="center"/>
            <w:hideMark/>
          </w:tcPr>
          <w:p w14:paraId="260F2F9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92" w:type="pct"/>
            <w:tcBorders>
              <w:top w:val="nil"/>
              <w:left w:val="nil"/>
              <w:bottom w:val="single" w:sz="4" w:space="0" w:color="auto"/>
              <w:right w:val="single" w:sz="4" w:space="0" w:color="auto"/>
            </w:tcBorders>
            <w:shd w:val="clear" w:color="auto" w:fill="auto"/>
            <w:vAlign w:val="center"/>
            <w:hideMark/>
          </w:tcPr>
          <w:p w14:paraId="2FA19BDB"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261" w:type="pct"/>
            <w:tcBorders>
              <w:top w:val="nil"/>
              <w:left w:val="nil"/>
              <w:bottom w:val="single" w:sz="4" w:space="0" w:color="auto"/>
              <w:right w:val="double" w:sz="6" w:space="0" w:color="auto"/>
            </w:tcBorders>
            <w:shd w:val="clear" w:color="auto" w:fill="auto"/>
            <w:vAlign w:val="center"/>
            <w:hideMark/>
          </w:tcPr>
          <w:p w14:paraId="65E4FEE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392" w:type="pct"/>
            <w:tcBorders>
              <w:top w:val="nil"/>
              <w:left w:val="nil"/>
              <w:bottom w:val="single" w:sz="4" w:space="0" w:color="auto"/>
              <w:right w:val="double" w:sz="6" w:space="0" w:color="auto"/>
            </w:tcBorders>
            <w:shd w:val="clear" w:color="auto" w:fill="auto"/>
            <w:vAlign w:val="center"/>
            <w:hideMark/>
          </w:tcPr>
          <w:p w14:paraId="1D1364F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0</w:t>
            </w:r>
          </w:p>
        </w:tc>
      </w:tr>
      <w:tr w:rsidR="0024400E" w:rsidRPr="0024400E" w14:paraId="15C1D010" w14:textId="77777777" w:rsidTr="0024400E">
        <w:trPr>
          <w:trHeight w:val="227"/>
        </w:trPr>
        <w:tc>
          <w:tcPr>
            <w:tcW w:w="476" w:type="pct"/>
            <w:vMerge w:val="restart"/>
            <w:tcBorders>
              <w:top w:val="nil"/>
              <w:left w:val="double" w:sz="6" w:space="0" w:color="auto"/>
              <w:bottom w:val="single" w:sz="4" w:space="0" w:color="auto"/>
              <w:right w:val="single" w:sz="4" w:space="0" w:color="auto"/>
            </w:tcBorders>
            <w:shd w:val="clear" w:color="auto" w:fill="auto"/>
            <w:vAlign w:val="center"/>
            <w:hideMark/>
          </w:tcPr>
          <w:p w14:paraId="273A9BC3"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FLA-I K*00701</w:t>
            </w:r>
          </w:p>
        </w:tc>
        <w:tc>
          <w:tcPr>
            <w:tcW w:w="453" w:type="pct"/>
            <w:tcBorders>
              <w:top w:val="nil"/>
              <w:left w:val="nil"/>
              <w:bottom w:val="single" w:sz="4" w:space="0" w:color="auto"/>
              <w:right w:val="nil"/>
            </w:tcBorders>
            <w:shd w:val="clear" w:color="000000" w:fill="E7E6E6"/>
            <w:vAlign w:val="center"/>
            <w:hideMark/>
          </w:tcPr>
          <w:p w14:paraId="0E76401D"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EL &gt; 0.5</w:t>
            </w:r>
          </w:p>
        </w:tc>
        <w:tc>
          <w:tcPr>
            <w:tcW w:w="154" w:type="pct"/>
            <w:tcBorders>
              <w:top w:val="nil"/>
              <w:left w:val="double" w:sz="6" w:space="0" w:color="auto"/>
              <w:bottom w:val="single" w:sz="4" w:space="0" w:color="auto"/>
              <w:right w:val="single" w:sz="4" w:space="0" w:color="auto"/>
            </w:tcBorders>
            <w:shd w:val="clear" w:color="000000" w:fill="E7E6E6"/>
            <w:noWrap/>
            <w:vAlign w:val="center"/>
            <w:hideMark/>
          </w:tcPr>
          <w:p w14:paraId="69865BD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double" w:sz="6" w:space="0" w:color="auto"/>
            </w:tcBorders>
            <w:shd w:val="clear" w:color="000000" w:fill="E7E6E6"/>
            <w:vAlign w:val="center"/>
            <w:hideMark/>
          </w:tcPr>
          <w:p w14:paraId="627D657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7FAAB92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538E2A7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2</w:t>
            </w:r>
          </w:p>
        </w:tc>
        <w:tc>
          <w:tcPr>
            <w:tcW w:w="154" w:type="pct"/>
            <w:tcBorders>
              <w:top w:val="nil"/>
              <w:left w:val="nil"/>
              <w:bottom w:val="single" w:sz="4" w:space="0" w:color="auto"/>
              <w:right w:val="single" w:sz="4" w:space="0" w:color="auto"/>
            </w:tcBorders>
            <w:shd w:val="clear" w:color="000000" w:fill="E7E6E6"/>
            <w:noWrap/>
            <w:vAlign w:val="center"/>
            <w:hideMark/>
          </w:tcPr>
          <w:p w14:paraId="0FFF151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47D88CE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4</w:t>
            </w:r>
          </w:p>
        </w:tc>
        <w:tc>
          <w:tcPr>
            <w:tcW w:w="154" w:type="pct"/>
            <w:tcBorders>
              <w:top w:val="nil"/>
              <w:left w:val="nil"/>
              <w:bottom w:val="single" w:sz="4" w:space="0" w:color="auto"/>
              <w:right w:val="single" w:sz="4" w:space="0" w:color="auto"/>
            </w:tcBorders>
            <w:shd w:val="clear" w:color="000000" w:fill="E7E6E6"/>
            <w:noWrap/>
            <w:vAlign w:val="center"/>
            <w:hideMark/>
          </w:tcPr>
          <w:p w14:paraId="59A2AF0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51212DA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2</w:t>
            </w:r>
          </w:p>
        </w:tc>
        <w:tc>
          <w:tcPr>
            <w:tcW w:w="154" w:type="pct"/>
            <w:tcBorders>
              <w:top w:val="nil"/>
              <w:left w:val="nil"/>
              <w:bottom w:val="single" w:sz="4" w:space="0" w:color="auto"/>
              <w:right w:val="single" w:sz="4" w:space="0" w:color="auto"/>
            </w:tcBorders>
            <w:shd w:val="clear" w:color="000000" w:fill="E7E6E6"/>
            <w:noWrap/>
            <w:vAlign w:val="center"/>
            <w:hideMark/>
          </w:tcPr>
          <w:p w14:paraId="00E0590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000000" w:fill="E7E6E6"/>
            <w:noWrap/>
            <w:vAlign w:val="center"/>
            <w:hideMark/>
          </w:tcPr>
          <w:p w14:paraId="39C4055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3</w:t>
            </w:r>
          </w:p>
        </w:tc>
        <w:tc>
          <w:tcPr>
            <w:tcW w:w="154" w:type="pct"/>
            <w:tcBorders>
              <w:top w:val="nil"/>
              <w:left w:val="nil"/>
              <w:bottom w:val="single" w:sz="4" w:space="0" w:color="auto"/>
              <w:right w:val="single" w:sz="4" w:space="0" w:color="auto"/>
            </w:tcBorders>
            <w:shd w:val="clear" w:color="000000" w:fill="E7E6E6"/>
            <w:noWrap/>
            <w:vAlign w:val="center"/>
            <w:hideMark/>
          </w:tcPr>
          <w:p w14:paraId="300E6D8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double" w:sz="6" w:space="0" w:color="auto"/>
            </w:tcBorders>
            <w:shd w:val="clear" w:color="000000" w:fill="E7E6E6"/>
            <w:noWrap/>
            <w:vAlign w:val="center"/>
            <w:hideMark/>
          </w:tcPr>
          <w:p w14:paraId="348C571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46</w:t>
            </w:r>
          </w:p>
        </w:tc>
        <w:tc>
          <w:tcPr>
            <w:tcW w:w="154" w:type="pct"/>
            <w:tcBorders>
              <w:top w:val="nil"/>
              <w:left w:val="nil"/>
              <w:bottom w:val="single" w:sz="4" w:space="0" w:color="auto"/>
              <w:right w:val="single" w:sz="4" w:space="0" w:color="auto"/>
            </w:tcBorders>
            <w:shd w:val="clear" w:color="000000" w:fill="E7E6E6"/>
            <w:noWrap/>
            <w:vAlign w:val="center"/>
            <w:hideMark/>
          </w:tcPr>
          <w:p w14:paraId="06F6DE8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24</w:t>
            </w:r>
          </w:p>
        </w:tc>
        <w:tc>
          <w:tcPr>
            <w:tcW w:w="154" w:type="pct"/>
            <w:tcBorders>
              <w:top w:val="nil"/>
              <w:left w:val="nil"/>
              <w:bottom w:val="single" w:sz="4" w:space="0" w:color="auto"/>
              <w:right w:val="single" w:sz="4" w:space="0" w:color="auto"/>
            </w:tcBorders>
            <w:shd w:val="clear" w:color="000000" w:fill="E7E6E6"/>
            <w:noWrap/>
            <w:vAlign w:val="center"/>
            <w:hideMark/>
          </w:tcPr>
          <w:p w14:paraId="47C3EFE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11</w:t>
            </w:r>
          </w:p>
        </w:tc>
        <w:tc>
          <w:tcPr>
            <w:tcW w:w="154" w:type="pct"/>
            <w:tcBorders>
              <w:top w:val="nil"/>
              <w:left w:val="nil"/>
              <w:bottom w:val="single" w:sz="4" w:space="0" w:color="auto"/>
              <w:right w:val="single" w:sz="4" w:space="0" w:color="auto"/>
            </w:tcBorders>
            <w:shd w:val="clear" w:color="000000" w:fill="E7E6E6"/>
            <w:noWrap/>
            <w:vAlign w:val="center"/>
            <w:hideMark/>
          </w:tcPr>
          <w:p w14:paraId="42D86636"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4</w:t>
            </w:r>
          </w:p>
        </w:tc>
        <w:tc>
          <w:tcPr>
            <w:tcW w:w="154" w:type="pct"/>
            <w:tcBorders>
              <w:top w:val="nil"/>
              <w:left w:val="nil"/>
              <w:bottom w:val="single" w:sz="4" w:space="0" w:color="auto"/>
              <w:right w:val="single" w:sz="4" w:space="0" w:color="auto"/>
            </w:tcBorders>
            <w:shd w:val="clear" w:color="000000" w:fill="E7E6E6"/>
            <w:noWrap/>
            <w:vAlign w:val="center"/>
            <w:hideMark/>
          </w:tcPr>
          <w:p w14:paraId="02D5FCE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6654419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000000" w:fill="E7E6E6"/>
            <w:noWrap/>
            <w:vAlign w:val="center"/>
            <w:hideMark/>
          </w:tcPr>
          <w:p w14:paraId="4964707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2D3B10F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000000" w:fill="E7E6E6"/>
            <w:noWrap/>
            <w:vAlign w:val="center"/>
            <w:hideMark/>
          </w:tcPr>
          <w:p w14:paraId="4E07CDF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1C7579F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5</w:t>
            </w:r>
          </w:p>
        </w:tc>
        <w:tc>
          <w:tcPr>
            <w:tcW w:w="192" w:type="pct"/>
            <w:tcBorders>
              <w:top w:val="nil"/>
              <w:left w:val="nil"/>
              <w:bottom w:val="single" w:sz="4" w:space="0" w:color="auto"/>
              <w:right w:val="single" w:sz="4" w:space="0" w:color="auto"/>
            </w:tcBorders>
            <w:shd w:val="clear" w:color="000000" w:fill="E7E6E6"/>
            <w:noWrap/>
            <w:vAlign w:val="center"/>
            <w:hideMark/>
          </w:tcPr>
          <w:p w14:paraId="61D3B3AB"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48</w:t>
            </w:r>
          </w:p>
        </w:tc>
        <w:tc>
          <w:tcPr>
            <w:tcW w:w="261" w:type="pct"/>
            <w:tcBorders>
              <w:top w:val="nil"/>
              <w:left w:val="nil"/>
              <w:bottom w:val="single" w:sz="4" w:space="0" w:color="auto"/>
              <w:right w:val="double" w:sz="6" w:space="0" w:color="auto"/>
            </w:tcBorders>
            <w:shd w:val="clear" w:color="000000" w:fill="E7E6E6"/>
            <w:noWrap/>
            <w:vAlign w:val="center"/>
            <w:hideMark/>
          </w:tcPr>
          <w:p w14:paraId="11A08BE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2</w:t>
            </w:r>
          </w:p>
        </w:tc>
        <w:tc>
          <w:tcPr>
            <w:tcW w:w="392" w:type="pct"/>
            <w:tcBorders>
              <w:top w:val="nil"/>
              <w:left w:val="nil"/>
              <w:bottom w:val="single" w:sz="4" w:space="0" w:color="auto"/>
              <w:right w:val="double" w:sz="6" w:space="0" w:color="auto"/>
            </w:tcBorders>
            <w:shd w:val="clear" w:color="000000" w:fill="E7E6E6"/>
            <w:vAlign w:val="center"/>
            <w:hideMark/>
          </w:tcPr>
          <w:p w14:paraId="5723DC2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155</w:t>
            </w:r>
          </w:p>
        </w:tc>
      </w:tr>
      <w:tr w:rsidR="0024400E" w:rsidRPr="0024400E" w14:paraId="51E273EF" w14:textId="77777777" w:rsidTr="0024400E">
        <w:trPr>
          <w:trHeight w:val="227"/>
        </w:trPr>
        <w:tc>
          <w:tcPr>
            <w:tcW w:w="476" w:type="pct"/>
            <w:vMerge/>
            <w:tcBorders>
              <w:top w:val="nil"/>
              <w:left w:val="double" w:sz="6" w:space="0" w:color="auto"/>
              <w:bottom w:val="single" w:sz="4" w:space="0" w:color="auto"/>
              <w:right w:val="single" w:sz="4" w:space="0" w:color="auto"/>
            </w:tcBorders>
            <w:vAlign w:val="center"/>
            <w:hideMark/>
          </w:tcPr>
          <w:p w14:paraId="4757AE02" w14:textId="77777777" w:rsidR="0024400E" w:rsidRPr="0024400E" w:rsidRDefault="0024400E" w:rsidP="0024400E">
            <w:pPr>
              <w:rPr>
                <w:rFonts w:ascii="Arial" w:eastAsia="Times New Roman" w:hAnsi="Arial" w:cs="Arial"/>
                <w:b/>
                <w:bCs/>
                <w:color w:val="000000"/>
                <w:sz w:val="15"/>
                <w:szCs w:val="15"/>
                <w:lang w:eastAsia="it-IT"/>
              </w:rPr>
            </w:pPr>
          </w:p>
        </w:tc>
        <w:tc>
          <w:tcPr>
            <w:tcW w:w="453" w:type="pct"/>
            <w:tcBorders>
              <w:top w:val="nil"/>
              <w:left w:val="nil"/>
              <w:bottom w:val="single" w:sz="4" w:space="0" w:color="auto"/>
              <w:right w:val="nil"/>
            </w:tcBorders>
            <w:shd w:val="clear" w:color="auto" w:fill="auto"/>
            <w:vAlign w:val="center"/>
            <w:hideMark/>
          </w:tcPr>
          <w:p w14:paraId="09BB656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EL &gt; 0.8</w:t>
            </w:r>
          </w:p>
        </w:tc>
        <w:tc>
          <w:tcPr>
            <w:tcW w:w="154" w:type="pct"/>
            <w:tcBorders>
              <w:top w:val="nil"/>
              <w:left w:val="double" w:sz="6" w:space="0" w:color="auto"/>
              <w:bottom w:val="single" w:sz="4" w:space="0" w:color="auto"/>
              <w:right w:val="single" w:sz="4" w:space="0" w:color="auto"/>
            </w:tcBorders>
            <w:shd w:val="clear" w:color="auto" w:fill="auto"/>
            <w:noWrap/>
            <w:vAlign w:val="center"/>
            <w:hideMark/>
          </w:tcPr>
          <w:p w14:paraId="752E2916"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double" w:sz="6" w:space="0" w:color="auto"/>
            </w:tcBorders>
            <w:shd w:val="clear" w:color="auto" w:fill="auto"/>
            <w:vAlign w:val="center"/>
            <w:hideMark/>
          </w:tcPr>
          <w:p w14:paraId="06EB16D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03D74A7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754F5D7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00C2641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3C86C4E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193CF07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51E1F80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64F4BC2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1BE2B99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auto" w:fill="auto"/>
            <w:noWrap/>
            <w:vAlign w:val="center"/>
            <w:hideMark/>
          </w:tcPr>
          <w:p w14:paraId="63F6FA7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double" w:sz="6" w:space="0" w:color="auto"/>
            </w:tcBorders>
            <w:shd w:val="clear" w:color="auto" w:fill="auto"/>
            <w:noWrap/>
            <w:vAlign w:val="center"/>
            <w:hideMark/>
          </w:tcPr>
          <w:p w14:paraId="14F3D046"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6889B88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0678647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53B1F746"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6D68296B"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5009EAC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2780A65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0D7A2D7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232F5AF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6AC09D2D"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92" w:type="pct"/>
            <w:tcBorders>
              <w:top w:val="nil"/>
              <w:left w:val="nil"/>
              <w:bottom w:val="single" w:sz="4" w:space="0" w:color="auto"/>
              <w:right w:val="single" w:sz="4" w:space="0" w:color="auto"/>
            </w:tcBorders>
            <w:shd w:val="clear" w:color="auto" w:fill="auto"/>
            <w:noWrap/>
            <w:vAlign w:val="center"/>
            <w:hideMark/>
          </w:tcPr>
          <w:p w14:paraId="7A5AA81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261" w:type="pct"/>
            <w:tcBorders>
              <w:top w:val="nil"/>
              <w:left w:val="nil"/>
              <w:bottom w:val="single" w:sz="4" w:space="0" w:color="auto"/>
              <w:right w:val="double" w:sz="6" w:space="0" w:color="auto"/>
            </w:tcBorders>
            <w:shd w:val="clear" w:color="auto" w:fill="auto"/>
            <w:noWrap/>
            <w:vAlign w:val="center"/>
            <w:hideMark/>
          </w:tcPr>
          <w:p w14:paraId="02EEF43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392" w:type="pct"/>
            <w:tcBorders>
              <w:top w:val="nil"/>
              <w:left w:val="nil"/>
              <w:bottom w:val="single" w:sz="4" w:space="0" w:color="auto"/>
              <w:right w:val="double" w:sz="6" w:space="0" w:color="auto"/>
            </w:tcBorders>
            <w:shd w:val="clear" w:color="auto" w:fill="auto"/>
            <w:vAlign w:val="center"/>
            <w:hideMark/>
          </w:tcPr>
          <w:p w14:paraId="241B99A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2</w:t>
            </w:r>
          </w:p>
        </w:tc>
      </w:tr>
      <w:tr w:rsidR="0024400E" w:rsidRPr="0024400E" w14:paraId="63528A9F" w14:textId="77777777" w:rsidTr="0024400E">
        <w:trPr>
          <w:trHeight w:val="227"/>
        </w:trPr>
        <w:tc>
          <w:tcPr>
            <w:tcW w:w="476" w:type="pct"/>
            <w:vMerge w:val="restart"/>
            <w:tcBorders>
              <w:top w:val="nil"/>
              <w:left w:val="double" w:sz="6" w:space="0" w:color="auto"/>
              <w:bottom w:val="single" w:sz="4" w:space="0" w:color="auto"/>
              <w:right w:val="single" w:sz="4" w:space="0" w:color="auto"/>
            </w:tcBorders>
            <w:shd w:val="clear" w:color="auto" w:fill="auto"/>
            <w:vAlign w:val="center"/>
            <w:hideMark/>
          </w:tcPr>
          <w:p w14:paraId="7786879D"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FLA-I K*00101</w:t>
            </w:r>
          </w:p>
        </w:tc>
        <w:tc>
          <w:tcPr>
            <w:tcW w:w="453" w:type="pct"/>
            <w:tcBorders>
              <w:top w:val="nil"/>
              <w:left w:val="nil"/>
              <w:bottom w:val="single" w:sz="4" w:space="0" w:color="auto"/>
              <w:right w:val="nil"/>
            </w:tcBorders>
            <w:shd w:val="clear" w:color="000000" w:fill="E7E6E6"/>
            <w:vAlign w:val="center"/>
            <w:hideMark/>
          </w:tcPr>
          <w:p w14:paraId="7F0D928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EL &gt; 0.5</w:t>
            </w:r>
          </w:p>
        </w:tc>
        <w:tc>
          <w:tcPr>
            <w:tcW w:w="154" w:type="pct"/>
            <w:tcBorders>
              <w:top w:val="nil"/>
              <w:left w:val="double" w:sz="6" w:space="0" w:color="auto"/>
              <w:bottom w:val="single" w:sz="4" w:space="0" w:color="auto"/>
              <w:right w:val="single" w:sz="4" w:space="0" w:color="auto"/>
            </w:tcBorders>
            <w:shd w:val="clear" w:color="000000" w:fill="E7E6E6"/>
            <w:noWrap/>
            <w:vAlign w:val="center"/>
            <w:hideMark/>
          </w:tcPr>
          <w:p w14:paraId="46BB7F6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double" w:sz="6" w:space="0" w:color="auto"/>
            </w:tcBorders>
            <w:shd w:val="clear" w:color="000000" w:fill="E7E6E6"/>
            <w:vAlign w:val="center"/>
            <w:hideMark/>
          </w:tcPr>
          <w:p w14:paraId="2212EF4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4B72495D"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7A75551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024D56A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6C02FB1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4967B62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2AC4502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4843114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4FF9A97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37E7965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double" w:sz="6" w:space="0" w:color="auto"/>
            </w:tcBorders>
            <w:shd w:val="clear" w:color="000000" w:fill="E7E6E6"/>
            <w:noWrap/>
            <w:vAlign w:val="center"/>
            <w:hideMark/>
          </w:tcPr>
          <w:p w14:paraId="4A80875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3FD3E8D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3F99809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7EE5EE1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55EB3FF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3D01EAA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0D94EA0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24E3001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3386206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3B96114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92" w:type="pct"/>
            <w:tcBorders>
              <w:top w:val="nil"/>
              <w:left w:val="nil"/>
              <w:bottom w:val="single" w:sz="4" w:space="0" w:color="auto"/>
              <w:right w:val="single" w:sz="4" w:space="0" w:color="auto"/>
            </w:tcBorders>
            <w:shd w:val="clear" w:color="000000" w:fill="E7E6E6"/>
            <w:noWrap/>
            <w:vAlign w:val="center"/>
            <w:hideMark/>
          </w:tcPr>
          <w:p w14:paraId="0721559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261" w:type="pct"/>
            <w:tcBorders>
              <w:top w:val="nil"/>
              <w:left w:val="nil"/>
              <w:bottom w:val="single" w:sz="4" w:space="0" w:color="auto"/>
              <w:right w:val="double" w:sz="6" w:space="0" w:color="auto"/>
            </w:tcBorders>
            <w:shd w:val="clear" w:color="000000" w:fill="E7E6E6"/>
            <w:noWrap/>
            <w:vAlign w:val="center"/>
            <w:hideMark/>
          </w:tcPr>
          <w:p w14:paraId="24DD4D4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392" w:type="pct"/>
            <w:tcBorders>
              <w:top w:val="nil"/>
              <w:left w:val="nil"/>
              <w:bottom w:val="single" w:sz="4" w:space="0" w:color="auto"/>
              <w:right w:val="double" w:sz="6" w:space="0" w:color="auto"/>
            </w:tcBorders>
            <w:shd w:val="clear" w:color="000000" w:fill="E7E6E6"/>
            <w:vAlign w:val="center"/>
            <w:hideMark/>
          </w:tcPr>
          <w:p w14:paraId="58EBA62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0</w:t>
            </w:r>
          </w:p>
        </w:tc>
      </w:tr>
      <w:tr w:rsidR="0024400E" w:rsidRPr="0024400E" w14:paraId="35BE96F5" w14:textId="77777777" w:rsidTr="0024400E">
        <w:trPr>
          <w:trHeight w:val="227"/>
        </w:trPr>
        <w:tc>
          <w:tcPr>
            <w:tcW w:w="476" w:type="pct"/>
            <w:vMerge/>
            <w:tcBorders>
              <w:top w:val="nil"/>
              <w:left w:val="double" w:sz="6" w:space="0" w:color="auto"/>
              <w:bottom w:val="single" w:sz="4" w:space="0" w:color="auto"/>
              <w:right w:val="single" w:sz="4" w:space="0" w:color="auto"/>
            </w:tcBorders>
            <w:vAlign w:val="center"/>
            <w:hideMark/>
          </w:tcPr>
          <w:p w14:paraId="709CEF25" w14:textId="77777777" w:rsidR="0024400E" w:rsidRPr="0024400E" w:rsidRDefault="0024400E" w:rsidP="0024400E">
            <w:pPr>
              <w:rPr>
                <w:rFonts w:ascii="Arial" w:eastAsia="Times New Roman" w:hAnsi="Arial" w:cs="Arial"/>
                <w:b/>
                <w:bCs/>
                <w:color w:val="000000"/>
                <w:sz w:val="15"/>
                <w:szCs w:val="15"/>
                <w:lang w:eastAsia="it-IT"/>
              </w:rPr>
            </w:pPr>
          </w:p>
        </w:tc>
        <w:tc>
          <w:tcPr>
            <w:tcW w:w="453" w:type="pct"/>
            <w:tcBorders>
              <w:top w:val="nil"/>
              <w:left w:val="nil"/>
              <w:bottom w:val="single" w:sz="4" w:space="0" w:color="auto"/>
              <w:right w:val="nil"/>
            </w:tcBorders>
            <w:shd w:val="clear" w:color="auto" w:fill="auto"/>
            <w:vAlign w:val="center"/>
            <w:hideMark/>
          </w:tcPr>
          <w:p w14:paraId="4F8F422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EL &gt; 0.8</w:t>
            </w:r>
          </w:p>
        </w:tc>
        <w:tc>
          <w:tcPr>
            <w:tcW w:w="154" w:type="pct"/>
            <w:tcBorders>
              <w:top w:val="nil"/>
              <w:left w:val="double" w:sz="6" w:space="0" w:color="auto"/>
              <w:bottom w:val="single" w:sz="4" w:space="0" w:color="auto"/>
              <w:right w:val="single" w:sz="4" w:space="0" w:color="auto"/>
            </w:tcBorders>
            <w:shd w:val="clear" w:color="auto" w:fill="auto"/>
            <w:noWrap/>
            <w:vAlign w:val="center"/>
            <w:hideMark/>
          </w:tcPr>
          <w:p w14:paraId="45EA62D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double" w:sz="6" w:space="0" w:color="auto"/>
            </w:tcBorders>
            <w:shd w:val="clear" w:color="auto" w:fill="auto"/>
            <w:vAlign w:val="center"/>
            <w:hideMark/>
          </w:tcPr>
          <w:p w14:paraId="4BDE5ED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2CE959A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0F21966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169346A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2B0B5E9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6E37ED5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729813F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4F41E46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2DE369BB"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085BF48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double" w:sz="6" w:space="0" w:color="auto"/>
            </w:tcBorders>
            <w:shd w:val="clear" w:color="auto" w:fill="auto"/>
            <w:noWrap/>
            <w:vAlign w:val="center"/>
            <w:hideMark/>
          </w:tcPr>
          <w:p w14:paraId="4AC02DA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49A4B81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4F36077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66C94F46"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53F3119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2EF77E1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67AC175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50080AD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5F93E63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47F2BFB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92" w:type="pct"/>
            <w:tcBorders>
              <w:top w:val="nil"/>
              <w:left w:val="nil"/>
              <w:bottom w:val="single" w:sz="4" w:space="0" w:color="auto"/>
              <w:right w:val="single" w:sz="4" w:space="0" w:color="auto"/>
            </w:tcBorders>
            <w:shd w:val="clear" w:color="auto" w:fill="auto"/>
            <w:noWrap/>
            <w:vAlign w:val="center"/>
            <w:hideMark/>
          </w:tcPr>
          <w:p w14:paraId="46B1A81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261" w:type="pct"/>
            <w:tcBorders>
              <w:top w:val="nil"/>
              <w:left w:val="nil"/>
              <w:bottom w:val="single" w:sz="4" w:space="0" w:color="auto"/>
              <w:right w:val="double" w:sz="6" w:space="0" w:color="auto"/>
            </w:tcBorders>
            <w:shd w:val="clear" w:color="auto" w:fill="auto"/>
            <w:noWrap/>
            <w:vAlign w:val="center"/>
            <w:hideMark/>
          </w:tcPr>
          <w:p w14:paraId="288B828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392" w:type="pct"/>
            <w:tcBorders>
              <w:top w:val="nil"/>
              <w:left w:val="nil"/>
              <w:bottom w:val="single" w:sz="4" w:space="0" w:color="auto"/>
              <w:right w:val="double" w:sz="6" w:space="0" w:color="auto"/>
            </w:tcBorders>
            <w:shd w:val="clear" w:color="auto" w:fill="auto"/>
            <w:vAlign w:val="center"/>
            <w:hideMark/>
          </w:tcPr>
          <w:p w14:paraId="0B1B6A0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0</w:t>
            </w:r>
          </w:p>
        </w:tc>
      </w:tr>
      <w:tr w:rsidR="0024400E" w:rsidRPr="0024400E" w14:paraId="64E78082" w14:textId="77777777" w:rsidTr="0024400E">
        <w:trPr>
          <w:trHeight w:val="227"/>
        </w:trPr>
        <w:tc>
          <w:tcPr>
            <w:tcW w:w="476" w:type="pct"/>
            <w:vMerge w:val="restart"/>
            <w:tcBorders>
              <w:top w:val="nil"/>
              <w:left w:val="double" w:sz="6" w:space="0" w:color="auto"/>
              <w:bottom w:val="single" w:sz="4" w:space="0" w:color="auto"/>
              <w:right w:val="single" w:sz="4" w:space="0" w:color="auto"/>
            </w:tcBorders>
            <w:shd w:val="clear" w:color="auto" w:fill="auto"/>
            <w:vAlign w:val="center"/>
            <w:hideMark/>
          </w:tcPr>
          <w:p w14:paraId="6BB212BD"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FLA-I K*00501</w:t>
            </w:r>
          </w:p>
        </w:tc>
        <w:tc>
          <w:tcPr>
            <w:tcW w:w="453" w:type="pct"/>
            <w:tcBorders>
              <w:top w:val="nil"/>
              <w:left w:val="nil"/>
              <w:bottom w:val="single" w:sz="4" w:space="0" w:color="auto"/>
              <w:right w:val="nil"/>
            </w:tcBorders>
            <w:shd w:val="clear" w:color="000000" w:fill="E7E6E6"/>
            <w:vAlign w:val="center"/>
            <w:hideMark/>
          </w:tcPr>
          <w:p w14:paraId="2985BF6B"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EL &gt; 0.5</w:t>
            </w:r>
          </w:p>
        </w:tc>
        <w:tc>
          <w:tcPr>
            <w:tcW w:w="154" w:type="pct"/>
            <w:tcBorders>
              <w:top w:val="nil"/>
              <w:left w:val="double" w:sz="6" w:space="0" w:color="auto"/>
              <w:bottom w:val="single" w:sz="4" w:space="0" w:color="auto"/>
              <w:right w:val="single" w:sz="4" w:space="0" w:color="auto"/>
            </w:tcBorders>
            <w:shd w:val="clear" w:color="000000" w:fill="E7E6E6"/>
            <w:noWrap/>
            <w:vAlign w:val="center"/>
            <w:hideMark/>
          </w:tcPr>
          <w:p w14:paraId="0B0D2EE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double" w:sz="6" w:space="0" w:color="auto"/>
            </w:tcBorders>
            <w:shd w:val="clear" w:color="000000" w:fill="E7E6E6"/>
            <w:noWrap/>
            <w:vAlign w:val="center"/>
            <w:hideMark/>
          </w:tcPr>
          <w:p w14:paraId="13CE501B"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6CE3E80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7E488A8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3FF6B21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761BB30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5</w:t>
            </w:r>
          </w:p>
        </w:tc>
        <w:tc>
          <w:tcPr>
            <w:tcW w:w="154" w:type="pct"/>
            <w:tcBorders>
              <w:top w:val="nil"/>
              <w:left w:val="nil"/>
              <w:bottom w:val="single" w:sz="4" w:space="0" w:color="auto"/>
              <w:right w:val="single" w:sz="4" w:space="0" w:color="auto"/>
            </w:tcBorders>
            <w:shd w:val="clear" w:color="000000" w:fill="E7E6E6"/>
            <w:noWrap/>
            <w:vAlign w:val="center"/>
            <w:hideMark/>
          </w:tcPr>
          <w:p w14:paraId="1FAF67F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273320C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000000" w:fill="E7E6E6"/>
            <w:noWrap/>
            <w:vAlign w:val="center"/>
            <w:hideMark/>
          </w:tcPr>
          <w:p w14:paraId="6F7C594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000000" w:fill="E7E6E6"/>
            <w:noWrap/>
            <w:vAlign w:val="center"/>
            <w:hideMark/>
          </w:tcPr>
          <w:p w14:paraId="107A492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3E55D60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double" w:sz="6" w:space="0" w:color="auto"/>
            </w:tcBorders>
            <w:shd w:val="clear" w:color="000000" w:fill="E7E6E6"/>
            <w:noWrap/>
            <w:vAlign w:val="center"/>
            <w:hideMark/>
          </w:tcPr>
          <w:p w14:paraId="7DFFC6F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15</w:t>
            </w:r>
          </w:p>
        </w:tc>
        <w:tc>
          <w:tcPr>
            <w:tcW w:w="154" w:type="pct"/>
            <w:tcBorders>
              <w:top w:val="nil"/>
              <w:left w:val="nil"/>
              <w:bottom w:val="single" w:sz="4" w:space="0" w:color="auto"/>
              <w:right w:val="single" w:sz="4" w:space="0" w:color="auto"/>
            </w:tcBorders>
            <w:shd w:val="clear" w:color="000000" w:fill="E7E6E6"/>
            <w:noWrap/>
            <w:vAlign w:val="center"/>
            <w:hideMark/>
          </w:tcPr>
          <w:p w14:paraId="5880F36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11</w:t>
            </w:r>
          </w:p>
        </w:tc>
        <w:tc>
          <w:tcPr>
            <w:tcW w:w="154" w:type="pct"/>
            <w:tcBorders>
              <w:top w:val="nil"/>
              <w:left w:val="nil"/>
              <w:bottom w:val="single" w:sz="4" w:space="0" w:color="auto"/>
              <w:right w:val="single" w:sz="4" w:space="0" w:color="auto"/>
            </w:tcBorders>
            <w:shd w:val="clear" w:color="000000" w:fill="E7E6E6"/>
            <w:noWrap/>
            <w:vAlign w:val="center"/>
            <w:hideMark/>
          </w:tcPr>
          <w:p w14:paraId="6607ACF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000000" w:fill="E7E6E6"/>
            <w:noWrap/>
            <w:vAlign w:val="center"/>
            <w:hideMark/>
          </w:tcPr>
          <w:p w14:paraId="4F841A36"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2</w:t>
            </w:r>
          </w:p>
        </w:tc>
        <w:tc>
          <w:tcPr>
            <w:tcW w:w="154" w:type="pct"/>
            <w:tcBorders>
              <w:top w:val="nil"/>
              <w:left w:val="nil"/>
              <w:bottom w:val="single" w:sz="4" w:space="0" w:color="auto"/>
              <w:right w:val="single" w:sz="4" w:space="0" w:color="auto"/>
            </w:tcBorders>
            <w:shd w:val="clear" w:color="000000" w:fill="E7E6E6"/>
            <w:noWrap/>
            <w:vAlign w:val="center"/>
            <w:hideMark/>
          </w:tcPr>
          <w:p w14:paraId="19EE5B3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682E1F66"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4C7784C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202D1E9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7DFB09A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22AD349D"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92" w:type="pct"/>
            <w:tcBorders>
              <w:top w:val="nil"/>
              <w:left w:val="nil"/>
              <w:bottom w:val="single" w:sz="4" w:space="0" w:color="auto"/>
              <w:right w:val="single" w:sz="4" w:space="0" w:color="auto"/>
            </w:tcBorders>
            <w:shd w:val="clear" w:color="000000" w:fill="E7E6E6"/>
            <w:noWrap/>
            <w:vAlign w:val="center"/>
            <w:hideMark/>
          </w:tcPr>
          <w:p w14:paraId="69C83DA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17</w:t>
            </w:r>
          </w:p>
        </w:tc>
        <w:tc>
          <w:tcPr>
            <w:tcW w:w="261" w:type="pct"/>
            <w:tcBorders>
              <w:top w:val="nil"/>
              <w:left w:val="nil"/>
              <w:bottom w:val="single" w:sz="4" w:space="0" w:color="auto"/>
              <w:right w:val="double" w:sz="6" w:space="0" w:color="auto"/>
            </w:tcBorders>
            <w:shd w:val="clear" w:color="000000" w:fill="E7E6E6"/>
            <w:noWrap/>
            <w:vAlign w:val="center"/>
            <w:hideMark/>
          </w:tcPr>
          <w:p w14:paraId="41F32376"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392" w:type="pct"/>
            <w:tcBorders>
              <w:top w:val="nil"/>
              <w:left w:val="nil"/>
              <w:bottom w:val="single" w:sz="4" w:space="0" w:color="auto"/>
              <w:right w:val="double" w:sz="6" w:space="0" w:color="auto"/>
            </w:tcBorders>
            <w:shd w:val="clear" w:color="000000" w:fill="E7E6E6"/>
            <w:vAlign w:val="center"/>
            <w:hideMark/>
          </w:tcPr>
          <w:p w14:paraId="27A44B3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57</w:t>
            </w:r>
          </w:p>
        </w:tc>
      </w:tr>
      <w:tr w:rsidR="0024400E" w:rsidRPr="0024400E" w14:paraId="2758000C" w14:textId="77777777" w:rsidTr="0024400E">
        <w:trPr>
          <w:trHeight w:val="227"/>
        </w:trPr>
        <w:tc>
          <w:tcPr>
            <w:tcW w:w="476" w:type="pct"/>
            <w:vMerge/>
            <w:tcBorders>
              <w:top w:val="nil"/>
              <w:left w:val="double" w:sz="6" w:space="0" w:color="auto"/>
              <w:bottom w:val="single" w:sz="4" w:space="0" w:color="auto"/>
              <w:right w:val="single" w:sz="4" w:space="0" w:color="auto"/>
            </w:tcBorders>
            <w:vAlign w:val="center"/>
            <w:hideMark/>
          </w:tcPr>
          <w:p w14:paraId="2039E627" w14:textId="77777777" w:rsidR="0024400E" w:rsidRPr="0024400E" w:rsidRDefault="0024400E" w:rsidP="0024400E">
            <w:pPr>
              <w:rPr>
                <w:rFonts w:ascii="Arial" w:eastAsia="Times New Roman" w:hAnsi="Arial" w:cs="Arial"/>
                <w:b/>
                <w:bCs/>
                <w:color w:val="000000"/>
                <w:sz w:val="15"/>
                <w:szCs w:val="15"/>
                <w:lang w:eastAsia="it-IT"/>
              </w:rPr>
            </w:pPr>
          </w:p>
        </w:tc>
        <w:tc>
          <w:tcPr>
            <w:tcW w:w="453" w:type="pct"/>
            <w:tcBorders>
              <w:top w:val="nil"/>
              <w:left w:val="nil"/>
              <w:bottom w:val="single" w:sz="4" w:space="0" w:color="auto"/>
              <w:right w:val="nil"/>
            </w:tcBorders>
            <w:shd w:val="clear" w:color="auto" w:fill="auto"/>
            <w:vAlign w:val="center"/>
            <w:hideMark/>
          </w:tcPr>
          <w:p w14:paraId="683F215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EL &gt; 0.8</w:t>
            </w:r>
          </w:p>
        </w:tc>
        <w:tc>
          <w:tcPr>
            <w:tcW w:w="154" w:type="pct"/>
            <w:tcBorders>
              <w:top w:val="nil"/>
              <w:left w:val="double" w:sz="6" w:space="0" w:color="auto"/>
              <w:bottom w:val="single" w:sz="4" w:space="0" w:color="auto"/>
              <w:right w:val="single" w:sz="4" w:space="0" w:color="auto"/>
            </w:tcBorders>
            <w:shd w:val="clear" w:color="auto" w:fill="auto"/>
            <w:noWrap/>
            <w:vAlign w:val="center"/>
            <w:hideMark/>
          </w:tcPr>
          <w:p w14:paraId="58EFB34B"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double" w:sz="6" w:space="0" w:color="auto"/>
            </w:tcBorders>
            <w:shd w:val="clear" w:color="auto" w:fill="auto"/>
            <w:noWrap/>
            <w:vAlign w:val="center"/>
            <w:hideMark/>
          </w:tcPr>
          <w:p w14:paraId="7EBE1B2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5E24E8B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4900487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2AE9A9F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612B532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5622163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74BB69B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54D45A1D"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7191FE7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08DB5B8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double" w:sz="6" w:space="0" w:color="auto"/>
            </w:tcBorders>
            <w:shd w:val="clear" w:color="auto" w:fill="auto"/>
            <w:noWrap/>
            <w:vAlign w:val="center"/>
            <w:hideMark/>
          </w:tcPr>
          <w:p w14:paraId="6253AE5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3F5477C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2683F94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2FFE75B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4FF73A1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5A7D205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0D4E46C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0EFD26D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20C7DFF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2EE71896"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92" w:type="pct"/>
            <w:tcBorders>
              <w:top w:val="nil"/>
              <w:left w:val="nil"/>
              <w:bottom w:val="single" w:sz="4" w:space="0" w:color="auto"/>
              <w:right w:val="single" w:sz="4" w:space="0" w:color="auto"/>
            </w:tcBorders>
            <w:shd w:val="clear" w:color="auto" w:fill="auto"/>
            <w:noWrap/>
            <w:vAlign w:val="center"/>
            <w:hideMark/>
          </w:tcPr>
          <w:p w14:paraId="72A70BE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261" w:type="pct"/>
            <w:tcBorders>
              <w:top w:val="nil"/>
              <w:left w:val="nil"/>
              <w:bottom w:val="single" w:sz="4" w:space="0" w:color="auto"/>
              <w:right w:val="double" w:sz="6" w:space="0" w:color="auto"/>
            </w:tcBorders>
            <w:shd w:val="clear" w:color="auto" w:fill="auto"/>
            <w:noWrap/>
            <w:vAlign w:val="center"/>
            <w:hideMark/>
          </w:tcPr>
          <w:p w14:paraId="0D7FAB5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392" w:type="pct"/>
            <w:tcBorders>
              <w:top w:val="nil"/>
              <w:left w:val="nil"/>
              <w:bottom w:val="single" w:sz="4" w:space="0" w:color="auto"/>
              <w:right w:val="double" w:sz="6" w:space="0" w:color="auto"/>
            </w:tcBorders>
            <w:shd w:val="clear" w:color="auto" w:fill="auto"/>
            <w:vAlign w:val="center"/>
            <w:hideMark/>
          </w:tcPr>
          <w:p w14:paraId="75DC814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0</w:t>
            </w:r>
          </w:p>
        </w:tc>
      </w:tr>
      <w:tr w:rsidR="0024400E" w:rsidRPr="0024400E" w14:paraId="58A27FA5" w14:textId="77777777" w:rsidTr="0024400E">
        <w:trPr>
          <w:trHeight w:val="227"/>
        </w:trPr>
        <w:tc>
          <w:tcPr>
            <w:tcW w:w="476" w:type="pct"/>
            <w:vMerge w:val="restart"/>
            <w:tcBorders>
              <w:top w:val="nil"/>
              <w:left w:val="double" w:sz="6" w:space="0" w:color="auto"/>
              <w:bottom w:val="single" w:sz="4" w:space="0" w:color="auto"/>
              <w:right w:val="single" w:sz="4" w:space="0" w:color="auto"/>
            </w:tcBorders>
            <w:shd w:val="clear" w:color="auto" w:fill="auto"/>
            <w:vAlign w:val="center"/>
            <w:hideMark/>
          </w:tcPr>
          <w:p w14:paraId="76068706"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FLA-I K*00303</w:t>
            </w:r>
          </w:p>
        </w:tc>
        <w:tc>
          <w:tcPr>
            <w:tcW w:w="453" w:type="pct"/>
            <w:tcBorders>
              <w:top w:val="nil"/>
              <w:left w:val="nil"/>
              <w:bottom w:val="single" w:sz="4" w:space="0" w:color="auto"/>
              <w:right w:val="nil"/>
            </w:tcBorders>
            <w:shd w:val="clear" w:color="000000" w:fill="E7E6E6"/>
            <w:vAlign w:val="center"/>
            <w:hideMark/>
          </w:tcPr>
          <w:p w14:paraId="7376F9F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EL &gt; 0.5</w:t>
            </w:r>
          </w:p>
        </w:tc>
        <w:tc>
          <w:tcPr>
            <w:tcW w:w="154" w:type="pct"/>
            <w:tcBorders>
              <w:top w:val="nil"/>
              <w:left w:val="double" w:sz="6" w:space="0" w:color="auto"/>
              <w:bottom w:val="single" w:sz="4" w:space="0" w:color="auto"/>
              <w:right w:val="single" w:sz="4" w:space="0" w:color="auto"/>
            </w:tcBorders>
            <w:shd w:val="clear" w:color="000000" w:fill="E7E6E6"/>
            <w:noWrap/>
            <w:vAlign w:val="center"/>
            <w:hideMark/>
          </w:tcPr>
          <w:p w14:paraId="36619F8D"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double" w:sz="6" w:space="0" w:color="auto"/>
            </w:tcBorders>
            <w:shd w:val="clear" w:color="000000" w:fill="E7E6E6"/>
            <w:noWrap/>
            <w:vAlign w:val="center"/>
            <w:hideMark/>
          </w:tcPr>
          <w:p w14:paraId="5A32BE0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67B23D7B"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3BED977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24D771E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7839E9C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000000" w:fill="E7E6E6"/>
            <w:noWrap/>
            <w:vAlign w:val="center"/>
            <w:hideMark/>
          </w:tcPr>
          <w:p w14:paraId="60C9A9D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338497F6"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2</w:t>
            </w:r>
          </w:p>
        </w:tc>
        <w:tc>
          <w:tcPr>
            <w:tcW w:w="154" w:type="pct"/>
            <w:tcBorders>
              <w:top w:val="nil"/>
              <w:left w:val="nil"/>
              <w:bottom w:val="single" w:sz="4" w:space="0" w:color="auto"/>
              <w:right w:val="single" w:sz="4" w:space="0" w:color="auto"/>
            </w:tcBorders>
            <w:shd w:val="clear" w:color="000000" w:fill="E7E6E6"/>
            <w:noWrap/>
            <w:vAlign w:val="center"/>
            <w:hideMark/>
          </w:tcPr>
          <w:p w14:paraId="00C6747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000000" w:fill="E7E6E6"/>
            <w:noWrap/>
            <w:vAlign w:val="center"/>
            <w:hideMark/>
          </w:tcPr>
          <w:p w14:paraId="586EA04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000000" w:fill="E7E6E6"/>
            <w:noWrap/>
            <w:vAlign w:val="center"/>
            <w:hideMark/>
          </w:tcPr>
          <w:p w14:paraId="270742E6"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double" w:sz="6" w:space="0" w:color="auto"/>
            </w:tcBorders>
            <w:shd w:val="clear" w:color="000000" w:fill="E7E6E6"/>
            <w:noWrap/>
            <w:vAlign w:val="center"/>
            <w:hideMark/>
          </w:tcPr>
          <w:p w14:paraId="5C9E299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9</w:t>
            </w:r>
          </w:p>
        </w:tc>
        <w:tc>
          <w:tcPr>
            <w:tcW w:w="154" w:type="pct"/>
            <w:tcBorders>
              <w:top w:val="nil"/>
              <w:left w:val="nil"/>
              <w:bottom w:val="single" w:sz="4" w:space="0" w:color="auto"/>
              <w:right w:val="single" w:sz="4" w:space="0" w:color="auto"/>
            </w:tcBorders>
            <w:shd w:val="clear" w:color="000000" w:fill="E7E6E6"/>
            <w:noWrap/>
            <w:vAlign w:val="center"/>
            <w:hideMark/>
          </w:tcPr>
          <w:p w14:paraId="3AAECDB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4</w:t>
            </w:r>
          </w:p>
        </w:tc>
        <w:tc>
          <w:tcPr>
            <w:tcW w:w="154" w:type="pct"/>
            <w:tcBorders>
              <w:top w:val="nil"/>
              <w:left w:val="nil"/>
              <w:bottom w:val="single" w:sz="4" w:space="0" w:color="auto"/>
              <w:right w:val="single" w:sz="4" w:space="0" w:color="auto"/>
            </w:tcBorders>
            <w:shd w:val="clear" w:color="000000" w:fill="E7E6E6"/>
            <w:noWrap/>
            <w:vAlign w:val="center"/>
            <w:hideMark/>
          </w:tcPr>
          <w:p w14:paraId="5F15C37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60F9512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000000" w:fill="E7E6E6"/>
            <w:noWrap/>
            <w:vAlign w:val="center"/>
            <w:hideMark/>
          </w:tcPr>
          <w:p w14:paraId="57AA13BD"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32C40EB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2674EF7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6F12E35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42A9902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7E0AE29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2</w:t>
            </w:r>
          </w:p>
        </w:tc>
        <w:tc>
          <w:tcPr>
            <w:tcW w:w="192" w:type="pct"/>
            <w:tcBorders>
              <w:top w:val="nil"/>
              <w:left w:val="nil"/>
              <w:bottom w:val="single" w:sz="4" w:space="0" w:color="auto"/>
              <w:right w:val="single" w:sz="4" w:space="0" w:color="auto"/>
            </w:tcBorders>
            <w:shd w:val="clear" w:color="000000" w:fill="E7E6E6"/>
            <w:noWrap/>
            <w:vAlign w:val="center"/>
            <w:hideMark/>
          </w:tcPr>
          <w:p w14:paraId="02A3487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10</w:t>
            </w:r>
          </w:p>
        </w:tc>
        <w:tc>
          <w:tcPr>
            <w:tcW w:w="261" w:type="pct"/>
            <w:tcBorders>
              <w:top w:val="nil"/>
              <w:left w:val="nil"/>
              <w:bottom w:val="single" w:sz="4" w:space="0" w:color="auto"/>
              <w:right w:val="double" w:sz="6" w:space="0" w:color="auto"/>
            </w:tcBorders>
            <w:shd w:val="clear" w:color="000000" w:fill="E7E6E6"/>
            <w:noWrap/>
            <w:vAlign w:val="center"/>
            <w:hideMark/>
          </w:tcPr>
          <w:p w14:paraId="4D20E60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392" w:type="pct"/>
            <w:tcBorders>
              <w:top w:val="nil"/>
              <w:left w:val="nil"/>
              <w:bottom w:val="single" w:sz="4" w:space="0" w:color="auto"/>
              <w:right w:val="double" w:sz="6" w:space="0" w:color="auto"/>
            </w:tcBorders>
            <w:shd w:val="clear" w:color="000000" w:fill="E7E6E6"/>
            <w:vAlign w:val="center"/>
            <w:hideMark/>
          </w:tcPr>
          <w:p w14:paraId="0224CB9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33</w:t>
            </w:r>
          </w:p>
        </w:tc>
      </w:tr>
      <w:tr w:rsidR="0024400E" w:rsidRPr="0024400E" w14:paraId="7E543F45" w14:textId="77777777" w:rsidTr="0024400E">
        <w:trPr>
          <w:trHeight w:val="227"/>
        </w:trPr>
        <w:tc>
          <w:tcPr>
            <w:tcW w:w="476" w:type="pct"/>
            <w:vMerge/>
            <w:tcBorders>
              <w:top w:val="nil"/>
              <w:left w:val="double" w:sz="6" w:space="0" w:color="auto"/>
              <w:bottom w:val="single" w:sz="4" w:space="0" w:color="auto"/>
              <w:right w:val="single" w:sz="4" w:space="0" w:color="auto"/>
            </w:tcBorders>
            <w:vAlign w:val="center"/>
            <w:hideMark/>
          </w:tcPr>
          <w:p w14:paraId="6D07D474" w14:textId="77777777" w:rsidR="0024400E" w:rsidRPr="0024400E" w:rsidRDefault="0024400E" w:rsidP="0024400E">
            <w:pPr>
              <w:rPr>
                <w:rFonts w:ascii="Arial" w:eastAsia="Times New Roman" w:hAnsi="Arial" w:cs="Arial"/>
                <w:b/>
                <w:bCs/>
                <w:color w:val="000000"/>
                <w:sz w:val="15"/>
                <w:szCs w:val="15"/>
                <w:lang w:eastAsia="it-IT"/>
              </w:rPr>
            </w:pPr>
          </w:p>
        </w:tc>
        <w:tc>
          <w:tcPr>
            <w:tcW w:w="453" w:type="pct"/>
            <w:tcBorders>
              <w:top w:val="nil"/>
              <w:left w:val="nil"/>
              <w:bottom w:val="single" w:sz="4" w:space="0" w:color="auto"/>
              <w:right w:val="nil"/>
            </w:tcBorders>
            <w:shd w:val="clear" w:color="auto" w:fill="auto"/>
            <w:vAlign w:val="center"/>
            <w:hideMark/>
          </w:tcPr>
          <w:p w14:paraId="606E4C1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EL &gt; 0.8</w:t>
            </w:r>
          </w:p>
        </w:tc>
        <w:tc>
          <w:tcPr>
            <w:tcW w:w="154" w:type="pct"/>
            <w:tcBorders>
              <w:top w:val="nil"/>
              <w:left w:val="double" w:sz="6" w:space="0" w:color="auto"/>
              <w:bottom w:val="single" w:sz="4" w:space="0" w:color="auto"/>
              <w:right w:val="single" w:sz="4" w:space="0" w:color="auto"/>
            </w:tcBorders>
            <w:shd w:val="clear" w:color="auto" w:fill="auto"/>
            <w:noWrap/>
            <w:vAlign w:val="center"/>
            <w:hideMark/>
          </w:tcPr>
          <w:p w14:paraId="026AFCF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double" w:sz="6" w:space="0" w:color="auto"/>
            </w:tcBorders>
            <w:shd w:val="clear" w:color="auto" w:fill="auto"/>
            <w:noWrap/>
            <w:vAlign w:val="center"/>
            <w:hideMark/>
          </w:tcPr>
          <w:p w14:paraId="5D77FA1B"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5EC2BE3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7009389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2CCD2AE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55F3101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68BE3DF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655B27BB"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7510215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06DB58A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27E5B18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double" w:sz="6" w:space="0" w:color="auto"/>
            </w:tcBorders>
            <w:shd w:val="clear" w:color="auto" w:fill="auto"/>
            <w:noWrap/>
            <w:vAlign w:val="center"/>
            <w:hideMark/>
          </w:tcPr>
          <w:p w14:paraId="31D74E5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2BE6684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413C515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4209BB7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0A68BE6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6F5D8C3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72DA3F6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39BE34B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50F85D0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auto" w:fill="auto"/>
            <w:noWrap/>
            <w:vAlign w:val="center"/>
            <w:hideMark/>
          </w:tcPr>
          <w:p w14:paraId="63153FD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92" w:type="pct"/>
            <w:tcBorders>
              <w:top w:val="nil"/>
              <w:left w:val="nil"/>
              <w:bottom w:val="single" w:sz="4" w:space="0" w:color="auto"/>
              <w:right w:val="single" w:sz="4" w:space="0" w:color="auto"/>
            </w:tcBorders>
            <w:shd w:val="clear" w:color="auto" w:fill="auto"/>
            <w:noWrap/>
            <w:vAlign w:val="center"/>
            <w:hideMark/>
          </w:tcPr>
          <w:p w14:paraId="413DF4D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261" w:type="pct"/>
            <w:tcBorders>
              <w:top w:val="nil"/>
              <w:left w:val="nil"/>
              <w:bottom w:val="single" w:sz="4" w:space="0" w:color="auto"/>
              <w:right w:val="double" w:sz="6" w:space="0" w:color="auto"/>
            </w:tcBorders>
            <w:shd w:val="clear" w:color="auto" w:fill="auto"/>
            <w:noWrap/>
            <w:vAlign w:val="center"/>
            <w:hideMark/>
          </w:tcPr>
          <w:p w14:paraId="00E6B3A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392" w:type="pct"/>
            <w:tcBorders>
              <w:top w:val="nil"/>
              <w:left w:val="nil"/>
              <w:bottom w:val="single" w:sz="4" w:space="0" w:color="auto"/>
              <w:right w:val="double" w:sz="6" w:space="0" w:color="auto"/>
            </w:tcBorders>
            <w:shd w:val="clear" w:color="auto" w:fill="auto"/>
            <w:vAlign w:val="center"/>
            <w:hideMark/>
          </w:tcPr>
          <w:p w14:paraId="2D85BA9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0</w:t>
            </w:r>
          </w:p>
        </w:tc>
      </w:tr>
      <w:tr w:rsidR="0024400E" w:rsidRPr="0024400E" w14:paraId="15F108BF" w14:textId="77777777" w:rsidTr="0024400E">
        <w:trPr>
          <w:trHeight w:val="227"/>
        </w:trPr>
        <w:tc>
          <w:tcPr>
            <w:tcW w:w="476" w:type="pct"/>
            <w:vMerge w:val="restart"/>
            <w:tcBorders>
              <w:top w:val="nil"/>
              <w:left w:val="double" w:sz="6" w:space="0" w:color="auto"/>
              <w:bottom w:val="double" w:sz="6" w:space="0" w:color="000000"/>
              <w:right w:val="single" w:sz="4" w:space="0" w:color="auto"/>
            </w:tcBorders>
            <w:shd w:val="clear" w:color="auto" w:fill="auto"/>
            <w:vAlign w:val="center"/>
            <w:hideMark/>
          </w:tcPr>
          <w:p w14:paraId="010C2E8C" w14:textId="77777777" w:rsidR="0024400E" w:rsidRPr="0024400E" w:rsidRDefault="0024400E" w:rsidP="0024400E">
            <w:pPr>
              <w:jc w:val="center"/>
              <w:rPr>
                <w:rFonts w:ascii="Arial" w:eastAsia="Times New Roman" w:hAnsi="Arial" w:cs="Arial"/>
                <w:b/>
                <w:bCs/>
                <w:color w:val="000000"/>
                <w:sz w:val="15"/>
                <w:szCs w:val="15"/>
                <w:lang w:eastAsia="it-IT"/>
              </w:rPr>
            </w:pPr>
            <w:r w:rsidRPr="0024400E">
              <w:rPr>
                <w:rFonts w:ascii="Arial" w:eastAsia="Times New Roman" w:hAnsi="Arial" w:cs="Arial"/>
                <w:b/>
                <w:bCs/>
                <w:color w:val="000000"/>
                <w:sz w:val="15"/>
                <w:szCs w:val="15"/>
                <w:lang w:eastAsia="it-IT"/>
              </w:rPr>
              <w:t>FLA-I K*017</w:t>
            </w:r>
          </w:p>
        </w:tc>
        <w:tc>
          <w:tcPr>
            <w:tcW w:w="453" w:type="pct"/>
            <w:tcBorders>
              <w:top w:val="nil"/>
              <w:left w:val="nil"/>
              <w:bottom w:val="single" w:sz="4" w:space="0" w:color="auto"/>
              <w:right w:val="nil"/>
            </w:tcBorders>
            <w:shd w:val="clear" w:color="000000" w:fill="E7E6E6"/>
            <w:vAlign w:val="center"/>
            <w:hideMark/>
          </w:tcPr>
          <w:p w14:paraId="4B625F1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EL &gt; 0.5</w:t>
            </w:r>
          </w:p>
        </w:tc>
        <w:tc>
          <w:tcPr>
            <w:tcW w:w="154" w:type="pct"/>
            <w:tcBorders>
              <w:top w:val="nil"/>
              <w:left w:val="double" w:sz="6" w:space="0" w:color="auto"/>
              <w:bottom w:val="single" w:sz="4" w:space="0" w:color="auto"/>
              <w:right w:val="single" w:sz="4" w:space="0" w:color="auto"/>
            </w:tcBorders>
            <w:shd w:val="clear" w:color="000000" w:fill="E7E6E6"/>
            <w:noWrap/>
            <w:vAlign w:val="center"/>
            <w:hideMark/>
          </w:tcPr>
          <w:p w14:paraId="17E6D1F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double" w:sz="6" w:space="0" w:color="auto"/>
            </w:tcBorders>
            <w:shd w:val="clear" w:color="000000" w:fill="E7E6E6"/>
            <w:noWrap/>
            <w:vAlign w:val="center"/>
            <w:hideMark/>
          </w:tcPr>
          <w:p w14:paraId="0D11E98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03383F4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1FE1385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1E3BA43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7116F84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14</w:t>
            </w:r>
          </w:p>
        </w:tc>
        <w:tc>
          <w:tcPr>
            <w:tcW w:w="154" w:type="pct"/>
            <w:tcBorders>
              <w:top w:val="nil"/>
              <w:left w:val="nil"/>
              <w:bottom w:val="single" w:sz="4" w:space="0" w:color="auto"/>
              <w:right w:val="single" w:sz="4" w:space="0" w:color="auto"/>
            </w:tcBorders>
            <w:shd w:val="clear" w:color="000000" w:fill="E7E6E6"/>
            <w:noWrap/>
            <w:vAlign w:val="center"/>
            <w:hideMark/>
          </w:tcPr>
          <w:p w14:paraId="19401ED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4BEB6CE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2</w:t>
            </w:r>
          </w:p>
        </w:tc>
        <w:tc>
          <w:tcPr>
            <w:tcW w:w="154" w:type="pct"/>
            <w:tcBorders>
              <w:top w:val="nil"/>
              <w:left w:val="nil"/>
              <w:bottom w:val="single" w:sz="4" w:space="0" w:color="auto"/>
              <w:right w:val="single" w:sz="4" w:space="0" w:color="auto"/>
            </w:tcBorders>
            <w:shd w:val="clear" w:color="000000" w:fill="E7E6E6"/>
            <w:noWrap/>
            <w:vAlign w:val="center"/>
            <w:hideMark/>
          </w:tcPr>
          <w:p w14:paraId="21BCC09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000000" w:fill="E7E6E6"/>
            <w:noWrap/>
            <w:vAlign w:val="center"/>
            <w:hideMark/>
          </w:tcPr>
          <w:p w14:paraId="61362ECF"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6</w:t>
            </w:r>
          </w:p>
        </w:tc>
        <w:tc>
          <w:tcPr>
            <w:tcW w:w="154" w:type="pct"/>
            <w:tcBorders>
              <w:top w:val="nil"/>
              <w:left w:val="nil"/>
              <w:bottom w:val="single" w:sz="4" w:space="0" w:color="auto"/>
              <w:right w:val="single" w:sz="4" w:space="0" w:color="auto"/>
            </w:tcBorders>
            <w:shd w:val="clear" w:color="000000" w:fill="E7E6E6"/>
            <w:noWrap/>
            <w:vAlign w:val="center"/>
            <w:hideMark/>
          </w:tcPr>
          <w:p w14:paraId="76AEAAFD"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3</w:t>
            </w:r>
          </w:p>
        </w:tc>
        <w:tc>
          <w:tcPr>
            <w:tcW w:w="154" w:type="pct"/>
            <w:tcBorders>
              <w:top w:val="nil"/>
              <w:left w:val="nil"/>
              <w:bottom w:val="single" w:sz="4" w:space="0" w:color="auto"/>
              <w:right w:val="double" w:sz="6" w:space="0" w:color="auto"/>
            </w:tcBorders>
            <w:shd w:val="clear" w:color="000000" w:fill="E7E6E6"/>
            <w:noWrap/>
            <w:vAlign w:val="center"/>
            <w:hideMark/>
          </w:tcPr>
          <w:p w14:paraId="25E2AC6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60</w:t>
            </w:r>
          </w:p>
        </w:tc>
        <w:tc>
          <w:tcPr>
            <w:tcW w:w="154" w:type="pct"/>
            <w:tcBorders>
              <w:top w:val="nil"/>
              <w:left w:val="nil"/>
              <w:bottom w:val="single" w:sz="4" w:space="0" w:color="auto"/>
              <w:right w:val="single" w:sz="4" w:space="0" w:color="auto"/>
            </w:tcBorders>
            <w:shd w:val="clear" w:color="000000" w:fill="E7E6E6"/>
            <w:noWrap/>
            <w:vAlign w:val="center"/>
            <w:hideMark/>
          </w:tcPr>
          <w:p w14:paraId="03FD25C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53</w:t>
            </w:r>
          </w:p>
        </w:tc>
        <w:tc>
          <w:tcPr>
            <w:tcW w:w="154" w:type="pct"/>
            <w:tcBorders>
              <w:top w:val="nil"/>
              <w:left w:val="nil"/>
              <w:bottom w:val="single" w:sz="4" w:space="0" w:color="auto"/>
              <w:right w:val="single" w:sz="4" w:space="0" w:color="auto"/>
            </w:tcBorders>
            <w:shd w:val="clear" w:color="000000" w:fill="E7E6E6"/>
            <w:noWrap/>
            <w:vAlign w:val="center"/>
            <w:hideMark/>
          </w:tcPr>
          <w:p w14:paraId="219EA014"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11</w:t>
            </w:r>
          </w:p>
        </w:tc>
        <w:tc>
          <w:tcPr>
            <w:tcW w:w="154" w:type="pct"/>
            <w:tcBorders>
              <w:top w:val="nil"/>
              <w:left w:val="nil"/>
              <w:bottom w:val="single" w:sz="4" w:space="0" w:color="auto"/>
              <w:right w:val="single" w:sz="4" w:space="0" w:color="auto"/>
            </w:tcBorders>
            <w:shd w:val="clear" w:color="000000" w:fill="E7E6E6"/>
            <w:noWrap/>
            <w:vAlign w:val="center"/>
            <w:hideMark/>
          </w:tcPr>
          <w:p w14:paraId="5D6FEAD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4</w:t>
            </w:r>
          </w:p>
        </w:tc>
        <w:tc>
          <w:tcPr>
            <w:tcW w:w="154" w:type="pct"/>
            <w:tcBorders>
              <w:top w:val="nil"/>
              <w:left w:val="nil"/>
              <w:bottom w:val="single" w:sz="4" w:space="0" w:color="auto"/>
              <w:right w:val="single" w:sz="4" w:space="0" w:color="auto"/>
            </w:tcBorders>
            <w:shd w:val="clear" w:color="000000" w:fill="E7E6E6"/>
            <w:noWrap/>
            <w:vAlign w:val="center"/>
            <w:hideMark/>
          </w:tcPr>
          <w:p w14:paraId="29922B0E"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678A7AD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single" w:sz="4" w:space="0" w:color="auto"/>
              <w:right w:val="single" w:sz="4" w:space="0" w:color="auto"/>
            </w:tcBorders>
            <w:shd w:val="clear" w:color="000000" w:fill="E7E6E6"/>
            <w:noWrap/>
            <w:vAlign w:val="center"/>
            <w:hideMark/>
          </w:tcPr>
          <w:p w14:paraId="4697AA9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4378B2A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2</w:t>
            </w:r>
          </w:p>
        </w:tc>
        <w:tc>
          <w:tcPr>
            <w:tcW w:w="154" w:type="pct"/>
            <w:tcBorders>
              <w:top w:val="nil"/>
              <w:left w:val="nil"/>
              <w:bottom w:val="single" w:sz="4" w:space="0" w:color="auto"/>
              <w:right w:val="single" w:sz="4" w:space="0" w:color="auto"/>
            </w:tcBorders>
            <w:shd w:val="clear" w:color="000000" w:fill="E7E6E6"/>
            <w:noWrap/>
            <w:vAlign w:val="center"/>
            <w:hideMark/>
          </w:tcPr>
          <w:p w14:paraId="0869BEC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single" w:sz="4" w:space="0" w:color="auto"/>
              <w:right w:val="single" w:sz="4" w:space="0" w:color="auto"/>
            </w:tcBorders>
            <w:shd w:val="clear" w:color="000000" w:fill="E7E6E6"/>
            <w:noWrap/>
            <w:vAlign w:val="center"/>
            <w:hideMark/>
          </w:tcPr>
          <w:p w14:paraId="5BC8AE8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3</w:t>
            </w:r>
          </w:p>
        </w:tc>
        <w:tc>
          <w:tcPr>
            <w:tcW w:w="192" w:type="pct"/>
            <w:tcBorders>
              <w:top w:val="nil"/>
              <w:left w:val="nil"/>
              <w:bottom w:val="single" w:sz="4" w:space="0" w:color="auto"/>
              <w:right w:val="single" w:sz="4" w:space="0" w:color="auto"/>
            </w:tcBorders>
            <w:shd w:val="clear" w:color="000000" w:fill="E7E6E6"/>
            <w:noWrap/>
            <w:vAlign w:val="center"/>
            <w:hideMark/>
          </w:tcPr>
          <w:p w14:paraId="3CDC9A3B"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81</w:t>
            </w:r>
          </w:p>
        </w:tc>
        <w:tc>
          <w:tcPr>
            <w:tcW w:w="261" w:type="pct"/>
            <w:tcBorders>
              <w:top w:val="nil"/>
              <w:left w:val="nil"/>
              <w:bottom w:val="single" w:sz="4" w:space="0" w:color="auto"/>
              <w:right w:val="double" w:sz="6" w:space="0" w:color="auto"/>
            </w:tcBorders>
            <w:shd w:val="clear" w:color="000000" w:fill="E7E6E6"/>
            <w:noWrap/>
            <w:vAlign w:val="center"/>
            <w:hideMark/>
          </w:tcPr>
          <w:p w14:paraId="7615A8D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3</w:t>
            </w:r>
          </w:p>
        </w:tc>
        <w:tc>
          <w:tcPr>
            <w:tcW w:w="392" w:type="pct"/>
            <w:tcBorders>
              <w:top w:val="nil"/>
              <w:left w:val="nil"/>
              <w:bottom w:val="single" w:sz="4" w:space="0" w:color="auto"/>
              <w:right w:val="double" w:sz="6" w:space="0" w:color="auto"/>
            </w:tcBorders>
            <w:shd w:val="clear" w:color="000000" w:fill="E7E6E6"/>
            <w:vAlign w:val="center"/>
            <w:hideMark/>
          </w:tcPr>
          <w:p w14:paraId="37FA3C8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245</w:t>
            </w:r>
          </w:p>
        </w:tc>
      </w:tr>
      <w:tr w:rsidR="0024400E" w:rsidRPr="0024400E" w14:paraId="19655C05" w14:textId="77777777" w:rsidTr="0024400E">
        <w:trPr>
          <w:trHeight w:val="227"/>
        </w:trPr>
        <w:tc>
          <w:tcPr>
            <w:tcW w:w="476" w:type="pct"/>
            <w:vMerge/>
            <w:tcBorders>
              <w:top w:val="nil"/>
              <w:left w:val="double" w:sz="6" w:space="0" w:color="auto"/>
              <w:bottom w:val="double" w:sz="6" w:space="0" w:color="000000"/>
              <w:right w:val="single" w:sz="4" w:space="0" w:color="auto"/>
            </w:tcBorders>
            <w:vAlign w:val="center"/>
            <w:hideMark/>
          </w:tcPr>
          <w:p w14:paraId="5AE94AF9" w14:textId="77777777" w:rsidR="0024400E" w:rsidRPr="0024400E" w:rsidRDefault="0024400E" w:rsidP="0024400E">
            <w:pPr>
              <w:rPr>
                <w:rFonts w:ascii="Arial" w:eastAsia="Times New Roman" w:hAnsi="Arial" w:cs="Arial"/>
                <w:b/>
                <w:bCs/>
                <w:color w:val="000000"/>
                <w:sz w:val="15"/>
                <w:szCs w:val="15"/>
                <w:lang w:eastAsia="it-IT"/>
              </w:rPr>
            </w:pPr>
          </w:p>
        </w:tc>
        <w:tc>
          <w:tcPr>
            <w:tcW w:w="453" w:type="pct"/>
            <w:tcBorders>
              <w:top w:val="nil"/>
              <w:left w:val="nil"/>
              <w:bottom w:val="double" w:sz="6" w:space="0" w:color="auto"/>
              <w:right w:val="nil"/>
            </w:tcBorders>
            <w:shd w:val="clear" w:color="auto" w:fill="auto"/>
            <w:vAlign w:val="center"/>
            <w:hideMark/>
          </w:tcPr>
          <w:p w14:paraId="42EE062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EL &gt; 0.8</w:t>
            </w:r>
          </w:p>
        </w:tc>
        <w:tc>
          <w:tcPr>
            <w:tcW w:w="154" w:type="pct"/>
            <w:tcBorders>
              <w:top w:val="nil"/>
              <w:left w:val="double" w:sz="6" w:space="0" w:color="auto"/>
              <w:bottom w:val="double" w:sz="6" w:space="0" w:color="auto"/>
              <w:right w:val="single" w:sz="4" w:space="0" w:color="auto"/>
            </w:tcBorders>
            <w:shd w:val="clear" w:color="auto" w:fill="auto"/>
            <w:noWrap/>
            <w:vAlign w:val="center"/>
            <w:hideMark/>
          </w:tcPr>
          <w:p w14:paraId="406EDBE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double" w:sz="6" w:space="0" w:color="auto"/>
              <w:right w:val="double" w:sz="6" w:space="0" w:color="auto"/>
            </w:tcBorders>
            <w:shd w:val="clear" w:color="auto" w:fill="auto"/>
            <w:noWrap/>
            <w:vAlign w:val="center"/>
            <w:hideMark/>
          </w:tcPr>
          <w:p w14:paraId="77F6658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double" w:sz="6" w:space="0" w:color="auto"/>
              <w:right w:val="single" w:sz="4" w:space="0" w:color="auto"/>
            </w:tcBorders>
            <w:shd w:val="clear" w:color="auto" w:fill="auto"/>
            <w:noWrap/>
            <w:vAlign w:val="center"/>
            <w:hideMark/>
          </w:tcPr>
          <w:p w14:paraId="42A12875"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double" w:sz="6" w:space="0" w:color="auto"/>
              <w:right w:val="single" w:sz="4" w:space="0" w:color="auto"/>
            </w:tcBorders>
            <w:shd w:val="clear" w:color="auto" w:fill="auto"/>
            <w:noWrap/>
            <w:vAlign w:val="center"/>
            <w:hideMark/>
          </w:tcPr>
          <w:p w14:paraId="3B99F0A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double" w:sz="6" w:space="0" w:color="auto"/>
              <w:right w:val="single" w:sz="4" w:space="0" w:color="auto"/>
            </w:tcBorders>
            <w:shd w:val="clear" w:color="auto" w:fill="auto"/>
            <w:noWrap/>
            <w:vAlign w:val="center"/>
            <w:hideMark/>
          </w:tcPr>
          <w:p w14:paraId="1BB178C8"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double" w:sz="6" w:space="0" w:color="auto"/>
              <w:right w:val="single" w:sz="4" w:space="0" w:color="auto"/>
            </w:tcBorders>
            <w:shd w:val="clear" w:color="auto" w:fill="auto"/>
            <w:noWrap/>
            <w:vAlign w:val="center"/>
            <w:hideMark/>
          </w:tcPr>
          <w:p w14:paraId="027342C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double" w:sz="6" w:space="0" w:color="auto"/>
              <w:right w:val="single" w:sz="4" w:space="0" w:color="auto"/>
            </w:tcBorders>
            <w:shd w:val="clear" w:color="auto" w:fill="auto"/>
            <w:noWrap/>
            <w:vAlign w:val="center"/>
            <w:hideMark/>
          </w:tcPr>
          <w:p w14:paraId="1AD5E05B"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double" w:sz="6" w:space="0" w:color="auto"/>
              <w:right w:val="single" w:sz="4" w:space="0" w:color="auto"/>
            </w:tcBorders>
            <w:shd w:val="clear" w:color="auto" w:fill="auto"/>
            <w:noWrap/>
            <w:vAlign w:val="center"/>
            <w:hideMark/>
          </w:tcPr>
          <w:p w14:paraId="1A0CB38B"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double" w:sz="6" w:space="0" w:color="auto"/>
              <w:right w:val="single" w:sz="4" w:space="0" w:color="auto"/>
            </w:tcBorders>
            <w:shd w:val="clear" w:color="auto" w:fill="auto"/>
            <w:noWrap/>
            <w:vAlign w:val="center"/>
            <w:hideMark/>
          </w:tcPr>
          <w:p w14:paraId="7450939D"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double" w:sz="6" w:space="0" w:color="auto"/>
              <w:right w:val="single" w:sz="4" w:space="0" w:color="auto"/>
            </w:tcBorders>
            <w:shd w:val="clear" w:color="auto" w:fill="auto"/>
            <w:noWrap/>
            <w:vAlign w:val="center"/>
            <w:hideMark/>
          </w:tcPr>
          <w:p w14:paraId="523BF01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double" w:sz="6" w:space="0" w:color="auto"/>
              <w:right w:val="single" w:sz="4" w:space="0" w:color="auto"/>
            </w:tcBorders>
            <w:shd w:val="clear" w:color="auto" w:fill="auto"/>
            <w:noWrap/>
            <w:vAlign w:val="center"/>
            <w:hideMark/>
          </w:tcPr>
          <w:p w14:paraId="6077489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double" w:sz="6" w:space="0" w:color="auto"/>
              <w:right w:val="double" w:sz="6" w:space="0" w:color="auto"/>
            </w:tcBorders>
            <w:shd w:val="clear" w:color="auto" w:fill="auto"/>
            <w:noWrap/>
            <w:vAlign w:val="center"/>
            <w:hideMark/>
          </w:tcPr>
          <w:p w14:paraId="5B28FB0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2</w:t>
            </w:r>
          </w:p>
        </w:tc>
        <w:tc>
          <w:tcPr>
            <w:tcW w:w="154" w:type="pct"/>
            <w:tcBorders>
              <w:top w:val="nil"/>
              <w:left w:val="nil"/>
              <w:bottom w:val="double" w:sz="6" w:space="0" w:color="auto"/>
              <w:right w:val="single" w:sz="4" w:space="0" w:color="auto"/>
            </w:tcBorders>
            <w:shd w:val="clear" w:color="auto" w:fill="auto"/>
            <w:noWrap/>
            <w:vAlign w:val="center"/>
            <w:hideMark/>
          </w:tcPr>
          <w:p w14:paraId="4E335FDC"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154" w:type="pct"/>
            <w:tcBorders>
              <w:top w:val="nil"/>
              <w:left w:val="nil"/>
              <w:bottom w:val="double" w:sz="6" w:space="0" w:color="auto"/>
              <w:right w:val="single" w:sz="4" w:space="0" w:color="auto"/>
            </w:tcBorders>
            <w:shd w:val="clear" w:color="auto" w:fill="auto"/>
            <w:noWrap/>
            <w:vAlign w:val="center"/>
            <w:hideMark/>
          </w:tcPr>
          <w:p w14:paraId="23F161B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double" w:sz="6" w:space="0" w:color="auto"/>
              <w:right w:val="single" w:sz="4" w:space="0" w:color="auto"/>
            </w:tcBorders>
            <w:shd w:val="clear" w:color="auto" w:fill="auto"/>
            <w:noWrap/>
            <w:vAlign w:val="center"/>
            <w:hideMark/>
          </w:tcPr>
          <w:p w14:paraId="7E3ED82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double" w:sz="6" w:space="0" w:color="auto"/>
              <w:right w:val="single" w:sz="4" w:space="0" w:color="auto"/>
            </w:tcBorders>
            <w:shd w:val="clear" w:color="auto" w:fill="auto"/>
            <w:noWrap/>
            <w:vAlign w:val="center"/>
            <w:hideMark/>
          </w:tcPr>
          <w:p w14:paraId="4BF6A010"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double" w:sz="6" w:space="0" w:color="auto"/>
              <w:right w:val="single" w:sz="4" w:space="0" w:color="auto"/>
            </w:tcBorders>
            <w:shd w:val="clear" w:color="auto" w:fill="auto"/>
            <w:noWrap/>
            <w:vAlign w:val="center"/>
            <w:hideMark/>
          </w:tcPr>
          <w:p w14:paraId="4F676EA3"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double" w:sz="6" w:space="0" w:color="auto"/>
              <w:right w:val="single" w:sz="4" w:space="0" w:color="auto"/>
            </w:tcBorders>
            <w:shd w:val="clear" w:color="auto" w:fill="auto"/>
            <w:noWrap/>
            <w:vAlign w:val="center"/>
            <w:hideMark/>
          </w:tcPr>
          <w:p w14:paraId="4E0C417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double" w:sz="6" w:space="0" w:color="auto"/>
              <w:right w:val="single" w:sz="4" w:space="0" w:color="auto"/>
            </w:tcBorders>
            <w:shd w:val="clear" w:color="auto" w:fill="auto"/>
            <w:noWrap/>
            <w:vAlign w:val="center"/>
            <w:hideMark/>
          </w:tcPr>
          <w:p w14:paraId="4738AC21"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double" w:sz="6" w:space="0" w:color="auto"/>
              <w:right w:val="single" w:sz="4" w:space="0" w:color="auto"/>
            </w:tcBorders>
            <w:shd w:val="clear" w:color="auto" w:fill="auto"/>
            <w:noWrap/>
            <w:vAlign w:val="center"/>
            <w:hideMark/>
          </w:tcPr>
          <w:p w14:paraId="64303A6A"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54" w:type="pct"/>
            <w:tcBorders>
              <w:top w:val="nil"/>
              <w:left w:val="nil"/>
              <w:bottom w:val="double" w:sz="6" w:space="0" w:color="auto"/>
              <w:right w:val="single" w:sz="4" w:space="0" w:color="auto"/>
            </w:tcBorders>
            <w:shd w:val="clear" w:color="auto" w:fill="auto"/>
            <w:noWrap/>
            <w:vAlign w:val="center"/>
            <w:hideMark/>
          </w:tcPr>
          <w:p w14:paraId="293DD8D7"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w:t>
            </w:r>
          </w:p>
        </w:tc>
        <w:tc>
          <w:tcPr>
            <w:tcW w:w="192" w:type="pct"/>
            <w:tcBorders>
              <w:top w:val="nil"/>
              <w:left w:val="nil"/>
              <w:bottom w:val="double" w:sz="6" w:space="0" w:color="auto"/>
              <w:right w:val="single" w:sz="4" w:space="0" w:color="auto"/>
            </w:tcBorders>
            <w:shd w:val="clear" w:color="auto" w:fill="auto"/>
            <w:noWrap/>
            <w:vAlign w:val="center"/>
            <w:hideMark/>
          </w:tcPr>
          <w:p w14:paraId="44B46BE6"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3</w:t>
            </w:r>
          </w:p>
        </w:tc>
        <w:tc>
          <w:tcPr>
            <w:tcW w:w="261" w:type="pct"/>
            <w:tcBorders>
              <w:top w:val="nil"/>
              <w:left w:val="nil"/>
              <w:bottom w:val="double" w:sz="6" w:space="0" w:color="auto"/>
              <w:right w:val="double" w:sz="6" w:space="0" w:color="auto"/>
            </w:tcBorders>
            <w:shd w:val="clear" w:color="auto" w:fill="auto"/>
            <w:noWrap/>
            <w:vAlign w:val="center"/>
            <w:hideMark/>
          </w:tcPr>
          <w:p w14:paraId="589C2E72"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1</w:t>
            </w:r>
          </w:p>
        </w:tc>
        <w:tc>
          <w:tcPr>
            <w:tcW w:w="392" w:type="pct"/>
            <w:tcBorders>
              <w:top w:val="nil"/>
              <w:left w:val="nil"/>
              <w:bottom w:val="double" w:sz="6" w:space="0" w:color="auto"/>
              <w:right w:val="double" w:sz="6" w:space="0" w:color="auto"/>
            </w:tcBorders>
            <w:shd w:val="clear" w:color="auto" w:fill="auto"/>
            <w:vAlign w:val="center"/>
            <w:hideMark/>
          </w:tcPr>
          <w:p w14:paraId="7AAEA7B9" w14:textId="77777777" w:rsidR="0024400E" w:rsidRPr="0024400E" w:rsidRDefault="0024400E" w:rsidP="0024400E">
            <w:pPr>
              <w:jc w:val="center"/>
              <w:rPr>
                <w:rFonts w:ascii="Arial" w:eastAsia="Times New Roman" w:hAnsi="Arial" w:cs="Arial"/>
                <w:color w:val="000000"/>
                <w:sz w:val="15"/>
                <w:szCs w:val="15"/>
                <w:lang w:eastAsia="it-IT"/>
              </w:rPr>
            </w:pPr>
            <w:r w:rsidRPr="0024400E">
              <w:rPr>
                <w:rFonts w:ascii="Arial" w:eastAsia="Times New Roman" w:hAnsi="Arial" w:cs="Arial"/>
                <w:color w:val="000000"/>
                <w:sz w:val="15"/>
                <w:szCs w:val="15"/>
                <w:lang w:eastAsia="it-IT"/>
              </w:rPr>
              <w:t>7</w:t>
            </w:r>
          </w:p>
        </w:tc>
      </w:tr>
    </w:tbl>
    <w:p w14:paraId="732D4E23" w14:textId="77777777" w:rsidR="0024400E" w:rsidRDefault="0024400E">
      <w:pPr>
        <w:rPr>
          <w:lang w:val="en-US"/>
        </w:rPr>
      </w:pPr>
    </w:p>
    <w:p w14:paraId="185FA843" w14:textId="55A82083" w:rsidR="004A4DDA" w:rsidRDefault="00706C43" w:rsidP="004A4DDA">
      <w:pPr>
        <w:jc w:val="center"/>
        <w:rPr>
          <w:lang w:val="en-US"/>
        </w:rPr>
      </w:pPr>
      <w:r w:rsidRPr="00706C43">
        <w:rPr>
          <w:noProof/>
        </w:rPr>
        <w:drawing>
          <wp:inline distT="0" distB="0" distL="0" distR="0" wp14:anchorId="2DF43235" wp14:editId="2322E865">
            <wp:extent cx="4142628" cy="7546312"/>
            <wp:effectExtent l="0" t="0" r="0" b="0"/>
            <wp:docPr id="1553890017" name="Immagine 1" descr="Immagine che contiene schermata, testo, grafica, Policromi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890017" name="Immagine 1" descr="Immagine che contiene schermata, testo, grafica, Policromia&#10;&#10;Descrizione generata automaticamente"/>
                    <pic:cNvPicPr/>
                  </pic:nvPicPr>
                  <pic:blipFill>
                    <a:blip r:embed="rId5"/>
                    <a:stretch>
                      <a:fillRect/>
                    </a:stretch>
                  </pic:blipFill>
                  <pic:spPr>
                    <a:xfrm>
                      <a:off x="0" y="0"/>
                      <a:ext cx="4150255" cy="7560205"/>
                    </a:xfrm>
                    <a:prstGeom prst="rect">
                      <a:avLst/>
                    </a:prstGeom>
                  </pic:spPr>
                </pic:pic>
              </a:graphicData>
            </a:graphic>
          </wp:inline>
        </w:drawing>
      </w:r>
    </w:p>
    <w:p w14:paraId="7F59A5B3" w14:textId="77777777" w:rsidR="003D6FB3" w:rsidRDefault="003D6FB3" w:rsidP="004A4DDA">
      <w:pPr>
        <w:jc w:val="center"/>
        <w:rPr>
          <w:lang w:val="en-US"/>
        </w:rPr>
      </w:pPr>
    </w:p>
    <w:p w14:paraId="70098D48" w14:textId="6AE254BB" w:rsidR="004A4DDA" w:rsidRDefault="004A4DDA" w:rsidP="003D6FB3">
      <w:pPr>
        <w:jc w:val="both"/>
        <w:rPr>
          <w:lang w:val="en-US"/>
        </w:rPr>
      </w:pPr>
      <w:r w:rsidRPr="003D6FB3">
        <w:rPr>
          <w:b/>
          <w:bCs/>
          <w:lang w:val="en-US"/>
        </w:rPr>
        <w:lastRenderedPageBreak/>
        <w:t>Figure S1.</w:t>
      </w:r>
      <w:r>
        <w:rPr>
          <w:lang w:val="en-US"/>
        </w:rPr>
        <w:t xml:space="preserve"> </w:t>
      </w:r>
      <w:r w:rsidR="003D6FB3">
        <w:rPr>
          <w:lang w:val="en-US"/>
        </w:rPr>
        <w:t xml:space="preserve">Results of the AlphaFold2 prediction through </w:t>
      </w:r>
      <w:proofErr w:type="spellStart"/>
      <w:r w:rsidR="003D6FB3">
        <w:rPr>
          <w:lang w:val="en-US"/>
        </w:rPr>
        <w:t>ColabFold</w:t>
      </w:r>
      <w:proofErr w:type="spellEnd"/>
      <w:r w:rsidR="003D6FB3">
        <w:rPr>
          <w:lang w:val="en-US"/>
        </w:rPr>
        <w:t xml:space="preserve"> server of the two moieties of SARS-CoV-2 R1ab between the residues 2991-4000 and 6291-6600 and FIPV R1ab residues 3501-4000. The graphs generated by </w:t>
      </w:r>
      <w:proofErr w:type="spellStart"/>
      <w:r w:rsidR="003D6FB3">
        <w:rPr>
          <w:lang w:val="en-US"/>
        </w:rPr>
        <w:t>ColabFold</w:t>
      </w:r>
      <w:proofErr w:type="spellEnd"/>
      <w:r w:rsidR="003D6FB3">
        <w:rPr>
          <w:lang w:val="en-US"/>
        </w:rPr>
        <w:t xml:space="preserve"> report </w:t>
      </w:r>
      <w:r w:rsidR="00573BE2" w:rsidRPr="00573BE2">
        <w:rPr>
          <w:b/>
          <w:bCs/>
          <w:lang w:val="en-US"/>
        </w:rPr>
        <w:t>A)</w:t>
      </w:r>
      <w:r w:rsidR="00573BE2">
        <w:rPr>
          <w:lang w:val="en-US"/>
        </w:rPr>
        <w:t xml:space="preserve"> </w:t>
      </w:r>
      <w:r w:rsidR="003D6FB3">
        <w:rPr>
          <w:lang w:val="en-US"/>
        </w:rPr>
        <w:t xml:space="preserve">the coverage of the sequences derived from the multiple sequence alignment (MSA) in UniRef100 server, </w:t>
      </w:r>
      <w:r w:rsidR="00573BE2" w:rsidRPr="00573BE2">
        <w:rPr>
          <w:b/>
          <w:bCs/>
          <w:lang w:val="en-US"/>
        </w:rPr>
        <w:t>B)</w:t>
      </w:r>
      <w:r w:rsidR="00573BE2">
        <w:rPr>
          <w:lang w:val="en-US"/>
        </w:rPr>
        <w:t xml:space="preserve"> the </w:t>
      </w:r>
      <w:r w:rsidR="00573BE2" w:rsidRPr="00573BE2">
        <w:rPr>
          <w:lang w:val="en-US"/>
        </w:rPr>
        <w:t>predicted local distance difference test</w:t>
      </w:r>
      <w:r w:rsidR="00573BE2">
        <w:rPr>
          <w:lang w:val="en-US"/>
        </w:rPr>
        <w:t xml:space="preserve"> (</w:t>
      </w:r>
      <w:proofErr w:type="spellStart"/>
      <w:r w:rsidR="00573BE2">
        <w:rPr>
          <w:lang w:val="en-US"/>
        </w:rPr>
        <w:t>pLDDT</w:t>
      </w:r>
      <w:proofErr w:type="spellEnd"/>
      <w:r w:rsidR="00573BE2">
        <w:rPr>
          <w:lang w:val="en-US"/>
        </w:rPr>
        <w:t xml:space="preserve">) score for the 5 models generated and </w:t>
      </w:r>
      <w:r w:rsidR="00573BE2" w:rsidRPr="00573BE2">
        <w:rPr>
          <w:b/>
          <w:bCs/>
          <w:lang w:val="en-US"/>
        </w:rPr>
        <w:t>C)</w:t>
      </w:r>
      <w:r w:rsidR="00573BE2">
        <w:rPr>
          <w:lang w:val="en-US"/>
        </w:rPr>
        <w:t xml:space="preserve"> the predicted alignment error (PAE), indicating a distance score between pair of residues with low values specifying low errors.</w:t>
      </w:r>
    </w:p>
    <w:p w14:paraId="1F4C2C32" w14:textId="77777777" w:rsidR="00573BE2" w:rsidRDefault="00573BE2" w:rsidP="003D6FB3">
      <w:pPr>
        <w:jc w:val="both"/>
        <w:rPr>
          <w:lang w:val="en-US"/>
        </w:rPr>
      </w:pPr>
    </w:p>
    <w:p w14:paraId="25764832" w14:textId="671D4227" w:rsidR="000F71E9" w:rsidRDefault="009222EF">
      <w:pPr>
        <w:rPr>
          <w:lang w:val="en-US"/>
        </w:rPr>
      </w:pPr>
      <w:r w:rsidRPr="009222EF">
        <w:drawing>
          <wp:inline distT="0" distB="0" distL="0" distR="0" wp14:anchorId="687FB3F2" wp14:editId="6E808EB6">
            <wp:extent cx="6120130" cy="3738245"/>
            <wp:effectExtent l="0" t="0" r="1270" b="0"/>
            <wp:docPr id="152026582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265829" name=""/>
                    <pic:cNvPicPr/>
                  </pic:nvPicPr>
                  <pic:blipFill>
                    <a:blip r:embed="rId6"/>
                    <a:stretch>
                      <a:fillRect/>
                    </a:stretch>
                  </pic:blipFill>
                  <pic:spPr>
                    <a:xfrm>
                      <a:off x="0" y="0"/>
                      <a:ext cx="6120130" cy="3738245"/>
                    </a:xfrm>
                    <a:prstGeom prst="rect">
                      <a:avLst/>
                    </a:prstGeom>
                  </pic:spPr>
                </pic:pic>
              </a:graphicData>
            </a:graphic>
          </wp:inline>
        </w:drawing>
      </w:r>
    </w:p>
    <w:p w14:paraId="160AEBE6" w14:textId="77777777" w:rsidR="009222EF" w:rsidRDefault="009222EF">
      <w:pPr>
        <w:rPr>
          <w:lang w:val="en-US"/>
        </w:rPr>
      </w:pPr>
    </w:p>
    <w:p w14:paraId="5D777086" w14:textId="229AFDC7" w:rsidR="000F71E9" w:rsidRDefault="000F71E9" w:rsidP="000F71E9">
      <w:pPr>
        <w:jc w:val="both"/>
        <w:rPr>
          <w:lang w:val="en-US"/>
        </w:rPr>
      </w:pPr>
      <w:r w:rsidRPr="000F71E9">
        <w:rPr>
          <w:b/>
          <w:bCs/>
          <w:lang w:val="en-US"/>
        </w:rPr>
        <w:t xml:space="preserve">Figure </w:t>
      </w:r>
      <w:r w:rsidR="00601FAD">
        <w:rPr>
          <w:b/>
          <w:bCs/>
          <w:lang w:val="en-US"/>
        </w:rPr>
        <w:t>S</w:t>
      </w:r>
      <w:r w:rsidR="00573BE2">
        <w:rPr>
          <w:b/>
          <w:bCs/>
          <w:lang w:val="en-US"/>
        </w:rPr>
        <w:t>2</w:t>
      </w:r>
      <w:r w:rsidRPr="000F71E9">
        <w:rPr>
          <w:b/>
          <w:bCs/>
          <w:lang w:val="en-US"/>
        </w:rPr>
        <w:t>.</w:t>
      </w:r>
      <w:r>
        <w:rPr>
          <w:lang w:val="en-US"/>
        </w:rPr>
        <w:t xml:space="preserve"> Results of the 50 ns classical MD simulations of </w:t>
      </w:r>
      <w:r w:rsidR="006A75D5" w:rsidRPr="006A75D5">
        <w:rPr>
          <w:vertAlign w:val="subscript"/>
          <w:lang w:val="en-US"/>
        </w:rPr>
        <w:t>sars-r</w:t>
      </w:r>
      <w:r w:rsidR="006A75D5" w:rsidRPr="006A75D5">
        <w:rPr>
          <w:lang w:val="en-US"/>
        </w:rPr>
        <w:t>Ep1</w:t>
      </w:r>
      <w:r>
        <w:rPr>
          <w:vertAlign w:val="superscript"/>
          <w:lang w:val="en-US"/>
        </w:rPr>
        <w:t xml:space="preserve"> </w:t>
      </w:r>
      <w:r w:rsidR="006A75D5">
        <w:rPr>
          <w:lang w:val="en-US"/>
        </w:rPr>
        <w:t>(</w:t>
      </w:r>
      <w:r>
        <w:rPr>
          <w:vertAlign w:val="subscript"/>
          <w:lang w:val="en-US"/>
        </w:rPr>
        <w:t>3574</w:t>
      </w:r>
      <w:r>
        <w:rPr>
          <w:lang w:val="en-US"/>
        </w:rPr>
        <w:t>RTIKGTHHW</w:t>
      </w:r>
      <w:r>
        <w:rPr>
          <w:vertAlign w:val="subscript"/>
          <w:lang w:val="en-US"/>
        </w:rPr>
        <w:t>3582</w:t>
      </w:r>
      <w:r w:rsidR="006A75D5">
        <w:rPr>
          <w:lang w:val="en-US"/>
        </w:rPr>
        <w:t>)</w:t>
      </w:r>
      <w:r>
        <w:rPr>
          <w:lang w:val="en-US"/>
        </w:rPr>
        <w:t xml:space="preserve"> in complex with FLA-I H*00501. The peptide was sampled in two poses (extended and helix), as derived from molecular docking results. The screenshots were taken at 5, 25 and 50 ns. The plots report from the top to the bottom: RMSD of </w:t>
      </w:r>
      <w:r w:rsidR="00601FAD">
        <w:rPr>
          <w:lang w:val="en-US"/>
        </w:rPr>
        <w:t xml:space="preserve">atom position in </w:t>
      </w:r>
      <w:r>
        <w:rPr>
          <w:lang w:val="en-US"/>
        </w:rPr>
        <w:t xml:space="preserve">protein backbones </w:t>
      </w:r>
      <w:r w:rsidR="00601FAD">
        <w:rPr>
          <w:lang w:val="en-US"/>
        </w:rPr>
        <w:t>with respect to the system as a function of time; number of H-bonds (blue bars) and contacts within 0.35 nm (orange bars) established in the MD as a function of time; short-range Coulomb (blue line) and Lennard-Jones (orange line) energies calculated for each timestep of the MD.</w:t>
      </w:r>
    </w:p>
    <w:p w14:paraId="2C8A61FF" w14:textId="77777777" w:rsidR="00601FAD" w:rsidRDefault="00601FAD" w:rsidP="000F71E9">
      <w:pPr>
        <w:jc w:val="both"/>
        <w:rPr>
          <w:lang w:val="en-US"/>
        </w:rPr>
      </w:pPr>
    </w:p>
    <w:p w14:paraId="226C1E1A" w14:textId="77777777" w:rsidR="00573BE2" w:rsidRDefault="00573BE2" w:rsidP="000F71E9">
      <w:pPr>
        <w:jc w:val="both"/>
        <w:rPr>
          <w:lang w:val="en-US"/>
        </w:rPr>
      </w:pPr>
    </w:p>
    <w:p w14:paraId="1226D4CE" w14:textId="79D20A97" w:rsidR="00601FAD" w:rsidRDefault="00FE0267" w:rsidP="000F71E9">
      <w:pPr>
        <w:jc w:val="both"/>
        <w:rPr>
          <w:lang w:val="en-US"/>
        </w:rPr>
      </w:pPr>
      <w:r w:rsidRPr="00FE0267">
        <w:lastRenderedPageBreak/>
        <w:drawing>
          <wp:inline distT="0" distB="0" distL="0" distR="0" wp14:anchorId="09ED2A8F" wp14:editId="5605C09A">
            <wp:extent cx="6120130" cy="3644265"/>
            <wp:effectExtent l="0" t="0" r="1270" b="635"/>
            <wp:docPr id="175044308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443084" name=""/>
                    <pic:cNvPicPr/>
                  </pic:nvPicPr>
                  <pic:blipFill>
                    <a:blip r:embed="rId7"/>
                    <a:stretch>
                      <a:fillRect/>
                    </a:stretch>
                  </pic:blipFill>
                  <pic:spPr>
                    <a:xfrm>
                      <a:off x="0" y="0"/>
                      <a:ext cx="6120130" cy="3644265"/>
                    </a:xfrm>
                    <a:prstGeom prst="rect">
                      <a:avLst/>
                    </a:prstGeom>
                  </pic:spPr>
                </pic:pic>
              </a:graphicData>
            </a:graphic>
          </wp:inline>
        </w:drawing>
      </w:r>
    </w:p>
    <w:p w14:paraId="14157100" w14:textId="77777777" w:rsidR="00601FAD" w:rsidRDefault="00601FAD" w:rsidP="00601FAD">
      <w:pPr>
        <w:jc w:val="both"/>
        <w:rPr>
          <w:b/>
          <w:bCs/>
          <w:lang w:val="en-US"/>
        </w:rPr>
      </w:pPr>
    </w:p>
    <w:p w14:paraId="0971DE49" w14:textId="198A7A04" w:rsidR="00601FAD" w:rsidRPr="000F71E9" w:rsidRDefault="00601FAD" w:rsidP="00601FAD">
      <w:pPr>
        <w:jc w:val="both"/>
        <w:rPr>
          <w:lang w:val="en-US"/>
        </w:rPr>
      </w:pPr>
      <w:r w:rsidRPr="000F71E9">
        <w:rPr>
          <w:b/>
          <w:bCs/>
          <w:lang w:val="en-US"/>
        </w:rPr>
        <w:t xml:space="preserve">Figure </w:t>
      </w:r>
      <w:r>
        <w:rPr>
          <w:b/>
          <w:bCs/>
          <w:lang w:val="en-US"/>
        </w:rPr>
        <w:t>S</w:t>
      </w:r>
      <w:r w:rsidR="00573BE2">
        <w:rPr>
          <w:b/>
          <w:bCs/>
          <w:lang w:val="en-US"/>
        </w:rPr>
        <w:t>3</w:t>
      </w:r>
      <w:r w:rsidRPr="000F71E9">
        <w:rPr>
          <w:b/>
          <w:bCs/>
          <w:lang w:val="en-US"/>
        </w:rPr>
        <w:t>.</w:t>
      </w:r>
      <w:r>
        <w:rPr>
          <w:lang w:val="en-US"/>
        </w:rPr>
        <w:t xml:space="preserve"> Results of the 50 ns classical MD simulations of </w:t>
      </w:r>
      <w:r w:rsidR="00072330" w:rsidRPr="00A653B2">
        <w:rPr>
          <w:vertAlign w:val="subscript"/>
          <w:lang w:val="en-US"/>
        </w:rPr>
        <w:t>fipv-r</w:t>
      </w:r>
      <w:r w:rsidR="00A653B2" w:rsidRPr="00A653B2">
        <w:rPr>
          <w:lang w:val="en-US"/>
        </w:rPr>
        <w:t>Ep4</w:t>
      </w:r>
      <w:r>
        <w:rPr>
          <w:vertAlign w:val="superscript"/>
          <w:lang w:val="en-US"/>
        </w:rPr>
        <w:t xml:space="preserve"> </w:t>
      </w:r>
      <w:r w:rsidR="00A653B2">
        <w:rPr>
          <w:lang w:val="en-US"/>
        </w:rPr>
        <w:t>(</w:t>
      </w:r>
      <w:r>
        <w:rPr>
          <w:vertAlign w:val="subscript"/>
          <w:lang w:val="en-US"/>
        </w:rPr>
        <w:t>45</w:t>
      </w:r>
      <w:r w:rsidR="0022712F">
        <w:rPr>
          <w:vertAlign w:val="subscript"/>
          <w:lang w:val="en-US"/>
        </w:rPr>
        <w:t>33</w:t>
      </w:r>
      <w:r>
        <w:rPr>
          <w:lang w:val="en-US"/>
        </w:rPr>
        <w:t>RLYYETLSY</w:t>
      </w:r>
      <w:r>
        <w:rPr>
          <w:vertAlign w:val="subscript"/>
          <w:lang w:val="en-US"/>
        </w:rPr>
        <w:t>45</w:t>
      </w:r>
      <w:r w:rsidR="0022712F">
        <w:rPr>
          <w:vertAlign w:val="subscript"/>
          <w:lang w:val="en-US"/>
        </w:rPr>
        <w:t>41</w:t>
      </w:r>
      <w:r w:rsidR="00A653B2">
        <w:rPr>
          <w:lang w:val="en-US"/>
        </w:rPr>
        <w:t>)</w:t>
      </w:r>
      <w:r>
        <w:rPr>
          <w:lang w:val="en-US"/>
        </w:rPr>
        <w:t xml:space="preserve"> in complex with FLA-I H*00501. The peptide was sampled in two poses (extended and helix), as derived from molecular docking results. The screenshots were taken at 5, 25 and 50 ns. The plots report from the top to the bottom: RMSD of atom position in protein backbones with respect to the system as a function of time; number of H-bonds (blue bars) and contacts within 0.35 nm (orange bars) established in the MD as a function of time; short-range Coulomb (blue line) and Lennard-Jones (orange line) energies calculated for each timestep of the MD.</w:t>
      </w:r>
    </w:p>
    <w:p w14:paraId="0B6DAC26" w14:textId="77777777" w:rsidR="00601FAD" w:rsidRDefault="00601FAD" w:rsidP="000F71E9">
      <w:pPr>
        <w:jc w:val="both"/>
        <w:rPr>
          <w:lang w:val="en-US"/>
        </w:rPr>
      </w:pPr>
    </w:p>
    <w:p w14:paraId="007F47E6" w14:textId="455834A3" w:rsidR="00601FAD" w:rsidRDefault="005D7A70" w:rsidP="000F71E9">
      <w:pPr>
        <w:jc w:val="both"/>
        <w:rPr>
          <w:lang w:val="en-US"/>
        </w:rPr>
      </w:pPr>
      <w:r w:rsidRPr="005D7A70">
        <w:lastRenderedPageBreak/>
        <w:drawing>
          <wp:inline distT="0" distB="0" distL="0" distR="0" wp14:anchorId="63E8395D" wp14:editId="360D1D84">
            <wp:extent cx="6120130" cy="3688715"/>
            <wp:effectExtent l="0" t="0" r="1270" b="0"/>
            <wp:docPr id="156602027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020278" name=""/>
                    <pic:cNvPicPr/>
                  </pic:nvPicPr>
                  <pic:blipFill>
                    <a:blip r:embed="rId8"/>
                    <a:stretch>
                      <a:fillRect/>
                    </a:stretch>
                  </pic:blipFill>
                  <pic:spPr>
                    <a:xfrm>
                      <a:off x="0" y="0"/>
                      <a:ext cx="6120130" cy="3688715"/>
                    </a:xfrm>
                    <a:prstGeom prst="rect">
                      <a:avLst/>
                    </a:prstGeom>
                  </pic:spPr>
                </pic:pic>
              </a:graphicData>
            </a:graphic>
          </wp:inline>
        </w:drawing>
      </w:r>
    </w:p>
    <w:p w14:paraId="4ECA0FA4" w14:textId="77777777" w:rsidR="00601FAD" w:rsidRDefault="00601FAD" w:rsidP="000F71E9">
      <w:pPr>
        <w:jc w:val="both"/>
        <w:rPr>
          <w:lang w:val="en-US"/>
        </w:rPr>
      </w:pPr>
    </w:p>
    <w:p w14:paraId="22E1793E" w14:textId="0441F62D" w:rsidR="00601FAD" w:rsidRPr="000F71E9" w:rsidRDefault="00601FAD" w:rsidP="00601FAD">
      <w:pPr>
        <w:jc w:val="both"/>
        <w:rPr>
          <w:lang w:val="en-US"/>
        </w:rPr>
      </w:pPr>
      <w:r w:rsidRPr="000F71E9">
        <w:rPr>
          <w:b/>
          <w:bCs/>
          <w:lang w:val="en-US"/>
        </w:rPr>
        <w:t xml:space="preserve">Figure </w:t>
      </w:r>
      <w:r>
        <w:rPr>
          <w:b/>
          <w:bCs/>
          <w:lang w:val="en-US"/>
        </w:rPr>
        <w:t>S</w:t>
      </w:r>
      <w:r w:rsidR="00573BE2">
        <w:rPr>
          <w:b/>
          <w:bCs/>
          <w:lang w:val="en-US"/>
        </w:rPr>
        <w:t>4</w:t>
      </w:r>
      <w:r w:rsidRPr="000F71E9">
        <w:rPr>
          <w:b/>
          <w:bCs/>
          <w:lang w:val="en-US"/>
        </w:rPr>
        <w:t>.</w:t>
      </w:r>
      <w:r>
        <w:rPr>
          <w:lang w:val="en-US"/>
        </w:rPr>
        <w:t xml:space="preserve"> Results of the 50 ns classical MD simulations of </w:t>
      </w:r>
      <w:r w:rsidR="00AE6D8C">
        <w:rPr>
          <w:vertAlign w:val="subscript"/>
          <w:lang w:val="en-US"/>
        </w:rPr>
        <w:t>sars-s</w:t>
      </w:r>
      <w:r w:rsidR="00AE6D8C">
        <w:rPr>
          <w:lang w:val="en-US"/>
        </w:rPr>
        <w:t>Ep5</w:t>
      </w:r>
      <w:r>
        <w:rPr>
          <w:vertAlign w:val="superscript"/>
          <w:lang w:val="en-US"/>
        </w:rPr>
        <w:t xml:space="preserve"> </w:t>
      </w:r>
      <w:r w:rsidR="00AE6D8C">
        <w:rPr>
          <w:lang w:val="en-US"/>
        </w:rPr>
        <w:t>(</w:t>
      </w:r>
      <w:r>
        <w:rPr>
          <w:vertAlign w:val="subscript"/>
          <w:lang w:val="en-US"/>
        </w:rPr>
        <w:t>625</w:t>
      </w:r>
      <w:r>
        <w:rPr>
          <w:lang w:val="en-US"/>
        </w:rPr>
        <w:t>HADQLTPTW</w:t>
      </w:r>
      <w:r>
        <w:rPr>
          <w:vertAlign w:val="subscript"/>
          <w:lang w:val="en-US"/>
        </w:rPr>
        <w:t>633</w:t>
      </w:r>
      <w:r w:rsidR="00AE6D8C">
        <w:rPr>
          <w:lang w:val="en-US"/>
        </w:rPr>
        <w:t>)</w:t>
      </w:r>
      <w:r>
        <w:rPr>
          <w:lang w:val="en-US"/>
        </w:rPr>
        <w:t xml:space="preserve"> in complex with FLA-I E*01001. The peptide was sampled in two poses (extended and helix), as derived from molecular docking results. The screenshots were taken at 5, 25 and 50 ns. The plots report from the top to the bottom: RMSD of atom position in protein backbones with respect to the system as a function of time; number of H-bonds (blue bars) and contacts within 0.35 nm (orange bars) established in the MD as a function of time; short-range Coulomb (blue line) and Lennard-Jones (orange line) energies calculated for each timestep of the MD.</w:t>
      </w:r>
    </w:p>
    <w:p w14:paraId="4166E163" w14:textId="77777777" w:rsidR="00601FAD" w:rsidRDefault="00601FAD" w:rsidP="000F71E9">
      <w:pPr>
        <w:jc w:val="both"/>
        <w:rPr>
          <w:lang w:val="en-US"/>
        </w:rPr>
      </w:pPr>
    </w:p>
    <w:p w14:paraId="544BC3A7" w14:textId="70123179" w:rsidR="00601FAD" w:rsidRDefault="006A59C2" w:rsidP="000F71E9">
      <w:pPr>
        <w:jc w:val="both"/>
        <w:rPr>
          <w:lang w:val="en-US"/>
        </w:rPr>
      </w:pPr>
      <w:r w:rsidRPr="006A59C2">
        <w:lastRenderedPageBreak/>
        <w:drawing>
          <wp:inline distT="0" distB="0" distL="0" distR="0" wp14:anchorId="0500ECC4" wp14:editId="38E7596B">
            <wp:extent cx="6120130" cy="3695700"/>
            <wp:effectExtent l="0" t="0" r="1270" b="0"/>
            <wp:docPr id="166320346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203469" name=""/>
                    <pic:cNvPicPr/>
                  </pic:nvPicPr>
                  <pic:blipFill>
                    <a:blip r:embed="rId9"/>
                    <a:stretch>
                      <a:fillRect/>
                    </a:stretch>
                  </pic:blipFill>
                  <pic:spPr>
                    <a:xfrm>
                      <a:off x="0" y="0"/>
                      <a:ext cx="6120130" cy="3695700"/>
                    </a:xfrm>
                    <a:prstGeom prst="rect">
                      <a:avLst/>
                    </a:prstGeom>
                  </pic:spPr>
                </pic:pic>
              </a:graphicData>
            </a:graphic>
          </wp:inline>
        </w:drawing>
      </w:r>
    </w:p>
    <w:p w14:paraId="3533A0C5" w14:textId="77777777" w:rsidR="00601FAD" w:rsidRDefault="00601FAD" w:rsidP="000F71E9">
      <w:pPr>
        <w:jc w:val="both"/>
        <w:rPr>
          <w:lang w:val="en-US"/>
        </w:rPr>
      </w:pPr>
    </w:p>
    <w:p w14:paraId="2352B8ED" w14:textId="18D7672F" w:rsidR="00601FAD" w:rsidRPr="000F71E9" w:rsidRDefault="00601FAD" w:rsidP="00601FAD">
      <w:pPr>
        <w:jc w:val="both"/>
        <w:rPr>
          <w:lang w:val="en-US"/>
        </w:rPr>
      </w:pPr>
      <w:r w:rsidRPr="000F71E9">
        <w:rPr>
          <w:b/>
          <w:bCs/>
          <w:lang w:val="en-US"/>
        </w:rPr>
        <w:t xml:space="preserve">Figure </w:t>
      </w:r>
      <w:r>
        <w:rPr>
          <w:b/>
          <w:bCs/>
          <w:lang w:val="en-US"/>
        </w:rPr>
        <w:t>S</w:t>
      </w:r>
      <w:r w:rsidR="00573BE2">
        <w:rPr>
          <w:b/>
          <w:bCs/>
          <w:lang w:val="en-US"/>
        </w:rPr>
        <w:t>5</w:t>
      </w:r>
      <w:r w:rsidRPr="000F71E9">
        <w:rPr>
          <w:b/>
          <w:bCs/>
          <w:lang w:val="en-US"/>
        </w:rPr>
        <w:t>.</w:t>
      </w:r>
      <w:r>
        <w:rPr>
          <w:lang w:val="en-US"/>
        </w:rPr>
        <w:t xml:space="preserve"> Results of the 50 ns classical MD simulations of </w:t>
      </w:r>
      <w:r w:rsidR="00763ABD">
        <w:rPr>
          <w:vertAlign w:val="subscript"/>
          <w:lang w:val="en-US"/>
        </w:rPr>
        <w:t>sars-s</w:t>
      </w:r>
      <w:r w:rsidR="00763ABD">
        <w:rPr>
          <w:lang w:val="en-US"/>
        </w:rPr>
        <w:t>Ep</w:t>
      </w:r>
      <w:r w:rsidR="00763ABD">
        <w:rPr>
          <w:lang w:val="en-US"/>
        </w:rPr>
        <w:t>6</w:t>
      </w:r>
      <w:r>
        <w:rPr>
          <w:vertAlign w:val="superscript"/>
          <w:lang w:val="en-US"/>
        </w:rPr>
        <w:t xml:space="preserve"> </w:t>
      </w:r>
      <w:r w:rsidR="00763ABD">
        <w:rPr>
          <w:lang w:val="en-US"/>
        </w:rPr>
        <w:t>(</w:t>
      </w:r>
      <w:r>
        <w:rPr>
          <w:vertAlign w:val="subscript"/>
          <w:lang w:val="en-US"/>
        </w:rPr>
        <w:t>321</w:t>
      </w:r>
      <w:r>
        <w:rPr>
          <w:lang w:val="en-US"/>
        </w:rPr>
        <w:t>QPTESIVRF</w:t>
      </w:r>
      <w:r>
        <w:rPr>
          <w:vertAlign w:val="subscript"/>
          <w:lang w:val="en-US"/>
        </w:rPr>
        <w:t>329</w:t>
      </w:r>
      <w:r w:rsidR="00763ABD">
        <w:rPr>
          <w:lang w:val="en-US"/>
        </w:rPr>
        <w:t>)</w:t>
      </w:r>
      <w:r>
        <w:rPr>
          <w:lang w:val="en-US"/>
        </w:rPr>
        <w:t xml:space="preserve"> in complex with FLA-I E*00701. The peptide was sampled in two poses (extended and helix), as derived from molecular docking results. The screenshots were taken at 5, 25 and 50 ns. The plots report from the top to the bottom: RMSD of atom position in protein backbones with respect to the system as a function of time; number of H-bonds (blue bars) and contacts within 0.35 nm (orange bars) established in the MD as a function of time; short-range Coulomb (blue line) and Lennard-Jones (orange line) energies calculated for each timestep of the MD.</w:t>
      </w:r>
    </w:p>
    <w:p w14:paraId="04B11C90" w14:textId="77777777" w:rsidR="00601FAD" w:rsidRDefault="00601FAD" w:rsidP="000F71E9">
      <w:pPr>
        <w:jc w:val="both"/>
        <w:rPr>
          <w:lang w:val="en-US"/>
        </w:rPr>
      </w:pPr>
    </w:p>
    <w:p w14:paraId="57B91112" w14:textId="3F8D468A" w:rsidR="00601FAD" w:rsidRDefault="00F37D92" w:rsidP="000F71E9">
      <w:pPr>
        <w:jc w:val="both"/>
        <w:rPr>
          <w:lang w:val="en-US"/>
        </w:rPr>
      </w:pPr>
      <w:r w:rsidRPr="00F37D92">
        <w:lastRenderedPageBreak/>
        <w:drawing>
          <wp:inline distT="0" distB="0" distL="0" distR="0" wp14:anchorId="29D7F214" wp14:editId="6036E8C0">
            <wp:extent cx="6120130" cy="3695700"/>
            <wp:effectExtent l="0" t="0" r="1270" b="0"/>
            <wp:docPr id="29833633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36335" name=""/>
                    <pic:cNvPicPr/>
                  </pic:nvPicPr>
                  <pic:blipFill>
                    <a:blip r:embed="rId10"/>
                    <a:stretch>
                      <a:fillRect/>
                    </a:stretch>
                  </pic:blipFill>
                  <pic:spPr>
                    <a:xfrm>
                      <a:off x="0" y="0"/>
                      <a:ext cx="6120130" cy="3695700"/>
                    </a:xfrm>
                    <a:prstGeom prst="rect">
                      <a:avLst/>
                    </a:prstGeom>
                  </pic:spPr>
                </pic:pic>
              </a:graphicData>
            </a:graphic>
          </wp:inline>
        </w:drawing>
      </w:r>
    </w:p>
    <w:p w14:paraId="719516B0" w14:textId="77777777" w:rsidR="00601FAD" w:rsidRDefault="00601FAD" w:rsidP="000F71E9">
      <w:pPr>
        <w:jc w:val="both"/>
        <w:rPr>
          <w:lang w:val="en-US"/>
        </w:rPr>
      </w:pPr>
    </w:p>
    <w:p w14:paraId="75BF04AD" w14:textId="6C22D186" w:rsidR="00601FAD" w:rsidRPr="000F71E9" w:rsidRDefault="00601FAD" w:rsidP="00601FAD">
      <w:pPr>
        <w:jc w:val="both"/>
        <w:rPr>
          <w:lang w:val="en-US"/>
        </w:rPr>
      </w:pPr>
      <w:r w:rsidRPr="000F71E9">
        <w:rPr>
          <w:b/>
          <w:bCs/>
          <w:lang w:val="en-US"/>
        </w:rPr>
        <w:t xml:space="preserve">Figure </w:t>
      </w:r>
      <w:r>
        <w:rPr>
          <w:b/>
          <w:bCs/>
          <w:lang w:val="en-US"/>
        </w:rPr>
        <w:t>S</w:t>
      </w:r>
      <w:r w:rsidR="00573BE2">
        <w:rPr>
          <w:b/>
          <w:bCs/>
          <w:lang w:val="en-US"/>
        </w:rPr>
        <w:t>6</w:t>
      </w:r>
      <w:r w:rsidRPr="000F71E9">
        <w:rPr>
          <w:b/>
          <w:bCs/>
          <w:lang w:val="en-US"/>
        </w:rPr>
        <w:t>.</w:t>
      </w:r>
      <w:r>
        <w:rPr>
          <w:lang w:val="en-US"/>
        </w:rPr>
        <w:t xml:space="preserve"> Results of the 50 ns classical MD simulations of </w:t>
      </w:r>
      <w:r w:rsidR="00F043F5" w:rsidRPr="00F043F5">
        <w:rPr>
          <w:vertAlign w:val="subscript"/>
          <w:lang w:val="en-US"/>
        </w:rPr>
        <w:t>fipv-s</w:t>
      </w:r>
      <w:r w:rsidR="00F043F5" w:rsidRPr="00F043F5">
        <w:rPr>
          <w:lang w:val="en-US"/>
        </w:rPr>
        <w:t>Ep8</w:t>
      </w:r>
      <w:r>
        <w:rPr>
          <w:vertAlign w:val="superscript"/>
          <w:lang w:val="en-US"/>
        </w:rPr>
        <w:t xml:space="preserve"> </w:t>
      </w:r>
      <w:r w:rsidR="00F043F5">
        <w:rPr>
          <w:lang w:val="en-US"/>
        </w:rPr>
        <w:t>(</w:t>
      </w:r>
      <w:r w:rsidR="00EB4112">
        <w:rPr>
          <w:vertAlign w:val="subscript"/>
          <w:lang w:val="en-US"/>
        </w:rPr>
        <w:t>771</w:t>
      </w:r>
      <w:r w:rsidR="00EB4112">
        <w:rPr>
          <w:lang w:val="en-US"/>
        </w:rPr>
        <w:t>TTTPNFYYY</w:t>
      </w:r>
      <w:r w:rsidR="00EB4112">
        <w:rPr>
          <w:vertAlign w:val="subscript"/>
          <w:lang w:val="en-US"/>
        </w:rPr>
        <w:t>779</w:t>
      </w:r>
      <w:r w:rsidR="00F043F5">
        <w:rPr>
          <w:lang w:val="en-US"/>
        </w:rPr>
        <w:t>)</w:t>
      </w:r>
      <w:r>
        <w:rPr>
          <w:lang w:val="en-US"/>
        </w:rPr>
        <w:t xml:space="preserve"> in complex with FLA-I H*00501. The peptide was sampled in two poses (extended and helix), as derived from molecular docking results. The screenshots were taken at 5, 25 and 50 ns. The plots report from the top to the bottom: RMSD of atom position in protein backbones with respect to the system as a function of time; number of H-bonds (blue bars) and contacts within 0.35 nm (orange bars) established in the MD as a function of time; short-range Coulomb (blue line) and Lennard-Jones (orange line) energies calculated for each timestep of the MD.</w:t>
      </w:r>
    </w:p>
    <w:p w14:paraId="7A2B99FA" w14:textId="77777777" w:rsidR="00601FAD" w:rsidRDefault="00601FAD" w:rsidP="000F71E9">
      <w:pPr>
        <w:jc w:val="both"/>
        <w:rPr>
          <w:lang w:val="en-US"/>
        </w:rPr>
      </w:pPr>
    </w:p>
    <w:p w14:paraId="4B3859FE" w14:textId="2FBC1EBD" w:rsidR="00871B22" w:rsidRDefault="008B237A" w:rsidP="000F71E9">
      <w:pPr>
        <w:jc w:val="both"/>
        <w:rPr>
          <w:lang w:val="en-US"/>
        </w:rPr>
      </w:pPr>
      <w:r w:rsidRPr="008B237A">
        <w:lastRenderedPageBreak/>
        <w:drawing>
          <wp:inline distT="0" distB="0" distL="0" distR="0" wp14:anchorId="5EF413EC" wp14:editId="5C1F0666">
            <wp:extent cx="6120130" cy="3695700"/>
            <wp:effectExtent l="0" t="0" r="1270" b="0"/>
            <wp:docPr id="89924707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247072" name=""/>
                    <pic:cNvPicPr/>
                  </pic:nvPicPr>
                  <pic:blipFill>
                    <a:blip r:embed="rId11"/>
                    <a:stretch>
                      <a:fillRect/>
                    </a:stretch>
                  </pic:blipFill>
                  <pic:spPr>
                    <a:xfrm>
                      <a:off x="0" y="0"/>
                      <a:ext cx="6120130" cy="3695700"/>
                    </a:xfrm>
                    <a:prstGeom prst="rect">
                      <a:avLst/>
                    </a:prstGeom>
                  </pic:spPr>
                </pic:pic>
              </a:graphicData>
            </a:graphic>
          </wp:inline>
        </w:drawing>
      </w:r>
    </w:p>
    <w:p w14:paraId="1BA0C8D0" w14:textId="77777777" w:rsidR="00871B22" w:rsidRDefault="00871B22" w:rsidP="000F71E9">
      <w:pPr>
        <w:jc w:val="both"/>
        <w:rPr>
          <w:lang w:val="en-US"/>
        </w:rPr>
      </w:pPr>
    </w:p>
    <w:p w14:paraId="3F1A1AEC" w14:textId="43EC2C89" w:rsidR="00871B22" w:rsidRPr="000F71E9" w:rsidRDefault="00871B22" w:rsidP="00871B22">
      <w:pPr>
        <w:jc w:val="both"/>
        <w:rPr>
          <w:lang w:val="en-US"/>
        </w:rPr>
      </w:pPr>
      <w:r w:rsidRPr="000F71E9">
        <w:rPr>
          <w:b/>
          <w:bCs/>
          <w:lang w:val="en-US"/>
        </w:rPr>
        <w:t xml:space="preserve">Figure </w:t>
      </w:r>
      <w:r>
        <w:rPr>
          <w:b/>
          <w:bCs/>
          <w:lang w:val="en-US"/>
        </w:rPr>
        <w:t>S</w:t>
      </w:r>
      <w:r w:rsidR="00573BE2">
        <w:rPr>
          <w:b/>
          <w:bCs/>
          <w:lang w:val="en-US"/>
        </w:rPr>
        <w:t>7</w:t>
      </w:r>
      <w:r w:rsidRPr="000F71E9">
        <w:rPr>
          <w:b/>
          <w:bCs/>
          <w:lang w:val="en-US"/>
        </w:rPr>
        <w:t>.</w:t>
      </w:r>
      <w:r>
        <w:rPr>
          <w:lang w:val="en-US"/>
        </w:rPr>
        <w:t xml:space="preserve"> Results of the 50 ns classical MD simulations of </w:t>
      </w:r>
      <w:r w:rsidR="003B39E1" w:rsidRPr="00F043F5">
        <w:rPr>
          <w:vertAlign w:val="subscript"/>
          <w:lang w:val="en-US"/>
        </w:rPr>
        <w:t>fipv-s</w:t>
      </w:r>
      <w:r w:rsidR="003B39E1" w:rsidRPr="00F043F5">
        <w:rPr>
          <w:lang w:val="en-US"/>
        </w:rPr>
        <w:t>Ep</w:t>
      </w:r>
      <w:r w:rsidR="003B39E1">
        <w:rPr>
          <w:lang w:val="en-US"/>
        </w:rPr>
        <w:t>9</w:t>
      </w:r>
      <w:r>
        <w:rPr>
          <w:vertAlign w:val="superscript"/>
          <w:lang w:val="en-US"/>
        </w:rPr>
        <w:t xml:space="preserve"> </w:t>
      </w:r>
      <w:r w:rsidR="003B39E1">
        <w:rPr>
          <w:lang w:val="en-US"/>
        </w:rPr>
        <w:t>(</w:t>
      </w:r>
      <w:r>
        <w:rPr>
          <w:vertAlign w:val="subscript"/>
          <w:lang w:val="en-US"/>
        </w:rPr>
        <w:t>1228</w:t>
      </w:r>
      <w:r>
        <w:rPr>
          <w:lang w:val="en-US"/>
        </w:rPr>
        <w:t>TAYETVTAW</w:t>
      </w:r>
      <w:r>
        <w:rPr>
          <w:vertAlign w:val="subscript"/>
          <w:lang w:val="en-US"/>
        </w:rPr>
        <w:t>1236</w:t>
      </w:r>
      <w:r w:rsidR="003B39E1">
        <w:rPr>
          <w:lang w:val="en-US"/>
        </w:rPr>
        <w:t>)</w:t>
      </w:r>
      <w:r>
        <w:rPr>
          <w:lang w:val="en-US"/>
        </w:rPr>
        <w:t xml:space="preserve"> in complex with FLA-I H*00401. The peptide was sampled in two poses (extended and helix), as derived from molecular docking results. The screenshots were taken at 5, 25 and 50 ns. The plots report from the top to the bottom: RMSD of atom position in protein backbones with respect to the system as a function of time; number of H-bonds (blue bars) and contacts within 0.35 nm (orange bars) established in the MD as a function of time; short-range Coulomb (blue line) and Lennard-Jones (orange line) energies calculated for each timestep of the MD.</w:t>
      </w:r>
    </w:p>
    <w:p w14:paraId="1BEBC610" w14:textId="77777777" w:rsidR="00871B22" w:rsidRPr="000F71E9" w:rsidRDefault="00871B22" w:rsidP="000F71E9">
      <w:pPr>
        <w:jc w:val="both"/>
        <w:rPr>
          <w:lang w:val="en-US"/>
        </w:rPr>
      </w:pPr>
    </w:p>
    <w:sectPr w:rsidR="00871B22" w:rsidRPr="000F71E9">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F207572"/>
    <w:multiLevelType w:val="multilevel"/>
    <w:tmpl w:val="825C62F6"/>
    <w:lvl w:ilvl="0">
      <w:start w:val="1"/>
      <w:numFmt w:val="decimal"/>
      <w:lvlText w:val="%1"/>
      <w:lvlJc w:val="left"/>
      <w:pPr>
        <w:ind w:left="745" w:hanging="360"/>
      </w:pPr>
      <w:rPr>
        <w:rFonts w:hint="default"/>
        <w:lang w:val="it-IT" w:eastAsia="en-US" w:bidi="ar-SA"/>
      </w:rPr>
    </w:lvl>
    <w:lvl w:ilvl="1">
      <w:start w:val="1"/>
      <w:numFmt w:val="decimal"/>
      <w:pStyle w:val="Sommario2"/>
      <w:lvlText w:val="%1.%2"/>
      <w:lvlJc w:val="left"/>
      <w:pPr>
        <w:ind w:left="745" w:hanging="360"/>
      </w:pPr>
      <w:rPr>
        <w:rFonts w:ascii="Times New Roman" w:eastAsia="Times New Roman" w:hAnsi="Times New Roman" w:cs="Times New Roman" w:hint="default"/>
        <w:b/>
        <w:bCs/>
        <w:w w:val="100"/>
        <w:sz w:val="24"/>
        <w:szCs w:val="24"/>
        <w:lang w:val="it-IT" w:eastAsia="en-US" w:bidi="ar-SA"/>
      </w:rPr>
    </w:lvl>
    <w:lvl w:ilvl="2">
      <w:start w:val="1"/>
      <w:numFmt w:val="decimal"/>
      <w:pStyle w:val="Sommario3"/>
      <w:lvlText w:val="%1.%2.%3"/>
      <w:lvlJc w:val="left"/>
      <w:pPr>
        <w:ind w:left="925" w:hanging="540"/>
      </w:pPr>
      <w:rPr>
        <w:rFonts w:ascii="Times New Roman" w:eastAsia="Times New Roman" w:hAnsi="Times New Roman" w:cs="Times New Roman" w:hint="default"/>
        <w:b/>
        <w:bCs/>
        <w:i/>
        <w:w w:val="100"/>
        <w:sz w:val="24"/>
        <w:szCs w:val="24"/>
        <w:lang w:val="it-IT" w:eastAsia="en-US" w:bidi="ar-SA"/>
      </w:rPr>
    </w:lvl>
    <w:lvl w:ilvl="3">
      <w:numFmt w:val="bullet"/>
      <w:lvlText w:val="•"/>
      <w:lvlJc w:val="left"/>
      <w:pPr>
        <w:ind w:left="2779" w:hanging="540"/>
      </w:pPr>
      <w:rPr>
        <w:rFonts w:hint="default"/>
        <w:lang w:val="it-IT" w:eastAsia="en-US" w:bidi="ar-SA"/>
      </w:rPr>
    </w:lvl>
    <w:lvl w:ilvl="4">
      <w:numFmt w:val="bullet"/>
      <w:lvlText w:val="•"/>
      <w:lvlJc w:val="left"/>
      <w:pPr>
        <w:ind w:left="3708" w:hanging="540"/>
      </w:pPr>
      <w:rPr>
        <w:rFonts w:hint="default"/>
        <w:lang w:val="it-IT" w:eastAsia="en-US" w:bidi="ar-SA"/>
      </w:rPr>
    </w:lvl>
    <w:lvl w:ilvl="5">
      <w:numFmt w:val="bullet"/>
      <w:lvlText w:val="•"/>
      <w:lvlJc w:val="left"/>
      <w:pPr>
        <w:ind w:left="4638" w:hanging="540"/>
      </w:pPr>
      <w:rPr>
        <w:rFonts w:hint="default"/>
        <w:lang w:val="it-IT" w:eastAsia="en-US" w:bidi="ar-SA"/>
      </w:rPr>
    </w:lvl>
    <w:lvl w:ilvl="6">
      <w:numFmt w:val="bullet"/>
      <w:lvlText w:val="•"/>
      <w:lvlJc w:val="left"/>
      <w:pPr>
        <w:ind w:left="5568" w:hanging="540"/>
      </w:pPr>
      <w:rPr>
        <w:rFonts w:hint="default"/>
        <w:lang w:val="it-IT" w:eastAsia="en-US" w:bidi="ar-SA"/>
      </w:rPr>
    </w:lvl>
    <w:lvl w:ilvl="7">
      <w:numFmt w:val="bullet"/>
      <w:lvlText w:val="•"/>
      <w:lvlJc w:val="left"/>
      <w:pPr>
        <w:ind w:left="6497" w:hanging="540"/>
      </w:pPr>
      <w:rPr>
        <w:rFonts w:hint="default"/>
        <w:lang w:val="it-IT" w:eastAsia="en-US" w:bidi="ar-SA"/>
      </w:rPr>
    </w:lvl>
    <w:lvl w:ilvl="8">
      <w:numFmt w:val="bullet"/>
      <w:lvlText w:val="•"/>
      <w:lvlJc w:val="left"/>
      <w:pPr>
        <w:ind w:left="7427" w:hanging="540"/>
      </w:pPr>
      <w:rPr>
        <w:rFonts w:hint="default"/>
        <w:lang w:val="it-IT" w:eastAsia="en-US" w:bidi="ar-SA"/>
      </w:rPr>
    </w:lvl>
  </w:abstractNum>
  <w:abstractNum w:abstractNumId="1" w15:restartNumberingAfterBreak="0">
    <w:nsid w:val="74566906"/>
    <w:multiLevelType w:val="hybridMultilevel"/>
    <w:tmpl w:val="07FC9EF8"/>
    <w:lvl w:ilvl="0" w:tplc="E09A1DFE">
      <w:start w:val="1"/>
      <w:numFmt w:val="bullet"/>
      <w:lvlText w:val="-"/>
      <w:lvlJc w:val="left"/>
      <w:pPr>
        <w:ind w:left="720" w:hanging="360"/>
      </w:pPr>
      <w:rPr>
        <w:rFonts w:ascii="Arial" w:eastAsiaTheme="minorHAnsi" w:hAnsi="Arial" w:cs="Aria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455294903">
    <w:abstractNumId w:val="0"/>
  </w:num>
  <w:num w:numId="2" w16cid:durableId="959724717">
    <w:abstractNumId w:val="0"/>
  </w:num>
  <w:num w:numId="3" w16cid:durableId="123339655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09C1"/>
    <w:rsid w:val="00046C2B"/>
    <w:rsid w:val="00072330"/>
    <w:rsid w:val="00093625"/>
    <w:rsid w:val="000C7EC0"/>
    <w:rsid w:val="000F0A51"/>
    <w:rsid w:val="000F71E9"/>
    <w:rsid w:val="001310D6"/>
    <w:rsid w:val="0019752F"/>
    <w:rsid w:val="001F563C"/>
    <w:rsid w:val="0022712F"/>
    <w:rsid w:val="0024400E"/>
    <w:rsid w:val="0026639B"/>
    <w:rsid w:val="0031603D"/>
    <w:rsid w:val="00333975"/>
    <w:rsid w:val="00352B6D"/>
    <w:rsid w:val="00363204"/>
    <w:rsid w:val="003B39E1"/>
    <w:rsid w:val="003C69F0"/>
    <w:rsid w:val="003D6FB3"/>
    <w:rsid w:val="003F7D26"/>
    <w:rsid w:val="004A4DDA"/>
    <w:rsid w:val="005347D3"/>
    <w:rsid w:val="00573BE2"/>
    <w:rsid w:val="00576318"/>
    <w:rsid w:val="005834B2"/>
    <w:rsid w:val="005A00A7"/>
    <w:rsid w:val="005D7A70"/>
    <w:rsid w:val="005F4429"/>
    <w:rsid w:val="00601FAD"/>
    <w:rsid w:val="00602744"/>
    <w:rsid w:val="006A59C2"/>
    <w:rsid w:val="006A75D5"/>
    <w:rsid w:val="00706C43"/>
    <w:rsid w:val="00763ABD"/>
    <w:rsid w:val="007709C1"/>
    <w:rsid w:val="007F0432"/>
    <w:rsid w:val="008636A8"/>
    <w:rsid w:val="00871B22"/>
    <w:rsid w:val="008B237A"/>
    <w:rsid w:val="008B58D0"/>
    <w:rsid w:val="009222EF"/>
    <w:rsid w:val="00991D24"/>
    <w:rsid w:val="009D64F7"/>
    <w:rsid w:val="00A653B2"/>
    <w:rsid w:val="00AE6D8C"/>
    <w:rsid w:val="00B54539"/>
    <w:rsid w:val="00BD009C"/>
    <w:rsid w:val="00C537E4"/>
    <w:rsid w:val="00CB6A9D"/>
    <w:rsid w:val="00CE6C07"/>
    <w:rsid w:val="00D72EE6"/>
    <w:rsid w:val="00DB310B"/>
    <w:rsid w:val="00DC13B5"/>
    <w:rsid w:val="00E765A1"/>
    <w:rsid w:val="00EB20B1"/>
    <w:rsid w:val="00EB4112"/>
    <w:rsid w:val="00F043F5"/>
    <w:rsid w:val="00F11B8B"/>
    <w:rsid w:val="00F32458"/>
    <w:rsid w:val="00F37D92"/>
    <w:rsid w:val="00F73501"/>
    <w:rsid w:val="00F92700"/>
    <w:rsid w:val="00FE0267"/>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C35722"/>
  <w15:chartTrackingRefBased/>
  <w15:docId w15:val="{5606B3F3-3323-734B-A6AE-79EE2F516E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31603D"/>
  </w:style>
  <w:style w:type="paragraph" w:styleId="Titolo2">
    <w:name w:val="heading 2"/>
    <w:basedOn w:val="Normale"/>
    <w:next w:val="Normale"/>
    <w:link w:val="Titolo2Carattere"/>
    <w:uiPriority w:val="9"/>
    <w:semiHidden/>
    <w:unhideWhenUsed/>
    <w:qFormat/>
    <w:rsid w:val="00602744"/>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itolo3">
    <w:name w:val="heading 3"/>
    <w:basedOn w:val="Normale"/>
    <w:next w:val="Normale"/>
    <w:link w:val="Titolo3Carattere"/>
    <w:uiPriority w:val="9"/>
    <w:semiHidden/>
    <w:unhideWhenUsed/>
    <w:qFormat/>
    <w:rsid w:val="00602744"/>
    <w:pPr>
      <w:keepNext/>
      <w:keepLines/>
      <w:spacing w:before="40"/>
      <w:outlineLvl w:val="2"/>
    </w:pPr>
    <w:rPr>
      <w:rFonts w:asciiTheme="majorHAnsi" w:eastAsiaTheme="majorEastAsia" w:hAnsiTheme="majorHAnsi" w:cstheme="majorBidi"/>
      <w:color w:val="1F3763" w:themeColor="accent1" w:themeShade="7F"/>
    </w:rPr>
  </w:style>
  <w:style w:type="character" w:default="1" w:styleId="Carpredefinitoparagrafo">
    <w:name w:val="Default Paragraph Font"/>
    <w:uiPriority w:val="1"/>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Sommario1">
    <w:name w:val="toc 1"/>
    <w:aliases w:val="livello1"/>
    <w:basedOn w:val="Corpotesto"/>
    <w:uiPriority w:val="1"/>
    <w:qFormat/>
    <w:rsid w:val="00602744"/>
    <w:pPr>
      <w:widowControl w:val="0"/>
      <w:autoSpaceDE w:val="0"/>
      <w:autoSpaceDN w:val="0"/>
      <w:spacing w:before="10" w:after="0" w:line="480" w:lineRule="auto"/>
      <w:ind w:firstLine="284"/>
      <w:jc w:val="center"/>
    </w:pPr>
    <w:rPr>
      <w:rFonts w:ascii="Times New Roman" w:eastAsia="Times New Roman" w:hAnsi="Times New Roman" w:cs="Times New Roman"/>
      <w:b/>
      <w:sz w:val="32"/>
      <w:szCs w:val="44"/>
    </w:rPr>
  </w:style>
  <w:style w:type="paragraph" w:styleId="Corpotesto">
    <w:name w:val="Body Text"/>
    <w:basedOn w:val="Normale"/>
    <w:link w:val="CorpotestoCarattere"/>
    <w:uiPriority w:val="99"/>
    <w:semiHidden/>
    <w:unhideWhenUsed/>
    <w:rsid w:val="00602744"/>
    <w:pPr>
      <w:spacing w:after="120"/>
    </w:pPr>
  </w:style>
  <w:style w:type="character" w:customStyle="1" w:styleId="CorpotestoCarattere">
    <w:name w:val="Corpo testo Carattere"/>
    <w:basedOn w:val="Carpredefinitoparagrafo"/>
    <w:link w:val="Corpotesto"/>
    <w:uiPriority w:val="99"/>
    <w:semiHidden/>
    <w:rsid w:val="00602744"/>
  </w:style>
  <w:style w:type="paragraph" w:styleId="Sommario2">
    <w:name w:val="toc 2"/>
    <w:aliases w:val="livello2"/>
    <w:basedOn w:val="Titolo2"/>
    <w:uiPriority w:val="1"/>
    <w:qFormat/>
    <w:rsid w:val="00602744"/>
    <w:pPr>
      <w:widowControl w:val="0"/>
      <w:numPr>
        <w:ilvl w:val="1"/>
        <w:numId w:val="2"/>
      </w:numPr>
      <w:tabs>
        <w:tab w:val="left" w:pos="746"/>
      </w:tabs>
      <w:autoSpaceDE w:val="0"/>
      <w:autoSpaceDN w:val="0"/>
      <w:spacing w:before="0" w:line="480" w:lineRule="auto"/>
      <w:jc w:val="both"/>
    </w:pPr>
    <w:rPr>
      <w:rFonts w:ascii="Times New Roman" w:hAnsi="Times New Roman" w:cs="Times New Roman"/>
      <w:b/>
      <w:bCs/>
      <w:color w:val="000000" w:themeColor="text1"/>
      <w:sz w:val="24"/>
      <w:szCs w:val="24"/>
    </w:rPr>
  </w:style>
  <w:style w:type="character" w:customStyle="1" w:styleId="Titolo2Carattere">
    <w:name w:val="Titolo 2 Carattere"/>
    <w:basedOn w:val="Carpredefinitoparagrafo"/>
    <w:link w:val="Titolo2"/>
    <w:uiPriority w:val="9"/>
    <w:semiHidden/>
    <w:rsid w:val="00602744"/>
    <w:rPr>
      <w:rFonts w:asciiTheme="majorHAnsi" w:eastAsiaTheme="majorEastAsia" w:hAnsiTheme="majorHAnsi" w:cstheme="majorBidi"/>
      <w:color w:val="2F5496" w:themeColor="accent1" w:themeShade="BF"/>
      <w:sz w:val="26"/>
      <w:szCs w:val="26"/>
    </w:rPr>
  </w:style>
  <w:style w:type="paragraph" w:styleId="Sommario3">
    <w:name w:val="toc 3"/>
    <w:aliases w:val="livello3"/>
    <w:basedOn w:val="Titolo3"/>
    <w:uiPriority w:val="1"/>
    <w:qFormat/>
    <w:rsid w:val="00602744"/>
    <w:pPr>
      <w:widowControl w:val="0"/>
      <w:numPr>
        <w:ilvl w:val="2"/>
        <w:numId w:val="2"/>
      </w:numPr>
      <w:tabs>
        <w:tab w:val="left" w:pos="926"/>
      </w:tabs>
      <w:autoSpaceDE w:val="0"/>
      <w:autoSpaceDN w:val="0"/>
      <w:spacing w:before="0" w:line="480" w:lineRule="auto"/>
    </w:pPr>
    <w:rPr>
      <w:rFonts w:ascii="Times New Roman" w:hAnsi="Times New Roman" w:cs="Times New Roman"/>
      <w:b/>
      <w:bCs/>
      <w:i/>
      <w:color w:val="000000" w:themeColor="text1"/>
    </w:rPr>
  </w:style>
  <w:style w:type="character" w:customStyle="1" w:styleId="Titolo3Carattere">
    <w:name w:val="Titolo 3 Carattere"/>
    <w:basedOn w:val="Carpredefinitoparagrafo"/>
    <w:link w:val="Titolo3"/>
    <w:uiPriority w:val="9"/>
    <w:semiHidden/>
    <w:rsid w:val="00602744"/>
    <w:rPr>
      <w:rFonts w:asciiTheme="majorHAnsi" w:eastAsiaTheme="majorEastAsia" w:hAnsiTheme="majorHAnsi" w:cstheme="majorBidi"/>
      <w:color w:val="1F3763" w:themeColor="accent1" w:themeShade="7F"/>
    </w:rPr>
  </w:style>
  <w:style w:type="paragraph" w:customStyle="1" w:styleId="MDPI16affiliation">
    <w:name w:val="MDPI_1.6_affiliation"/>
    <w:qFormat/>
    <w:rsid w:val="0031603D"/>
    <w:pPr>
      <w:adjustRightInd w:val="0"/>
      <w:snapToGrid w:val="0"/>
      <w:spacing w:line="200" w:lineRule="atLeast"/>
      <w:ind w:left="2806" w:hanging="198"/>
    </w:pPr>
    <w:rPr>
      <w:rFonts w:ascii="Palatino Linotype" w:eastAsia="Times New Roman" w:hAnsi="Palatino Linotype" w:cs="Times New Roman"/>
      <w:color w:val="000000"/>
      <w:sz w:val="16"/>
      <w:szCs w:val="18"/>
      <w:lang w:val="en-US" w:eastAsia="de-DE" w:bidi="en-US"/>
    </w:rPr>
  </w:style>
  <w:style w:type="table" w:styleId="Grigliatabella">
    <w:name w:val="Table Grid"/>
    <w:basedOn w:val="Tabellanormale"/>
    <w:uiPriority w:val="39"/>
    <w:rsid w:val="00F11B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foelenco">
    <w:name w:val="List Paragraph"/>
    <w:basedOn w:val="Normale"/>
    <w:uiPriority w:val="34"/>
    <w:qFormat/>
    <w:rsid w:val="005A00A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0998073">
      <w:bodyDiv w:val="1"/>
      <w:marLeft w:val="0"/>
      <w:marRight w:val="0"/>
      <w:marTop w:val="0"/>
      <w:marBottom w:val="0"/>
      <w:divBdr>
        <w:top w:val="none" w:sz="0" w:space="0" w:color="auto"/>
        <w:left w:val="none" w:sz="0" w:space="0" w:color="auto"/>
        <w:bottom w:val="none" w:sz="0" w:space="0" w:color="auto"/>
        <w:right w:val="none" w:sz="0" w:space="0" w:color="auto"/>
      </w:divBdr>
    </w:div>
    <w:div w:id="174341595">
      <w:bodyDiv w:val="1"/>
      <w:marLeft w:val="0"/>
      <w:marRight w:val="0"/>
      <w:marTop w:val="0"/>
      <w:marBottom w:val="0"/>
      <w:divBdr>
        <w:top w:val="none" w:sz="0" w:space="0" w:color="auto"/>
        <w:left w:val="none" w:sz="0" w:space="0" w:color="auto"/>
        <w:bottom w:val="none" w:sz="0" w:space="0" w:color="auto"/>
        <w:right w:val="none" w:sz="0" w:space="0" w:color="auto"/>
      </w:divBdr>
    </w:div>
    <w:div w:id="641620296">
      <w:bodyDiv w:val="1"/>
      <w:marLeft w:val="0"/>
      <w:marRight w:val="0"/>
      <w:marTop w:val="0"/>
      <w:marBottom w:val="0"/>
      <w:divBdr>
        <w:top w:val="none" w:sz="0" w:space="0" w:color="auto"/>
        <w:left w:val="none" w:sz="0" w:space="0" w:color="auto"/>
        <w:bottom w:val="none" w:sz="0" w:space="0" w:color="auto"/>
        <w:right w:val="none" w:sz="0" w:space="0" w:color="auto"/>
      </w:divBdr>
    </w:div>
    <w:div w:id="704868620">
      <w:bodyDiv w:val="1"/>
      <w:marLeft w:val="0"/>
      <w:marRight w:val="0"/>
      <w:marTop w:val="0"/>
      <w:marBottom w:val="0"/>
      <w:divBdr>
        <w:top w:val="none" w:sz="0" w:space="0" w:color="auto"/>
        <w:left w:val="none" w:sz="0" w:space="0" w:color="auto"/>
        <w:bottom w:val="none" w:sz="0" w:space="0" w:color="auto"/>
        <w:right w:val="none" w:sz="0" w:space="0" w:color="auto"/>
      </w:divBdr>
    </w:div>
    <w:div w:id="900404101">
      <w:bodyDiv w:val="1"/>
      <w:marLeft w:val="0"/>
      <w:marRight w:val="0"/>
      <w:marTop w:val="0"/>
      <w:marBottom w:val="0"/>
      <w:divBdr>
        <w:top w:val="none" w:sz="0" w:space="0" w:color="auto"/>
        <w:left w:val="none" w:sz="0" w:space="0" w:color="auto"/>
        <w:bottom w:val="none" w:sz="0" w:space="0" w:color="auto"/>
        <w:right w:val="none" w:sz="0" w:space="0" w:color="auto"/>
      </w:divBdr>
    </w:div>
    <w:div w:id="1159267000">
      <w:bodyDiv w:val="1"/>
      <w:marLeft w:val="0"/>
      <w:marRight w:val="0"/>
      <w:marTop w:val="0"/>
      <w:marBottom w:val="0"/>
      <w:divBdr>
        <w:top w:val="none" w:sz="0" w:space="0" w:color="auto"/>
        <w:left w:val="none" w:sz="0" w:space="0" w:color="auto"/>
        <w:bottom w:val="none" w:sz="0" w:space="0" w:color="auto"/>
        <w:right w:val="none" w:sz="0" w:space="0" w:color="auto"/>
      </w:divBdr>
    </w:div>
    <w:div w:id="1444035537">
      <w:bodyDiv w:val="1"/>
      <w:marLeft w:val="0"/>
      <w:marRight w:val="0"/>
      <w:marTop w:val="0"/>
      <w:marBottom w:val="0"/>
      <w:divBdr>
        <w:top w:val="none" w:sz="0" w:space="0" w:color="auto"/>
        <w:left w:val="none" w:sz="0" w:space="0" w:color="auto"/>
        <w:bottom w:val="none" w:sz="0" w:space="0" w:color="auto"/>
        <w:right w:val="none" w:sz="0" w:space="0" w:color="auto"/>
      </w:divBdr>
    </w:div>
    <w:div w:id="1486319558">
      <w:bodyDiv w:val="1"/>
      <w:marLeft w:val="0"/>
      <w:marRight w:val="0"/>
      <w:marTop w:val="0"/>
      <w:marBottom w:val="0"/>
      <w:divBdr>
        <w:top w:val="none" w:sz="0" w:space="0" w:color="auto"/>
        <w:left w:val="none" w:sz="0" w:space="0" w:color="auto"/>
        <w:bottom w:val="none" w:sz="0" w:space="0" w:color="auto"/>
        <w:right w:val="none" w:sz="0" w:space="0" w:color="auto"/>
      </w:divBdr>
    </w:div>
    <w:div w:id="1633053115">
      <w:bodyDiv w:val="1"/>
      <w:marLeft w:val="0"/>
      <w:marRight w:val="0"/>
      <w:marTop w:val="0"/>
      <w:marBottom w:val="0"/>
      <w:divBdr>
        <w:top w:val="none" w:sz="0" w:space="0" w:color="auto"/>
        <w:left w:val="none" w:sz="0" w:space="0" w:color="auto"/>
        <w:bottom w:val="none" w:sz="0" w:space="0" w:color="auto"/>
        <w:right w:val="none" w:sz="0" w:space="0" w:color="auto"/>
      </w:divBdr>
    </w:div>
    <w:div w:id="1944847379">
      <w:bodyDiv w:val="1"/>
      <w:marLeft w:val="0"/>
      <w:marRight w:val="0"/>
      <w:marTop w:val="0"/>
      <w:marBottom w:val="0"/>
      <w:divBdr>
        <w:top w:val="none" w:sz="0" w:space="0" w:color="auto"/>
        <w:left w:val="none" w:sz="0" w:space="0" w:color="auto"/>
        <w:bottom w:val="none" w:sz="0" w:space="0" w:color="auto"/>
        <w:right w:val="none" w:sz="0" w:space="0" w:color="auto"/>
      </w:divBdr>
    </w:div>
    <w:div w:id="1978681498">
      <w:bodyDiv w:val="1"/>
      <w:marLeft w:val="0"/>
      <w:marRight w:val="0"/>
      <w:marTop w:val="0"/>
      <w:marBottom w:val="0"/>
      <w:divBdr>
        <w:top w:val="none" w:sz="0" w:space="0" w:color="auto"/>
        <w:left w:val="none" w:sz="0" w:space="0" w:color="auto"/>
        <w:bottom w:val="none" w:sz="0" w:space="0" w:color="auto"/>
        <w:right w:val="none" w:sz="0" w:space="0" w:color="auto"/>
      </w:divBdr>
    </w:div>
    <w:div w:id="2098165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png"/><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149</TotalTime>
  <Pages>12</Pages>
  <Words>2914</Words>
  <Characters>16610</Characters>
  <Application>Microsoft Office Word</Application>
  <DocSecurity>0</DocSecurity>
  <Lines>138</Lines>
  <Paragraphs>38</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19486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Michela BUONOCORE</dc:creator>
  <cp:keywords/>
  <dc:description/>
  <cp:lastModifiedBy>Michela BUONOCORE</cp:lastModifiedBy>
  <cp:revision>53</cp:revision>
  <dcterms:created xsi:type="dcterms:W3CDTF">2023-05-11T08:30:00Z</dcterms:created>
  <dcterms:modified xsi:type="dcterms:W3CDTF">2024-01-25T23:32:00Z</dcterms:modified>
</cp:coreProperties>
</file>