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2A35" w14:textId="77777777" w:rsidR="00975C12" w:rsidRPr="00687688" w:rsidRDefault="00975C12" w:rsidP="00DB3EB4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color w:val="333333"/>
          <w:sz w:val="28"/>
          <w:szCs w:val="28"/>
          <w:lang w:val="en"/>
        </w:rPr>
      </w:pPr>
      <w:r w:rsidRPr="00687688">
        <w:rPr>
          <w:rFonts w:asciiTheme="majorBidi" w:hAnsiTheme="majorBidi" w:cstheme="majorBidi"/>
          <w:b/>
          <w:bCs/>
          <w:color w:val="333333"/>
          <w:sz w:val="28"/>
          <w:szCs w:val="28"/>
          <w:lang w:val="en"/>
        </w:rPr>
        <w:t>Title Page</w:t>
      </w:r>
    </w:p>
    <w:p w14:paraId="1262CE80" w14:textId="13CAFF35" w:rsidR="00770D09" w:rsidRDefault="00770D09" w:rsidP="00DB3EB4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  <w:lang w:val="en"/>
        </w:rPr>
      </w:pPr>
    </w:p>
    <w:p w14:paraId="3BF51657" w14:textId="77777777" w:rsidR="00C96835" w:rsidRPr="00C96835" w:rsidRDefault="00C96835" w:rsidP="00C96835">
      <w:pPr>
        <w:spacing w:after="16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e-IL"/>
          <w14:ligatures w14:val="standardContextual"/>
        </w:rPr>
      </w:pPr>
      <w:r w:rsidRPr="00C96835">
        <w:rPr>
          <w:rFonts w:ascii="Times New Roman" w:eastAsia="Calibri" w:hAnsi="Times New Roman" w:cs="Times New Roman"/>
          <w:b/>
          <w:bCs/>
          <w:sz w:val="24"/>
          <w:szCs w:val="24"/>
          <w:lang w:bidi="he-IL"/>
          <w14:ligatures w14:val="standardContextual"/>
        </w:rPr>
        <w:t>Waste Disposal Policy in Israel-- Economic and Political Aspects</w:t>
      </w:r>
    </w:p>
    <w:p w14:paraId="1F9F108E" w14:textId="344AC8E4" w:rsidR="00C56EE1" w:rsidRPr="00C96835" w:rsidRDefault="00C56EE1" w:rsidP="00DB3EB4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34099A3C" w14:textId="77777777" w:rsidR="00C56EE1" w:rsidRDefault="00C56EE1" w:rsidP="00DB3EB4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7398B9FF" w14:textId="77777777" w:rsidR="00DE6A14" w:rsidRPr="00DB3EB4" w:rsidRDefault="00FC0362" w:rsidP="00DB3EB4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  <w:r w:rsidRPr="00DB3EB4">
        <w:rPr>
          <w:rFonts w:asciiTheme="majorBidi" w:hAnsiTheme="majorBidi" w:cstheme="majorBidi"/>
          <w:b/>
          <w:bCs/>
          <w:sz w:val="24"/>
          <w:szCs w:val="24"/>
          <w:lang w:val="en"/>
        </w:rPr>
        <w:t>Author:</w:t>
      </w:r>
      <w:r w:rsidR="00DE6A14" w:rsidRPr="00DB3EB4">
        <w:rPr>
          <w:rFonts w:asciiTheme="majorBidi" w:hAnsiTheme="majorBidi" w:cstheme="majorBidi"/>
          <w:b/>
          <w:bCs/>
          <w:sz w:val="24"/>
          <w:szCs w:val="24"/>
        </w:rPr>
        <w:t xml:space="preserve"> Dr. </w:t>
      </w:r>
      <w:r w:rsidR="006A4FD6" w:rsidRPr="00DB3EB4">
        <w:rPr>
          <w:rFonts w:asciiTheme="majorBidi" w:hAnsiTheme="majorBidi" w:cstheme="majorBidi"/>
          <w:b/>
          <w:bCs/>
          <w:sz w:val="24"/>
          <w:szCs w:val="24"/>
        </w:rPr>
        <w:t>Erez Cohen,</w:t>
      </w:r>
    </w:p>
    <w:p w14:paraId="45246000" w14:textId="77777777" w:rsidR="006A4FD6" w:rsidRPr="00DB3EB4" w:rsidRDefault="00DE6A14" w:rsidP="00687688">
      <w:pPr>
        <w:spacing w:line="360" w:lineRule="auto"/>
        <w:ind w:right="-908"/>
        <w:rPr>
          <w:rFonts w:asciiTheme="majorBidi" w:hAnsiTheme="majorBidi" w:cstheme="majorBidi"/>
          <w:sz w:val="24"/>
          <w:szCs w:val="24"/>
        </w:rPr>
      </w:pPr>
      <w:r w:rsidRPr="00DB3EB4">
        <w:rPr>
          <w:rFonts w:asciiTheme="majorBidi" w:hAnsiTheme="majorBidi" w:cstheme="majorBidi"/>
          <w:b/>
          <w:bCs/>
          <w:sz w:val="24"/>
          <w:szCs w:val="24"/>
        </w:rPr>
        <w:t xml:space="preserve">Affiliation: </w:t>
      </w:r>
      <w:r w:rsidRPr="00DB3EB4">
        <w:rPr>
          <w:rFonts w:asciiTheme="majorBidi" w:hAnsiTheme="majorBidi" w:cstheme="majorBidi"/>
          <w:sz w:val="24"/>
          <w:szCs w:val="24"/>
        </w:rPr>
        <w:t xml:space="preserve">Department  of Middle Eastern Studies </w:t>
      </w:r>
      <w:r w:rsidR="00687688">
        <w:rPr>
          <w:rFonts w:asciiTheme="majorBidi" w:hAnsiTheme="majorBidi" w:cstheme="majorBidi"/>
          <w:sz w:val="24"/>
          <w:szCs w:val="24"/>
        </w:rPr>
        <w:t>-</w:t>
      </w:r>
      <w:r w:rsidRPr="00DB3EB4">
        <w:rPr>
          <w:rFonts w:asciiTheme="majorBidi" w:hAnsiTheme="majorBidi" w:cstheme="majorBidi"/>
          <w:sz w:val="24"/>
          <w:szCs w:val="24"/>
        </w:rPr>
        <w:t xml:space="preserve"> Political Science.  </w:t>
      </w:r>
      <w:r w:rsidR="006A4FD6" w:rsidRPr="00DB3EB4">
        <w:rPr>
          <w:rFonts w:asciiTheme="majorBidi" w:hAnsiTheme="majorBidi" w:cstheme="majorBidi"/>
          <w:sz w:val="24"/>
          <w:szCs w:val="24"/>
        </w:rPr>
        <w:t>Ariel University  Israel.</w:t>
      </w:r>
    </w:p>
    <w:p w14:paraId="1F83BD4A" w14:textId="77777777" w:rsidR="00DE6A14" w:rsidRPr="00DB3EB4" w:rsidRDefault="00DE6A14" w:rsidP="00DB3E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3EB4"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Pr="00DB3EB4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DB3EB4">
        <w:rPr>
          <w:rFonts w:asciiTheme="majorBidi" w:hAnsiTheme="majorBidi" w:cstheme="majorBidi"/>
          <w:sz w:val="24"/>
          <w:szCs w:val="24"/>
        </w:rPr>
        <w:t>Hahtzmaute</w:t>
      </w:r>
      <w:proofErr w:type="spellEnd"/>
      <w:r w:rsidRPr="00DB3EB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B3EB4">
        <w:rPr>
          <w:rFonts w:asciiTheme="majorBidi" w:hAnsiTheme="majorBidi" w:cstheme="majorBidi"/>
          <w:sz w:val="24"/>
          <w:szCs w:val="24"/>
        </w:rPr>
        <w:t>st.</w:t>
      </w:r>
      <w:proofErr w:type="spellEnd"/>
      <w:r w:rsidRPr="00DB3EB4">
        <w:rPr>
          <w:rFonts w:asciiTheme="majorBidi" w:hAnsiTheme="majorBidi" w:cstheme="majorBidi"/>
          <w:sz w:val="24"/>
          <w:szCs w:val="24"/>
        </w:rPr>
        <w:t xml:space="preserve"> No. 43. City: Petach- </w:t>
      </w:r>
      <w:proofErr w:type="spellStart"/>
      <w:r w:rsidRPr="00DB3EB4">
        <w:rPr>
          <w:rFonts w:asciiTheme="majorBidi" w:hAnsiTheme="majorBidi" w:cstheme="majorBidi"/>
          <w:sz w:val="24"/>
          <w:szCs w:val="24"/>
        </w:rPr>
        <w:t>Tiqva</w:t>
      </w:r>
      <w:proofErr w:type="spellEnd"/>
      <w:r w:rsidRPr="00DB3EB4">
        <w:rPr>
          <w:rFonts w:asciiTheme="majorBidi" w:hAnsiTheme="majorBidi" w:cstheme="majorBidi"/>
          <w:sz w:val="24"/>
          <w:szCs w:val="24"/>
        </w:rPr>
        <w:t xml:space="preserve">. Israel. </w:t>
      </w:r>
    </w:p>
    <w:p w14:paraId="1C0178D5" w14:textId="77777777" w:rsidR="006A4FD6" w:rsidRDefault="006A4FD6" w:rsidP="00DB3EB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B3EB4">
        <w:rPr>
          <w:rFonts w:asciiTheme="majorBidi" w:hAnsiTheme="majorBidi" w:cstheme="majorBidi"/>
          <w:b/>
          <w:bCs/>
          <w:sz w:val="24"/>
          <w:szCs w:val="24"/>
        </w:rPr>
        <w:t>E- Mail</w:t>
      </w:r>
      <w:r w:rsidRPr="00DB3EB4">
        <w:rPr>
          <w:rFonts w:asciiTheme="majorBidi" w:hAnsiTheme="majorBidi" w:cstheme="majorBidi"/>
          <w:sz w:val="24"/>
          <w:szCs w:val="24"/>
        </w:rPr>
        <w:t xml:space="preserve">:  </w:t>
      </w:r>
      <w:hyperlink r:id="rId4" w:history="1">
        <w:r w:rsidRPr="00DB3EB4">
          <w:rPr>
            <w:rStyle w:val="Hyperlink"/>
            <w:rFonts w:asciiTheme="majorBidi" w:hAnsiTheme="majorBidi" w:cstheme="majorBidi"/>
            <w:sz w:val="24"/>
            <w:szCs w:val="24"/>
          </w:rPr>
          <w:t>erez@ariel.ac.il</w:t>
        </w:r>
      </w:hyperlink>
      <w:r w:rsidR="00946730" w:rsidRPr="00DB3EB4">
        <w:rPr>
          <w:rFonts w:asciiTheme="majorBidi" w:hAnsiTheme="majorBidi" w:cstheme="majorBidi"/>
          <w:sz w:val="24"/>
          <w:szCs w:val="24"/>
        </w:rPr>
        <w:t xml:space="preserve">   ,  </w:t>
      </w:r>
      <w:r w:rsidR="00946730" w:rsidRPr="00DB3EB4">
        <w:rPr>
          <w:rFonts w:asciiTheme="majorBidi" w:hAnsiTheme="majorBidi" w:cstheme="majorBidi"/>
          <w:b/>
          <w:bCs/>
          <w:sz w:val="24"/>
          <w:szCs w:val="24"/>
        </w:rPr>
        <w:t>Phone No</w:t>
      </w:r>
      <w:r w:rsidR="00946730" w:rsidRPr="00DB3EB4">
        <w:rPr>
          <w:rFonts w:asciiTheme="majorBidi" w:hAnsiTheme="majorBidi" w:cstheme="majorBidi"/>
          <w:sz w:val="24"/>
          <w:szCs w:val="24"/>
        </w:rPr>
        <w:t>. 972- 54 -7776436</w:t>
      </w:r>
    </w:p>
    <w:p w14:paraId="7F8538A6" w14:textId="77777777" w:rsidR="00552676" w:rsidRPr="00552676" w:rsidRDefault="00552676" w:rsidP="00552676">
      <w:pPr>
        <w:bidi/>
        <w:jc w:val="right"/>
        <w:rPr>
          <w:rFonts w:asciiTheme="majorBidi" w:eastAsiaTheme="minorHAnsi" w:hAnsiTheme="majorBidi" w:cstheme="majorBidi"/>
          <w:b/>
          <w:bCs/>
          <w:sz w:val="24"/>
          <w:szCs w:val="24"/>
          <w:lang w:bidi="he-IL"/>
        </w:rPr>
      </w:pPr>
      <w:r w:rsidRPr="00552676">
        <w:rPr>
          <w:rFonts w:asciiTheme="majorBidi" w:eastAsiaTheme="minorHAnsi" w:hAnsiTheme="majorBidi" w:cstheme="majorBidi"/>
          <w:b/>
          <w:bCs/>
          <w:sz w:val="24"/>
          <w:szCs w:val="24"/>
          <w:lang w:bidi="he-IL"/>
        </w:rPr>
        <w:t>ORCID ID</w:t>
      </w:r>
      <w:r w:rsidRPr="00552676">
        <w:rPr>
          <w:rFonts w:asciiTheme="majorBidi" w:eastAsiaTheme="minorHAnsi" w:hAnsiTheme="majorBidi" w:cstheme="majorBidi"/>
          <w:sz w:val="24"/>
          <w:szCs w:val="24"/>
          <w:lang w:bidi="he-IL"/>
        </w:rPr>
        <w:t xml:space="preserve">:  </w:t>
      </w:r>
      <w:hyperlink r:id="rId5" w:history="1">
        <w:r w:rsidRPr="00552676">
          <w:rPr>
            <w:rStyle w:val="Hyperlink"/>
            <w:rFonts w:asciiTheme="majorBidi" w:eastAsiaTheme="minorHAnsi" w:hAnsiTheme="majorBidi" w:cstheme="majorBidi"/>
            <w:sz w:val="24"/>
            <w:szCs w:val="24"/>
            <w:lang w:bidi="he-IL"/>
          </w:rPr>
          <w:t>https://orcid.org/0000-0002-6765-9825</w:t>
        </w:r>
      </w:hyperlink>
    </w:p>
    <w:p w14:paraId="34DB3E21" w14:textId="77777777" w:rsidR="00552676" w:rsidRDefault="00552676" w:rsidP="00DB3E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CB104" w14:textId="670B82F5" w:rsidR="00051680" w:rsidRPr="00051680" w:rsidRDefault="00051680" w:rsidP="00DB3EB4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3EB4">
        <w:rPr>
          <w:rFonts w:ascii="Times New Roman" w:hAnsi="Times New Roman" w:cs="Times New Roman"/>
          <w:b/>
          <w:bCs/>
          <w:sz w:val="24"/>
          <w:szCs w:val="24"/>
        </w:rPr>
        <w:t>Bio: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  <w:lang w:bidi="he-IL"/>
        </w:rPr>
        <w:t xml:space="preserve"> </w:t>
      </w:r>
      <w:proofErr w:type="spellStart"/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bidi="he-IL"/>
        </w:rPr>
        <w:t>D.r</w:t>
      </w:r>
      <w:proofErr w:type="spellEnd"/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bidi="he-IL"/>
        </w:rPr>
        <w:t xml:space="preserve"> </w:t>
      </w:r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en-IL" w:bidi="he-IL"/>
        </w:rPr>
        <w:t>Erez Cohen</w:t>
      </w:r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bidi="he-IL"/>
        </w:rPr>
        <w:t xml:space="preserve">, </w:t>
      </w:r>
      <w:r w:rsidRPr="000516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en-IL" w:bidi="he-IL"/>
        </w:rPr>
        <w:t>PhD</w:t>
      </w:r>
      <w:r w:rsidRPr="0005168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shd w:val="clear" w:color="auto" w:fill="FFFFFF"/>
          <w:lang w:bidi="he-IL"/>
        </w:rPr>
        <w:t>,</w:t>
      </w:r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en-IL" w:bidi="he-IL"/>
        </w:rPr>
        <w:t xml:space="preserve"> is a Senior Lecturer in Political Science in the Department of Middle Eastern Studies, Ariel University. His books include: </w:t>
      </w:r>
      <w:r w:rsidRPr="00051680">
        <w:rPr>
          <w:rFonts w:ascii="Times New Roman" w:eastAsia="Calibri" w:hAnsi="Times New Roman" w:cs="Times New Roman"/>
          <w:i/>
          <w:iCs/>
          <w:color w:val="242424"/>
          <w:sz w:val="24"/>
          <w:szCs w:val="24"/>
          <w:shd w:val="clear" w:color="auto" w:fill="FFFFFF"/>
          <w:lang w:val="en-IL" w:bidi="he-IL"/>
        </w:rPr>
        <w:t>Israel’s High-Tech Industry: no thought for the future</w:t>
      </w:r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en-IL" w:bidi="he-IL"/>
        </w:rPr>
        <w:t> (Carmel Publishing House, 2009) and </w:t>
      </w:r>
      <w:r w:rsidRPr="00051680">
        <w:rPr>
          <w:rFonts w:ascii="Times New Roman" w:eastAsia="Calibri" w:hAnsi="Times New Roman" w:cs="Times New Roman"/>
          <w:i/>
          <w:iCs/>
          <w:color w:val="242424"/>
          <w:sz w:val="24"/>
          <w:szCs w:val="24"/>
          <w:shd w:val="clear" w:color="auto" w:fill="FFFFFF"/>
          <w:lang w:val="en-IL" w:bidi="he-IL"/>
        </w:rPr>
        <w:t>Global Quake: world economics facing the 2008–2012 financial and political crises</w:t>
      </w:r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val="en-IL" w:bidi="he-IL"/>
        </w:rPr>
        <w:t> (Ariel University Publishing, 2015).</w:t>
      </w:r>
      <w:r w:rsidRPr="00051680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</w:t>
      </w:r>
      <w:r w:rsidRPr="00051680">
        <w:rPr>
          <w:rFonts w:ascii="Times New Roman" w:eastAsia="Calibri" w:hAnsi="Times New Roman" w:cs="Times New Roman"/>
          <w:color w:val="242424"/>
          <w:sz w:val="24"/>
          <w:szCs w:val="24"/>
          <w:shd w:val="clear" w:color="auto" w:fill="FFFFFF"/>
          <w:lang w:bidi="he-IL"/>
        </w:rPr>
        <w:t>His researches and publications deals with public policy, Israel's economy, Economic Policy and Political Economy issues.</w:t>
      </w:r>
    </w:p>
    <w:p w14:paraId="3050AA7D" w14:textId="77777777" w:rsidR="00DB3EB4" w:rsidRDefault="00DB3EB4" w:rsidP="00DB3EB4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4"/>
          <w:szCs w:val="24"/>
          <w:lang w:val="en"/>
        </w:rPr>
      </w:pPr>
    </w:p>
    <w:p w14:paraId="21A93921" w14:textId="77777777" w:rsidR="0082737D" w:rsidRPr="00E46B28" w:rsidRDefault="0082737D" w:rsidP="00DB3EB4">
      <w:pPr>
        <w:spacing w:line="360" w:lineRule="auto"/>
        <w:rPr>
          <w:sz w:val="24"/>
          <w:szCs w:val="24"/>
        </w:rPr>
      </w:pPr>
    </w:p>
    <w:sectPr w:rsidR="0082737D" w:rsidRPr="00E46B28" w:rsidSect="00961F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362"/>
    <w:rsid w:val="000431F2"/>
    <w:rsid w:val="00051680"/>
    <w:rsid w:val="00187103"/>
    <w:rsid w:val="00243379"/>
    <w:rsid w:val="00307873"/>
    <w:rsid w:val="003A532A"/>
    <w:rsid w:val="003E2CC9"/>
    <w:rsid w:val="00521AB4"/>
    <w:rsid w:val="00547680"/>
    <w:rsid w:val="00552676"/>
    <w:rsid w:val="00576AF5"/>
    <w:rsid w:val="00687688"/>
    <w:rsid w:val="006A4FD6"/>
    <w:rsid w:val="00770D09"/>
    <w:rsid w:val="007C22C0"/>
    <w:rsid w:val="007F7192"/>
    <w:rsid w:val="0082737D"/>
    <w:rsid w:val="008521E1"/>
    <w:rsid w:val="00946730"/>
    <w:rsid w:val="00961F6E"/>
    <w:rsid w:val="00975C12"/>
    <w:rsid w:val="00A27E8E"/>
    <w:rsid w:val="00A61E90"/>
    <w:rsid w:val="00BD3A96"/>
    <w:rsid w:val="00C56EE1"/>
    <w:rsid w:val="00C96835"/>
    <w:rsid w:val="00D06C5B"/>
    <w:rsid w:val="00D5646D"/>
    <w:rsid w:val="00DB3EB4"/>
    <w:rsid w:val="00DB5713"/>
    <w:rsid w:val="00DE6A14"/>
    <w:rsid w:val="00E46B28"/>
    <w:rsid w:val="00F66545"/>
    <w:rsid w:val="00F94E9A"/>
    <w:rsid w:val="00FC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20613"/>
  <w15:docId w15:val="{DC7C8847-EE1E-436F-84C5-3FE7D354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362"/>
    <w:rPr>
      <w:rFonts w:eastAsiaTheme="minorEastAsia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C0362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6A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cid.org/0000-0002-6765-9825" TargetMode="External"/><Relationship Id="rId4" Type="http://schemas.openxmlformats.org/officeDocument/2006/relationships/hyperlink" Target="mailto:erez@ariel.ac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ארז כהן/Cohen Erez</cp:lastModifiedBy>
  <cp:revision>33</cp:revision>
  <dcterms:created xsi:type="dcterms:W3CDTF">2017-06-03T13:04:00Z</dcterms:created>
  <dcterms:modified xsi:type="dcterms:W3CDTF">2023-10-31T07:18:00Z</dcterms:modified>
</cp:coreProperties>
</file>