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50D7A" w14:textId="77777777" w:rsidR="00AC7B53" w:rsidRDefault="00AC7B53" w:rsidP="00AC7B53">
      <w:pPr>
        <w:pStyle w:val="Caption"/>
      </w:pPr>
      <w:bookmarkStart w:id="0" w:name="_Ref147835434"/>
      <w:r>
        <w:t>Table S</w:t>
      </w:r>
      <w:r>
        <w:fldChar w:fldCharType="begin"/>
      </w:r>
      <w:r>
        <w:instrText xml:space="preserve"> SEQ Table_S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bookmarkEnd w:id="0"/>
      <w:r>
        <w:t xml:space="preserve">: </w:t>
      </w:r>
      <w:r w:rsidRPr="00197B1D">
        <w:t>M</w:t>
      </w:r>
      <w:r>
        <w:t>ean measurements of experimental models in mm (N=10 models per model type and print angle). Mean measurements were calculated from 30 measurements (three measurements per site on each of the 10 models per model type and print angle).</w:t>
      </w:r>
    </w:p>
    <w:p w14:paraId="7292C5BA" w14:textId="77777777" w:rsidR="00AC7B53" w:rsidRDefault="00AC7B53" w:rsidP="00AC7B53">
      <w:pPr>
        <w:spacing w:after="0"/>
      </w:pPr>
    </w:p>
    <w:tbl>
      <w:tblPr>
        <w:tblStyle w:val="TableGrid1"/>
        <w:tblW w:w="13283" w:type="dxa"/>
        <w:tblBorders>
          <w:top w:val="double" w:sz="4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0"/>
        <w:gridCol w:w="1403"/>
        <w:gridCol w:w="1908"/>
        <w:gridCol w:w="1908"/>
        <w:gridCol w:w="1908"/>
        <w:gridCol w:w="1908"/>
        <w:gridCol w:w="1908"/>
      </w:tblGrid>
      <w:tr w:rsidR="00AC7B53" w:rsidRPr="005119F0" w14:paraId="2A561EA4" w14:textId="77777777" w:rsidTr="00860665">
        <w:trPr>
          <w:trHeight w:val="541"/>
        </w:trPr>
        <w:tc>
          <w:tcPr>
            <w:tcW w:w="2340" w:type="dxa"/>
            <w:tcBorders>
              <w:right w:val="nil"/>
            </w:tcBorders>
            <w:vAlign w:val="center"/>
          </w:tcPr>
          <w:p w14:paraId="03B86A8F" w14:textId="77777777" w:rsidR="00AC7B53" w:rsidRPr="000F35EB" w:rsidRDefault="00AC7B53" w:rsidP="00860665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2D3100">
              <w:rPr>
                <w:rFonts w:eastAsia="Calibri" w:cstheme="minorHAnsi"/>
                <w:b/>
                <w:bCs/>
              </w:rPr>
              <w:t>Model type</w:t>
            </w:r>
          </w:p>
        </w:tc>
        <w:tc>
          <w:tcPr>
            <w:tcW w:w="5219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54DC9856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2D3100">
              <w:rPr>
                <w:rFonts w:eastAsia="Calibri" w:cstheme="minorHAnsi"/>
                <w:b/>
                <w:bCs/>
              </w:rPr>
              <w:t>Solid</w:t>
            </w:r>
          </w:p>
        </w:tc>
        <w:tc>
          <w:tcPr>
            <w:tcW w:w="5724" w:type="dxa"/>
            <w:gridSpan w:val="3"/>
            <w:tcBorders>
              <w:left w:val="nil"/>
            </w:tcBorders>
            <w:vAlign w:val="center"/>
          </w:tcPr>
          <w:p w14:paraId="2DCCF169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2D3100">
              <w:rPr>
                <w:rFonts w:eastAsia="Calibri" w:cstheme="minorHAnsi"/>
                <w:b/>
                <w:bCs/>
              </w:rPr>
              <w:t>Shell</w:t>
            </w:r>
          </w:p>
        </w:tc>
      </w:tr>
      <w:tr w:rsidR="00AC7B53" w:rsidRPr="005119F0" w14:paraId="644B54A2" w14:textId="77777777" w:rsidTr="00860665">
        <w:trPr>
          <w:trHeight w:val="556"/>
        </w:trPr>
        <w:tc>
          <w:tcPr>
            <w:tcW w:w="2340" w:type="dxa"/>
            <w:tcBorders>
              <w:right w:val="nil"/>
            </w:tcBorders>
            <w:vAlign w:val="center"/>
          </w:tcPr>
          <w:p w14:paraId="44E236B8" w14:textId="77777777" w:rsidR="00AC7B53" w:rsidRPr="000F35EB" w:rsidRDefault="00AC7B53" w:rsidP="00860665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2D3100">
              <w:rPr>
                <w:rFonts w:eastAsia="Calibri" w:cstheme="minorHAnsi"/>
                <w:b/>
                <w:bCs/>
              </w:rPr>
              <w:t>Print angle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</w:tcBorders>
            <w:vAlign w:val="center"/>
          </w:tcPr>
          <w:p w14:paraId="355A1313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2D3100">
              <w:rPr>
                <w:rFonts w:eastAsia="Calibri" w:cstheme="minorHAnsi"/>
                <w:b/>
                <w:bCs/>
              </w:rPr>
              <w:t>0°</w:t>
            </w:r>
          </w:p>
        </w:tc>
        <w:tc>
          <w:tcPr>
            <w:tcW w:w="1908" w:type="dxa"/>
            <w:tcBorders>
              <w:top w:val="nil"/>
              <w:bottom w:val="nil"/>
            </w:tcBorders>
            <w:vAlign w:val="center"/>
          </w:tcPr>
          <w:p w14:paraId="5B9A9EC3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2D3100">
              <w:rPr>
                <w:rFonts w:eastAsia="Calibri" w:cstheme="minorHAnsi"/>
                <w:b/>
                <w:bCs/>
              </w:rPr>
              <w:t>70°</w:t>
            </w:r>
          </w:p>
        </w:tc>
        <w:tc>
          <w:tcPr>
            <w:tcW w:w="1908" w:type="dxa"/>
            <w:tcBorders>
              <w:top w:val="nil"/>
              <w:bottom w:val="nil"/>
              <w:right w:val="nil"/>
            </w:tcBorders>
            <w:vAlign w:val="center"/>
          </w:tcPr>
          <w:p w14:paraId="55C97708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2D3100">
              <w:rPr>
                <w:rFonts w:eastAsia="Calibri" w:cstheme="minorHAnsi"/>
                <w:b/>
                <w:bCs/>
              </w:rPr>
              <w:t>90°</w:t>
            </w:r>
          </w:p>
        </w:tc>
        <w:tc>
          <w:tcPr>
            <w:tcW w:w="1908" w:type="dxa"/>
            <w:tcBorders>
              <w:left w:val="nil"/>
            </w:tcBorders>
            <w:vAlign w:val="center"/>
          </w:tcPr>
          <w:p w14:paraId="2CE83FBB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2D3100">
              <w:rPr>
                <w:rFonts w:eastAsia="Calibri" w:cstheme="minorHAnsi"/>
                <w:b/>
                <w:bCs/>
              </w:rPr>
              <w:t>0°</w:t>
            </w:r>
          </w:p>
        </w:tc>
        <w:tc>
          <w:tcPr>
            <w:tcW w:w="1908" w:type="dxa"/>
            <w:vAlign w:val="center"/>
          </w:tcPr>
          <w:p w14:paraId="64E1A9E5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2D3100">
              <w:rPr>
                <w:rFonts w:eastAsia="Calibri" w:cstheme="minorHAnsi"/>
                <w:b/>
                <w:bCs/>
              </w:rPr>
              <w:t>70°</w:t>
            </w:r>
          </w:p>
        </w:tc>
        <w:tc>
          <w:tcPr>
            <w:tcW w:w="1908" w:type="dxa"/>
            <w:vAlign w:val="center"/>
          </w:tcPr>
          <w:p w14:paraId="403FA28A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2D3100">
              <w:rPr>
                <w:rFonts w:eastAsia="Calibri" w:cstheme="minorHAnsi"/>
                <w:b/>
                <w:bCs/>
              </w:rPr>
              <w:t>90°</w:t>
            </w:r>
          </w:p>
        </w:tc>
      </w:tr>
      <w:tr w:rsidR="00AC7B53" w:rsidRPr="005119F0" w14:paraId="6216B228" w14:textId="77777777" w:rsidTr="00860665">
        <w:trPr>
          <w:trHeight w:val="541"/>
        </w:trPr>
        <w:tc>
          <w:tcPr>
            <w:tcW w:w="2340" w:type="dxa"/>
            <w:tcBorders>
              <w:right w:val="nil"/>
            </w:tcBorders>
            <w:vAlign w:val="center"/>
          </w:tcPr>
          <w:p w14:paraId="38FAB626" w14:textId="77777777" w:rsidR="00AC7B53" w:rsidRPr="000F35EB" w:rsidRDefault="00AC7B53" w:rsidP="0086066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Incisor Height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</w:tcBorders>
            <w:vAlign w:val="center"/>
          </w:tcPr>
          <w:p w14:paraId="052AADD8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-0.20 ± 0.03</w:t>
            </w:r>
          </w:p>
        </w:tc>
        <w:tc>
          <w:tcPr>
            <w:tcW w:w="1908" w:type="dxa"/>
            <w:tcBorders>
              <w:top w:val="nil"/>
              <w:bottom w:val="nil"/>
            </w:tcBorders>
            <w:vAlign w:val="center"/>
          </w:tcPr>
          <w:p w14:paraId="515BE95F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-0.09 ± 0.04</w:t>
            </w:r>
          </w:p>
        </w:tc>
        <w:tc>
          <w:tcPr>
            <w:tcW w:w="1908" w:type="dxa"/>
            <w:tcBorders>
              <w:top w:val="nil"/>
              <w:bottom w:val="nil"/>
              <w:right w:val="nil"/>
            </w:tcBorders>
            <w:vAlign w:val="center"/>
          </w:tcPr>
          <w:p w14:paraId="4E14BA4D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-0.08 ± 0.06</w:t>
            </w:r>
          </w:p>
        </w:tc>
        <w:tc>
          <w:tcPr>
            <w:tcW w:w="1908" w:type="dxa"/>
            <w:tcBorders>
              <w:left w:val="nil"/>
            </w:tcBorders>
            <w:vAlign w:val="center"/>
          </w:tcPr>
          <w:p w14:paraId="0C3BFF2E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-0.23 ± 0.03</w:t>
            </w:r>
          </w:p>
        </w:tc>
        <w:tc>
          <w:tcPr>
            <w:tcW w:w="1908" w:type="dxa"/>
            <w:vAlign w:val="center"/>
          </w:tcPr>
          <w:p w14:paraId="74B94E11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-0.10 ± 0.04</w:t>
            </w:r>
          </w:p>
        </w:tc>
        <w:tc>
          <w:tcPr>
            <w:tcW w:w="1908" w:type="dxa"/>
            <w:vAlign w:val="center"/>
          </w:tcPr>
          <w:p w14:paraId="03F4D186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-0.08 ± 0.06</w:t>
            </w:r>
          </w:p>
        </w:tc>
      </w:tr>
      <w:tr w:rsidR="00AC7B53" w:rsidRPr="005119F0" w14:paraId="4B908AAB" w14:textId="77777777" w:rsidTr="00860665">
        <w:trPr>
          <w:trHeight w:val="556"/>
        </w:trPr>
        <w:tc>
          <w:tcPr>
            <w:tcW w:w="2340" w:type="dxa"/>
            <w:tcBorders>
              <w:right w:val="nil"/>
            </w:tcBorders>
            <w:vAlign w:val="center"/>
          </w:tcPr>
          <w:p w14:paraId="1BBD9661" w14:textId="77777777" w:rsidR="00AC7B53" w:rsidRPr="000F35EB" w:rsidRDefault="00AC7B53" w:rsidP="0086066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Canine Height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</w:tcBorders>
            <w:vAlign w:val="center"/>
          </w:tcPr>
          <w:p w14:paraId="533EC5A7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-0.25 ± 0.03</w:t>
            </w:r>
          </w:p>
        </w:tc>
        <w:tc>
          <w:tcPr>
            <w:tcW w:w="1908" w:type="dxa"/>
            <w:tcBorders>
              <w:top w:val="nil"/>
              <w:bottom w:val="nil"/>
            </w:tcBorders>
            <w:vAlign w:val="center"/>
          </w:tcPr>
          <w:p w14:paraId="2A317D46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-0.14 ± 0.05</w:t>
            </w:r>
          </w:p>
        </w:tc>
        <w:tc>
          <w:tcPr>
            <w:tcW w:w="1908" w:type="dxa"/>
            <w:tcBorders>
              <w:top w:val="nil"/>
              <w:bottom w:val="nil"/>
              <w:right w:val="nil"/>
            </w:tcBorders>
            <w:vAlign w:val="center"/>
          </w:tcPr>
          <w:p w14:paraId="479FA598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-0.14 ± 0.04</w:t>
            </w:r>
          </w:p>
        </w:tc>
        <w:tc>
          <w:tcPr>
            <w:tcW w:w="1908" w:type="dxa"/>
            <w:tcBorders>
              <w:left w:val="nil"/>
            </w:tcBorders>
            <w:vAlign w:val="center"/>
          </w:tcPr>
          <w:p w14:paraId="52A096C7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-0.26 ± 0.03*</w:t>
            </w:r>
          </w:p>
        </w:tc>
        <w:tc>
          <w:tcPr>
            <w:tcW w:w="1908" w:type="dxa"/>
            <w:vAlign w:val="center"/>
          </w:tcPr>
          <w:p w14:paraId="75C532F8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-0.19 ± 0.03</w:t>
            </w:r>
          </w:p>
        </w:tc>
        <w:tc>
          <w:tcPr>
            <w:tcW w:w="1908" w:type="dxa"/>
            <w:vAlign w:val="center"/>
          </w:tcPr>
          <w:p w14:paraId="29415CC4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-0.14 ± 0.04</w:t>
            </w:r>
          </w:p>
        </w:tc>
      </w:tr>
      <w:tr w:rsidR="00AC7B53" w:rsidRPr="005119F0" w14:paraId="283D25CA" w14:textId="77777777" w:rsidTr="00860665">
        <w:trPr>
          <w:trHeight w:val="541"/>
        </w:trPr>
        <w:tc>
          <w:tcPr>
            <w:tcW w:w="2340" w:type="dxa"/>
            <w:tcBorders>
              <w:right w:val="nil"/>
            </w:tcBorders>
            <w:vAlign w:val="center"/>
          </w:tcPr>
          <w:p w14:paraId="03249632" w14:textId="77777777" w:rsidR="00AC7B53" w:rsidRPr="000F35EB" w:rsidRDefault="00AC7B53" w:rsidP="0086066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Premolar Height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</w:tcBorders>
            <w:vAlign w:val="center"/>
          </w:tcPr>
          <w:p w14:paraId="2DA2A800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-0.20 ± 0.02</w:t>
            </w:r>
          </w:p>
        </w:tc>
        <w:tc>
          <w:tcPr>
            <w:tcW w:w="1908" w:type="dxa"/>
            <w:tcBorders>
              <w:top w:val="nil"/>
              <w:bottom w:val="nil"/>
            </w:tcBorders>
            <w:vAlign w:val="center"/>
          </w:tcPr>
          <w:p w14:paraId="5413C571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-0.12 ± 0.03</w:t>
            </w:r>
          </w:p>
        </w:tc>
        <w:tc>
          <w:tcPr>
            <w:tcW w:w="1908" w:type="dxa"/>
            <w:tcBorders>
              <w:top w:val="nil"/>
              <w:bottom w:val="nil"/>
              <w:right w:val="nil"/>
            </w:tcBorders>
            <w:vAlign w:val="center"/>
          </w:tcPr>
          <w:p w14:paraId="158A6ECC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-0.14 ± 0.04</w:t>
            </w:r>
          </w:p>
        </w:tc>
        <w:tc>
          <w:tcPr>
            <w:tcW w:w="1908" w:type="dxa"/>
            <w:tcBorders>
              <w:left w:val="nil"/>
            </w:tcBorders>
            <w:vAlign w:val="center"/>
          </w:tcPr>
          <w:p w14:paraId="7AC94D6A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-0.21 ± 0.03</w:t>
            </w:r>
          </w:p>
        </w:tc>
        <w:tc>
          <w:tcPr>
            <w:tcW w:w="1908" w:type="dxa"/>
            <w:vAlign w:val="center"/>
          </w:tcPr>
          <w:p w14:paraId="17ABDC63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-0.14 ± 0.06</w:t>
            </w:r>
          </w:p>
        </w:tc>
        <w:tc>
          <w:tcPr>
            <w:tcW w:w="1908" w:type="dxa"/>
            <w:vAlign w:val="center"/>
          </w:tcPr>
          <w:p w14:paraId="373285A0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-0.12 ± 0.04</w:t>
            </w:r>
          </w:p>
        </w:tc>
      </w:tr>
      <w:tr w:rsidR="00AC7B53" w:rsidRPr="005119F0" w14:paraId="228C4B8B" w14:textId="77777777" w:rsidTr="00860665">
        <w:trPr>
          <w:trHeight w:val="556"/>
        </w:trPr>
        <w:tc>
          <w:tcPr>
            <w:tcW w:w="2340" w:type="dxa"/>
            <w:tcBorders>
              <w:right w:val="nil"/>
            </w:tcBorders>
            <w:vAlign w:val="center"/>
          </w:tcPr>
          <w:p w14:paraId="4CDF87FB" w14:textId="77777777" w:rsidR="00AC7B53" w:rsidRPr="000F35EB" w:rsidRDefault="00AC7B53" w:rsidP="0086066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Molar Height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</w:tcBorders>
            <w:vAlign w:val="center"/>
          </w:tcPr>
          <w:p w14:paraId="36707A9B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-0.19 ± 0.02</w:t>
            </w:r>
          </w:p>
        </w:tc>
        <w:tc>
          <w:tcPr>
            <w:tcW w:w="1908" w:type="dxa"/>
            <w:tcBorders>
              <w:top w:val="nil"/>
              <w:bottom w:val="nil"/>
            </w:tcBorders>
            <w:vAlign w:val="center"/>
          </w:tcPr>
          <w:p w14:paraId="141C5EA8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-0.01 ± 0.04</w:t>
            </w:r>
          </w:p>
        </w:tc>
        <w:tc>
          <w:tcPr>
            <w:tcW w:w="1908" w:type="dxa"/>
            <w:tcBorders>
              <w:top w:val="nil"/>
              <w:bottom w:val="nil"/>
              <w:right w:val="nil"/>
            </w:tcBorders>
            <w:vAlign w:val="center"/>
          </w:tcPr>
          <w:p w14:paraId="1F681E69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-0.12 ± 0.05</w:t>
            </w:r>
          </w:p>
        </w:tc>
        <w:tc>
          <w:tcPr>
            <w:tcW w:w="1908" w:type="dxa"/>
            <w:tcBorders>
              <w:left w:val="nil"/>
            </w:tcBorders>
            <w:vAlign w:val="center"/>
          </w:tcPr>
          <w:p w14:paraId="786371A4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-0.19 ± 0.05</w:t>
            </w:r>
          </w:p>
        </w:tc>
        <w:tc>
          <w:tcPr>
            <w:tcW w:w="1908" w:type="dxa"/>
            <w:vAlign w:val="center"/>
          </w:tcPr>
          <w:p w14:paraId="1A0B9611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-0.13 ± 0.05</w:t>
            </w:r>
          </w:p>
        </w:tc>
        <w:tc>
          <w:tcPr>
            <w:tcW w:w="1908" w:type="dxa"/>
            <w:vAlign w:val="center"/>
          </w:tcPr>
          <w:p w14:paraId="4988DCD2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-0.10 ± 0.02</w:t>
            </w:r>
          </w:p>
        </w:tc>
      </w:tr>
      <w:tr w:rsidR="00AC7B53" w:rsidRPr="005119F0" w14:paraId="1E175CFE" w14:textId="77777777" w:rsidTr="00860665">
        <w:trPr>
          <w:trHeight w:val="541"/>
        </w:trPr>
        <w:tc>
          <w:tcPr>
            <w:tcW w:w="2340" w:type="dxa"/>
            <w:tcBorders>
              <w:right w:val="nil"/>
            </w:tcBorders>
            <w:vAlign w:val="center"/>
          </w:tcPr>
          <w:p w14:paraId="7B3AD282" w14:textId="77777777" w:rsidR="00AC7B53" w:rsidRPr="000F35EB" w:rsidRDefault="00AC7B53" w:rsidP="0086066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Incisor Width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</w:tcBorders>
            <w:vAlign w:val="center"/>
          </w:tcPr>
          <w:p w14:paraId="1AAABC37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-0.04 ± 0.05</w:t>
            </w:r>
          </w:p>
        </w:tc>
        <w:tc>
          <w:tcPr>
            <w:tcW w:w="1908" w:type="dxa"/>
            <w:tcBorders>
              <w:top w:val="nil"/>
              <w:bottom w:val="nil"/>
            </w:tcBorders>
            <w:vAlign w:val="center"/>
          </w:tcPr>
          <w:p w14:paraId="23034E8B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-0.01 ± 0.04</w:t>
            </w:r>
          </w:p>
        </w:tc>
        <w:tc>
          <w:tcPr>
            <w:tcW w:w="1908" w:type="dxa"/>
            <w:tcBorders>
              <w:top w:val="nil"/>
              <w:bottom w:val="nil"/>
              <w:right w:val="nil"/>
            </w:tcBorders>
            <w:vAlign w:val="center"/>
          </w:tcPr>
          <w:p w14:paraId="50E8E5B0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-0.03 ± 0.06</w:t>
            </w:r>
          </w:p>
        </w:tc>
        <w:tc>
          <w:tcPr>
            <w:tcW w:w="1908" w:type="dxa"/>
            <w:tcBorders>
              <w:left w:val="nil"/>
            </w:tcBorders>
            <w:vAlign w:val="center"/>
          </w:tcPr>
          <w:p w14:paraId="11C07DD0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-0.03 ± 0.05</w:t>
            </w:r>
          </w:p>
        </w:tc>
        <w:tc>
          <w:tcPr>
            <w:tcW w:w="1908" w:type="dxa"/>
            <w:vAlign w:val="center"/>
          </w:tcPr>
          <w:p w14:paraId="20A7451E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-.02 ± 0.05</w:t>
            </w:r>
          </w:p>
        </w:tc>
        <w:tc>
          <w:tcPr>
            <w:tcW w:w="1908" w:type="dxa"/>
            <w:vAlign w:val="center"/>
          </w:tcPr>
          <w:p w14:paraId="4C135E59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-0.09 ± 0.07</w:t>
            </w:r>
          </w:p>
        </w:tc>
      </w:tr>
      <w:tr w:rsidR="00AC7B53" w:rsidRPr="005119F0" w14:paraId="3589C0BD" w14:textId="77777777" w:rsidTr="00860665">
        <w:trPr>
          <w:trHeight w:val="556"/>
        </w:trPr>
        <w:tc>
          <w:tcPr>
            <w:tcW w:w="2340" w:type="dxa"/>
            <w:tcBorders>
              <w:right w:val="nil"/>
            </w:tcBorders>
            <w:vAlign w:val="center"/>
          </w:tcPr>
          <w:p w14:paraId="01573BE4" w14:textId="77777777" w:rsidR="00AC7B53" w:rsidRPr="000F35EB" w:rsidRDefault="00AC7B53" w:rsidP="0086066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Canine Width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</w:tcBorders>
            <w:vAlign w:val="center"/>
          </w:tcPr>
          <w:p w14:paraId="0AA1557A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0.04 ± 0.05</w:t>
            </w:r>
          </w:p>
        </w:tc>
        <w:tc>
          <w:tcPr>
            <w:tcW w:w="1908" w:type="dxa"/>
            <w:tcBorders>
              <w:top w:val="nil"/>
              <w:bottom w:val="nil"/>
            </w:tcBorders>
            <w:vAlign w:val="center"/>
          </w:tcPr>
          <w:p w14:paraId="6A58CCE9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0.01 ± 0.04</w:t>
            </w:r>
          </w:p>
        </w:tc>
        <w:tc>
          <w:tcPr>
            <w:tcW w:w="1908" w:type="dxa"/>
            <w:tcBorders>
              <w:top w:val="nil"/>
              <w:bottom w:val="nil"/>
              <w:right w:val="nil"/>
            </w:tcBorders>
            <w:vAlign w:val="center"/>
          </w:tcPr>
          <w:p w14:paraId="6BB9F6B3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-0.02 ± 0.03</w:t>
            </w:r>
          </w:p>
        </w:tc>
        <w:tc>
          <w:tcPr>
            <w:tcW w:w="1908" w:type="dxa"/>
            <w:tcBorders>
              <w:left w:val="nil"/>
            </w:tcBorders>
            <w:vAlign w:val="center"/>
          </w:tcPr>
          <w:p w14:paraId="583A1056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0.04 ± 0.04</w:t>
            </w:r>
          </w:p>
        </w:tc>
        <w:tc>
          <w:tcPr>
            <w:tcW w:w="1908" w:type="dxa"/>
            <w:vAlign w:val="center"/>
          </w:tcPr>
          <w:p w14:paraId="46918EE1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0.01 ± 0.03</w:t>
            </w:r>
          </w:p>
        </w:tc>
        <w:tc>
          <w:tcPr>
            <w:tcW w:w="1908" w:type="dxa"/>
            <w:vAlign w:val="center"/>
          </w:tcPr>
          <w:p w14:paraId="59232D32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-0.05 ± 0.03</w:t>
            </w:r>
          </w:p>
        </w:tc>
      </w:tr>
      <w:tr w:rsidR="00AC7B53" w:rsidRPr="005119F0" w14:paraId="2DD7694C" w14:textId="77777777" w:rsidTr="00860665">
        <w:trPr>
          <w:trHeight w:val="541"/>
        </w:trPr>
        <w:tc>
          <w:tcPr>
            <w:tcW w:w="2340" w:type="dxa"/>
            <w:tcBorders>
              <w:right w:val="nil"/>
            </w:tcBorders>
            <w:vAlign w:val="center"/>
          </w:tcPr>
          <w:p w14:paraId="00B3E9E2" w14:textId="77777777" w:rsidR="00AC7B53" w:rsidRPr="000F35EB" w:rsidRDefault="00AC7B53" w:rsidP="0086066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Premolar Width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</w:tcBorders>
            <w:vAlign w:val="center"/>
          </w:tcPr>
          <w:p w14:paraId="112020B4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-0.02 ± 0.03</w:t>
            </w:r>
          </w:p>
        </w:tc>
        <w:tc>
          <w:tcPr>
            <w:tcW w:w="1908" w:type="dxa"/>
            <w:tcBorders>
              <w:top w:val="nil"/>
              <w:bottom w:val="nil"/>
            </w:tcBorders>
            <w:vAlign w:val="center"/>
          </w:tcPr>
          <w:p w14:paraId="18934334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-0.02 ± 0.04</w:t>
            </w:r>
          </w:p>
        </w:tc>
        <w:tc>
          <w:tcPr>
            <w:tcW w:w="1908" w:type="dxa"/>
            <w:tcBorders>
              <w:top w:val="nil"/>
              <w:bottom w:val="nil"/>
              <w:right w:val="nil"/>
            </w:tcBorders>
            <w:vAlign w:val="center"/>
          </w:tcPr>
          <w:p w14:paraId="6485EE81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-0.02 ± 0.03</w:t>
            </w:r>
          </w:p>
        </w:tc>
        <w:tc>
          <w:tcPr>
            <w:tcW w:w="1908" w:type="dxa"/>
            <w:tcBorders>
              <w:left w:val="nil"/>
            </w:tcBorders>
            <w:vAlign w:val="center"/>
          </w:tcPr>
          <w:p w14:paraId="011BAD70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-0.03 ± 0.04</w:t>
            </w:r>
          </w:p>
        </w:tc>
        <w:tc>
          <w:tcPr>
            <w:tcW w:w="1908" w:type="dxa"/>
            <w:vAlign w:val="center"/>
          </w:tcPr>
          <w:p w14:paraId="1DD93FF6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-0.04 ± 0.03</w:t>
            </w:r>
          </w:p>
        </w:tc>
        <w:tc>
          <w:tcPr>
            <w:tcW w:w="1908" w:type="dxa"/>
            <w:vAlign w:val="center"/>
          </w:tcPr>
          <w:p w14:paraId="32778288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-0.02 ± 0.03</w:t>
            </w:r>
          </w:p>
        </w:tc>
      </w:tr>
      <w:tr w:rsidR="00AC7B53" w:rsidRPr="005119F0" w14:paraId="1F4B5AD7" w14:textId="77777777" w:rsidTr="00860665">
        <w:trPr>
          <w:trHeight w:val="556"/>
        </w:trPr>
        <w:tc>
          <w:tcPr>
            <w:tcW w:w="2340" w:type="dxa"/>
            <w:tcBorders>
              <w:right w:val="nil"/>
            </w:tcBorders>
            <w:vAlign w:val="center"/>
          </w:tcPr>
          <w:p w14:paraId="3BEF4830" w14:textId="77777777" w:rsidR="00AC7B53" w:rsidRPr="000F35EB" w:rsidRDefault="00AC7B53" w:rsidP="0086066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Molar Width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</w:tcBorders>
            <w:vAlign w:val="center"/>
          </w:tcPr>
          <w:p w14:paraId="65B124C7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0.02 ± 0.04</w:t>
            </w:r>
          </w:p>
        </w:tc>
        <w:tc>
          <w:tcPr>
            <w:tcW w:w="1908" w:type="dxa"/>
            <w:tcBorders>
              <w:top w:val="nil"/>
              <w:bottom w:val="nil"/>
            </w:tcBorders>
            <w:vAlign w:val="center"/>
          </w:tcPr>
          <w:p w14:paraId="57DCC573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0.01 ± 0.03</w:t>
            </w:r>
          </w:p>
        </w:tc>
        <w:tc>
          <w:tcPr>
            <w:tcW w:w="1908" w:type="dxa"/>
            <w:tcBorders>
              <w:top w:val="nil"/>
              <w:bottom w:val="nil"/>
              <w:right w:val="nil"/>
            </w:tcBorders>
            <w:vAlign w:val="center"/>
          </w:tcPr>
          <w:p w14:paraId="4B8FC0D7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0.03 ± 0.01</w:t>
            </w:r>
          </w:p>
        </w:tc>
        <w:tc>
          <w:tcPr>
            <w:tcW w:w="1908" w:type="dxa"/>
            <w:tcBorders>
              <w:left w:val="nil"/>
            </w:tcBorders>
            <w:vAlign w:val="center"/>
          </w:tcPr>
          <w:p w14:paraId="64E5DFCE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0.01 ± 0.05</w:t>
            </w:r>
          </w:p>
        </w:tc>
        <w:tc>
          <w:tcPr>
            <w:tcW w:w="1908" w:type="dxa"/>
            <w:vAlign w:val="center"/>
          </w:tcPr>
          <w:p w14:paraId="61C7CAA9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-0.02 ± 0.02</w:t>
            </w:r>
          </w:p>
        </w:tc>
        <w:tc>
          <w:tcPr>
            <w:tcW w:w="1908" w:type="dxa"/>
            <w:vAlign w:val="center"/>
          </w:tcPr>
          <w:p w14:paraId="48B693A7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-0.01 ± 0.02</w:t>
            </w:r>
          </w:p>
        </w:tc>
      </w:tr>
      <w:tr w:rsidR="00AC7B53" w:rsidRPr="005119F0" w14:paraId="3D0E3346" w14:textId="77777777" w:rsidTr="00860665">
        <w:trPr>
          <w:trHeight w:val="541"/>
        </w:trPr>
        <w:tc>
          <w:tcPr>
            <w:tcW w:w="2340" w:type="dxa"/>
            <w:tcBorders>
              <w:right w:val="nil"/>
            </w:tcBorders>
            <w:vAlign w:val="center"/>
          </w:tcPr>
          <w:p w14:paraId="28E8B689" w14:textId="77777777" w:rsidR="00AC7B53" w:rsidRPr="000F35EB" w:rsidRDefault="00AC7B53" w:rsidP="0086066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 xml:space="preserve">Intermolar </w:t>
            </w:r>
            <w:r>
              <w:rPr>
                <w:rFonts w:eastAsia="Calibri" w:cstheme="minorHAnsi"/>
              </w:rPr>
              <w:t>Distance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</w:tcBorders>
            <w:vAlign w:val="center"/>
          </w:tcPr>
          <w:p w14:paraId="02AF63BD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-0.15 ± 0.25</w:t>
            </w:r>
          </w:p>
        </w:tc>
        <w:tc>
          <w:tcPr>
            <w:tcW w:w="1908" w:type="dxa"/>
            <w:tcBorders>
              <w:top w:val="nil"/>
              <w:bottom w:val="nil"/>
            </w:tcBorders>
            <w:vAlign w:val="center"/>
          </w:tcPr>
          <w:p w14:paraId="1D920575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0.10 ± 0.23</w:t>
            </w:r>
          </w:p>
        </w:tc>
        <w:tc>
          <w:tcPr>
            <w:tcW w:w="1908" w:type="dxa"/>
            <w:tcBorders>
              <w:top w:val="nil"/>
              <w:bottom w:val="nil"/>
              <w:right w:val="nil"/>
            </w:tcBorders>
            <w:vAlign w:val="center"/>
          </w:tcPr>
          <w:p w14:paraId="05E80B0A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0.13 ± 0.25</w:t>
            </w:r>
          </w:p>
        </w:tc>
        <w:tc>
          <w:tcPr>
            <w:tcW w:w="1908" w:type="dxa"/>
            <w:tcBorders>
              <w:left w:val="nil"/>
            </w:tcBorders>
            <w:vAlign w:val="center"/>
          </w:tcPr>
          <w:p w14:paraId="31FC2539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0.09 ± 0.27</w:t>
            </w:r>
          </w:p>
        </w:tc>
        <w:tc>
          <w:tcPr>
            <w:tcW w:w="1908" w:type="dxa"/>
            <w:vAlign w:val="center"/>
          </w:tcPr>
          <w:p w14:paraId="312CC417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0.37 ± 0.17</w:t>
            </w:r>
          </w:p>
        </w:tc>
        <w:tc>
          <w:tcPr>
            <w:tcW w:w="1908" w:type="dxa"/>
            <w:vAlign w:val="center"/>
          </w:tcPr>
          <w:p w14:paraId="1D6B6BAB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0.12 ± 0.30</w:t>
            </w:r>
          </w:p>
        </w:tc>
      </w:tr>
      <w:tr w:rsidR="00AC7B53" w:rsidRPr="005119F0" w14:paraId="481EC2D4" w14:textId="77777777" w:rsidTr="00860665">
        <w:trPr>
          <w:trHeight w:val="556"/>
        </w:trPr>
        <w:tc>
          <w:tcPr>
            <w:tcW w:w="2340" w:type="dxa"/>
            <w:tcBorders>
              <w:right w:val="nil"/>
            </w:tcBorders>
            <w:vAlign w:val="center"/>
          </w:tcPr>
          <w:p w14:paraId="64D1C817" w14:textId="77777777" w:rsidR="00AC7B53" w:rsidRPr="000F35EB" w:rsidRDefault="00AC7B53" w:rsidP="0086066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2D3100">
              <w:rPr>
                <w:rFonts w:eastAsia="Calibri" w:cstheme="minorHAnsi"/>
              </w:rPr>
              <w:t>Intercanine</w:t>
            </w:r>
            <w:proofErr w:type="spellEnd"/>
            <w:r w:rsidRPr="002D3100">
              <w:rPr>
                <w:rFonts w:eastAsia="Calibri" w:cstheme="minorHAnsi"/>
              </w:rPr>
              <w:t xml:space="preserve"> </w:t>
            </w:r>
            <w:r>
              <w:rPr>
                <w:rFonts w:eastAsia="Calibri" w:cstheme="minorHAnsi"/>
              </w:rPr>
              <w:t>Distance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</w:tcBorders>
            <w:vAlign w:val="center"/>
          </w:tcPr>
          <w:p w14:paraId="5EF5F504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-0.04 ± 0.20</w:t>
            </w:r>
          </w:p>
        </w:tc>
        <w:tc>
          <w:tcPr>
            <w:tcW w:w="1908" w:type="dxa"/>
            <w:tcBorders>
              <w:top w:val="nil"/>
              <w:bottom w:val="nil"/>
            </w:tcBorders>
            <w:vAlign w:val="center"/>
          </w:tcPr>
          <w:p w14:paraId="1CC5926A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-0.07 ± 0.19</w:t>
            </w:r>
          </w:p>
        </w:tc>
        <w:tc>
          <w:tcPr>
            <w:tcW w:w="1908" w:type="dxa"/>
            <w:tcBorders>
              <w:top w:val="nil"/>
              <w:bottom w:val="nil"/>
              <w:right w:val="nil"/>
            </w:tcBorders>
            <w:vAlign w:val="center"/>
          </w:tcPr>
          <w:p w14:paraId="628EBEED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-0.07 ± 0.22</w:t>
            </w:r>
          </w:p>
        </w:tc>
        <w:tc>
          <w:tcPr>
            <w:tcW w:w="1908" w:type="dxa"/>
            <w:tcBorders>
              <w:left w:val="nil"/>
            </w:tcBorders>
            <w:vAlign w:val="center"/>
          </w:tcPr>
          <w:p w14:paraId="193F82CF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0.01 ± 0.24</w:t>
            </w:r>
          </w:p>
        </w:tc>
        <w:tc>
          <w:tcPr>
            <w:tcW w:w="1908" w:type="dxa"/>
            <w:vAlign w:val="center"/>
          </w:tcPr>
          <w:p w14:paraId="348A0A94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0.07 ± 0.13</w:t>
            </w:r>
          </w:p>
        </w:tc>
        <w:tc>
          <w:tcPr>
            <w:tcW w:w="1908" w:type="dxa"/>
            <w:vAlign w:val="center"/>
          </w:tcPr>
          <w:p w14:paraId="2EC49F44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-0.21 ± 0.25</w:t>
            </w:r>
          </w:p>
        </w:tc>
      </w:tr>
      <w:tr w:rsidR="00AC7B53" w:rsidRPr="005119F0" w14:paraId="7545F3C0" w14:textId="77777777" w:rsidTr="00860665">
        <w:trPr>
          <w:trHeight w:val="541"/>
        </w:trPr>
        <w:tc>
          <w:tcPr>
            <w:tcW w:w="2340" w:type="dxa"/>
            <w:tcBorders>
              <w:right w:val="nil"/>
            </w:tcBorders>
            <w:vAlign w:val="center"/>
          </w:tcPr>
          <w:p w14:paraId="5F2511A9" w14:textId="77777777" w:rsidR="00AC7B53" w:rsidRPr="000F35EB" w:rsidRDefault="00AC7B53" w:rsidP="0086066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Arch Depth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C2367A6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-0.18 ± 0.08</w:t>
            </w:r>
          </w:p>
        </w:tc>
        <w:tc>
          <w:tcPr>
            <w:tcW w:w="1908" w:type="dxa"/>
            <w:tcBorders>
              <w:top w:val="nil"/>
              <w:bottom w:val="single" w:sz="4" w:space="0" w:color="auto"/>
            </w:tcBorders>
            <w:vAlign w:val="center"/>
          </w:tcPr>
          <w:p w14:paraId="654C0A51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-0.15 ± 0.05</w:t>
            </w:r>
          </w:p>
        </w:tc>
        <w:tc>
          <w:tcPr>
            <w:tcW w:w="190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134BC6A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-0.17 ± 0.06</w:t>
            </w:r>
          </w:p>
        </w:tc>
        <w:tc>
          <w:tcPr>
            <w:tcW w:w="1908" w:type="dxa"/>
            <w:tcBorders>
              <w:left w:val="nil"/>
            </w:tcBorders>
            <w:vAlign w:val="center"/>
          </w:tcPr>
          <w:p w14:paraId="4F2CF311" w14:textId="77777777" w:rsidR="00AC7B53" w:rsidRPr="000F35EB" w:rsidRDefault="00AC7B53" w:rsidP="00860665">
            <w:pPr>
              <w:ind w:left="720" w:hanging="72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-0.22 ± 0.12</w:t>
            </w:r>
          </w:p>
        </w:tc>
        <w:tc>
          <w:tcPr>
            <w:tcW w:w="1908" w:type="dxa"/>
            <w:vAlign w:val="center"/>
          </w:tcPr>
          <w:p w14:paraId="0A75B4BC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-0.21 ± 0.06</w:t>
            </w:r>
          </w:p>
        </w:tc>
        <w:tc>
          <w:tcPr>
            <w:tcW w:w="1908" w:type="dxa"/>
            <w:vAlign w:val="center"/>
          </w:tcPr>
          <w:p w14:paraId="60A356CD" w14:textId="77777777" w:rsidR="00AC7B53" w:rsidRPr="000F35EB" w:rsidRDefault="00AC7B53" w:rsidP="0086066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D3100">
              <w:rPr>
                <w:rFonts w:eastAsia="Calibri" w:cstheme="minorHAnsi"/>
              </w:rPr>
              <w:t>-0.26 ± 0.04</w:t>
            </w:r>
          </w:p>
        </w:tc>
      </w:tr>
    </w:tbl>
    <w:p w14:paraId="1BFB0647" w14:textId="353BDCF1" w:rsidR="00D50812" w:rsidRDefault="00AC7B53" w:rsidP="00AC7B53">
      <w:pPr>
        <w:spacing w:before="120" w:after="0"/>
      </w:pPr>
      <w:r w:rsidRPr="0043337F">
        <w:rPr>
          <w:rFonts w:eastAsia="Calibri"/>
        </w:rPr>
        <w:t>* Only one mean measurement fell outside the selected range of clinical acceptability</w:t>
      </w:r>
    </w:p>
    <w:sectPr w:rsidR="00D50812" w:rsidSect="00905F1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F17"/>
    <w:rsid w:val="00077D5E"/>
    <w:rsid w:val="000E4F0B"/>
    <w:rsid w:val="001F5116"/>
    <w:rsid w:val="00255A9B"/>
    <w:rsid w:val="003420C6"/>
    <w:rsid w:val="005206E6"/>
    <w:rsid w:val="006A287A"/>
    <w:rsid w:val="00754B7C"/>
    <w:rsid w:val="0078162C"/>
    <w:rsid w:val="00905F17"/>
    <w:rsid w:val="00AC7B53"/>
    <w:rsid w:val="00D01A83"/>
    <w:rsid w:val="00D50812"/>
    <w:rsid w:val="00DB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7A592"/>
  <w15:chartTrackingRefBased/>
  <w15:docId w15:val="{8F404BA3-E0C9-43C5-B262-7F02C5205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F17"/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905F1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05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autoRedefine/>
    <w:uiPriority w:val="35"/>
    <w:unhideWhenUsed/>
    <w:qFormat/>
    <w:rsid w:val="00AC7B53"/>
    <w:pPr>
      <w:spacing w:after="0" w:line="240" w:lineRule="auto"/>
    </w:pPr>
    <w:rPr>
      <w:rFonts w:cs="Times New Roman"/>
      <w:bCs/>
      <w:color w:val="000000" w:themeColor="text1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Lohfeld, Stefan</dc:creator>
  <cp:keywords/>
  <dc:description/>
  <cp:lastModifiedBy>Walker, Mary P</cp:lastModifiedBy>
  <cp:revision>2</cp:revision>
  <dcterms:created xsi:type="dcterms:W3CDTF">2023-12-09T19:38:00Z</dcterms:created>
  <dcterms:modified xsi:type="dcterms:W3CDTF">2023-12-09T19:38:00Z</dcterms:modified>
</cp:coreProperties>
</file>