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06"/>
      </w:tblGrid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t>GissitorviffirnaTM9_Traditional Name = (6R)‐6‐[(3S)‐2‐[(1Z)‐amino({1H‐ 1,3‐benzodiazol‐2‐yl[(3R)‐3‐ethyloxolan‐3‐yl]methylidene})‐λ⁵‐phosphanyl]‐5‐sulfanylidene‐1,2,4‐triazolidin‐3‐yl]‐4‐oxa‐1‐azabicyclo[3.1.0]hexane‐3‐thione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2145661" cy="3240000"/>
                  <wp:effectExtent l="19050" t="0" r="6989" b="0"/>
                  <wp:docPr id="107" name="62 - Εικόνα" descr="GissitorviffirnaTM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9.pn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661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10" name="20 - Εικόνα" descr="image - 2023-02-22T185637.2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637.266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GissitorviffirnaTM8_</w:t>
            </w:r>
            <w:r w:rsidRPr="00804729">
              <w:rPr>
                <w:rFonts w:ascii="Cambria Math" w:hAnsi="Cambria Math"/>
                <w:lang w:val="en-US"/>
              </w:rPr>
              <w:t xml:space="preserve"> </w:t>
            </w:r>
            <w:r w:rsidRPr="00804729">
              <w:rPr>
                <w:rFonts w:ascii="Cambria Math" w:eastAsia="Times New Roman" w:hAnsi="Cambria Math" w:cs="Times New Roman"/>
                <w:lang w:val="en-US"/>
              </w:rPr>
              <w:t>Preferred IUPAC Name = {1‐[(R)‐[(1S,3R)‐3‐[(R)‐ amino(carbamothioylamino)methyl]diaziridin‐1‐yl]({6‐oxo‐2‐[(2S,5R)‐3,4,5‐trifluoro‐2,5‐ dihydrofuran‐2‐yl]‐6,7‐dihydro‐1H‐purin‐8‐ yl}amino)phosphoroso] ‐1H‐azirin‐2‐yl}thiourea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4925132" cy="3240000"/>
                  <wp:effectExtent l="19050" t="0" r="8818" b="0"/>
                  <wp:docPr id="111" name="91 - Εικόνα" descr="GissitorviffirnaTM3εφγεδρσγφδφ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3εφγεδρσγφδφ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5132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12" name="21 - Εικόνα" descr="image - 2023-02-22T185624.9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624.979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GissitorviffirnaTM7_</w:t>
            </w:r>
            <w:r w:rsidRPr="00804729">
              <w:rPr>
                <w:rFonts w:ascii="Cambria Math" w:hAnsi="Cambria Math"/>
                <w:lang w:val="en-US"/>
              </w:rPr>
              <w:t xml:space="preserve"> </w:t>
            </w:r>
            <w:r w:rsidRPr="00804729">
              <w:rPr>
                <w:rFonts w:ascii="Cambria Math" w:eastAsia="Times New Roman" w:hAnsi="Cambria Math" w:cs="Times New Roman"/>
                <w:lang w:val="en-US"/>
              </w:rPr>
              <w:t>Preferred IUPAC Name = (1S,3S,7R)‐7‐amino‐1‐ [(R)‐{3‐sulfanylidene‐2,4,6‐triazabicyclo[3.1.0]hexa‐1,4‐dien‐6‐yl}[(E)‐2‐ [(3R)‐3‐[(2R,5R)‐ 3,4,5‐trifluoro‐2,5‐dihydrofuran‐2‐ yl]‐3H‐1,2,4‐ triazol‐5‐ yl]diazen‐1‐yl]phosphoroso]‐1,2,4,6‐tetraazaspiro[2.4]heptane‐5‐thione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4440632" cy="3240000"/>
                  <wp:effectExtent l="19050" t="0" r="0" b="0"/>
                  <wp:docPr id="113" name="92 - Εικόνα" descr="GissitorviffirnaTMηρυγητυηντφην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ηρυγητυηντφην (1)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0632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14" name="22 - Εικόνα" descr="image - 2023-02-22T185611.9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611.977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GissitorviffirnaTM6_Preferred IUPAC Name = (2R,4R,5S)‐2‐amino‐3‐{4‐amino‐ 1‐[(2R,3R,4R,5R)‐5‐[(2R)‐3‐(aminomethyl)‐2‐(2‐methyldiaziridin‐1‐yl)‐1,3‐diazetidin‐1‐yl]‐3,4‐dihydroxyoxolan‐2‐yl]‐5‐sulfanylidene‐4,5‐dihydro‐1H‐1,2,4‐triazole‐3‐carbonyl}‐1‐[(2S)‐1‐[(3R)‐2‐amino‐1‐methyl‐5‐sulfanylidene‐1,2,4‐triazolidin‐3‐yl]propan‐2‐yl]‐octahydro‐1H‐purin‐6‐on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4700239" cy="3240000"/>
                  <wp:effectExtent l="19050" t="0" r="5111" b="0"/>
                  <wp:docPr id="115" name="56 - Εικόνα" descr="GissitorviffirnaTM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6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239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16" name="23 - Εικόνα" descr="image - 2023-02-22T185559.9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559.944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GissitorviffirnaTM5_Preferred IUPAC Name = 4‐[3‐(aminomethyl)oxiren‐ 2‐yl]‐4,5‐diaza‐2λ⁵‐phosphaspiro[bicyclo[3.1.0]hexane‐2,2'‐oxaphosphirane]‐3‐thione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4222107" cy="3240000"/>
                  <wp:effectExtent l="19050" t="0" r="6993" b="0"/>
                  <wp:docPr id="117" name="57 - Εικόνα" descr="GissitorviffirnaTM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107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18" name="25 - Εικόνα" descr="image - 2023-02-22T185547.9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547.957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t>GissitorviffirnaTM4_Traditional Name = (1S,5S)‐4‐[(2R,3S)‐3‐ [(3R)‐2‐amino‐ 1‐fluoro‐5‐ sulfanylidene‐3H‐1,2,4‐triazol‐3‐y l]oxiran‐2‐yl]‐4,5,6‐triaza‐2λ⁵‐phosphaspiro[bicyclo[3.1.0]hexane‐2,2'‐oxaphosphirane]‐3‐thione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3711265" cy="3240000"/>
                  <wp:effectExtent l="19050" t="0" r="3485" b="0"/>
                  <wp:docPr id="122" name="58 - Εικόνα" descr="GissitorviffirnaTM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4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265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3" cy="2880000"/>
                  <wp:effectExtent l="19050" t="0" r="3647" b="0"/>
                  <wp:docPr id="123" name="27 - Εικόνα" descr="image - 2023-02-22T185532.9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532.982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BF5124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GissitorviffirnaTM3_Traditional Name = (Z)‐4‐amino‐N‐[(1Z)‐ amino-methylidene]‐N'‐[ (Z)‐2‐{6‐[(1Z)‐[(fluoromethyl)imino]methyl]‐3‐sulfanylidene‐1,2,4‐triazabicyclo[3.1.0]hex‐2‐en‐6‐yl}‐N'‐methylethanimidamido]‐2‐oxobutanimidamide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2938250" cy="3240000"/>
                  <wp:effectExtent l="19050" t="0" r="0" b="0"/>
                  <wp:docPr id="124" name="59 - Εικόνα" descr="GissitorviffirnaTM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3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25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4" cy="2880000"/>
                  <wp:effectExtent l="19050" t="0" r="3646" b="0"/>
                  <wp:docPr id="125" name="41 - Εικόνα" descr="image - 2023-02-22T185517.6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517.602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GissitorviffirnaTM2: Traditional Name = [2‐(aminomethyl)‐2‐{[(2E)‐3‐ oxofuran‐2‐ylidene]methyl}‐2λ⁵‐azaphosphiridin‐1‐yl]amino(1R,4S)‐3,3‐dimethyl‐6‐oxo‐2λ⁴‐thia‐5‐azaspiro[bicyclo[3.2.0]heptane‐2,1'‐thiirane]‐4‐carboxylate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3161609" cy="3240000"/>
                  <wp:effectExtent l="19050" t="0" r="691" b="0"/>
                  <wp:docPr id="126" name="90 - Εικόνα" descr="GissitorviffirnaTMρρρ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ρρρρ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1609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4" cy="2880000"/>
                  <wp:effectExtent l="19050" t="0" r="3646" b="0"/>
                  <wp:docPr id="127" name="43 - Εικόνα" descr="image - 2023-02-22T185502.4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502.476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GissitorviffirnaTM1_Traditional Name = (2S,3S)‐3‐({[(1‐{[(3R)‐2‐ (dimethylamino)‐3‐[(R)‐hydroxy(2R)‐oxiran‐2‐ylmethyl]‐2λ⁵‐oxaphosphiran‐2‐yl]methyl}hydrazin‐1‐yl)methyl]amino}methyl)oxirane‐2‐carbonitrile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4734038" cy="1800000"/>
                  <wp:effectExtent l="19050" t="0" r="9412" b="0"/>
                  <wp:docPr id="128" name="60 - Εικόνα" descr="GissitorviffirnaTM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1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4038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4" cy="2880000"/>
                  <wp:effectExtent l="19050" t="0" r="3646" b="0"/>
                  <wp:docPr id="129" name="44 - Εικόνα" descr="image - 2023-02-22T185446.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446.370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804729">
              <w:rPr>
                <w:rFonts w:ascii="Cambria Math" w:eastAsia="Times New Roman" w:hAnsi="Cambria Math" w:cs="Times New Roman"/>
                <w:lang w:val="en-US"/>
              </w:rPr>
              <w:lastRenderedPageBreak/>
              <w:t>GissitorviffirnaTM0_Traditional Name = N‐{[(2S)‐3‐(aminomethyl)‐2‐ [(1R,2S)‐ 2‐methyldiaziridin‐1‐yl]‐1,3‐diazetidin‐1‐yl]({[(E)‐{[(E)‐(aminomethylidene)amino]methylidene}amino]amino})aziridin‐1‐yl‐λ⁵‐phosphanyl}‐3‐{5‐[(1E)‐[2‐(aminomethyl)‐2‐methylhydrazin‐1‐ylidene]methyl]‐3,4‐dihydroxyfuran‐2‐yl}‐2‐methyl‐5‐sulfanylidene‐1,2,3,4‐tetrazole‐1‐carboxa</w:t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  <w:lang w:val="en-US"/>
              </w:rPr>
            </w:pPr>
            <w:r w:rsidRPr="00D31A4C">
              <w:rPr>
                <w:noProof/>
              </w:rPr>
              <w:drawing>
                <wp:inline distT="0" distB="0" distL="0" distR="0">
                  <wp:extent cx="3191442" cy="1800000"/>
                  <wp:effectExtent l="19050" t="0" r="8958" b="0"/>
                  <wp:docPr id="130" name="61 - Εικόνα" descr="GissitorviffirnaTM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ssitorviffirnaTM0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442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31A4C">
              <w:rPr>
                <w:noProof/>
              </w:rPr>
              <w:drawing>
                <wp:inline distT="0" distB="0" distL="0" distR="0">
                  <wp:extent cx="3844454" cy="2880000"/>
                  <wp:effectExtent l="19050" t="0" r="3646" b="0"/>
                  <wp:docPr id="131" name="45 - Εικόνα" descr="image - 2023-02-22T185433.5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- 2023-02-22T185433.568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45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099" w:rsidRPr="00D31A4C" w:rsidTr="00914150">
        <w:tc>
          <w:tcPr>
            <w:tcW w:w="0" w:type="auto"/>
          </w:tcPr>
          <w:p w:rsidR="00FA2099" w:rsidRPr="00804729" w:rsidRDefault="00FA2099" w:rsidP="00804729">
            <w:pPr>
              <w:pStyle w:val="a5"/>
              <w:numPr>
                <w:ilvl w:val="0"/>
                <w:numId w:val="2"/>
              </w:numPr>
              <w:rPr>
                <w:rFonts w:ascii="Cambria Math" w:eastAsia="Times New Roman" w:hAnsi="Cambria Math" w:cs="Times New Roman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804729" w:rsidRDefault="00804729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  <w:p w:rsidR="00914150" w:rsidRPr="00914150" w:rsidRDefault="00914150" w:rsidP="00FA2099">
            <w:pPr>
              <w:rPr>
                <w:rFonts w:ascii="Cambria Math" w:eastAsia="Times New Roman" w:hAnsi="Cambria Math" w:cs="Times New Roman"/>
                <w:sz w:val="22"/>
                <w:szCs w:val="22"/>
              </w:rPr>
            </w:pPr>
          </w:p>
        </w:tc>
      </w:tr>
      <w:tr w:rsidR="00FA2099" w:rsidRPr="00D31A4C" w:rsidTr="00914150">
        <w:tc>
          <w:tcPr>
            <w:tcW w:w="0" w:type="auto"/>
          </w:tcPr>
          <w:tbl>
            <w:tblPr>
              <w:tblStyle w:val="a3"/>
              <w:tblW w:w="0" w:type="auto"/>
              <w:tblInd w:w="99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7309"/>
            </w:tblGrid>
            <w:tr w:rsidR="00FA2099" w:rsidRPr="00D31A4C" w:rsidTr="00FA2099">
              <w:tc>
                <w:tcPr>
                  <w:tcW w:w="7309" w:type="dxa"/>
                </w:tcPr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lastRenderedPageBreak/>
                    <w:t>Roccustyrna_gs8-1. Preferred IUPAC Name = diamino({[1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({[(2 S,3R,4R,5R)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(3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{[(R)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[(2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amino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6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oxo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8,9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dihydro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λ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⁴,3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λ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⁴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purin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9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yl)amino][(6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fluoro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3H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λ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⁴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pyrazin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yl)formamido]phosphoryl]carbamoyl}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1,5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dihydro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1,2,4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triazol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3,4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dihydroxyoxolan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 xml:space="preserve">yl]methoxy}(cyano)amino)ethenyl]imino})methanium </w:t>
                  </w: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386346" cy="1800000"/>
                        <wp:effectExtent l="19050" t="0" r="4554" b="0"/>
                        <wp:docPr id="132" name="0 - Εικόνα" descr="1xak-Roccustyrna_gs8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8-1.pn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86346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33" name="46 - Εικόνα" descr="image - 2023-02-22T185420.9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85420.944.png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P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lastRenderedPageBreak/>
                    <w:t>Roccustyrna_gs7-1. Traditional Name = 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({5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amino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7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oxo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1H,3aH,4H,</w:t>
                  </w:r>
                  <w:r w:rsidR="00804729"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5H,6H,7aH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pyrrolo[2,3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c]pyridin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3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yl}amino({4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[5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({cyano[N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(diaminomethyl)carbamimidoyl]methoxy}methyl)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3,4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dihydroxyoxolan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yl]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4,5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dihydro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3H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imidazol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yl}methyl)aminophosphoryl)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6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fluoropiperazine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  <w:lang w:val="en-US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carboxamide</w:t>
                  </w: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2129647" cy="1800000"/>
                        <wp:effectExtent l="19050" t="0" r="3953" b="0"/>
                        <wp:docPr id="134" name="1 - Εικόνα" descr="RoccustyrnaTM_gs7-1_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occustyrnaTM_gs7-1_.pn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29647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35" name="47 - Εικόνα" descr="image - 2023-02-22T185408.62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85408.625.png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Roccustyrna_gs6-1. Preferred IUPAC Name = {[(1S,2S,3S)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(4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sulfanylidene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carboximidoyl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⁵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phosphiran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yl]amino}[(Z)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ethylideneamino]iminomethanium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562465" cy="1800000"/>
                        <wp:effectExtent l="19050" t="0" r="0" b="0"/>
                        <wp:docPr id="136" name="2 - Εικόνα" descr="1xak-Roccustyrna_gs6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6-1.pn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465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37" name="48 - Εικόνα" descr="image - 2023-02-22T192427.73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427.732.png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022A58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gs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5-1.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</w:t>
                  </w:r>
                  <w:r w:rsidR="00804729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({[(2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2,3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({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methylideneamino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cyclopentyl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1λ²,2,4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carbonyl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hexahydropurin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propyl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carbamoyl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butanamido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1,1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methylsulfanyl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butan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pentanediamide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</w:p>
                <w:p w:rsid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583475" w:rsidRPr="00583475" w:rsidRDefault="00583475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583475" w:rsidRPr="00583475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38" name="49 - Εικόνα" descr="image - 2023-02-22T192418.40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418.405.png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83475" w:rsidRPr="00583475" w:rsidRDefault="00583475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583475" w:rsidRPr="00583475" w:rsidRDefault="00583475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5848401" cy="1800000"/>
                        <wp:effectExtent l="19050" t="0" r="0" b="0"/>
                        <wp:docPr id="139" name="3 - Εικόνα" descr="1xak-Roccustyrna_gs5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5-1.pn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8401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D31A4C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804729" w:rsidRPr="00804729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gs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4-1.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mol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[({[(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{2 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 xml:space="preserve">‐ </w:t>
                  </w:r>
                </w:p>
                <w:p w:rsidR="00FA2099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9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[({[(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aminomethylidene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5,8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1λ⁴,3λ⁴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7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2,2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dimethylaziridin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ylphosphoryl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methoxy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pyrazine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carboxamide</w:t>
                  </w:r>
                </w:p>
                <w:p w:rsidR="00022A58" w:rsidRPr="00D31A4C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580194" cy="1800000"/>
                        <wp:effectExtent l="19050" t="0" r="956" b="0"/>
                        <wp:docPr id="140" name="4 - Εικόνα" descr="1xak-Roccustyrna_gs4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4-1.png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580194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41" name="50 - Εικόνα" descr="image - 2023-02-22T192407.3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407.344.png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gs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3-0.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</w:t>
                  </w:r>
                  <w:r w:rsidR="00022A58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acetylcarbamoyl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 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cyano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proofErr w:type="spellStart"/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methox</w:t>
                  </w:r>
                  <w:proofErr w:type="spellEnd"/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="00022A58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8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1λ⁴,3λ⁴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9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acetyl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aminoaziridin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fluoroethanecarbonimidoyl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fluoride</w:t>
                  </w:r>
                </w:p>
                <w:p w:rsidR="00022A58" w:rsidRPr="00D31A4C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42" name="52 - Εικόνα" descr="image - 2023-02-22T192356.28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356.284.png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126400" cy="1800000"/>
                        <wp:effectExtent l="19050" t="0" r="7200" b="0"/>
                        <wp:docPr id="143" name="5 - Εικόνα" descr="1xak-RoccustyrnaTM_gs3_gs7_fr4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TM_gs3_gs7_fr4-1.pn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26400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Default="00FA209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P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Roccustyrna_gs2-1. Traditional Name = 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[(1'R,2S,3''S,5'R,</w:t>
                  </w:r>
                  <w:r w:rsidR="00022A58" w:rsidRPr="00022A58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6'R)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3'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methyldispiro[oxirane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2,2'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bicyclo[3.1.0]hexane-6',2''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oxiran]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3'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3''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ylmethyl]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thione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819072" cy="1800000"/>
                        <wp:effectExtent l="19050" t="0" r="0" b="0"/>
                        <wp:docPr id="144" name="6 - Εικόνα" descr="1xak-Roccustyrna_gs2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2-1.pn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19072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45" name="53 - Εικόνα" descr="image - 2023-02-22T192345.93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345.938.png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022A58" w:rsidRDefault="00804729" w:rsidP="00022A58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gs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1-1.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sulfanylidene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formamido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8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1λ⁴,3λ⁴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9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aminophosphoryl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pyrazine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carboxamide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535427" cy="1800000"/>
                        <wp:effectExtent l="19050" t="0" r="0" b="0"/>
                        <wp:docPr id="146" name="7 - Εικόνα" descr="1xak-Roccustyrna_gs1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gs1-1.pn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5427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  <w:r w:rsidRPr="00D31A4C"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47" name="54 - Εικόνα" descr="image - 2023-02-22T192332.63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332.631.png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BF5124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5-0.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[({[(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{2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="00022A58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9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[({[(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aminomethylidene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5,8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1λ⁴,3λ⁴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7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2,2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dimethylaziridin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ylphosphoryl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methoxy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-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pyrazine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carboxamide</w:t>
                  </w:r>
                </w:p>
                <w:p w:rsid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462365" cy="1800000"/>
                        <wp:effectExtent l="19050" t="0" r="4485" b="0"/>
                        <wp:docPr id="148" name="9 - Εικόνα" descr="1xak-Roccustyrna_fr5-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fr5-0.png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2365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2A58" w:rsidRPr="00022A58" w:rsidRDefault="00022A58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49" name="55 - Εικόνα" descr="image - 2023-02-22T192255.66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255.663.png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Pr="00D31A4C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_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4-1.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Traditional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Name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=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({[1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({[(2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</w:t>
                  </w:r>
                  <w:r w:rsidR="00022A58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,5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({[(2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[(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aminomethylidene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hydroxy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1λ³,3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dioxa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aza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2λ⁵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phosphapent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id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oxy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carbonyl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5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methoxy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}(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cyano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ethenyl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]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imino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})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methanium</w:t>
                  </w:r>
                </w:p>
                <w:p w:rsidR="00022A58" w:rsidRPr="00D31A4C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022A58" w:rsidRPr="00022A58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489689" cy="3917287"/>
                        <wp:effectExtent l="19050" t="0" r="5861" b="0"/>
                        <wp:docPr id="150" name="15 - Εικόνα" descr="2D_cav6wzu_GOL-Roccustyrna_fr4-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D_cav6wzu_GOL-Roccustyrna_fr4-0.pn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89182" cy="3916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914150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51" name="64 - Εικόνα" descr="image - 2023-02-22T192245.82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245.821.png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14150" w:rsidRDefault="00914150" w:rsidP="00914150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Pr="00914150" w:rsidRDefault="00914150" w:rsidP="00914150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Roccustyrna_fr3-1.Traditional Name = (2R,4R,5S)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="00022A58" w:rsidRPr="00022A58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{4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[(2R,3R,4R,5S)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sulfanylidene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carbonyl}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[(3R)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sulfanylidene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1,2,4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triazol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yl]propan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hexahydropurin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one</w:t>
                  </w: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648306" cy="1800000"/>
                        <wp:effectExtent l="19050" t="0" r="0" b="0"/>
                        <wp:docPr id="152" name="10 - Εικόνα" descr="1xak-Roccustyrna_fr3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fr3-1.pn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8306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2A58" w:rsidRPr="00022A58" w:rsidRDefault="00022A58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022A58" w:rsidRPr="00022A58" w:rsidRDefault="00022A58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53" name="66 - Εικόνα" descr="image - 2023-02-22T192218.56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218.568.png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804729" w:rsidRDefault="0080472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  <w:p w:rsidR="00914150" w:rsidRPr="00914150" w:rsidRDefault="00914150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914150" w:rsidRPr="00914150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lastRenderedPageBreak/>
                    <w:t>Roccustyrna_fr2-0. Traditional Name = (1E,3S)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{[(2S,4S,</w:t>
                  </w:r>
                  <w:r w:rsidR="00022A58" w:rsidRPr="00022A58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5S,6R,10S,11R)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[(2R,3R)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2,3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(triaz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yl)butyl]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3,4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⁴,7,9,11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pentaazapentacyclo[7.2.0.0¹,⁴.0²,¹¹.0⁴,⁶]undecan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10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yl]amino}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[(3R)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fluoropiperidin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yl]prop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en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ol </w:t>
                  </w: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022A58" w:rsidRPr="00022A58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088714" cy="1800000"/>
                        <wp:effectExtent l="19050" t="0" r="6786" b="0"/>
                        <wp:docPr id="154" name="11 - Εικόνα" descr="1xak-Roccustyrna_fr2-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fr2-0.png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8714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55" name="74 - Εικόνα" descr="image - 2023-02-22T192205.35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92205.359.png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Roccustyrna_fr1-0. Traditional Name = (S)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{[(S)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[(2R,5R,6S)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="00022A58" w:rsidRPr="00022A58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phenylacetamido]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3,3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7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thia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azabicyclo[3.2.0]heptane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carbonyloxy](hydroxy)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³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oxidanidylidene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⁵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phosphanyl]oxy}({[2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({[(3S)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[(2S)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carbamoylbutanamido]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carbamoylbutanamido]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4,4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dihydroxybutyl]sulfanyl}methyl)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6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8Hpurin-9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yl]oxy})hydroxy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⁵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phosphanylideneolate</w:t>
                  </w: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022A58" w:rsidRPr="00022A58" w:rsidRDefault="00022A58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3963378" cy="1800000"/>
                        <wp:effectExtent l="19050" t="0" r="0" b="0"/>
                        <wp:docPr id="156" name="12 - Εικόνα" descr="1xak-Roccustyrna_fr1-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xak-Roccustyrna_fr1-0.pn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63378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022A58" w:rsidRPr="00022A58" w:rsidRDefault="00022A58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</w:p>
                <w:p w:rsidR="00022A58" w:rsidRPr="00022A58" w:rsidRDefault="00022A58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57" name="78 - Εικόνα" descr="image - 2023-02-22T185637.26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22T185637.266.png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022A58" w:rsidRDefault="00804729" w:rsidP="00022A58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914150" w:rsidRPr="00914150" w:rsidRDefault="00FA2099" w:rsidP="00804729">
                  <w:pPr>
                    <w:shd w:val="clear" w:color="auto" w:fill="FFFFFF"/>
                    <w:spacing w:before="100" w:beforeAutospacing="1" w:after="100" w:afterAutospacing="1"/>
                    <w:ind w:left="720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RoccustyrnaTM_gs_convs_ (2). Traditional Name = ({3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</w:t>
                  </w:r>
                  <w:r w:rsidR="00583475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⁴,6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="00583475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[1,2,3]triazolo</w:t>
                  </w:r>
                  <w:r w:rsidR="00583475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[4,5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d]</w:t>
                  </w:r>
                  <w:r w:rsidR="00583475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pyrimidin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yl}methyl)</w:t>
                  </w:r>
                  <w:r w:rsidR="00583475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 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amino[(R)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(3H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pyridin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ylamino) ({[(5H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1, 3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thiazol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 xml:space="preserve">ylmethoxy)carbonyl]amino})methyl]aminophosphinic acid 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932292" cy="1800000"/>
                        <wp:effectExtent l="19050" t="0" r="0" b="0"/>
                        <wp:docPr id="158" name="13 - Εικόνα" descr="RoccustyrnaTM_gs_convs_ unified (2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occustyrnaTM_gs_convs_ unified (2).pn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2292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Pr="00D31A4C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3" cy="2880000"/>
                        <wp:effectExtent l="19050" t="0" r="3647" b="0"/>
                        <wp:docPr id="159" name="81 - Εικόνα" descr="image - 2023-02-07T130101.4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- 2023-02-07T130101.401.png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3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Pr="00D31A4C" w:rsidRDefault="00FA2099" w:rsidP="00FA209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FA2099" w:rsidRPr="00D31A4C" w:rsidTr="00FA2099">
              <w:tc>
                <w:tcPr>
                  <w:tcW w:w="7309" w:type="dxa"/>
                </w:tcPr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RoccustyrnaTM_gs_convs_ (1). Traditional Name = [({4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[methyl(2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methylpropyl)sulfamoyl]phenyl}(3S)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oxolan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ylamino)methyl]amino({3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methyl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2H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4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⁴,6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</w:rPr>
                    <w:t>λ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⁴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[1,2,3]triazolo[4,5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d]pyrimidin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5</w:t>
                  </w:r>
                  <w:r w:rsidRPr="00D31A4C">
                    <w:rPr>
                      <w:rFonts w:ascii="Cambria Math" w:eastAsia="Times New Roman" w:hAnsi="Cambria Math" w:cs="Cambria Math"/>
                      <w:color w:val="222222"/>
                      <w:sz w:val="22"/>
                      <w:szCs w:val="22"/>
                      <w:lang w:val="en-US"/>
                    </w:rPr>
                    <w:t>‐</w:t>
                  </w: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yl}methyl)aminophosphinic acid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1361882" cy="1800000"/>
                        <wp:effectExtent l="19050" t="0" r="0" b="0"/>
                        <wp:docPr id="160" name="14 - Εικόνα" descr="RoccustyrnaTM_gs_convs_ unified_(1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occustyrnaTM_gs_convs_ unified_(1).png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1882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2099" w:rsidRPr="00804729" w:rsidRDefault="00FA2099" w:rsidP="00804729">
                  <w:pPr>
                    <w:pStyle w:val="a5"/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4454" cy="2880000"/>
                        <wp:effectExtent l="19050" t="0" r="3646" b="0"/>
                        <wp:docPr id="161" name="85 - Εικόνα" descr="image (96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(96).png"/>
                                <pic:cNvPicPr/>
                              </pic:nvPicPr>
                              <pic:blipFill>
                                <a:blip r:embed="rId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4454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804729" w:rsidRDefault="0080472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</w:p>
                <w:p w:rsidR="00FA2099" w:rsidRPr="00804729" w:rsidRDefault="00FA2099" w:rsidP="00804729">
                  <w:p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</w:rPr>
                  </w:pP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Roccustyrna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_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fr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.0.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Preferred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IUPAC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Name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= (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E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N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'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[(1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S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{[(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S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="00804729">
                    <w:rPr>
                      <w:rFonts w:ascii="Cambria Math" w:eastAsia="Times New Roman" w:hAnsi="Cambria Math" w:cs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({1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[(3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R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,7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R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,7</w:t>
                  </w:r>
                  <w:proofErr w:type="spellStart"/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aR</w:t>
                  </w:r>
                  <w:proofErr w:type="spellEnd"/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3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amino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7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[(2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E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fluoropenta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2,4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dienoyl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1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H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,2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H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,3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H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,7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H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,7</w:t>
                  </w:r>
                  <w:proofErr w:type="spellStart"/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aH</w:t>
                  </w:r>
                  <w:proofErr w:type="spellEnd"/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pyrrolo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[3,4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e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][1,2,4]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triazin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5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ethenyl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}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amino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)[(1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R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,2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R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)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2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fluoroaziridin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1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 xml:space="preserve"> 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phosphoryl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amino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}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1</w:t>
                  </w:r>
                  <w:r w:rsidRPr="00804729">
                    <w:rPr>
                      <w:rFonts w:ascii="Cambria Math" w:eastAsia="Times New Roman" w:hAnsi="Cambria Math" w:cs="Cambria Math"/>
                      <w:color w:val="222222"/>
                    </w:rPr>
                    <w:t>‐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cyanoethyl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</w:rPr>
                    <w:t>]</w:t>
                  </w:r>
                  <w:r w:rsidRPr="00804729"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  <w:t>methanimidamide</w:t>
                  </w:r>
                </w:p>
                <w:p w:rsidR="00FA2099" w:rsidRPr="00804729" w:rsidRDefault="00FA2099" w:rsidP="00804729">
                  <w:pPr>
                    <w:pStyle w:val="a5"/>
                    <w:numPr>
                      <w:ilvl w:val="1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lang w:val="en-US"/>
                    </w:rPr>
                  </w:pP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1499832" cy="1800000"/>
                        <wp:effectExtent l="19050" t="0" r="5118" b="0"/>
                        <wp:docPr id="162" name="24 - Εικόνα" descr="Roccustyrna_fr.0_2D_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occustyrna_fr.0_2D_.png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9832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1A4C">
                    <w:rPr>
                      <w:noProof/>
                    </w:rPr>
                    <w:drawing>
                      <wp:inline distT="0" distB="0" distL="0" distR="0">
                        <wp:extent cx="3840632" cy="2880000"/>
                        <wp:effectExtent l="19050" t="0" r="7468" b="0"/>
                        <wp:docPr id="163" name="99 - Εικόνα" descr="image (99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(99).png"/>
                                <pic:cNvPicPr/>
                              </pic:nvPicPr>
                              <pic:blipFill>
                                <a:blip r:embed="rId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40632" cy="28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804729" w:rsidRPr="00804729" w:rsidRDefault="0080472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</w:p>
                <w:p w:rsidR="00FA2099" w:rsidRPr="00D31A4C" w:rsidRDefault="00FA2099" w:rsidP="00804729">
                  <w:pPr>
                    <w:shd w:val="clear" w:color="auto" w:fill="FFFFFF"/>
                    <w:spacing w:before="100" w:beforeAutospacing="1" w:after="100" w:afterAutospacing="1"/>
                    <w:ind w:left="720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  <w:t>OUTPUT ROCCUSTYRNA SMALL MOLECULE:</w:t>
                  </w:r>
                </w:p>
                <w:p w:rsidR="00FA2099" w:rsidRPr="00D31A4C" w:rsidRDefault="00FA2099" w:rsidP="00804729">
                  <w:pPr>
                    <w:numPr>
                      <w:ilvl w:val="0"/>
                      <w:numId w:val="2"/>
                    </w:numPr>
                    <w:shd w:val="clear" w:color="auto" w:fill="FFFFFF"/>
                    <w:spacing w:before="100" w:beforeAutospacing="1" w:after="100" w:afterAutospacing="1"/>
                    <w:rPr>
                      <w:rFonts w:ascii="Cambria Math" w:eastAsia="Times New Roman" w:hAnsi="Cambria Math"/>
                      <w:color w:val="222222"/>
                      <w:sz w:val="22"/>
                      <w:szCs w:val="22"/>
                      <w:lang w:val="en-US"/>
                    </w:rPr>
                  </w:pPr>
                  <w:r w:rsidRPr="00D31A4C">
                    <w:rPr>
                      <w:rFonts w:ascii="Cambria Math" w:eastAsia="Times New Roman" w:hAnsi="Cambria Math"/>
                      <w:noProof/>
                      <w:color w:val="222222"/>
                      <w:sz w:val="22"/>
                      <w:szCs w:val="22"/>
                    </w:rPr>
                    <w:drawing>
                      <wp:inline distT="0" distB="0" distL="0" distR="0">
                        <wp:extent cx="2820346" cy="2650446"/>
                        <wp:effectExtent l="19050" t="0" r="0" b="0"/>
                        <wp:docPr id="164" name="42 - Εικόνα" descr="Roccustyrna_sk.1-0. (1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occustyrna_sk.1-0. (1).png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20346" cy="26504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2099" w:rsidRPr="00D31A4C" w:rsidRDefault="00FA2099" w:rsidP="00FA2099">
            <w:pPr>
              <w:rPr>
                <w:sz w:val="22"/>
                <w:szCs w:val="22"/>
              </w:rPr>
            </w:pPr>
          </w:p>
        </w:tc>
      </w:tr>
    </w:tbl>
    <w:p w:rsidR="00CC07B5" w:rsidRDefault="00CC07B5"/>
    <w:sectPr w:rsidR="00CC07B5" w:rsidSect="00CC07B5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45236B"/>
    <w:multiLevelType w:val="hybridMultilevel"/>
    <w:tmpl w:val="EDECFD3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9954877"/>
    <w:multiLevelType w:val="multilevel"/>
    <w:tmpl w:val="C660E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3"/>
  <w:proofState w:spelling="clean" w:grammar="clean"/>
  <w:defaultTabStop w:val="720"/>
  <w:characterSpacingControl w:val="doNotCompress"/>
  <w:compat/>
  <w:rsids>
    <w:rsidRoot w:val="00FA2099"/>
    <w:rsid w:val="00022A58"/>
    <w:rsid w:val="0047212B"/>
    <w:rsid w:val="00583475"/>
    <w:rsid w:val="007E30EA"/>
    <w:rsid w:val="00804729"/>
    <w:rsid w:val="00914150"/>
    <w:rsid w:val="009501D1"/>
    <w:rsid w:val="00CC07B5"/>
    <w:rsid w:val="00FA2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A2099"/>
    <w:pPr>
      <w:spacing w:after="0" w:line="240" w:lineRule="auto"/>
    </w:pPr>
    <w:rPr>
      <w:rFonts w:ascii="Calibri" w:eastAsia="Calibri" w:hAnsi="Calibri" w:cs="Arial"/>
      <w:sz w:val="20"/>
      <w:szCs w:val="20"/>
      <w:lang w:eastAsia="el-G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FA2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4"/>
    <w:uiPriority w:val="99"/>
    <w:semiHidden/>
    <w:rsid w:val="00FA209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0472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1171</Words>
  <Characters>6326</Characters>
  <Application>Microsoft Office Word</Application>
  <DocSecurity>0</DocSecurity>
  <Lines>52</Lines>
  <Paragraphs>14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Nikolaos</dc:creator>
  <cp:lastModifiedBy>Dr. Nikolaos</cp:lastModifiedBy>
  <cp:revision>3</cp:revision>
  <dcterms:created xsi:type="dcterms:W3CDTF">2023-02-22T18:21:00Z</dcterms:created>
  <dcterms:modified xsi:type="dcterms:W3CDTF">2023-02-22T18:22:00Z</dcterms:modified>
</cp:coreProperties>
</file>