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EBD11" w14:textId="72539A77" w:rsidR="005F06CF" w:rsidRDefault="005F06CF">
      <w:r w:rsidRPr="005F06CF">
        <w:rPr>
          <w:b/>
          <w:bCs/>
        </w:rPr>
        <w:t xml:space="preserve">Supplementary Materials Table S1: </w:t>
      </w:r>
      <w:r w:rsidRPr="005F06CF">
        <w:t>Sequence read counts</w:t>
      </w:r>
      <w:r>
        <w:t xml:space="preserve"> from the ITS metabarcoding</w:t>
      </w:r>
      <w:r w:rsidRPr="005F06CF">
        <w:t xml:space="preserve"> for the 30 soil samples which were selected for amplification with the nested RPS10 metabarcoding approach</w:t>
      </w:r>
      <w:r>
        <w:t xml:space="preserve">. </w:t>
      </w:r>
    </w:p>
    <w:tbl>
      <w:tblPr>
        <w:tblW w:w="10119" w:type="dxa"/>
        <w:tblLook w:val="04A0" w:firstRow="1" w:lastRow="0" w:firstColumn="1" w:lastColumn="0" w:noHBand="0" w:noVBand="1"/>
      </w:tblPr>
      <w:tblGrid>
        <w:gridCol w:w="880"/>
        <w:gridCol w:w="1250"/>
        <w:gridCol w:w="1250"/>
        <w:gridCol w:w="1250"/>
        <w:gridCol w:w="1480"/>
        <w:gridCol w:w="1250"/>
        <w:gridCol w:w="1509"/>
        <w:gridCol w:w="1250"/>
      </w:tblGrid>
      <w:tr w:rsidR="006168E9" w:rsidRPr="006168E9" w14:paraId="10005328" w14:textId="77777777" w:rsidTr="006168E9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262DC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92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753A2" w14:textId="77777777" w:rsidR="006168E9" w:rsidRPr="006168E9" w:rsidRDefault="006168E9" w:rsidP="00616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 xml:space="preserve">ITS sequence reads </w:t>
            </w:r>
          </w:p>
        </w:tc>
      </w:tr>
      <w:tr w:rsidR="006168E9" w:rsidRPr="006168E9" w14:paraId="181A660F" w14:textId="77777777" w:rsidTr="006168E9">
        <w:trPr>
          <w:trHeight w:val="73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2EF2F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1ECD1D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Phytophthora cinnamomi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AFD93B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Phytophthora agathidicida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2D847A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Phytophthora multivora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400035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 xml:space="preserve">Phytophthora </w:t>
            </w:r>
            <w:proofErr w:type="spellStart"/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sp</w:t>
            </w:r>
            <w:proofErr w:type="spellEnd"/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 xml:space="preserve"> (</w:t>
            </w:r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P. europaea</w:t>
            </w: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-like)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54BA75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 xml:space="preserve">Phytophthora </w:t>
            </w:r>
            <w:proofErr w:type="spellStart"/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cactorum</w:t>
            </w:r>
            <w:proofErr w:type="spellEnd"/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 xml:space="preserve">/ P. </w:t>
            </w:r>
            <w:proofErr w:type="spellStart"/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aleatoria</w:t>
            </w:r>
            <w:proofErr w:type="spellEnd"/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820619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Phytophthora pseudocryptogea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30E6FE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 xml:space="preserve">Phytophthora </w:t>
            </w:r>
            <w:proofErr w:type="spellStart"/>
            <w:r w:rsidRPr="006168E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kernoviae</w:t>
            </w:r>
            <w:proofErr w:type="spellEnd"/>
          </w:p>
        </w:tc>
      </w:tr>
      <w:tr w:rsidR="006168E9" w:rsidRPr="006168E9" w14:paraId="72CB676C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CA0160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Sample ID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A394FF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97BB4D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94973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837766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86DDB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EB3BDC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641D78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NZ"/>
              </w:rPr>
              <w:t>ASV_32</w:t>
            </w:r>
          </w:p>
        </w:tc>
      </w:tr>
      <w:tr w:rsidR="006168E9" w:rsidRPr="006168E9" w14:paraId="465BB9CF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B8A7B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C480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37222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523D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6229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CE6C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DCA1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F9D5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4E907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C8F2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5C7A8B22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4055A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5017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E2EA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12732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0982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A082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6AC6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10A7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C4F3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83A8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757B0C7F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90BC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5600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1BD5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89EE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59D1F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22062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9A2D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950F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3464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6A9533DC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B4FAA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BD30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C463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F1B3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4591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850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A72B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09D0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492E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6689F6C3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36DBD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5068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5DE4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E068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CC7E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E9E0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760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023B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7FD4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C4AB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63B479FD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C72DA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5080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EF12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57A5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274E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6878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AB47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12285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9A26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72DB7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1B47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57088533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8D36D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5147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3C16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E9CB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E5F8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3E2CF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8797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1097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449F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70DC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385555B1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AE3AB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5159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D17C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4397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5DC2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A7F4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0D35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11057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81AE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BE9C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542E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6AFC2BC8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527BD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5174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25F97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A0D3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96CB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C86D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4037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CCDB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C3AB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6659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A35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5D5B785F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8814E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5186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56BA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0734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299A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D33A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31F9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36025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F342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F94C7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73C021A5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5CBCD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5232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8318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1729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5130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87C3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205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12C8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72BB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5B79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538F9341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7AD54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5273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1490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C7A4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AACC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2819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1718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CA69F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1218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4D476495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0F756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5276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D661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2AE5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7109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4CB5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472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9E24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AD2E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9AD3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18449F0C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A9227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5BCD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7969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A08F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1360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7313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8E9D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0E70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AE6D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2754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7431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16A5818B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647DC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5330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F74BF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EBB9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EB75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D572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47FD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10358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9B97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DF4CF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587F470D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76AE4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C8BE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056B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C7C7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0632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7F12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A80C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AA9C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5381</w:t>
            </w:r>
          </w:p>
        </w:tc>
      </w:tr>
      <w:tr w:rsidR="006168E9" w:rsidRPr="006168E9" w14:paraId="5378044C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593D1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5382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4877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D2E6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A074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268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5EACF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DF41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92D7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1AFF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019A9C99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9BDBD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5385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0C53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5002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B9D3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BEC1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D6B1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28D2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10692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CE5C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9003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381089D6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63FDF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D20E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35F6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F8D5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EAE4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450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FD76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7FB9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C846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1A507BEE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49A7A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71BF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82D3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A8A9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2A76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671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C11C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1C09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6A33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4B865769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F121C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5441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67BF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D6FC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59A47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C7B1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409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B37B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61657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3E8C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4F3B8BA8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442AA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5448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E66B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6AD1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AC01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90F4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221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CACA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7640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5E5BF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0B030108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97982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7430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30C0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05F8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C82E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584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588E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1718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D856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74B73A48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B5046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5499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3420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14381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8F40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5FF6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3732D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642A4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1547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7576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02137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111E1FA5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3CD60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5556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AA10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0A2D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42AB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8483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71842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A713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74C7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5D67BD26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0B450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5560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243D1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0923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1093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5903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B223E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302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D734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C1A9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5353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657DE3CA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034CA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5577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62F5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3873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6CB3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F5B2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252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8639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0BCA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2C3C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01D3A94D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89A32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5611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0338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580D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C4D77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478CB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330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ABDD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0CC0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EE42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611C00E1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2AF7D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5678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310F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E1025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E3B6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A923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8757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E36B6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5A29C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</w:tr>
      <w:tr w:rsidR="006168E9" w:rsidRPr="006168E9" w14:paraId="6F3645F9" w14:textId="77777777" w:rsidTr="006168E9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5A9926" w14:textId="77777777" w:rsidR="006168E9" w:rsidRPr="006168E9" w:rsidRDefault="006168E9" w:rsidP="006168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5725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1FF60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EE508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C557F9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CACCA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0DD093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074F5F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CE3A7" w14:textId="77777777" w:rsidR="006168E9" w:rsidRPr="006168E9" w:rsidRDefault="006168E9" w:rsidP="006168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6168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12304</w:t>
            </w:r>
          </w:p>
        </w:tc>
      </w:tr>
    </w:tbl>
    <w:p w14:paraId="6DC4A4E9" w14:textId="77777777" w:rsidR="005F06CF" w:rsidRDefault="005F06CF"/>
    <w:sectPr w:rsidR="005F06CF" w:rsidSect="007452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6CF"/>
    <w:rsid w:val="000256FB"/>
    <w:rsid w:val="0016565A"/>
    <w:rsid w:val="00412550"/>
    <w:rsid w:val="004870AA"/>
    <w:rsid w:val="005F06CF"/>
    <w:rsid w:val="006168E9"/>
    <w:rsid w:val="006800AF"/>
    <w:rsid w:val="0074525C"/>
    <w:rsid w:val="00BF0F04"/>
    <w:rsid w:val="00D8358D"/>
    <w:rsid w:val="00F94F4E"/>
    <w:rsid w:val="00F9709F"/>
    <w:rsid w:val="00FA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F5CB7"/>
  <w15:chartTrackingRefBased/>
  <w15:docId w15:val="{76121105-8C2D-411D-B410-0AB253A4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6C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1006</Characters>
  <Application>Microsoft Office Word</Application>
  <DocSecurity>0</DocSecurity>
  <Lines>8</Lines>
  <Paragraphs>2</Paragraphs>
  <ScaleCrop>false</ScaleCrop>
  <Company>Plant &amp; Food Research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Hunter</dc:creator>
  <cp:keywords/>
  <dc:description/>
  <cp:lastModifiedBy>Shannon Hunter</cp:lastModifiedBy>
  <cp:revision>9</cp:revision>
  <dcterms:created xsi:type="dcterms:W3CDTF">2024-02-12T21:43:00Z</dcterms:created>
  <dcterms:modified xsi:type="dcterms:W3CDTF">2024-02-26T20:09:00Z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8f3512-c98a-4fbc-ad6e-3260f1cde3f8_Enabled">
    <vt:lpwstr>true</vt:lpwstr>
  </property>
  <property fmtid="{D5CDD505-2E9C-101B-9397-08002B2CF9AE}" pid="3" name="MSIP_Label_8d8f3512-c98a-4fbc-ad6e-3260f1cde3f8_SetDate">
    <vt:lpwstr>2024-02-12T21:50:29Z</vt:lpwstr>
  </property>
  <property fmtid="{D5CDD505-2E9C-101B-9397-08002B2CF9AE}" pid="4" name="MSIP_Label_8d8f3512-c98a-4fbc-ad6e-3260f1cde3f8_Method">
    <vt:lpwstr>Standard</vt:lpwstr>
  </property>
  <property fmtid="{D5CDD505-2E9C-101B-9397-08002B2CF9AE}" pid="5" name="MSIP_Label_8d8f3512-c98a-4fbc-ad6e-3260f1cde3f8_Name">
    <vt:lpwstr>Internal</vt:lpwstr>
  </property>
  <property fmtid="{D5CDD505-2E9C-101B-9397-08002B2CF9AE}" pid="6" name="MSIP_Label_8d8f3512-c98a-4fbc-ad6e-3260f1cde3f8_SiteId">
    <vt:lpwstr>6ca75ef7-2c66-42e7-af2c-6502153a7e3a</vt:lpwstr>
  </property>
  <property fmtid="{D5CDD505-2E9C-101B-9397-08002B2CF9AE}" pid="7" name="MSIP_Label_8d8f3512-c98a-4fbc-ad6e-3260f1cde3f8_ActionId">
    <vt:lpwstr>d72e708c-e551-4ae7-8f0b-b5bcf783071a</vt:lpwstr>
  </property>
  <property fmtid="{D5CDD505-2E9C-101B-9397-08002B2CF9AE}" pid="8" name="MSIP_Label_8d8f3512-c98a-4fbc-ad6e-3260f1cde3f8_ContentBits">
    <vt:lpwstr>0</vt:lpwstr>
  </property>
</Properties>
</file>