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3525" w14:textId="6F026044" w:rsidR="00FB13C5" w:rsidRDefault="00DD7CDC">
      <w:pPr>
        <w:spacing w:after="160" w:line="259" w:lineRule="auto"/>
        <w:rPr>
          <w:rFonts w:cs="Calibri Light"/>
          <w:b/>
          <w:bCs/>
          <w:sz w:val="28"/>
          <w:szCs w:val="28"/>
        </w:rPr>
      </w:pPr>
      <w:bookmarkStart w:id="0" w:name="_Hlk83982327"/>
      <w:r w:rsidRPr="00FB13C5">
        <w:rPr>
          <w:rFonts w:cs="Calibri Light"/>
          <w:b/>
          <w:bCs/>
          <w:sz w:val="28"/>
          <w:szCs w:val="28"/>
        </w:rPr>
        <w:t xml:space="preserve">Appendix S1: </w:t>
      </w:r>
      <w:r w:rsidR="00FB13C5">
        <w:rPr>
          <w:rFonts w:cs="Calibri Light"/>
          <w:b/>
          <w:bCs/>
          <w:sz w:val="28"/>
          <w:szCs w:val="28"/>
        </w:rPr>
        <w:t>Full model selection</w:t>
      </w:r>
    </w:p>
    <w:p w14:paraId="7374CD70" w14:textId="4FCA0FCB" w:rsidR="00D85790" w:rsidRDefault="00D85790" w:rsidP="00A54F26">
      <w:pPr>
        <w:spacing w:line="360" w:lineRule="auto"/>
        <w:jc w:val="both"/>
      </w:pPr>
      <w:r>
        <w:t>B</w:t>
      </w:r>
      <w:r>
        <w:t xml:space="preserve">est </w:t>
      </w:r>
      <w:r>
        <w:t xml:space="preserve">selected </w:t>
      </w:r>
      <w:r>
        <w:t xml:space="preserve">models based on </w:t>
      </w:r>
      <w:proofErr w:type="spellStart"/>
      <w:r>
        <w:t>QAICc</w:t>
      </w:r>
      <w:proofErr w:type="spellEnd"/>
      <w:r>
        <w:t xml:space="preserve"> modelling survival (s), dispersal (psi) and detection probabilities (p). Model in bold is the most </w:t>
      </w:r>
      <w:proofErr w:type="spellStart"/>
      <w:r>
        <w:t>parcimonious</w:t>
      </w:r>
      <w:proofErr w:type="spellEnd"/>
      <w:r>
        <w:t xml:space="preserve"> one. </w:t>
      </w:r>
    </w:p>
    <w:p w14:paraId="62FA2B56" w14:textId="0C23A474" w:rsidR="00D85790" w:rsidRDefault="00D85790" w:rsidP="00A54F26">
      <w:pPr>
        <w:spacing w:line="360" w:lineRule="auto"/>
        <w:jc w:val="both"/>
      </w:pPr>
      <w:r w:rsidRPr="0072535C">
        <w:rPr>
          <w:i/>
          <w:iCs/>
        </w:rPr>
        <w:t>t</w:t>
      </w:r>
      <w:r>
        <w:t xml:space="preserve"> is fully-time dependence, c2 and c3 respectively consider 2 and 3 cohorts on survival, 2T considers two periods 2011-2016;2019-2022 (no outbreak) and 2017-2018 (outbreak)</w:t>
      </w:r>
      <w:r>
        <w:t xml:space="preserve"> on dispersal</w:t>
      </w:r>
      <w:r>
        <w:t>, 1T is one period 2011-2022</w:t>
      </w:r>
      <w:r>
        <w:t xml:space="preserve"> on dispersal</w:t>
      </w:r>
      <w:r>
        <w:t xml:space="preserve">; </w:t>
      </w:r>
      <w:r>
        <w:t>2</w:t>
      </w:r>
      <w:r>
        <w:t>f is state dependence</w:t>
      </w:r>
      <w:r>
        <w:t xml:space="preserve"> on detection</w:t>
      </w:r>
      <w:r>
        <w:t xml:space="preserve">. </w:t>
      </w:r>
    </w:p>
    <w:p w14:paraId="4C0B6442" w14:textId="77777777" w:rsidR="00FB13C5" w:rsidRDefault="00FB13C5">
      <w:pPr>
        <w:spacing w:after="160" w:line="259" w:lineRule="auto"/>
        <w:rPr>
          <w:rFonts w:cs="Calibri Light"/>
          <w:b/>
          <w:bCs/>
          <w:sz w:val="28"/>
          <w:szCs w:val="28"/>
        </w:rPr>
      </w:pPr>
    </w:p>
    <w:tbl>
      <w:tblPr>
        <w:tblStyle w:val="TableauGrille5Fonc-Accentuation3"/>
        <w:tblW w:w="7940" w:type="dxa"/>
        <w:tblLook w:val="04A0" w:firstRow="1" w:lastRow="0" w:firstColumn="1" w:lastColumn="0" w:noHBand="0" w:noVBand="1"/>
      </w:tblPr>
      <w:tblGrid>
        <w:gridCol w:w="1940"/>
        <w:gridCol w:w="1200"/>
        <w:gridCol w:w="1200"/>
        <w:gridCol w:w="1200"/>
        <w:gridCol w:w="1249"/>
        <w:gridCol w:w="1341"/>
      </w:tblGrid>
      <w:tr w:rsidR="00FB13C5" w:rsidRPr="00A54F26" w14:paraId="0D7A5C3D" w14:textId="77777777" w:rsidTr="00FB1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93072E4" w14:textId="77777777" w:rsidR="00FB13C5" w:rsidRPr="00A54F26" w:rsidRDefault="00FB13C5" w:rsidP="00FB13C5">
            <w:pPr>
              <w:spacing w:after="0" w:line="240" w:lineRule="auto"/>
              <w:jc w:val="center"/>
              <w:rPr>
                <w:rFonts w:cs="Calibri Light"/>
                <w:color w:val="000000"/>
                <w:sz w:val="24"/>
                <w:szCs w:val="24"/>
                <w:lang w:val="fr-FR" w:eastAsia="fr-FR"/>
              </w:rPr>
            </w:pPr>
            <w:r w:rsidRPr="00A54F26">
              <w:rPr>
                <w:rFonts w:cs="Calibri Light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200" w:type="dxa"/>
            <w:noWrap/>
            <w:hideMark/>
          </w:tcPr>
          <w:p w14:paraId="32B48D2A" w14:textId="77777777" w:rsidR="00FB13C5" w:rsidRPr="00A54F26" w:rsidRDefault="00FB13C5" w:rsidP="00FB13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color w:val="000000"/>
                <w:sz w:val="24"/>
                <w:szCs w:val="24"/>
              </w:rPr>
              <w:t># Id. Par.</w:t>
            </w:r>
          </w:p>
        </w:tc>
        <w:tc>
          <w:tcPr>
            <w:tcW w:w="1200" w:type="dxa"/>
            <w:noWrap/>
            <w:hideMark/>
          </w:tcPr>
          <w:p w14:paraId="53985328" w14:textId="77777777" w:rsidR="00FB13C5" w:rsidRPr="00A54F26" w:rsidRDefault="00FB13C5" w:rsidP="00FB13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color w:val="000000"/>
                <w:sz w:val="24"/>
                <w:szCs w:val="24"/>
              </w:rPr>
              <w:t>Deviance</w:t>
            </w:r>
          </w:p>
        </w:tc>
        <w:tc>
          <w:tcPr>
            <w:tcW w:w="1200" w:type="dxa"/>
            <w:noWrap/>
            <w:hideMark/>
          </w:tcPr>
          <w:p w14:paraId="15BB09A3" w14:textId="77777777" w:rsidR="00FB13C5" w:rsidRPr="00A54F26" w:rsidRDefault="00FB13C5" w:rsidP="00FB13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color w:val="000000"/>
                <w:sz w:val="24"/>
                <w:szCs w:val="24"/>
              </w:rPr>
              <w:t>QAIC</w:t>
            </w:r>
          </w:p>
        </w:tc>
        <w:tc>
          <w:tcPr>
            <w:tcW w:w="1200" w:type="dxa"/>
            <w:noWrap/>
            <w:hideMark/>
          </w:tcPr>
          <w:p w14:paraId="436D7F77" w14:textId="77777777" w:rsidR="00FB13C5" w:rsidRPr="00A54F26" w:rsidRDefault="00FB13C5" w:rsidP="00FB13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24"/>
                <w:szCs w:val="24"/>
              </w:rPr>
            </w:pPr>
            <w:proofErr w:type="spellStart"/>
            <w:r w:rsidRPr="00A54F26">
              <w:rPr>
                <w:rFonts w:cs="Calibri Light"/>
                <w:color w:val="000000"/>
                <w:sz w:val="24"/>
                <w:szCs w:val="24"/>
              </w:rPr>
              <w:t>QAICc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ABFDC7C" w14:textId="77777777" w:rsidR="00FB13C5" w:rsidRPr="00A54F26" w:rsidRDefault="00FB13C5" w:rsidP="00FB13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24"/>
                <w:szCs w:val="24"/>
              </w:rPr>
            </w:pPr>
            <w:proofErr w:type="spellStart"/>
            <w:r w:rsidRPr="00A54F26">
              <w:rPr>
                <w:rFonts w:cs="Calibri Light"/>
                <w:color w:val="000000"/>
                <w:sz w:val="24"/>
                <w:szCs w:val="24"/>
              </w:rPr>
              <w:t>AICcWeight</w:t>
            </w:r>
            <w:proofErr w:type="spellEnd"/>
          </w:p>
        </w:tc>
      </w:tr>
      <w:tr w:rsidR="00FB13C5" w:rsidRPr="00A54F26" w14:paraId="38E64189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3145CF" w14:textId="7DB90113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color w:val="000000"/>
                <w:sz w:val="24"/>
                <w:szCs w:val="24"/>
              </w:rPr>
              <w:t>s(</w:t>
            </w:r>
            <w:proofErr w:type="gramStart"/>
            <w:r w:rsidRPr="00A54F26">
              <w:rPr>
                <w:rFonts w:cs="Calibri Light"/>
                <w:color w:val="000000"/>
                <w:sz w:val="24"/>
                <w:szCs w:val="24"/>
              </w:rPr>
              <w:t>c2.t)psi</w:t>
            </w:r>
            <w:proofErr w:type="gramEnd"/>
            <w:r w:rsidRPr="00A54F26">
              <w:rPr>
                <w:rFonts w:cs="Calibri Light"/>
                <w:color w:val="000000"/>
                <w:sz w:val="24"/>
                <w:szCs w:val="24"/>
              </w:rPr>
              <w:t>(2T)p(2f)</w:t>
            </w:r>
          </w:p>
        </w:tc>
        <w:tc>
          <w:tcPr>
            <w:tcW w:w="0" w:type="auto"/>
            <w:noWrap/>
            <w:hideMark/>
          </w:tcPr>
          <w:p w14:paraId="3F4FF223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7908FDAE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b/>
                <w:bCs/>
                <w:color w:val="000000"/>
                <w:sz w:val="24"/>
                <w:szCs w:val="24"/>
              </w:rPr>
              <w:t>1846.381</w:t>
            </w:r>
          </w:p>
        </w:tc>
        <w:tc>
          <w:tcPr>
            <w:tcW w:w="0" w:type="auto"/>
            <w:noWrap/>
            <w:hideMark/>
          </w:tcPr>
          <w:p w14:paraId="68F8FBA9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b/>
                <w:bCs/>
                <w:color w:val="000000"/>
                <w:sz w:val="24"/>
                <w:szCs w:val="24"/>
              </w:rPr>
              <w:t>1908.381</w:t>
            </w:r>
          </w:p>
        </w:tc>
        <w:tc>
          <w:tcPr>
            <w:tcW w:w="0" w:type="auto"/>
            <w:noWrap/>
            <w:hideMark/>
          </w:tcPr>
          <w:p w14:paraId="32DB818D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b/>
                <w:bCs/>
                <w:color w:val="000000"/>
                <w:sz w:val="24"/>
                <w:szCs w:val="24"/>
              </w:rPr>
              <w:t>1909.5783</w:t>
            </w:r>
          </w:p>
        </w:tc>
        <w:tc>
          <w:tcPr>
            <w:tcW w:w="0" w:type="auto"/>
            <w:noWrap/>
            <w:hideMark/>
          </w:tcPr>
          <w:p w14:paraId="2A05BB1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color w:val="000000"/>
                <w:sz w:val="24"/>
                <w:szCs w:val="24"/>
              </w:rPr>
            </w:pPr>
            <w:r w:rsidRPr="00A54F26">
              <w:rPr>
                <w:rFonts w:cs="Calibri Light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13C5" w:rsidRPr="00A54F26" w14:paraId="09C69A1A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6CEDBF" w14:textId="3D6B3009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c2.t)psi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(1T)p(2f)</w:t>
            </w:r>
          </w:p>
        </w:tc>
        <w:tc>
          <w:tcPr>
            <w:tcW w:w="0" w:type="auto"/>
            <w:noWrap/>
            <w:hideMark/>
          </w:tcPr>
          <w:p w14:paraId="11E9B57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DE29009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1863.6626</w:t>
            </w:r>
          </w:p>
        </w:tc>
        <w:tc>
          <w:tcPr>
            <w:tcW w:w="0" w:type="auto"/>
            <w:noWrap/>
            <w:hideMark/>
          </w:tcPr>
          <w:p w14:paraId="07BC76E6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1913.6626</w:t>
            </w:r>
          </w:p>
        </w:tc>
        <w:tc>
          <w:tcPr>
            <w:tcW w:w="0" w:type="auto"/>
            <w:noWrap/>
            <w:hideMark/>
          </w:tcPr>
          <w:p w14:paraId="642A0FEC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1914.4443</w:t>
            </w:r>
          </w:p>
        </w:tc>
        <w:tc>
          <w:tcPr>
            <w:tcW w:w="0" w:type="auto"/>
            <w:noWrap/>
            <w:hideMark/>
          </w:tcPr>
          <w:p w14:paraId="3CB1BDA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4.9</w:t>
            </w:r>
          </w:p>
        </w:tc>
      </w:tr>
      <w:tr w:rsidR="00FB13C5" w:rsidRPr="00A54F26" w14:paraId="6056F951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127B6A" w14:textId="4D0DB997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(2T)p(2f)</w:t>
            </w:r>
          </w:p>
        </w:tc>
        <w:tc>
          <w:tcPr>
            <w:tcW w:w="0" w:type="auto"/>
            <w:noWrap/>
            <w:hideMark/>
          </w:tcPr>
          <w:p w14:paraId="17154C2E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27183CCE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1845.2729</w:t>
            </w:r>
          </w:p>
        </w:tc>
        <w:tc>
          <w:tcPr>
            <w:tcW w:w="0" w:type="auto"/>
            <w:noWrap/>
            <w:hideMark/>
          </w:tcPr>
          <w:p w14:paraId="67E1783C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1915.2729</w:t>
            </w:r>
          </w:p>
        </w:tc>
        <w:tc>
          <w:tcPr>
            <w:tcW w:w="0" w:type="auto"/>
            <w:noWrap/>
            <w:hideMark/>
          </w:tcPr>
          <w:p w14:paraId="4FCE87FD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1916.7974</w:t>
            </w:r>
          </w:p>
        </w:tc>
        <w:tc>
          <w:tcPr>
            <w:tcW w:w="0" w:type="auto"/>
            <w:noWrap/>
            <w:hideMark/>
          </w:tcPr>
          <w:p w14:paraId="4143C7DB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7.2</w:t>
            </w:r>
          </w:p>
        </w:tc>
      </w:tr>
      <w:tr w:rsidR="00FB13C5" w:rsidRPr="00A54F26" w14:paraId="0F7F35C7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793B0" w14:textId="36D735AC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c2.t)psi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(3T)p(2f)</w:t>
            </w:r>
          </w:p>
        </w:tc>
        <w:tc>
          <w:tcPr>
            <w:tcW w:w="0" w:type="auto"/>
            <w:noWrap/>
            <w:hideMark/>
          </w:tcPr>
          <w:p w14:paraId="4ED972B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0711F381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1842.902</w:t>
            </w:r>
          </w:p>
        </w:tc>
        <w:tc>
          <w:tcPr>
            <w:tcW w:w="0" w:type="auto"/>
            <w:noWrap/>
            <w:hideMark/>
          </w:tcPr>
          <w:p w14:paraId="56B7515C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1916.902</w:t>
            </w:r>
          </w:p>
        </w:tc>
        <w:tc>
          <w:tcPr>
            <w:tcW w:w="0" w:type="auto"/>
            <w:noWrap/>
            <w:hideMark/>
          </w:tcPr>
          <w:p w14:paraId="51B92AC9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1918.6052</w:t>
            </w:r>
          </w:p>
        </w:tc>
        <w:tc>
          <w:tcPr>
            <w:tcW w:w="0" w:type="auto"/>
            <w:noWrap/>
            <w:hideMark/>
          </w:tcPr>
          <w:p w14:paraId="47AB3E3B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9.0</w:t>
            </w:r>
          </w:p>
        </w:tc>
      </w:tr>
      <w:tr w:rsidR="00FB13C5" w:rsidRPr="00A54F26" w14:paraId="5D34CDAF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3ECCB1" w14:textId="7932D57B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s(t)psi(2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(2f)</w:t>
            </w:r>
          </w:p>
        </w:tc>
        <w:tc>
          <w:tcPr>
            <w:tcW w:w="0" w:type="auto"/>
            <w:noWrap/>
            <w:hideMark/>
          </w:tcPr>
          <w:p w14:paraId="6A3F5B05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B93BBEA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1867.5549</w:t>
            </w:r>
          </w:p>
        </w:tc>
        <w:tc>
          <w:tcPr>
            <w:tcW w:w="0" w:type="auto"/>
            <w:noWrap/>
            <w:hideMark/>
          </w:tcPr>
          <w:p w14:paraId="0D9CC578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1917.5549</w:t>
            </w:r>
          </w:p>
        </w:tc>
        <w:tc>
          <w:tcPr>
            <w:tcW w:w="0" w:type="auto"/>
            <w:noWrap/>
            <w:hideMark/>
          </w:tcPr>
          <w:p w14:paraId="52504EAE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1918.3366</w:t>
            </w:r>
          </w:p>
        </w:tc>
        <w:tc>
          <w:tcPr>
            <w:tcW w:w="0" w:type="auto"/>
            <w:noWrap/>
            <w:hideMark/>
          </w:tcPr>
          <w:p w14:paraId="6DE74AFD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8.8</w:t>
            </w:r>
          </w:p>
        </w:tc>
      </w:tr>
      <w:tr w:rsidR="00FB13C5" w:rsidRPr="00A54F26" w14:paraId="260B0E52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C3A37E" w14:textId="66FD293E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+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(2T)p(2f)</w:t>
            </w:r>
          </w:p>
        </w:tc>
        <w:tc>
          <w:tcPr>
            <w:tcW w:w="0" w:type="auto"/>
            <w:noWrap/>
            <w:hideMark/>
          </w:tcPr>
          <w:p w14:paraId="6563E858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4D5746D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1864.3688</w:t>
            </w:r>
          </w:p>
        </w:tc>
        <w:tc>
          <w:tcPr>
            <w:tcW w:w="0" w:type="auto"/>
            <w:noWrap/>
            <w:hideMark/>
          </w:tcPr>
          <w:p w14:paraId="4BE0481F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1918.3688</w:t>
            </w:r>
          </w:p>
        </w:tc>
        <w:tc>
          <w:tcPr>
            <w:tcW w:w="0" w:type="auto"/>
            <w:noWrap/>
            <w:hideMark/>
          </w:tcPr>
          <w:p w14:paraId="763BB4E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1919.2791</w:t>
            </w:r>
          </w:p>
        </w:tc>
        <w:tc>
          <w:tcPr>
            <w:tcW w:w="0" w:type="auto"/>
            <w:noWrap/>
            <w:hideMark/>
          </w:tcPr>
          <w:p w14:paraId="6B974A5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9.7</w:t>
            </w:r>
          </w:p>
        </w:tc>
      </w:tr>
      <w:tr w:rsidR="00FB13C5" w:rsidRPr="00A54F26" w14:paraId="77436DD8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31343D" w14:textId="17C759CB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(1T)p(2f)</w:t>
            </w:r>
          </w:p>
        </w:tc>
        <w:tc>
          <w:tcPr>
            <w:tcW w:w="0" w:type="auto"/>
            <w:noWrap/>
            <w:hideMark/>
          </w:tcPr>
          <w:p w14:paraId="27ADB079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D57E128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1862.4505</w:t>
            </w:r>
          </w:p>
        </w:tc>
        <w:tc>
          <w:tcPr>
            <w:tcW w:w="0" w:type="auto"/>
            <w:noWrap/>
            <w:hideMark/>
          </w:tcPr>
          <w:p w14:paraId="3F659525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1920.4505</w:t>
            </w:r>
          </w:p>
        </w:tc>
        <w:tc>
          <w:tcPr>
            <w:tcW w:w="0" w:type="auto"/>
            <w:noWrap/>
            <w:hideMark/>
          </w:tcPr>
          <w:p w14:paraId="37178F93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1921.4993</w:t>
            </w:r>
          </w:p>
        </w:tc>
        <w:tc>
          <w:tcPr>
            <w:tcW w:w="0" w:type="auto"/>
            <w:noWrap/>
            <w:hideMark/>
          </w:tcPr>
          <w:p w14:paraId="1DEBB9CB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11.9</w:t>
            </w:r>
          </w:p>
        </w:tc>
      </w:tr>
      <w:tr w:rsidR="00FB13C5" w:rsidRPr="00A54F26" w14:paraId="77D79818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D9F426" w14:textId="0683FA30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s(t)psi(1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(2f)</w:t>
            </w:r>
          </w:p>
        </w:tc>
        <w:tc>
          <w:tcPr>
            <w:tcW w:w="0" w:type="auto"/>
            <w:noWrap/>
            <w:hideMark/>
          </w:tcPr>
          <w:p w14:paraId="7478393B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3388E2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1884.6895</w:t>
            </w:r>
          </w:p>
        </w:tc>
        <w:tc>
          <w:tcPr>
            <w:tcW w:w="0" w:type="auto"/>
            <w:noWrap/>
            <w:hideMark/>
          </w:tcPr>
          <w:p w14:paraId="6BB1985F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1922.6895</w:t>
            </w:r>
          </w:p>
        </w:tc>
        <w:tc>
          <w:tcPr>
            <w:tcW w:w="0" w:type="auto"/>
            <w:noWrap/>
            <w:hideMark/>
          </w:tcPr>
          <w:p w14:paraId="172F758B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1923.1449</w:t>
            </w:r>
          </w:p>
        </w:tc>
        <w:tc>
          <w:tcPr>
            <w:tcW w:w="0" w:type="auto"/>
            <w:noWrap/>
            <w:hideMark/>
          </w:tcPr>
          <w:p w14:paraId="12BD00E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13.6</w:t>
            </w:r>
          </w:p>
        </w:tc>
      </w:tr>
      <w:tr w:rsidR="00FB13C5" w:rsidRPr="00A54F26" w14:paraId="7D45D1C2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F2C130" w14:textId="216AEB2C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+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(1T)p(2f)</w:t>
            </w:r>
          </w:p>
        </w:tc>
        <w:tc>
          <w:tcPr>
            <w:tcW w:w="0" w:type="auto"/>
            <w:noWrap/>
            <w:hideMark/>
          </w:tcPr>
          <w:p w14:paraId="0FEA1AA5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30CD50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1881.5787</w:t>
            </w:r>
          </w:p>
        </w:tc>
        <w:tc>
          <w:tcPr>
            <w:tcW w:w="0" w:type="auto"/>
            <w:noWrap/>
            <w:hideMark/>
          </w:tcPr>
          <w:p w14:paraId="3E544F85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1923.5787</w:t>
            </w:r>
          </w:p>
        </w:tc>
        <w:tc>
          <w:tcPr>
            <w:tcW w:w="0" w:type="auto"/>
            <w:noWrap/>
            <w:hideMark/>
          </w:tcPr>
          <w:p w14:paraId="437B7815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1924.133</w:t>
            </w:r>
          </w:p>
        </w:tc>
        <w:tc>
          <w:tcPr>
            <w:tcW w:w="0" w:type="auto"/>
            <w:noWrap/>
            <w:hideMark/>
          </w:tcPr>
          <w:p w14:paraId="72BAA48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14.6</w:t>
            </w:r>
          </w:p>
        </w:tc>
      </w:tr>
      <w:tr w:rsidR="00FB13C5" w:rsidRPr="00A54F26" w14:paraId="141491FE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8D0B11" w14:textId="793C37A0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c2.t)psi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FEE744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9F081D1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1868.5175</w:t>
            </w:r>
          </w:p>
        </w:tc>
        <w:tc>
          <w:tcPr>
            <w:tcW w:w="0" w:type="auto"/>
            <w:noWrap/>
            <w:hideMark/>
          </w:tcPr>
          <w:p w14:paraId="2AB11295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1926.5175</w:t>
            </w:r>
          </w:p>
        </w:tc>
        <w:tc>
          <w:tcPr>
            <w:tcW w:w="0" w:type="auto"/>
            <w:noWrap/>
            <w:hideMark/>
          </w:tcPr>
          <w:p w14:paraId="6622A7E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1927.5663</w:t>
            </w:r>
          </w:p>
        </w:tc>
        <w:tc>
          <w:tcPr>
            <w:tcW w:w="0" w:type="auto"/>
            <w:noWrap/>
            <w:hideMark/>
          </w:tcPr>
          <w:p w14:paraId="5A915271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18.0</w:t>
            </w:r>
          </w:p>
        </w:tc>
      </w:tr>
      <w:tr w:rsidR="00FB13C5" w:rsidRPr="00A54F26" w14:paraId="50D95266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31880D" w14:textId="51D669F7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(3T)p(2f)</w:t>
            </w:r>
          </w:p>
        </w:tc>
        <w:tc>
          <w:tcPr>
            <w:tcW w:w="0" w:type="auto"/>
            <w:noWrap/>
            <w:hideMark/>
          </w:tcPr>
          <w:p w14:paraId="2B3D3F3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67AE77B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1841.7904</w:t>
            </w:r>
          </w:p>
        </w:tc>
        <w:tc>
          <w:tcPr>
            <w:tcW w:w="0" w:type="auto"/>
            <w:noWrap/>
            <w:hideMark/>
          </w:tcPr>
          <w:p w14:paraId="2B32BE48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1927.7904</w:t>
            </w:r>
          </w:p>
        </w:tc>
        <w:tc>
          <w:tcPr>
            <w:tcW w:w="0" w:type="auto"/>
            <w:noWrap/>
            <w:hideMark/>
          </w:tcPr>
          <w:p w14:paraId="54BAA918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1930.0907</w:t>
            </w:r>
          </w:p>
        </w:tc>
        <w:tc>
          <w:tcPr>
            <w:tcW w:w="0" w:type="auto"/>
            <w:noWrap/>
            <w:hideMark/>
          </w:tcPr>
          <w:p w14:paraId="17F5EEDD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20.5</w:t>
            </w:r>
          </w:p>
        </w:tc>
      </w:tr>
      <w:tr w:rsidR="00FB13C5" w:rsidRPr="00A54F26" w14:paraId="481A287C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B0326" w14:textId="1F788C71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s(t)psi(3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(2f)</w:t>
            </w:r>
          </w:p>
        </w:tc>
        <w:tc>
          <w:tcPr>
            <w:tcW w:w="0" w:type="auto"/>
            <w:noWrap/>
            <w:hideMark/>
          </w:tcPr>
          <w:p w14:paraId="3EF49874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48897734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1864.0599</w:t>
            </w:r>
          </w:p>
        </w:tc>
        <w:tc>
          <w:tcPr>
            <w:tcW w:w="0" w:type="auto"/>
            <w:noWrap/>
            <w:hideMark/>
          </w:tcPr>
          <w:p w14:paraId="5CAED04B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1930.0599</w:t>
            </w:r>
          </w:p>
        </w:tc>
        <w:tc>
          <w:tcPr>
            <w:tcW w:w="0" w:type="auto"/>
            <w:noWrap/>
            <w:hideMark/>
          </w:tcPr>
          <w:p w14:paraId="3979B53F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1931.4158</w:t>
            </w:r>
          </w:p>
        </w:tc>
        <w:tc>
          <w:tcPr>
            <w:tcW w:w="0" w:type="auto"/>
            <w:noWrap/>
            <w:hideMark/>
          </w:tcPr>
          <w:p w14:paraId="0D2B103A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21.8</w:t>
            </w:r>
          </w:p>
        </w:tc>
      </w:tr>
      <w:tr w:rsidR="00FB13C5" w:rsidRPr="00A54F26" w14:paraId="5771F045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8FE55B" w14:textId="27A8CA43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c+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(3T)p(2f)</w:t>
            </w:r>
          </w:p>
        </w:tc>
        <w:tc>
          <w:tcPr>
            <w:tcW w:w="0" w:type="auto"/>
            <w:noWrap/>
            <w:hideMark/>
          </w:tcPr>
          <w:p w14:paraId="615E926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042331B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1860.8853</w:t>
            </w:r>
          </w:p>
        </w:tc>
        <w:tc>
          <w:tcPr>
            <w:tcW w:w="0" w:type="auto"/>
            <w:noWrap/>
            <w:hideMark/>
          </w:tcPr>
          <w:p w14:paraId="5536169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1930.8853</w:t>
            </w:r>
          </w:p>
        </w:tc>
        <w:tc>
          <w:tcPr>
            <w:tcW w:w="0" w:type="auto"/>
            <w:noWrap/>
            <w:hideMark/>
          </w:tcPr>
          <w:p w14:paraId="170D56AE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1932.4098</w:t>
            </w:r>
          </w:p>
        </w:tc>
        <w:tc>
          <w:tcPr>
            <w:tcW w:w="0" w:type="auto"/>
            <w:noWrap/>
            <w:hideMark/>
          </w:tcPr>
          <w:p w14:paraId="75C3110C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22.8</w:t>
            </w:r>
          </w:p>
        </w:tc>
      </w:tr>
      <w:tr w:rsidR="00FB13C5" w:rsidRPr="00A54F26" w14:paraId="29CA13E9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1B6B18" w14:textId="062ED8FC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c2.t)psi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BE8645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5D5F2C29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1883.5733</w:t>
            </w:r>
          </w:p>
        </w:tc>
        <w:tc>
          <w:tcPr>
            <w:tcW w:w="0" w:type="auto"/>
            <w:noWrap/>
            <w:hideMark/>
          </w:tcPr>
          <w:p w14:paraId="272DFBB6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1931.5733</w:t>
            </w:r>
          </w:p>
        </w:tc>
        <w:tc>
          <w:tcPr>
            <w:tcW w:w="0" w:type="auto"/>
            <w:noWrap/>
            <w:hideMark/>
          </w:tcPr>
          <w:p w14:paraId="2A1E2E4A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1932.2944</w:t>
            </w:r>
          </w:p>
        </w:tc>
        <w:tc>
          <w:tcPr>
            <w:tcW w:w="0" w:type="auto"/>
            <w:noWrap/>
            <w:hideMark/>
          </w:tcPr>
          <w:p w14:paraId="62E2970F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22.7</w:t>
            </w:r>
          </w:p>
        </w:tc>
      </w:tr>
      <w:tr w:rsidR="00FB13C5" w:rsidRPr="00A54F26" w14:paraId="54BB1B06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A95FB" w14:textId="5220CB24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C088AD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2EC3069D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1867.3094</w:t>
            </w:r>
          </w:p>
        </w:tc>
        <w:tc>
          <w:tcPr>
            <w:tcW w:w="0" w:type="auto"/>
            <w:noWrap/>
            <w:hideMark/>
          </w:tcPr>
          <w:p w14:paraId="0AE18AD5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1935.3094</w:t>
            </w:r>
          </w:p>
        </w:tc>
        <w:tc>
          <w:tcPr>
            <w:tcW w:w="0" w:type="auto"/>
            <w:noWrap/>
            <w:hideMark/>
          </w:tcPr>
          <w:p w14:paraId="0997C009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1936.7484</w:t>
            </w:r>
          </w:p>
        </w:tc>
        <w:tc>
          <w:tcPr>
            <w:tcW w:w="0" w:type="auto"/>
            <w:noWrap/>
            <w:hideMark/>
          </w:tcPr>
          <w:p w14:paraId="1DAEC4A8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27.2</w:t>
            </w:r>
          </w:p>
        </w:tc>
      </w:tr>
      <w:tr w:rsidR="00FB13C5" w:rsidRPr="00A54F26" w14:paraId="1DF0BE62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08A5A6" w14:textId="10136476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c2.t)psi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BC79D6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43EF73C8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1866.6182</w:t>
            </w:r>
          </w:p>
        </w:tc>
        <w:tc>
          <w:tcPr>
            <w:tcW w:w="0" w:type="auto"/>
            <w:noWrap/>
            <w:hideMark/>
          </w:tcPr>
          <w:p w14:paraId="54398BEF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1936.6182</w:t>
            </w:r>
          </w:p>
        </w:tc>
        <w:tc>
          <w:tcPr>
            <w:tcW w:w="0" w:type="auto"/>
            <w:noWrap/>
            <w:hideMark/>
          </w:tcPr>
          <w:p w14:paraId="3EBA2638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1938.1427</w:t>
            </w:r>
          </w:p>
        </w:tc>
        <w:tc>
          <w:tcPr>
            <w:tcW w:w="0" w:type="auto"/>
            <w:noWrap/>
            <w:hideMark/>
          </w:tcPr>
          <w:p w14:paraId="0658F66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28.6</w:t>
            </w:r>
          </w:p>
        </w:tc>
      </w:tr>
      <w:tr w:rsidR="00FB13C5" w:rsidRPr="00A54F26" w14:paraId="4A10DED0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C47298" w14:textId="5301C03C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s(t)psi(2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66D058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F7959B2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1889.5313</w:t>
            </w:r>
          </w:p>
        </w:tc>
        <w:tc>
          <w:tcPr>
            <w:tcW w:w="0" w:type="auto"/>
            <w:noWrap/>
            <w:hideMark/>
          </w:tcPr>
          <w:p w14:paraId="0D72B2B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1939.5313</w:t>
            </w:r>
          </w:p>
        </w:tc>
        <w:tc>
          <w:tcPr>
            <w:tcW w:w="0" w:type="auto"/>
            <w:noWrap/>
            <w:hideMark/>
          </w:tcPr>
          <w:p w14:paraId="043FFBE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1940.3131</w:t>
            </w:r>
          </w:p>
        </w:tc>
        <w:tc>
          <w:tcPr>
            <w:tcW w:w="0" w:type="auto"/>
            <w:noWrap/>
            <w:hideMark/>
          </w:tcPr>
          <w:p w14:paraId="25AF1DA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30.7</w:t>
            </w:r>
          </w:p>
        </w:tc>
      </w:tr>
      <w:tr w:rsidR="00FB13C5" w:rsidRPr="00A54F26" w14:paraId="2595A28F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40C149" w14:textId="4F1E1478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343BA54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84FF3D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1882.3649</w:t>
            </w:r>
          </w:p>
        </w:tc>
        <w:tc>
          <w:tcPr>
            <w:tcW w:w="0" w:type="auto"/>
            <w:noWrap/>
            <w:hideMark/>
          </w:tcPr>
          <w:p w14:paraId="4E4987D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1940.3649</w:t>
            </w:r>
          </w:p>
        </w:tc>
        <w:tc>
          <w:tcPr>
            <w:tcW w:w="0" w:type="auto"/>
            <w:noWrap/>
            <w:hideMark/>
          </w:tcPr>
          <w:p w14:paraId="75EC5688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1941.4137</w:t>
            </w:r>
          </w:p>
        </w:tc>
        <w:tc>
          <w:tcPr>
            <w:tcW w:w="0" w:type="auto"/>
            <w:noWrap/>
            <w:hideMark/>
          </w:tcPr>
          <w:p w14:paraId="06C0980B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31.8</w:t>
            </w:r>
          </w:p>
        </w:tc>
      </w:tr>
      <w:tr w:rsidR="00FB13C5" w:rsidRPr="00A54F26" w14:paraId="15304D2C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8A0324" w14:textId="50042B1D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+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1A768F2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6E72094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1886.4327</w:t>
            </w:r>
          </w:p>
        </w:tc>
        <w:tc>
          <w:tcPr>
            <w:tcW w:w="0" w:type="auto"/>
            <w:noWrap/>
            <w:hideMark/>
          </w:tcPr>
          <w:p w14:paraId="27DA717D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1940.4327</w:t>
            </w:r>
          </w:p>
        </w:tc>
        <w:tc>
          <w:tcPr>
            <w:tcW w:w="0" w:type="auto"/>
            <w:noWrap/>
            <w:hideMark/>
          </w:tcPr>
          <w:p w14:paraId="02407E9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1941.343</w:t>
            </w:r>
          </w:p>
        </w:tc>
        <w:tc>
          <w:tcPr>
            <w:tcW w:w="0" w:type="auto"/>
            <w:noWrap/>
            <w:hideMark/>
          </w:tcPr>
          <w:p w14:paraId="7F45007A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31.8</w:t>
            </w:r>
          </w:p>
        </w:tc>
      </w:tr>
      <w:tr w:rsidR="00FB13C5" w:rsidRPr="00A54F26" w14:paraId="0B3779CA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0D5D55" w14:textId="698BE615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s(t)psi(1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0C2899B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225BF60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1904.5871</w:t>
            </w:r>
          </w:p>
        </w:tc>
        <w:tc>
          <w:tcPr>
            <w:tcW w:w="0" w:type="auto"/>
            <w:noWrap/>
            <w:hideMark/>
          </w:tcPr>
          <w:p w14:paraId="4D2B84F7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1944.5871</w:t>
            </w:r>
          </w:p>
        </w:tc>
        <w:tc>
          <w:tcPr>
            <w:tcW w:w="0" w:type="auto"/>
            <w:noWrap/>
            <w:hideMark/>
          </w:tcPr>
          <w:p w14:paraId="1998CF53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1945.0907</w:t>
            </w:r>
          </w:p>
        </w:tc>
        <w:tc>
          <w:tcPr>
            <w:tcW w:w="0" w:type="auto"/>
            <w:noWrap/>
            <w:hideMark/>
          </w:tcPr>
          <w:p w14:paraId="16566398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35.5</w:t>
            </w:r>
          </w:p>
        </w:tc>
      </w:tr>
      <w:tr w:rsidR="00FB13C5" w:rsidRPr="00A54F26" w14:paraId="672F62C7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7FD5E" w14:textId="4AF6EA7A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lastRenderedPageBreak/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(2T)p(2f)</w:t>
            </w:r>
          </w:p>
        </w:tc>
        <w:tc>
          <w:tcPr>
            <w:tcW w:w="0" w:type="auto"/>
            <w:noWrap/>
            <w:hideMark/>
          </w:tcPr>
          <w:p w14:paraId="66CFE7D2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0FD59FA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1912.9841</w:t>
            </w:r>
          </w:p>
        </w:tc>
        <w:tc>
          <w:tcPr>
            <w:tcW w:w="0" w:type="auto"/>
            <w:noWrap/>
            <w:hideMark/>
          </w:tcPr>
          <w:p w14:paraId="22719AD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1944.9841</w:t>
            </w:r>
          </w:p>
        </w:tc>
        <w:tc>
          <w:tcPr>
            <w:tcW w:w="0" w:type="auto"/>
            <w:noWrap/>
            <w:hideMark/>
          </w:tcPr>
          <w:p w14:paraId="7B4F28B0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1945.3094</w:t>
            </w:r>
          </w:p>
        </w:tc>
        <w:tc>
          <w:tcPr>
            <w:tcW w:w="0" w:type="auto"/>
            <w:noWrap/>
            <w:hideMark/>
          </w:tcPr>
          <w:p w14:paraId="26D8D350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35.7</w:t>
            </w:r>
          </w:p>
        </w:tc>
      </w:tr>
      <w:tr w:rsidR="00FB13C5" w:rsidRPr="00A54F26" w14:paraId="4DA3A457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ED4768" w14:textId="7D8E1638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.t)psi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CD935D3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3F2BFB5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1865.4093</w:t>
            </w:r>
          </w:p>
        </w:tc>
        <w:tc>
          <w:tcPr>
            <w:tcW w:w="0" w:type="auto"/>
            <w:noWrap/>
            <w:hideMark/>
          </w:tcPr>
          <w:p w14:paraId="72B17DDC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1945.4093</w:t>
            </w:r>
          </w:p>
        </w:tc>
        <w:tc>
          <w:tcPr>
            <w:tcW w:w="0" w:type="auto"/>
            <w:noWrap/>
            <w:hideMark/>
          </w:tcPr>
          <w:p w14:paraId="1E364B79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1947.3996</w:t>
            </w:r>
          </w:p>
        </w:tc>
        <w:tc>
          <w:tcPr>
            <w:tcW w:w="0" w:type="auto"/>
            <w:noWrap/>
            <w:hideMark/>
          </w:tcPr>
          <w:p w14:paraId="23FA1FD3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37.8</w:t>
            </w:r>
          </w:p>
        </w:tc>
      </w:tr>
      <w:tr w:rsidR="00FB13C5" w:rsidRPr="00A54F26" w14:paraId="159B07B5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E46A69" w14:textId="4EF7629F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+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AD2F89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3A978668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1901.4885</w:t>
            </w:r>
          </w:p>
        </w:tc>
        <w:tc>
          <w:tcPr>
            <w:tcW w:w="0" w:type="auto"/>
            <w:noWrap/>
            <w:hideMark/>
          </w:tcPr>
          <w:p w14:paraId="620C1D9E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1945.4885</w:t>
            </w:r>
          </w:p>
        </w:tc>
        <w:tc>
          <w:tcPr>
            <w:tcW w:w="0" w:type="auto"/>
            <w:noWrap/>
            <w:hideMark/>
          </w:tcPr>
          <w:p w14:paraId="05D92E70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1946.0959</w:t>
            </w:r>
          </w:p>
        </w:tc>
        <w:tc>
          <w:tcPr>
            <w:tcW w:w="0" w:type="auto"/>
            <w:noWrap/>
            <w:hideMark/>
          </w:tcPr>
          <w:p w14:paraId="77D731B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36.5</w:t>
            </w:r>
          </w:p>
        </w:tc>
      </w:tr>
      <w:tr w:rsidR="00FB13C5" w:rsidRPr="00A54F26" w14:paraId="60630CCA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837681" w14:textId="286E747A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s(t)psi(3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9662535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2EAE1CED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1887.6313</w:t>
            </w:r>
          </w:p>
        </w:tc>
        <w:tc>
          <w:tcPr>
            <w:tcW w:w="0" w:type="auto"/>
            <w:noWrap/>
            <w:hideMark/>
          </w:tcPr>
          <w:p w14:paraId="68986C30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1949.6313</w:t>
            </w:r>
          </w:p>
        </w:tc>
        <w:tc>
          <w:tcPr>
            <w:tcW w:w="0" w:type="auto"/>
            <w:noWrap/>
            <w:hideMark/>
          </w:tcPr>
          <w:p w14:paraId="3A7B6134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1950.8287</w:t>
            </w:r>
          </w:p>
        </w:tc>
        <w:tc>
          <w:tcPr>
            <w:tcW w:w="0" w:type="auto"/>
            <w:noWrap/>
            <w:hideMark/>
          </w:tcPr>
          <w:p w14:paraId="2A4CD3B8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41.3</w:t>
            </w:r>
          </w:p>
        </w:tc>
      </w:tr>
      <w:tr w:rsidR="00FB13C5" w:rsidRPr="00A54F26" w14:paraId="3A01BDD7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EE7E25" w14:textId="038F4668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+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26A265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5D4D835D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1884.5327</w:t>
            </w:r>
          </w:p>
        </w:tc>
        <w:tc>
          <w:tcPr>
            <w:tcW w:w="0" w:type="auto"/>
            <w:noWrap/>
            <w:hideMark/>
          </w:tcPr>
          <w:p w14:paraId="01B563A0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1950.5327</w:t>
            </w:r>
          </w:p>
        </w:tc>
        <w:tc>
          <w:tcPr>
            <w:tcW w:w="0" w:type="auto"/>
            <w:noWrap/>
            <w:hideMark/>
          </w:tcPr>
          <w:p w14:paraId="26BBA6A0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1951.8886</w:t>
            </w:r>
          </w:p>
        </w:tc>
        <w:tc>
          <w:tcPr>
            <w:tcW w:w="0" w:type="auto"/>
            <w:noWrap/>
            <w:hideMark/>
          </w:tcPr>
          <w:p w14:paraId="07F41622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42.3</w:t>
            </w:r>
          </w:p>
        </w:tc>
      </w:tr>
      <w:tr w:rsidR="00FB13C5" w:rsidRPr="00A54F26" w14:paraId="3D70BC01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DCB061" w14:textId="67560C66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)psi(2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(2f)</w:t>
            </w:r>
          </w:p>
        </w:tc>
        <w:tc>
          <w:tcPr>
            <w:tcW w:w="0" w:type="auto"/>
            <w:noWrap/>
            <w:hideMark/>
          </w:tcPr>
          <w:p w14:paraId="006759D3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7EDAC60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1923.8313</w:t>
            </w:r>
          </w:p>
        </w:tc>
        <w:tc>
          <w:tcPr>
            <w:tcW w:w="0" w:type="auto"/>
            <w:noWrap/>
            <w:hideMark/>
          </w:tcPr>
          <w:p w14:paraId="13FAA59D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1951.8313</w:t>
            </w:r>
          </w:p>
        </w:tc>
        <w:tc>
          <w:tcPr>
            <w:tcW w:w="0" w:type="auto"/>
            <w:noWrap/>
            <w:hideMark/>
          </w:tcPr>
          <w:p w14:paraId="11B02580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1952.0822</w:t>
            </w:r>
          </w:p>
        </w:tc>
        <w:tc>
          <w:tcPr>
            <w:tcW w:w="0" w:type="auto"/>
            <w:noWrap/>
            <w:hideMark/>
          </w:tcPr>
          <w:p w14:paraId="2D9B64A4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42.5</w:t>
            </w:r>
          </w:p>
        </w:tc>
      </w:tr>
      <w:tr w:rsidR="00FB13C5" w:rsidRPr="00A54F26" w14:paraId="17F8B288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E948E8" w14:textId="2A8CB2B0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(1T)p(2f)</w:t>
            </w:r>
          </w:p>
        </w:tc>
        <w:tc>
          <w:tcPr>
            <w:tcW w:w="0" w:type="auto"/>
            <w:noWrap/>
            <w:hideMark/>
          </w:tcPr>
          <w:p w14:paraId="189EBE4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CF5928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1930.6966</w:t>
            </w:r>
          </w:p>
        </w:tc>
        <w:tc>
          <w:tcPr>
            <w:tcW w:w="0" w:type="auto"/>
            <w:noWrap/>
            <w:hideMark/>
          </w:tcPr>
          <w:p w14:paraId="14028FB2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1954.6966</w:t>
            </w:r>
          </w:p>
        </w:tc>
        <w:tc>
          <w:tcPr>
            <w:tcW w:w="0" w:type="auto"/>
            <w:noWrap/>
            <w:hideMark/>
          </w:tcPr>
          <w:p w14:paraId="414F6CEA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1954.8828</w:t>
            </w:r>
          </w:p>
        </w:tc>
        <w:tc>
          <w:tcPr>
            <w:tcW w:w="0" w:type="auto"/>
            <w:noWrap/>
            <w:hideMark/>
          </w:tcPr>
          <w:p w14:paraId="1F12314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45.3</w:t>
            </w:r>
          </w:p>
        </w:tc>
      </w:tr>
      <w:tr w:rsidR="00FB13C5" w:rsidRPr="00A54F26" w14:paraId="4C1E10CB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E5C10E" w14:textId="793C485D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="00D85790" w:rsidRPr="00A54F26">
              <w:rPr>
                <w:rFonts w:cs="Calibri Light"/>
                <w:b w:val="0"/>
                <w:bCs w:val="0"/>
                <w:color w:val="000000"/>
              </w:rPr>
              <w:t>2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(2T)p(2f)</w:t>
            </w:r>
          </w:p>
        </w:tc>
        <w:tc>
          <w:tcPr>
            <w:tcW w:w="0" w:type="auto"/>
            <w:noWrap/>
            <w:hideMark/>
          </w:tcPr>
          <w:p w14:paraId="1B2C1207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4BC4527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1923.7048</w:t>
            </w:r>
          </w:p>
        </w:tc>
        <w:tc>
          <w:tcPr>
            <w:tcW w:w="0" w:type="auto"/>
            <w:noWrap/>
            <w:hideMark/>
          </w:tcPr>
          <w:p w14:paraId="45B59BE5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1955.7048</w:t>
            </w:r>
          </w:p>
        </w:tc>
        <w:tc>
          <w:tcPr>
            <w:tcW w:w="0" w:type="auto"/>
            <w:noWrap/>
            <w:hideMark/>
          </w:tcPr>
          <w:p w14:paraId="632A78E8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1956.0302</w:t>
            </w:r>
          </w:p>
        </w:tc>
        <w:tc>
          <w:tcPr>
            <w:tcW w:w="0" w:type="auto"/>
            <w:noWrap/>
            <w:hideMark/>
          </w:tcPr>
          <w:p w14:paraId="6F6D3884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46.5</w:t>
            </w:r>
          </w:p>
        </w:tc>
      </w:tr>
      <w:tr w:rsidR="00FB13C5" w:rsidRPr="00A54F26" w14:paraId="3AF40FA2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772ADE" w14:textId="72AFD889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(3T)p(2f)</w:t>
            </w:r>
          </w:p>
        </w:tc>
        <w:tc>
          <w:tcPr>
            <w:tcW w:w="0" w:type="auto"/>
            <w:noWrap/>
            <w:hideMark/>
          </w:tcPr>
          <w:p w14:paraId="4EB4486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754BB698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1909.4812</w:t>
            </w:r>
          </w:p>
        </w:tc>
        <w:tc>
          <w:tcPr>
            <w:tcW w:w="0" w:type="auto"/>
            <w:noWrap/>
            <w:hideMark/>
          </w:tcPr>
          <w:p w14:paraId="74A8D11D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1957.4812</w:t>
            </w:r>
          </w:p>
        </w:tc>
        <w:tc>
          <w:tcPr>
            <w:tcW w:w="0" w:type="auto"/>
            <w:noWrap/>
            <w:hideMark/>
          </w:tcPr>
          <w:p w14:paraId="0B6B34F5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1958.2024</w:t>
            </w:r>
          </w:p>
        </w:tc>
        <w:tc>
          <w:tcPr>
            <w:tcW w:w="0" w:type="auto"/>
            <w:noWrap/>
            <w:hideMark/>
          </w:tcPr>
          <w:p w14:paraId="2ADB526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48.6</w:t>
            </w:r>
          </w:p>
        </w:tc>
      </w:tr>
      <w:tr w:rsidR="00FB13C5" w:rsidRPr="00A54F26" w14:paraId="0CD09545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087CC3" w14:textId="512385C7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)psi(1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(2f)</w:t>
            </w:r>
          </w:p>
        </w:tc>
        <w:tc>
          <w:tcPr>
            <w:tcW w:w="0" w:type="auto"/>
            <w:noWrap/>
            <w:hideMark/>
          </w:tcPr>
          <w:p w14:paraId="20A7268C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77E9D4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1941.7154</w:t>
            </w:r>
          </w:p>
        </w:tc>
        <w:tc>
          <w:tcPr>
            <w:tcW w:w="0" w:type="auto"/>
            <w:noWrap/>
            <w:hideMark/>
          </w:tcPr>
          <w:p w14:paraId="5F65880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1957.7154</w:t>
            </w:r>
          </w:p>
        </w:tc>
        <w:tc>
          <w:tcPr>
            <w:tcW w:w="0" w:type="auto"/>
            <w:noWrap/>
            <w:hideMark/>
          </w:tcPr>
          <w:p w14:paraId="551FAA4A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1957.8011</w:t>
            </w:r>
          </w:p>
        </w:tc>
        <w:tc>
          <w:tcPr>
            <w:tcW w:w="0" w:type="auto"/>
            <w:noWrap/>
            <w:hideMark/>
          </w:tcPr>
          <w:p w14:paraId="3AD4B27F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48.2</w:t>
            </w:r>
          </w:p>
        </w:tc>
      </w:tr>
      <w:tr w:rsidR="00FB13C5" w:rsidRPr="00A54F26" w14:paraId="24D59161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B3775" w14:textId="5AD002AD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)psi(3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(2f)</w:t>
            </w:r>
          </w:p>
        </w:tc>
        <w:tc>
          <w:tcPr>
            <w:tcW w:w="0" w:type="auto"/>
            <w:noWrap/>
            <w:hideMark/>
          </w:tcPr>
          <w:p w14:paraId="188B509C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3A020A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1920.3829</w:t>
            </w:r>
          </w:p>
        </w:tc>
        <w:tc>
          <w:tcPr>
            <w:tcW w:w="0" w:type="auto"/>
            <w:noWrap/>
            <w:hideMark/>
          </w:tcPr>
          <w:p w14:paraId="21107D8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1960.3829</w:t>
            </w:r>
          </w:p>
        </w:tc>
        <w:tc>
          <w:tcPr>
            <w:tcW w:w="0" w:type="auto"/>
            <w:noWrap/>
            <w:hideMark/>
          </w:tcPr>
          <w:p w14:paraId="10AD8BDA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1960.8865</w:t>
            </w:r>
          </w:p>
        </w:tc>
        <w:tc>
          <w:tcPr>
            <w:tcW w:w="0" w:type="auto"/>
            <w:noWrap/>
            <w:hideMark/>
          </w:tcPr>
          <w:p w14:paraId="6CDAE6C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51.3</w:t>
            </w:r>
          </w:p>
        </w:tc>
      </w:tr>
      <w:tr w:rsidR="00FB13C5" w:rsidRPr="00A54F26" w14:paraId="0FCAD0EF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370B95" w14:textId="79038973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2)psi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(1T)p(2f)</w:t>
            </w:r>
          </w:p>
        </w:tc>
        <w:tc>
          <w:tcPr>
            <w:tcW w:w="0" w:type="auto"/>
            <w:noWrap/>
            <w:hideMark/>
          </w:tcPr>
          <w:p w14:paraId="4AC428B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25A1F23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1941.5691</w:t>
            </w:r>
          </w:p>
        </w:tc>
        <w:tc>
          <w:tcPr>
            <w:tcW w:w="0" w:type="auto"/>
            <w:noWrap/>
            <w:hideMark/>
          </w:tcPr>
          <w:p w14:paraId="36695FD3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1961.5691</w:t>
            </w:r>
          </w:p>
        </w:tc>
        <w:tc>
          <w:tcPr>
            <w:tcW w:w="0" w:type="auto"/>
            <w:noWrap/>
            <w:hideMark/>
          </w:tcPr>
          <w:p w14:paraId="038E00E4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1961.7002</w:t>
            </w:r>
          </w:p>
        </w:tc>
        <w:tc>
          <w:tcPr>
            <w:tcW w:w="0" w:type="auto"/>
            <w:noWrap/>
            <w:hideMark/>
          </w:tcPr>
          <w:p w14:paraId="79C4D921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52.1</w:t>
            </w:r>
          </w:p>
        </w:tc>
      </w:tr>
      <w:tr w:rsidR="00FB13C5" w:rsidRPr="00A54F26" w14:paraId="43953395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BE23BB" w14:textId="17BD027B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2)psi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(3T)p(2f)</w:t>
            </w:r>
          </w:p>
        </w:tc>
        <w:tc>
          <w:tcPr>
            <w:tcW w:w="0" w:type="auto"/>
            <w:noWrap/>
            <w:hideMark/>
          </w:tcPr>
          <w:p w14:paraId="036DC502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52B8BC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1920.2545</w:t>
            </w:r>
          </w:p>
        </w:tc>
        <w:tc>
          <w:tcPr>
            <w:tcW w:w="0" w:type="auto"/>
            <w:noWrap/>
            <w:hideMark/>
          </w:tcPr>
          <w:p w14:paraId="129F52E1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1964.2545</w:t>
            </w:r>
          </w:p>
        </w:tc>
        <w:tc>
          <w:tcPr>
            <w:tcW w:w="0" w:type="auto"/>
            <w:noWrap/>
            <w:hideMark/>
          </w:tcPr>
          <w:p w14:paraId="053B2A9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1964.8619</w:t>
            </w:r>
          </w:p>
        </w:tc>
        <w:tc>
          <w:tcPr>
            <w:tcW w:w="0" w:type="auto"/>
            <w:noWrap/>
            <w:hideMark/>
          </w:tcPr>
          <w:p w14:paraId="49DD230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55.3</w:t>
            </w:r>
          </w:p>
        </w:tc>
      </w:tr>
      <w:tr w:rsidR="00FB13C5" w:rsidRPr="00A54F26" w14:paraId="71574CC3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8C0E2" w14:textId="5F12EE5D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53C6B33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9E98036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1935.5432</w:t>
            </w:r>
          </w:p>
        </w:tc>
        <w:tc>
          <w:tcPr>
            <w:tcW w:w="0" w:type="auto"/>
            <w:noWrap/>
            <w:hideMark/>
          </w:tcPr>
          <w:p w14:paraId="7DE854A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1967.5432</w:t>
            </w:r>
          </w:p>
        </w:tc>
        <w:tc>
          <w:tcPr>
            <w:tcW w:w="0" w:type="auto"/>
            <w:noWrap/>
            <w:hideMark/>
          </w:tcPr>
          <w:p w14:paraId="550598D6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1967.8686</w:t>
            </w:r>
          </w:p>
        </w:tc>
        <w:tc>
          <w:tcPr>
            <w:tcW w:w="0" w:type="auto"/>
            <w:noWrap/>
            <w:hideMark/>
          </w:tcPr>
          <w:p w14:paraId="52C52CDF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58.3</w:t>
            </w:r>
          </w:p>
        </w:tc>
      </w:tr>
      <w:tr w:rsidR="00FB13C5" w:rsidRPr="00A54F26" w14:paraId="3F84D8DC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28C84E" w14:textId="744F4385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(1T)p(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0992EBA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FA27FF7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1950.599</w:t>
            </w:r>
          </w:p>
        </w:tc>
        <w:tc>
          <w:tcPr>
            <w:tcW w:w="0" w:type="auto"/>
            <w:noWrap/>
            <w:hideMark/>
          </w:tcPr>
          <w:p w14:paraId="4814243C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1972.599</w:t>
            </w:r>
          </w:p>
        </w:tc>
        <w:tc>
          <w:tcPr>
            <w:tcW w:w="0" w:type="auto"/>
            <w:noWrap/>
            <w:hideMark/>
          </w:tcPr>
          <w:p w14:paraId="47BEF53A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1972.7564</w:t>
            </w:r>
          </w:p>
        </w:tc>
        <w:tc>
          <w:tcPr>
            <w:tcW w:w="0" w:type="auto"/>
            <w:noWrap/>
            <w:hideMark/>
          </w:tcPr>
          <w:p w14:paraId="03D28D5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63.2</w:t>
            </w:r>
          </w:p>
        </w:tc>
      </w:tr>
      <w:tr w:rsidR="00FB13C5" w:rsidRPr="00A54F26" w14:paraId="2567681F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8047BC" w14:textId="38C00673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)psi(2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24CF300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D1342EF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1946.6207</w:t>
            </w:r>
          </w:p>
        </w:tc>
        <w:tc>
          <w:tcPr>
            <w:tcW w:w="0" w:type="auto"/>
            <w:noWrap/>
            <w:hideMark/>
          </w:tcPr>
          <w:p w14:paraId="26FB8EF0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1974.6207</w:t>
            </w:r>
          </w:p>
        </w:tc>
        <w:tc>
          <w:tcPr>
            <w:tcW w:w="0" w:type="auto"/>
            <w:noWrap/>
            <w:hideMark/>
          </w:tcPr>
          <w:p w14:paraId="1BA744F0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1974.8716</w:t>
            </w:r>
          </w:p>
        </w:tc>
        <w:tc>
          <w:tcPr>
            <w:tcW w:w="0" w:type="auto"/>
            <w:noWrap/>
            <w:hideMark/>
          </w:tcPr>
          <w:p w14:paraId="7B0C640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65.3</w:t>
            </w:r>
          </w:p>
        </w:tc>
      </w:tr>
      <w:tr w:rsidR="00FB13C5" w:rsidRPr="00A54F26" w14:paraId="1015DF18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122AA2" w14:textId="39C43C33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2)psi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(2T)(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52FA3343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38D63D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1946.4715</w:t>
            </w:r>
          </w:p>
        </w:tc>
        <w:tc>
          <w:tcPr>
            <w:tcW w:w="0" w:type="auto"/>
            <w:noWrap/>
            <w:hideMark/>
          </w:tcPr>
          <w:p w14:paraId="423BE20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1976.4715</w:t>
            </w:r>
          </w:p>
        </w:tc>
        <w:tc>
          <w:tcPr>
            <w:tcW w:w="0" w:type="auto"/>
            <w:noWrap/>
            <w:hideMark/>
          </w:tcPr>
          <w:p w14:paraId="0E5C20B6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1976.7584</w:t>
            </w:r>
          </w:p>
        </w:tc>
        <w:tc>
          <w:tcPr>
            <w:tcW w:w="0" w:type="auto"/>
            <w:noWrap/>
            <w:hideMark/>
          </w:tcPr>
          <w:p w14:paraId="7F5F8FA0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67.2</w:t>
            </w:r>
          </w:p>
        </w:tc>
      </w:tr>
      <w:tr w:rsidR="00FB13C5" w:rsidRPr="00A54F26" w14:paraId="536BFA0F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1C59D6" w14:textId="1FDE2813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3</w:t>
            </w:r>
            <w:r w:rsidRPr="00A54F26">
              <w:rPr>
                <w:rFonts w:cs="Calibri Light"/>
                <w:b w:val="0"/>
                <w:bCs w:val="0"/>
                <w:color w:val="000000"/>
              </w:rPr>
              <w:t>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4AF307A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FE3619B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1933.6432</w:t>
            </w:r>
          </w:p>
        </w:tc>
        <w:tc>
          <w:tcPr>
            <w:tcW w:w="0" w:type="auto"/>
            <w:noWrap/>
            <w:hideMark/>
          </w:tcPr>
          <w:p w14:paraId="6124545E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1977.6432</w:t>
            </w:r>
          </w:p>
        </w:tc>
        <w:tc>
          <w:tcPr>
            <w:tcW w:w="0" w:type="auto"/>
            <w:noWrap/>
            <w:hideMark/>
          </w:tcPr>
          <w:p w14:paraId="49C58AEA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1978.2507</w:t>
            </w:r>
          </w:p>
        </w:tc>
        <w:tc>
          <w:tcPr>
            <w:tcW w:w="0" w:type="auto"/>
            <w:noWrap/>
            <w:hideMark/>
          </w:tcPr>
          <w:p w14:paraId="3A6F1B02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68.7</w:t>
            </w:r>
          </w:p>
        </w:tc>
      </w:tr>
      <w:tr w:rsidR="00FB13C5" w:rsidRPr="00A54F26" w14:paraId="25ACC043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50596" w14:textId="7A8056C0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)psi(1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E943A29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7881BAC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1961.6765</w:t>
            </w:r>
          </w:p>
        </w:tc>
        <w:tc>
          <w:tcPr>
            <w:tcW w:w="0" w:type="auto"/>
            <w:noWrap/>
            <w:hideMark/>
          </w:tcPr>
          <w:p w14:paraId="4B9A7B29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1979.6765</w:t>
            </w:r>
          </w:p>
        </w:tc>
        <w:tc>
          <w:tcPr>
            <w:tcW w:w="0" w:type="auto"/>
            <w:noWrap/>
            <w:hideMark/>
          </w:tcPr>
          <w:p w14:paraId="0073C065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1979.7837</w:t>
            </w:r>
          </w:p>
        </w:tc>
        <w:tc>
          <w:tcPr>
            <w:tcW w:w="0" w:type="auto"/>
            <w:noWrap/>
            <w:hideMark/>
          </w:tcPr>
          <w:p w14:paraId="73A896C4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70.2</w:t>
            </w:r>
          </w:p>
        </w:tc>
      </w:tr>
      <w:tr w:rsidR="00FB13C5" w:rsidRPr="00A54F26" w14:paraId="2E5FD252" w14:textId="77777777" w:rsidTr="00FB1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88E4C" w14:textId="288CF99D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)psi(3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T)p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357F026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FA4A311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1944.7207</w:t>
            </w:r>
          </w:p>
        </w:tc>
        <w:tc>
          <w:tcPr>
            <w:tcW w:w="0" w:type="auto"/>
            <w:noWrap/>
            <w:hideMark/>
          </w:tcPr>
          <w:p w14:paraId="7A10A507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1984.7207</w:t>
            </w:r>
          </w:p>
        </w:tc>
        <w:tc>
          <w:tcPr>
            <w:tcW w:w="0" w:type="auto"/>
            <w:noWrap/>
            <w:hideMark/>
          </w:tcPr>
          <w:p w14:paraId="6B980649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1985.2243</w:t>
            </w:r>
          </w:p>
        </w:tc>
        <w:tc>
          <w:tcPr>
            <w:tcW w:w="0" w:type="auto"/>
            <w:noWrap/>
            <w:hideMark/>
          </w:tcPr>
          <w:p w14:paraId="42360B64" w14:textId="77777777" w:rsidR="00FB13C5" w:rsidRPr="00A54F26" w:rsidRDefault="00FB13C5" w:rsidP="00FB13C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75.6</w:t>
            </w:r>
          </w:p>
        </w:tc>
      </w:tr>
      <w:tr w:rsidR="00FB13C5" w:rsidRPr="00A54F26" w14:paraId="4D32404A" w14:textId="77777777" w:rsidTr="00FB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146935" w14:textId="4350CB3C" w:rsidR="00FB13C5" w:rsidRPr="00A54F26" w:rsidRDefault="00FB13C5" w:rsidP="00FB13C5">
            <w:pPr>
              <w:spacing w:line="240" w:lineRule="auto"/>
              <w:jc w:val="center"/>
              <w:rPr>
                <w:rFonts w:cs="Calibri Light"/>
                <w:b w:val="0"/>
                <w:bCs w:val="0"/>
                <w:color w:val="000000"/>
              </w:rPr>
            </w:pPr>
            <w:r w:rsidRPr="00A54F26">
              <w:rPr>
                <w:rFonts w:cs="Calibri Light"/>
                <w:b w:val="0"/>
                <w:bCs w:val="0"/>
                <w:color w:val="000000"/>
              </w:rPr>
              <w:t>s(c</w:t>
            </w:r>
            <w:proofErr w:type="gramStart"/>
            <w:r w:rsidRPr="00A54F26">
              <w:rPr>
                <w:rFonts w:cs="Calibri Light"/>
                <w:b w:val="0"/>
                <w:bCs w:val="0"/>
                <w:color w:val="000000"/>
              </w:rPr>
              <w:t>2)psi</w:t>
            </w:r>
            <w:proofErr w:type="gramEnd"/>
            <w:r w:rsidRPr="00A54F26">
              <w:rPr>
                <w:rFonts w:cs="Calibri Light"/>
                <w:b w:val="0"/>
                <w:bCs w:val="0"/>
                <w:color w:val="000000"/>
              </w:rPr>
              <w:t>(3T)p(</w:t>
            </w:r>
            <w:proofErr w:type="spellStart"/>
            <w:r w:rsidRPr="00A54F26">
              <w:rPr>
                <w:rFonts w:cs="Calibri Light"/>
                <w:b w:val="0"/>
                <w:bCs w:val="0"/>
                <w:color w:val="000000"/>
              </w:rPr>
              <w:t>i</w:t>
            </w:r>
            <w:proofErr w:type="spellEnd"/>
            <w:r w:rsidRPr="00A54F26">
              <w:rPr>
                <w:rFonts w:cs="Calibri Light"/>
                <w:b w:val="0"/>
                <w:bCs w:val="0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314F2CB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55B315BC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1944.5715</w:t>
            </w:r>
          </w:p>
        </w:tc>
        <w:tc>
          <w:tcPr>
            <w:tcW w:w="0" w:type="auto"/>
            <w:noWrap/>
            <w:hideMark/>
          </w:tcPr>
          <w:p w14:paraId="5255ABC8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1986.5715</w:t>
            </w:r>
          </w:p>
        </w:tc>
        <w:tc>
          <w:tcPr>
            <w:tcW w:w="0" w:type="auto"/>
            <w:noWrap/>
            <w:hideMark/>
          </w:tcPr>
          <w:p w14:paraId="3BAC0A5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1987.1258</w:t>
            </w:r>
          </w:p>
        </w:tc>
        <w:tc>
          <w:tcPr>
            <w:tcW w:w="0" w:type="auto"/>
            <w:noWrap/>
            <w:hideMark/>
          </w:tcPr>
          <w:p w14:paraId="5216BBDF" w14:textId="77777777" w:rsidR="00FB13C5" w:rsidRPr="00A54F26" w:rsidRDefault="00FB13C5" w:rsidP="00FB13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</w:rPr>
            </w:pPr>
            <w:r w:rsidRPr="00A54F26">
              <w:rPr>
                <w:rFonts w:cs="Calibri Light"/>
                <w:color w:val="000000"/>
              </w:rPr>
              <w:t>77.5</w:t>
            </w:r>
          </w:p>
        </w:tc>
      </w:tr>
    </w:tbl>
    <w:p w14:paraId="64B60EF7" w14:textId="1BD92E67" w:rsidR="00FB13C5" w:rsidRPr="00D85790" w:rsidRDefault="00FB13C5">
      <w:pPr>
        <w:spacing w:after="160" w:line="259" w:lineRule="auto"/>
        <w:rPr>
          <w:rFonts w:cs="Calibri Light"/>
          <w:sz w:val="28"/>
          <w:szCs w:val="28"/>
        </w:rPr>
      </w:pPr>
      <w:r w:rsidRPr="00D85790">
        <w:rPr>
          <w:rFonts w:cs="Calibri Light"/>
          <w:sz w:val="28"/>
          <w:szCs w:val="28"/>
        </w:rPr>
        <w:t xml:space="preserve"> </w:t>
      </w:r>
      <w:r w:rsidRPr="00D85790">
        <w:rPr>
          <w:rFonts w:cs="Calibri Light"/>
          <w:sz w:val="28"/>
          <w:szCs w:val="28"/>
        </w:rPr>
        <w:br w:type="page"/>
      </w:r>
    </w:p>
    <w:bookmarkEnd w:id="0"/>
    <w:p w14:paraId="066ABC7E" w14:textId="3274BA5F" w:rsidR="000F5B17" w:rsidRPr="00FB13C5" w:rsidRDefault="00DD7CDC" w:rsidP="00FB13C5">
      <w:pPr>
        <w:rPr>
          <w:rFonts w:cs="Calibri Light"/>
          <w:b/>
          <w:bCs/>
          <w:sz w:val="28"/>
          <w:szCs w:val="28"/>
        </w:rPr>
      </w:pPr>
      <w:r>
        <w:rPr>
          <w:rFonts w:cs="Calibri Light"/>
          <w:b/>
          <w:bCs/>
          <w:sz w:val="28"/>
          <w:szCs w:val="28"/>
        </w:rPr>
        <w:lastRenderedPageBreak/>
        <w:t xml:space="preserve">Appendix S2: </w:t>
      </w:r>
      <w:r w:rsidR="000F5B17" w:rsidRPr="00FB13C5">
        <w:rPr>
          <w:rFonts w:cs="Calibri Light"/>
          <w:b/>
          <w:bCs/>
          <w:sz w:val="28"/>
          <w:szCs w:val="28"/>
        </w:rPr>
        <w:t>Multi-state modelling framework.</w:t>
      </w:r>
    </w:p>
    <w:p w14:paraId="47CDE6DE" w14:textId="61A18323" w:rsidR="000F5B17" w:rsidRPr="00A54F26" w:rsidRDefault="000F5B17" w:rsidP="00A54F26">
      <w:pPr>
        <w:jc w:val="both"/>
        <w:rPr>
          <w:rFonts w:cs="Calibri Light"/>
        </w:rPr>
      </w:pPr>
      <w:r w:rsidRPr="00A54F26">
        <w:rPr>
          <w:rFonts w:cs="Calibri Light"/>
          <w:color w:val="000000"/>
        </w:rPr>
        <w:t>Multi-s</w:t>
      </w:r>
      <w:r w:rsidR="00A54F26" w:rsidRPr="00A54F26">
        <w:rPr>
          <w:rFonts w:cs="Calibri Light"/>
          <w:color w:val="000000"/>
        </w:rPr>
        <w:t>ite</w:t>
      </w:r>
      <w:r w:rsidRPr="00A54F26">
        <w:rPr>
          <w:rFonts w:cs="Calibri Light"/>
          <w:color w:val="000000"/>
        </w:rPr>
        <w:t xml:space="preserve"> models use three sets of parameters: initial state probabilities (П, matrix 1), transition between states probabilities (Ψ</w:t>
      </w:r>
      <w:r w:rsidR="00A54F26" w:rsidRPr="00A54F26">
        <w:rPr>
          <w:rFonts w:cs="Calibri Light"/>
          <w:color w:val="000000"/>
        </w:rPr>
        <w:t>’; matrix 2.1 and 2.2</w:t>
      </w:r>
      <w:r w:rsidRPr="00A54F26">
        <w:rPr>
          <w:rFonts w:cs="Calibri Light"/>
          <w:color w:val="000000"/>
        </w:rPr>
        <w:t xml:space="preserve">), and event probabilities (p, matrix 3). </w:t>
      </w:r>
      <w:r w:rsidR="00A54F26" w:rsidRPr="00A54F26">
        <w:rPr>
          <w:rFonts w:cs="Calibri Light"/>
          <w:color w:val="000000"/>
        </w:rPr>
        <w:t>T</w:t>
      </w:r>
      <w:r w:rsidRPr="00A54F26">
        <w:rPr>
          <w:rFonts w:cs="Calibri Light"/>
          <w:color w:val="000000"/>
        </w:rPr>
        <w:t xml:space="preserve">ransition probabilities are decomposed into </w:t>
      </w:r>
      <w:r w:rsidR="00A54F26" w:rsidRPr="00A54F26">
        <w:rPr>
          <w:rFonts w:cs="Calibri Light"/>
          <w:color w:val="000000"/>
        </w:rPr>
        <w:t>two</w:t>
      </w:r>
      <w:r w:rsidRPr="00A54F26">
        <w:rPr>
          <w:rFonts w:cs="Calibri Light"/>
          <w:color w:val="000000"/>
        </w:rPr>
        <w:t xml:space="preserve"> consecutive steps: survival probabilities (</w:t>
      </w:r>
      <w:r w:rsidRPr="00A54F26">
        <w:rPr>
          <w:rFonts w:cs="Calibri Light"/>
          <w:i/>
          <w:iCs/>
          <w:color w:val="000000"/>
        </w:rPr>
        <w:t>s; matrix 2.1</w:t>
      </w:r>
      <w:r w:rsidRPr="00A54F26">
        <w:rPr>
          <w:rFonts w:cs="Calibri Light"/>
          <w:color w:val="000000"/>
        </w:rPr>
        <w:t>)</w:t>
      </w:r>
      <w:r w:rsidR="00A54F26" w:rsidRPr="00A54F26">
        <w:rPr>
          <w:rFonts w:cs="Calibri Light"/>
          <w:color w:val="000000"/>
        </w:rPr>
        <w:t xml:space="preserve"> and</w:t>
      </w:r>
      <w:r w:rsidRPr="00A54F26">
        <w:rPr>
          <w:rFonts w:cs="Calibri Light"/>
          <w:color w:val="000000"/>
        </w:rPr>
        <w:t xml:space="preserve"> movement probabilities (</w:t>
      </w:r>
      <m:oMath>
        <m:r>
          <w:rPr>
            <w:rFonts w:ascii="Cambria Math" w:hAnsi="Cambria Math" w:cs="Calibri Light"/>
          </w:rPr>
          <m:t>ψ</m:t>
        </m:r>
      </m:oMath>
      <w:r w:rsidRPr="00A54F26">
        <w:rPr>
          <w:rFonts w:cs="Calibri Light"/>
        </w:rPr>
        <w:t>; matrix 2.2</w:t>
      </w:r>
      <w:r w:rsidRPr="00A54F26">
        <w:rPr>
          <w:rFonts w:cs="Calibri Light"/>
          <w:color w:val="000000"/>
        </w:rPr>
        <w:t>)</w:t>
      </w:r>
      <w:r w:rsidR="00A54F26" w:rsidRPr="00A54F26">
        <w:rPr>
          <w:rFonts w:cs="Calibri Light"/>
          <w:color w:val="000000"/>
        </w:rPr>
        <w:t>.</w:t>
      </w:r>
      <w:r w:rsidRPr="00A54F26">
        <w:rPr>
          <w:rFonts w:cs="Calibri Light"/>
          <w:color w:val="000000"/>
        </w:rPr>
        <w:t xml:space="preserve"> </w:t>
      </w:r>
    </w:p>
    <w:p w14:paraId="188A0A9C" w14:textId="77777777" w:rsidR="000F5B17" w:rsidRDefault="000F5B17" w:rsidP="000F5B17">
      <w:pPr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</w:p>
    <w:p w14:paraId="4F987BE3" w14:textId="30CB0218" w:rsidR="00FB13C5" w:rsidRPr="000F5B17" w:rsidRDefault="000F5B17" w:rsidP="00FB13C5">
      <w:pPr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П</w:t>
      </w:r>
      <w:r w:rsidRPr="000F5B17">
        <w:rPr>
          <w:rFonts w:asciiTheme="majorHAnsi" w:hAnsiTheme="majorHAnsi" w:cstheme="majorHAnsi"/>
          <w:sz w:val="24"/>
          <w:szCs w:val="24"/>
        </w:rPr>
        <w:t xml:space="preserve"> =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theme="majorHAnsi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π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-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-</m:t>
                  </m:r>
                </m:e>
              </m:mr>
            </m:m>
          </m:e>
        </m:d>
      </m:oMath>
      <w:r w:rsidRPr="000F5B17">
        <w:rPr>
          <w:rFonts w:asciiTheme="majorHAnsi" w:hAnsiTheme="majorHAnsi" w:cstheme="majorHAnsi"/>
          <w:sz w:val="24"/>
          <w:szCs w:val="24"/>
        </w:rPr>
        <w:t xml:space="preserve">   </w:t>
      </w:r>
      <w:r w:rsidRPr="000F5B17">
        <w:rPr>
          <w:rFonts w:asciiTheme="majorHAnsi" w:hAnsiTheme="majorHAnsi" w:cstheme="majorHAnsi"/>
          <w:color w:val="000000"/>
          <w:sz w:val="24"/>
          <w:szCs w:val="24"/>
        </w:rPr>
        <w:t>initial s</w:t>
      </w:r>
      <w:r>
        <w:rPr>
          <w:rFonts w:asciiTheme="majorHAnsi" w:hAnsiTheme="majorHAnsi" w:cstheme="majorHAnsi"/>
          <w:color w:val="000000"/>
          <w:sz w:val="24"/>
          <w:szCs w:val="24"/>
        </w:rPr>
        <w:t>tate</w:t>
      </w:r>
    </w:p>
    <w:p w14:paraId="393C10E0" w14:textId="77777777" w:rsidR="000F5B17" w:rsidRPr="000F5B17" w:rsidRDefault="000F5B17" w:rsidP="000F5B17">
      <w:pPr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411EBC39" w14:textId="50956C74" w:rsidR="000F5B17" w:rsidRPr="0066601E" w:rsidRDefault="000F5B17" w:rsidP="000F5B17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Ψ</w:t>
      </w:r>
      <w:r w:rsidR="00A54F26">
        <w:rPr>
          <w:rFonts w:asciiTheme="majorHAnsi" w:hAnsiTheme="majorHAnsi" w:cstheme="majorHAnsi"/>
          <w:color w:val="000000"/>
          <w:sz w:val="24"/>
          <w:szCs w:val="24"/>
        </w:rPr>
        <w:t>’</w:t>
      </w:r>
      <w:r w:rsidRPr="0066601E">
        <w:rPr>
          <w:rFonts w:asciiTheme="majorHAnsi" w:hAnsiTheme="majorHAnsi" w:cstheme="majorHAnsi"/>
          <w:color w:val="000000"/>
          <w:sz w:val="24"/>
          <w:szCs w:val="24"/>
        </w:rPr>
        <w:t xml:space="preserve">= </w:t>
      </w:r>
      <w:r w:rsidR="00A54F26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66601E">
        <w:rPr>
          <w:rFonts w:asciiTheme="majorHAnsi" w:hAnsiTheme="majorHAnsi" w:cstheme="majorHAnsi"/>
          <w:color w:val="000000"/>
          <w:sz w:val="24"/>
          <w:szCs w:val="24"/>
          <w:vertAlign w:val="subscript"/>
        </w:rPr>
        <w:t xml:space="preserve"> * </w:t>
      </w:r>
      <w:r>
        <w:rPr>
          <w:rFonts w:asciiTheme="majorHAnsi" w:hAnsiTheme="majorHAnsi" w:cstheme="majorHAnsi"/>
          <w:color w:val="000000"/>
          <w:sz w:val="24"/>
          <w:szCs w:val="24"/>
        </w:rPr>
        <w:t>Ψ</w:t>
      </w:r>
    </w:p>
    <w:p w14:paraId="5327ADEC" w14:textId="77777777" w:rsidR="000F5B17" w:rsidRPr="0066601E" w:rsidRDefault="000F5B17" w:rsidP="000F5B17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3448210F" w14:textId="1BF00346" w:rsidR="000F5B17" w:rsidRPr="00A54F26" w:rsidRDefault="000F5B17" w:rsidP="000F5B17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66601E">
        <w:rPr>
          <w:rFonts w:asciiTheme="majorHAnsi" w:hAnsiTheme="majorHAnsi" w:cstheme="majorHAnsi"/>
          <w:color w:val="000000"/>
          <w:sz w:val="24"/>
          <w:szCs w:val="24"/>
        </w:rPr>
        <w:t xml:space="preserve">   </w:t>
      </w:r>
      <w:r w:rsidR="00A54F26">
        <w:rPr>
          <w:rFonts w:asciiTheme="majorHAnsi" w:hAnsiTheme="majorHAnsi" w:cstheme="majorHAnsi"/>
          <w:color w:val="000000"/>
          <w:sz w:val="24"/>
          <w:szCs w:val="24"/>
        </w:rPr>
        <w:t xml:space="preserve">S </w:t>
      </w:r>
      <m:oMath>
        <m:r>
          <w:rPr>
            <w:rFonts w:ascii="Cambria Math" w:hAnsi="Cambria Math" w:cstheme="majorHAnsi"/>
            <w:sz w:val="24"/>
            <w:szCs w:val="24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Survival</m:t>
        </m:r>
        <m:r>
          <w:rPr>
            <w:rFonts w:ascii="Cambria Math" w:hAnsi="Cambria Math" w:cstheme="maj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HAnsi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s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s</m:t>
                        </m:r>
                      </m:e>
                    </m:mr>
                  </m:m>
                </m:e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*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*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</m:mr>
                  </m:m>
                </m:e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s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*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*</m:t>
                        </m:r>
                      </m:e>
                    </m:mr>
                  </m:m>
                </m:e>
              </m:mr>
            </m:m>
          </m:e>
        </m:d>
      </m:oMath>
      <w:r w:rsidRPr="00A54F26">
        <w:rPr>
          <w:rFonts w:asciiTheme="majorHAnsi" w:hAnsiTheme="majorHAnsi" w:cstheme="majorHAnsi"/>
          <w:sz w:val="24"/>
          <w:szCs w:val="24"/>
        </w:rPr>
        <w:t xml:space="preserve">   </w:t>
      </w:r>
      <w:r w:rsidRPr="00A54F26">
        <w:rPr>
          <w:rFonts w:asciiTheme="majorHAnsi" w:hAnsiTheme="majorHAnsi" w:cstheme="majorHAnsi"/>
          <w:color w:val="000000"/>
          <w:sz w:val="24"/>
          <w:szCs w:val="24"/>
        </w:rPr>
        <w:t>matrix 2.1</w:t>
      </w:r>
    </w:p>
    <w:p w14:paraId="66D3B116" w14:textId="193FAC6B" w:rsidR="000F5B17" w:rsidRPr="00A54F26" w:rsidRDefault="000F5B17" w:rsidP="000F5B17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6482FC70" w14:textId="1D64F9B1" w:rsidR="000F5B17" w:rsidRDefault="000F5B17" w:rsidP="000F5B17">
      <w:pPr>
        <w:spacing w:after="0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Ψ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Dispersal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theme="majorHAnsi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*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*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z</m:t>
                        </m:r>
                      </m:e>
                    </m:mr>
                  </m:m>
                </m:e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z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-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y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-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*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-</m:t>
                        </m:r>
                      </m:e>
                    </m:mr>
                  </m:m>
                </m:e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z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-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fr-FR"/>
                          </w:rPr>
                          <m:t>*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Theme="majorHAnsi" w:hAnsiTheme="majorHAnsi" w:cstheme="majorHAnsi"/>
          <w:sz w:val="24"/>
          <w:szCs w:val="24"/>
          <w:lang w:val="fr-FR"/>
        </w:rPr>
        <w:t xml:space="preserve">   </w:t>
      </w: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>matrix 2.</w:t>
      </w:r>
      <w:r w:rsidR="00A54F26">
        <w:rPr>
          <w:rFonts w:asciiTheme="majorHAnsi" w:hAnsiTheme="majorHAnsi" w:cstheme="majorHAnsi"/>
          <w:color w:val="000000"/>
          <w:sz w:val="24"/>
          <w:szCs w:val="24"/>
          <w:lang w:val="fr-FR"/>
        </w:rPr>
        <w:t>2</w:t>
      </w:r>
    </w:p>
    <w:p w14:paraId="06BA6E9D" w14:textId="7472D7EF" w:rsidR="00877844" w:rsidRDefault="00877844">
      <w:pPr>
        <w:rPr>
          <w:lang w:val="fr-FR"/>
        </w:rPr>
      </w:pPr>
    </w:p>
    <w:p w14:paraId="74D2E9ED" w14:textId="359C2637" w:rsidR="000F5B17" w:rsidRPr="000F5B17" w:rsidRDefault="00A54F26" w:rsidP="000F5B17">
      <w:pPr>
        <w:jc w:val="center"/>
        <w:rPr>
          <w:lang w:val="fr-FR"/>
        </w:rPr>
      </w:pPr>
      <w:proofErr w:type="gramStart"/>
      <w:r w:rsidRPr="00A54F26">
        <w:rPr>
          <w:rFonts w:asciiTheme="majorHAnsi" w:hAnsiTheme="majorHAnsi" w:cstheme="majorHAnsi"/>
          <w:color w:val="000000"/>
          <w:sz w:val="24"/>
          <w:szCs w:val="24"/>
          <w:lang w:val="fr-FR"/>
        </w:rPr>
        <w:t>p</w:t>
      </w:r>
      <w:proofErr w:type="gramEnd"/>
      <w:r w:rsidR="000F5B17">
        <w:rPr>
          <w:rFonts w:asciiTheme="majorHAnsi" w:hAnsiTheme="majorHAnsi" w:cstheme="majorHAnsi"/>
          <w:color w:val="000000"/>
          <w:sz w:val="24"/>
          <w:szCs w:val="24"/>
          <w:vertAlign w:val="subscript"/>
          <w:lang w:val="fr-FR"/>
        </w:rPr>
        <w:t xml:space="preserve"> </w:t>
      </w:r>
      <m:oMath>
        <m:r>
          <w:rPr>
            <w:rFonts w:ascii="Cambria Math" w:hAnsi="Cambria Math" w:cstheme="majorHAnsi"/>
            <w:color w:val="000000"/>
            <w:sz w:val="24"/>
            <w:szCs w:val="24"/>
            <w:vertAlign w:val="subscript"/>
            <w:lang w:val="fr-FR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Resig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>h</m:t>
        </m:r>
        <m:r>
          <w:rPr>
            <w:rFonts w:ascii="Cambria Math" w:hAnsi="Cambria Math" w:cstheme="majorHAnsi"/>
            <w:sz w:val="24"/>
            <w:szCs w:val="24"/>
          </w:rPr>
          <m:t>ting</m:t>
        </m:r>
        <m:r>
          <w:rPr>
            <w:rFonts w:ascii="Cambria Math" w:hAnsi="Cambria Math" w:cstheme="majorHAnsi"/>
            <w:sz w:val="24"/>
            <w:szCs w:val="24"/>
            <w:lang w:val="fr-FR"/>
          </w:rPr>
          <m:t xml:space="preserve"> =</m:t>
        </m:r>
        <m:d>
          <m:dPr>
            <m:ctrlPr>
              <w:rPr>
                <w:rFonts w:ascii="Cambria Math" w:hAnsi="Cambria Math" w:cstheme="majorHAnsi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*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</m:mr>
              <m:m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*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</m:mr>
              <m:m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*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*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fr-FR"/>
                    </w:rPr>
                    <m:t>-</m:t>
                  </m:r>
                </m:e>
              </m:mr>
            </m:m>
          </m:e>
        </m:d>
      </m:oMath>
      <w:r w:rsidR="000F5B1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0F5B17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matrix </w:t>
      </w: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>3</w:t>
      </w:r>
    </w:p>
    <w:sectPr w:rsidR="000F5B17" w:rsidRPr="000F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17"/>
    <w:rsid w:val="000F5B17"/>
    <w:rsid w:val="0066601E"/>
    <w:rsid w:val="00811FEA"/>
    <w:rsid w:val="00877844"/>
    <w:rsid w:val="00A54F26"/>
    <w:rsid w:val="00D85790"/>
    <w:rsid w:val="00DD7CDC"/>
    <w:rsid w:val="00E8143D"/>
    <w:rsid w:val="00F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2B6B7"/>
  <w15:chartTrackingRefBased/>
  <w15:docId w15:val="{BA68814F-59B4-4D74-A38A-59F6EA9C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3C5"/>
    <w:pPr>
      <w:spacing w:after="200" w:line="480" w:lineRule="auto"/>
    </w:pPr>
    <w:rPr>
      <w:rFonts w:ascii="Calibri Light" w:eastAsia="Times New Roman" w:hAnsi="Calibri Light" w:cs="Times New Roman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5Fonc-Accentuation3">
    <w:name w:val="Grid Table 5 Dark Accent 3"/>
    <w:basedOn w:val="TableauNormal"/>
    <w:uiPriority w:val="50"/>
    <w:rsid w:val="00FB1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Ponchon</dc:creator>
  <cp:keywords/>
  <dc:description/>
  <cp:lastModifiedBy>Aurore PONCHON</cp:lastModifiedBy>
  <cp:revision>5</cp:revision>
  <dcterms:created xsi:type="dcterms:W3CDTF">2023-10-05T14:27:00Z</dcterms:created>
  <dcterms:modified xsi:type="dcterms:W3CDTF">2024-03-11T10:53:00Z</dcterms:modified>
</cp:coreProperties>
</file>