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79FD9" w14:textId="013DA126" w:rsidR="00C46137" w:rsidRPr="00414A4B" w:rsidRDefault="007C1F03">
      <w:pPr>
        <w:rPr>
          <w:lang w:val="en-US"/>
        </w:rPr>
      </w:pPr>
      <w:r w:rsidRPr="00414A4B">
        <w:rPr>
          <w:b/>
          <w:lang w:val="en-US"/>
        </w:rPr>
        <w:t>Table</w:t>
      </w:r>
      <w:r w:rsidR="0074466A" w:rsidRPr="00414A4B">
        <w:rPr>
          <w:b/>
          <w:lang w:val="en-US"/>
        </w:rPr>
        <w:t xml:space="preserve"> </w:t>
      </w:r>
      <w:r w:rsidRPr="00414A4B">
        <w:rPr>
          <w:b/>
          <w:lang w:val="en-US"/>
        </w:rPr>
        <w:t>A</w:t>
      </w:r>
      <w:r w:rsidR="00BA59CC" w:rsidRPr="00414A4B">
        <w:rPr>
          <w:b/>
          <w:lang w:val="en-US"/>
        </w:rPr>
        <w:t>6</w:t>
      </w:r>
      <w:r w:rsidR="00800908" w:rsidRPr="00414A4B">
        <w:rPr>
          <w:b/>
          <w:lang w:val="en-US"/>
        </w:rPr>
        <w:t>:</w:t>
      </w:r>
      <w:r w:rsidR="0074466A" w:rsidRPr="00414A4B">
        <w:rPr>
          <w:b/>
          <w:lang w:val="en-US"/>
        </w:rPr>
        <w:t xml:space="preserve"> </w:t>
      </w:r>
      <w:r w:rsidR="008141C1" w:rsidRPr="00414A4B">
        <w:rPr>
          <w:lang w:val="en-US"/>
        </w:rPr>
        <w:t>Bulk m</w:t>
      </w:r>
      <w:r w:rsidR="0074466A" w:rsidRPr="00414A4B">
        <w:rPr>
          <w:lang w:val="en-US"/>
        </w:rPr>
        <w:t xml:space="preserve">agnetic susceptibility in the </w:t>
      </w:r>
      <w:r w:rsidR="00A6423C" w:rsidRPr="00414A4B">
        <w:rPr>
          <w:lang w:val="en-US"/>
        </w:rPr>
        <w:t xml:space="preserve">rock </w:t>
      </w:r>
      <w:r w:rsidR="0074466A" w:rsidRPr="00414A4B">
        <w:rPr>
          <w:lang w:val="en-US"/>
        </w:rPr>
        <w:t>samples</w:t>
      </w:r>
      <w:r w:rsidR="008141C1" w:rsidRPr="00414A4B">
        <w:rPr>
          <w:lang w:val="en-US"/>
        </w:rPr>
        <w:t xml:space="preserve"> (measured </w:t>
      </w:r>
      <w:r w:rsidR="004268C9" w:rsidRPr="00414A4B">
        <w:rPr>
          <w:lang w:val="en-US"/>
        </w:rPr>
        <w:t>with the SM-30 instrument).</w:t>
      </w:r>
    </w:p>
    <w:p w14:paraId="0C337905" w14:textId="1A3CD648" w:rsidR="00D21397" w:rsidRPr="00414A4B" w:rsidRDefault="00D21397">
      <w:pPr>
        <w:rPr>
          <w:b/>
          <w:bCs/>
          <w:lang w:val="en-US"/>
        </w:rPr>
      </w:pPr>
      <w:r w:rsidRPr="00414A4B">
        <w:rPr>
          <w:b/>
          <w:bCs/>
          <w:lang w:val="en-US"/>
        </w:rPr>
        <w:t>Lime kilns</w:t>
      </w:r>
    </w:p>
    <w:tbl>
      <w:tblPr>
        <w:tblW w:w="1342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840"/>
        <w:gridCol w:w="988"/>
        <w:gridCol w:w="1314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1B0F8F" w:rsidRPr="00414A4B" w14:paraId="1486B9F7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D295F0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Sample No.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7304C9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Rock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2F61E3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commune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46F2A92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kiln</w:t>
            </w:r>
          </w:p>
        </w:tc>
        <w:tc>
          <w:tcPr>
            <w:tcW w:w="8000" w:type="dxa"/>
            <w:gridSpan w:val="10"/>
            <w:shd w:val="clear" w:color="auto" w:fill="auto"/>
            <w:noWrap/>
            <w:vAlign w:val="center"/>
          </w:tcPr>
          <w:p w14:paraId="36DE9855" w14:textId="19600EB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individual measurements of MS (10</w:t>
            </w: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perscript"/>
                <w:lang w:val="en-US" w:eastAsia="cs-CZ"/>
              </w:rPr>
              <w:t>-3</w:t>
            </w: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 xml:space="preserve"> SI)</w:t>
            </w:r>
          </w:p>
        </w:tc>
      </w:tr>
      <w:tr w:rsidR="001B0F8F" w:rsidRPr="00414A4B" w14:paraId="2F226299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98FE5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Ko-003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B621FA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Sandstone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E643D0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668611C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064F036" w14:textId="6C257B70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0.057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B601730" w14:textId="387D7F1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0.0378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06688E5" w14:textId="30654A16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0.027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89E87CA" w14:textId="52668B6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0.0636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4CC3EFB" w14:textId="5352A57D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0.0152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A98DA8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5055C5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9B45EE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7A8BF7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FC54CD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4A5704E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2D56C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767104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7E80A3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7BDC05E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2DBD57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699595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40595B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54DFE1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C19024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678724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5C4A82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474511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D56ABC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107D5E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2CE52F56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9D2506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Ko-004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64645B9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91B4CB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275B92B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F17C519" w14:textId="307ED5A1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0.438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DF15BBF" w14:textId="15FBFCE1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0.239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F599E68" w14:textId="32D4DB52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0.115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C1EC47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363C40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564F0D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C77C13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93C50C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9F35DB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85F58F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3D7FA82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F55B8C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69E8F8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BF4CA7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90724D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21C68F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6F40CB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B99D1A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70BE9F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F1AEEA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742AC1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3D0373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5E2D21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9A243B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10BFC3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7EF983F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FB24B5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Ko-006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600CA5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Vein quartz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75ED92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6CBE52F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C81895F" w14:textId="2064B1E4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0.163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07FF1D4" w14:textId="4502DEAE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0.453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76D3691" w14:textId="2ED7A7C6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0.781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3D34FE3" w14:textId="5FDB0888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2.2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CAC9101" w14:textId="5527F56B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4.32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343AF8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6B1918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529C15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DE9F3E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33EB69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49DD7B51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DB0771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5D6764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F84DE2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474B863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769A69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B2956F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BFAD0B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027091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494080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E03C9A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25B195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BE77E4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AE591E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41A8E9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6822FF10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0D0B64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Ko-007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1EEAD0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Amphibolite ("slag")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C716F9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56D3B42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Kuhberg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2B3E99C" w14:textId="68A2EA0F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8.6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B15AF2F" w14:textId="34BE977C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15.4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9EE69AE" w14:textId="644D4654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3.47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A58F6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1EBDE6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0BEDCA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52382A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E573F6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428B90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94FDEC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4E42C9A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1A0098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139ACF3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50C7A4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3ABABA1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8822A8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4A7120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86C6AB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246E13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43A188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3CBB2F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89D388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28E262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25A65D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1026B8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38389D8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08FF4D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Ko-008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DB202A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Quartzite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11B987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6AB47C4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9114781" w14:textId="464E614F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0.286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6F0D5D1" w14:textId="0F0FC569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0.278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0475E0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CEE5D9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F88AAF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9149CE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6D4207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2EE20D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46EA70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409B57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41F68BC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84C07B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7D11F8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CB4017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50A8461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29675F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1385DB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A713A2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4D00AB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C37B23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FBD00D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0D5DA3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720A2C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A128F3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50D8E7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6308092B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401D7A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Ko-009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05BAF61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080854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D8617B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Kuhberg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C479094" w14:textId="1F0DADB6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0.728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0826F36" w14:textId="7A112977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0.912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6F11E6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B27CFE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15E8D6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36492A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459B98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1301D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DDF27F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50C46E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70A1F04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65491E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56D6E1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224F37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1E9C31C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92DB50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987517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74D46B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A9E469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5083CD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813FB3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198923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52F2FA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E4355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82AA50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63A7FB4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A54A0B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Ko-010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1BA6522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6AAEC6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763BE86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34FD870" w14:textId="2461F26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0.64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92F27DD" w14:textId="261D805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11927C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D178C4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B6D663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EF7634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3A7D0E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806771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B13EEF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6C387B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50ADFFB5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D41D86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217FA9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CF4CFB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46D1720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C113D0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C5E38D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5B8468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976BDE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B6103F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3E0FC0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931A3B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06156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136C1B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CB396D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6D2AE6E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E37A18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Ko-011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73CFC5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Burnt loam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9AA050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A8EB80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036B518" w14:textId="0EB8F31F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11.3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DCE174F" w14:textId="6B0168E2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5.86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6611761" w14:textId="11CE3FF0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7.37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5CAAA7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AF9B8D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9342F3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2047CF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139FE3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8DA8DE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383800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66CCB67E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B7AACC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C42D05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A3E899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3C3161D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D84265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1C097C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48B668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2E98D4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4DDD22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CD3271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B8E59F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F1D572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3A6576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F72EBC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AE7A6A7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681E1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Ko-014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FAB608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CA282F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188185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D1AF2A9" w14:textId="7506E9FD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0.275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DDC1F8D" w14:textId="5C7C575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0.511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0B34794" w14:textId="2EFE8A31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0.619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8CDCD35" w14:textId="3915E565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0.102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A465F4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8C28F7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B05E20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BBD09A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E28F13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3BB7E4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08B1622B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3F15E7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DC1B03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A91A4D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106D9FF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89E10E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2FC6AA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893791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C99D9B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543658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59AD0A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F442E2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5AB55B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90485F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D93C31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34F3E594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80FC04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Ko-036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2F50F1B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F54AAC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7E27825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CBFD703" w14:textId="74AA786B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0.0248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6A869B9" w14:textId="3E6DFE27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0.054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5ECE408" w14:textId="715A1F94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0.0006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BF4CA4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90077D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202EEA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589DA8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49040E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D17F8E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BB474D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60A89B8D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BBB277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25E5219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246B49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4D8BB03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2F33AB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82156E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2109C0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23E0EB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1C80E7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2E113E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FC633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1A91B6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F8C3F1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25E247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08273648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F64594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Ko-053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07C19F3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Amphibolite (?)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A067B3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55B2C71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Bonholz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68BFDAB" w14:textId="57166564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2.51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38F53D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C8FA32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D73501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BD5117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80B22F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E4A6FB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8ACD2F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9252D0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23C8E2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47542040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35A2B2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1535ECC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0C8787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35C12FB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F51315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8DE9B9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F04BB0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38842C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D76A57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BB6593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D885E8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3A0387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4A20C2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7B8605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5B97BB7C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16617C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Ko-055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4AA458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339C33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Eberfing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6A02768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Pollingsried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B8B2F87" w14:textId="5D0E4C47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0.645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5AB373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473204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FA982E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50FCC9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A2842D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5996D0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9F96CF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0D6AA2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64B8E1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A13A69B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7007E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18F8674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C9E8BE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3968C0A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2B2B96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D807BB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517E62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0E4D3C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59E992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065FE5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3DAA6D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63F8D8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F2449F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E36096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5C89732D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EEB819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Ko-064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0BD8673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Granite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7FD44A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Eberfing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1A3FD56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Pollingsried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DEA60E8" w14:textId="45CCDCC4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3.61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3945642" w14:textId="70F16834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2.28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CBE01B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055686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7923E5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06E2EB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E02717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EC8371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1F6C75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34AED9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771773E0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0145D7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852691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C96361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49A562E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8CEFB6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78F519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03A106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E93431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2827C4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2E5FE9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C63CD8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BD1990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2E77BB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582698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5FE270CE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C557A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Ko-081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02C11D0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Intermediate rock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584651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3264C3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Wolfetsried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F46C14E" w14:textId="07382FB7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3.11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872B9B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44A522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23E8B5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4756FE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852300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409713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948D0F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985CEA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D56A41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2D1E57D9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D0E763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EDACF1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the same with lime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B4853E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10C823D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9136477" w14:textId="21D8CD94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1.08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8020B04" w14:textId="3BA27836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1.24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16D4D8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943186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E0C908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3111B6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25422C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0C7956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3BB20D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CE7366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5BD23BC5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01CD82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lastRenderedPageBreak/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6D9E26F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749ABC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10507FB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B40315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8B2011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FDFCC0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7A2329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47C41E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DF8C30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B5E153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361CC8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9F1461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81BC14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1CBC0F8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B4BEE5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Ko-085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1B02C65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Amphibolite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48099F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649EFA0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Kohlstatt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1EA0CCC" w14:textId="5915B148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2.3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AF9C16E" w14:textId="79D8767F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1.73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A7E7233" w14:textId="38088B7F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1.69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FEFF52F" w14:textId="30CC760C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1.12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39DB9B6" w14:textId="68445A9F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1.48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4EA1FFB" w14:textId="66E1DED8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1.83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4D9C81C" w14:textId="5CBF9B1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2.16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1DEB18A" w14:textId="594D105B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1.39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74DCD07" w14:textId="58A9B5A2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1.45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EBF73D5" w14:textId="6FEA7673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1.55</w:t>
            </w:r>
          </w:p>
        </w:tc>
      </w:tr>
      <w:tr w:rsidR="001B0F8F" w:rsidRPr="00414A4B" w14:paraId="4965AC57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0B6B70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0C990FB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6FDB15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2D88E46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7AEBA5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52FE95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A18402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F6291F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387144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022270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93F668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04DD52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4F6761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E1DD44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B8A8754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C916BC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Ko-087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1E1B4B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ADFE75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5ABADA4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Kuhberg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D54E8A7" w14:textId="720DE785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0.289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D6E291B" w14:textId="0395ACFF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0.564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62BD3DE" w14:textId="2D67F3C1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0.405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A6BA41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E8217C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FD669C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FA504A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8B17E0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C3D6F5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BE56CC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E0A952A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C76591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3457ED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C1F8E4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51A28FB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470295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DEF8C0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9DAFD8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13DAF0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66FE70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DFF92D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0B1605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FCA4E8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F32CE0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B17E07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53B54752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70929A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Ko-092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58EAFE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DFEDD0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Seeshaupt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1573150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Kuhberg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AFAE7E3" w14:textId="5DE026F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3.82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69EE5B5" w14:textId="006A1EC9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13.1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8DEF625" w14:textId="61158009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3.09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C95B56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65DAAC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26C82A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7DC567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AEF113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074451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78C7D7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008AFFD2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C7DE48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4B4599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5DEEF2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5488413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A3BBE3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0FD23E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A56A87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98A81E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1A6414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22309C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53AC79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B090A2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4D69F6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8AF1A2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6984B25F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F84D0D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Ko-110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54D834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9B1393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Eberfing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3EEDD73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Tradfranz</w:t>
            </w:r>
            <w:proofErr w:type="spellEnd"/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 xml:space="preserve"> 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5653A35" w14:textId="24C6BCF6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0.208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776E110" w14:textId="37A89682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0.0605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6A50C8A" w14:textId="54FB56B2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0.179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4DEC8ED" w14:textId="472066F3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0.0759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1CEE7D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9A00DD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C401E4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2D5E7C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3298573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AF1638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00F887C9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2BBCF6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1A10D46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2B0299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B37461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289A757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5E5A88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67ED01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A01805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6A51A6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6F23C2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5FB7FF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C69C72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1091BF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583EBC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2B455A67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7DEBB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Ko-123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EC94A3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B31DB4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Eberfing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62B619D1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Eichendorf</w:t>
            </w:r>
            <w:proofErr w:type="spellEnd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 xml:space="preserve"> 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7F095DC2" w14:textId="2B87C6A8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3.62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55EDED4" w14:textId="3E7A856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3.41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3972E87" w14:textId="72F0425E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1.67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19E0BDC6" w14:textId="54DE3219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1.37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5DDD0867" w14:textId="6503A86D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1.43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3984F7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52CEE8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7C7A5A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12A039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3D91D4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3AF3901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EA9F5F0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94CCDD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2812F7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10675A6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FDC021F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64A4E8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BB392B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43116CF9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E8E6028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70B8DE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14F0F8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112EA75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DB96A7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D370B0A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  <w:tr w:rsidR="001B0F8F" w:rsidRPr="00414A4B" w14:paraId="16A1634F" w14:textId="77777777" w:rsidTr="001B0F8F">
        <w:trPr>
          <w:trHeight w:val="260"/>
        </w:trPr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42AA1F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 w:eastAsia="cs-CZ"/>
              </w:rPr>
              <w:t>Ko-124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2939EC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43FE8CD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Eberfing</w:t>
            </w:r>
            <w:proofErr w:type="spellEnd"/>
          </w:p>
        </w:tc>
        <w:tc>
          <w:tcPr>
            <w:tcW w:w="1314" w:type="dxa"/>
            <w:shd w:val="clear" w:color="auto" w:fill="auto"/>
            <w:noWrap/>
            <w:vAlign w:val="bottom"/>
            <w:hideMark/>
          </w:tcPr>
          <w:p w14:paraId="02D2E18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Eichendorf</w:t>
            </w:r>
            <w:proofErr w:type="spellEnd"/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 xml:space="preserve"> 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F21F451" w14:textId="28082DCA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0.0966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4A6BB32" w14:textId="65EAAED5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0.135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B6829A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611F5BB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6A0CE48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0BA79724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75DE4DE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2821F99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A718ACC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14:paraId="30E685A2" w14:textId="77777777" w:rsidR="001B0F8F" w:rsidRPr="00414A4B" w:rsidRDefault="001B0F8F" w:rsidP="001B0F8F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sz w:val="20"/>
                <w:szCs w:val="20"/>
                <w:lang w:val="en-US" w:eastAsia="cs-CZ"/>
              </w:rPr>
              <w:t> </w:t>
            </w:r>
          </w:p>
        </w:tc>
      </w:tr>
    </w:tbl>
    <w:p w14:paraId="67811EA3" w14:textId="77777777" w:rsidR="00D21397" w:rsidRPr="00414A4B" w:rsidRDefault="00D21397">
      <w:pPr>
        <w:rPr>
          <w:lang w:val="en-US"/>
        </w:rPr>
      </w:pPr>
    </w:p>
    <w:p w14:paraId="5E02AD0E" w14:textId="77777777" w:rsidR="00414A4B" w:rsidRPr="00414A4B" w:rsidRDefault="00414A4B" w:rsidP="00625077">
      <w:pPr>
        <w:spacing w:after="0"/>
        <w:rPr>
          <w:lang w:val="en-US"/>
        </w:rPr>
      </w:pPr>
    </w:p>
    <w:p w14:paraId="16926F62" w14:textId="475DE676" w:rsidR="00D21397" w:rsidRPr="00414A4B" w:rsidRDefault="00D21397">
      <w:pPr>
        <w:rPr>
          <w:bCs/>
          <w:lang w:val="en-US"/>
        </w:rPr>
      </w:pPr>
      <w:r w:rsidRPr="00414A4B">
        <w:rPr>
          <w:b/>
          <w:bCs/>
          <w:lang w:val="en-US"/>
        </w:rPr>
        <w:t xml:space="preserve">The </w:t>
      </w:r>
      <w:proofErr w:type="spellStart"/>
      <w:r w:rsidRPr="00414A4B">
        <w:rPr>
          <w:b/>
          <w:bCs/>
          <w:lang w:val="en-US"/>
        </w:rPr>
        <w:t>Kaltenbach</w:t>
      </w:r>
      <w:proofErr w:type="spellEnd"/>
      <w:r w:rsidRPr="00414A4B">
        <w:rPr>
          <w:b/>
          <w:bCs/>
          <w:lang w:val="en-US"/>
        </w:rPr>
        <w:t xml:space="preserve"> structure</w:t>
      </w:r>
      <w:r w:rsidR="00505B9B" w:rsidRPr="00414A4B">
        <w:rPr>
          <w:b/>
          <w:bCs/>
          <w:lang w:val="en-US"/>
        </w:rPr>
        <w:t xml:space="preserve"> </w:t>
      </w:r>
      <w:r w:rsidR="00505B9B" w:rsidRPr="00414A4B">
        <w:rPr>
          <w:bCs/>
          <w:lang w:val="en-US"/>
        </w:rPr>
        <w:t xml:space="preserve">(note that additional </w:t>
      </w:r>
      <w:r w:rsidR="00625077" w:rsidRPr="00414A4B">
        <w:rPr>
          <w:bCs/>
          <w:lang w:val="en-US"/>
        </w:rPr>
        <w:t>samples 111, 112, 113 and 115</w:t>
      </w:r>
      <w:r w:rsidR="00625077">
        <w:rPr>
          <w:bCs/>
          <w:lang w:val="en-US"/>
        </w:rPr>
        <w:t xml:space="preserve"> are </w:t>
      </w:r>
      <w:r w:rsidR="00505B9B" w:rsidRPr="00414A4B">
        <w:rPr>
          <w:bCs/>
          <w:lang w:val="en-US"/>
        </w:rPr>
        <w:t>limestone fragments</w:t>
      </w:r>
      <w:r w:rsidR="00625077">
        <w:rPr>
          <w:bCs/>
          <w:lang w:val="en-US"/>
        </w:rPr>
        <w:t xml:space="preserve"> </w:t>
      </w:r>
      <w:r w:rsidR="00505B9B" w:rsidRPr="00414A4B">
        <w:rPr>
          <w:bCs/>
          <w:lang w:val="en-US"/>
        </w:rPr>
        <w:t xml:space="preserve">too small for </w:t>
      </w:r>
      <w:proofErr w:type="spellStart"/>
      <w:r w:rsidR="00505B9B" w:rsidRPr="00414A4B">
        <w:rPr>
          <w:bCs/>
          <w:lang w:val="en-US"/>
        </w:rPr>
        <w:t>magnetometry</w:t>
      </w:r>
      <w:proofErr w:type="spellEnd"/>
      <w:r w:rsidR="00505B9B" w:rsidRPr="00414A4B">
        <w:rPr>
          <w:bCs/>
          <w:lang w:val="en-US"/>
        </w:rPr>
        <w:t>)</w:t>
      </w:r>
    </w:p>
    <w:tbl>
      <w:tblPr>
        <w:tblW w:w="132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5"/>
        <w:gridCol w:w="1176"/>
        <w:gridCol w:w="837"/>
        <w:gridCol w:w="892"/>
        <w:gridCol w:w="973"/>
        <w:gridCol w:w="946"/>
        <w:gridCol w:w="160"/>
        <w:gridCol w:w="7123"/>
      </w:tblGrid>
      <w:tr w:rsidR="00C46137" w:rsidRPr="00414A4B" w14:paraId="4CC542BD" w14:textId="77777777" w:rsidTr="00801095">
        <w:trPr>
          <w:trHeight w:val="360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C2079" w14:textId="77777777" w:rsidR="00C46137" w:rsidRPr="00414A4B" w:rsidRDefault="00C461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69739" w14:textId="77777777" w:rsidR="00C46137" w:rsidRPr="00414A4B" w:rsidRDefault="0074466A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sample No.</w:t>
            </w:r>
          </w:p>
        </w:tc>
        <w:tc>
          <w:tcPr>
            <w:tcW w:w="3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45AAC" w14:textId="77777777" w:rsidR="00C46137" w:rsidRPr="00414A4B" w:rsidRDefault="0074466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individual measurements of MS (10</w:t>
            </w: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perscript"/>
                <w:lang w:val="en-US" w:eastAsia="cs-CZ"/>
              </w:rPr>
              <w:t>-3</w:t>
            </w: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 xml:space="preserve"> SI)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740B8" w14:textId="77777777" w:rsidR="00C46137" w:rsidRPr="00414A4B" w:rsidRDefault="00C461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A8A36" w14:textId="77777777" w:rsidR="00C46137" w:rsidRPr="00414A4B" w:rsidRDefault="0074466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sample description</w:t>
            </w:r>
          </w:p>
        </w:tc>
      </w:tr>
      <w:tr w:rsidR="00652923" w:rsidRPr="00414A4B" w14:paraId="511EA5F9" w14:textId="77777777" w:rsidTr="00652923">
        <w:trPr>
          <w:trHeight w:val="300"/>
        </w:trPr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1DF5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limestones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01CEA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1FD7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0.852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C44FD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1.34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F5523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0.794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1CE2B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0.465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F3923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FD4AC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compact, with triangular cross-section; possibly formerly decarbonized porous coating in places</w:t>
            </w:r>
          </w:p>
        </w:tc>
      </w:tr>
      <w:tr w:rsidR="00652923" w:rsidRPr="00414A4B" w14:paraId="5FFB4308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12FB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EF2A3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2DAE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0.0948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5D94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0.0692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AC9DC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0.232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EE79F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0.127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88B6A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93462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3 clasts of grey limestone (two higher values of MS are influenced by them) pushed into relatively bright limestone; fracturing</w:t>
            </w:r>
          </w:p>
        </w:tc>
      </w:tr>
      <w:tr w:rsidR="00652923" w:rsidRPr="00414A4B" w14:paraId="7E82C7C4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62EC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AC97B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0540A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0.081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4F419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0.067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5592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0.064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0B0DC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0.067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DB433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6DEEB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slightly brecciated; white coating ("chalk")</w:t>
            </w:r>
          </w:p>
        </w:tc>
      </w:tr>
      <w:tr w:rsidR="00652923" w:rsidRPr="00414A4B" w14:paraId="196FCC57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A7B4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CAE30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31C69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0.0359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5D218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0.0238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9B66A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0.0313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7D63A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0.0046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2411D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8F1C4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brecciated surface; white "chalk"</w:t>
            </w:r>
          </w:p>
        </w:tc>
      </w:tr>
      <w:tr w:rsidR="00652923" w:rsidRPr="00414A4B" w14:paraId="033F6249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DACD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CE953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02EB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0.0248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CF59E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0.0244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79F2B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0.146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1F641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0.0294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2050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6AEA" w14:textId="177153F0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re-carbonized lime (</w:t>
            </w:r>
            <w:proofErr w:type="spellStart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portlandite</w:t>
            </w:r>
            <w:proofErr w:type="spellEnd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relics below the crust), probably with mortar</w:t>
            </w:r>
          </w:p>
        </w:tc>
      </w:tr>
      <w:tr w:rsidR="00652923" w:rsidRPr="00414A4B" w14:paraId="7869A8D4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A44BD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BE5AB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6CE41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35448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0.0897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4F844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0.0802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25B1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0.158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3BABE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FAA6C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sharp-edged fragment (relatively small)</w:t>
            </w:r>
          </w:p>
        </w:tc>
      </w:tr>
      <w:tr w:rsidR="00652923" w:rsidRPr="00414A4B" w14:paraId="4740932C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ED256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DE53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8C8A8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0.985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98D8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1.31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258B6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0.628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E11B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0.746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5C258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D80BB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filled fractures (2 systems), protruding in places</w:t>
            </w:r>
          </w:p>
        </w:tc>
      </w:tr>
      <w:tr w:rsidR="00652923" w:rsidRPr="00414A4B" w14:paraId="5F04E6B8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AE7F6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18E34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1F76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-0.0145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898AE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-0.0051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62881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-0.0129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C8674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-0.0128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EBC59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C8E1E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older fractures and veinlets, protruding in places</w:t>
            </w:r>
          </w:p>
        </w:tc>
      </w:tr>
      <w:tr w:rsidR="00652923" w:rsidRPr="00414A4B" w14:paraId="45D47C06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4082B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45F8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B0798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0.0371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F3D84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0.0385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7CEFC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0.0211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C982D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0.018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6CF49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B14AA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sharp-edged fragment</w:t>
            </w:r>
          </w:p>
        </w:tc>
      </w:tr>
      <w:tr w:rsidR="00652923" w:rsidRPr="00414A4B" w14:paraId="2A958D32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C9DA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A513D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116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6EF9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0.932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09D1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1.14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7C14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0.334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AED58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0.5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4055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0BDFD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large; grey interior, relatively bright coatings in places</w:t>
            </w:r>
          </w:p>
        </w:tc>
      </w:tr>
      <w:tr w:rsidR="00652923" w:rsidRPr="00414A4B" w14:paraId="1D118B30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67B6C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9CA47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117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20326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2.3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F9E4D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1.4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8AD1E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1.48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13C4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0.595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12511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7AF02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large, with abundant fossils; grey interior, relatively bright coatings in places</w:t>
            </w:r>
          </w:p>
        </w:tc>
      </w:tr>
      <w:tr w:rsidR="00652923" w:rsidRPr="00414A4B" w14:paraId="20779E33" w14:textId="77777777" w:rsidTr="00652923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7166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C4266" w14:textId="77777777" w:rsidR="00652923" w:rsidRPr="00414A4B" w:rsidRDefault="00652923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119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35EC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-0.0153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D63AC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-0.0133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57528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0.036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C57CC" w14:textId="77777777" w:rsidR="00652923" w:rsidRPr="00414A4B" w:rsidRDefault="00652923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-0.0179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05E6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C2BC2" w14:textId="77777777" w:rsidR="00652923" w:rsidRPr="00414A4B" w:rsidRDefault="0065292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limestone breccia with orange domains</w:t>
            </w:r>
          </w:p>
        </w:tc>
      </w:tr>
      <w:tr w:rsidR="00505B9B" w:rsidRPr="00414A4B" w14:paraId="58665B82" w14:textId="77777777" w:rsidTr="00A8407D">
        <w:trPr>
          <w:trHeight w:hRule="exact"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CD382" w14:textId="77777777" w:rsidR="00505B9B" w:rsidRPr="00414A4B" w:rsidRDefault="00505B9B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F8EC" w14:textId="5BB186E4" w:rsidR="00505B9B" w:rsidRPr="00414A4B" w:rsidRDefault="00505B9B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cs-CZ"/>
              </w:rPr>
              <w:t>120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C2F48" w14:textId="74224377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2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43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EA3D0" w14:textId="7D4A12BA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2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59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F476B" w14:textId="06534579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0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778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39A3B" w14:textId="72FF3BFD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0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7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09269" w14:textId="77777777" w:rsidR="00505B9B" w:rsidRPr="00414A4B" w:rsidRDefault="00505B9B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DC333" w14:textId="0CBD7943" w:rsidR="00505B9B" w:rsidRPr="00414A4B" w:rsidRDefault="00505B9B" w:rsidP="00505B9B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proofErr w:type="gramStart"/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originally</w:t>
            </w:r>
            <w:proofErr w:type="gramEnd"/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 xml:space="preserve"> one pebble broken along a calcite vein; limonitic coating</w:t>
            </w:r>
            <w:r w:rsidR="00414A4B"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 xml:space="preserve"> (possibly slightly </w:t>
            </w:r>
            <w:proofErr w:type="spellStart"/>
            <w:r w:rsidR="00414A4B"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hematitized</w:t>
            </w:r>
            <w:proofErr w:type="spellEnd"/>
            <w:r w:rsidR="00414A4B"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)</w:t>
            </w:r>
            <w:r w:rsid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>;</w:t>
            </w:r>
            <w:r w:rsidRPr="00414A4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  <w:t xml:space="preserve"> furrows (root imprints?) </w:t>
            </w:r>
          </w:p>
        </w:tc>
      </w:tr>
      <w:tr w:rsidR="00505B9B" w:rsidRPr="00414A4B" w14:paraId="5226FC2D" w14:textId="77777777" w:rsidTr="00A8407D">
        <w:trPr>
          <w:trHeight w:hRule="exact" w:val="300"/>
        </w:trPr>
        <w:tc>
          <w:tcPr>
            <w:tcW w:w="1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3BC3B" w14:textId="77777777" w:rsidR="00505B9B" w:rsidRPr="00414A4B" w:rsidRDefault="00505B9B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91519" w14:textId="3CA51FC4" w:rsidR="00505B9B" w:rsidRPr="00414A4B" w:rsidRDefault="00505B9B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n-US" w:eastAsia="cs-CZ"/>
              </w:rPr>
              <w:t>122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4EFA" w14:textId="46D67B03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0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659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1A010" w14:textId="24FE4593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0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552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67E73" w14:textId="601C8FF7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0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556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DC657" w14:textId="23FE3552" w:rsidR="00505B9B" w:rsidRPr="00414A4B" w:rsidRDefault="00505B9B" w:rsidP="00505B9B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sz w:val="20"/>
                <w:lang w:val="en-US"/>
              </w:rPr>
              <w:t>0</w:t>
            </w:r>
            <w:r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562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B2CC" w14:textId="77777777" w:rsidR="00505B9B" w:rsidRPr="00414A4B" w:rsidRDefault="00505B9B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28FB" w14:textId="77777777" w:rsidR="00505B9B" w:rsidRPr="00414A4B" w:rsidRDefault="00505B9B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</w:tr>
      <w:tr w:rsidR="00801095" w:rsidRPr="00414A4B" w14:paraId="24FDBC9A" w14:textId="77777777" w:rsidTr="00140A37">
        <w:trPr>
          <w:trHeight w:val="300"/>
        </w:trPr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7E37" w14:textId="052D4338" w:rsidR="00801095" w:rsidRPr="00414A4B" w:rsidRDefault="00801095" w:rsidP="003666CE">
            <w:pPr>
              <w:widowControl w:val="0"/>
              <w:spacing w:after="0" w:line="240" w:lineRule="auto"/>
              <w:ind w:left="708" w:hanging="708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silicates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3E4B7" w14:textId="77777777" w:rsidR="00801095" w:rsidRPr="00414A4B" w:rsidRDefault="00801095" w:rsidP="0074466A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108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0710" w14:textId="77777777" w:rsidR="00801095" w:rsidRPr="00414A4B" w:rsidRDefault="00801095" w:rsidP="00801095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1</w:t>
            </w:r>
            <w:r w:rsidR="0074466A"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04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DCEB3" w14:textId="77777777" w:rsidR="00801095" w:rsidRPr="00414A4B" w:rsidRDefault="00801095" w:rsidP="00801095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1</w:t>
            </w:r>
            <w:r w:rsidR="0074466A"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09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735B" w14:textId="77777777" w:rsidR="00801095" w:rsidRPr="00414A4B" w:rsidRDefault="00801095" w:rsidP="00801095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0</w:t>
            </w:r>
            <w:r w:rsidR="0074466A"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799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94B18" w14:textId="77777777" w:rsidR="00801095" w:rsidRPr="00414A4B" w:rsidRDefault="00801095" w:rsidP="00801095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2</w:t>
            </w:r>
            <w:r w:rsidR="0074466A" w:rsidRPr="00414A4B">
              <w:rPr>
                <w:sz w:val="20"/>
                <w:lang w:val="en-US"/>
              </w:rPr>
              <w:t>.</w:t>
            </w:r>
            <w:r w:rsidRPr="00414A4B">
              <w:rPr>
                <w:sz w:val="20"/>
                <w:lang w:val="en-US"/>
              </w:rPr>
              <w:t>68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293E2" w14:textId="77777777" w:rsidR="00801095" w:rsidRPr="00414A4B" w:rsidRDefault="0080109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3FD6" w14:textId="77777777" w:rsidR="00801095" w:rsidRPr="00414A4B" w:rsidRDefault="007134EF" w:rsidP="007134EF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granu</w:t>
            </w:r>
            <w:r w:rsidR="00801095"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lite</w:t>
            </w: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or similar metamorphic rock</w:t>
            </w:r>
            <w:r w:rsidR="00801095"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(broken –</w:t>
            </w:r>
            <w:r w:rsidR="00801095" w:rsidRPr="00414A4B">
              <w:rPr>
                <w:lang w:val="en-US"/>
              </w:rPr>
              <w:t xml:space="preserve"> </w:t>
            </w:r>
            <w:r w:rsidR="00801095"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less tha</w:t>
            </w: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n half of the original pebble)</w:t>
            </w:r>
          </w:p>
        </w:tc>
      </w:tr>
      <w:tr w:rsidR="0074466A" w:rsidRPr="00414A4B" w14:paraId="44502795" w14:textId="77777777" w:rsidTr="00140A37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1AD7" w14:textId="77777777" w:rsidR="0074466A" w:rsidRPr="00414A4B" w:rsidRDefault="0074466A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7B1A" w14:textId="77777777" w:rsidR="0074466A" w:rsidRPr="00414A4B" w:rsidRDefault="0074466A" w:rsidP="0074466A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114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7BDA" w14:textId="77777777" w:rsidR="0074466A" w:rsidRPr="00414A4B" w:rsidRDefault="0074466A" w:rsidP="0074466A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0.356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00C8" w14:textId="77777777" w:rsidR="0074466A" w:rsidRPr="00414A4B" w:rsidRDefault="0074466A" w:rsidP="0074466A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0.296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E767" w14:textId="77777777" w:rsidR="0074466A" w:rsidRPr="00414A4B" w:rsidRDefault="0074466A" w:rsidP="0074466A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0.355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A36BB" w14:textId="77777777" w:rsidR="0074466A" w:rsidRPr="00414A4B" w:rsidRDefault="0074466A" w:rsidP="0074466A">
            <w:pPr>
              <w:spacing w:after="0" w:line="240" w:lineRule="auto"/>
              <w:jc w:val="right"/>
              <w:rPr>
                <w:sz w:val="20"/>
                <w:lang w:val="en-US"/>
              </w:rPr>
            </w:pPr>
            <w:r w:rsidRPr="00414A4B">
              <w:rPr>
                <w:sz w:val="20"/>
                <w:lang w:val="en-US"/>
              </w:rPr>
              <w:t>0.204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27563" w14:textId="77777777" w:rsidR="0074466A" w:rsidRPr="00414A4B" w:rsidRDefault="0074466A" w:rsidP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DF517" w14:textId="77777777" w:rsidR="0074466A" w:rsidRPr="00414A4B" w:rsidRDefault="00A33AB7" w:rsidP="00140A37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sandstone</w:t>
            </w:r>
            <w:r w:rsidR="00A6423C"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, possibly quartzite</w:t>
            </w:r>
          </w:p>
        </w:tc>
      </w:tr>
      <w:tr w:rsidR="00801095" w:rsidRPr="00414A4B" w14:paraId="76345ED4" w14:textId="77777777" w:rsidTr="00801095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60C2" w14:textId="77777777" w:rsidR="00801095" w:rsidRPr="00414A4B" w:rsidRDefault="0080109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BE652" w14:textId="77777777" w:rsidR="00801095" w:rsidRPr="00414A4B" w:rsidRDefault="00801095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118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8439" w14:textId="77777777" w:rsidR="00801095" w:rsidRPr="00414A4B" w:rsidRDefault="00801095" w:rsidP="00140A3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15.7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04D89" w14:textId="77777777" w:rsidR="00801095" w:rsidRPr="00414A4B" w:rsidRDefault="00801095" w:rsidP="00140A3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11.1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B378B" w14:textId="77777777" w:rsidR="00801095" w:rsidRPr="00414A4B" w:rsidRDefault="00801095" w:rsidP="00140A3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1.69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A0DF" w14:textId="77777777" w:rsidR="00801095" w:rsidRPr="00414A4B" w:rsidRDefault="00801095" w:rsidP="00140A3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2.61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E4887" w14:textId="77777777" w:rsidR="00801095" w:rsidRPr="00414A4B" w:rsidRDefault="00801095" w:rsidP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141C1" w14:textId="77777777" w:rsidR="00801095" w:rsidRPr="00414A4B" w:rsidRDefault="00801095" w:rsidP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sandstone (transition from green-</w:t>
            </w:r>
            <w:proofErr w:type="spellStart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bluis</w:t>
            </w:r>
            <w:proofErr w:type="spellEnd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interior to reddish rim)</w:t>
            </w:r>
          </w:p>
        </w:tc>
      </w:tr>
      <w:tr w:rsidR="003666CE" w:rsidRPr="00414A4B" w14:paraId="265F7C7F" w14:textId="77777777" w:rsidTr="00801095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C999F" w14:textId="77777777" w:rsidR="003666CE" w:rsidRPr="00414A4B" w:rsidRDefault="003666CE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2EAC" w14:textId="3CC97DD2" w:rsidR="003666CE" w:rsidRPr="00414A4B" w:rsidRDefault="003666CE" w:rsidP="0074466A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121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14206" w14:textId="4D1B8F6D" w:rsidR="003666CE" w:rsidRPr="00414A4B" w:rsidRDefault="003666CE" w:rsidP="00140A3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82E0" w14:textId="6D5BF737" w:rsidR="003666CE" w:rsidRPr="00414A4B" w:rsidRDefault="003666CE" w:rsidP="00140A3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17.8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F82AC" w14:textId="1708DDA4" w:rsidR="003666CE" w:rsidRPr="00414A4B" w:rsidRDefault="003666CE" w:rsidP="00140A3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22.2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DC46" w14:textId="1E7AC9B3" w:rsidR="003666CE" w:rsidRPr="00414A4B" w:rsidRDefault="003666CE" w:rsidP="00140A3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22.6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33077" w14:textId="77777777" w:rsidR="003666CE" w:rsidRPr="00414A4B" w:rsidRDefault="003666CE" w:rsidP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70034" w14:textId="062E35ED" w:rsidR="003666CE" w:rsidRPr="00414A4B" w:rsidRDefault="003666CE" w:rsidP="00140A37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metamorphosed siltstone or artificial brick-like material</w:t>
            </w:r>
          </w:p>
        </w:tc>
      </w:tr>
      <w:tr w:rsidR="00801095" w:rsidRPr="00414A4B" w14:paraId="510CAEA2" w14:textId="77777777" w:rsidTr="00140A37">
        <w:trPr>
          <w:trHeight w:val="300"/>
        </w:trPr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E36D" w14:textId="77777777" w:rsidR="00801095" w:rsidRPr="00414A4B" w:rsidRDefault="0080109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A28B" w14:textId="77777777" w:rsidR="00801095" w:rsidRPr="00414A4B" w:rsidRDefault="00801095" w:rsidP="0074466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B6F15" w14:textId="77777777" w:rsidR="00801095" w:rsidRPr="00414A4B" w:rsidRDefault="00801095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0.299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1687F" w14:textId="77777777" w:rsidR="00801095" w:rsidRPr="00414A4B" w:rsidRDefault="00801095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0.322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B13E" w14:textId="77777777" w:rsidR="00801095" w:rsidRPr="00414A4B" w:rsidRDefault="00801095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0.397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680F3" w14:textId="77777777" w:rsidR="00801095" w:rsidRPr="00414A4B" w:rsidRDefault="00801095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0.423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B3A1" w14:textId="77777777" w:rsidR="00801095" w:rsidRPr="00414A4B" w:rsidRDefault="00801095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12106" w14:textId="77777777" w:rsidR="00801095" w:rsidRPr="00414A4B" w:rsidRDefault="00A33AB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orthogneiss</w:t>
            </w:r>
            <w:proofErr w:type="spellEnd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(deformed</w:t>
            </w:r>
            <w:r w:rsidR="00801095"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acidic granite); green glass up to 4 mm thick</w:t>
            </w: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, melting inside</w:t>
            </w:r>
          </w:p>
        </w:tc>
      </w:tr>
      <w:tr w:rsidR="00140A37" w:rsidRPr="00414A4B" w14:paraId="46ADEF1B" w14:textId="77777777" w:rsidTr="00140A37">
        <w:trPr>
          <w:trHeight w:val="300"/>
        </w:trPr>
        <w:tc>
          <w:tcPr>
            <w:tcW w:w="11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4CB9" w14:textId="77777777" w:rsidR="00140A37" w:rsidRPr="00414A4B" w:rsidRDefault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9266F" w14:textId="6D652164" w:rsidR="00140A37" w:rsidRPr="00414A4B" w:rsidRDefault="00140A37" w:rsidP="0074466A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41FE7" w14:textId="2978D12D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3.07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8C7DF" w14:textId="1AFD72D5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2.28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87F85" w14:textId="082B13CC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1.37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0CC0F" w14:textId="77A33859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2.66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144DF" w14:textId="77777777" w:rsidR="00140A37" w:rsidRPr="00414A4B" w:rsidRDefault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C0EBA" w14:textId="2176AB45" w:rsidR="00140A37" w:rsidRPr="00414A4B" w:rsidRDefault="00E43970" w:rsidP="00E4397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impure sandstone </w:t>
            </w:r>
            <w:proofErr w:type="spellStart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partlly</w:t>
            </w:r>
            <w:proofErr w:type="spellEnd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melted and expanded; calcite veinlets and </w:t>
            </w:r>
            <w:proofErr w:type="spellStart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violett</w:t>
            </w:r>
            <w:proofErr w:type="spellEnd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coating</w:t>
            </w:r>
          </w:p>
        </w:tc>
      </w:tr>
      <w:tr w:rsidR="00140A37" w:rsidRPr="00414A4B" w14:paraId="6990A70A" w14:textId="77777777" w:rsidTr="00801095">
        <w:trPr>
          <w:trHeight w:val="300"/>
        </w:trPr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D00A" w14:textId="77777777" w:rsidR="00140A37" w:rsidRPr="00414A4B" w:rsidRDefault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cs-CZ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E1980" w14:textId="5BBEF5B5" w:rsidR="00140A37" w:rsidRPr="00414A4B" w:rsidRDefault="00140A37" w:rsidP="0074466A">
            <w:pPr>
              <w:widowControl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 w:eastAsia="cs-CZ"/>
              </w:rPr>
              <w:t>125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525BB" w14:textId="4BB593DC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4.16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55CC" w14:textId="0FF63D8F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4.31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924F0" w14:textId="74A45A3B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3.79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DD02" w14:textId="60268DFB" w:rsidR="00140A37" w:rsidRPr="00414A4B" w:rsidRDefault="006D1826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4.97</w:t>
            </w: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7D0F" w14:textId="77777777" w:rsidR="00140A37" w:rsidRPr="00414A4B" w:rsidRDefault="00140A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cs-CZ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34812" w14:textId="4ABD9EA6" w:rsidR="00140A37" w:rsidRPr="00414A4B" w:rsidRDefault="00E4397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volcanic or strongly altered </w:t>
            </w:r>
            <w:proofErr w:type="spellStart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>metavolcanic</w:t>
            </w:r>
            <w:proofErr w:type="spellEnd"/>
            <w:r w:rsidRPr="00414A4B">
              <w:rPr>
                <w:rFonts w:eastAsia="Times New Roman" w:cs="Calibri"/>
                <w:color w:val="000000"/>
                <w:sz w:val="20"/>
                <w:szCs w:val="20"/>
                <w:lang w:val="en-US" w:eastAsia="cs-CZ"/>
              </w:rPr>
              <w:t xml:space="preserve"> rock, melted (from one side)</w:t>
            </w:r>
          </w:p>
        </w:tc>
      </w:tr>
    </w:tbl>
    <w:p w14:paraId="6E945351" w14:textId="77777777" w:rsidR="00C46137" w:rsidRPr="00414A4B" w:rsidRDefault="00C46137">
      <w:pPr>
        <w:rPr>
          <w:lang w:val="en-US"/>
        </w:rPr>
      </w:pPr>
    </w:p>
    <w:p w14:paraId="4B4D3BCB" w14:textId="31F277C3" w:rsidR="00C46137" w:rsidRPr="00414A4B" w:rsidRDefault="00D21397">
      <w:pPr>
        <w:rPr>
          <w:lang w:val="en-US"/>
        </w:rPr>
      </w:pPr>
      <w:r w:rsidRPr="00414A4B">
        <w:rPr>
          <w:b/>
          <w:bCs/>
          <w:lang w:val="en-US"/>
        </w:rPr>
        <w:t>Crater No. 4</w:t>
      </w:r>
      <w:r w:rsidR="001B0F8F" w:rsidRPr="00414A4B">
        <w:rPr>
          <w:b/>
          <w:bCs/>
          <w:lang w:val="en-US"/>
        </w:rPr>
        <w:t xml:space="preserve"> </w:t>
      </w:r>
      <w:r w:rsidR="001B0F8F" w:rsidRPr="00414A4B">
        <w:rPr>
          <w:lang w:val="en-US"/>
        </w:rPr>
        <w:t xml:space="preserve">(only samples not presented in Table </w:t>
      </w:r>
      <w:r w:rsidR="006D6491" w:rsidRPr="00414A4B">
        <w:rPr>
          <w:lang w:val="en-US"/>
        </w:rPr>
        <w:t>A3</w:t>
      </w:r>
      <w:r w:rsidR="001B0F8F" w:rsidRPr="00414A4B">
        <w:rPr>
          <w:lang w:val="en-US"/>
        </w:rPr>
        <w:t>)</w:t>
      </w:r>
    </w:p>
    <w:tbl>
      <w:tblPr>
        <w:tblW w:w="1084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3329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R="00D21397" w:rsidRPr="00414A4B" w14:paraId="168EDCAF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E432C47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Sample No.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7206941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Rock</w:t>
            </w:r>
          </w:p>
        </w:tc>
        <w:tc>
          <w:tcPr>
            <w:tcW w:w="6240" w:type="dxa"/>
            <w:gridSpan w:val="8"/>
            <w:shd w:val="clear" w:color="auto" w:fill="auto"/>
            <w:noWrap/>
            <w:vAlign w:val="bottom"/>
          </w:tcPr>
          <w:p w14:paraId="0EB0252D" w14:textId="43E5AEBF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cs-CZ"/>
              </w:rPr>
              <w:t>individual measurements of MS (10</w:t>
            </w:r>
            <w:r w:rsidRPr="00414A4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val="en-US" w:eastAsia="cs-CZ"/>
              </w:rPr>
              <w:t>-3</w:t>
            </w:r>
            <w:r w:rsidRPr="00414A4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cs-CZ"/>
              </w:rPr>
              <w:t xml:space="preserve"> SI)</w:t>
            </w:r>
            <w:bookmarkStart w:id="0" w:name="_GoBack"/>
            <w:bookmarkEnd w:id="0"/>
          </w:p>
        </w:tc>
      </w:tr>
      <w:tr w:rsidR="00D21397" w:rsidRPr="00414A4B" w14:paraId="44BA2B21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1B4D4EF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1159808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A3D11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997CB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51F05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7D0EB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A9902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0B87E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686B3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E560A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7596CE8E" w14:textId="77777777" w:rsidTr="001B0F8F">
        <w:trPr>
          <w:trHeight w:val="26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51574DE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423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1331475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Vein quartz?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8B5EAD" w14:textId="30451DE1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296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1BBECE9" w14:textId="707D7CC2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395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17C8D39" w14:textId="33086CB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423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24290BD" w14:textId="4F048625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B74BA6" w14:textId="065C6D0C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DDE07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FA1CA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02A65F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4601E529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57F1A45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681F948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9188C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39520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0C833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121F4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45F7C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3E536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1230F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EC72E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33C8B072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1C1217F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16131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792EE98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Gneiss (</w:t>
            </w:r>
            <w:proofErr w:type="spellStart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quartzitic</w:t>
            </w:r>
            <w:proofErr w:type="spellEnd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?)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C23C43" w14:textId="2712FBDC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8E83D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63F2F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6BF7B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0B247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829BC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A01EF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D1417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6ADB363C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525CCD2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062F721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3912C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934DF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323C4F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49153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BEFF9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E6078A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01AA5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F06EE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0F420892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6BC7CFA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16133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3813734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Orthogneiss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3AAA15" w14:textId="3CC35941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0329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9BDD6B" w14:textId="232BE04C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-0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016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C8A1A07" w14:textId="289D1233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0574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15554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769E9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AE564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31AD3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CE669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3F1F348D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34F837B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4C73F99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83B3C6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89CCE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86B9A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8DC9B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8016D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FA351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D28EA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B7E02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089122E7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B2FCCC8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16134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63CFDA0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Limestone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EC931E" w14:textId="41AA692B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-0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057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D4A571" w14:textId="03D36DB3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-0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065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DB94BA" w14:textId="3FB1825E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-0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045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E571A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C45AB1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C2987B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6086D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20DB7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3A2A7235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2F4BF53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425CB0F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FDB71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65D28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549A77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5AA125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8F51F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48B5A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6D3BE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9FF94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65B4D90A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96C2031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4/2/-5b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141BAF7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Granitoid</w:t>
            </w:r>
            <w:proofErr w:type="spellEnd"/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278D3A" w14:textId="7E957A2F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146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9619C7F" w14:textId="30EBAD78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346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BD9758" w14:textId="03A44AA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519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463D15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624C8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1D7AD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FDF6E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F6A8C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5B0CE076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5F7482C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5A989D4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D63F6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4A218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7F47E0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947BF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063570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E0F04F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3DFB4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DCB4B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1519743F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80BF9DE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4/1/-3 a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1E7D7BD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Sandy limestone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039CF3" w14:textId="6588CAC1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811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A8ED91" w14:textId="18ABA73D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397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AEC4F7" w14:textId="61B65CE5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187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C72A25" w14:textId="7B816A7F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112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A8B54A" w14:textId="4DCB7FCF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104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3FCEA4" w14:textId="0DBC412A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768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E76609" w14:textId="07612388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0301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4235D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7B70828C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0C8D4C43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23B362B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DF893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9F97F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2958CD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47D63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4F2B15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8B070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99E4B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E7673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76DFAED7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64D2A93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4/1/-3 b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79670AA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Orthogneiss</w:t>
            </w:r>
            <w:proofErr w:type="spellEnd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?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10FD9E" w14:textId="7F1E0512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166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3DE5292" w14:textId="77274638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408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312590D" w14:textId="63D0475D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242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EEF48F" w14:textId="0ADC21F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543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72912A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DBD83FB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7D230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B4A9B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326339B8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E435461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78090B3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FF3DA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EDFED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C55AA7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D7A3BF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5BB30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EEBE1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FEA5C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2AE36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70DE8A2E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3AA0403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4/2/-5a 1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4C68BB7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Vein quartz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EC6592" w14:textId="0498A86D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-0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148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018BB9" w14:textId="6ABF041E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5A1172" w14:textId="57CFE52C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062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5C2911" w14:textId="1FC6ADE0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0776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2A0452B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8A743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F99238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F562D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503F36B4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467F502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432F0F9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75E0B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3B4DB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21089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C549CD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12DA1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F44D44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E8FBB2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0B6C1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51BF06AD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4226AA3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4/2/-5a 2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5761C17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Vein quartz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C489CD1" w14:textId="0ED62E55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8B4F7E8" w14:textId="549C25C3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977466" w14:textId="089840CD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969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A591CDC" w14:textId="530AD64B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89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B4F96B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4D1468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8B006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9C6AE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4E302A3D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86FE900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684A69C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9C9141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215A36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2AA4D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601F68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5BEC5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586A82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9ED1B2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37C29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5C7685BF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8D13FC7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lastRenderedPageBreak/>
              <w:t>4/2/-5a 3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7E88720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Vein quartz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38C8F33" w14:textId="646CB6A5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272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25E8B24" w14:textId="733F0199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195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00CC856" w14:textId="0B4496A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6E4011" w14:textId="737CBD55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0435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9CA831" w14:textId="0978CD6A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094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ED155F" w14:textId="4806A723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117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F59D8D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E0BB1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0B573357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9F5DE28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7858825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68D2D5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10D4B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BE662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C61939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674B1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3B87F4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7F7C36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0FFC8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4070AB8A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B594CD9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4/2/-3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1BE5FC2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Limestone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07E791" w14:textId="2FE5AEF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951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4B9FB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3BC50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01FC8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A40907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F2260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A8BDD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88CEC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3576DD12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D71966A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49A42CB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the same with orange fracture filling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54118B" w14:textId="615B1F6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631C9A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11E26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28A33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09C48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7C44EC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0EC78B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F09C92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180C02D2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C0BD7C7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5D61B7C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8D3EF8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9934F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9275B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BA18D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056B3AA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9373AE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6DB87F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FBAC4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7E77A3E3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FD4F79A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4/2/-1 a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482B831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Quartzite with quartz vein?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85119BE" w14:textId="7CFDE48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A5568AF" w14:textId="13B3CB5D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99DF988" w14:textId="133E87A9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7ACF30" w14:textId="1C07254A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79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E6B5D26" w14:textId="5F9673D9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7E14642" w14:textId="268E274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512871" w14:textId="39FD6D1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4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92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C89686B" w14:textId="47949EBA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4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65</w:t>
            </w:r>
          </w:p>
        </w:tc>
      </w:tr>
      <w:tr w:rsidR="00D21397" w:rsidRPr="00414A4B" w14:paraId="056BC657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ED7458F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33944FC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C61E9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A8FC29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292F3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F051D5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43233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ABC17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28BD3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1EF53B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54B74C1F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2A49AE6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4/2/-1 b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4FD7323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proofErr w:type="spellStart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Granitoid</w:t>
            </w:r>
            <w:proofErr w:type="spellEnd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? (expanded)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AF08FB" w14:textId="5291525E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341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F84F37" w14:textId="40B11E38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181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703B623" w14:textId="07AF025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774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46F4FA8" w14:textId="7E0A0CF0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D4FABF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83C9B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EDF304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4CCF3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1C002802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16F02FDC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1768C24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the same with dark contaminations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F29A01" w14:textId="15FB6D51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95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E0ADB45" w14:textId="5C05329C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78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8AEE24" w14:textId="3CAA1E5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9DE8929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940B891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2F593B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30322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00491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5847F3D8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D0BA0EE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522999E2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01619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0AE78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6610CE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397C4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61484B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1F4E4B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B0B869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360AC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7505DFF7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B627C02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4/2/1b 1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6C3C510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Limestone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FEA1B6" w14:textId="647F282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416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38EA74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B4E2D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6EBF2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A7F05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CBD1EA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4D40E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4C0017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09D1D759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7D6DF279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4/2/1b 2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7DFC13F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Basic rock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A964531" w14:textId="539A3ED3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44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E942A5" w14:textId="5D2854B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AE5F3F" w14:textId="0C8F9DA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88F3A3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8F7BFC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862AF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2AF32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3BE6267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047A6C8F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23F2136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4/2/1b 3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5AE9F11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Gneiss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D26BA6" w14:textId="158A5116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273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278A1E9" w14:textId="467F85A5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353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8E842FB" w14:textId="45DC9F5D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539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15E8121" w14:textId="497171E2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347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18CC90D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109A715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A5B7C50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2BCEA6E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20737D8B" w14:textId="77777777" w:rsidTr="001B0F8F">
        <w:trPr>
          <w:trHeight w:val="25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7A36152" w14:textId="77777777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4/2/1b 4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14:paraId="01D9698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Vein quartz?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CB2E2C6" w14:textId="25EE8AE9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596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5B28146" w14:textId="6B8D426D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904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C1645DD" w14:textId="457C669B" w:rsidR="00D21397" w:rsidRPr="00414A4B" w:rsidRDefault="00D21397" w:rsidP="00D2139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624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D833256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D2EDB3F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99DB6BC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7822A4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5D5A6F8" w14:textId="77777777" w:rsidR="00D21397" w:rsidRPr="00414A4B" w:rsidRDefault="00D21397" w:rsidP="00D2139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</w:tbl>
    <w:p w14:paraId="0CFB1A0B" w14:textId="77777777" w:rsidR="00D21397" w:rsidRPr="00414A4B" w:rsidRDefault="00D21397">
      <w:pPr>
        <w:rPr>
          <w:lang w:val="en-US"/>
        </w:rPr>
      </w:pPr>
    </w:p>
    <w:p w14:paraId="3489BABA" w14:textId="0E608472" w:rsidR="00D21397" w:rsidRPr="00414A4B" w:rsidRDefault="00D21397">
      <w:pPr>
        <w:rPr>
          <w:b/>
          <w:bCs/>
          <w:lang w:val="en-US"/>
        </w:rPr>
      </w:pPr>
      <w:r w:rsidRPr="00414A4B">
        <w:rPr>
          <w:b/>
          <w:bCs/>
          <w:lang w:val="en-US"/>
        </w:rPr>
        <w:t>Crater No. 5</w:t>
      </w:r>
    </w:p>
    <w:tbl>
      <w:tblPr>
        <w:tblW w:w="92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3440"/>
        <w:gridCol w:w="780"/>
        <w:gridCol w:w="780"/>
        <w:gridCol w:w="780"/>
        <w:gridCol w:w="780"/>
        <w:gridCol w:w="780"/>
        <w:gridCol w:w="780"/>
      </w:tblGrid>
      <w:tr w:rsidR="001B0F8F" w:rsidRPr="00414A4B" w14:paraId="6669515A" w14:textId="77777777" w:rsidTr="00140A37">
        <w:trPr>
          <w:trHeight w:val="260"/>
        </w:trPr>
        <w:tc>
          <w:tcPr>
            <w:tcW w:w="1160" w:type="dxa"/>
            <w:shd w:val="clear" w:color="auto" w:fill="auto"/>
            <w:noWrap/>
            <w:vAlign w:val="bottom"/>
          </w:tcPr>
          <w:p w14:paraId="61A1BD28" w14:textId="2C3236AD" w:rsidR="001B0F8F" w:rsidRPr="00414A4B" w:rsidRDefault="001B0F8F" w:rsidP="001B0F8F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Sample No.</w:t>
            </w:r>
          </w:p>
        </w:tc>
        <w:tc>
          <w:tcPr>
            <w:tcW w:w="3440" w:type="dxa"/>
            <w:shd w:val="clear" w:color="auto" w:fill="auto"/>
            <w:noWrap/>
            <w:vAlign w:val="bottom"/>
          </w:tcPr>
          <w:p w14:paraId="14E2832C" w14:textId="1D685721" w:rsidR="001B0F8F" w:rsidRPr="00414A4B" w:rsidRDefault="001B0F8F" w:rsidP="001B0F8F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Rock</w:t>
            </w:r>
          </w:p>
        </w:tc>
        <w:tc>
          <w:tcPr>
            <w:tcW w:w="4680" w:type="dxa"/>
            <w:gridSpan w:val="6"/>
            <w:shd w:val="clear" w:color="auto" w:fill="auto"/>
            <w:noWrap/>
            <w:vAlign w:val="bottom"/>
          </w:tcPr>
          <w:p w14:paraId="335BDE3B" w14:textId="46E33D04" w:rsidR="001B0F8F" w:rsidRPr="00414A4B" w:rsidRDefault="001B0F8F" w:rsidP="001B0F8F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cs-CZ"/>
              </w:rPr>
              <w:t>individual measurements of MS (10</w:t>
            </w:r>
            <w:r w:rsidRPr="00414A4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val="en-US" w:eastAsia="cs-CZ"/>
              </w:rPr>
              <w:t>-3</w:t>
            </w:r>
            <w:r w:rsidRPr="00414A4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 w:eastAsia="cs-CZ"/>
              </w:rPr>
              <w:t xml:space="preserve"> SI)</w:t>
            </w:r>
          </w:p>
        </w:tc>
      </w:tr>
      <w:tr w:rsidR="00D21397" w:rsidRPr="00414A4B" w14:paraId="673705F8" w14:textId="77777777" w:rsidTr="00D21397">
        <w:trPr>
          <w:trHeight w:val="26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17DCA94" w14:textId="77777777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5/1/0a</w:t>
            </w:r>
          </w:p>
        </w:tc>
        <w:tc>
          <w:tcPr>
            <w:tcW w:w="3440" w:type="dxa"/>
            <w:shd w:val="clear" w:color="auto" w:fill="auto"/>
            <w:noWrap/>
            <w:vAlign w:val="bottom"/>
            <w:hideMark/>
          </w:tcPr>
          <w:p w14:paraId="21D13D8D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Impure quartzite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332FD05" w14:textId="07C30A73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621AEDE" w14:textId="742BAE51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3E2C7A" w14:textId="72B3AFD7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D3D1624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B874A68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03E3DC3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548F9DC5" w14:textId="77777777" w:rsidTr="00D21397">
        <w:trPr>
          <w:trHeight w:val="25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4ECF9B9" w14:textId="77777777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3440" w:type="dxa"/>
            <w:shd w:val="clear" w:color="auto" w:fill="auto"/>
            <w:noWrap/>
            <w:vAlign w:val="bottom"/>
            <w:hideMark/>
          </w:tcPr>
          <w:p w14:paraId="523506FF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75A47D7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3D82EFD4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33760FE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E90ED54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8ED8F6C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CA40F41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  <w:tr w:rsidR="00D21397" w:rsidRPr="00414A4B" w14:paraId="769136F0" w14:textId="77777777" w:rsidTr="00D21397">
        <w:trPr>
          <w:trHeight w:val="25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4A46DE1" w14:textId="77777777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5/1/0b 1</w:t>
            </w:r>
          </w:p>
        </w:tc>
        <w:tc>
          <w:tcPr>
            <w:tcW w:w="3440" w:type="dxa"/>
            <w:shd w:val="clear" w:color="auto" w:fill="auto"/>
            <w:noWrap/>
            <w:vAlign w:val="bottom"/>
            <w:hideMark/>
          </w:tcPr>
          <w:p w14:paraId="53180603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Intermediate rock?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AB808C" w14:textId="788ACDF7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48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D6F646F" w14:textId="7713D1BF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88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56CCD8B" w14:textId="3234A4CB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79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A161176" w14:textId="0AB2FEF8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5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BA885AE" w14:textId="720BFEF9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65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B1D2553" w14:textId="5CA7FE48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3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87</w:t>
            </w:r>
          </w:p>
        </w:tc>
      </w:tr>
      <w:tr w:rsidR="00D21397" w:rsidRPr="00414A4B" w14:paraId="12C81319" w14:textId="77777777" w:rsidTr="00D21397">
        <w:trPr>
          <w:trHeight w:val="250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BF5928B" w14:textId="77777777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b/>
                <w:bCs/>
                <w:sz w:val="20"/>
                <w:szCs w:val="20"/>
                <w:lang w:val="en-US" w:eastAsia="cs-CZ"/>
              </w:rPr>
              <w:t>5/1/0b 2</w:t>
            </w:r>
          </w:p>
        </w:tc>
        <w:tc>
          <w:tcPr>
            <w:tcW w:w="3440" w:type="dxa"/>
            <w:shd w:val="clear" w:color="auto" w:fill="auto"/>
            <w:noWrap/>
            <w:vAlign w:val="bottom"/>
            <w:hideMark/>
          </w:tcPr>
          <w:p w14:paraId="5703B3FD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(Meta</w:t>
            </w:r>
            <w:proofErr w:type="gramStart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)sedimentary</w:t>
            </w:r>
            <w:proofErr w:type="gramEnd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 xml:space="preserve"> rock (</w:t>
            </w:r>
            <w:proofErr w:type="spellStart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graywacke</w:t>
            </w:r>
            <w:proofErr w:type="spellEnd"/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?)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441CD46A" w14:textId="3D7BCC67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738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10DC8BE" w14:textId="085E3701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0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914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8DAD985" w14:textId="0093AE6E" w:rsidR="00D21397" w:rsidRPr="00414A4B" w:rsidRDefault="00D21397" w:rsidP="00140A37">
            <w:pPr>
              <w:suppressAutoHyphens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1</w:t>
            </w:r>
            <w:r w:rsidR="001B0F8F"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.</w:t>
            </w: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21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ED79B81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0759C0C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1AF05FB0" w14:textId="77777777" w:rsidR="00D21397" w:rsidRPr="00414A4B" w:rsidRDefault="00D21397" w:rsidP="00140A37">
            <w:pPr>
              <w:suppressAutoHyphens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cs-CZ"/>
              </w:rPr>
            </w:pPr>
            <w:r w:rsidRPr="00414A4B">
              <w:rPr>
                <w:rFonts w:eastAsia="Times New Roman" w:cstheme="minorHAnsi"/>
                <w:sz w:val="20"/>
                <w:szCs w:val="20"/>
                <w:lang w:val="en-US" w:eastAsia="cs-CZ"/>
              </w:rPr>
              <w:t> </w:t>
            </w:r>
          </w:p>
        </w:tc>
      </w:tr>
    </w:tbl>
    <w:p w14:paraId="6B8CBEBA" w14:textId="77777777" w:rsidR="00D21397" w:rsidRPr="00414A4B" w:rsidRDefault="00D21397">
      <w:pPr>
        <w:rPr>
          <w:b/>
          <w:bCs/>
          <w:lang w:val="en-US"/>
        </w:rPr>
      </w:pPr>
    </w:p>
    <w:sectPr w:rsidR="00D21397" w:rsidRPr="00414A4B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37"/>
    <w:rsid w:val="00140A37"/>
    <w:rsid w:val="001B0F8F"/>
    <w:rsid w:val="003666CE"/>
    <w:rsid w:val="00414A4B"/>
    <w:rsid w:val="004268C9"/>
    <w:rsid w:val="00505B9B"/>
    <w:rsid w:val="00625077"/>
    <w:rsid w:val="00652923"/>
    <w:rsid w:val="006D1826"/>
    <w:rsid w:val="006D6491"/>
    <w:rsid w:val="007134EF"/>
    <w:rsid w:val="0074466A"/>
    <w:rsid w:val="007C1F03"/>
    <w:rsid w:val="00800908"/>
    <w:rsid w:val="00801095"/>
    <w:rsid w:val="008141C1"/>
    <w:rsid w:val="00A33AB7"/>
    <w:rsid w:val="00A6423C"/>
    <w:rsid w:val="00BA59CC"/>
    <w:rsid w:val="00C46137"/>
    <w:rsid w:val="00D21397"/>
    <w:rsid w:val="00E4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FB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877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Procházka</dc:creator>
  <cp:lastModifiedBy>Václav Procházka</cp:lastModifiedBy>
  <cp:revision>2</cp:revision>
  <dcterms:created xsi:type="dcterms:W3CDTF">2022-10-02T12:35:00Z</dcterms:created>
  <dcterms:modified xsi:type="dcterms:W3CDTF">2023-12-02T12:45:00Z</dcterms:modified>
  <dc:language>cs-CZ</dc:language>
</cp:coreProperties>
</file>