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2689E" w:rsidRDefault="00E2689E"/>
    <w:p w:rsidR="00BB6893" w:rsidRDefault="00BB6893"/>
    <w:p w:rsidR="00BB6893" w:rsidRDefault="00BB6893"/>
    <w:p w:rsidR="00BB6893" w:rsidRDefault="00BB6893"/>
    <w:p w:rsidR="00BB6893" w:rsidRDefault="00BB6893"/>
    <w:p w:rsidR="00BB6893" w:rsidRDefault="00BB6893"/>
    <w:p w:rsidR="00BB6893" w:rsidRDefault="00BB6893"/>
    <w:p w:rsidR="00BB6893" w:rsidRDefault="00BB6893"/>
    <w:p w:rsidR="00BB6893" w:rsidRDefault="00BB6893"/>
    <w:p w:rsidR="00BB6893" w:rsidRDefault="00BB6893" w:rsidP="00BB6893">
      <w:pPr>
        <w:tabs>
          <w:tab w:val="left" w:pos="6373"/>
        </w:tabs>
      </w:pPr>
      <w:r>
        <w:tab/>
      </w:r>
    </w:p>
    <w:p w:rsidR="00BB6893" w:rsidRDefault="00BB6893" w:rsidP="00BB6893">
      <w:pPr>
        <w:tabs>
          <w:tab w:val="left" w:pos="6373"/>
        </w:tabs>
      </w:pPr>
    </w:p>
    <w:p w:rsidR="00BB6893" w:rsidRDefault="00BB6893" w:rsidP="00BB6893">
      <w:pPr>
        <w:tabs>
          <w:tab w:val="left" w:pos="6373"/>
        </w:tabs>
      </w:pPr>
    </w:p>
    <w:p w:rsidR="00BB6893" w:rsidRDefault="00D7144E" w:rsidP="00BB6893">
      <w:pPr>
        <w:tabs>
          <w:tab w:val="left" w:pos="6373"/>
        </w:tabs>
      </w:pPr>
      <w:r>
        <w:rPr>
          <w:noProof/>
        </w:rPr>
        <w:drawing>
          <wp:inline distT="0" distB="0" distL="0" distR="0">
            <wp:extent cx="5612130" cy="2306955"/>
            <wp:effectExtent l="0" t="0" r="1270" b="444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aptura de Pantalla 2024-03-21 a la(s) 11.36.15 a. m.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306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6893" w:rsidRPr="00A12A21" w:rsidRDefault="00BB6893" w:rsidP="00A12A21">
      <w:pPr>
        <w:jc w:val="both"/>
        <w:rPr>
          <w:rFonts w:ascii="Palatino Linotype" w:hAnsi="Palatino Linotype"/>
          <w:sz w:val="20"/>
          <w:szCs w:val="20"/>
        </w:rPr>
      </w:pPr>
    </w:p>
    <w:p w:rsidR="00BB6893" w:rsidRPr="00A12A21" w:rsidRDefault="00BB6893" w:rsidP="00A12A21">
      <w:pPr>
        <w:jc w:val="both"/>
        <w:rPr>
          <w:rFonts w:ascii="Palatino Linotype" w:hAnsi="Palatino Linotype"/>
          <w:sz w:val="20"/>
          <w:szCs w:val="20"/>
        </w:rPr>
      </w:pPr>
    </w:p>
    <w:p w:rsidR="00BB6893" w:rsidRPr="00A12A21" w:rsidRDefault="00BB6893" w:rsidP="00A12A21">
      <w:pPr>
        <w:jc w:val="both"/>
        <w:rPr>
          <w:rFonts w:ascii="Palatino Linotype" w:hAnsi="Palatino Linotype"/>
          <w:sz w:val="20"/>
          <w:szCs w:val="20"/>
          <w:lang w:val="en-US"/>
        </w:rPr>
      </w:pPr>
      <w:r w:rsidRPr="00A12A21">
        <w:rPr>
          <w:rFonts w:ascii="Palatino Linotype" w:hAnsi="Palatino Linotype"/>
          <w:b/>
          <w:sz w:val="20"/>
          <w:szCs w:val="20"/>
          <w:lang w:val="en-US"/>
        </w:rPr>
        <w:t>Figur</w:t>
      </w:r>
      <w:r w:rsidR="00EF60B7">
        <w:rPr>
          <w:rFonts w:ascii="Palatino Linotype" w:hAnsi="Palatino Linotype"/>
          <w:b/>
          <w:sz w:val="20"/>
          <w:szCs w:val="20"/>
          <w:lang w:val="en-US"/>
        </w:rPr>
        <w:t>e</w:t>
      </w:r>
      <w:r w:rsidRPr="00A12A21">
        <w:rPr>
          <w:rFonts w:ascii="Palatino Linotype" w:hAnsi="Palatino Linotype"/>
          <w:b/>
          <w:sz w:val="20"/>
          <w:szCs w:val="20"/>
          <w:lang w:val="en-US"/>
        </w:rPr>
        <w:t xml:space="preserve"> S6.</w:t>
      </w:r>
      <w:r w:rsidRPr="00A12A21">
        <w:rPr>
          <w:rFonts w:ascii="Palatino Linotype" w:hAnsi="Palatino Linotype"/>
          <w:sz w:val="20"/>
          <w:szCs w:val="20"/>
          <w:lang w:val="en-US"/>
        </w:rPr>
        <w:t xml:space="preserve"> Reconstructed ion current mass spectrum for PHBV obtained from fermentation of </w:t>
      </w:r>
      <w:r w:rsidRPr="00A12A21">
        <w:rPr>
          <w:rFonts w:ascii="Palatino Linotype" w:hAnsi="Palatino Linotype"/>
          <w:i/>
          <w:sz w:val="20"/>
          <w:szCs w:val="20"/>
          <w:lang w:val="en-US"/>
        </w:rPr>
        <w:t>Bacillus megaterium</w:t>
      </w:r>
      <w:r w:rsidRPr="00A12A21">
        <w:rPr>
          <w:rFonts w:ascii="Palatino Linotype" w:hAnsi="Palatino Linotype"/>
          <w:sz w:val="20"/>
          <w:szCs w:val="20"/>
          <w:lang w:val="en-US"/>
        </w:rPr>
        <w:t xml:space="preserve"> LVN1 in digestate</w:t>
      </w:r>
    </w:p>
    <w:sectPr w:rsidR="00BB6893" w:rsidRPr="00A12A21" w:rsidSect="00AB35D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657"/>
    <w:rsid w:val="00802657"/>
    <w:rsid w:val="00A12A21"/>
    <w:rsid w:val="00AB35D8"/>
    <w:rsid w:val="00BB6893"/>
    <w:rsid w:val="00D7144E"/>
    <w:rsid w:val="00E2689E"/>
    <w:rsid w:val="00EF6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875DB78"/>
  <w15:chartTrackingRefBased/>
  <w15:docId w15:val="{9EF75F21-9864-8C47-AA19-1F9BA83D3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7144E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44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123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Rafael</cp:lastModifiedBy>
  <cp:revision>5</cp:revision>
  <dcterms:created xsi:type="dcterms:W3CDTF">2024-03-21T16:29:00Z</dcterms:created>
  <dcterms:modified xsi:type="dcterms:W3CDTF">2024-03-22T19:28:00Z</dcterms:modified>
</cp:coreProperties>
</file>