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1496"/>
        <w:gridCol w:w="7854"/>
      </w:tblGrid>
      <w:tr w:rsidR="00807389" w:rsidRPr="005C6730" w14:paraId="6EB18C71" w14:textId="77777777" w:rsidTr="00807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shd w:val="clear" w:color="auto" w:fill="000000" w:themeFill="text1"/>
          </w:tcPr>
          <w:p w14:paraId="337F3FFF" w14:textId="77777777" w:rsidR="00807389" w:rsidRPr="005C6730" w:rsidRDefault="00807389" w:rsidP="00B50DC0">
            <w:pPr>
              <w:jc w:val="center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sz w:val="21"/>
                <w:szCs w:val="21"/>
              </w:rPr>
              <w:t>Name</w:t>
            </w:r>
          </w:p>
        </w:tc>
        <w:tc>
          <w:tcPr>
            <w:tcW w:w="7854" w:type="dxa"/>
            <w:shd w:val="clear" w:color="auto" w:fill="000000" w:themeFill="text1"/>
          </w:tcPr>
          <w:p w14:paraId="33C6DA4D" w14:textId="77777777" w:rsidR="00807389" w:rsidRPr="005C6730" w:rsidRDefault="00807389" w:rsidP="008073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sz w:val="21"/>
                <w:szCs w:val="21"/>
              </w:rPr>
              <w:t>KEGG Pathways</w:t>
            </w:r>
          </w:p>
        </w:tc>
      </w:tr>
      <w:tr w:rsidR="00807389" w:rsidRPr="005C6730" w14:paraId="5ADF5F30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C65CE67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HIST2H3A</w:t>
            </w:r>
          </w:p>
        </w:tc>
        <w:tc>
          <w:tcPr>
            <w:tcW w:w="7854" w:type="dxa"/>
          </w:tcPr>
          <w:p w14:paraId="58AC08ED" w14:textId="77777777" w:rsidR="00807389" w:rsidRPr="005C6730" w:rsidRDefault="00807389" w:rsidP="008073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Alcoholism;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Systemic lupus erythematosus;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Transcriptional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misregulation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in cancer</w:t>
            </w:r>
          </w:p>
        </w:tc>
      </w:tr>
      <w:tr w:rsidR="00807389" w:rsidRPr="005C6730" w14:paraId="4772AD9F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6538E47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LAMA5</w:t>
            </w:r>
          </w:p>
        </w:tc>
        <w:tc>
          <w:tcPr>
            <w:tcW w:w="7854" w:type="dxa"/>
          </w:tcPr>
          <w:p w14:paraId="0E860B78" w14:textId="66A45688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Amoebiasis;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ECM-receptor interaction;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Focal adhesion;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Human papillomavirus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Pathways in cancer;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PI3K-Akt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Small cell lung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Toxoplasmosis</w:t>
            </w:r>
          </w:p>
        </w:tc>
      </w:tr>
      <w:tr w:rsidR="00807389" w:rsidRPr="005C6730" w14:paraId="1074D0BD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57B7AFD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FXR1</w:t>
            </w:r>
          </w:p>
        </w:tc>
        <w:tc>
          <w:tcPr>
            <w:tcW w:w="7854" w:type="dxa"/>
          </w:tcPr>
          <w:p w14:paraId="3D2A07AA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RNA transport</w:t>
            </w:r>
          </w:p>
        </w:tc>
      </w:tr>
      <w:tr w:rsidR="00807389" w:rsidRPr="005C6730" w14:paraId="38522714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C789D2D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SF3B3</w:t>
            </w:r>
          </w:p>
        </w:tc>
        <w:tc>
          <w:tcPr>
            <w:tcW w:w="7854" w:type="dxa"/>
          </w:tcPr>
          <w:p w14:paraId="6A32C23A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Spliceosome</w:t>
            </w:r>
          </w:p>
        </w:tc>
      </w:tr>
      <w:tr w:rsidR="00807389" w:rsidRPr="005C6730" w14:paraId="5B97389C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2B1F558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UBA2</w:t>
            </w:r>
          </w:p>
        </w:tc>
        <w:tc>
          <w:tcPr>
            <w:tcW w:w="7854" w:type="dxa"/>
          </w:tcPr>
          <w:p w14:paraId="401E0AF5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Ubiquitin mediated proteolysis</w:t>
            </w:r>
          </w:p>
        </w:tc>
      </w:tr>
      <w:tr w:rsidR="00807389" w:rsidRPr="005C6730" w14:paraId="45D6196F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363B02E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HMGA2</w:t>
            </w:r>
          </w:p>
        </w:tc>
        <w:tc>
          <w:tcPr>
            <w:tcW w:w="7854" w:type="dxa"/>
          </w:tcPr>
          <w:p w14:paraId="326ACA0D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MicroRNAs in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Transcriptional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misregulation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in cancer</w:t>
            </w:r>
          </w:p>
        </w:tc>
      </w:tr>
      <w:tr w:rsidR="00807389" w:rsidRPr="005C6730" w14:paraId="065C4B3D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19A8074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PTGES3</w:t>
            </w:r>
          </w:p>
        </w:tc>
        <w:tc>
          <w:tcPr>
            <w:tcW w:w="7854" w:type="dxa"/>
          </w:tcPr>
          <w:p w14:paraId="5F3EC6C5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Arachidonic acid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</w:t>
            </w:r>
          </w:p>
        </w:tc>
      </w:tr>
      <w:tr w:rsidR="00807389" w:rsidRPr="005C6730" w14:paraId="5F86E8C0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DBF0435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PREP</w:t>
            </w:r>
          </w:p>
        </w:tc>
        <w:tc>
          <w:tcPr>
            <w:tcW w:w="7854" w:type="dxa"/>
          </w:tcPr>
          <w:p w14:paraId="44111CB3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Renin-angiotensin system</w:t>
            </w:r>
          </w:p>
        </w:tc>
      </w:tr>
      <w:tr w:rsidR="00807389" w:rsidRPr="005C6730" w14:paraId="6F6952EC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59BF2E7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MGAT5</w:t>
            </w:r>
          </w:p>
        </w:tc>
        <w:tc>
          <w:tcPr>
            <w:tcW w:w="7854" w:type="dxa"/>
          </w:tcPr>
          <w:p w14:paraId="5AC269FF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N-Glycan biosynthesis</w:t>
            </w:r>
          </w:p>
        </w:tc>
      </w:tr>
      <w:tr w:rsidR="00807389" w:rsidRPr="005C6730" w14:paraId="10BA968B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69F082B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RHOA</w:t>
            </w:r>
          </w:p>
        </w:tc>
        <w:tc>
          <w:tcPr>
            <w:tcW w:w="7854" w:type="dxa"/>
          </w:tcPr>
          <w:p w14:paraId="0E092AC6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Adherens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junction;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Axon guidance;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Bacterial invasion of epithelial cells;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cAMP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cGMP-PKG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Chemokine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Colorectal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C-type lectin receptor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Endocytosis;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Fluid shear stress and atherosclerosis;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Focal adhesion;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Human cytomegalovirus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Leukocyte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transendothelial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migration;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MicroRNAs in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mTOR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Neurotrophin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NOD-like receptor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Oxytocin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Pancreatic secretion;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Parathyroid hormone synthesis, secretion and action;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Pathogenic Escherichia coli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Pathways in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Pertussis;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Phospholipase D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Platelet activation;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Proteoglycans in cancer;Rap1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Ras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Regulation of actin cytoskeleton;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Sphingolipid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 cell receptor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TGF-beta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Tight junction;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Tuberculosis;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Vascular smooth muscle contraction;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Viral carcinogenesis;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Wnt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Yersinia infection</w:t>
            </w:r>
          </w:p>
        </w:tc>
      </w:tr>
      <w:tr w:rsidR="00807389" w:rsidRPr="005C6730" w14:paraId="026A353C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12E1734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PGAM5</w:t>
            </w:r>
          </w:p>
        </w:tc>
        <w:tc>
          <w:tcPr>
            <w:tcW w:w="7854" w:type="dxa"/>
          </w:tcPr>
          <w:p w14:paraId="403D1562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Mitophagy - animal;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Necroptosis;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TNF signaling pathway</w:t>
            </w:r>
          </w:p>
        </w:tc>
      </w:tr>
      <w:tr w:rsidR="00807389" w:rsidRPr="005C6730" w14:paraId="75788C01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F88F01A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SNRPD1</w:t>
            </w:r>
          </w:p>
        </w:tc>
        <w:tc>
          <w:tcPr>
            <w:tcW w:w="7854" w:type="dxa"/>
          </w:tcPr>
          <w:p w14:paraId="036FDCDC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Spliceosome;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Systemic lupus erythematosus</w:t>
            </w:r>
          </w:p>
        </w:tc>
      </w:tr>
      <w:tr w:rsidR="00807389" w:rsidRPr="005C6730" w14:paraId="73980183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CA00963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GNPAT</w:t>
            </w:r>
          </w:p>
        </w:tc>
        <w:tc>
          <w:tcPr>
            <w:tcW w:w="7854" w:type="dxa"/>
          </w:tcPr>
          <w:p w14:paraId="1294DABB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Glycerophospholipid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Peroxisome</w:t>
            </w:r>
          </w:p>
        </w:tc>
      </w:tr>
      <w:tr w:rsidR="00807389" w:rsidRPr="005C6730" w14:paraId="088D2857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97EE6AB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MCM4</w:t>
            </w:r>
          </w:p>
        </w:tc>
        <w:tc>
          <w:tcPr>
            <w:tcW w:w="7854" w:type="dxa"/>
          </w:tcPr>
          <w:p w14:paraId="0463ED24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Cell cycle;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DNA replication</w:t>
            </w:r>
          </w:p>
        </w:tc>
      </w:tr>
      <w:tr w:rsidR="00807389" w:rsidRPr="005C6730" w14:paraId="3A059A6F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A51562B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HEATR1</w:t>
            </w:r>
          </w:p>
        </w:tc>
        <w:tc>
          <w:tcPr>
            <w:tcW w:w="7854" w:type="dxa"/>
          </w:tcPr>
          <w:p w14:paraId="0D636AD1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Ribosome biogenesis in eukaryotes</w:t>
            </w:r>
          </w:p>
        </w:tc>
      </w:tr>
      <w:tr w:rsidR="00807389" w:rsidRPr="005C6730" w14:paraId="7DADEC1C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04026B3F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MCM2</w:t>
            </w:r>
          </w:p>
        </w:tc>
        <w:tc>
          <w:tcPr>
            <w:tcW w:w="7854" w:type="dxa"/>
          </w:tcPr>
          <w:p w14:paraId="6BD8F7F9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Cell cycle;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DNA replication</w:t>
            </w:r>
          </w:p>
        </w:tc>
      </w:tr>
      <w:tr w:rsidR="00807389" w:rsidRPr="005C6730" w14:paraId="3C0A4C30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447FAAA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ANTXR1</w:t>
            </w:r>
          </w:p>
        </w:tc>
        <w:tc>
          <w:tcPr>
            <w:tcW w:w="7854" w:type="dxa"/>
          </w:tcPr>
          <w:p w14:paraId="2868156A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NOD-like receptor signaling pathway</w:t>
            </w:r>
          </w:p>
        </w:tc>
      </w:tr>
      <w:tr w:rsidR="00807389" w:rsidRPr="005C6730" w14:paraId="4465D7E8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7219AE9E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PRKAG1</w:t>
            </w:r>
          </w:p>
        </w:tc>
        <w:tc>
          <w:tcPr>
            <w:tcW w:w="7854" w:type="dxa"/>
          </w:tcPr>
          <w:p w14:paraId="5E4CD3CA" w14:textId="746520B3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Adipocytokine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AMPK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Apelin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Circadian rhythm;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FoxO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Glucagon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Hypertrophic cardiomyopathy (HCM);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Insulin resistance;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Insulin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Longevity regulating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Longevity regulating pathway - multiple species;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Non-alcoholic fatty liver disease (NAFLD);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Oxytocin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Thermogenesis;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Tight junction</w:t>
            </w:r>
          </w:p>
        </w:tc>
      </w:tr>
      <w:tr w:rsidR="00807389" w:rsidRPr="005C6730" w14:paraId="465B9291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218ABDC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EIF3H</w:t>
            </w:r>
          </w:p>
        </w:tc>
        <w:tc>
          <w:tcPr>
            <w:tcW w:w="7854" w:type="dxa"/>
          </w:tcPr>
          <w:p w14:paraId="5785E2D3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Measles;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RNA transport</w:t>
            </w:r>
          </w:p>
        </w:tc>
      </w:tr>
      <w:tr w:rsidR="00807389" w:rsidRPr="005C6730" w14:paraId="698FD843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2129D51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RPS15</w:t>
            </w:r>
          </w:p>
        </w:tc>
        <w:tc>
          <w:tcPr>
            <w:tcW w:w="7854" w:type="dxa"/>
          </w:tcPr>
          <w:p w14:paraId="5F2A01B1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Ribosome</w:t>
            </w:r>
          </w:p>
        </w:tc>
      </w:tr>
      <w:tr w:rsidR="00807389" w:rsidRPr="005C6730" w14:paraId="705576B4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E6870EF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TOP2B</w:t>
            </w:r>
          </w:p>
        </w:tc>
        <w:tc>
          <w:tcPr>
            <w:tcW w:w="7854" w:type="dxa"/>
          </w:tcPr>
          <w:p w14:paraId="17C15E90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Platinum drug resistance</w:t>
            </w:r>
          </w:p>
        </w:tc>
      </w:tr>
      <w:tr w:rsidR="00807389" w:rsidRPr="005C6730" w14:paraId="4398588C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9B7C0AB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CHD4</w:t>
            </w:r>
          </w:p>
        </w:tc>
        <w:tc>
          <w:tcPr>
            <w:tcW w:w="7854" w:type="dxa"/>
          </w:tcPr>
          <w:p w14:paraId="39671B8A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Human papillomavirus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Viral carcinogenesis</w:t>
            </w:r>
          </w:p>
        </w:tc>
      </w:tr>
      <w:tr w:rsidR="00807389" w:rsidRPr="005C6730" w14:paraId="4C970AB9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689BD6A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PRMT1</w:t>
            </w:r>
          </w:p>
        </w:tc>
        <w:tc>
          <w:tcPr>
            <w:tcW w:w="7854" w:type="dxa"/>
          </w:tcPr>
          <w:p w14:paraId="2D345B15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FoxO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Glucagon signaling pathway</w:t>
            </w:r>
          </w:p>
        </w:tc>
      </w:tr>
      <w:tr w:rsidR="00807389" w:rsidRPr="005C6730" w14:paraId="406E99CE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98329BB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lastRenderedPageBreak/>
              <w:t>NDUFA12</w:t>
            </w:r>
          </w:p>
        </w:tc>
        <w:tc>
          <w:tcPr>
            <w:tcW w:w="7854" w:type="dxa"/>
          </w:tcPr>
          <w:p w14:paraId="17E4D290" w14:textId="0301BABA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Alzheimer disease;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Huntington disease;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Non-alcoholic fatty liver disease (NAFLD);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Oxidative phosphorylation;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Parkinson disease;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Retrograde endocannabinoid signaling;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Thermogenesis</w:t>
            </w:r>
          </w:p>
        </w:tc>
      </w:tr>
      <w:tr w:rsidR="00807389" w:rsidRPr="005C6730" w14:paraId="7C9F6A3D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E0F5637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USP15</w:t>
            </w:r>
          </w:p>
        </w:tc>
        <w:tc>
          <w:tcPr>
            <w:tcW w:w="7854" w:type="dxa"/>
          </w:tcPr>
          <w:p w14:paraId="5D6B68C6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Mitophagy - animal</w:t>
            </w:r>
          </w:p>
        </w:tc>
      </w:tr>
      <w:tr w:rsidR="00807389" w:rsidRPr="005C6730" w14:paraId="74B7753D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0ABB9F1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SPTAN1</w:t>
            </w:r>
          </w:p>
        </w:tc>
        <w:tc>
          <w:tcPr>
            <w:tcW w:w="7854" w:type="dxa"/>
          </w:tcPr>
          <w:p w14:paraId="5AD33C26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Apoptosis</w:t>
            </w:r>
          </w:p>
        </w:tc>
      </w:tr>
      <w:tr w:rsidR="00807389" w:rsidRPr="005C6730" w14:paraId="69FC79C9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D199388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AP1M1</w:t>
            </w:r>
          </w:p>
        </w:tc>
        <w:tc>
          <w:tcPr>
            <w:tcW w:w="7854" w:type="dxa"/>
          </w:tcPr>
          <w:p w14:paraId="193D9150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Human immunodeficiency virus 1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Lysosome</w:t>
            </w:r>
          </w:p>
        </w:tc>
      </w:tr>
      <w:tr w:rsidR="00807389" w:rsidRPr="005C6730" w14:paraId="7D4EFBBC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5D8F80D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EIF4G1</w:t>
            </w:r>
          </w:p>
        </w:tc>
        <w:tc>
          <w:tcPr>
            <w:tcW w:w="7854" w:type="dxa"/>
          </w:tcPr>
          <w:p w14:paraId="3FB0D101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RNA transport;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Viral myocarditis</w:t>
            </w:r>
          </w:p>
        </w:tc>
      </w:tr>
      <w:tr w:rsidR="00807389" w:rsidRPr="005C6730" w14:paraId="63B944F3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A1C5C7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RAB2A</w:t>
            </w:r>
          </w:p>
        </w:tc>
        <w:tc>
          <w:tcPr>
            <w:tcW w:w="7854" w:type="dxa"/>
          </w:tcPr>
          <w:p w14:paraId="0D146D7E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AMPK signaling pathway</w:t>
            </w:r>
          </w:p>
        </w:tc>
      </w:tr>
      <w:tr w:rsidR="00807389" w:rsidRPr="005C6730" w14:paraId="7B001049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59717BC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NUDT21</w:t>
            </w:r>
          </w:p>
        </w:tc>
        <w:tc>
          <w:tcPr>
            <w:tcW w:w="7854" w:type="dxa"/>
          </w:tcPr>
          <w:p w14:paraId="207671FF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mRNA surveillance pathway</w:t>
            </w:r>
          </w:p>
        </w:tc>
      </w:tr>
      <w:tr w:rsidR="00807389" w:rsidRPr="005C6730" w14:paraId="1351BB0A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C7DB9C1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AARS</w:t>
            </w:r>
          </w:p>
        </w:tc>
        <w:tc>
          <w:tcPr>
            <w:tcW w:w="7854" w:type="dxa"/>
          </w:tcPr>
          <w:p w14:paraId="0E4BF70F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Aminoacyl-tRNA biosynthesis</w:t>
            </w:r>
          </w:p>
        </w:tc>
      </w:tr>
      <w:tr w:rsidR="00807389" w:rsidRPr="005C6730" w14:paraId="3E289CB7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1813823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PSME3</w:t>
            </w:r>
          </w:p>
        </w:tc>
        <w:tc>
          <w:tcPr>
            <w:tcW w:w="7854" w:type="dxa"/>
          </w:tcPr>
          <w:p w14:paraId="155377D3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Antigen processing and presentation;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Hepatitis C;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Proteasome</w:t>
            </w:r>
          </w:p>
        </w:tc>
      </w:tr>
      <w:tr w:rsidR="00807389" w:rsidRPr="005C6730" w14:paraId="476DEF6C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710E1C3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UGGT1</w:t>
            </w:r>
          </w:p>
        </w:tc>
        <w:tc>
          <w:tcPr>
            <w:tcW w:w="7854" w:type="dxa"/>
          </w:tcPr>
          <w:p w14:paraId="1DB1C20B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processing in endoplasmic reticulum</w:t>
            </w:r>
          </w:p>
        </w:tc>
      </w:tr>
      <w:tr w:rsidR="00807389" w:rsidRPr="005C6730" w14:paraId="4F74C098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F86CA64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SEC24D</w:t>
            </w:r>
          </w:p>
        </w:tc>
        <w:tc>
          <w:tcPr>
            <w:tcW w:w="7854" w:type="dxa"/>
          </w:tcPr>
          <w:p w14:paraId="510F3518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processing in endoplasmic reticulum</w:t>
            </w:r>
          </w:p>
        </w:tc>
      </w:tr>
      <w:tr w:rsidR="00807389" w:rsidRPr="005C6730" w14:paraId="0077F8AE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D0D701E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ALDH9A1</w:t>
            </w:r>
          </w:p>
        </w:tc>
        <w:tc>
          <w:tcPr>
            <w:tcW w:w="7854" w:type="dxa"/>
          </w:tcPr>
          <w:p w14:paraId="17931421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Arginine and proline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Ascorbate and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aldarate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metabolism;beta</w:t>
            </w:r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-Alanine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Fatty acid degradation;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Glycerolipid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Glycolysis / Gluconeogenesis;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Histidine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Lysine degradation;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Pyruvate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Tryptophan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Valine, leucine and isoleucine degradation</w:t>
            </w:r>
          </w:p>
        </w:tc>
      </w:tr>
      <w:tr w:rsidR="00807389" w:rsidRPr="005C6730" w14:paraId="25826797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58BD1A7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UGP2</w:t>
            </w:r>
          </w:p>
        </w:tc>
        <w:tc>
          <w:tcPr>
            <w:tcW w:w="7854" w:type="dxa"/>
          </w:tcPr>
          <w:p w14:paraId="2FF6AE1D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Amino sugar and nucleotide sugar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Galactose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Pentose and glucuronate interconversions;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Starch and sucrose metabolism</w:t>
            </w:r>
          </w:p>
        </w:tc>
      </w:tr>
      <w:tr w:rsidR="00807389" w:rsidRPr="005C6730" w14:paraId="17C2FB59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6CCCDE8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NUP133</w:t>
            </w:r>
          </w:p>
        </w:tc>
        <w:tc>
          <w:tcPr>
            <w:tcW w:w="7854" w:type="dxa"/>
          </w:tcPr>
          <w:p w14:paraId="4A040866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RNA transport</w:t>
            </w:r>
          </w:p>
        </w:tc>
      </w:tr>
      <w:tr w:rsidR="00807389" w:rsidRPr="005C6730" w14:paraId="40C0230E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E314FAA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CLU</w:t>
            </w:r>
          </w:p>
        </w:tc>
        <w:tc>
          <w:tcPr>
            <w:tcW w:w="7854" w:type="dxa"/>
          </w:tcPr>
          <w:p w14:paraId="34C9E76D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Complement and coagulation cascades</w:t>
            </w:r>
          </w:p>
        </w:tc>
      </w:tr>
      <w:tr w:rsidR="00807389" w:rsidRPr="005C6730" w14:paraId="342D471B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60D9D7D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AGRN</w:t>
            </w:r>
          </w:p>
        </w:tc>
        <w:tc>
          <w:tcPr>
            <w:tcW w:w="7854" w:type="dxa"/>
          </w:tcPr>
          <w:p w14:paraId="735F903C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ECM-receptor interaction</w:t>
            </w:r>
          </w:p>
        </w:tc>
      </w:tr>
      <w:tr w:rsidR="00807389" w:rsidRPr="005C6730" w14:paraId="48D958D6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80DB3A5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GBE1</w:t>
            </w:r>
          </w:p>
        </w:tc>
        <w:tc>
          <w:tcPr>
            <w:tcW w:w="7854" w:type="dxa"/>
          </w:tcPr>
          <w:p w14:paraId="50B19CCE" w14:textId="517B51E6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Starch and sucrose metabolism</w:t>
            </w:r>
          </w:p>
        </w:tc>
      </w:tr>
      <w:tr w:rsidR="00807389" w:rsidRPr="005C6730" w14:paraId="2690DAF2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531E6F4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PSME1</w:t>
            </w:r>
          </w:p>
        </w:tc>
        <w:tc>
          <w:tcPr>
            <w:tcW w:w="7854" w:type="dxa"/>
          </w:tcPr>
          <w:p w14:paraId="7675F6FA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Antigen processing and presentation;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Proteasome</w:t>
            </w:r>
          </w:p>
        </w:tc>
      </w:tr>
      <w:tr w:rsidR="00807389" w:rsidRPr="005C6730" w14:paraId="7A79A884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E2C2EC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NAMPT</w:t>
            </w:r>
          </w:p>
        </w:tc>
        <w:tc>
          <w:tcPr>
            <w:tcW w:w="7854" w:type="dxa"/>
          </w:tcPr>
          <w:p w14:paraId="200BA9B1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Nicotinate and nicotinamide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NOD-like receptor signaling pathway</w:t>
            </w:r>
          </w:p>
        </w:tc>
      </w:tr>
      <w:tr w:rsidR="00807389" w:rsidRPr="005C6730" w14:paraId="1D5E87D9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842B927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MRC2</w:t>
            </w:r>
          </w:p>
        </w:tc>
        <w:tc>
          <w:tcPr>
            <w:tcW w:w="7854" w:type="dxa"/>
          </w:tcPr>
          <w:p w14:paraId="22C5E7E9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Phagosome;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Tuberculosis</w:t>
            </w:r>
          </w:p>
        </w:tc>
      </w:tr>
      <w:tr w:rsidR="00807389" w:rsidRPr="005C6730" w14:paraId="1E31D9A6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E5F6CBC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TUBAL3</w:t>
            </w:r>
          </w:p>
        </w:tc>
        <w:tc>
          <w:tcPr>
            <w:tcW w:w="7854" w:type="dxa"/>
          </w:tcPr>
          <w:p w14:paraId="3DDB394B" w14:textId="1561515E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Apoptosis;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Gap junction;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Pathogenic Escherichia coli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Phagosome;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Tight junction</w:t>
            </w:r>
          </w:p>
        </w:tc>
      </w:tr>
      <w:tr w:rsidR="00807389" w:rsidRPr="005C6730" w14:paraId="67AE1CE1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79778241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ACTG1</w:t>
            </w:r>
          </w:p>
        </w:tc>
        <w:tc>
          <w:tcPr>
            <w:tcW w:w="7854" w:type="dxa"/>
          </w:tcPr>
          <w:p w14:paraId="78CCE65B" w14:textId="75493ACA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Adherens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junction;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Apoptosis;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Arrhythmogenic right ventricular cardiomyopathy (ARVC);Bacterial invasion of epithelial cells;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Dilated cardiomyopathy (DCM);Fluid shear stress and atherosclerosis;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Focal adhesion;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Hepatocellular carcinoma;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Hippo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Hypertrophic cardiomyopathy (HCM);Influenza A;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Leukocyte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transendothelial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migration;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Oxytocin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Pathogenic Escherichia coli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Phagosome;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Platelet activation;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Proteoglycans in cancer;Rap1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Regulation of actin cytoskeleton;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Salmonella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Shigellosis;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Thermogenesis;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Thyroid hormone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Tight junction;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Vibrio cholerae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Viral myocarditis;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Yersinia infection</w:t>
            </w:r>
          </w:p>
        </w:tc>
      </w:tr>
      <w:tr w:rsidR="00807389" w:rsidRPr="005C6730" w14:paraId="1E7ABCA6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D96CC44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TPM2</w:t>
            </w:r>
          </w:p>
        </w:tc>
        <w:tc>
          <w:tcPr>
            <w:tcW w:w="7854" w:type="dxa"/>
          </w:tcPr>
          <w:p w14:paraId="3D270F17" w14:textId="6031E5C9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Adrenergic signaling in cardiomyocytes;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Cardiac muscle contraction;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Dilated cardiomyopathy (DCM);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Hypertrophic cardiomyopathy (HCM)</w:t>
            </w:r>
          </w:p>
        </w:tc>
      </w:tr>
      <w:tr w:rsidR="00807389" w:rsidRPr="005C6730" w14:paraId="520560AF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5A3F73B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SEC23A</w:t>
            </w:r>
          </w:p>
        </w:tc>
        <w:tc>
          <w:tcPr>
            <w:tcW w:w="7854" w:type="dxa"/>
          </w:tcPr>
          <w:p w14:paraId="5E5084D9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processing in endoplasmic reticulum</w:t>
            </w:r>
          </w:p>
        </w:tc>
      </w:tr>
      <w:tr w:rsidR="00807389" w:rsidRPr="005C6730" w14:paraId="3560CEE1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35AE9F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PTPN1</w:t>
            </w:r>
          </w:p>
        </w:tc>
        <w:tc>
          <w:tcPr>
            <w:tcW w:w="7854" w:type="dxa"/>
          </w:tcPr>
          <w:p w14:paraId="41CECB7A" w14:textId="7E2EB064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Adherens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junction;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Insulin resistance;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Insulin signaling pathway</w:t>
            </w:r>
          </w:p>
        </w:tc>
      </w:tr>
      <w:tr w:rsidR="00807389" w:rsidRPr="005C6730" w14:paraId="6D0837EC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DED531F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lastRenderedPageBreak/>
              <w:t>GLS</w:t>
            </w:r>
          </w:p>
        </w:tc>
        <w:tc>
          <w:tcPr>
            <w:tcW w:w="7854" w:type="dxa"/>
          </w:tcPr>
          <w:p w14:paraId="749AADBE" w14:textId="77498939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Alanine, </w:t>
            </w:r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aspartate</w:t>
            </w:r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and glutamate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Arginine biosynthesis;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Central carbon metabolism in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D-Glutamine and D-glutamate metabolism;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GABAergic synapse;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Glutamatergic synapse;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MicroRNAs in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Proximal tubule bicarbonate reclamation</w:t>
            </w:r>
          </w:p>
        </w:tc>
      </w:tr>
      <w:tr w:rsidR="00807389" w:rsidRPr="005C6730" w14:paraId="6FC30F81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F565A22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SF3B1</w:t>
            </w:r>
          </w:p>
        </w:tc>
        <w:tc>
          <w:tcPr>
            <w:tcW w:w="7854" w:type="dxa"/>
          </w:tcPr>
          <w:p w14:paraId="5ECCBEDD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Spliceosome</w:t>
            </w:r>
          </w:p>
        </w:tc>
      </w:tr>
      <w:tr w:rsidR="00807389" w:rsidRPr="005C6730" w14:paraId="4D13A102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936C54C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XRCC5</w:t>
            </w:r>
          </w:p>
        </w:tc>
        <w:tc>
          <w:tcPr>
            <w:tcW w:w="7854" w:type="dxa"/>
          </w:tcPr>
          <w:p w14:paraId="353BAAC9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Non-homologous end-joining</w:t>
            </w:r>
          </w:p>
        </w:tc>
      </w:tr>
      <w:tr w:rsidR="00807389" w:rsidRPr="005C6730" w14:paraId="2307ABF2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0514A837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NUP93</w:t>
            </w:r>
          </w:p>
        </w:tc>
        <w:tc>
          <w:tcPr>
            <w:tcW w:w="7854" w:type="dxa"/>
          </w:tcPr>
          <w:p w14:paraId="0485FB55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RNA transport</w:t>
            </w:r>
          </w:p>
        </w:tc>
      </w:tr>
      <w:tr w:rsidR="00807389" w:rsidRPr="005C6730" w14:paraId="3FE81284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785C2200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YWHAE</w:t>
            </w:r>
          </w:p>
        </w:tc>
        <w:tc>
          <w:tcPr>
            <w:tcW w:w="7854" w:type="dxa"/>
          </w:tcPr>
          <w:p w14:paraId="019157F5" w14:textId="2A7C22A3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Cell cycle;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Hepatitis C;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Hippo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Neurotrophin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Oocyte meiosis;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PI3K-Akt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Viral carcinogenesis</w:t>
            </w:r>
          </w:p>
        </w:tc>
      </w:tr>
      <w:tr w:rsidR="00807389" w:rsidRPr="005C6730" w14:paraId="61F4BE7F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51B3ADB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ECH1</w:t>
            </w:r>
          </w:p>
        </w:tc>
        <w:tc>
          <w:tcPr>
            <w:tcW w:w="7854" w:type="dxa"/>
          </w:tcPr>
          <w:p w14:paraId="40ADADE3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Peroxisome</w:t>
            </w:r>
          </w:p>
        </w:tc>
      </w:tr>
      <w:tr w:rsidR="00807389" w:rsidRPr="005C6730" w14:paraId="6911D396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053CF09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NUP98</w:t>
            </w:r>
          </w:p>
        </w:tc>
        <w:tc>
          <w:tcPr>
            <w:tcW w:w="7854" w:type="dxa"/>
          </w:tcPr>
          <w:p w14:paraId="0DE6C4A0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Influenza </w:t>
            </w:r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A;RNA</w:t>
            </w:r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transport</w:t>
            </w:r>
          </w:p>
        </w:tc>
      </w:tr>
      <w:tr w:rsidR="00807389" w:rsidRPr="005C6730" w14:paraId="1CF65DD8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BEF1ACC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PFKM</w:t>
            </w:r>
          </w:p>
        </w:tc>
        <w:tc>
          <w:tcPr>
            <w:tcW w:w="7854" w:type="dxa"/>
          </w:tcPr>
          <w:p w14:paraId="4EE4073C" w14:textId="41671422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AMPK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Biosynthesis of amino acids;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Carbon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Central carbon metabolism in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Fructose and mannose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Galactose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Glucagon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Glycolysis / Gluconeogenesis;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HIF-1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Pentose phosphate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RNA degradation</w:t>
            </w:r>
          </w:p>
        </w:tc>
      </w:tr>
      <w:tr w:rsidR="00807389" w:rsidRPr="005C6730" w14:paraId="015173D0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27AE12A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ADSL</w:t>
            </w:r>
          </w:p>
        </w:tc>
        <w:tc>
          <w:tcPr>
            <w:tcW w:w="7854" w:type="dxa"/>
          </w:tcPr>
          <w:p w14:paraId="2F1CDCDA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Alanine, </w:t>
            </w:r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aspartate</w:t>
            </w:r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and glutamate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Purine metabolism</w:t>
            </w:r>
          </w:p>
        </w:tc>
      </w:tr>
      <w:tr w:rsidR="00807389" w:rsidRPr="005C6730" w14:paraId="0D861BC8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CD49328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RPS24</w:t>
            </w:r>
          </w:p>
        </w:tc>
        <w:tc>
          <w:tcPr>
            <w:tcW w:w="7854" w:type="dxa"/>
          </w:tcPr>
          <w:p w14:paraId="721E3FE5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Ribosome</w:t>
            </w:r>
          </w:p>
        </w:tc>
      </w:tr>
      <w:tr w:rsidR="00807389" w:rsidRPr="005C6730" w14:paraId="07F6DDCE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CE492F5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CAPN2</w:t>
            </w:r>
          </w:p>
        </w:tc>
        <w:tc>
          <w:tcPr>
            <w:tcW w:w="7854" w:type="dxa"/>
          </w:tcPr>
          <w:p w14:paraId="17E6AFE7" w14:textId="44B07AE2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Alzheimer disease;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Apoptosis;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Cellular senescence;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Focal adhesion;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Necroptosis;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processing in endoplasmic reticulum</w:t>
            </w:r>
          </w:p>
        </w:tc>
      </w:tr>
      <w:tr w:rsidR="00807389" w:rsidRPr="005C6730" w14:paraId="397207BB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4A7D3BF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LTBP1</w:t>
            </w:r>
          </w:p>
        </w:tc>
        <w:tc>
          <w:tcPr>
            <w:tcW w:w="7854" w:type="dxa"/>
          </w:tcPr>
          <w:p w14:paraId="55730ACC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TGF-beta signaling pathway</w:t>
            </w:r>
          </w:p>
        </w:tc>
      </w:tr>
      <w:tr w:rsidR="00807389" w:rsidRPr="005C6730" w14:paraId="61D85884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69F5FAE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HNRNPA1</w:t>
            </w:r>
          </w:p>
        </w:tc>
        <w:tc>
          <w:tcPr>
            <w:tcW w:w="7854" w:type="dxa"/>
          </w:tcPr>
          <w:p w14:paraId="0B2692BF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Spliceosome</w:t>
            </w:r>
          </w:p>
        </w:tc>
      </w:tr>
      <w:tr w:rsidR="00807389" w:rsidRPr="005C6730" w14:paraId="6ED08827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3C8A375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HNRNPA3</w:t>
            </w:r>
          </w:p>
        </w:tc>
        <w:tc>
          <w:tcPr>
            <w:tcW w:w="7854" w:type="dxa"/>
          </w:tcPr>
          <w:p w14:paraId="0333A1BD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Spliceosome</w:t>
            </w:r>
          </w:p>
        </w:tc>
      </w:tr>
      <w:tr w:rsidR="00807389" w:rsidRPr="005C6730" w14:paraId="00F7992C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1043EB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HNRNPK</w:t>
            </w:r>
          </w:p>
        </w:tc>
        <w:tc>
          <w:tcPr>
            <w:tcW w:w="7854" w:type="dxa"/>
          </w:tcPr>
          <w:p w14:paraId="2AE72809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MicroRNAs in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liceosome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Viral carcinogenesis</w:t>
            </w:r>
          </w:p>
        </w:tc>
      </w:tr>
      <w:tr w:rsidR="00807389" w:rsidRPr="005C6730" w14:paraId="173BE2C3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5BBCD6E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IFI16</w:t>
            </w:r>
          </w:p>
        </w:tc>
        <w:tc>
          <w:tcPr>
            <w:tcW w:w="7854" w:type="dxa"/>
          </w:tcPr>
          <w:p w14:paraId="00C4C165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NOD-like receptor signaling pathway</w:t>
            </w:r>
          </w:p>
        </w:tc>
      </w:tr>
      <w:tr w:rsidR="00807389" w:rsidRPr="005C6730" w14:paraId="40343338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F77069D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SERPINF1</w:t>
            </w:r>
          </w:p>
        </w:tc>
        <w:tc>
          <w:tcPr>
            <w:tcW w:w="7854" w:type="dxa"/>
          </w:tcPr>
          <w:p w14:paraId="4445AE15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Wnt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signaling pathway</w:t>
            </w:r>
          </w:p>
        </w:tc>
      </w:tr>
      <w:tr w:rsidR="00807389" w:rsidRPr="005C6730" w14:paraId="2FEEA0DD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D9DD226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HADHA</w:t>
            </w:r>
          </w:p>
        </w:tc>
        <w:tc>
          <w:tcPr>
            <w:tcW w:w="7854" w:type="dxa"/>
          </w:tcPr>
          <w:p w14:paraId="1A93B760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beta-Alanine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Butanoate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Carbon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Fatty acid degradation;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Fatty acid elongation;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Fatty acid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Lysine degradation;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Propanoate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Tryptophan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Valine, </w:t>
            </w:r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leucine</w:t>
            </w:r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and isoleucine degradation</w:t>
            </w:r>
          </w:p>
        </w:tc>
      </w:tr>
      <w:tr w:rsidR="00807389" w:rsidRPr="005C6730" w14:paraId="57473C54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709E0098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FASN</w:t>
            </w:r>
          </w:p>
        </w:tc>
        <w:tc>
          <w:tcPr>
            <w:tcW w:w="7854" w:type="dxa"/>
          </w:tcPr>
          <w:p w14:paraId="7889BDE7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AMPK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Fatty acid biosynthesis;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Fatty acid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Insulin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</w:t>
            </w:r>
          </w:p>
        </w:tc>
      </w:tr>
      <w:tr w:rsidR="00807389" w:rsidRPr="005C6730" w14:paraId="600823E5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2E254A1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RPS7</w:t>
            </w:r>
          </w:p>
        </w:tc>
        <w:tc>
          <w:tcPr>
            <w:tcW w:w="7854" w:type="dxa"/>
          </w:tcPr>
          <w:p w14:paraId="1FD596D5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Ribosome</w:t>
            </w:r>
          </w:p>
        </w:tc>
      </w:tr>
      <w:tr w:rsidR="00807389" w:rsidRPr="005C6730" w14:paraId="4F6756F0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3560313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LAP3</w:t>
            </w:r>
          </w:p>
        </w:tc>
        <w:tc>
          <w:tcPr>
            <w:tcW w:w="7854" w:type="dxa"/>
          </w:tcPr>
          <w:p w14:paraId="05C0C58D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Arginine and proline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Glutathione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</w:t>
            </w:r>
          </w:p>
        </w:tc>
      </w:tr>
      <w:tr w:rsidR="00807389" w:rsidRPr="005C6730" w14:paraId="57755826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A7F0F2D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SEC61G</w:t>
            </w:r>
          </w:p>
        </w:tc>
        <w:tc>
          <w:tcPr>
            <w:tcW w:w="7854" w:type="dxa"/>
          </w:tcPr>
          <w:p w14:paraId="077610F6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Phagosome;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export;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processing in endoplasmic reticulum;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Vibrio cholerae infection</w:t>
            </w:r>
          </w:p>
        </w:tc>
      </w:tr>
      <w:tr w:rsidR="00807389" w:rsidRPr="005C6730" w14:paraId="3294884D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BC39F24" w14:textId="77777777" w:rsidR="00807389" w:rsidRPr="005C6730" w:rsidRDefault="00807389" w:rsidP="00B50DC0">
            <w:pPr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XRCC6</w:t>
            </w:r>
          </w:p>
        </w:tc>
        <w:tc>
          <w:tcPr>
            <w:tcW w:w="7854" w:type="dxa"/>
          </w:tcPr>
          <w:p w14:paraId="2ABD1327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Non-homologous end-joining</w:t>
            </w:r>
          </w:p>
        </w:tc>
      </w:tr>
      <w:tr w:rsidR="00807389" w:rsidRPr="005C6730" w14:paraId="3FC9EB6C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073DB03E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EIF2S3</w:t>
            </w:r>
          </w:p>
        </w:tc>
        <w:tc>
          <w:tcPr>
            <w:tcW w:w="7854" w:type="dxa"/>
          </w:tcPr>
          <w:p w14:paraId="649EEBD3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RNA transport</w:t>
            </w:r>
          </w:p>
        </w:tc>
      </w:tr>
      <w:tr w:rsidR="00807389" w:rsidRPr="005C6730" w14:paraId="379E36FF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0596C0B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NCKAP1</w:t>
            </w:r>
          </w:p>
        </w:tc>
        <w:tc>
          <w:tcPr>
            <w:tcW w:w="7854" w:type="dxa"/>
          </w:tcPr>
          <w:p w14:paraId="4192CBB8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Regulation of actin cytoskeleton</w:t>
            </w:r>
          </w:p>
        </w:tc>
      </w:tr>
      <w:tr w:rsidR="00807389" w:rsidRPr="005C6730" w14:paraId="25A51CA3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BB0B6B8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NCL</w:t>
            </w:r>
          </w:p>
        </w:tc>
        <w:tc>
          <w:tcPr>
            <w:tcW w:w="7854" w:type="dxa"/>
          </w:tcPr>
          <w:p w14:paraId="555E81C4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Pathogenic Escherichia coli infection</w:t>
            </w:r>
          </w:p>
        </w:tc>
      </w:tr>
      <w:tr w:rsidR="00807389" w:rsidRPr="005C6730" w14:paraId="5CEBD3A8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A486A4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LARS</w:t>
            </w:r>
          </w:p>
        </w:tc>
        <w:tc>
          <w:tcPr>
            <w:tcW w:w="7854" w:type="dxa"/>
          </w:tcPr>
          <w:p w14:paraId="572260E3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Aminoacyl-tRNA biosynthesis</w:t>
            </w:r>
          </w:p>
        </w:tc>
      </w:tr>
      <w:tr w:rsidR="00807389" w:rsidRPr="005C6730" w14:paraId="01B42CEB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E23C326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HSPH1</w:t>
            </w:r>
          </w:p>
        </w:tc>
        <w:tc>
          <w:tcPr>
            <w:tcW w:w="7854" w:type="dxa"/>
          </w:tcPr>
          <w:p w14:paraId="1D0270F5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processing in endoplasmic reticulum</w:t>
            </w:r>
          </w:p>
        </w:tc>
      </w:tr>
      <w:tr w:rsidR="00807389" w:rsidRPr="005C6730" w14:paraId="561800E3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782BD28A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THBS2</w:t>
            </w:r>
          </w:p>
        </w:tc>
        <w:tc>
          <w:tcPr>
            <w:tcW w:w="7854" w:type="dxa"/>
          </w:tcPr>
          <w:p w14:paraId="4438E78E" w14:textId="604EE866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ECM-receptor interaction;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Focal adhesion;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Human papillomavirus </w:t>
            </w:r>
            <w:proofErr w:type="spellStart"/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infection;Malaria</w:t>
            </w:r>
            <w:proofErr w:type="spellEnd"/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Phagosome;PI3K-Akt signaling pathway</w:t>
            </w:r>
          </w:p>
        </w:tc>
      </w:tr>
      <w:tr w:rsidR="00807389" w:rsidRPr="005C6730" w14:paraId="2C496294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71E6D72F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lastRenderedPageBreak/>
              <w:t>TRA2B</w:t>
            </w:r>
          </w:p>
        </w:tc>
        <w:tc>
          <w:tcPr>
            <w:tcW w:w="7854" w:type="dxa"/>
          </w:tcPr>
          <w:p w14:paraId="3FDA144B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Spliceosome</w:t>
            </w:r>
          </w:p>
        </w:tc>
      </w:tr>
      <w:tr w:rsidR="00807389" w:rsidRPr="005C6730" w14:paraId="67B6874E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6579FBC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EEF1G</w:t>
            </w:r>
          </w:p>
        </w:tc>
        <w:tc>
          <w:tcPr>
            <w:tcW w:w="7854" w:type="dxa"/>
          </w:tcPr>
          <w:p w14:paraId="3A97AC37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Legionellosis</w:t>
            </w:r>
          </w:p>
        </w:tc>
      </w:tr>
      <w:tr w:rsidR="00807389" w:rsidRPr="005C6730" w14:paraId="0787DCD8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071A68F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CBR1</w:t>
            </w:r>
          </w:p>
        </w:tc>
        <w:tc>
          <w:tcPr>
            <w:tcW w:w="7854" w:type="dxa"/>
          </w:tcPr>
          <w:p w14:paraId="030F9305" w14:textId="7CFBBB5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Arachidonic acid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Chemical carcinogenesis;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Folate biosynthesis;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Metabolism of xenobiotics by cytochrome P450</w:t>
            </w:r>
          </w:p>
        </w:tc>
      </w:tr>
      <w:tr w:rsidR="00807389" w:rsidRPr="005C6730" w14:paraId="01C4DA47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022FFC87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EIF3CL</w:t>
            </w:r>
          </w:p>
        </w:tc>
        <w:tc>
          <w:tcPr>
            <w:tcW w:w="7854" w:type="dxa"/>
          </w:tcPr>
          <w:p w14:paraId="05F7780A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RNA transport</w:t>
            </w:r>
          </w:p>
        </w:tc>
      </w:tr>
      <w:tr w:rsidR="00807389" w:rsidRPr="005C6730" w14:paraId="11E34067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77F693A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COMT</w:t>
            </w:r>
          </w:p>
        </w:tc>
        <w:tc>
          <w:tcPr>
            <w:tcW w:w="7854" w:type="dxa"/>
          </w:tcPr>
          <w:p w14:paraId="498BC3CC" w14:textId="5BA5A6C5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Dopaminergic synapse;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Steroid hormone biosynthesis;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Tyrosine metabolism</w:t>
            </w:r>
          </w:p>
        </w:tc>
      </w:tr>
      <w:tr w:rsidR="00807389" w:rsidRPr="005C6730" w14:paraId="5E11BB73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62A7A58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DDX5</w:t>
            </w:r>
          </w:p>
        </w:tc>
        <w:tc>
          <w:tcPr>
            <w:tcW w:w="7854" w:type="dxa"/>
          </w:tcPr>
          <w:p w14:paraId="36A47463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Proteoglycans in cancer;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Spliceosome;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Transcriptional </w:t>
            </w:r>
            <w:proofErr w:type="spell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misregulation</w:t>
            </w:r>
            <w:proofErr w:type="spell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in cancer</w:t>
            </w:r>
          </w:p>
        </w:tc>
      </w:tr>
      <w:tr w:rsidR="00807389" w:rsidRPr="005C6730" w14:paraId="24E77CBA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951218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MAN2A1</w:t>
            </w:r>
          </w:p>
        </w:tc>
        <w:tc>
          <w:tcPr>
            <w:tcW w:w="7854" w:type="dxa"/>
          </w:tcPr>
          <w:p w14:paraId="68808126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N-Glycan biosynthesis</w:t>
            </w:r>
          </w:p>
        </w:tc>
      </w:tr>
      <w:tr w:rsidR="00807389" w:rsidRPr="005C6730" w14:paraId="4856252A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FA8B0F4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SRP9</w:t>
            </w:r>
          </w:p>
        </w:tc>
        <w:tc>
          <w:tcPr>
            <w:tcW w:w="7854" w:type="dxa"/>
          </w:tcPr>
          <w:p w14:paraId="6599621F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export</w:t>
            </w:r>
          </w:p>
        </w:tc>
      </w:tr>
      <w:tr w:rsidR="00807389" w:rsidRPr="005C6730" w14:paraId="7EE479C0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BDC974C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LMNA</w:t>
            </w:r>
          </w:p>
        </w:tc>
        <w:tc>
          <w:tcPr>
            <w:tcW w:w="7854" w:type="dxa"/>
          </w:tcPr>
          <w:p w14:paraId="48A50CAF" w14:textId="07A8392A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Apoptosis;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Arrhythmogenic right ventricular cardiomyopathy (ARVC);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Dilated cardiomyopathy (DCM</w:t>
            </w:r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);Hypertrophic</w:t>
            </w:r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cardiomyopathy (HCM)</w:t>
            </w:r>
          </w:p>
        </w:tc>
      </w:tr>
      <w:tr w:rsidR="00807389" w:rsidRPr="005C6730" w14:paraId="5B2F74A7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E1FB556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HSPG2</w:t>
            </w:r>
          </w:p>
        </w:tc>
        <w:tc>
          <w:tcPr>
            <w:tcW w:w="7854" w:type="dxa"/>
          </w:tcPr>
          <w:p w14:paraId="417C5E03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ECM-receptor interaction;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Hepatitis B;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Proteoglycans in cancer</w:t>
            </w:r>
          </w:p>
        </w:tc>
      </w:tr>
      <w:tr w:rsidR="00807389" w:rsidRPr="005C6730" w14:paraId="5DE99EE9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69B032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KARS</w:t>
            </w:r>
          </w:p>
        </w:tc>
        <w:tc>
          <w:tcPr>
            <w:tcW w:w="7854" w:type="dxa"/>
          </w:tcPr>
          <w:p w14:paraId="43D5033A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Aminoacyl-tRNA biosynthesis</w:t>
            </w:r>
          </w:p>
        </w:tc>
      </w:tr>
      <w:tr w:rsidR="00807389" w:rsidRPr="005C6730" w14:paraId="0D59E50B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6823E7D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EEF2</w:t>
            </w:r>
          </w:p>
        </w:tc>
        <w:tc>
          <w:tcPr>
            <w:tcW w:w="7854" w:type="dxa"/>
          </w:tcPr>
          <w:p w14:paraId="2DA42631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AMPK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Oxytocin signaling pathway</w:t>
            </w:r>
          </w:p>
        </w:tc>
      </w:tr>
      <w:tr w:rsidR="00807389" w:rsidRPr="005C6730" w14:paraId="3A0021D2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CB4962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SRSF1</w:t>
            </w:r>
          </w:p>
        </w:tc>
        <w:tc>
          <w:tcPr>
            <w:tcW w:w="7854" w:type="dxa"/>
          </w:tcPr>
          <w:p w14:paraId="46F18174" w14:textId="2491C7BC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Herpes simplex virus 1 infection;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IL-17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Spliceosome</w:t>
            </w:r>
          </w:p>
        </w:tc>
      </w:tr>
      <w:tr w:rsidR="00807389" w:rsidRPr="005C6730" w14:paraId="6BBFC86D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21E579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SDHB</w:t>
            </w:r>
          </w:p>
        </w:tc>
        <w:tc>
          <w:tcPr>
            <w:tcW w:w="7854" w:type="dxa"/>
          </w:tcPr>
          <w:p w14:paraId="5113480C" w14:textId="70F5E652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Alzheimer disease;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Carbon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Citrate cycle (TCA cycle);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Huntington disease;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Non-alcoholic fatty liver disease (NAFLD</w:t>
            </w:r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);Oxidative</w:t>
            </w:r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phosphorylation;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Parkinson disease;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Thermogenesis</w:t>
            </w:r>
          </w:p>
        </w:tc>
      </w:tr>
      <w:tr w:rsidR="00807389" w:rsidRPr="005C6730" w14:paraId="241BDADB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778F628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PDIA6</w:t>
            </w:r>
          </w:p>
        </w:tc>
        <w:tc>
          <w:tcPr>
            <w:tcW w:w="7854" w:type="dxa"/>
          </w:tcPr>
          <w:p w14:paraId="36884069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processing in endoplasmic reticulum</w:t>
            </w:r>
          </w:p>
        </w:tc>
      </w:tr>
      <w:tr w:rsidR="00807389" w:rsidRPr="005C6730" w14:paraId="4EF9A6B4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BA7CDD0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RPLP2</w:t>
            </w:r>
          </w:p>
        </w:tc>
        <w:tc>
          <w:tcPr>
            <w:tcW w:w="7854" w:type="dxa"/>
          </w:tcPr>
          <w:p w14:paraId="4F8F7EA0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Ribosome</w:t>
            </w:r>
          </w:p>
        </w:tc>
      </w:tr>
      <w:tr w:rsidR="00807389" w:rsidRPr="005C6730" w14:paraId="0C9877E6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A7D146A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DDX3X</w:t>
            </w:r>
          </w:p>
        </w:tc>
        <w:tc>
          <w:tcPr>
            <w:tcW w:w="7854" w:type="dxa"/>
          </w:tcPr>
          <w:p w14:paraId="0B851C39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Hepatitis </w:t>
            </w:r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B;RIG</w:t>
            </w:r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-I-like receptor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Viral carcinogenesis</w:t>
            </w:r>
          </w:p>
        </w:tc>
      </w:tr>
      <w:tr w:rsidR="00807389" w:rsidRPr="005C6730" w14:paraId="3C665BA0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03C6714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GFPT1</w:t>
            </w:r>
          </w:p>
        </w:tc>
        <w:tc>
          <w:tcPr>
            <w:tcW w:w="7854" w:type="dxa"/>
          </w:tcPr>
          <w:p w14:paraId="384B50C5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Alanine, </w:t>
            </w:r>
            <w:proofErr w:type="gramStart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aspartate</w:t>
            </w:r>
            <w:proofErr w:type="gramEnd"/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and glutamate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Amino sugar and nucleotide sugar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Insulin resistance;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</w:t>
            </w:r>
          </w:p>
        </w:tc>
      </w:tr>
      <w:tr w:rsidR="00807389" w:rsidRPr="005C6730" w14:paraId="573BF31A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DD5DC98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ACO2</w:t>
            </w:r>
          </w:p>
        </w:tc>
        <w:tc>
          <w:tcPr>
            <w:tcW w:w="7854" w:type="dxa"/>
          </w:tcPr>
          <w:p w14:paraId="507C9A65" w14:textId="3F1A59DA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2-Oxocarboxylic acid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Biosynthesis of amino acids;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Carbon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Citrate cycle (TCA cycle);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Glyoxylate and dicarboxylate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</w:t>
            </w:r>
          </w:p>
        </w:tc>
      </w:tr>
      <w:tr w:rsidR="00807389" w:rsidRPr="005C6730" w14:paraId="1FFA40A1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1EA0131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CAPN1</w:t>
            </w:r>
          </w:p>
        </w:tc>
        <w:tc>
          <w:tcPr>
            <w:tcW w:w="7854" w:type="dxa"/>
          </w:tcPr>
          <w:p w14:paraId="793C78FB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Alzheimer disease;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Apoptosis;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Cellular senescence;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Necroptosis;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processing in endoplasmic reticulum</w:t>
            </w:r>
          </w:p>
        </w:tc>
      </w:tr>
      <w:tr w:rsidR="00807389" w:rsidRPr="005C6730" w14:paraId="715C06D6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E8E1550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PGM3</w:t>
            </w:r>
          </w:p>
        </w:tc>
        <w:tc>
          <w:tcPr>
            <w:tcW w:w="7854" w:type="dxa"/>
          </w:tcPr>
          <w:p w14:paraId="0BD47A14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Amino sugar and nucleotide sugar metabolism;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</w:t>
            </w:r>
          </w:p>
        </w:tc>
      </w:tr>
      <w:tr w:rsidR="00807389" w:rsidRPr="005C6730" w14:paraId="1DA648CF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727F3B12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EPRS</w:t>
            </w:r>
          </w:p>
        </w:tc>
        <w:tc>
          <w:tcPr>
            <w:tcW w:w="7854" w:type="dxa"/>
          </w:tcPr>
          <w:p w14:paraId="160A2125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Aminoacyl-tRNA biosynthesis;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Porphyrin and chlorophyll metabolism</w:t>
            </w:r>
          </w:p>
        </w:tc>
      </w:tr>
      <w:tr w:rsidR="00807389" w:rsidRPr="005C6730" w14:paraId="6732E210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0F43E1CD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COL14A1</w:t>
            </w:r>
          </w:p>
        </w:tc>
        <w:tc>
          <w:tcPr>
            <w:tcW w:w="7854" w:type="dxa"/>
          </w:tcPr>
          <w:p w14:paraId="3A3A3C95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digestion and absorption</w:t>
            </w:r>
          </w:p>
        </w:tc>
      </w:tr>
      <w:tr w:rsidR="00807389" w:rsidRPr="005C6730" w14:paraId="38C5ECC3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26177A06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ASPH</w:t>
            </w:r>
          </w:p>
        </w:tc>
        <w:tc>
          <w:tcPr>
            <w:tcW w:w="7854" w:type="dxa"/>
          </w:tcPr>
          <w:p w14:paraId="6DB0F578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Calcium signaling pathway;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Cardiac muscle contraction</w:t>
            </w:r>
          </w:p>
        </w:tc>
      </w:tr>
      <w:tr w:rsidR="00807389" w:rsidRPr="005C6730" w14:paraId="3829EA15" w14:textId="77777777" w:rsidTr="00807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C18CB89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EIF2S1</w:t>
            </w:r>
          </w:p>
        </w:tc>
        <w:tc>
          <w:tcPr>
            <w:tcW w:w="7854" w:type="dxa"/>
          </w:tcPr>
          <w:p w14:paraId="7E450050" w14:textId="23CB08B9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Apoptosis;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Autophagy - animal;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Hepatitis C;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Herpes simplex virus 1 infection;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Influenza A;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Measles;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Non-alcoholic fatty liver disease (NAFLD);</w:t>
            </w:r>
            <w:r w:rsidR="00B62665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Protein processing in endoplasmic reticulum;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RNA transport</w:t>
            </w:r>
          </w:p>
        </w:tc>
      </w:tr>
      <w:tr w:rsidR="00807389" w:rsidRPr="005C6730" w14:paraId="4DDE83E9" w14:textId="77777777" w:rsidTr="00807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3B060C8F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SNX4</w:t>
            </w:r>
          </w:p>
        </w:tc>
        <w:tc>
          <w:tcPr>
            <w:tcW w:w="7854" w:type="dxa"/>
          </w:tcPr>
          <w:p w14:paraId="721C971F" w14:textId="77777777" w:rsidR="00807389" w:rsidRPr="005C6730" w:rsidRDefault="00807389" w:rsidP="008073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Endocytosis</w:t>
            </w:r>
          </w:p>
        </w:tc>
      </w:tr>
      <w:tr w:rsidR="00807389" w:rsidRPr="005C6730" w14:paraId="2BF48925" w14:textId="77777777" w:rsidTr="00807389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6C776107" w14:textId="77777777" w:rsidR="00807389" w:rsidRPr="005C6730" w:rsidRDefault="00807389" w:rsidP="00B50DC0">
            <w:pP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IMPDH2</w:t>
            </w:r>
          </w:p>
        </w:tc>
        <w:tc>
          <w:tcPr>
            <w:tcW w:w="7854" w:type="dxa"/>
          </w:tcPr>
          <w:p w14:paraId="3AD22C26" w14:textId="77777777" w:rsidR="00807389" w:rsidRPr="005C6730" w:rsidRDefault="00807389" w:rsidP="008073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color w:val="000000"/>
                <w:sz w:val="21"/>
                <w:szCs w:val="21"/>
              </w:rPr>
            </w:pP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Drug metabolism - other enzymes;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Metabolic pathways;</w:t>
            </w:r>
            <w:r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 xml:space="preserve"> </w:t>
            </w:r>
            <w:r w:rsidRPr="005C6730">
              <w:rPr>
                <w:rFonts w:ascii="Palatino Linotype" w:hAnsi="Palatino Linotype" w:cstheme="majorBidi"/>
                <w:color w:val="000000"/>
                <w:sz w:val="21"/>
                <w:szCs w:val="21"/>
              </w:rPr>
              <w:t>Purine metabolism</w:t>
            </w:r>
          </w:p>
        </w:tc>
      </w:tr>
    </w:tbl>
    <w:p w14:paraId="5F3E1406" w14:textId="77777777" w:rsidR="00807389" w:rsidRPr="0052001E" w:rsidRDefault="00807389" w:rsidP="00807389">
      <w:pPr>
        <w:rPr>
          <w:rFonts w:ascii="Palatino Linotype" w:hAnsi="Palatino Linotype"/>
          <w:sz w:val="21"/>
          <w:szCs w:val="21"/>
        </w:rPr>
      </w:pPr>
    </w:p>
    <w:p w14:paraId="31851B2A" w14:textId="77777777" w:rsidR="009F78D1" w:rsidRPr="00807389" w:rsidRDefault="009F78D1" w:rsidP="00807389"/>
    <w:sectPr w:rsidR="009F78D1" w:rsidRPr="00807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1E"/>
    <w:rsid w:val="0000255F"/>
    <w:rsid w:val="000D256D"/>
    <w:rsid w:val="000F7AD8"/>
    <w:rsid w:val="001254A4"/>
    <w:rsid w:val="001E21D5"/>
    <w:rsid w:val="002017B1"/>
    <w:rsid w:val="00231175"/>
    <w:rsid w:val="00272943"/>
    <w:rsid w:val="00276C6E"/>
    <w:rsid w:val="002935A6"/>
    <w:rsid w:val="00297AEB"/>
    <w:rsid w:val="002B6A54"/>
    <w:rsid w:val="002C4160"/>
    <w:rsid w:val="002E195F"/>
    <w:rsid w:val="002F1868"/>
    <w:rsid w:val="00371503"/>
    <w:rsid w:val="003D0A21"/>
    <w:rsid w:val="003F3559"/>
    <w:rsid w:val="003F574D"/>
    <w:rsid w:val="004010B9"/>
    <w:rsid w:val="0041479C"/>
    <w:rsid w:val="00440C3A"/>
    <w:rsid w:val="004D428D"/>
    <w:rsid w:val="004F3A64"/>
    <w:rsid w:val="0052001E"/>
    <w:rsid w:val="005C5F70"/>
    <w:rsid w:val="005C6730"/>
    <w:rsid w:val="005F02DC"/>
    <w:rsid w:val="00644890"/>
    <w:rsid w:val="006A37E9"/>
    <w:rsid w:val="0071159B"/>
    <w:rsid w:val="007150C1"/>
    <w:rsid w:val="00723330"/>
    <w:rsid w:val="00726F6C"/>
    <w:rsid w:val="007436FE"/>
    <w:rsid w:val="00807389"/>
    <w:rsid w:val="008C5440"/>
    <w:rsid w:val="0097293B"/>
    <w:rsid w:val="00975CF8"/>
    <w:rsid w:val="009B2DD3"/>
    <w:rsid w:val="009D4B58"/>
    <w:rsid w:val="009F78D1"/>
    <w:rsid w:val="00AD6C62"/>
    <w:rsid w:val="00B62665"/>
    <w:rsid w:val="00BA1285"/>
    <w:rsid w:val="00BC05D5"/>
    <w:rsid w:val="00C72FBD"/>
    <w:rsid w:val="00C762EA"/>
    <w:rsid w:val="00D4152E"/>
    <w:rsid w:val="00D5020F"/>
    <w:rsid w:val="00D94E53"/>
    <w:rsid w:val="00DE5704"/>
    <w:rsid w:val="00DE6540"/>
    <w:rsid w:val="00E50EFB"/>
    <w:rsid w:val="00E82B5E"/>
    <w:rsid w:val="00E94D92"/>
    <w:rsid w:val="00EC5960"/>
    <w:rsid w:val="00F46668"/>
    <w:rsid w:val="00F558B7"/>
    <w:rsid w:val="00FB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70A3A"/>
  <w15:chartTrackingRefBased/>
  <w15:docId w15:val="{13610F6C-BB1F-A844-AEA0-AB70AE8E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0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5200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5200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2001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52001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F7BC35-4CB4-2F49-AD73-A32986BD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Mousaei Ghasroldasht</dc:creator>
  <cp:keywords/>
  <dc:description/>
  <cp:lastModifiedBy>Mohammad Mousaei Ghasroldasht</cp:lastModifiedBy>
  <cp:revision>4</cp:revision>
  <dcterms:created xsi:type="dcterms:W3CDTF">2024-01-31T20:38:00Z</dcterms:created>
  <dcterms:modified xsi:type="dcterms:W3CDTF">2024-02-01T16:30:00Z</dcterms:modified>
</cp:coreProperties>
</file>