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30F79" w14:textId="0ADCA241" w:rsidR="004411BF" w:rsidRPr="006453D9" w:rsidRDefault="00C45DAB" w:rsidP="004411BF">
      <w:pPr>
        <w:pStyle w:val="MDPI11articletype"/>
      </w:pPr>
      <w:r>
        <w:t>Supplementary</w:t>
      </w:r>
    </w:p>
    <w:p w14:paraId="43BA61D1" w14:textId="5B573E99" w:rsidR="00C45DAB" w:rsidRDefault="00C45DAB" w:rsidP="004411BF">
      <w:pPr>
        <w:pStyle w:val="MDPI13authornames"/>
        <w:rPr>
          <w:snapToGrid w:val="0"/>
          <w:sz w:val="36"/>
          <w:szCs w:val="20"/>
        </w:rPr>
      </w:pPr>
      <w:r w:rsidRPr="00C45DAB">
        <w:rPr>
          <w:snapToGrid w:val="0"/>
          <w:sz w:val="36"/>
          <w:szCs w:val="20"/>
        </w:rPr>
        <w:t xml:space="preserve">Cyanotoxin occurrence and diversity in </w:t>
      </w:r>
      <w:r w:rsidR="00E05628">
        <w:rPr>
          <w:snapToGrid w:val="0"/>
          <w:sz w:val="36"/>
          <w:szCs w:val="20"/>
        </w:rPr>
        <w:t>9</w:t>
      </w:r>
      <w:r w:rsidR="00DB7FC6">
        <w:rPr>
          <w:snapToGrid w:val="0"/>
          <w:sz w:val="36"/>
          <w:szCs w:val="20"/>
        </w:rPr>
        <w:t>8</w:t>
      </w:r>
      <w:r w:rsidRPr="00C45DAB">
        <w:rPr>
          <w:snapToGrid w:val="0"/>
          <w:sz w:val="36"/>
          <w:szCs w:val="20"/>
        </w:rPr>
        <w:t xml:space="preserve"> cyanobacterial blooms from Swedish lakes and the Baltic </w:t>
      </w:r>
      <w:r w:rsidR="005D0EC2">
        <w:rPr>
          <w:snapToGrid w:val="0"/>
          <w:sz w:val="36"/>
          <w:szCs w:val="20"/>
        </w:rPr>
        <w:t>S</w:t>
      </w:r>
      <w:r w:rsidRPr="00C45DAB">
        <w:rPr>
          <w:snapToGrid w:val="0"/>
          <w:sz w:val="36"/>
          <w:szCs w:val="20"/>
        </w:rPr>
        <w:t xml:space="preserve">ea </w:t>
      </w:r>
    </w:p>
    <w:p w14:paraId="4DF6C28B" w14:textId="319857ED" w:rsidR="009D5191" w:rsidRDefault="00C45DAB" w:rsidP="004411BF">
      <w:pPr>
        <w:pStyle w:val="MDPI13authornames"/>
      </w:pPr>
      <w:r w:rsidRPr="00C45DAB">
        <w:t xml:space="preserve">Caroline Dirks </w:t>
      </w:r>
      <w:r w:rsidR="00070D0F">
        <w:rPr>
          <w:vertAlign w:val="superscript"/>
        </w:rPr>
        <w:t>1,2</w:t>
      </w:r>
      <w:r w:rsidRPr="00C45DAB">
        <w:t xml:space="preserve">, Paolo Cappelli </w:t>
      </w:r>
      <w:r w:rsidRPr="00C45DAB">
        <w:rPr>
          <w:vertAlign w:val="superscript"/>
        </w:rPr>
        <w:t>1</w:t>
      </w:r>
      <w:r w:rsidRPr="00C45DAB">
        <w:t xml:space="preserve">, Maria Blomkvist </w:t>
      </w:r>
      <w:r w:rsidRPr="00C45DAB">
        <w:rPr>
          <w:vertAlign w:val="superscript"/>
        </w:rPr>
        <w:t>1</w:t>
      </w:r>
      <w:r w:rsidRPr="00C45DAB">
        <w:t xml:space="preserve">, Susanne Ekroth </w:t>
      </w:r>
      <w:r w:rsidRPr="00C45DAB">
        <w:rPr>
          <w:vertAlign w:val="superscript"/>
        </w:rPr>
        <w:t>1</w:t>
      </w:r>
      <w:r w:rsidRPr="00C45DAB">
        <w:t xml:space="preserve">, Malin Johansson </w:t>
      </w:r>
      <w:r w:rsidRPr="00C45DAB">
        <w:rPr>
          <w:vertAlign w:val="superscript"/>
        </w:rPr>
        <w:t>1</w:t>
      </w:r>
      <w:r w:rsidRPr="00C45DAB">
        <w:t xml:space="preserve">, Max Persson </w:t>
      </w:r>
      <w:r w:rsidRPr="00C45DAB">
        <w:rPr>
          <w:vertAlign w:val="superscript"/>
        </w:rPr>
        <w:t>1</w:t>
      </w:r>
      <w:r w:rsidRPr="00C45DAB">
        <w:t xml:space="preserve">, </w:t>
      </w:r>
      <w:r w:rsidR="006F3276">
        <w:t xml:space="preserve">Stina Drakare </w:t>
      </w:r>
      <w:r w:rsidR="006F3276" w:rsidRPr="004407CE">
        <w:rPr>
          <w:vertAlign w:val="superscript"/>
        </w:rPr>
        <w:t>3</w:t>
      </w:r>
      <w:r w:rsidR="006F3276">
        <w:t xml:space="preserve">, </w:t>
      </w:r>
      <w:r w:rsidRPr="00C45DAB">
        <w:t>Heidi Pekar</w:t>
      </w:r>
      <w:r w:rsidRPr="00070D0F">
        <w:rPr>
          <w:vertAlign w:val="superscript"/>
        </w:rPr>
        <w:t xml:space="preserve"> 1</w:t>
      </w:r>
      <w:r w:rsidR="00070D0F" w:rsidRPr="00070D0F">
        <w:rPr>
          <w:vertAlign w:val="superscript"/>
        </w:rPr>
        <w:t>,4</w:t>
      </w:r>
      <w:r w:rsidRPr="00C45DAB">
        <w:t xml:space="preserve"> and Aida Zuberovic Muratovic </w:t>
      </w:r>
      <w:r w:rsidRPr="00070D0F">
        <w:rPr>
          <w:vertAlign w:val="superscript"/>
        </w:rPr>
        <w:t>1</w:t>
      </w:r>
      <w:r w:rsidRPr="00C45DAB">
        <w:t>*</w:t>
      </w:r>
    </w:p>
    <w:p w14:paraId="3C5C2C7D" w14:textId="77777777" w:rsidR="0005191B" w:rsidRDefault="0005191B" w:rsidP="00955F2C">
      <w:pPr>
        <w:pStyle w:val="MDPI41tablecaption"/>
      </w:pPr>
    </w:p>
    <w:p w14:paraId="4381725A" w14:textId="77777777" w:rsidR="0005191B" w:rsidRDefault="0005191B" w:rsidP="00955F2C">
      <w:pPr>
        <w:pStyle w:val="MDPI41tablecaption"/>
      </w:pPr>
    </w:p>
    <w:p w14:paraId="10CFC864" w14:textId="77777777" w:rsidR="0005191B" w:rsidRDefault="0005191B" w:rsidP="00955F2C">
      <w:pPr>
        <w:pStyle w:val="MDPI41tablecaption"/>
      </w:pPr>
    </w:p>
    <w:p w14:paraId="2F812A12" w14:textId="77777777" w:rsidR="0005191B" w:rsidRDefault="0005191B" w:rsidP="00955F2C">
      <w:pPr>
        <w:pStyle w:val="MDPI41tablecaption"/>
      </w:pPr>
    </w:p>
    <w:p w14:paraId="2B0B66FE" w14:textId="77777777" w:rsidR="0005191B" w:rsidRDefault="0005191B" w:rsidP="00955F2C">
      <w:pPr>
        <w:pStyle w:val="MDPI41tablecaption"/>
      </w:pPr>
    </w:p>
    <w:p w14:paraId="0FC44E69" w14:textId="77777777" w:rsidR="0005191B" w:rsidRDefault="0005191B" w:rsidP="00955F2C">
      <w:pPr>
        <w:pStyle w:val="MDPI41tablecaption"/>
      </w:pPr>
    </w:p>
    <w:p w14:paraId="51352254" w14:textId="77777777" w:rsidR="0005191B" w:rsidRDefault="0005191B" w:rsidP="00955F2C">
      <w:pPr>
        <w:pStyle w:val="MDPI41tablecaption"/>
      </w:pPr>
    </w:p>
    <w:p w14:paraId="511701EE" w14:textId="77777777" w:rsidR="0005191B" w:rsidRDefault="0005191B" w:rsidP="00955F2C">
      <w:pPr>
        <w:pStyle w:val="MDPI41tablecaption"/>
      </w:pPr>
    </w:p>
    <w:p w14:paraId="43294D47" w14:textId="77777777" w:rsidR="0005191B" w:rsidRDefault="0005191B" w:rsidP="00955F2C">
      <w:pPr>
        <w:pStyle w:val="MDPI41tablecaption"/>
      </w:pPr>
    </w:p>
    <w:p w14:paraId="15D69327" w14:textId="77777777" w:rsidR="0005191B" w:rsidRDefault="0005191B" w:rsidP="00955F2C">
      <w:pPr>
        <w:pStyle w:val="MDPI41tablecaption"/>
      </w:pPr>
    </w:p>
    <w:p w14:paraId="0E54194E" w14:textId="77777777" w:rsidR="0005191B" w:rsidRDefault="0005191B" w:rsidP="00955F2C">
      <w:pPr>
        <w:pStyle w:val="MDPI41tablecaption"/>
      </w:pPr>
    </w:p>
    <w:p w14:paraId="40DFAE19" w14:textId="77777777" w:rsidR="0005191B" w:rsidRDefault="0005191B" w:rsidP="00955F2C">
      <w:pPr>
        <w:pStyle w:val="MDPI41tablecaption"/>
      </w:pPr>
    </w:p>
    <w:p w14:paraId="0BD156BC" w14:textId="77777777" w:rsidR="0005191B" w:rsidRDefault="0005191B" w:rsidP="00955F2C">
      <w:pPr>
        <w:pStyle w:val="MDPI41tablecaption"/>
      </w:pPr>
    </w:p>
    <w:p w14:paraId="7038450E" w14:textId="1B5BBABD" w:rsidR="00451E08" w:rsidRPr="00B33C15" w:rsidRDefault="00451E08" w:rsidP="00B33C15">
      <w:pPr>
        <w:pStyle w:val="MDPI41tablecaption"/>
      </w:pPr>
      <w:r w:rsidRPr="00B33C15">
        <w:lastRenderedPageBreak/>
        <w:t xml:space="preserve">Table </w:t>
      </w:r>
      <w:r w:rsidR="006F5E81" w:rsidRPr="00B33C15">
        <w:t>S1</w:t>
      </w:r>
      <w:r w:rsidRPr="00B33C15">
        <w:t xml:space="preserve">. </w:t>
      </w:r>
      <w:r w:rsidR="00EB30CC" w:rsidRPr="00B33C15">
        <w:t>Re</w:t>
      </w:r>
      <w:r w:rsidRPr="00B33C15">
        <w:t>ference standard</w:t>
      </w:r>
      <w:r w:rsidR="009A2DF3" w:rsidRPr="00B33C15">
        <w:t>s</w:t>
      </w:r>
      <w:r w:rsidRPr="00B33C15">
        <w:t xml:space="preserve"> </w:t>
      </w:r>
      <w:r w:rsidR="009A2DF3" w:rsidRPr="00B33C15">
        <w:t>of</w:t>
      </w:r>
      <w:r w:rsidRPr="00B33C15">
        <w:t xml:space="preserve"> </w:t>
      </w:r>
      <w:r w:rsidR="00EB30CC" w:rsidRPr="00B33C15">
        <w:t>cyano</w:t>
      </w:r>
      <w:r w:rsidRPr="00B33C15">
        <w:t>toxin</w:t>
      </w:r>
      <w:r w:rsidR="00B711F5" w:rsidRPr="00B33C15">
        <w:t>s</w:t>
      </w:r>
      <w:r w:rsidR="009A2DF3" w:rsidRPr="00B33C15">
        <w:t xml:space="preserve"> </w:t>
      </w:r>
      <w:r w:rsidR="00EB30CC" w:rsidRPr="00B33C15">
        <w:t xml:space="preserve">used in </w:t>
      </w:r>
      <w:r w:rsidR="00D81F44" w:rsidRPr="00B33C15">
        <w:t>LC-MS/MS analysis</w:t>
      </w:r>
      <w:r w:rsidR="00955F2C" w:rsidRPr="00B33C15">
        <w:t>.</w:t>
      </w:r>
      <w:r w:rsidR="005D4853" w:rsidRPr="00B33C15">
        <w:t xml:space="preserve"> </w:t>
      </w:r>
      <w:r w:rsidR="003F7BAF" w:rsidRPr="00B33C15">
        <w:t xml:space="preserve">a, b </w:t>
      </w:r>
      <w:r w:rsidR="005D4853" w:rsidRPr="00B33C15">
        <w:t>T</w:t>
      </w:r>
      <w:r w:rsidR="00DA45AF" w:rsidRPr="00B33C15">
        <w:t>oxin</w:t>
      </w:r>
      <w:r w:rsidR="00F15144" w:rsidRPr="00B33C15">
        <w:t>s</w:t>
      </w:r>
      <w:r w:rsidR="00DA45AF" w:rsidRPr="00B33C15">
        <w:t xml:space="preserve"> detected in pair</w:t>
      </w:r>
      <w:r w:rsidR="005D4853" w:rsidRPr="00B33C15">
        <w:t>.</w:t>
      </w:r>
      <w:r w:rsidR="000276F9" w:rsidRPr="00B33C15">
        <w:t xml:space="preserve"> *</w:t>
      </w:r>
      <w:r w:rsidR="00B33C15" w:rsidRPr="00B33C15">
        <w:t xml:space="preserve"> </w:t>
      </w:r>
      <w:r w:rsidR="000276F9" w:rsidRPr="00B33C15">
        <w:t>Saxitoxins standards were in a separate mixture used for sample analysis with HILIC-MS/MS.</w:t>
      </w:r>
    </w:p>
    <w:tbl>
      <w:tblPr>
        <w:tblW w:w="8931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1701"/>
        <w:gridCol w:w="3969"/>
      </w:tblGrid>
      <w:tr w:rsidR="00451E08" w:rsidRPr="00C52AD9" w14:paraId="4576D13A" w14:textId="77777777" w:rsidTr="000C4F06">
        <w:trPr>
          <w:jc w:val="center"/>
        </w:trPr>
        <w:tc>
          <w:tcPr>
            <w:tcW w:w="326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150AC6" w14:textId="77777777" w:rsidR="00451E08" w:rsidRPr="00C52AD9" w:rsidRDefault="00451E08" w:rsidP="00451E08">
            <w:pPr>
              <w:pStyle w:val="MDPI42tablebody"/>
            </w:pPr>
            <w:r w:rsidRPr="00C52AD9">
              <w:t>Compound name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4B10B0" w14:textId="77777777" w:rsidR="00451E08" w:rsidRPr="00C52AD9" w:rsidRDefault="00451E08" w:rsidP="00451E08">
            <w:pPr>
              <w:pStyle w:val="MDPI42tablebody"/>
            </w:pPr>
            <w:r w:rsidRPr="00C52AD9">
              <w:t>Standard mix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CC2A12" w14:textId="77777777" w:rsidR="00451E08" w:rsidRPr="00C52AD9" w:rsidRDefault="00451E08" w:rsidP="00451E08">
            <w:pPr>
              <w:pStyle w:val="MDPI42tablebody"/>
            </w:pPr>
            <w:r w:rsidRPr="00C52AD9">
              <w:t>Source</w:t>
            </w:r>
          </w:p>
        </w:tc>
      </w:tr>
      <w:tr w:rsidR="00451E08" w:rsidRPr="00C52AD9" w14:paraId="33DEAAC8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56BFE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Anatoxin-a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CEBE1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01F347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proofErr w:type="spellStart"/>
            <w:r w:rsidRPr="00850E5D">
              <w:rPr>
                <w:sz w:val="18"/>
                <w:szCs w:val="18"/>
              </w:rPr>
              <w:t>Teknolab</w:t>
            </w:r>
            <w:proofErr w:type="spellEnd"/>
            <w:r w:rsidRPr="00850E5D">
              <w:rPr>
                <w:sz w:val="18"/>
                <w:szCs w:val="18"/>
              </w:rPr>
              <w:t xml:space="preserve"> Sverige AB</w:t>
            </w:r>
          </w:p>
        </w:tc>
      </w:tr>
      <w:tr w:rsidR="00451E08" w:rsidRPr="00C52AD9" w14:paraId="40CDD50A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4A9925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proofErr w:type="spellStart"/>
            <w:r w:rsidRPr="00850E5D">
              <w:rPr>
                <w:sz w:val="18"/>
                <w:szCs w:val="18"/>
              </w:rPr>
              <w:t>Homoanatoxin</w:t>
            </w:r>
            <w:proofErr w:type="spellEnd"/>
            <w:r w:rsidRPr="00850E5D">
              <w:rPr>
                <w:sz w:val="18"/>
                <w:szCs w:val="18"/>
              </w:rPr>
              <w:t>-a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E1D5CA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38CD0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proofErr w:type="spellStart"/>
            <w:r w:rsidRPr="00850E5D">
              <w:rPr>
                <w:sz w:val="18"/>
                <w:szCs w:val="18"/>
              </w:rPr>
              <w:t>Teknolab</w:t>
            </w:r>
            <w:proofErr w:type="spellEnd"/>
            <w:r w:rsidRPr="00850E5D">
              <w:rPr>
                <w:sz w:val="18"/>
                <w:szCs w:val="18"/>
              </w:rPr>
              <w:t xml:space="preserve"> Sverige AB</w:t>
            </w:r>
          </w:p>
        </w:tc>
      </w:tr>
      <w:tr w:rsidR="00451E08" w:rsidRPr="00C52AD9" w14:paraId="20CEF4E8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2B36E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proofErr w:type="spellStart"/>
            <w:r w:rsidRPr="00850E5D">
              <w:rPr>
                <w:sz w:val="18"/>
                <w:szCs w:val="18"/>
              </w:rPr>
              <w:t>Cylindrospermopsin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A51C9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06927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proofErr w:type="spellStart"/>
            <w:r w:rsidRPr="00850E5D">
              <w:rPr>
                <w:sz w:val="18"/>
                <w:szCs w:val="18"/>
              </w:rPr>
              <w:t>Teknolab</w:t>
            </w:r>
            <w:proofErr w:type="spellEnd"/>
            <w:r w:rsidRPr="00850E5D">
              <w:rPr>
                <w:sz w:val="18"/>
                <w:szCs w:val="18"/>
              </w:rPr>
              <w:t xml:space="preserve"> Sverige AB</w:t>
            </w:r>
          </w:p>
        </w:tc>
      </w:tr>
      <w:tr w:rsidR="00451E08" w:rsidRPr="00C52AD9" w14:paraId="0E3BF1F8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625F3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Nodularin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AA190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4D353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proofErr w:type="spellStart"/>
            <w:r w:rsidRPr="00850E5D">
              <w:rPr>
                <w:sz w:val="18"/>
                <w:szCs w:val="18"/>
              </w:rPr>
              <w:t>Biosense</w:t>
            </w:r>
            <w:proofErr w:type="spellEnd"/>
            <w:r w:rsidRPr="00850E5D">
              <w:rPr>
                <w:sz w:val="18"/>
                <w:szCs w:val="18"/>
              </w:rPr>
              <w:t xml:space="preserve"> Laboratories A/S</w:t>
            </w:r>
          </w:p>
        </w:tc>
      </w:tr>
      <w:tr w:rsidR="00451E08" w:rsidRPr="00C52AD9" w14:paraId="22252FDD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BE7044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Microcystin-RR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5AAE2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97333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AH Diagnostics AB</w:t>
            </w:r>
          </w:p>
        </w:tc>
      </w:tr>
      <w:tr w:rsidR="00451E08" w:rsidRPr="00C52AD9" w14:paraId="3C194F8A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9FDF1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Microcystin-</w:t>
            </w:r>
            <w:proofErr w:type="spellStart"/>
            <w:r w:rsidRPr="00850E5D">
              <w:rPr>
                <w:sz w:val="18"/>
                <w:szCs w:val="18"/>
              </w:rPr>
              <w:t>HtyR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FB30F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51C3F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AH Diagnostics AB</w:t>
            </w:r>
          </w:p>
        </w:tc>
      </w:tr>
      <w:tr w:rsidR="00451E08" w:rsidRPr="00C52AD9" w14:paraId="71A05DD5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D32E2" w14:textId="04FFB49B" w:rsidR="00451E08" w:rsidRPr="00850E5D" w:rsidRDefault="00DA45AF" w:rsidP="00451E08">
            <w:pPr>
              <w:pStyle w:val="MDPI42tablebody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vertAlign w:val="superscript"/>
              </w:rPr>
              <w:t>a</w:t>
            </w:r>
            <w:r w:rsidR="00451E08" w:rsidRPr="00850E5D">
              <w:rPr>
                <w:sz w:val="18"/>
                <w:szCs w:val="18"/>
              </w:rPr>
              <w:t>Microcystin</w:t>
            </w:r>
            <w:proofErr w:type="spellEnd"/>
            <w:r w:rsidR="00451E08" w:rsidRPr="00850E5D">
              <w:rPr>
                <w:sz w:val="18"/>
                <w:szCs w:val="18"/>
              </w:rPr>
              <w:t>-[D-Asp3]-LR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5CD8F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BCF66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AH Diagnostics AB</w:t>
            </w:r>
          </w:p>
        </w:tc>
      </w:tr>
      <w:tr w:rsidR="00F937EC" w:rsidRPr="00C52AD9" w14:paraId="41760EAC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49FB0" w14:textId="2DA5CC84" w:rsidR="00F937EC" w:rsidRPr="001A6996" w:rsidRDefault="001A6996" w:rsidP="00451E08">
            <w:pPr>
              <w:pStyle w:val="MDPI42tablebody"/>
              <w:rPr>
                <w:sz w:val="18"/>
                <w:szCs w:val="18"/>
                <w:vertAlign w:val="superscript"/>
              </w:rPr>
            </w:pPr>
            <w:proofErr w:type="spellStart"/>
            <w:r>
              <w:rPr>
                <w:sz w:val="18"/>
                <w:szCs w:val="18"/>
                <w:vertAlign w:val="superscript"/>
              </w:rPr>
              <w:t>b</w:t>
            </w:r>
            <w:r w:rsidR="00F937EC" w:rsidRPr="00414D7D">
              <w:rPr>
                <w:sz w:val="18"/>
                <w:szCs w:val="18"/>
              </w:rPr>
              <w:t>Mi</w:t>
            </w:r>
            <w:r w:rsidR="00F937EC">
              <w:rPr>
                <w:sz w:val="18"/>
                <w:szCs w:val="18"/>
              </w:rPr>
              <w:t>c</w:t>
            </w:r>
            <w:r w:rsidR="00F937EC" w:rsidRPr="00414D7D">
              <w:rPr>
                <w:sz w:val="18"/>
                <w:szCs w:val="18"/>
              </w:rPr>
              <w:t>rocystin</w:t>
            </w:r>
            <w:proofErr w:type="spellEnd"/>
            <w:r w:rsidR="00F937EC" w:rsidRPr="00414D7D">
              <w:rPr>
                <w:sz w:val="18"/>
                <w:szCs w:val="18"/>
              </w:rPr>
              <w:t>-[D-Asp3]-RR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6F2C49" w14:textId="19C3DFB4" w:rsidR="00F937EC" w:rsidRPr="00850E5D" w:rsidRDefault="0036301C" w:rsidP="00451E08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29E0C" w14:textId="2015FC68" w:rsidR="00F937EC" w:rsidRPr="00850E5D" w:rsidRDefault="006A7ECF" w:rsidP="00451E08">
            <w:pPr>
              <w:pStyle w:val="MDPI42tablebody"/>
              <w:rPr>
                <w:sz w:val="18"/>
                <w:szCs w:val="18"/>
              </w:rPr>
            </w:pPr>
            <w:r w:rsidRPr="006A7ECF">
              <w:rPr>
                <w:sz w:val="18"/>
                <w:szCs w:val="18"/>
              </w:rPr>
              <w:t>Enzo Life Sciences (Lausen, Switzerland</w:t>
            </w:r>
            <w:r>
              <w:rPr>
                <w:sz w:val="18"/>
                <w:szCs w:val="18"/>
              </w:rPr>
              <w:t>)</w:t>
            </w:r>
          </w:p>
        </w:tc>
      </w:tr>
      <w:tr w:rsidR="00451E08" w:rsidRPr="00C52AD9" w14:paraId="4C82BEC5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CB628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Microcystin-LA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4E716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20691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AH Diagnostics AB</w:t>
            </w:r>
          </w:p>
        </w:tc>
      </w:tr>
      <w:tr w:rsidR="00451E08" w:rsidRPr="00C52AD9" w14:paraId="5A6E2803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D5A17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Microcystin-LF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60BFC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967E0A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proofErr w:type="spellStart"/>
            <w:r w:rsidRPr="00850E5D">
              <w:rPr>
                <w:sz w:val="18"/>
                <w:szCs w:val="18"/>
              </w:rPr>
              <w:t>Teknolab</w:t>
            </w:r>
            <w:proofErr w:type="spellEnd"/>
            <w:r w:rsidRPr="00850E5D">
              <w:rPr>
                <w:sz w:val="18"/>
                <w:szCs w:val="18"/>
              </w:rPr>
              <w:t xml:space="preserve"> Sverige AB</w:t>
            </w:r>
          </w:p>
        </w:tc>
      </w:tr>
      <w:tr w:rsidR="00451E08" w:rsidRPr="00C52AD9" w14:paraId="3A25978D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1E7E3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Microcystin-LW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9BF6B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11814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proofErr w:type="spellStart"/>
            <w:r w:rsidRPr="00850E5D">
              <w:rPr>
                <w:sz w:val="18"/>
                <w:szCs w:val="18"/>
              </w:rPr>
              <w:t>Teknolab</w:t>
            </w:r>
            <w:proofErr w:type="spellEnd"/>
            <w:r w:rsidRPr="00850E5D">
              <w:rPr>
                <w:sz w:val="18"/>
                <w:szCs w:val="18"/>
              </w:rPr>
              <w:t xml:space="preserve"> Sverige AB</w:t>
            </w:r>
          </w:p>
        </w:tc>
      </w:tr>
      <w:tr w:rsidR="00451E08" w:rsidRPr="00C52AD9" w14:paraId="2949FC7A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3BF5C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Microcystin-LY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0FCAC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A1A91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AH Diagnostics AB</w:t>
            </w:r>
          </w:p>
        </w:tc>
      </w:tr>
      <w:tr w:rsidR="00451E08" w:rsidRPr="00C52AD9" w14:paraId="18B20105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798F5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 xml:space="preserve">Microcystin-YR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3B12B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08102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proofErr w:type="spellStart"/>
            <w:r w:rsidRPr="00850E5D">
              <w:rPr>
                <w:sz w:val="18"/>
                <w:szCs w:val="18"/>
              </w:rPr>
              <w:t>Teknolab</w:t>
            </w:r>
            <w:proofErr w:type="spellEnd"/>
            <w:r w:rsidRPr="00850E5D">
              <w:rPr>
                <w:sz w:val="18"/>
                <w:szCs w:val="18"/>
              </w:rPr>
              <w:t xml:space="preserve"> Sverige AB</w:t>
            </w:r>
          </w:p>
        </w:tc>
      </w:tr>
      <w:tr w:rsidR="00451E08" w:rsidRPr="00C52AD9" w14:paraId="5A5ED47A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DE7BE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Microcystin-LR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0566F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0EE9D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AH Diagnostics AB</w:t>
            </w:r>
          </w:p>
        </w:tc>
      </w:tr>
      <w:tr w:rsidR="00451E08" w:rsidRPr="00C52AD9" w14:paraId="081B06C6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0A2530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Microcystin-WR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16640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C677D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AH Diagnostics AB</w:t>
            </w:r>
          </w:p>
        </w:tc>
      </w:tr>
      <w:tr w:rsidR="00451E08" w:rsidRPr="00C52AD9" w14:paraId="0422740E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F7DAC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Microcystin-</w:t>
            </w:r>
            <w:proofErr w:type="spellStart"/>
            <w:r w:rsidRPr="00850E5D">
              <w:rPr>
                <w:sz w:val="18"/>
                <w:szCs w:val="18"/>
              </w:rPr>
              <w:t>HilR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4FB9D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57E7D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AH Diagnostics AB</w:t>
            </w:r>
          </w:p>
        </w:tc>
      </w:tr>
      <w:tr w:rsidR="0093373B" w:rsidRPr="00C52AD9" w14:paraId="34D6DEDA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74B25" w14:textId="260AE805" w:rsidR="0093373B" w:rsidRPr="00850E5D" w:rsidRDefault="0093373B" w:rsidP="00451E08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93373B">
              <w:rPr>
                <w:sz w:val="18"/>
                <w:szCs w:val="18"/>
              </w:rPr>
              <w:t>icrocystin-(N-methyl-L)-R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A9179" w14:textId="109E6F2D" w:rsidR="0093373B" w:rsidRPr="00850E5D" w:rsidRDefault="0036301C" w:rsidP="00451E08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BB049" w14:textId="4CA410D8" w:rsidR="0093373B" w:rsidRPr="00850E5D" w:rsidRDefault="0093373B" w:rsidP="00451E08">
            <w:pPr>
              <w:pStyle w:val="MDPI42tablebody"/>
              <w:rPr>
                <w:sz w:val="18"/>
                <w:szCs w:val="18"/>
              </w:rPr>
            </w:pPr>
            <w:proofErr w:type="spellStart"/>
            <w:r w:rsidRPr="0093373B">
              <w:rPr>
                <w:sz w:val="18"/>
                <w:szCs w:val="18"/>
              </w:rPr>
              <w:t>Marbionc</w:t>
            </w:r>
            <w:proofErr w:type="spellEnd"/>
            <w:r w:rsidRPr="0093373B">
              <w:rPr>
                <w:sz w:val="18"/>
                <w:szCs w:val="18"/>
              </w:rPr>
              <w:t xml:space="preserve"> (Wilmington, NC, USA</w:t>
            </w:r>
            <w:r w:rsidR="00422D9B">
              <w:rPr>
                <w:sz w:val="18"/>
                <w:szCs w:val="18"/>
              </w:rPr>
              <w:t>)</w:t>
            </w:r>
          </w:p>
        </w:tc>
      </w:tr>
      <w:tr w:rsidR="00ED6CD7" w:rsidRPr="00C52AD9" w14:paraId="7682DF71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22177" w14:textId="6008E988" w:rsidR="00ED6CD7" w:rsidRDefault="00ED6CD7" w:rsidP="00451E08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ED6CD7">
              <w:rPr>
                <w:sz w:val="18"/>
                <w:szCs w:val="18"/>
              </w:rPr>
              <w:t>icrocystin</w:t>
            </w:r>
            <w:proofErr w:type="gramStart"/>
            <w:r w:rsidRPr="00ED6CD7">
              <w:rPr>
                <w:sz w:val="18"/>
                <w:szCs w:val="18"/>
              </w:rPr>
              <w:t>-[</w:t>
            </w:r>
            <w:proofErr w:type="gramEnd"/>
            <w:r w:rsidRPr="00ED6CD7">
              <w:rPr>
                <w:sz w:val="18"/>
                <w:szCs w:val="18"/>
              </w:rPr>
              <w:t>D-Asp3, (E)-Dhb7]-</w:t>
            </w:r>
            <w:proofErr w:type="spellStart"/>
            <w:r w:rsidRPr="00ED6CD7">
              <w:rPr>
                <w:sz w:val="18"/>
                <w:szCs w:val="18"/>
              </w:rPr>
              <w:t>HphR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ACCAA" w14:textId="04497305" w:rsidR="00ED6CD7" w:rsidRDefault="0036301C" w:rsidP="00451E08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A67F4" w14:textId="28D37B60" w:rsidR="00ED6CD7" w:rsidRPr="0093373B" w:rsidRDefault="00ED6CD7" w:rsidP="00451E08">
            <w:pPr>
              <w:pStyle w:val="MDPI42tablebody"/>
              <w:rPr>
                <w:sz w:val="18"/>
                <w:szCs w:val="18"/>
              </w:rPr>
            </w:pPr>
            <w:proofErr w:type="spellStart"/>
            <w:r w:rsidRPr="0093373B">
              <w:rPr>
                <w:sz w:val="18"/>
                <w:szCs w:val="18"/>
              </w:rPr>
              <w:t>Marbionc</w:t>
            </w:r>
            <w:proofErr w:type="spellEnd"/>
            <w:r w:rsidRPr="0093373B">
              <w:rPr>
                <w:sz w:val="18"/>
                <w:szCs w:val="18"/>
              </w:rPr>
              <w:t xml:space="preserve"> (Wilmington, NC, USA</w:t>
            </w:r>
            <w:r>
              <w:rPr>
                <w:sz w:val="18"/>
                <w:szCs w:val="18"/>
              </w:rPr>
              <w:t>)</w:t>
            </w:r>
          </w:p>
        </w:tc>
      </w:tr>
      <w:tr w:rsidR="00414D7D" w:rsidRPr="00C52AD9" w14:paraId="5F6B870F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3A6B3" w14:textId="2631726E" w:rsidR="00414D7D" w:rsidRPr="00850E5D" w:rsidRDefault="00F937EC" w:rsidP="00451E08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F937EC">
              <w:rPr>
                <w:sz w:val="18"/>
                <w:szCs w:val="18"/>
              </w:rPr>
              <w:t>icrocystin</w:t>
            </w:r>
            <w:proofErr w:type="gramStart"/>
            <w:r w:rsidRPr="00F937EC">
              <w:rPr>
                <w:sz w:val="18"/>
                <w:szCs w:val="18"/>
              </w:rPr>
              <w:t>-[</w:t>
            </w:r>
            <w:proofErr w:type="gramEnd"/>
            <w:r w:rsidRPr="00F937EC">
              <w:rPr>
                <w:sz w:val="18"/>
                <w:szCs w:val="18"/>
              </w:rPr>
              <w:t>D-Asp3, (E)-Dhb7]-</w:t>
            </w:r>
            <w:proofErr w:type="spellStart"/>
            <w:r w:rsidRPr="00F937EC">
              <w:rPr>
                <w:sz w:val="18"/>
                <w:szCs w:val="18"/>
              </w:rPr>
              <w:t>HtyR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F08A8" w14:textId="59EB6EE3" w:rsidR="00414D7D" w:rsidRPr="00850E5D" w:rsidRDefault="0036301C" w:rsidP="00451E08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BD086" w14:textId="3502E088" w:rsidR="00414D7D" w:rsidRPr="00850E5D" w:rsidRDefault="00F937EC" w:rsidP="00451E08">
            <w:pPr>
              <w:pStyle w:val="MDPI42tablebody"/>
              <w:rPr>
                <w:sz w:val="18"/>
                <w:szCs w:val="18"/>
              </w:rPr>
            </w:pPr>
            <w:proofErr w:type="spellStart"/>
            <w:r w:rsidRPr="00F937EC">
              <w:rPr>
                <w:sz w:val="18"/>
                <w:szCs w:val="18"/>
              </w:rPr>
              <w:t>Marbionc</w:t>
            </w:r>
            <w:proofErr w:type="spellEnd"/>
            <w:r w:rsidRPr="00F937EC">
              <w:rPr>
                <w:sz w:val="18"/>
                <w:szCs w:val="18"/>
              </w:rPr>
              <w:t xml:space="preserve"> (Wilmington, NC, USA)</w:t>
            </w:r>
          </w:p>
        </w:tc>
      </w:tr>
      <w:tr w:rsidR="00145553" w:rsidRPr="00C52AD9" w14:paraId="7AC0B58A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5DF0D" w14:textId="037433DC" w:rsidR="00145553" w:rsidRDefault="00145553" w:rsidP="00145553">
            <w:pPr>
              <w:pStyle w:val="MDPI42tablebody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vertAlign w:val="superscript"/>
              </w:rPr>
              <w:t>a</w:t>
            </w:r>
            <w:r w:rsidRPr="00850E5D">
              <w:rPr>
                <w:sz w:val="18"/>
                <w:szCs w:val="18"/>
              </w:rPr>
              <w:t>Microcystin</w:t>
            </w:r>
            <w:proofErr w:type="spellEnd"/>
            <w:r w:rsidRPr="00850E5D">
              <w:rPr>
                <w:sz w:val="18"/>
                <w:szCs w:val="18"/>
              </w:rPr>
              <w:t>-[Dha7]-LR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AC84B" w14:textId="1BF642E2" w:rsidR="00145553" w:rsidRDefault="00145553" w:rsidP="00145553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2C588" w14:textId="5170A846" w:rsidR="00145553" w:rsidRPr="00F937EC" w:rsidRDefault="00145553" w:rsidP="00145553">
            <w:pPr>
              <w:pStyle w:val="MDPI42tablebody"/>
              <w:rPr>
                <w:sz w:val="18"/>
                <w:szCs w:val="18"/>
              </w:rPr>
            </w:pPr>
            <w:proofErr w:type="spellStart"/>
            <w:r w:rsidRPr="00850E5D">
              <w:rPr>
                <w:sz w:val="18"/>
                <w:szCs w:val="18"/>
              </w:rPr>
              <w:t>Teknolab</w:t>
            </w:r>
            <w:proofErr w:type="spellEnd"/>
            <w:r w:rsidRPr="00850E5D">
              <w:rPr>
                <w:sz w:val="18"/>
                <w:szCs w:val="18"/>
              </w:rPr>
              <w:t xml:space="preserve"> Sverige AB</w:t>
            </w:r>
          </w:p>
        </w:tc>
      </w:tr>
      <w:tr w:rsidR="00451E08" w:rsidRPr="00C52AD9" w14:paraId="6C47B0A5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5F149" w14:textId="2718AEDB" w:rsidR="00451E08" w:rsidRPr="00850E5D" w:rsidRDefault="001A6996" w:rsidP="00451E08">
            <w:pPr>
              <w:pStyle w:val="MDPI42tablebody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vertAlign w:val="superscript"/>
              </w:rPr>
              <w:t>b</w:t>
            </w:r>
            <w:r w:rsidR="00451E08" w:rsidRPr="00850E5D">
              <w:rPr>
                <w:sz w:val="18"/>
                <w:szCs w:val="18"/>
              </w:rPr>
              <w:t>Microcystin</w:t>
            </w:r>
            <w:proofErr w:type="spellEnd"/>
            <w:proofErr w:type="gramStart"/>
            <w:r w:rsidR="00451E08" w:rsidRPr="00850E5D">
              <w:rPr>
                <w:sz w:val="18"/>
                <w:szCs w:val="18"/>
              </w:rPr>
              <w:t>-[</w:t>
            </w:r>
            <w:proofErr w:type="gramEnd"/>
            <w:r w:rsidR="00451E08" w:rsidRPr="00850E5D">
              <w:rPr>
                <w:sz w:val="18"/>
                <w:szCs w:val="18"/>
              </w:rPr>
              <w:t>D-Asp3, (E)-Dhb7]-RR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664B3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r w:rsidRPr="00850E5D">
              <w:rPr>
                <w:sz w:val="18"/>
                <w:szCs w:val="18"/>
              </w:rPr>
              <w:t>C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1DF13" w14:textId="77777777" w:rsidR="00451E08" w:rsidRPr="00850E5D" w:rsidRDefault="00451E08" w:rsidP="00451E08">
            <w:pPr>
              <w:pStyle w:val="MDPI42tablebody"/>
              <w:rPr>
                <w:sz w:val="18"/>
                <w:szCs w:val="18"/>
              </w:rPr>
            </w:pPr>
            <w:proofErr w:type="spellStart"/>
            <w:r w:rsidRPr="00850E5D">
              <w:rPr>
                <w:sz w:val="18"/>
                <w:szCs w:val="18"/>
              </w:rPr>
              <w:t>Teknolab</w:t>
            </w:r>
            <w:proofErr w:type="spellEnd"/>
            <w:r w:rsidRPr="00850E5D">
              <w:rPr>
                <w:sz w:val="18"/>
                <w:szCs w:val="18"/>
              </w:rPr>
              <w:t xml:space="preserve"> Sverige AB</w:t>
            </w:r>
          </w:p>
        </w:tc>
      </w:tr>
      <w:tr w:rsidR="0005191B" w:rsidRPr="00C52AD9" w14:paraId="794684C0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6629B" w14:textId="52B70656" w:rsidR="0005191B" w:rsidRPr="006050CD" w:rsidRDefault="006050CD" w:rsidP="006050CD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STX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1CE71" w14:textId="01055138" w:rsidR="0005191B" w:rsidRPr="00850E5D" w:rsidRDefault="000276F9" w:rsidP="00451E08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9B01F" w14:textId="37D40ED2" w:rsidR="0005191B" w:rsidRPr="00850E5D" w:rsidRDefault="000C4F06" w:rsidP="00451E08">
            <w:pPr>
              <w:pStyle w:val="MDPI42tablebody"/>
              <w:rPr>
                <w:sz w:val="18"/>
                <w:szCs w:val="18"/>
              </w:rPr>
            </w:pPr>
            <w:r w:rsidRPr="000C4F06">
              <w:rPr>
                <w:sz w:val="18"/>
                <w:szCs w:val="18"/>
              </w:rPr>
              <w:t>National Research Council</w:t>
            </w:r>
            <w:r>
              <w:rPr>
                <w:sz w:val="18"/>
                <w:szCs w:val="18"/>
              </w:rPr>
              <w:t>, Halifax, Canada</w:t>
            </w:r>
          </w:p>
        </w:tc>
      </w:tr>
      <w:tr w:rsidR="0005191B" w:rsidRPr="00C52AD9" w14:paraId="1B9ED68E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EA6A9" w14:textId="4629DEA0" w:rsidR="0005191B" w:rsidRPr="006050CD" w:rsidRDefault="006050CD" w:rsidP="00451E08">
            <w:pPr>
              <w:pStyle w:val="MDPI42tablebody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dcSTX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C4E59" w14:textId="72C81711" w:rsidR="0005191B" w:rsidRPr="00850E5D" w:rsidRDefault="000276F9" w:rsidP="00451E08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6ABF0" w14:textId="5C966AB4" w:rsidR="0005191B" w:rsidRPr="00850E5D" w:rsidRDefault="00AC1C49" w:rsidP="00451E08">
            <w:pPr>
              <w:pStyle w:val="MDPI42tablebody"/>
              <w:rPr>
                <w:sz w:val="18"/>
                <w:szCs w:val="18"/>
              </w:rPr>
            </w:pPr>
            <w:r w:rsidRPr="000C4F06">
              <w:rPr>
                <w:sz w:val="18"/>
                <w:szCs w:val="18"/>
              </w:rPr>
              <w:t>National Research Council</w:t>
            </w:r>
            <w:r>
              <w:rPr>
                <w:sz w:val="18"/>
                <w:szCs w:val="18"/>
              </w:rPr>
              <w:t>, Halifax, Canada</w:t>
            </w:r>
          </w:p>
        </w:tc>
      </w:tr>
      <w:tr w:rsidR="0005191B" w:rsidRPr="00C52AD9" w14:paraId="0F03A1B2" w14:textId="77777777" w:rsidTr="000C4F06">
        <w:trPr>
          <w:jc w:val="center"/>
        </w:trPr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0E2A3F5" w14:textId="766C976D" w:rsidR="0005191B" w:rsidRPr="006050CD" w:rsidRDefault="006050CD" w:rsidP="00451E08">
            <w:pPr>
              <w:pStyle w:val="MDPI42tablebody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dcNEO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1B8F22D" w14:textId="12178226" w:rsidR="0005191B" w:rsidRPr="00850E5D" w:rsidRDefault="000276F9" w:rsidP="00451E08">
            <w:pPr>
              <w:pStyle w:val="MDPI42tablebody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F2F9212" w14:textId="5DE193A9" w:rsidR="0005191B" w:rsidRPr="00850E5D" w:rsidRDefault="00AC1C49" w:rsidP="00451E08">
            <w:pPr>
              <w:pStyle w:val="MDPI42tablebody"/>
              <w:rPr>
                <w:sz w:val="18"/>
                <w:szCs w:val="18"/>
              </w:rPr>
            </w:pPr>
            <w:r w:rsidRPr="000C4F06">
              <w:rPr>
                <w:sz w:val="18"/>
                <w:szCs w:val="18"/>
              </w:rPr>
              <w:t>National Research Council</w:t>
            </w:r>
            <w:r>
              <w:rPr>
                <w:sz w:val="18"/>
                <w:szCs w:val="18"/>
              </w:rPr>
              <w:t>, Halifax, Canada</w:t>
            </w:r>
          </w:p>
        </w:tc>
      </w:tr>
    </w:tbl>
    <w:p w14:paraId="6D4B7138" w14:textId="44C76A88" w:rsidR="004411BF" w:rsidRDefault="004411BF" w:rsidP="00087257">
      <w:pPr>
        <w:pStyle w:val="MDPI63Notes"/>
      </w:pPr>
    </w:p>
    <w:p w14:paraId="5892F619" w14:textId="77777777" w:rsidR="00265CD6" w:rsidRDefault="00265CD6" w:rsidP="00087257">
      <w:pPr>
        <w:pStyle w:val="MDPI63Notes"/>
      </w:pPr>
    </w:p>
    <w:p w14:paraId="31866BFC" w14:textId="77777777" w:rsidR="0005191B" w:rsidRDefault="0005191B" w:rsidP="00087257">
      <w:pPr>
        <w:pStyle w:val="MDPI63Notes"/>
      </w:pPr>
    </w:p>
    <w:p w14:paraId="15EFCB54" w14:textId="77777777" w:rsidR="0005191B" w:rsidRDefault="0005191B" w:rsidP="00087257">
      <w:pPr>
        <w:pStyle w:val="MDPI63Notes"/>
      </w:pPr>
    </w:p>
    <w:p w14:paraId="0525C833" w14:textId="31717D6C" w:rsidR="00153F2D" w:rsidRPr="00367AB6" w:rsidRDefault="00C56C73" w:rsidP="00087257">
      <w:pPr>
        <w:pStyle w:val="MDPI63Notes"/>
        <w:rPr>
          <w:lang w:val="en-GB"/>
        </w:rPr>
      </w:pPr>
      <w:r w:rsidRPr="00F946A5">
        <w:rPr>
          <w:b/>
          <w:bCs/>
          <w:lang w:val="en-GB"/>
        </w:rPr>
        <w:lastRenderedPageBreak/>
        <w:t>Table S2</w:t>
      </w:r>
      <w:r w:rsidRPr="006425A0">
        <w:rPr>
          <w:lang w:val="en-GB"/>
        </w:rPr>
        <w:t xml:space="preserve">. </w:t>
      </w:r>
      <w:r w:rsidRPr="00C56C73">
        <w:t xml:space="preserve">Toxin findings in samples from </w:t>
      </w:r>
      <w:r w:rsidRPr="00D12FB1">
        <w:t>9</w:t>
      </w:r>
      <w:r w:rsidR="00A949C3" w:rsidRPr="00D12FB1">
        <w:t>8</w:t>
      </w:r>
      <w:r w:rsidRPr="00C56C73">
        <w:t xml:space="preserve"> individual sampling sites</w:t>
      </w:r>
      <w:r w:rsidR="00F20A41">
        <w:t xml:space="preserve"> (</w:t>
      </w:r>
      <w:proofErr w:type="spellStart"/>
      <w:r w:rsidR="00F20A41">
        <w:t>cyanoblooms</w:t>
      </w:r>
      <w:proofErr w:type="spellEnd"/>
      <w:r w:rsidR="00F20A41">
        <w:t>)</w:t>
      </w:r>
      <w:r>
        <w:t xml:space="preserve">. </w:t>
      </w:r>
      <w:r w:rsidR="00542E16" w:rsidRPr="00542E16">
        <w:rPr>
          <w:lang w:val="en-GB"/>
        </w:rPr>
        <w:t>Each value represents toxin</w:t>
      </w:r>
      <w:r w:rsidR="00542E16">
        <w:rPr>
          <w:lang w:val="en-GB"/>
        </w:rPr>
        <w:t>´s</w:t>
      </w:r>
      <w:r w:rsidR="00542E16" w:rsidRPr="00542E16">
        <w:rPr>
          <w:lang w:val="en-GB"/>
        </w:rPr>
        <w:t xml:space="preserve"> average quantity in µg/L</w:t>
      </w:r>
      <w:r w:rsidR="00542E16">
        <w:rPr>
          <w:lang w:val="en-GB"/>
        </w:rPr>
        <w:t xml:space="preserve"> </w:t>
      </w:r>
      <w:r w:rsidR="0036547C">
        <w:rPr>
          <w:lang w:val="en-GB"/>
        </w:rPr>
        <w:t>of</w:t>
      </w:r>
      <w:r w:rsidR="00542E16">
        <w:rPr>
          <w:lang w:val="en-GB"/>
        </w:rPr>
        <w:t xml:space="preserve"> toxin contents </w:t>
      </w:r>
      <w:r w:rsidR="0036547C">
        <w:rPr>
          <w:lang w:val="en-GB"/>
        </w:rPr>
        <w:t>in</w:t>
      </w:r>
      <w:r w:rsidR="00542E16">
        <w:rPr>
          <w:lang w:val="en-GB"/>
        </w:rPr>
        <w:t xml:space="preserve"> samples taken at three separate locations in a </w:t>
      </w:r>
      <w:proofErr w:type="spellStart"/>
      <w:r w:rsidR="00542E16">
        <w:rPr>
          <w:lang w:val="en-GB"/>
        </w:rPr>
        <w:t>cyanobloom</w:t>
      </w:r>
      <w:proofErr w:type="spellEnd"/>
      <w:r w:rsidR="00542E16">
        <w:rPr>
          <w:lang w:val="en-GB"/>
        </w:rPr>
        <w:t>.</w:t>
      </w:r>
      <w:r w:rsidR="00AF39E9">
        <w:rPr>
          <w:lang w:val="en-GB"/>
        </w:rPr>
        <w:t xml:space="preserve"> </w:t>
      </w:r>
      <w:bookmarkStart w:id="0" w:name="_Hlk162427954"/>
      <w:r w:rsidR="00A8703D" w:rsidRPr="00A8703D">
        <w:rPr>
          <w:lang w:val="en-GB"/>
        </w:rPr>
        <w:t xml:space="preserve">In cases where toxins were detected below the LOQ of the method </w:t>
      </w:r>
      <w:r w:rsidR="006F76B7">
        <w:rPr>
          <w:lang w:val="en-GB"/>
        </w:rPr>
        <w:t>(</w:t>
      </w:r>
      <w:r w:rsidR="000567F4">
        <w:rPr>
          <w:lang w:val="en-GB"/>
        </w:rPr>
        <w:t xml:space="preserve">0.1 µg/L) </w:t>
      </w:r>
      <w:r w:rsidR="00A8703D" w:rsidRPr="00A8703D">
        <w:rPr>
          <w:lang w:val="en-GB"/>
        </w:rPr>
        <w:t xml:space="preserve">for all three locations in the </w:t>
      </w:r>
      <w:proofErr w:type="spellStart"/>
      <w:r w:rsidR="00A8703D" w:rsidRPr="00A8703D">
        <w:rPr>
          <w:lang w:val="en-GB"/>
        </w:rPr>
        <w:t>cyanobloom</w:t>
      </w:r>
      <w:proofErr w:type="spellEnd"/>
      <w:r w:rsidR="00A8703D" w:rsidRPr="00A8703D">
        <w:rPr>
          <w:lang w:val="en-GB"/>
        </w:rPr>
        <w:t xml:space="preserve"> are presented as &lt;LOQ for the entire </w:t>
      </w:r>
      <w:proofErr w:type="spellStart"/>
      <w:r w:rsidR="00A8703D" w:rsidRPr="00A8703D">
        <w:rPr>
          <w:lang w:val="en-GB"/>
        </w:rPr>
        <w:t>cyanobloom</w:t>
      </w:r>
      <w:proofErr w:type="spellEnd"/>
      <w:r w:rsidR="00A8703D" w:rsidRPr="00A8703D">
        <w:rPr>
          <w:lang w:val="en-GB"/>
        </w:rPr>
        <w:t>.</w:t>
      </w:r>
      <w:bookmarkEnd w:id="0"/>
      <w:r w:rsidR="00A8703D">
        <w:rPr>
          <w:lang w:val="en-GB"/>
        </w:rPr>
        <w:t xml:space="preserve"> </w:t>
      </w:r>
      <w:r w:rsidR="00EA3575" w:rsidRPr="00D37077">
        <w:rPr>
          <w:lang w:val="en-GB"/>
        </w:rPr>
        <w:t xml:space="preserve">In situations where toxins could be quantified above the LOQ of the method in one or two out of three </w:t>
      </w:r>
      <w:r w:rsidR="00EA3575">
        <w:rPr>
          <w:lang w:val="en-GB"/>
        </w:rPr>
        <w:t>locations</w:t>
      </w:r>
      <w:r w:rsidR="00F448FC">
        <w:rPr>
          <w:lang w:val="en-GB"/>
        </w:rPr>
        <w:t xml:space="preserve"> </w:t>
      </w:r>
      <w:r w:rsidR="00EA3575" w:rsidRPr="00D37077">
        <w:rPr>
          <w:lang w:val="en-GB"/>
        </w:rPr>
        <w:t>at the same sampling site</w:t>
      </w:r>
      <w:r w:rsidR="00F448FC">
        <w:rPr>
          <w:lang w:val="en-GB"/>
        </w:rPr>
        <w:t xml:space="preserve"> the </w:t>
      </w:r>
      <w:r w:rsidR="00B75C50">
        <w:rPr>
          <w:lang w:val="en-GB"/>
        </w:rPr>
        <w:t>average</w:t>
      </w:r>
      <w:r w:rsidR="00F448FC">
        <w:rPr>
          <w:lang w:val="en-GB"/>
        </w:rPr>
        <w:t xml:space="preserve"> of </w:t>
      </w:r>
      <w:r w:rsidR="00B75C50">
        <w:rPr>
          <w:lang w:val="en-GB"/>
        </w:rPr>
        <w:t xml:space="preserve">the </w:t>
      </w:r>
      <w:r w:rsidR="00F448FC">
        <w:rPr>
          <w:lang w:val="en-GB"/>
        </w:rPr>
        <w:t xml:space="preserve">toxin </w:t>
      </w:r>
      <w:r w:rsidR="0013674F">
        <w:rPr>
          <w:lang w:val="en-GB"/>
        </w:rPr>
        <w:t>concentration</w:t>
      </w:r>
      <w:r w:rsidR="00580788">
        <w:rPr>
          <w:lang w:val="en-GB"/>
        </w:rPr>
        <w:t>s</w:t>
      </w:r>
      <w:r w:rsidR="00F448FC">
        <w:rPr>
          <w:lang w:val="en-GB"/>
        </w:rPr>
        <w:t xml:space="preserve"> was calculated </w:t>
      </w:r>
      <w:r w:rsidR="00B75C50">
        <w:rPr>
          <w:lang w:val="en-GB"/>
        </w:rPr>
        <w:t>applying</w:t>
      </w:r>
      <w:r w:rsidR="00F448FC">
        <w:rPr>
          <w:lang w:val="en-GB"/>
        </w:rPr>
        <w:t xml:space="preserve"> “0” for the locations </w:t>
      </w:r>
      <w:r w:rsidR="00580788">
        <w:rPr>
          <w:lang w:val="en-GB"/>
        </w:rPr>
        <w:t>in which</w:t>
      </w:r>
      <w:r w:rsidR="00F448FC">
        <w:rPr>
          <w:lang w:val="en-GB"/>
        </w:rPr>
        <w:t xml:space="preserve"> </w:t>
      </w:r>
      <w:r w:rsidR="00580788">
        <w:rPr>
          <w:lang w:val="en-GB"/>
        </w:rPr>
        <w:t>the toxin was not detected</w:t>
      </w:r>
      <w:r w:rsidR="00E6670D">
        <w:rPr>
          <w:lang w:val="en-GB"/>
        </w:rPr>
        <w:t>.</w:t>
      </w:r>
      <w:r w:rsidR="001D4DC8" w:rsidRPr="001D4DC8">
        <w:t xml:space="preserve"> </w:t>
      </w:r>
      <w:bookmarkStart w:id="1" w:name="_Hlk162427337"/>
      <w:r w:rsidR="001D4DC8" w:rsidRPr="001D4DC8">
        <w:rPr>
          <w:lang w:val="en-GB"/>
        </w:rPr>
        <w:t xml:space="preserve">In this way exclusion of single positive sample replicates of a </w:t>
      </w:r>
      <w:proofErr w:type="spellStart"/>
      <w:r w:rsidR="001D4DC8" w:rsidRPr="001D4DC8">
        <w:rPr>
          <w:lang w:val="en-GB"/>
        </w:rPr>
        <w:t>cyanobloom</w:t>
      </w:r>
      <w:proofErr w:type="spellEnd"/>
      <w:r w:rsidR="001D4DC8" w:rsidRPr="001D4DC8">
        <w:rPr>
          <w:lang w:val="en-GB"/>
        </w:rPr>
        <w:t xml:space="preserve"> that are still relevant to visualize in the study was avoided and a more representative toxin concentration data was obtained</w:t>
      </w:r>
      <w:bookmarkEnd w:id="1"/>
      <w:r w:rsidR="00EA3575" w:rsidRPr="00D37077">
        <w:rPr>
          <w:lang w:val="en-GB"/>
        </w:rPr>
        <w:t>.</w:t>
      </w:r>
      <w:r w:rsidR="00EA3575">
        <w:rPr>
          <w:lang w:val="en-GB"/>
        </w:rPr>
        <w:t xml:space="preserve"> Consequently, some of t</w:t>
      </w:r>
      <w:r w:rsidR="00EB0533">
        <w:rPr>
          <w:lang w:val="en-GB"/>
        </w:rPr>
        <w:t>he</w:t>
      </w:r>
      <w:r w:rsidR="00B75C50">
        <w:rPr>
          <w:lang w:val="en-GB"/>
        </w:rPr>
        <w:t xml:space="preserve"> average quantities</w:t>
      </w:r>
      <w:r w:rsidR="00E6670D">
        <w:rPr>
          <w:lang w:val="en-GB"/>
        </w:rPr>
        <w:t xml:space="preserve"> </w:t>
      </w:r>
      <w:r w:rsidR="00EA3575">
        <w:rPr>
          <w:lang w:val="en-GB"/>
        </w:rPr>
        <w:t>fell below the LOQ of the method</w:t>
      </w:r>
      <w:r w:rsidR="000567F4">
        <w:rPr>
          <w:lang w:val="en-GB"/>
        </w:rPr>
        <w:t xml:space="preserve">, </w:t>
      </w:r>
      <w:r w:rsidR="00EA3575">
        <w:rPr>
          <w:lang w:val="en-GB"/>
        </w:rPr>
        <w:t xml:space="preserve">which are presented </w:t>
      </w:r>
      <w:r w:rsidR="00EA3575" w:rsidRPr="00173E09">
        <w:rPr>
          <w:color w:val="auto"/>
          <w:lang w:val="en-GB"/>
        </w:rPr>
        <w:t xml:space="preserve">with two decimals </w:t>
      </w:r>
      <w:r w:rsidR="00EA3575">
        <w:rPr>
          <w:lang w:val="en-GB"/>
        </w:rPr>
        <w:t xml:space="preserve">in </w:t>
      </w:r>
      <w:r w:rsidR="00EA3575" w:rsidRPr="00C96CE8">
        <w:rPr>
          <w:color w:val="4472C4" w:themeColor="accent1"/>
          <w:lang w:val="en-GB"/>
        </w:rPr>
        <w:t>blue</w:t>
      </w:r>
      <w:r w:rsidR="00EA3575">
        <w:rPr>
          <w:lang w:val="en-GB"/>
        </w:rPr>
        <w:t xml:space="preserve">. </w:t>
      </w:r>
      <w:r w:rsidR="00FF52AC">
        <w:rPr>
          <w:lang w:val="en-GB"/>
        </w:rPr>
        <w:t xml:space="preserve">Right-hand column shows the toxin groups detected </w:t>
      </w:r>
      <w:r w:rsidR="0089487D">
        <w:rPr>
          <w:lang w:val="en-GB"/>
        </w:rPr>
        <w:t>at each of the sampling sites</w:t>
      </w:r>
      <w:r w:rsidR="001802B9">
        <w:rPr>
          <w:lang w:val="en-GB"/>
        </w:rPr>
        <w:t xml:space="preserve">. </w:t>
      </w:r>
      <w:proofErr w:type="spellStart"/>
      <w:r w:rsidR="00FB57C8" w:rsidRPr="001802B9">
        <w:rPr>
          <w:rFonts w:hint="eastAsia"/>
          <w:lang w:val="en-GB"/>
        </w:rPr>
        <w:t>hATX</w:t>
      </w:r>
      <w:proofErr w:type="spellEnd"/>
      <w:r w:rsidR="00FB57C8" w:rsidRPr="001802B9">
        <w:rPr>
          <w:rFonts w:hint="eastAsia"/>
          <w:lang w:val="en-GB"/>
        </w:rPr>
        <w:t xml:space="preserve"> was </w:t>
      </w:r>
      <w:r w:rsidR="00FB57C8" w:rsidRPr="001802B9">
        <w:rPr>
          <w:lang w:val="en-GB"/>
        </w:rPr>
        <w:t>detected</w:t>
      </w:r>
      <w:r w:rsidR="00FB57C8" w:rsidRPr="001802B9">
        <w:rPr>
          <w:rFonts w:hint="eastAsia"/>
          <w:lang w:val="en-GB"/>
        </w:rPr>
        <w:t xml:space="preserve"> at five sampling sites and always at levels </w:t>
      </w:r>
      <w:r w:rsidR="00FB57C8" w:rsidRPr="001802B9">
        <w:rPr>
          <w:rFonts w:hint="eastAsia"/>
          <w:lang w:val="en-GB"/>
        </w:rPr>
        <w:t>≤</w:t>
      </w:r>
      <w:r w:rsidR="00FB57C8" w:rsidRPr="001802B9">
        <w:rPr>
          <w:rFonts w:hint="eastAsia"/>
          <w:lang w:val="en-GB"/>
        </w:rPr>
        <w:t>LOQ of the method</w:t>
      </w:r>
      <w:r w:rsidR="001802B9">
        <w:rPr>
          <w:lang w:val="en-GB"/>
        </w:rPr>
        <w:t xml:space="preserve">. </w:t>
      </w:r>
      <w:r w:rsidR="00B023B8">
        <w:rPr>
          <w:lang w:val="en-GB"/>
        </w:rPr>
        <w:t>*</w:t>
      </w:r>
      <w:r w:rsidR="00170303">
        <w:rPr>
          <w:lang w:val="en-GB"/>
        </w:rPr>
        <w:t>,</w:t>
      </w:r>
      <w:r w:rsidR="00B023B8">
        <w:rPr>
          <w:lang w:val="en-GB"/>
        </w:rPr>
        <w:t xml:space="preserve"> no</w:t>
      </w:r>
      <w:r w:rsidR="00B023B8" w:rsidRPr="007A427D">
        <w:rPr>
          <w:lang w:val="en-GB"/>
        </w:rPr>
        <w:t xml:space="preserve"> toxins </w:t>
      </w:r>
      <w:r w:rsidR="00B023B8">
        <w:rPr>
          <w:lang w:val="en-GB"/>
        </w:rPr>
        <w:t xml:space="preserve">were </w:t>
      </w:r>
      <w:r w:rsidR="00B023B8" w:rsidRPr="007A427D">
        <w:rPr>
          <w:lang w:val="en-GB"/>
        </w:rPr>
        <w:t xml:space="preserve">detected </w:t>
      </w:r>
      <w:r w:rsidR="00B023B8">
        <w:rPr>
          <w:lang w:val="en-GB"/>
        </w:rPr>
        <w:t xml:space="preserve">at </w:t>
      </w:r>
      <w:r w:rsidR="00B023B8" w:rsidRPr="007A427D">
        <w:rPr>
          <w:lang w:val="en-GB"/>
        </w:rPr>
        <w:t>LOQ</w:t>
      </w:r>
      <w:r w:rsidR="00B023B8">
        <w:rPr>
          <w:lang w:val="en-GB"/>
        </w:rPr>
        <w:t xml:space="preserve">≥0.1 µg/L for the method at any of the three sampling locations of the </w:t>
      </w:r>
      <w:proofErr w:type="spellStart"/>
      <w:r w:rsidR="00B023B8">
        <w:rPr>
          <w:lang w:val="en-GB"/>
        </w:rPr>
        <w:t>cyanobloom</w:t>
      </w:r>
      <w:proofErr w:type="spellEnd"/>
      <w:r w:rsidR="00B023B8">
        <w:rPr>
          <w:lang w:val="en-GB"/>
        </w:rPr>
        <w:t xml:space="preserve">. </w:t>
      </w:r>
      <w:proofErr w:type="spellStart"/>
      <w:r w:rsidR="001802B9" w:rsidRPr="00CA21BA">
        <w:rPr>
          <w:lang w:val="en-GB"/>
        </w:rPr>
        <w:t>na</w:t>
      </w:r>
      <w:proofErr w:type="spellEnd"/>
      <w:r w:rsidR="001802B9">
        <w:rPr>
          <w:lang w:val="en-GB"/>
        </w:rPr>
        <w:t>, sample is not analysed for this toxin</w:t>
      </w:r>
      <w:r w:rsidR="001802B9" w:rsidRPr="001802B9">
        <w:rPr>
          <w:lang w:val="en-GB"/>
        </w:rPr>
        <w:t>.</w:t>
      </w:r>
      <w:bookmarkStart w:id="2" w:name="_Hlk160119256"/>
      <w:r w:rsidR="00441166">
        <w:rPr>
          <w:lang w:val="en-GB"/>
        </w:rPr>
        <w:t xml:space="preserve"> </w:t>
      </w:r>
    </w:p>
    <w:tbl>
      <w:tblPr>
        <w:tblStyle w:val="Tabellrutntljust"/>
        <w:tblW w:w="5063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450"/>
        <w:gridCol w:w="1054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  <w:gridCol w:w="2171"/>
      </w:tblGrid>
      <w:tr w:rsidR="00153F2D" w:rsidRPr="006101E2" w14:paraId="02C89D5E" w14:textId="77777777" w:rsidTr="00C10A09">
        <w:trPr>
          <w:trHeight w:val="300"/>
        </w:trPr>
        <w:tc>
          <w:tcPr>
            <w:tcW w:w="245" w:type="pct"/>
            <w:noWrap/>
            <w:hideMark/>
          </w:tcPr>
          <w:p w14:paraId="7F45B6B0" w14:textId="18450E3A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Sample name</w:t>
            </w:r>
          </w:p>
        </w:tc>
        <w:tc>
          <w:tcPr>
            <w:tcW w:w="844" w:type="pct"/>
            <w:noWrap/>
            <w:hideMark/>
          </w:tcPr>
          <w:p w14:paraId="307E6DF5" w14:textId="2DC34764" w:rsidR="00153F2D" w:rsidRPr="00713649" w:rsidRDefault="00153F2D" w:rsidP="00153F2D">
            <w:pPr>
              <w:jc w:val="left"/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Sampling site</w:t>
            </w:r>
            <w:r w:rsidR="006B34F6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 xml:space="preserve"> (cyanobloom)</w:t>
            </w:r>
          </w:p>
        </w:tc>
        <w:tc>
          <w:tcPr>
            <w:tcW w:w="363" w:type="pct"/>
            <w:noWrap/>
            <w:hideMark/>
          </w:tcPr>
          <w:p w14:paraId="7D4D18C2" w14:textId="77777777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Sampling Date</w:t>
            </w:r>
          </w:p>
        </w:tc>
        <w:tc>
          <w:tcPr>
            <w:tcW w:w="280" w:type="pct"/>
            <w:noWrap/>
            <w:hideMark/>
          </w:tcPr>
          <w:p w14:paraId="11BBB2A1" w14:textId="77777777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MCs</w:t>
            </w:r>
          </w:p>
          <w:p w14:paraId="68C0908B" w14:textId="77777777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(free)</w:t>
            </w:r>
          </w:p>
        </w:tc>
        <w:tc>
          <w:tcPr>
            <w:tcW w:w="280" w:type="pct"/>
            <w:noWrap/>
            <w:hideMark/>
          </w:tcPr>
          <w:p w14:paraId="3E761E54" w14:textId="77777777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MCs</w:t>
            </w:r>
          </w:p>
          <w:p w14:paraId="547663B1" w14:textId="77777777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(tot)</w:t>
            </w:r>
          </w:p>
        </w:tc>
        <w:tc>
          <w:tcPr>
            <w:tcW w:w="280" w:type="pct"/>
            <w:noWrap/>
            <w:hideMark/>
          </w:tcPr>
          <w:p w14:paraId="5CDB5BB6" w14:textId="77777777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NOD</w:t>
            </w:r>
          </w:p>
          <w:p w14:paraId="665A29DC" w14:textId="77777777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(free)</w:t>
            </w:r>
          </w:p>
        </w:tc>
        <w:tc>
          <w:tcPr>
            <w:tcW w:w="280" w:type="pct"/>
            <w:noWrap/>
            <w:hideMark/>
          </w:tcPr>
          <w:p w14:paraId="2C04C779" w14:textId="77777777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NOD</w:t>
            </w:r>
          </w:p>
          <w:p w14:paraId="4E652BAC" w14:textId="77777777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(tot)</w:t>
            </w:r>
          </w:p>
        </w:tc>
        <w:tc>
          <w:tcPr>
            <w:tcW w:w="280" w:type="pct"/>
            <w:noWrap/>
            <w:hideMark/>
          </w:tcPr>
          <w:p w14:paraId="1A49409A" w14:textId="77777777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ATXs</w:t>
            </w:r>
          </w:p>
          <w:p w14:paraId="074002A1" w14:textId="77777777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(free)</w:t>
            </w:r>
          </w:p>
        </w:tc>
        <w:tc>
          <w:tcPr>
            <w:tcW w:w="280" w:type="pct"/>
            <w:noWrap/>
            <w:hideMark/>
          </w:tcPr>
          <w:p w14:paraId="3DB1942F" w14:textId="77777777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ATXs</w:t>
            </w:r>
          </w:p>
          <w:p w14:paraId="608EA3AB" w14:textId="77777777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(tot)</w:t>
            </w:r>
          </w:p>
        </w:tc>
        <w:tc>
          <w:tcPr>
            <w:tcW w:w="280" w:type="pct"/>
            <w:noWrap/>
            <w:hideMark/>
          </w:tcPr>
          <w:p w14:paraId="5B29B3BB" w14:textId="77777777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CYN</w:t>
            </w:r>
          </w:p>
          <w:p w14:paraId="69E0FA40" w14:textId="77777777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(free)</w:t>
            </w:r>
          </w:p>
        </w:tc>
        <w:tc>
          <w:tcPr>
            <w:tcW w:w="280" w:type="pct"/>
            <w:noWrap/>
            <w:hideMark/>
          </w:tcPr>
          <w:p w14:paraId="76ED69F9" w14:textId="77777777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CYN</w:t>
            </w:r>
          </w:p>
          <w:p w14:paraId="0D0777E9" w14:textId="77777777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(tot)</w:t>
            </w:r>
          </w:p>
        </w:tc>
        <w:tc>
          <w:tcPr>
            <w:tcW w:w="280" w:type="pct"/>
            <w:noWrap/>
            <w:hideMark/>
          </w:tcPr>
          <w:p w14:paraId="728FE242" w14:textId="77777777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STXs</w:t>
            </w:r>
          </w:p>
          <w:p w14:paraId="14E7FC29" w14:textId="77777777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(free)</w:t>
            </w:r>
          </w:p>
        </w:tc>
        <w:tc>
          <w:tcPr>
            <w:tcW w:w="280" w:type="pct"/>
            <w:noWrap/>
            <w:hideMark/>
          </w:tcPr>
          <w:p w14:paraId="22C15FE0" w14:textId="77777777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STXs</w:t>
            </w:r>
          </w:p>
          <w:p w14:paraId="6F87E9F1" w14:textId="77777777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(tot)</w:t>
            </w:r>
          </w:p>
        </w:tc>
        <w:tc>
          <w:tcPr>
            <w:tcW w:w="748" w:type="pct"/>
          </w:tcPr>
          <w:p w14:paraId="4C26AD06" w14:textId="77777777" w:rsidR="00153F2D" w:rsidRPr="00713649" w:rsidRDefault="00153F2D" w:rsidP="007453CE">
            <w:pPr>
              <w:rPr>
                <w:rFonts w:eastAsia="Times New Roman"/>
                <w:b/>
                <w:bCs/>
                <w:sz w:val="12"/>
                <w:szCs w:val="12"/>
                <w:lang w:val="en-GB"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val="en-GB" w:eastAsia="sv-SE"/>
              </w:rPr>
              <w:t>Toxin groups identified in sample</w:t>
            </w:r>
          </w:p>
        </w:tc>
      </w:tr>
      <w:tr w:rsidR="00153F2D" w:rsidRPr="002C5F6D" w14:paraId="58ED6840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6549DEFC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BS1</w:t>
            </w:r>
          </w:p>
        </w:tc>
        <w:tc>
          <w:tcPr>
            <w:tcW w:w="844" w:type="pct"/>
            <w:noWrap/>
            <w:hideMark/>
          </w:tcPr>
          <w:p w14:paraId="5DFC6075" w14:textId="5D357B7B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Badplatsstämmorna, Mullsjö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>n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, </w:t>
            </w:r>
            <w:r w:rsidR="0037492B">
              <w:rPr>
                <w:rFonts w:eastAsia="Times New Roman"/>
                <w:sz w:val="12"/>
                <w:szCs w:val="12"/>
                <w:lang w:eastAsia="sv-SE"/>
              </w:rPr>
              <w:t>V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äst</w:t>
            </w:r>
            <w:r w:rsidR="0037492B">
              <w:rPr>
                <w:rFonts w:eastAsia="Times New Roman"/>
                <w:sz w:val="12"/>
                <w:szCs w:val="12"/>
                <w:lang w:eastAsia="sv-SE"/>
              </w:rPr>
              <w:t>er</w:t>
            </w:r>
            <w:r w:rsidR="00021FD9">
              <w:rPr>
                <w:rFonts w:eastAsia="Times New Roman"/>
                <w:sz w:val="12"/>
                <w:szCs w:val="12"/>
                <w:lang w:eastAsia="sv-SE"/>
              </w:rPr>
              <w:t>göt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land</w:t>
            </w:r>
          </w:p>
        </w:tc>
        <w:tc>
          <w:tcPr>
            <w:tcW w:w="363" w:type="pct"/>
            <w:noWrap/>
            <w:hideMark/>
          </w:tcPr>
          <w:p w14:paraId="360D6376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2016-09-01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AAD827B" w14:textId="5421A47D" w:rsidR="00153F2D" w:rsidRPr="00A0427C" w:rsidRDefault="00153F2D" w:rsidP="00052D70">
            <w:pPr>
              <w:jc w:val="center"/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</w:pP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.</w:t>
            </w: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415DF0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2D736FA4" w14:textId="651D1A14" w:rsidR="00153F2D" w:rsidRPr="00A0427C" w:rsidRDefault="00153F2D" w:rsidP="00052D70">
            <w:pPr>
              <w:jc w:val="center"/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noWrap/>
            <w:hideMark/>
          </w:tcPr>
          <w:p w14:paraId="408EC0F1" w14:textId="11B4B9C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F8CB9A3" w14:textId="2B8BB06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4BA8520" w14:textId="38A804C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291C71C" w14:textId="2740161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D9056A3" w14:textId="020658B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5588068" w14:textId="031A397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F4303C7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18F4B5A6" w14:textId="670E921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7EE9584C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3879FD8B" w14:textId="77777777" w:rsidTr="00D12146">
        <w:trPr>
          <w:trHeight w:val="270"/>
        </w:trPr>
        <w:tc>
          <w:tcPr>
            <w:tcW w:w="245" w:type="pct"/>
            <w:noWrap/>
            <w:hideMark/>
          </w:tcPr>
          <w:p w14:paraId="26C536D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BR1</w:t>
            </w:r>
          </w:p>
        </w:tc>
        <w:tc>
          <w:tcPr>
            <w:tcW w:w="844" w:type="pct"/>
            <w:noWrap/>
            <w:hideMark/>
          </w:tcPr>
          <w:p w14:paraId="76D5BCE7" w14:textId="73569CC8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Bastås råvattenpumpstation, Arboga</w:t>
            </w:r>
          </w:p>
        </w:tc>
        <w:tc>
          <w:tcPr>
            <w:tcW w:w="363" w:type="pct"/>
            <w:noWrap/>
            <w:hideMark/>
          </w:tcPr>
          <w:p w14:paraId="00BCF237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2016-09-20</w:t>
            </w:r>
          </w:p>
        </w:tc>
        <w:tc>
          <w:tcPr>
            <w:tcW w:w="280" w:type="pct"/>
            <w:noWrap/>
            <w:hideMark/>
          </w:tcPr>
          <w:p w14:paraId="6BA4EB0A" w14:textId="6FDCAEE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0D9CE47" w14:textId="109296CB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280" w:type="pct"/>
            <w:noWrap/>
            <w:hideMark/>
          </w:tcPr>
          <w:p w14:paraId="2ECB5189" w14:textId="02ED64B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903C325" w14:textId="3C0EE58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0623C22" w14:textId="472BA97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3A9A816" w14:textId="07B0940E" w:rsidR="00153F2D" w:rsidRPr="00A0427C" w:rsidRDefault="00153F2D" w:rsidP="00052D70">
            <w:pPr>
              <w:jc w:val="center"/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EA2359F" w14:textId="725CD0E2" w:rsidR="00153F2D" w:rsidRPr="00A0427C" w:rsidRDefault="00153F2D" w:rsidP="00052D70">
            <w:pPr>
              <w:jc w:val="center"/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</w:pP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.</w:t>
            </w: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415DF0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7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FF0089B" w14:textId="6CAB644F" w:rsidR="00153F2D" w:rsidRPr="00A0427C" w:rsidRDefault="00153F2D" w:rsidP="00052D70">
            <w:pPr>
              <w:jc w:val="center"/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noWrap/>
            <w:hideMark/>
          </w:tcPr>
          <w:p w14:paraId="0686CEBF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7CB61DD8" w14:textId="1CDE77D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71A3EAF7" w14:textId="073D83FA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045816">
              <w:rPr>
                <w:rFonts w:eastAsia="Times New Roman"/>
                <w:sz w:val="12"/>
                <w:szCs w:val="12"/>
                <w:lang w:eastAsia="sv-SE"/>
              </w:rPr>
              <w:t>MCs, ATXs</w:t>
            </w:r>
            <w:r w:rsidR="00F714FF">
              <w:rPr>
                <w:rFonts w:eastAsia="Times New Roman"/>
                <w:sz w:val="12"/>
                <w:szCs w:val="12"/>
                <w:lang w:eastAsia="sv-SE"/>
              </w:rPr>
              <w:t>, hATX</w:t>
            </w:r>
            <w:r w:rsidRPr="00045816">
              <w:rPr>
                <w:rFonts w:eastAsia="Times New Roman"/>
                <w:sz w:val="12"/>
                <w:szCs w:val="12"/>
                <w:lang w:eastAsia="sv-SE"/>
              </w:rPr>
              <w:t>, CYN</w:t>
            </w:r>
          </w:p>
        </w:tc>
      </w:tr>
      <w:tr w:rsidR="00153F2D" w:rsidRPr="002C5F6D" w14:paraId="4895DC33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3B00820E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ES1</w:t>
            </w:r>
          </w:p>
        </w:tc>
        <w:tc>
          <w:tcPr>
            <w:tcW w:w="844" w:type="pct"/>
            <w:noWrap/>
            <w:hideMark/>
          </w:tcPr>
          <w:p w14:paraId="1D8A34A5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Edasjön, Uppland</w:t>
            </w:r>
          </w:p>
        </w:tc>
        <w:tc>
          <w:tcPr>
            <w:tcW w:w="363" w:type="pct"/>
            <w:noWrap/>
            <w:hideMark/>
          </w:tcPr>
          <w:p w14:paraId="5A126473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2016-08-24</w:t>
            </w:r>
          </w:p>
        </w:tc>
        <w:tc>
          <w:tcPr>
            <w:tcW w:w="280" w:type="pct"/>
            <w:noWrap/>
            <w:hideMark/>
          </w:tcPr>
          <w:p w14:paraId="0EA466B3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404891D" w14:textId="19DA779E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noWrap/>
            <w:hideMark/>
          </w:tcPr>
          <w:p w14:paraId="4D0CFE31" w14:textId="061CD39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68083C8" w14:textId="47CFB9C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B4C4B4D" w14:textId="6D8EDF3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8F192EE" w14:textId="25CDBF2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69E72A7" w14:textId="20801DD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7A1415D" w14:textId="737BA45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0557EAE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6AE99048" w14:textId="7E61301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1D51076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13B83F31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382D6BF1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FnB1</w:t>
            </w:r>
          </w:p>
        </w:tc>
        <w:tc>
          <w:tcPr>
            <w:tcW w:w="844" w:type="pct"/>
            <w:noWrap/>
            <w:hideMark/>
          </w:tcPr>
          <w:p w14:paraId="4192C71B" w14:textId="79049F85" w:rsidR="00153F2D" w:rsidRPr="002C5F6D" w:rsidRDefault="00153F2D" w:rsidP="00021FD9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Fjällnorabadet, </w:t>
            </w:r>
            <w:r w:rsidR="00021FD9">
              <w:rPr>
                <w:rFonts w:eastAsia="Times New Roman"/>
                <w:sz w:val="12"/>
                <w:szCs w:val="12"/>
                <w:lang w:eastAsia="sv-SE"/>
              </w:rPr>
              <w:t xml:space="preserve">Trehörningen, 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Uppland</w:t>
            </w:r>
          </w:p>
        </w:tc>
        <w:tc>
          <w:tcPr>
            <w:tcW w:w="363" w:type="pct"/>
            <w:noWrap/>
            <w:hideMark/>
          </w:tcPr>
          <w:p w14:paraId="36ED2662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2016-08-24</w:t>
            </w:r>
          </w:p>
        </w:tc>
        <w:tc>
          <w:tcPr>
            <w:tcW w:w="280" w:type="pct"/>
            <w:noWrap/>
            <w:hideMark/>
          </w:tcPr>
          <w:p w14:paraId="42E653B2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925A231" w14:textId="3DAB8AAD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8</w:t>
            </w:r>
          </w:p>
        </w:tc>
        <w:tc>
          <w:tcPr>
            <w:tcW w:w="280" w:type="pct"/>
            <w:noWrap/>
            <w:hideMark/>
          </w:tcPr>
          <w:p w14:paraId="53CBF310" w14:textId="17D81F2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2388EAB" w14:textId="4067285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EC61880" w14:textId="70A920A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0A6D34B" w14:textId="56792C9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B04DA8F" w14:textId="0654337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4417299" w14:textId="2B2167B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DD61879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97598FA" w14:textId="3F6F026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748" w:type="pct"/>
          </w:tcPr>
          <w:p w14:paraId="7F7A5914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STXs</w:t>
            </w:r>
          </w:p>
        </w:tc>
      </w:tr>
      <w:tr w:rsidR="00153F2D" w:rsidRPr="002C5F6D" w14:paraId="2AA28CA7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1E5CF612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FS1</w:t>
            </w:r>
          </w:p>
        </w:tc>
        <w:tc>
          <w:tcPr>
            <w:tcW w:w="844" w:type="pct"/>
            <w:noWrap/>
            <w:hideMark/>
          </w:tcPr>
          <w:p w14:paraId="6F58DE03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Funbosjön, Uppland</w:t>
            </w:r>
          </w:p>
        </w:tc>
        <w:tc>
          <w:tcPr>
            <w:tcW w:w="363" w:type="pct"/>
            <w:noWrap/>
            <w:hideMark/>
          </w:tcPr>
          <w:p w14:paraId="3F4A1240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2016-08-24</w:t>
            </w:r>
          </w:p>
        </w:tc>
        <w:tc>
          <w:tcPr>
            <w:tcW w:w="280" w:type="pct"/>
            <w:noWrap/>
            <w:hideMark/>
          </w:tcPr>
          <w:p w14:paraId="17AAF027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3CBC5E9" w14:textId="698AB8FD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noWrap/>
            <w:hideMark/>
          </w:tcPr>
          <w:p w14:paraId="0B7448E6" w14:textId="445A4A1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71D5D73" w14:textId="0E9324B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C96B99B" w14:textId="0CA5A4D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D5B24F6" w14:textId="6850AD4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CA5A6F0" w14:textId="55CB2F7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A024084" w14:textId="5F30DB9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372078E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0898B951" w14:textId="16DA7A8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660A0D06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29600FC2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38FAA49B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GåV1</w:t>
            </w:r>
          </w:p>
        </w:tc>
        <w:tc>
          <w:tcPr>
            <w:tcW w:w="844" w:type="pct"/>
            <w:noWrap/>
            <w:hideMark/>
          </w:tcPr>
          <w:p w14:paraId="0289A228" w14:textId="77ECBEA3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Gumåsviken, Kramfors</w:t>
            </w:r>
          </w:p>
        </w:tc>
        <w:tc>
          <w:tcPr>
            <w:tcW w:w="363" w:type="pct"/>
            <w:noWrap/>
            <w:hideMark/>
          </w:tcPr>
          <w:p w14:paraId="751E95D2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2016-10-17</w:t>
            </w:r>
          </w:p>
        </w:tc>
        <w:tc>
          <w:tcPr>
            <w:tcW w:w="280" w:type="pct"/>
            <w:noWrap/>
            <w:hideMark/>
          </w:tcPr>
          <w:p w14:paraId="31668976" w14:textId="4E57C7F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5B43B20" w14:textId="191A7AB6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6</w:t>
            </w:r>
          </w:p>
        </w:tc>
        <w:tc>
          <w:tcPr>
            <w:tcW w:w="280" w:type="pct"/>
            <w:noWrap/>
            <w:hideMark/>
          </w:tcPr>
          <w:p w14:paraId="2E4D0A80" w14:textId="507C60B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C989C1A" w14:textId="484A393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5A975D9" w14:textId="3204399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11AEEF5" w14:textId="1F9ED59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14E00C5" w14:textId="696BCF0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880889D" w14:textId="3D1AD63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605E366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3AF19D44" w14:textId="67215D9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622B120B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149C9358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65493E32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GV1</w:t>
            </w:r>
          </w:p>
        </w:tc>
        <w:tc>
          <w:tcPr>
            <w:tcW w:w="844" w:type="pct"/>
            <w:noWrap/>
            <w:hideMark/>
          </w:tcPr>
          <w:p w14:paraId="45E3F142" w14:textId="7ADEF079" w:rsidR="00153F2D" w:rsidRPr="002C5F6D" w:rsidRDefault="00021FD9" w:rsidP="00021FD9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Görväln, Mälaren</w:t>
            </w:r>
          </w:p>
        </w:tc>
        <w:tc>
          <w:tcPr>
            <w:tcW w:w="363" w:type="pct"/>
            <w:noWrap/>
            <w:hideMark/>
          </w:tcPr>
          <w:p w14:paraId="54AB5CCC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2016-10-17</w:t>
            </w:r>
          </w:p>
        </w:tc>
        <w:tc>
          <w:tcPr>
            <w:tcW w:w="280" w:type="pct"/>
            <w:noWrap/>
            <w:hideMark/>
          </w:tcPr>
          <w:p w14:paraId="4D13E68F" w14:textId="54F1939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F80DDBC" w14:textId="33632AE3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noWrap/>
            <w:hideMark/>
          </w:tcPr>
          <w:p w14:paraId="5DC72A58" w14:textId="5AC3168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CB062E3" w14:textId="42F7980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5CE6E0A" w14:textId="398241B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B604BB9" w14:textId="1C92516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845ED18" w14:textId="17BFFF7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DA59958" w14:textId="0606634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4F8A6D3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4224CF09" w14:textId="2415AAE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192752B4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0E84B408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55CD432D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KS1</w:t>
            </w:r>
          </w:p>
        </w:tc>
        <w:tc>
          <w:tcPr>
            <w:tcW w:w="844" w:type="pct"/>
            <w:noWrap/>
            <w:hideMark/>
          </w:tcPr>
          <w:p w14:paraId="3E96F5A2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Kottalsjön, Lidingö</w:t>
            </w:r>
          </w:p>
        </w:tc>
        <w:tc>
          <w:tcPr>
            <w:tcW w:w="363" w:type="pct"/>
            <w:noWrap/>
            <w:hideMark/>
          </w:tcPr>
          <w:p w14:paraId="405A0AFD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2016-09-09</w:t>
            </w:r>
          </w:p>
        </w:tc>
        <w:tc>
          <w:tcPr>
            <w:tcW w:w="280" w:type="pct"/>
            <w:noWrap/>
            <w:hideMark/>
          </w:tcPr>
          <w:p w14:paraId="59645C28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A3058F9" w14:textId="52AC7C21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28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sz w:val="12"/>
                <w:szCs w:val="12"/>
                <w:lang w:eastAsia="sv-SE"/>
              </w:rPr>
              <w:t>6</w:t>
            </w:r>
          </w:p>
        </w:tc>
        <w:tc>
          <w:tcPr>
            <w:tcW w:w="280" w:type="pct"/>
            <w:noWrap/>
            <w:hideMark/>
          </w:tcPr>
          <w:p w14:paraId="2BD23E9F" w14:textId="1A6698B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BB91E79" w14:textId="38A09B7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7D2D116" w14:textId="2FA3D6A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DAC1D9E" w14:textId="77402E7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EF9346D" w14:textId="77D74CB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95D2784" w14:textId="41AD041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5C1DEB4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49895A82" w14:textId="3419F74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35621321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172FF92F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13FB3E9F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KH1</w:t>
            </w:r>
          </w:p>
        </w:tc>
        <w:tc>
          <w:tcPr>
            <w:tcW w:w="844" w:type="pct"/>
            <w:noWrap/>
            <w:hideMark/>
          </w:tcPr>
          <w:p w14:paraId="289E1794" w14:textId="726B3AD1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Kråkö</w:t>
            </w:r>
            <w:r w:rsidR="00A804C0">
              <w:rPr>
                <w:rFonts w:eastAsia="Times New Roman"/>
                <w:sz w:val="12"/>
                <w:szCs w:val="12"/>
                <w:lang w:eastAsia="sv-SE"/>
              </w:rPr>
              <w:t xml:space="preserve"> 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hamn, Hälsingland</w:t>
            </w:r>
          </w:p>
        </w:tc>
        <w:tc>
          <w:tcPr>
            <w:tcW w:w="363" w:type="pct"/>
            <w:noWrap/>
            <w:hideMark/>
          </w:tcPr>
          <w:p w14:paraId="53FB5CFC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2016-08-24</w:t>
            </w:r>
          </w:p>
        </w:tc>
        <w:tc>
          <w:tcPr>
            <w:tcW w:w="280" w:type="pct"/>
            <w:noWrap/>
            <w:hideMark/>
          </w:tcPr>
          <w:p w14:paraId="6D2B0FAD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280561C6" w14:textId="5DB2842A" w:rsidR="00153F2D" w:rsidRPr="002C5F6D" w:rsidRDefault="00D44002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6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>0</w:t>
            </w:r>
          </w:p>
        </w:tc>
        <w:tc>
          <w:tcPr>
            <w:tcW w:w="280" w:type="pct"/>
            <w:noWrap/>
            <w:hideMark/>
          </w:tcPr>
          <w:p w14:paraId="7184C191" w14:textId="5B7B1DE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D02D350" w14:textId="22235A1E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285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0</w:t>
            </w:r>
          </w:p>
        </w:tc>
        <w:tc>
          <w:tcPr>
            <w:tcW w:w="280" w:type="pct"/>
            <w:noWrap/>
            <w:hideMark/>
          </w:tcPr>
          <w:p w14:paraId="40714C73" w14:textId="028F8EC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58EADF2" w14:textId="0CD1735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sz w:val="12"/>
                <w:szCs w:val="12"/>
                <w:lang w:eastAsia="sv-SE"/>
              </w:rPr>
              <w:t>5</w:t>
            </w:r>
          </w:p>
        </w:tc>
        <w:tc>
          <w:tcPr>
            <w:tcW w:w="280" w:type="pct"/>
            <w:noWrap/>
            <w:hideMark/>
          </w:tcPr>
          <w:p w14:paraId="5DB3F268" w14:textId="4A5A48C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B676349" w14:textId="10611FC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858C9C1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7140A99B" w14:textId="1DFA669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58B79DDC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NOD, ATXs</w:t>
            </w:r>
          </w:p>
        </w:tc>
      </w:tr>
      <w:tr w:rsidR="00153F2D" w:rsidRPr="002C5F6D" w14:paraId="2BF6D2C7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26774802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LT1</w:t>
            </w:r>
          </w:p>
        </w:tc>
        <w:tc>
          <w:tcPr>
            <w:tcW w:w="844" w:type="pct"/>
            <w:noWrap/>
            <w:hideMark/>
          </w:tcPr>
          <w:p w14:paraId="49123697" w14:textId="788977BB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Lojsta träsk, </w:t>
            </w:r>
            <w:r w:rsidR="00CD396B">
              <w:rPr>
                <w:rFonts w:eastAsia="Times New Roman"/>
                <w:sz w:val="12"/>
                <w:szCs w:val="12"/>
                <w:lang w:eastAsia="sv-SE"/>
              </w:rPr>
              <w:t>G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otland</w:t>
            </w:r>
          </w:p>
        </w:tc>
        <w:tc>
          <w:tcPr>
            <w:tcW w:w="363" w:type="pct"/>
            <w:noWrap/>
            <w:hideMark/>
          </w:tcPr>
          <w:p w14:paraId="5AC50BBB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2016-07-27</w:t>
            </w:r>
          </w:p>
        </w:tc>
        <w:tc>
          <w:tcPr>
            <w:tcW w:w="280" w:type="pct"/>
            <w:noWrap/>
            <w:hideMark/>
          </w:tcPr>
          <w:p w14:paraId="545FECB5" w14:textId="1CA9CFE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F08CB8B" w14:textId="46F412BB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noWrap/>
            <w:hideMark/>
          </w:tcPr>
          <w:p w14:paraId="0F759400" w14:textId="016B002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CBB8B42" w14:textId="43BC7B6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1DA32DA" w14:textId="2AC4D23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ADDA0CD" w14:textId="054DD1F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36E9683" w14:textId="03B2CB8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49108B8" w14:textId="48AE1E0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B082840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2FCFBF0" w14:textId="5C9CBE89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sz w:val="12"/>
                <w:szCs w:val="12"/>
                <w:lang w:eastAsia="sv-SE"/>
              </w:rPr>
              <w:t>0</w:t>
            </w:r>
          </w:p>
        </w:tc>
        <w:tc>
          <w:tcPr>
            <w:tcW w:w="748" w:type="pct"/>
          </w:tcPr>
          <w:p w14:paraId="0E59F41E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STXs</w:t>
            </w:r>
          </w:p>
        </w:tc>
      </w:tr>
      <w:tr w:rsidR="00153F2D" w:rsidRPr="002C5F6D" w14:paraId="78DA1586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3700F8C1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LäB1</w:t>
            </w:r>
          </w:p>
        </w:tc>
        <w:tc>
          <w:tcPr>
            <w:tcW w:w="844" w:type="pct"/>
            <w:noWrap/>
            <w:hideMark/>
          </w:tcPr>
          <w:p w14:paraId="3B53E37F" w14:textId="4B35299E" w:rsidR="00153F2D" w:rsidRPr="002C5F6D" w:rsidRDefault="00021FD9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Lyssnaängsbadet, Ekol</w:t>
            </w:r>
            <w:r w:rsidR="00153F2D" w:rsidRPr="002C5F6D">
              <w:rPr>
                <w:rFonts w:eastAsia="Times New Roman"/>
                <w:sz w:val="12"/>
                <w:szCs w:val="12"/>
                <w:lang w:eastAsia="sv-SE"/>
              </w:rPr>
              <w:t>n, Uppland</w:t>
            </w:r>
          </w:p>
        </w:tc>
        <w:tc>
          <w:tcPr>
            <w:tcW w:w="363" w:type="pct"/>
            <w:noWrap/>
            <w:hideMark/>
          </w:tcPr>
          <w:p w14:paraId="1C4B61BF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2016-08-24</w:t>
            </w:r>
          </w:p>
        </w:tc>
        <w:tc>
          <w:tcPr>
            <w:tcW w:w="280" w:type="pct"/>
            <w:noWrap/>
            <w:hideMark/>
          </w:tcPr>
          <w:p w14:paraId="12F1915D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862605F" w14:textId="1D1B50AC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280" w:type="pct"/>
            <w:noWrap/>
            <w:hideMark/>
          </w:tcPr>
          <w:p w14:paraId="5117F035" w14:textId="101ECE5B" w:rsidR="00153F2D" w:rsidRPr="00EB0198" w:rsidRDefault="00696B31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E66F6F9" w14:textId="59A92260" w:rsidR="00153F2D" w:rsidRPr="00EB0198" w:rsidRDefault="005A5BF9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F1D8080" w14:textId="75630DF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9D7AABB" w14:textId="3D894E1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1BDA811" w14:textId="5C3F3E2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3E56FBD" w14:textId="33F770C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3FC7E27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7880657F" w14:textId="3A72CDB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70C2B657" w14:textId="59DA019F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3D9946CF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6178A180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Lu1</w:t>
            </w:r>
          </w:p>
        </w:tc>
        <w:tc>
          <w:tcPr>
            <w:tcW w:w="844" w:type="pct"/>
            <w:noWrap/>
            <w:hideMark/>
          </w:tcPr>
          <w:p w14:paraId="6BD89406" w14:textId="70C9D6B5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Lövudden, </w:t>
            </w:r>
            <w:r w:rsidR="003F34F0">
              <w:rPr>
                <w:rFonts w:eastAsia="Times New Roman"/>
                <w:sz w:val="12"/>
                <w:szCs w:val="12"/>
                <w:lang w:eastAsia="sv-SE"/>
              </w:rPr>
              <w:t>M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älaren</w:t>
            </w:r>
          </w:p>
        </w:tc>
        <w:tc>
          <w:tcPr>
            <w:tcW w:w="363" w:type="pct"/>
            <w:noWrap/>
            <w:hideMark/>
          </w:tcPr>
          <w:p w14:paraId="6EB392ED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2016-09-25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A188BE6" w14:textId="6549D584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ABBF5DC" w14:textId="45CE0D42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37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noWrap/>
            <w:hideMark/>
          </w:tcPr>
          <w:p w14:paraId="37D3C3C7" w14:textId="7F5A6B8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20A6E60" w14:textId="1C773B2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53944D8" w14:textId="0088FCC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11308DB" w14:textId="5A8FE8C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2479319" w14:textId="2F66C17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EE3023E" w14:textId="1220D0D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5D9EE65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49B8BC8" w14:textId="73B003AA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748" w:type="pct"/>
          </w:tcPr>
          <w:p w14:paraId="1E4E517F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STXs</w:t>
            </w:r>
          </w:p>
        </w:tc>
      </w:tr>
      <w:tr w:rsidR="00153F2D" w:rsidRPr="002C5F6D" w14:paraId="345DEFFD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3C3E4C97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Fnp 1</w:t>
            </w:r>
          </w:p>
        </w:tc>
        <w:tc>
          <w:tcPr>
            <w:tcW w:w="844" w:type="pct"/>
            <w:noWrap/>
            <w:hideMark/>
          </w:tcPr>
          <w:p w14:paraId="3D0D0B15" w14:textId="787BBAE9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Pålsund, </w:t>
            </w:r>
            <w:r w:rsidR="00CD396B">
              <w:rPr>
                <w:rFonts w:eastAsia="Times New Roman"/>
                <w:sz w:val="12"/>
                <w:szCs w:val="12"/>
                <w:lang w:eastAsia="sv-SE"/>
              </w:rPr>
              <w:t>T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rehörningen, </w:t>
            </w:r>
            <w:r w:rsidR="0037492B">
              <w:rPr>
                <w:rFonts w:eastAsia="Times New Roman"/>
                <w:sz w:val="12"/>
                <w:szCs w:val="12"/>
                <w:lang w:eastAsia="sv-SE"/>
              </w:rPr>
              <w:t>U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ppland</w:t>
            </w:r>
          </w:p>
        </w:tc>
        <w:tc>
          <w:tcPr>
            <w:tcW w:w="363" w:type="pct"/>
            <w:noWrap/>
            <w:hideMark/>
          </w:tcPr>
          <w:p w14:paraId="386EF062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2016-08-24</w:t>
            </w:r>
          </w:p>
        </w:tc>
        <w:tc>
          <w:tcPr>
            <w:tcW w:w="280" w:type="pct"/>
            <w:noWrap/>
            <w:hideMark/>
          </w:tcPr>
          <w:p w14:paraId="1308AB95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EAB2DA6" w14:textId="30DBD284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4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6</w:t>
            </w:r>
          </w:p>
        </w:tc>
        <w:tc>
          <w:tcPr>
            <w:tcW w:w="280" w:type="pct"/>
            <w:noWrap/>
            <w:hideMark/>
          </w:tcPr>
          <w:p w14:paraId="18030DD4" w14:textId="4CD77BB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8362D4C" w14:textId="1E37D4D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17487B0" w14:textId="52EC94C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E8644ED" w14:textId="1F47532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00F17B6" w14:textId="4F6D5EF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E0D4BE7" w14:textId="7D3BFDD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F25ABE4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34034E6" w14:textId="1E6EABE2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10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5</w:t>
            </w:r>
          </w:p>
        </w:tc>
        <w:tc>
          <w:tcPr>
            <w:tcW w:w="748" w:type="pct"/>
          </w:tcPr>
          <w:p w14:paraId="013A4B0D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STXs</w:t>
            </w:r>
          </w:p>
        </w:tc>
      </w:tr>
      <w:tr w:rsidR="00153F2D" w:rsidRPr="002C5F6D" w14:paraId="7055ED0B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12CC9495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GL1</w:t>
            </w:r>
          </w:p>
        </w:tc>
        <w:tc>
          <w:tcPr>
            <w:tcW w:w="844" w:type="pct"/>
            <w:noWrap/>
            <w:hideMark/>
          </w:tcPr>
          <w:p w14:paraId="4D6CC4AC" w14:textId="544C3F44" w:rsidR="00153F2D" w:rsidRPr="002C5F6D" w:rsidRDefault="0037492B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G</w:t>
            </w:r>
            <w:r w:rsidR="00153F2D" w:rsidRPr="002C5F6D">
              <w:rPr>
                <w:rFonts w:eastAsia="Times New Roman"/>
                <w:sz w:val="12"/>
                <w:szCs w:val="12"/>
                <w:lang w:eastAsia="sv-SE"/>
              </w:rPr>
              <w:t>ravlången</w:t>
            </w:r>
            <w:r w:rsidR="00021FD9">
              <w:rPr>
                <w:rFonts w:eastAsia="Times New Roman"/>
                <w:sz w:val="12"/>
                <w:szCs w:val="12"/>
                <w:lang w:eastAsia="sv-SE"/>
              </w:rPr>
              <w:t>, Trollhättan</w:t>
            </w:r>
          </w:p>
        </w:tc>
        <w:tc>
          <w:tcPr>
            <w:tcW w:w="363" w:type="pct"/>
            <w:noWrap/>
            <w:hideMark/>
          </w:tcPr>
          <w:p w14:paraId="60C1E6F1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2016-09-21</w:t>
            </w:r>
          </w:p>
        </w:tc>
        <w:tc>
          <w:tcPr>
            <w:tcW w:w="280" w:type="pct"/>
            <w:noWrap/>
            <w:hideMark/>
          </w:tcPr>
          <w:p w14:paraId="09C595A7" w14:textId="212353C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C0AE2EF" w14:textId="15185406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3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8</w:t>
            </w:r>
          </w:p>
        </w:tc>
        <w:tc>
          <w:tcPr>
            <w:tcW w:w="280" w:type="pct"/>
            <w:noWrap/>
            <w:hideMark/>
          </w:tcPr>
          <w:p w14:paraId="48B0DEAA" w14:textId="0038CC0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45AF2B4" w14:textId="655F93D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01DC026" w14:textId="7D09EBB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0616D10" w14:textId="4D40A91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4A1D102" w14:textId="4B71CB4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EDC1D87" w14:textId="4F20AD7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D65C225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23D5FA42" w14:textId="3A7DAF8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62EE7045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4AB8301B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2B73A101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Su1</w:t>
            </w:r>
          </w:p>
        </w:tc>
        <w:tc>
          <w:tcPr>
            <w:tcW w:w="844" w:type="pct"/>
            <w:noWrap/>
            <w:hideMark/>
          </w:tcPr>
          <w:p w14:paraId="0DF46D52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Stenungssund, Kraftmarksvägen 44432</w:t>
            </w:r>
          </w:p>
        </w:tc>
        <w:tc>
          <w:tcPr>
            <w:tcW w:w="363" w:type="pct"/>
            <w:noWrap/>
            <w:hideMark/>
          </w:tcPr>
          <w:p w14:paraId="7512A0FA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2016-10-14</w:t>
            </w:r>
          </w:p>
        </w:tc>
        <w:tc>
          <w:tcPr>
            <w:tcW w:w="280" w:type="pct"/>
            <w:noWrap/>
            <w:hideMark/>
          </w:tcPr>
          <w:p w14:paraId="66B68DE1" w14:textId="6CE4DD81" w:rsidR="00153F2D" w:rsidRPr="002C5F6D" w:rsidRDefault="00415DF0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46DE2B5" w14:textId="2726B97B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6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sz w:val="12"/>
                <w:szCs w:val="12"/>
                <w:lang w:eastAsia="sv-SE"/>
              </w:rPr>
              <w:t>8</w:t>
            </w:r>
          </w:p>
        </w:tc>
        <w:tc>
          <w:tcPr>
            <w:tcW w:w="280" w:type="pct"/>
            <w:noWrap/>
            <w:hideMark/>
          </w:tcPr>
          <w:p w14:paraId="069EF7CC" w14:textId="246BB90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B950FDF" w14:textId="32ACDA9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08EB1C8" w14:textId="2A5C2D8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D472258" w14:textId="6E59E73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CFD57E4" w14:textId="7885063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E21C26F" w14:textId="4CBE7CD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02CF8DD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853F646" w14:textId="7067862F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6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748" w:type="pct"/>
          </w:tcPr>
          <w:p w14:paraId="281BB9EB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  <w:r>
              <w:rPr>
                <w:rFonts w:eastAsia="Times New Roman" w:cs="Calibri"/>
                <w:sz w:val="12"/>
                <w:szCs w:val="12"/>
                <w:lang w:eastAsia="sv-SE"/>
              </w:rPr>
              <w:t>, STXs</w:t>
            </w:r>
          </w:p>
        </w:tc>
      </w:tr>
      <w:tr w:rsidR="00153F2D" w:rsidRPr="002C5F6D" w14:paraId="2236FC6E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171A5D71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SH1</w:t>
            </w:r>
          </w:p>
        </w:tc>
        <w:tc>
          <w:tcPr>
            <w:tcW w:w="844" w:type="pct"/>
            <w:noWrap/>
            <w:hideMark/>
          </w:tcPr>
          <w:p w14:paraId="697F8586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Storahästefjorden, Rotenäs 114</w:t>
            </w:r>
          </w:p>
        </w:tc>
        <w:tc>
          <w:tcPr>
            <w:tcW w:w="363" w:type="pct"/>
            <w:noWrap/>
            <w:hideMark/>
          </w:tcPr>
          <w:p w14:paraId="5C325ED6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2016-09-20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36D2CEF" w14:textId="118B8953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E618398" w14:textId="2EA82B9F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10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noWrap/>
            <w:hideMark/>
          </w:tcPr>
          <w:p w14:paraId="5E0255F4" w14:textId="2BBD185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AA85586" w14:textId="511D9E9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6E5AE07" w14:textId="57DDFA3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4520CCB" w14:textId="5CE8E83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AC1C82D" w14:textId="6A19119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72926B6" w14:textId="4A7364C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0BEEF15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07E6BFBD" w14:textId="77D9C64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3A567799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2A7A82F3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327EC541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St1</w:t>
            </w:r>
          </w:p>
        </w:tc>
        <w:tc>
          <w:tcPr>
            <w:tcW w:w="844" w:type="pct"/>
            <w:noWrap/>
            <w:hideMark/>
          </w:tcPr>
          <w:p w14:paraId="4462186B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Sundstatjärn</w:t>
            </w:r>
          </w:p>
        </w:tc>
        <w:tc>
          <w:tcPr>
            <w:tcW w:w="363" w:type="pct"/>
            <w:noWrap/>
            <w:hideMark/>
          </w:tcPr>
          <w:p w14:paraId="024F977E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2016-09-07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2736F5A" w14:textId="44FF435F" w:rsidR="00153F2D" w:rsidRPr="00A0427C" w:rsidRDefault="00153F2D" w:rsidP="00052D70">
            <w:pPr>
              <w:jc w:val="center"/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</w:pP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.</w:t>
            </w: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415DF0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1839A79" w14:textId="173D45B0" w:rsidR="00153F2D" w:rsidRPr="00A0427C" w:rsidRDefault="00153F2D" w:rsidP="00052D70">
            <w:pPr>
              <w:jc w:val="center"/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noWrap/>
            <w:hideMark/>
          </w:tcPr>
          <w:p w14:paraId="10CA0F71" w14:textId="10BB2EA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2BF22B7" w14:textId="462DE1E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9A396F4" w14:textId="46DCE08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3E2EBA0" w14:textId="33449BC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37642EC" w14:textId="7060A77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AF243DC" w14:textId="12BBEE1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B220698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363CD7C" w14:textId="3E93C0FF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23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0</w:t>
            </w:r>
          </w:p>
        </w:tc>
        <w:tc>
          <w:tcPr>
            <w:tcW w:w="748" w:type="pct"/>
          </w:tcPr>
          <w:p w14:paraId="66CEE6D6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STXs</w:t>
            </w:r>
          </w:p>
        </w:tc>
      </w:tr>
      <w:tr w:rsidR="00153F2D" w:rsidRPr="002C5F6D" w14:paraId="018C7DDA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38FE6AA3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SB1</w:t>
            </w:r>
          </w:p>
        </w:tc>
        <w:tc>
          <w:tcPr>
            <w:tcW w:w="844" w:type="pct"/>
            <w:noWrap/>
            <w:hideMark/>
          </w:tcPr>
          <w:p w14:paraId="134DB833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Sunnerstabadet, Ekoln, Uppland</w:t>
            </w:r>
          </w:p>
        </w:tc>
        <w:tc>
          <w:tcPr>
            <w:tcW w:w="363" w:type="pct"/>
            <w:noWrap/>
            <w:hideMark/>
          </w:tcPr>
          <w:p w14:paraId="27A02CDC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2016-08-24</w:t>
            </w:r>
          </w:p>
        </w:tc>
        <w:tc>
          <w:tcPr>
            <w:tcW w:w="280" w:type="pct"/>
            <w:noWrap/>
            <w:hideMark/>
          </w:tcPr>
          <w:p w14:paraId="46E5AD77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43C9B40" w14:textId="0494AF1D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noWrap/>
            <w:hideMark/>
          </w:tcPr>
          <w:p w14:paraId="541CCB1A" w14:textId="7A7C0A9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FA8912A" w14:textId="3D60965E" w:rsidR="00153F2D" w:rsidRPr="002C5F6D" w:rsidRDefault="005A5BF9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0D5E79A" w14:textId="037EE91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922D5CA" w14:textId="06DCC04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8706DDD" w14:textId="100B767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C339C10" w14:textId="120C534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2F6F76B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777E8308" w14:textId="2D0E03D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4B75CED4" w14:textId="1E630F50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79AAADCE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05C4B7B7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SD1</w:t>
            </w:r>
          </w:p>
        </w:tc>
        <w:tc>
          <w:tcPr>
            <w:tcW w:w="844" w:type="pct"/>
            <w:noWrap/>
            <w:hideMark/>
          </w:tcPr>
          <w:p w14:paraId="66C89EB4" w14:textId="11E65F35" w:rsidR="00153F2D" w:rsidRPr="002C5F6D" w:rsidRDefault="00021FD9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Svandamme</w:t>
            </w:r>
            <w:r w:rsidR="00153F2D" w:rsidRPr="002C5F6D">
              <w:rPr>
                <w:rFonts w:eastAsia="Times New Roman"/>
                <w:sz w:val="12"/>
                <w:szCs w:val="12"/>
                <w:lang w:eastAsia="sv-SE"/>
              </w:rPr>
              <w:t>n, Uppland</w:t>
            </w:r>
          </w:p>
        </w:tc>
        <w:tc>
          <w:tcPr>
            <w:tcW w:w="363" w:type="pct"/>
            <w:noWrap/>
            <w:hideMark/>
          </w:tcPr>
          <w:p w14:paraId="397D3FB5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2016-09-26</w:t>
            </w:r>
          </w:p>
        </w:tc>
        <w:tc>
          <w:tcPr>
            <w:tcW w:w="280" w:type="pct"/>
            <w:noWrap/>
            <w:hideMark/>
          </w:tcPr>
          <w:p w14:paraId="1501D4F4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2535216" w14:textId="65EBB3C9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280" w:type="pct"/>
            <w:noWrap/>
            <w:hideMark/>
          </w:tcPr>
          <w:p w14:paraId="5180C75F" w14:textId="0BDE08F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46D55E3" w14:textId="0FA4E74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184D629" w14:textId="6489EB5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0189D90" w14:textId="4812D73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B617FC5" w14:textId="73A4519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66F816E" w14:textId="4A5876F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EC54323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40AD57F4" w14:textId="28B5820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5513F4FF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042CD221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23DAA981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lastRenderedPageBreak/>
              <w:t>Så1</w:t>
            </w:r>
          </w:p>
        </w:tc>
        <w:tc>
          <w:tcPr>
            <w:tcW w:w="844" w:type="pct"/>
            <w:noWrap/>
            <w:hideMark/>
          </w:tcPr>
          <w:p w14:paraId="16A58279" w14:textId="329C357E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Svartån, </w:t>
            </w:r>
            <w:r w:rsidR="0037492B">
              <w:rPr>
                <w:rFonts w:eastAsia="Times New Roman"/>
                <w:sz w:val="12"/>
                <w:szCs w:val="12"/>
                <w:lang w:eastAsia="sv-SE"/>
              </w:rPr>
              <w:t>V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ästerås, </w:t>
            </w:r>
            <w:r w:rsidR="0037492B">
              <w:rPr>
                <w:rFonts w:eastAsia="Times New Roman"/>
                <w:sz w:val="12"/>
                <w:szCs w:val="12"/>
                <w:lang w:eastAsia="sv-SE"/>
              </w:rPr>
              <w:t>V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ästmanland</w:t>
            </w:r>
          </w:p>
        </w:tc>
        <w:tc>
          <w:tcPr>
            <w:tcW w:w="363" w:type="pct"/>
            <w:noWrap/>
            <w:hideMark/>
          </w:tcPr>
          <w:p w14:paraId="668B0FCE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2016-09-27</w:t>
            </w:r>
          </w:p>
        </w:tc>
        <w:tc>
          <w:tcPr>
            <w:tcW w:w="280" w:type="pct"/>
            <w:noWrap/>
            <w:hideMark/>
          </w:tcPr>
          <w:p w14:paraId="7FEA4659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999AF7A" w14:textId="76708BCC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26032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BF6AEE">
              <w:rPr>
                <w:rFonts w:eastAsia="Times New Roman"/>
                <w:sz w:val="12"/>
                <w:szCs w:val="12"/>
                <w:lang w:eastAsia="sv-SE"/>
              </w:rPr>
              <w:t>0</w:t>
            </w:r>
          </w:p>
        </w:tc>
        <w:tc>
          <w:tcPr>
            <w:tcW w:w="280" w:type="pct"/>
            <w:noWrap/>
            <w:hideMark/>
          </w:tcPr>
          <w:p w14:paraId="77EDD1EE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799B85E7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5E6CE53A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2A2DB15" w14:textId="3C8F10A2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4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noWrap/>
            <w:hideMark/>
          </w:tcPr>
          <w:p w14:paraId="0CBB7585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0E982E56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7F364380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FC8706C" w14:textId="15902796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3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748" w:type="pct"/>
          </w:tcPr>
          <w:p w14:paraId="278DC0DE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ATXs, STXs</w:t>
            </w:r>
          </w:p>
        </w:tc>
      </w:tr>
      <w:tr w:rsidR="00153F2D" w:rsidRPr="002C5F6D" w14:paraId="348C371E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4685E86C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Hå1</w:t>
            </w:r>
          </w:p>
        </w:tc>
        <w:tc>
          <w:tcPr>
            <w:tcW w:w="844" w:type="pct"/>
            <w:noWrap/>
            <w:hideMark/>
          </w:tcPr>
          <w:p w14:paraId="1A324610" w14:textId="312D27DD" w:rsidR="00153F2D" w:rsidRPr="00153F2D" w:rsidRDefault="00021FD9" w:rsidP="00153F2D">
            <w:pPr>
              <w:jc w:val="left"/>
              <w:rPr>
                <w:rFonts w:eastAsia="Times New Roman"/>
                <w:sz w:val="12"/>
                <w:szCs w:val="12"/>
                <w:lang w:val="sv-SE" w:eastAsia="sv-SE"/>
              </w:rPr>
            </w:pPr>
            <w:r>
              <w:rPr>
                <w:rFonts w:eastAsia="Times New Roman"/>
                <w:sz w:val="12"/>
                <w:szCs w:val="12"/>
                <w:lang w:val="sv-SE" w:eastAsia="sv-SE"/>
              </w:rPr>
              <w:t>Utanför Lomma/Höje</w:t>
            </w:r>
            <w:r w:rsidR="00153F2D" w:rsidRPr="00153F2D">
              <w:rPr>
                <w:rFonts w:eastAsia="Times New Roman"/>
                <w:sz w:val="12"/>
                <w:szCs w:val="12"/>
                <w:lang w:val="sv-SE" w:eastAsia="sv-SE"/>
              </w:rPr>
              <w:t>ån, Skåne</w:t>
            </w:r>
          </w:p>
        </w:tc>
        <w:tc>
          <w:tcPr>
            <w:tcW w:w="363" w:type="pct"/>
            <w:noWrap/>
            <w:hideMark/>
          </w:tcPr>
          <w:p w14:paraId="15B68A97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2016-08-28</w:t>
            </w:r>
          </w:p>
        </w:tc>
        <w:tc>
          <w:tcPr>
            <w:tcW w:w="280" w:type="pct"/>
            <w:noWrap/>
            <w:hideMark/>
          </w:tcPr>
          <w:p w14:paraId="16EF6DDE" w14:textId="1502EE1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A569B29" w14:textId="313D937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78B78F7" w14:textId="3ED1FD3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CAC8C58" w14:textId="32BFB4C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2910C66" w14:textId="5566B0F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195656C" w14:textId="02B1CC1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B6094D5" w14:textId="5A97D40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33A9CDA" w14:textId="5EA1C15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AA02499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CA8CD6A" w14:textId="277527AB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sz w:val="12"/>
                <w:szCs w:val="12"/>
                <w:lang w:eastAsia="sv-SE"/>
              </w:rPr>
              <w:t>9</w:t>
            </w:r>
          </w:p>
        </w:tc>
        <w:tc>
          <w:tcPr>
            <w:tcW w:w="748" w:type="pct"/>
          </w:tcPr>
          <w:p w14:paraId="42DD0817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STXs</w:t>
            </w:r>
          </w:p>
        </w:tc>
      </w:tr>
      <w:tr w:rsidR="00153F2D" w:rsidRPr="002C5F6D" w14:paraId="1C33E349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022B4ECC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VB1</w:t>
            </w:r>
          </w:p>
        </w:tc>
        <w:tc>
          <w:tcPr>
            <w:tcW w:w="844" w:type="pct"/>
            <w:noWrap/>
            <w:hideMark/>
          </w:tcPr>
          <w:p w14:paraId="527A93DE" w14:textId="76A7D328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Vomb</w:t>
            </w:r>
            <w:r w:rsidR="00021FD9">
              <w:rPr>
                <w:rFonts w:eastAsia="Times New Roman"/>
                <w:sz w:val="12"/>
                <w:szCs w:val="12"/>
                <w:lang w:eastAsia="sv-SE"/>
              </w:rPr>
              <w:t>sjön,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 båtplatsen, </w:t>
            </w:r>
            <w:r w:rsidR="0037492B">
              <w:rPr>
                <w:rFonts w:eastAsia="Times New Roman"/>
                <w:sz w:val="12"/>
                <w:szCs w:val="12"/>
                <w:lang w:eastAsia="sv-SE"/>
              </w:rPr>
              <w:t>S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kåne</w:t>
            </w:r>
          </w:p>
        </w:tc>
        <w:tc>
          <w:tcPr>
            <w:tcW w:w="363" w:type="pct"/>
            <w:noWrap/>
            <w:hideMark/>
          </w:tcPr>
          <w:p w14:paraId="4387887D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2016-08-31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18BEFEA" w14:textId="3C368D96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7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07FA8F1" w14:textId="773A91B1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63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9</w:t>
            </w:r>
          </w:p>
        </w:tc>
        <w:tc>
          <w:tcPr>
            <w:tcW w:w="280" w:type="pct"/>
            <w:noWrap/>
            <w:hideMark/>
          </w:tcPr>
          <w:p w14:paraId="2C810396" w14:textId="115EFE3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C7369C1" w14:textId="305C76A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2AD1045" w14:textId="4A246A5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455E3FB" w14:textId="10CA925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E1807DF" w14:textId="681620F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AF2E13D" w14:textId="559F329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2B791DE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763A7AB" w14:textId="5E7458AD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748" w:type="pct"/>
          </w:tcPr>
          <w:p w14:paraId="452449E6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STXs</w:t>
            </w:r>
          </w:p>
        </w:tc>
      </w:tr>
      <w:tr w:rsidR="00153F2D" w:rsidRPr="002C5F6D" w14:paraId="26B792EA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0DA31C1F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VS1</w:t>
            </w:r>
          </w:p>
        </w:tc>
        <w:tc>
          <w:tcPr>
            <w:tcW w:w="844" w:type="pct"/>
            <w:noWrap/>
            <w:hideMark/>
          </w:tcPr>
          <w:p w14:paraId="457A985E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Vombsjön, Västra sidan</w:t>
            </w:r>
          </w:p>
        </w:tc>
        <w:tc>
          <w:tcPr>
            <w:tcW w:w="363" w:type="pct"/>
            <w:noWrap/>
            <w:hideMark/>
          </w:tcPr>
          <w:p w14:paraId="0B343674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2016-09-20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D19AD9F" w14:textId="72B837AA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.</w:t>
            </w: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415DF0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D26906B" w14:textId="473DD71F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10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5</w:t>
            </w:r>
          </w:p>
        </w:tc>
        <w:tc>
          <w:tcPr>
            <w:tcW w:w="280" w:type="pct"/>
            <w:noWrap/>
            <w:hideMark/>
          </w:tcPr>
          <w:p w14:paraId="1B7F22D4" w14:textId="44525FE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767DD34" w14:textId="07A9896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69E0AF3" w14:textId="21CA55E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816FE3E" w14:textId="0247542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52474EE" w14:textId="4C0B325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2A69138" w14:textId="1ADE3D0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B1E0B7A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3AAB2402" w14:textId="07694EB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52912EA7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2F030042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6B8BD11B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VSB1</w:t>
            </w:r>
          </w:p>
        </w:tc>
        <w:tc>
          <w:tcPr>
            <w:tcW w:w="844" w:type="pct"/>
            <w:noWrap/>
            <w:hideMark/>
          </w:tcPr>
          <w:p w14:paraId="6DE1D831" w14:textId="1B68320D" w:rsidR="00153F2D" w:rsidRPr="002C5F6D" w:rsidRDefault="00153F2D" w:rsidP="00021FD9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Vårdsätrabadet, </w:t>
            </w:r>
            <w:r w:rsidR="00021FD9">
              <w:rPr>
                <w:rFonts w:eastAsia="Times New Roman"/>
                <w:sz w:val="12"/>
                <w:szCs w:val="12"/>
                <w:lang w:eastAsia="sv-SE"/>
              </w:rPr>
              <w:t xml:space="preserve">Ekoln, 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Upp</w:t>
            </w:r>
            <w:r w:rsidR="00021FD9">
              <w:rPr>
                <w:rFonts w:eastAsia="Times New Roman"/>
                <w:sz w:val="12"/>
                <w:szCs w:val="12"/>
                <w:lang w:eastAsia="sv-SE"/>
              </w:rPr>
              <w:t>land</w:t>
            </w:r>
          </w:p>
        </w:tc>
        <w:tc>
          <w:tcPr>
            <w:tcW w:w="363" w:type="pct"/>
            <w:noWrap/>
            <w:hideMark/>
          </w:tcPr>
          <w:p w14:paraId="0C2FB27C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2016-08-28</w:t>
            </w:r>
          </w:p>
        </w:tc>
        <w:tc>
          <w:tcPr>
            <w:tcW w:w="280" w:type="pct"/>
            <w:noWrap/>
            <w:hideMark/>
          </w:tcPr>
          <w:p w14:paraId="1CDEFB11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152819C" w14:textId="09524BD6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556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0</w:t>
            </w:r>
          </w:p>
        </w:tc>
        <w:tc>
          <w:tcPr>
            <w:tcW w:w="280" w:type="pct"/>
            <w:noWrap/>
            <w:hideMark/>
          </w:tcPr>
          <w:p w14:paraId="45430D9F" w14:textId="1B6452D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86E5F55" w14:textId="7AC0F3A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D4C2029" w14:textId="5040EC8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C7AAE64" w14:textId="647FDE5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98128F1" w14:textId="4CA5523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B0C6DB5" w14:textId="286A2E3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6D98F86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3363C832" w14:textId="71BC5BF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1603E8B4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5CF660FA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212DA6AA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bookmarkStart w:id="3" w:name="_Hlk158910280"/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17-02</w:t>
            </w:r>
          </w:p>
        </w:tc>
        <w:tc>
          <w:tcPr>
            <w:tcW w:w="844" w:type="pct"/>
            <w:noWrap/>
            <w:hideMark/>
          </w:tcPr>
          <w:p w14:paraId="6F5F948F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Stenholmen, Dalarö</w:t>
            </w:r>
          </w:p>
        </w:tc>
        <w:tc>
          <w:tcPr>
            <w:tcW w:w="363" w:type="pct"/>
            <w:noWrap/>
            <w:hideMark/>
          </w:tcPr>
          <w:p w14:paraId="40D312C2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2017-06-23</w:t>
            </w:r>
          </w:p>
        </w:tc>
        <w:tc>
          <w:tcPr>
            <w:tcW w:w="280" w:type="pct"/>
            <w:noWrap/>
            <w:hideMark/>
          </w:tcPr>
          <w:p w14:paraId="7C836A06" w14:textId="2B449C8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887684E" w14:textId="6DD7954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DB9698D" w14:textId="59129050" w:rsidR="00153F2D" w:rsidRPr="002C5F6D" w:rsidRDefault="00857DD0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F45FAB"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2D1331AC" w14:textId="28F9F9DA" w:rsidR="00153F2D" w:rsidRPr="002C5F6D" w:rsidRDefault="00434096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A804C0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A804C0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noWrap/>
            <w:hideMark/>
          </w:tcPr>
          <w:p w14:paraId="54655918" w14:textId="257D571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F17BDBE" w14:textId="5D627BF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CD6FB90" w14:textId="24CF863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E7D9F7A" w14:textId="20088F1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45BCED4" w14:textId="0CEDD29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11A8E1C" w14:textId="4C8A9E6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72CA7BA5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NOD</w:t>
            </w:r>
          </w:p>
        </w:tc>
      </w:tr>
      <w:tr w:rsidR="00153F2D" w:rsidRPr="002C5F6D" w14:paraId="1F9881E3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72F33BBF" w14:textId="77777777" w:rsidR="00153F2D" w:rsidRPr="00D306E2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D306E2">
              <w:rPr>
                <w:rFonts w:eastAsia="Times New Roman"/>
                <w:sz w:val="12"/>
                <w:szCs w:val="12"/>
                <w:lang w:eastAsia="sv-SE"/>
              </w:rPr>
              <w:t>17-03</w:t>
            </w:r>
          </w:p>
        </w:tc>
        <w:tc>
          <w:tcPr>
            <w:tcW w:w="844" w:type="pct"/>
            <w:noWrap/>
            <w:hideMark/>
          </w:tcPr>
          <w:p w14:paraId="784801EC" w14:textId="1A3E9F1F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Hammarskogsbadet</w:t>
            </w:r>
            <w:r w:rsidR="00021FD9">
              <w:rPr>
                <w:rFonts w:eastAsia="Times New Roman"/>
                <w:sz w:val="12"/>
                <w:szCs w:val="12"/>
                <w:lang w:eastAsia="sv-SE"/>
              </w:rPr>
              <w:t>, Ekoln, Uppland</w:t>
            </w:r>
          </w:p>
        </w:tc>
        <w:tc>
          <w:tcPr>
            <w:tcW w:w="363" w:type="pct"/>
            <w:noWrap/>
            <w:hideMark/>
          </w:tcPr>
          <w:p w14:paraId="7D7EBE8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2017-07-12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26054BB" w14:textId="39E83A0A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A0427C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A0427C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5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49F3E02" w14:textId="419BA82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6</w:t>
            </w:r>
          </w:p>
        </w:tc>
        <w:tc>
          <w:tcPr>
            <w:tcW w:w="280" w:type="pct"/>
            <w:noWrap/>
            <w:hideMark/>
          </w:tcPr>
          <w:p w14:paraId="2C1AB5C9" w14:textId="2E2D77C7" w:rsidR="00153F2D" w:rsidRPr="00F45FAB" w:rsidRDefault="00137A7A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F45FAB"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7BCAF72" w14:textId="33D070E8" w:rsidR="00153F2D" w:rsidRPr="00F45FAB" w:rsidRDefault="00137A7A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F45FAB"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CA37092" w14:textId="289BA0B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52267CE" w14:textId="6F68190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3F530B6" w14:textId="089F820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05A9F05" w14:textId="765D6FB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F9341AE" w14:textId="4A99CBF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F4B9942" w14:textId="0F5E36D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72436C23" w14:textId="4957DDCF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32A6D390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38BBAF04" w14:textId="77777777" w:rsidR="00153F2D" w:rsidRPr="00D306E2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D306E2">
              <w:rPr>
                <w:rFonts w:eastAsia="Times New Roman"/>
                <w:sz w:val="12"/>
                <w:szCs w:val="12"/>
                <w:lang w:eastAsia="sv-SE"/>
              </w:rPr>
              <w:t>17-04</w:t>
            </w:r>
          </w:p>
        </w:tc>
        <w:tc>
          <w:tcPr>
            <w:tcW w:w="844" w:type="pct"/>
            <w:noWrap/>
            <w:hideMark/>
          </w:tcPr>
          <w:p w14:paraId="13360638" w14:textId="737472C9" w:rsidR="00153F2D" w:rsidRPr="002C5F6D" w:rsidRDefault="00021FD9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Rä</w:t>
            </w:r>
            <w:r w:rsidR="00153F2D" w:rsidRPr="002C5F6D">
              <w:rPr>
                <w:rFonts w:eastAsia="Times New Roman"/>
                <w:sz w:val="12"/>
                <w:szCs w:val="12"/>
                <w:lang w:eastAsia="sv-SE"/>
              </w:rPr>
              <w:t>nnavägen, Gävle</w:t>
            </w:r>
          </w:p>
        </w:tc>
        <w:tc>
          <w:tcPr>
            <w:tcW w:w="363" w:type="pct"/>
            <w:noWrap/>
            <w:hideMark/>
          </w:tcPr>
          <w:p w14:paraId="1A995D0D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2017-07-11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89372E0" w14:textId="7F293D62" w:rsidR="00153F2D" w:rsidRPr="002C5F6D" w:rsidRDefault="00D44002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>0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BAAA2DD" w14:textId="5DC07B72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06</w:t>
            </w:r>
          </w:p>
        </w:tc>
        <w:tc>
          <w:tcPr>
            <w:tcW w:w="280" w:type="pct"/>
            <w:noWrap/>
            <w:hideMark/>
          </w:tcPr>
          <w:p w14:paraId="7C36C78E" w14:textId="736B7E4F" w:rsidR="00153F2D" w:rsidRPr="00F45FAB" w:rsidRDefault="00137A7A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F45FAB"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C929988" w14:textId="3C315A2F" w:rsidR="00153F2D" w:rsidRPr="00F45FAB" w:rsidRDefault="00137A7A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F45FAB"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F18D57D" w14:textId="6CDF2A6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6C30981" w14:textId="1B641A2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35085B0" w14:textId="2EC7FD5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325731A" w14:textId="65A5CF1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EBD6ED5" w14:textId="6C7CB08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451B8AD" w14:textId="5B62B7A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4E26696A" w14:textId="5D2C9209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27DFDBB3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450EFCCD" w14:textId="77777777" w:rsidR="00153F2D" w:rsidRPr="00D306E2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D306E2">
              <w:rPr>
                <w:rFonts w:eastAsia="Times New Roman"/>
                <w:sz w:val="12"/>
                <w:szCs w:val="12"/>
                <w:lang w:eastAsia="sv-SE"/>
              </w:rPr>
              <w:t>17-05</w:t>
            </w:r>
          </w:p>
        </w:tc>
        <w:tc>
          <w:tcPr>
            <w:tcW w:w="844" w:type="pct"/>
            <w:noWrap/>
            <w:hideMark/>
          </w:tcPr>
          <w:p w14:paraId="6B0514DE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Krönbadet, Vimmerby</w:t>
            </w:r>
          </w:p>
        </w:tc>
        <w:tc>
          <w:tcPr>
            <w:tcW w:w="363" w:type="pct"/>
            <w:noWrap/>
            <w:hideMark/>
          </w:tcPr>
          <w:p w14:paraId="3CFE850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2017-07-13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B424B77" w14:textId="632EEBF9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955D99E" w14:textId="4858A978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sz w:val="12"/>
                <w:szCs w:val="12"/>
                <w:lang w:eastAsia="sv-SE"/>
              </w:rPr>
              <w:t>7</w:t>
            </w:r>
          </w:p>
        </w:tc>
        <w:tc>
          <w:tcPr>
            <w:tcW w:w="280" w:type="pct"/>
            <w:noWrap/>
            <w:hideMark/>
          </w:tcPr>
          <w:p w14:paraId="3D8A3D84" w14:textId="332058F8" w:rsidR="00153F2D" w:rsidRPr="00F45FAB" w:rsidRDefault="00137A7A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F45FAB"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B66D6DA" w14:textId="200DDCF0" w:rsidR="00153F2D" w:rsidRPr="00F45FAB" w:rsidRDefault="00137A7A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F45FAB"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34D6A99" w14:textId="555D19F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BFF3DBC" w14:textId="4D78C73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9F01A15" w14:textId="34230A1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B2567BB" w14:textId="3E3020A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5092B15" w14:textId="3D36429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BC6764E" w14:textId="403D0CE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17B57896" w14:textId="6C0E6024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0B96E304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51FC2743" w14:textId="77777777" w:rsidR="00153F2D" w:rsidRPr="00D306E2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D306E2">
              <w:rPr>
                <w:rFonts w:eastAsia="Times New Roman"/>
                <w:sz w:val="12"/>
                <w:szCs w:val="12"/>
                <w:lang w:eastAsia="sv-SE"/>
              </w:rPr>
              <w:t>17-06</w:t>
            </w:r>
          </w:p>
        </w:tc>
        <w:tc>
          <w:tcPr>
            <w:tcW w:w="844" w:type="pct"/>
            <w:noWrap/>
            <w:hideMark/>
          </w:tcPr>
          <w:p w14:paraId="517B08E2" w14:textId="57C56AD6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Ringsjön</w:t>
            </w:r>
            <w:r w:rsidR="00021FD9">
              <w:rPr>
                <w:rFonts w:eastAsia="Times New Roman"/>
                <w:sz w:val="12"/>
                <w:szCs w:val="12"/>
                <w:lang w:eastAsia="sv-SE"/>
              </w:rPr>
              <w:t>,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 Östra</w:t>
            </w:r>
            <w:r w:rsidR="00021FD9">
              <w:rPr>
                <w:rFonts w:eastAsia="Times New Roman"/>
                <w:sz w:val="12"/>
                <w:szCs w:val="12"/>
                <w:lang w:eastAsia="sv-SE"/>
              </w:rPr>
              <w:t>,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 Gamlabo</w:t>
            </w:r>
          </w:p>
        </w:tc>
        <w:tc>
          <w:tcPr>
            <w:tcW w:w="363" w:type="pct"/>
            <w:noWrap/>
            <w:hideMark/>
          </w:tcPr>
          <w:p w14:paraId="7810B43E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2017-07-13</w:t>
            </w:r>
          </w:p>
        </w:tc>
        <w:tc>
          <w:tcPr>
            <w:tcW w:w="280" w:type="pct"/>
            <w:noWrap/>
            <w:hideMark/>
          </w:tcPr>
          <w:p w14:paraId="33DFAF2D" w14:textId="6062D31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2750268B" w14:textId="62730471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7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noWrap/>
            <w:hideMark/>
          </w:tcPr>
          <w:p w14:paraId="48E36A21" w14:textId="2DDCB6F8" w:rsidR="00153F2D" w:rsidRPr="00F45FAB" w:rsidRDefault="00137A7A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F45FAB"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76B4057" w14:textId="6913C163" w:rsidR="00153F2D" w:rsidRPr="00F45FAB" w:rsidRDefault="00137A7A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F45FAB"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89026F7" w14:textId="164077A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D33B802" w14:textId="5AE0F62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426FC3F" w14:textId="25261CC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6A7B65C" w14:textId="0DB0436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B0BA71C" w14:textId="7C3B7B4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916C626" w14:textId="47E9AD9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39BC65B7" w14:textId="3A45B70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bookmarkEnd w:id="3"/>
      <w:tr w:rsidR="00153F2D" w:rsidRPr="002C5F6D" w14:paraId="5AD6991D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368FD982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17-07</w:t>
            </w:r>
          </w:p>
        </w:tc>
        <w:tc>
          <w:tcPr>
            <w:tcW w:w="844" w:type="pct"/>
            <w:noWrap/>
            <w:hideMark/>
          </w:tcPr>
          <w:p w14:paraId="47982DE3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Rörbacks Hamn</w:t>
            </w:r>
          </w:p>
        </w:tc>
        <w:tc>
          <w:tcPr>
            <w:tcW w:w="363" w:type="pct"/>
            <w:noWrap/>
            <w:hideMark/>
          </w:tcPr>
          <w:p w14:paraId="34253941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2017-07-12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31239A6" w14:textId="4650EEF0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9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D3A5046" w14:textId="4418F1CF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9</w:t>
            </w:r>
          </w:p>
        </w:tc>
        <w:tc>
          <w:tcPr>
            <w:tcW w:w="280" w:type="pct"/>
            <w:noWrap/>
            <w:hideMark/>
          </w:tcPr>
          <w:p w14:paraId="01266566" w14:textId="4927C78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90CB6F9" w14:textId="30BF9AA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7D43BC9" w14:textId="16E2B76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4065E57" w14:textId="6E997D5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35E2504" w14:textId="10E74EA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DBEFC7F" w14:textId="5B452F7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2E95926" w14:textId="51705B7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D0DC572" w14:textId="7909AA3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345C7A8F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77F761AD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75BCCD37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17-08</w:t>
            </w:r>
          </w:p>
        </w:tc>
        <w:tc>
          <w:tcPr>
            <w:tcW w:w="844" w:type="pct"/>
            <w:noWrap/>
            <w:hideMark/>
          </w:tcPr>
          <w:p w14:paraId="6719B575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Herrö Pålsbo, Svegssjön, Sveg</w:t>
            </w:r>
          </w:p>
        </w:tc>
        <w:tc>
          <w:tcPr>
            <w:tcW w:w="363" w:type="pct"/>
            <w:noWrap/>
            <w:hideMark/>
          </w:tcPr>
          <w:p w14:paraId="60533AB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2017-07-15</w:t>
            </w:r>
          </w:p>
        </w:tc>
        <w:tc>
          <w:tcPr>
            <w:tcW w:w="280" w:type="pct"/>
            <w:noWrap/>
            <w:hideMark/>
          </w:tcPr>
          <w:p w14:paraId="7400904A" w14:textId="0CE654B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4AC52DB" w14:textId="3BEEED4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1F36BA7" w14:textId="1E04687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275EC8B" w14:textId="425A2F4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100422D" w14:textId="5651D52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1F77C3C" w14:textId="402CDB9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E65D301" w14:textId="781D5AD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35C929A" w14:textId="664D38D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170CB20" w14:textId="2AFCCB70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7</w:t>
            </w:r>
          </w:p>
        </w:tc>
        <w:tc>
          <w:tcPr>
            <w:tcW w:w="280" w:type="pct"/>
            <w:noWrap/>
            <w:hideMark/>
          </w:tcPr>
          <w:p w14:paraId="3F2D78C5" w14:textId="6D762BC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4E7EF7DB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STXs</w:t>
            </w:r>
          </w:p>
        </w:tc>
      </w:tr>
      <w:tr w:rsidR="00153F2D" w:rsidRPr="002C5F6D" w14:paraId="71A99BE3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686B10DF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17-09</w:t>
            </w:r>
          </w:p>
        </w:tc>
        <w:tc>
          <w:tcPr>
            <w:tcW w:w="844" w:type="pct"/>
            <w:noWrap/>
            <w:hideMark/>
          </w:tcPr>
          <w:p w14:paraId="6E7331EC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Strömsborgsvägen 72, Norrtälje</w:t>
            </w:r>
          </w:p>
        </w:tc>
        <w:tc>
          <w:tcPr>
            <w:tcW w:w="363" w:type="pct"/>
            <w:noWrap/>
            <w:hideMark/>
          </w:tcPr>
          <w:p w14:paraId="544F0EB0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2017-07-20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7F35BC3" w14:textId="3265288D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E144246" w14:textId="19BD6D10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A3F49C6" w14:textId="14239D04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4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8FE22AB" w14:textId="29233AFE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16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noWrap/>
            <w:hideMark/>
          </w:tcPr>
          <w:p w14:paraId="7884F021" w14:textId="3713F0B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EFD256A" w14:textId="2162536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0911E0F" w14:textId="5AF3931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A3B1B64" w14:textId="6977536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8967B36" w14:textId="1DA48EC8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0017CB7" w14:textId="066E49A5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748" w:type="pct"/>
          </w:tcPr>
          <w:p w14:paraId="341A57DE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NOD, STXs</w:t>
            </w:r>
          </w:p>
        </w:tc>
      </w:tr>
      <w:tr w:rsidR="00153F2D" w:rsidRPr="002C5F6D" w14:paraId="74832638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12CE552B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17-10</w:t>
            </w:r>
          </w:p>
        </w:tc>
        <w:tc>
          <w:tcPr>
            <w:tcW w:w="844" w:type="pct"/>
            <w:noWrap/>
            <w:hideMark/>
          </w:tcPr>
          <w:p w14:paraId="10A61649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Hargsjön, Mjölby</w:t>
            </w:r>
          </w:p>
        </w:tc>
        <w:tc>
          <w:tcPr>
            <w:tcW w:w="363" w:type="pct"/>
            <w:noWrap/>
            <w:hideMark/>
          </w:tcPr>
          <w:p w14:paraId="4EB1A2D2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2017-07-20</w:t>
            </w:r>
          </w:p>
        </w:tc>
        <w:tc>
          <w:tcPr>
            <w:tcW w:w="280" w:type="pct"/>
            <w:noWrap/>
            <w:hideMark/>
          </w:tcPr>
          <w:p w14:paraId="0FC023E4" w14:textId="26F7CD2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92D8DE2" w14:textId="75CCFFA0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280" w:type="pct"/>
            <w:noWrap/>
            <w:hideMark/>
          </w:tcPr>
          <w:p w14:paraId="43A90FD0" w14:textId="2F0E23E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7D069F1" w14:textId="6694E42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17D120D" w14:textId="2BCECDD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62A4BD9" w14:textId="39DB0F5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FAC967B" w14:textId="311E85C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B15AD93" w14:textId="0477F5A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9B09F6A" w14:textId="0B517779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7E09C7E" w14:textId="5BA04E66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6</w:t>
            </w:r>
          </w:p>
        </w:tc>
        <w:tc>
          <w:tcPr>
            <w:tcW w:w="748" w:type="pct"/>
          </w:tcPr>
          <w:p w14:paraId="2EE078B3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STXs</w:t>
            </w:r>
          </w:p>
        </w:tc>
      </w:tr>
      <w:tr w:rsidR="00153F2D" w:rsidRPr="002C5F6D" w14:paraId="505E90C3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665E1F36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17-11</w:t>
            </w:r>
          </w:p>
        </w:tc>
        <w:tc>
          <w:tcPr>
            <w:tcW w:w="844" w:type="pct"/>
            <w:noWrap/>
            <w:hideMark/>
          </w:tcPr>
          <w:p w14:paraId="43E057F9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Svegsjön, Herrö</w:t>
            </w:r>
          </w:p>
        </w:tc>
        <w:tc>
          <w:tcPr>
            <w:tcW w:w="363" w:type="pct"/>
            <w:noWrap/>
            <w:hideMark/>
          </w:tcPr>
          <w:p w14:paraId="109BC0E1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2017-07-20</w:t>
            </w:r>
          </w:p>
        </w:tc>
        <w:tc>
          <w:tcPr>
            <w:tcW w:w="280" w:type="pct"/>
            <w:noWrap/>
            <w:hideMark/>
          </w:tcPr>
          <w:p w14:paraId="42432DE9" w14:textId="5A8DB14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6452A00" w14:textId="351CA40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668FA1F" w14:textId="2A12440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45052F9" w14:textId="5AA1FEB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88C00E2" w14:textId="1E2E97A2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E0AC38F" w14:textId="37715525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noWrap/>
            <w:hideMark/>
          </w:tcPr>
          <w:p w14:paraId="4DFCF62D" w14:textId="23BE535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C7D0325" w14:textId="272A708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2EEAABC" w14:textId="46B5758A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8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918D7B8" w14:textId="38F8F679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4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sz w:val="12"/>
                <w:szCs w:val="12"/>
                <w:lang w:eastAsia="sv-SE"/>
              </w:rPr>
              <w:t>5</w:t>
            </w:r>
          </w:p>
        </w:tc>
        <w:tc>
          <w:tcPr>
            <w:tcW w:w="748" w:type="pct"/>
          </w:tcPr>
          <w:p w14:paraId="49189D7D" w14:textId="4A03482D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ATXs,</w:t>
            </w:r>
            <w:r w:rsidR="008A03E9"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 </w:t>
            </w:r>
            <w:proofErr w:type="spellStart"/>
            <w:r w:rsidR="008A03E9"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hATX</w:t>
            </w:r>
            <w:proofErr w:type="spellEnd"/>
            <w:r w:rsidR="008A03E9"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,</w:t>
            </w: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 STXs</w:t>
            </w:r>
          </w:p>
        </w:tc>
      </w:tr>
      <w:tr w:rsidR="00153F2D" w:rsidRPr="002C5F6D" w14:paraId="33034D35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56E46633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17-12</w:t>
            </w:r>
          </w:p>
        </w:tc>
        <w:tc>
          <w:tcPr>
            <w:tcW w:w="844" w:type="pct"/>
            <w:noWrap/>
            <w:hideMark/>
          </w:tcPr>
          <w:p w14:paraId="133198CF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Ruggen, Åkersberga</w:t>
            </w:r>
          </w:p>
        </w:tc>
        <w:tc>
          <w:tcPr>
            <w:tcW w:w="363" w:type="pct"/>
            <w:noWrap/>
            <w:hideMark/>
          </w:tcPr>
          <w:p w14:paraId="70BFEE59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2017-07-23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E27D288" w14:textId="1FD18F49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41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28C46B2C" w14:textId="5BFFD94D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6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280" w:type="pct"/>
            <w:noWrap/>
            <w:hideMark/>
          </w:tcPr>
          <w:p w14:paraId="12504091" w14:textId="5A22C7F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BC9BC64" w14:textId="5509ACD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54D0744" w14:textId="0080B08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71CABB9" w14:textId="070DD19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1F4A0F7" w14:textId="655B9FB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0CFE584" w14:textId="453C1F0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2A4E539" w14:textId="1B4B6D25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sz w:val="12"/>
                <w:szCs w:val="12"/>
                <w:lang w:eastAsia="sv-SE"/>
              </w:rPr>
              <w:t>6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AFAA7AE" w14:textId="1AAA0206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3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748" w:type="pct"/>
          </w:tcPr>
          <w:p w14:paraId="3CFF8E4F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STXs</w:t>
            </w:r>
          </w:p>
        </w:tc>
      </w:tr>
      <w:tr w:rsidR="00153F2D" w:rsidRPr="002C5F6D" w14:paraId="6933F687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20B5C24C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17-13</w:t>
            </w:r>
          </w:p>
        </w:tc>
        <w:tc>
          <w:tcPr>
            <w:tcW w:w="844" w:type="pct"/>
            <w:noWrap/>
            <w:hideMark/>
          </w:tcPr>
          <w:p w14:paraId="77EBA17E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Dämstasjön, Kramfors</w:t>
            </w:r>
          </w:p>
        </w:tc>
        <w:tc>
          <w:tcPr>
            <w:tcW w:w="363" w:type="pct"/>
            <w:noWrap/>
            <w:hideMark/>
          </w:tcPr>
          <w:p w14:paraId="259F4E5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2017-07-26</w:t>
            </w:r>
          </w:p>
        </w:tc>
        <w:tc>
          <w:tcPr>
            <w:tcW w:w="280" w:type="pct"/>
            <w:noWrap/>
            <w:hideMark/>
          </w:tcPr>
          <w:p w14:paraId="6B8D4B46" w14:textId="345975F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68DBD4F" w14:textId="6926C14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6A4435D" w14:textId="4AF5785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6B8FB17" w14:textId="6D6FB23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1854C98" w14:textId="1F852F6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1D80F46" w14:textId="7296DF1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8CEE925" w14:textId="04941B6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4D2E113" w14:textId="3C62CE0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291144F6" w14:textId="67F560D8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68F478B" w14:textId="1A8367AC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748" w:type="pct"/>
          </w:tcPr>
          <w:p w14:paraId="11B85F7D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STXs</w:t>
            </w:r>
          </w:p>
        </w:tc>
      </w:tr>
      <w:tr w:rsidR="00153F2D" w:rsidRPr="002C5F6D" w14:paraId="192E1661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09859B1F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17-14</w:t>
            </w:r>
          </w:p>
        </w:tc>
        <w:tc>
          <w:tcPr>
            <w:tcW w:w="844" w:type="pct"/>
            <w:noWrap/>
            <w:hideMark/>
          </w:tcPr>
          <w:p w14:paraId="659CB453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Bergsbadet, Linköping</w:t>
            </w:r>
          </w:p>
        </w:tc>
        <w:tc>
          <w:tcPr>
            <w:tcW w:w="363" w:type="pct"/>
            <w:noWrap/>
            <w:hideMark/>
          </w:tcPr>
          <w:p w14:paraId="47BEB99B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2017-07-28</w:t>
            </w:r>
          </w:p>
        </w:tc>
        <w:tc>
          <w:tcPr>
            <w:tcW w:w="280" w:type="pct"/>
            <w:noWrap/>
            <w:hideMark/>
          </w:tcPr>
          <w:p w14:paraId="7AE346E6" w14:textId="1A3E544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C23CC5A" w14:textId="5E0D43DF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280" w:type="pct"/>
            <w:noWrap/>
            <w:hideMark/>
          </w:tcPr>
          <w:p w14:paraId="0463A0FE" w14:textId="3F68196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D23F355" w14:textId="5A9B820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73AF385" w14:textId="128FF77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B9D2808" w14:textId="392E66F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7159845" w14:textId="7C2FB9D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27F4EFB" w14:textId="741CEA7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905CAB2" w14:textId="79876545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14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sz w:val="12"/>
                <w:szCs w:val="12"/>
                <w:lang w:eastAsia="sv-SE"/>
              </w:rPr>
              <w:t>7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E3E14DC" w14:textId="22899133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14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sz w:val="12"/>
                <w:szCs w:val="12"/>
                <w:lang w:eastAsia="sv-SE"/>
              </w:rPr>
              <w:t>7</w:t>
            </w:r>
          </w:p>
        </w:tc>
        <w:tc>
          <w:tcPr>
            <w:tcW w:w="748" w:type="pct"/>
          </w:tcPr>
          <w:p w14:paraId="5EB3220C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STXs</w:t>
            </w:r>
          </w:p>
        </w:tc>
      </w:tr>
      <w:tr w:rsidR="00153F2D" w:rsidRPr="002C5F6D" w14:paraId="039C38B7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181D4FEC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17-15</w:t>
            </w:r>
          </w:p>
        </w:tc>
        <w:tc>
          <w:tcPr>
            <w:tcW w:w="844" w:type="pct"/>
            <w:noWrap/>
            <w:hideMark/>
          </w:tcPr>
          <w:p w14:paraId="378FCB8E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Sandvik, Linköping</w:t>
            </w:r>
          </w:p>
        </w:tc>
        <w:tc>
          <w:tcPr>
            <w:tcW w:w="363" w:type="pct"/>
            <w:noWrap/>
            <w:hideMark/>
          </w:tcPr>
          <w:p w14:paraId="2280D09E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2017-07-28</w:t>
            </w:r>
          </w:p>
        </w:tc>
        <w:tc>
          <w:tcPr>
            <w:tcW w:w="280" w:type="pct"/>
            <w:noWrap/>
            <w:hideMark/>
          </w:tcPr>
          <w:p w14:paraId="42D0028F" w14:textId="7E8A4C1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0FEF487" w14:textId="5908AA0D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noWrap/>
            <w:hideMark/>
          </w:tcPr>
          <w:p w14:paraId="0FF7AAF3" w14:textId="7A7CA54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B65DFD4" w14:textId="2B5FED2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E48A0A7" w14:textId="04E84DE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348224D" w14:textId="26910E8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158B2B9" w14:textId="3735C34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2CD3961" w14:textId="6F69CD1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61EED5F" w14:textId="69F1449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B8512A8" w14:textId="45DA480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7B2989E6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2CF7ACFC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1B387736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17-16</w:t>
            </w:r>
          </w:p>
        </w:tc>
        <w:tc>
          <w:tcPr>
            <w:tcW w:w="844" w:type="pct"/>
            <w:noWrap/>
            <w:hideMark/>
          </w:tcPr>
          <w:p w14:paraId="604204F8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Granön, Båtskärsnäs</w:t>
            </w:r>
          </w:p>
        </w:tc>
        <w:tc>
          <w:tcPr>
            <w:tcW w:w="363" w:type="pct"/>
            <w:noWrap/>
            <w:hideMark/>
          </w:tcPr>
          <w:p w14:paraId="5FC57A54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2017-07-27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5F2D95C" w14:textId="67C0D255" w:rsidR="00532C42" w:rsidRPr="00532C42" w:rsidRDefault="00153F2D" w:rsidP="00532C42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532C42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0896707" w14:textId="26489A5E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noWrap/>
            <w:hideMark/>
          </w:tcPr>
          <w:p w14:paraId="724251C1" w14:textId="5815F85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5474DA0" w14:textId="340DBBE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B79DE59" w14:textId="12A31BB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D53D37A" w14:textId="1282B2C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3E4AC50" w14:textId="008F963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6B34D5B" w14:textId="73FBD9F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7AB832A" w14:textId="01F1DB0B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9D39356" w14:textId="0B4A59B2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12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748" w:type="pct"/>
          </w:tcPr>
          <w:p w14:paraId="24C8231C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sz w:val="12"/>
                <w:szCs w:val="12"/>
                <w:lang w:eastAsia="sv-SE"/>
              </w:rPr>
              <w:t xml:space="preserve">MCs, </w:t>
            </w: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STXs, </w:t>
            </w:r>
            <w:proofErr w:type="spellStart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dcSTX</w:t>
            </w:r>
            <w:proofErr w:type="spellEnd"/>
          </w:p>
        </w:tc>
      </w:tr>
      <w:tr w:rsidR="00153F2D" w:rsidRPr="002C5F6D" w14:paraId="6BD228FC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34B401C9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17-17</w:t>
            </w:r>
          </w:p>
        </w:tc>
        <w:tc>
          <w:tcPr>
            <w:tcW w:w="844" w:type="pct"/>
            <w:noWrap/>
            <w:hideMark/>
          </w:tcPr>
          <w:p w14:paraId="78B5455F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Staka kraftverk, Flian</w:t>
            </w:r>
          </w:p>
        </w:tc>
        <w:tc>
          <w:tcPr>
            <w:tcW w:w="363" w:type="pct"/>
            <w:noWrap/>
            <w:hideMark/>
          </w:tcPr>
          <w:p w14:paraId="5D33470B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2017-07-28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33962D1" w14:textId="7892794C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172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5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B909C08" w14:textId="28A822F2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301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noWrap/>
            <w:hideMark/>
          </w:tcPr>
          <w:p w14:paraId="15BEA9EA" w14:textId="309031B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E8922AA" w14:textId="36CD3A0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E03B77C" w14:textId="30F05E59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FA3072E" w14:textId="5894E1A6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noWrap/>
            <w:hideMark/>
          </w:tcPr>
          <w:p w14:paraId="5C5768B8" w14:textId="53B8D15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059422C" w14:textId="3F37540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B4C57F8" w14:textId="38F1B1C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AD79198" w14:textId="721867F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1AF95F85" w14:textId="6987B8BD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MCs, ATXs</w:t>
            </w:r>
            <w:r w:rsidR="008A03E9">
              <w:rPr>
                <w:rFonts w:eastAsia="Times New Roman"/>
                <w:sz w:val="12"/>
                <w:szCs w:val="12"/>
                <w:lang w:eastAsia="sv-SE"/>
              </w:rPr>
              <w:t>, hATX</w:t>
            </w:r>
          </w:p>
        </w:tc>
      </w:tr>
      <w:tr w:rsidR="00153F2D" w:rsidRPr="002C5F6D" w14:paraId="3FBDBE42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787B4A2C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17-18</w:t>
            </w:r>
          </w:p>
        </w:tc>
        <w:tc>
          <w:tcPr>
            <w:tcW w:w="844" w:type="pct"/>
            <w:noWrap/>
            <w:hideMark/>
          </w:tcPr>
          <w:p w14:paraId="2CD9794A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Gamla Lövöns kraftverk, Fångsjön</w:t>
            </w:r>
          </w:p>
        </w:tc>
        <w:tc>
          <w:tcPr>
            <w:tcW w:w="363" w:type="pct"/>
            <w:noWrap/>
            <w:hideMark/>
          </w:tcPr>
          <w:p w14:paraId="2E0ED6BD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2017-07-26</w:t>
            </w:r>
          </w:p>
        </w:tc>
        <w:tc>
          <w:tcPr>
            <w:tcW w:w="280" w:type="pct"/>
            <w:noWrap/>
            <w:hideMark/>
          </w:tcPr>
          <w:p w14:paraId="0A50D5BF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5A24C5FE" w14:textId="02CCCE3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FCC97A9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76E307EE" w14:textId="5150D6C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EB437FC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62D4A892" w14:textId="6DD25C5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353C3C8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0F8A81DD" w14:textId="00D8EC3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FA4A339" w14:textId="6ABA51B4" w:rsidR="00153F2D" w:rsidRPr="002C5F6D" w:rsidRDefault="00745149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>0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A16946D" w14:textId="2B71838C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9</w:t>
            </w:r>
          </w:p>
        </w:tc>
        <w:tc>
          <w:tcPr>
            <w:tcW w:w="748" w:type="pct"/>
          </w:tcPr>
          <w:p w14:paraId="4F4907D1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STXs</w:t>
            </w:r>
          </w:p>
        </w:tc>
      </w:tr>
      <w:tr w:rsidR="00153F2D" w:rsidRPr="002C5F6D" w14:paraId="6761803C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6D38C1F1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17-19</w:t>
            </w:r>
          </w:p>
        </w:tc>
        <w:tc>
          <w:tcPr>
            <w:tcW w:w="844" w:type="pct"/>
            <w:noWrap/>
            <w:hideMark/>
          </w:tcPr>
          <w:p w14:paraId="35751DD5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Hålsjön, Alafors</w:t>
            </w:r>
          </w:p>
        </w:tc>
        <w:tc>
          <w:tcPr>
            <w:tcW w:w="363" w:type="pct"/>
            <w:noWrap/>
            <w:hideMark/>
          </w:tcPr>
          <w:p w14:paraId="690641C7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2017-08-02</w:t>
            </w:r>
          </w:p>
        </w:tc>
        <w:tc>
          <w:tcPr>
            <w:tcW w:w="280" w:type="pct"/>
            <w:noWrap/>
            <w:hideMark/>
          </w:tcPr>
          <w:p w14:paraId="3016617C" w14:textId="13BF8F1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5A6A4FE" w14:textId="1F200D79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5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noWrap/>
            <w:hideMark/>
          </w:tcPr>
          <w:p w14:paraId="45148109" w14:textId="5D06738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EA70B2A" w14:textId="05904F9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9641C62" w14:textId="31F0E77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0A19214" w14:textId="7E32CEA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16DBEC4" w14:textId="6DF7CDE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A3C3334" w14:textId="3DDF5A9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2853A90" w14:textId="47757AF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C249D12" w14:textId="4E31FAD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23AAB7FF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5346147A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22816C65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17-20</w:t>
            </w:r>
          </w:p>
        </w:tc>
        <w:tc>
          <w:tcPr>
            <w:tcW w:w="844" w:type="pct"/>
            <w:noWrap/>
            <w:hideMark/>
          </w:tcPr>
          <w:p w14:paraId="5A281610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Vimmesjöns badplats, Alafors</w:t>
            </w:r>
          </w:p>
        </w:tc>
        <w:tc>
          <w:tcPr>
            <w:tcW w:w="363" w:type="pct"/>
            <w:noWrap/>
            <w:hideMark/>
          </w:tcPr>
          <w:p w14:paraId="4EE34691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2017-08-02</w:t>
            </w:r>
          </w:p>
        </w:tc>
        <w:tc>
          <w:tcPr>
            <w:tcW w:w="280" w:type="pct"/>
            <w:noWrap/>
            <w:hideMark/>
          </w:tcPr>
          <w:p w14:paraId="001711F4" w14:textId="2A5F20C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01878FD" w14:textId="59A2FC9A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noWrap/>
            <w:hideMark/>
          </w:tcPr>
          <w:p w14:paraId="15E62FFF" w14:textId="23DC7F9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ACBFF9B" w14:textId="6DD5C9A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F19A6E8" w14:textId="312EBC8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624F27D" w14:textId="1C19605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27787F0" w14:textId="6110B9C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EA6FCEC" w14:textId="4C0E643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741B172" w14:textId="5D4A622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E410F5E" w14:textId="108610C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20F788C1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1EEA1129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428C6749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17-21</w:t>
            </w:r>
          </w:p>
        </w:tc>
        <w:tc>
          <w:tcPr>
            <w:tcW w:w="844" w:type="pct"/>
            <w:noWrap/>
            <w:hideMark/>
          </w:tcPr>
          <w:p w14:paraId="1F6322A1" w14:textId="36F42DC0" w:rsidR="00153F2D" w:rsidRPr="002C5F6D" w:rsidRDefault="00153F2D" w:rsidP="00021FD9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Sjon Anten, Alsings</w:t>
            </w:r>
            <w:r w:rsidR="00021FD9">
              <w:rPr>
                <w:rFonts w:eastAsia="Times New Roman"/>
                <w:sz w:val="12"/>
                <w:szCs w:val="12"/>
                <w:lang w:eastAsia="sv-SE"/>
              </w:rPr>
              <w:t>å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</w:t>
            </w:r>
          </w:p>
        </w:tc>
        <w:tc>
          <w:tcPr>
            <w:tcW w:w="363" w:type="pct"/>
            <w:noWrap/>
            <w:hideMark/>
          </w:tcPr>
          <w:p w14:paraId="39343C6D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2017-08-01</w:t>
            </w:r>
          </w:p>
        </w:tc>
        <w:tc>
          <w:tcPr>
            <w:tcW w:w="280" w:type="pct"/>
            <w:noWrap/>
            <w:hideMark/>
          </w:tcPr>
          <w:p w14:paraId="23FEF572" w14:textId="3526B3C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71AD3B6" w14:textId="0465550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B38908F" w14:textId="05C6172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40E9491" w14:textId="7A7B211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E66579E" w14:textId="19B43AC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73C132E" w14:textId="30A4952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6B889D4" w14:textId="2801D02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08C53BF" w14:textId="1523890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275960A" w14:textId="070AB2F1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37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5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409B455" w14:textId="77FE11ED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62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7</w:t>
            </w:r>
          </w:p>
        </w:tc>
        <w:tc>
          <w:tcPr>
            <w:tcW w:w="748" w:type="pct"/>
          </w:tcPr>
          <w:p w14:paraId="4357EB4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STXs</w:t>
            </w:r>
          </w:p>
        </w:tc>
      </w:tr>
      <w:tr w:rsidR="00153F2D" w:rsidRPr="002C5F6D" w14:paraId="64829E0B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14A109DE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17-22</w:t>
            </w:r>
          </w:p>
        </w:tc>
        <w:tc>
          <w:tcPr>
            <w:tcW w:w="844" w:type="pct"/>
            <w:noWrap/>
            <w:hideMark/>
          </w:tcPr>
          <w:p w14:paraId="0104576E" w14:textId="0EEBF8DD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Rånnavägs badplats, </w:t>
            </w:r>
            <w:r w:rsidR="0037492B">
              <w:rPr>
                <w:rFonts w:eastAsia="Times New Roman"/>
                <w:sz w:val="12"/>
                <w:szCs w:val="12"/>
                <w:lang w:eastAsia="sv-SE"/>
              </w:rPr>
              <w:t>S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urströmmasjön, Ulricehamn</w:t>
            </w:r>
          </w:p>
        </w:tc>
        <w:tc>
          <w:tcPr>
            <w:tcW w:w="363" w:type="pct"/>
            <w:noWrap/>
            <w:hideMark/>
          </w:tcPr>
          <w:p w14:paraId="1E9AB8E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2017-08-03</w:t>
            </w:r>
          </w:p>
        </w:tc>
        <w:tc>
          <w:tcPr>
            <w:tcW w:w="280" w:type="pct"/>
            <w:noWrap/>
            <w:hideMark/>
          </w:tcPr>
          <w:p w14:paraId="30B45AA0" w14:textId="6497BE9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2056FE7" w14:textId="23733586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37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5</w:t>
            </w:r>
          </w:p>
        </w:tc>
        <w:tc>
          <w:tcPr>
            <w:tcW w:w="280" w:type="pct"/>
            <w:noWrap/>
            <w:hideMark/>
          </w:tcPr>
          <w:p w14:paraId="75A29C7C" w14:textId="6C99F8C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A5A4601" w14:textId="3946A89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43C8DD2" w14:textId="4ACD64D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2199C10" w14:textId="0108C6E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B84E582" w14:textId="72DFCC9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46581F1" w14:textId="0AEA8E8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536F2F5" w14:textId="43C523BF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223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7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8139D4F" w14:textId="7BC7F4C0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424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748" w:type="pct"/>
          </w:tcPr>
          <w:p w14:paraId="0386C6BB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MCs, STXs, </w:t>
            </w:r>
            <w:proofErr w:type="spellStart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dcSTX</w:t>
            </w:r>
            <w:proofErr w:type="spellEnd"/>
          </w:p>
        </w:tc>
      </w:tr>
      <w:tr w:rsidR="00153F2D" w:rsidRPr="002C5F6D" w14:paraId="41B9FD96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01F5E8FC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lastRenderedPageBreak/>
              <w:t>17-23</w:t>
            </w:r>
          </w:p>
        </w:tc>
        <w:tc>
          <w:tcPr>
            <w:tcW w:w="844" w:type="pct"/>
            <w:noWrap/>
            <w:hideMark/>
          </w:tcPr>
          <w:p w14:paraId="51F7CEFB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Lofthammar, Västervik</w:t>
            </w:r>
          </w:p>
        </w:tc>
        <w:tc>
          <w:tcPr>
            <w:tcW w:w="363" w:type="pct"/>
            <w:noWrap/>
            <w:hideMark/>
          </w:tcPr>
          <w:p w14:paraId="2ACC5F4F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2017-08-04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D71284C" w14:textId="0922F75B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1382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923DA33" w14:textId="2168306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511</w:t>
            </w:r>
            <w:r w:rsidR="00D44002">
              <w:rPr>
                <w:rFonts w:eastAsia="Times New Roman"/>
                <w:sz w:val="12"/>
                <w:szCs w:val="12"/>
                <w:lang w:eastAsia="sv-SE"/>
              </w:rPr>
              <w:t>9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sz w:val="12"/>
                <w:szCs w:val="12"/>
                <w:lang w:eastAsia="sv-SE"/>
              </w:rPr>
              <w:t>0</w:t>
            </w:r>
          </w:p>
        </w:tc>
        <w:tc>
          <w:tcPr>
            <w:tcW w:w="280" w:type="pct"/>
            <w:noWrap/>
            <w:hideMark/>
          </w:tcPr>
          <w:p w14:paraId="6F76DAA0" w14:textId="647F31B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DAE0EF5" w14:textId="3DCA818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98096F5" w14:textId="41D51E4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52C198F" w14:textId="7A7C8A8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7DD53A5" w14:textId="5B0D1FC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0DED2D6" w14:textId="0482BA7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F4B12D0" w14:textId="3ACB07C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E1DA2CE" w14:textId="7A3F80F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51FBBE22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469A9842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1742382A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17-24</w:t>
            </w:r>
          </w:p>
        </w:tc>
        <w:tc>
          <w:tcPr>
            <w:tcW w:w="844" w:type="pct"/>
            <w:noWrap/>
            <w:hideMark/>
          </w:tcPr>
          <w:p w14:paraId="62716079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Svanbergabadet, Norrtälje (Erken)</w:t>
            </w:r>
          </w:p>
        </w:tc>
        <w:tc>
          <w:tcPr>
            <w:tcW w:w="363" w:type="pct"/>
            <w:noWrap/>
            <w:hideMark/>
          </w:tcPr>
          <w:p w14:paraId="328EEB2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2017-08-08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2FE03845" w14:textId="192F7BAA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7DB87A2" w14:textId="3FC0AD0B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D44002">
              <w:rPr>
                <w:rFonts w:eastAsia="Times New Roman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noWrap/>
            <w:hideMark/>
          </w:tcPr>
          <w:p w14:paraId="4BEF2027" w14:textId="42D3800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FB14AE4" w14:textId="46952EB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F92D4AF" w14:textId="3B1CFCF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EF61ED4" w14:textId="6210E61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309A260" w14:textId="49B9E7B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3A72459" w14:textId="542B992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E2A649E" w14:textId="24E6E43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B62C5A8" w14:textId="2E55B6C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7745AA13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73BAF98B" w14:textId="77777777" w:rsidTr="00C10A09">
        <w:trPr>
          <w:trHeight w:val="300"/>
        </w:trPr>
        <w:tc>
          <w:tcPr>
            <w:tcW w:w="245" w:type="pct"/>
            <w:noWrap/>
            <w:hideMark/>
          </w:tcPr>
          <w:p w14:paraId="33CFF179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17-25</w:t>
            </w:r>
          </w:p>
        </w:tc>
        <w:tc>
          <w:tcPr>
            <w:tcW w:w="844" w:type="pct"/>
            <w:noWrap/>
            <w:hideMark/>
          </w:tcPr>
          <w:p w14:paraId="4B6F6C19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Råvattenintaget till Rottne Vattenverk</w:t>
            </w:r>
          </w:p>
        </w:tc>
        <w:tc>
          <w:tcPr>
            <w:tcW w:w="363" w:type="pct"/>
            <w:noWrap/>
            <w:hideMark/>
          </w:tcPr>
          <w:p w14:paraId="0C92DD51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2017-08-08</w:t>
            </w:r>
          </w:p>
        </w:tc>
        <w:tc>
          <w:tcPr>
            <w:tcW w:w="280" w:type="pct"/>
            <w:noWrap/>
            <w:hideMark/>
          </w:tcPr>
          <w:p w14:paraId="794124EB" w14:textId="194C9E1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33249ED" w14:textId="4E5DA37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B4ADAFE" w14:textId="73FB23A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1C03092" w14:textId="455D912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51412E7" w14:textId="688CA03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E25F4CB" w14:textId="3D7B020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12CF785" w14:textId="7BE8AF4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520991C" w14:textId="3D01C63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E9EA150" w14:textId="7FDE1CF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69F413E" w14:textId="33FF038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5696D6CA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</w:tr>
      <w:tr w:rsidR="00153F2D" w:rsidRPr="002C5F6D" w14:paraId="5824F374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6704347E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17-26</w:t>
            </w:r>
          </w:p>
        </w:tc>
        <w:tc>
          <w:tcPr>
            <w:tcW w:w="844" w:type="pct"/>
            <w:noWrap/>
            <w:hideMark/>
          </w:tcPr>
          <w:p w14:paraId="275EAE4D" w14:textId="66528AC4" w:rsidR="00153F2D" w:rsidRPr="002C5F6D" w:rsidRDefault="00153F2D" w:rsidP="00021FD9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Öved</w:t>
            </w:r>
            <w:r w:rsidR="00021FD9">
              <w:rPr>
                <w:rFonts w:eastAsia="Times New Roman"/>
                <w:sz w:val="12"/>
                <w:szCs w:val="12"/>
                <w:lang w:eastAsia="sv-SE"/>
              </w:rPr>
              <w:t xml:space="preserve">, 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Vombsjön</w:t>
            </w:r>
          </w:p>
        </w:tc>
        <w:tc>
          <w:tcPr>
            <w:tcW w:w="363" w:type="pct"/>
            <w:noWrap/>
            <w:hideMark/>
          </w:tcPr>
          <w:p w14:paraId="7651825B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2017-08-07</w:t>
            </w:r>
          </w:p>
        </w:tc>
        <w:tc>
          <w:tcPr>
            <w:tcW w:w="280" w:type="pct"/>
            <w:noWrap/>
            <w:hideMark/>
          </w:tcPr>
          <w:p w14:paraId="3002DAB7" w14:textId="2FA7A7C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88D697B" w14:textId="73FBE190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noWrap/>
            <w:hideMark/>
          </w:tcPr>
          <w:p w14:paraId="64148D11" w14:textId="43597D9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374A8E9" w14:textId="771C4B7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D809D0E" w14:textId="0700A1D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A15F495" w14:textId="58AFB45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754D171" w14:textId="1F6C7C1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BF3C9AD" w14:textId="310D460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28C9B6F" w14:textId="299CF23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733C3E6" w14:textId="4D74474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67EF0879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3AD8A167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1C9C9FC1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17-27</w:t>
            </w:r>
          </w:p>
        </w:tc>
        <w:tc>
          <w:tcPr>
            <w:tcW w:w="844" w:type="pct"/>
            <w:noWrap/>
            <w:hideMark/>
          </w:tcPr>
          <w:p w14:paraId="3FA97732" w14:textId="77777777" w:rsidR="00153F2D" w:rsidRPr="00153F2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153F2D">
              <w:rPr>
                <w:rFonts w:eastAsia="Times New Roman"/>
                <w:sz w:val="12"/>
                <w:szCs w:val="12"/>
                <w:lang w:val="sv-SE" w:eastAsia="sv-SE"/>
              </w:rPr>
              <w:t>Lammhults vattenverk, råvattenintaget, Stora Värmen</w:t>
            </w:r>
          </w:p>
        </w:tc>
        <w:tc>
          <w:tcPr>
            <w:tcW w:w="363" w:type="pct"/>
            <w:noWrap/>
            <w:hideMark/>
          </w:tcPr>
          <w:p w14:paraId="634E88F6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2017-08-08</w:t>
            </w:r>
          </w:p>
        </w:tc>
        <w:tc>
          <w:tcPr>
            <w:tcW w:w="280" w:type="pct"/>
            <w:noWrap/>
            <w:hideMark/>
          </w:tcPr>
          <w:p w14:paraId="56E9305D" w14:textId="6A3DDE4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AF1484F" w14:textId="7BAEBC1C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noWrap/>
            <w:hideMark/>
          </w:tcPr>
          <w:p w14:paraId="256FE773" w14:textId="5842574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10EFE11" w14:textId="34AB91C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735C378" w14:textId="5CBA763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4989EA5" w14:textId="139398A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E0B07CB" w14:textId="6E63E33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836C74C" w14:textId="51DB0C6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8886C33" w14:textId="24A1F5A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4ABC635" w14:textId="5730393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4CDFA563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6EE98ABC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23B4CF7A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17-28</w:t>
            </w:r>
          </w:p>
        </w:tc>
        <w:tc>
          <w:tcPr>
            <w:tcW w:w="844" w:type="pct"/>
            <w:noWrap/>
            <w:hideMark/>
          </w:tcPr>
          <w:p w14:paraId="6A8833BD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Ågesta, Stockholm, Magelungen</w:t>
            </w:r>
          </w:p>
        </w:tc>
        <w:tc>
          <w:tcPr>
            <w:tcW w:w="363" w:type="pct"/>
            <w:noWrap/>
            <w:hideMark/>
          </w:tcPr>
          <w:p w14:paraId="0635D140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2017-08-08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9A933D4" w14:textId="5F3415A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5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B3632F7" w14:textId="76799F08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noWrap/>
            <w:hideMark/>
          </w:tcPr>
          <w:p w14:paraId="794E1D98" w14:textId="0526451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4D257B0" w14:textId="2CB0A0D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47AE45C" w14:textId="7B7E63FC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8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9978D12" w14:textId="273B50F2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8</w:t>
            </w:r>
          </w:p>
        </w:tc>
        <w:tc>
          <w:tcPr>
            <w:tcW w:w="280" w:type="pct"/>
            <w:noWrap/>
            <w:hideMark/>
          </w:tcPr>
          <w:p w14:paraId="160B9161" w14:textId="6CDFD9B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4D505A9" w14:textId="43E27D8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B4712EB" w14:textId="402C830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0AD71C6" w14:textId="0B8E96A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58F29FCE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ATXs</w:t>
            </w:r>
          </w:p>
        </w:tc>
      </w:tr>
      <w:tr w:rsidR="00153F2D" w:rsidRPr="002C5F6D" w14:paraId="492E4FC5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107C3387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17-29</w:t>
            </w:r>
          </w:p>
        </w:tc>
        <w:tc>
          <w:tcPr>
            <w:tcW w:w="844" w:type="pct"/>
            <w:noWrap/>
            <w:hideMark/>
          </w:tcPr>
          <w:p w14:paraId="07D184CF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Svinstadsjöns badplats, Linköping</w:t>
            </w:r>
          </w:p>
        </w:tc>
        <w:tc>
          <w:tcPr>
            <w:tcW w:w="363" w:type="pct"/>
            <w:noWrap/>
            <w:hideMark/>
          </w:tcPr>
          <w:p w14:paraId="0BE0A69C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2017-08-09</w:t>
            </w:r>
          </w:p>
        </w:tc>
        <w:tc>
          <w:tcPr>
            <w:tcW w:w="280" w:type="pct"/>
            <w:noWrap/>
            <w:hideMark/>
          </w:tcPr>
          <w:p w14:paraId="446464FF" w14:textId="4650682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A835890" w14:textId="0AEBD994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4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sz w:val="12"/>
                <w:szCs w:val="12"/>
                <w:lang w:eastAsia="sv-SE"/>
              </w:rPr>
              <w:t>5</w:t>
            </w:r>
          </w:p>
        </w:tc>
        <w:tc>
          <w:tcPr>
            <w:tcW w:w="280" w:type="pct"/>
            <w:noWrap/>
            <w:hideMark/>
          </w:tcPr>
          <w:p w14:paraId="7BE9628D" w14:textId="67AAE5A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376BE0C" w14:textId="7C0C42D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D65B1E5" w14:textId="58FD70D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1666860" w14:textId="4A6684E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0BED79B" w14:textId="0369EA0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4624002" w14:textId="5DB3981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83E64D9" w14:textId="609B4CE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CAF7D52" w14:textId="5806C9A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53679E3C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1329AC" w14:paraId="6C614299" w14:textId="77777777" w:rsidTr="00C10A09">
        <w:trPr>
          <w:trHeight w:val="300"/>
        </w:trPr>
        <w:tc>
          <w:tcPr>
            <w:tcW w:w="245" w:type="pct"/>
            <w:noWrap/>
            <w:hideMark/>
          </w:tcPr>
          <w:p w14:paraId="10B7089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17-30</w:t>
            </w:r>
          </w:p>
        </w:tc>
        <w:tc>
          <w:tcPr>
            <w:tcW w:w="844" w:type="pct"/>
            <w:noWrap/>
            <w:hideMark/>
          </w:tcPr>
          <w:p w14:paraId="58D16265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Glaningen sjö, Ludvika</w:t>
            </w:r>
          </w:p>
        </w:tc>
        <w:tc>
          <w:tcPr>
            <w:tcW w:w="363" w:type="pct"/>
            <w:noWrap/>
            <w:hideMark/>
          </w:tcPr>
          <w:p w14:paraId="73B898DA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2017-08-09</w:t>
            </w:r>
          </w:p>
        </w:tc>
        <w:tc>
          <w:tcPr>
            <w:tcW w:w="280" w:type="pct"/>
            <w:noWrap/>
            <w:hideMark/>
          </w:tcPr>
          <w:p w14:paraId="0BCCCD13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4AE3F857" w14:textId="2200067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6BB026A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6F586A0E" w14:textId="3614710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DE99B37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75F457D5" w14:textId="4DCDE92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9DA71D4" w14:textId="7777777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  <w:tc>
          <w:tcPr>
            <w:tcW w:w="280" w:type="pct"/>
            <w:noWrap/>
            <w:hideMark/>
          </w:tcPr>
          <w:p w14:paraId="0C4D97C7" w14:textId="2D86D04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7C464E4" w14:textId="5EE81F1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45F5020" w14:textId="0A33161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3791B889" w14:textId="203221A1" w:rsidR="00153F2D" w:rsidRPr="001329AC" w:rsidRDefault="003722C5" w:rsidP="007453CE">
            <w:pPr>
              <w:rPr>
                <w:rFonts w:eastAsia="Times New Roman"/>
                <w:sz w:val="12"/>
                <w:szCs w:val="12"/>
                <w:lang w:val="en-GB" w:eastAsia="sv-SE"/>
              </w:rPr>
            </w:pPr>
            <w:r>
              <w:rPr>
                <w:rFonts w:eastAsia="Times New Roman"/>
                <w:sz w:val="12"/>
                <w:szCs w:val="12"/>
                <w:lang w:val="en-GB" w:eastAsia="sv-SE"/>
              </w:rPr>
              <w:t>*</w:t>
            </w:r>
            <w:r w:rsidR="00153F2D" w:rsidRPr="001329AC">
              <w:rPr>
                <w:rFonts w:eastAsia="Times New Roman"/>
                <w:sz w:val="12"/>
                <w:szCs w:val="12"/>
                <w:lang w:val="en-GB" w:eastAsia="sv-SE"/>
              </w:rPr>
              <w:t xml:space="preserve">No toxins </w:t>
            </w:r>
            <w:r w:rsidR="007662B8">
              <w:rPr>
                <w:rFonts w:eastAsia="Times New Roman"/>
                <w:sz w:val="12"/>
                <w:szCs w:val="12"/>
                <w:lang w:val="en-GB" w:eastAsia="sv-SE"/>
              </w:rPr>
              <w:t>quantities</w:t>
            </w:r>
            <w:r w:rsidR="00153F2D" w:rsidRPr="001329AC">
              <w:rPr>
                <w:rFonts w:eastAsia="Times New Roman"/>
                <w:sz w:val="12"/>
                <w:szCs w:val="12"/>
                <w:lang w:val="en-GB" w:eastAsia="sv-SE"/>
              </w:rPr>
              <w:t xml:space="preserve"> </w:t>
            </w:r>
            <w:r w:rsidR="007662B8">
              <w:rPr>
                <w:rFonts w:eastAsia="Times New Roman"/>
                <w:sz w:val="12"/>
                <w:szCs w:val="12"/>
                <w:lang w:val="en-GB" w:eastAsia="sv-SE"/>
              </w:rPr>
              <w:t>≥</w:t>
            </w:r>
            <w:r w:rsidR="00153F2D" w:rsidRPr="001329AC">
              <w:rPr>
                <w:rFonts w:eastAsia="Times New Roman"/>
                <w:sz w:val="12"/>
                <w:szCs w:val="12"/>
                <w:lang w:val="en-GB" w:eastAsia="sv-SE"/>
              </w:rPr>
              <w:t xml:space="preserve"> LOQ</w:t>
            </w:r>
          </w:p>
        </w:tc>
      </w:tr>
      <w:tr w:rsidR="00153F2D" w:rsidRPr="002C5F6D" w14:paraId="74941BF2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6A44D7D3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17-31</w:t>
            </w:r>
          </w:p>
        </w:tc>
        <w:tc>
          <w:tcPr>
            <w:tcW w:w="844" w:type="pct"/>
            <w:noWrap/>
            <w:hideMark/>
          </w:tcPr>
          <w:p w14:paraId="6E189763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Växjösjön, Växjö</w:t>
            </w:r>
          </w:p>
        </w:tc>
        <w:tc>
          <w:tcPr>
            <w:tcW w:w="363" w:type="pct"/>
            <w:noWrap/>
            <w:hideMark/>
          </w:tcPr>
          <w:p w14:paraId="407493B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2017-08-14</w:t>
            </w:r>
          </w:p>
        </w:tc>
        <w:tc>
          <w:tcPr>
            <w:tcW w:w="280" w:type="pct"/>
            <w:noWrap/>
            <w:hideMark/>
          </w:tcPr>
          <w:p w14:paraId="5353E344" w14:textId="13F7BC1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4429758" w14:textId="3CE0A1D3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noWrap/>
            <w:hideMark/>
          </w:tcPr>
          <w:p w14:paraId="19B4FD89" w14:textId="5A2DFFD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F6F4031" w14:textId="2538EF8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9FE8651" w14:textId="77D21B6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473CE8F" w14:textId="001ED67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9C8049C" w14:textId="6BB0134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965CB82" w14:textId="2A58ABC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13D1737" w14:textId="411F061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FB05C6B" w14:textId="382C365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4BD63AA1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1CE5615C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7101192F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17-32</w:t>
            </w:r>
          </w:p>
        </w:tc>
        <w:tc>
          <w:tcPr>
            <w:tcW w:w="844" w:type="pct"/>
            <w:noWrap/>
            <w:hideMark/>
          </w:tcPr>
          <w:p w14:paraId="52300D18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Södra Bergundasjön</w:t>
            </w:r>
          </w:p>
        </w:tc>
        <w:tc>
          <w:tcPr>
            <w:tcW w:w="363" w:type="pct"/>
            <w:noWrap/>
            <w:hideMark/>
          </w:tcPr>
          <w:p w14:paraId="187336A6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2017-08-14</w:t>
            </w:r>
          </w:p>
        </w:tc>
        <w:tc>
          <w:tcPr>
            <w:tcW w:w="280" w:type="pct"/>
            <w:noWrap/>
            <w:hideMark/>
          </w:tcPr>
          <w:p w14:paraId="17044B7C" w14:textId="28E4523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AD08AF9" w14:textId="5832BED9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sz w:val="12"/>
                <w:szCs w:val="12"/>
                <w:lang w:eastAsia="sv-SE"/>
              </w:rPr>
              <w:t>0</w:t>
            </w:r>
          </w:p>
        </w:tc>
        <w:tc>
          <w:tcPr>
            <w:tcW w:w="280" w:type="pct"/>
            <w:noWrap/>
            <w:hideMark/>
          </w:tcPr>
          <w:p w14:paraId="4D702B67" w14:textId="121EBC0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33DEA0E" w14:textId="58B3E20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948FA8B" w14:textId="19A5F69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FC09012" w14:textId="5FED44C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963D9C1" w14:textId="23C4E58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6A5AB71" w14:textId="4681B90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CAEB7F0" w14:textId="070BA8B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5D33A44" w14:textId="14CB362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436F38DD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7882B80A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26D4CF8E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17-33</w:t>
            </w:r>
          </w:p>
        </w:tc>
        <w:tc>
          <w:tcPr>
            <w:tcW w:w="844" w:type="pct"/>
            <w:noWrap/>
            <w:hideMark/>
          </w:tcPr>
          <w:p w14:paraId="4D2B38DA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Övden, Alvesta kommun</w:t>
            </w:r>
          </w:p>
        </w:tc>
        <w:tc>
          <w:tcPr>
            <w:tcW w:w="363" w:type="pct"/>
            <w:noWrap/>
            <w:hideMark/>
          </w:tcPr>
          <w:p w14:paraId="0E30DADD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2017-08-08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34917B2" w14:textId="2EFAC8ED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261EBF1D" w14:textId="661D6807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noWrap/>
            <w:hideMark/>
          </w:tcPr>
          <w:p w14:paraId="04967EE7" w14:textId="3D7ACA4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C8F135A" w14:textId="1D009A3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7E61659" w14:textId="16ED748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0F42615" w14:textId="3F0D506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165ADA1" w14:textId="4986FEC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4C29D3B" w14:textId="5456723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2916AC90" w14:textId="7C1C00E6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1642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5E6E445" w14:textId="21A166BF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1891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sz w:val="12"/>
                <w:szCs w:val="12"/>
                <w:lang w:eastAsia="sv-SE"/>
              </w:rPr>
              <w:t>0</w:t>
            </w:r>
          </w:p>
        </w:tc>
        <w:tc>
          <w:tcPr>
            <w:tcW w:w="748" w:type="pct"/>
          </w:tcPr>
          <w:p w14:paraId="65D005FD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MCs, STXs, </w:t>
            </w:r>
            <w:proofErr w:type="spellStart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dcSTX</w:t>
            </w:r>
            <w:proofErr w:type="spellEnd"/>
          </w:p>
        </w:tc>
      </w:tr>
      <w:tr w:rsidR="00153F2D" w:rsidRPr="002C5F6D" w14:paraId="751FAD0A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49DB3E82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17-34</w:t>
            </w:r>
          </w:p>
        </w:tc>
        <w:tc>
          <w:tcPr>
            <w:tcW w:w="844" w:type="pct"/>
            <w:noWrap/>
            <w:hideMark/>
          </w:tcPr>
          <w:p w14:paraId="7AF9EA33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Trummen, Vaxsjö</w:t>
            </w:r>
          </w:p>
        </w:tc>
        <w:tc>
          <w:tcPr>
            <w:tcW w:w="363" w:type="pct"/>
            <w:noWrap/>
            <w:hideMark/>
          </w:tcPr>
          <w:p w14:paraId="609A92B9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2017-08-14</w:t>
            </w:r>
          </w:p>
        </w:tc>
        <w:tc>
          <w:tcPr>
            <w:tcW w:w="280" w:type="pct"/>
            <w:noWrap/>
            <w:hideMark/>
          </w:tcPr>
          <w:p w14:paraId="24FBA823" w14:textId="0383B10A" w:rsidR="00153F2D" w:rsidRPr="00EB0198" w:rsidRDefault="00696B31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56E13E4" w14:textId="460D6854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280" w:type="pct"/>
            <w:noWrap/>
            <w:hideMark/>
          </w:tcPr>
          <w:p w14:paraId="4AFDEF1D" w14:textId="12DC268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ACB0AD9" w14:textId="6C52658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A6BDC1C" w14:textId="3848B47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6E7D745" w14:textId="44B43C0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73A3548" w14:textId="3246A42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F1ABC02" w14:textId="3494E37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FAB830D" w14:textId="237BC7A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1CF59E6" w14:textId="2D76456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5AB88DAB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254C8C07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5B3E4341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17-35</w:t>
            </w:r>
          </w:p>
        </w:tc>
        <w:tc>
          <w:tcPr>
            <w:tcW w:w="844" w:type="pct"/>
            <w:noWrap/>
            <w:hideMark/>
          </w:tcPr>
          <w:p w14:paraId="7EA700BB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Tisarens utlopp, Hallsberg</w:t>
            </w:r>
          </w:p>
        </w:tc>
        <w:tc>
          <w:tcPr>
            <w:tcW w:w="363" w:type="pct"/>
            <w:noWrap/>
            <w:hideMark/>
          </w:tcPr>
          <w:p w14:paraId="67D40A41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2017-08-15</w:t>
            </w:r>
          </w:p>
        </w:tc>
        <w:tc>
          <w:tcPr>
            <w:tcW w:w="280" w:type="pct"/>
            <w:noWrap/>
            <w:hideMark/>
          </w:tcPr>
          <w:p w14:paraId="4C9A576C" w14:textId="226E254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818B515" w14:textId="364443E1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noWrap/>
            <w:hideMark/>
          </w:tcPr>
          <w:p w14:paraId="46E7C138" w14:textId="5069D07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3EC4BF9" w14:textId="675A026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B2B65FF" w14:textId="3DBD93A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AF4DFF9" w14:textId="158D07F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F41225C" w14:textId="057D509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0CFE129" w14:textId="41BC9C4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1FDD582" w14:textId="63E25915" w:rsidR="00153F2D" w:rsidRPr="00A0427C" w:rsidRDefault="00153F2D" w:rsidP="00052D70">
            <w:pPr>
              <w:jc w:val="center"/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</w:pP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.</w:t>
            </w: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04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1F4C07C" w14:textId="3F970CDE" w:rsidR="00153F2D" w:rsidRPr="00A0427C" w:rsidRDefault="00153F2D" w:rsidP="00052D70">
            <w:pPr>
              <w:jc w:val="center"/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</w:pP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.</w:t>
            </w: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08</w:t>
            </w:r>
          </w:p>
        </w:tc>
        <w:tc>
          <w:tcPr>
            <w:tcW w:w="748" w:type="pct"/>
          </w:tcPr>
          <w:p w14:paraId="758909DE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STXs</w:t>
            </w:r>
          </w:p>
        </w:tc>
      </w:tr>
      <w:tr w:rsidR="00153F2D" w:rsidRPr="002C5F6D" w14:paraId="456DC04B" w14:textId="77777777" w:rsidTr="00D12146">
        <w:trPr>
          <w:trHeight w:val="330"/>
        </w:trPr>
        <w:tc>
          <w:tcPr>
            <w:tcW w:w="245" w:type="pct"/>
            <w:noWrap/>
            <w:hideMark/>
          </w:tcPr>
          <w:p w14:paraId="04A49E1F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17-36</w:t>
            </w:r>
          </w:p>
        </w:tc>
        <w:tc>
          <w:tcPr>
            <w:tcW w:w="844" w:type="pct"/>
            <w:noWrap/>
            <w:hideMark/>
          </w:tcPr>
          <w:p w14:paraId="3A52B9DE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Virens utlopp, Katrineholm</w:t>
            </w:r>
          </w:p>
        </w:tc>
        <w:tc>
          <w:tcPr>
            <w:tcW w:w="363" w:type="pct"/>
            <w:noWrap/>
            <w:hideMark/>
          </w:tcPr>
          <w:p w14:paraId="12B152BE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2017-08-15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7BFF560" w14:textId="3AB748D7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A35401C" w14:textId="4A572AEB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9</w:t>
            </w:r>
          </w:p>
        </w:tc>
        <w:tc>
          <w:tcPr>
            <w:tcW w:w="280" w:type="pct"/>
            <w:noWrap/>
            <w:hideMark/>
          </w:tcPr>
          <w:p w14:paraId="47E96304" w14:textId="0D1969A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F88590F" w14:textId="73FDDE8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CCD6EAB" w14:textId="326741D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01B3DE9" w14:textId="6B0222E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022D86D" w14:textId="7536292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3D5C410" w14:textId="648D448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ACF5408" w14:textId="2B9D1AA3" w:rsidR="00153F2D" w:rsidRPr="00A0427C" w:rsidRDefault="00153F2D" w:rsidP="00052D70">
            <w:pPr>
              <w:jc w:val="center"/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</w:pP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.</w:t>
            </w: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06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ED795EA" w14:textId="1E47FB70" w:rsidR="00153F2D" w:rsidRPr="00A0427C" w:rsidRDefault="00153F2D" w:rsidP="00052D70">
            <w:pPr>
              <w:jc w:val="center"/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748" w:type="pct"/>
          </w:tcPr>
          <w:p w14:paraId="6F9F1822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STXs</w:t>
            </w:r>
          </w:p>
        </w:tc>
      </w:tr>
      <w:tr w:rsidR="00153F2D" w:rsidRPr="002C5F6D" w14:paraId="205FC0D2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1E76E579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17-37</w:t>
            </w:r>
          </w:p>
        </w:tc>
        <w:tc>
          <w:tcPr>
            <w:tcW w:w="844" w:type="pct"/>
            <w:noWrap/>
            <w:hideMark/>
          </w:tcPr>
          <w:p w14:paraId="524E1FD5" w14:textId="3CAE7576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Ellestadssjön, </w:t>
            </w:r>
            <w:r w:rsidR="0037492B">
              <w:rPr>
                <w:rFonts w:eastAsia="Times New Roman"/>
                <w:sz w:val="12"/>
                <w:szCs w:val="12"/>
                <w:lang w:eastAsia="sv-SE"/>
              </w:rPr>
              <w:t>S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jöbo</w:t>
            </w:r>
          </w:p>
        </w:tc>
        <w:tc>
          <w:tcPr>
            <w:tcW w:w="363" w:type="pct"/>
            <w:noWrap/>
            <w:hideMark/>
          </w:tcPr>
          <w:p w14:paraId="1A28162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2017-08-16</w:t>
            </w:r>
          </w:p>
        </w:tc>
        <w:tc>
          <w:tcPr>
            <w:tcW w:w="280" w:type="pct"/>
            <w:noWrap/>
            <w:hideMark/>
          </w:tcPr>
          <w:p w14:paraId="0EE6C5F7" w14:textId="787D9060" w:rsidR="00153F2D" w:rsidRPr="00EB0198" w:rsidRDefault="00696B31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6454882" w14:textId="04E1BD7C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280" w:type="pct"/>
            <w:noWrap/>
            <w:hideMark/>
          </w:tcPr>
          <w:p w14:paraId="6AFB6A68" w14:textId="3F845B8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A2E070D" w14:textId="3512333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2D14D85" w14:textId="517A8F4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297D251" w14:textId="6B63483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56C2F96" w14:textId="1C8CA0FD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8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26A763F" w14:textId="208F2003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9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5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946FFD1" w14:textId="00FD12C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4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3D0BFDB" w14:textId="5504427B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8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sz w:val="12"/>
                <w:szCs w:val="12"/>
                <w:lang w:eastAsia="sv-SE"/>
              </w:rPr>
              <w:t>8</w:t>
            </w:r>
          </w:p>
        </w:tc>
        <w:tc>
          <w:tcPr>
            <w:tcW w:w="748" w:type="pct"/>
          </w:tcPr>
          <w:p w14:paraId="3A5D179D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MCs, CYN, STXs, </w:t>
            </w:r>
            <w:proofErr w:type="spellStart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dcSTX</w:t>
            </w:r>
            <w:proofErr w:type="spellEnd"/>
          </w:p>
        </w:tc>
      </w:tr>
      <w:tr w:rsidR="00153F2D" w:rsidRPr="002C5F6D" w14:paraId="5B13A39A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14750984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17-38</w:t>
            </w:r>
          </w:p>
        </w:tc>
        <w:tc>
          <w:tcPr>
            <w:tcW w:w="844" w:type="pct"/>
            <w:noWrap/>
            <w:hideMark/>
          </w:tcPr>
          <w:p w14:paraId="68FABC88" w14:textId="5A143379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Dånviken, Rönninge</w:t>
            </w:r>
          </w:p>
        </w:tc>
        <w:tc>
          <w:tcPr>
            <w:tcW w:w="363" w:type="pct"/>
            <w:noWrap/>
            <w:hideMark/>
          </w:tcPr>
          <w:p w14:paraId="761F945B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2017-08-17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48B56ED" w14:textId="3C587ACD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092A347" w14:textId="299034D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41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8</w:t>
            </w:r>
          </w:p>
        </w:tc>
        <w:tc>
          <w:tcPr>
            <w:tcW w:w="280" w:type="pct"/>
            <w:noWrap/>
            <w:hideMark/>
          </w:tcPr>
          <w:p w14:paraId="748ECB2F" w14:textId="4840FEB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515B599" w14:textId="1B0AD6F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CE47B3C" w14:textId="0FDB54C7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4587FAA" w14:textId="585C7C2A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noWrap/>
            <w:hideMark/>
          </w:tcPr>
          <w:p w14:paraId="022698EB" w14:textId="7142186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DC5221A" w14:textId="4D5D82B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2EB9F1CD" w14:textId="76B1C679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sz w:val="12"/>
                <w:szCs w:val="12"/>
                <w:lang w:eastAsia="sv-SE"/>
              </w:rPr>
              <w:t>5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2E7E125A" w14:textId="3D36DD6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4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9</w:t>
            </w:r>
          </w:p>
        </w:tc>
        <w:tc>
          <w:tcPr>
            <w:tcW w:w="748" w:type="pct"/>
          </w:tcPr>
          <w:p w14:paraId="3592C81C" w14:textId="3A8F54F2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ATXs,</w:t>
            </w:r>
            <w:r w:rsidR="00BB1361"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 </w:t>
            </w:r>
            <w:proofErr w:type="spellStart"/>
            <w:r w:rsidR="00BB1361"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hATX</w:t>
            </w:r>
            <w:proofErr w:type="spellEnd"/>
            <w:r w:rsidR="00BB1361"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,</w:t>
            </w: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 STXs</w:t>
            </w:r>
          </w:p>
        </w:tc>
      </w:tr>
      <w:tr w:rsidR="00153F2D" w:rsidRPr="002C5F6D" w14:paraId="7D814D99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1B782516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17-39</w:t>
            </w:r>
          </w:p>
        </w:tc>
        <w:tc>
          <w:tcPr>
            <w:tcW w:w="844" w:type="pct"/>
            <w:noWrap/>
            <w:hideMark/>
          </w:tcPr>
          <w:p w14:paraId="6B33842C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Yngaren, Nyköping</w:t>
            </w:r>
          </w:p>
        </w:tc>
        <w:tc>
          <w:tcPr>
            <w:tcW w:w="363" w:type="pct"/>
            <w:noWrap/>
            <w:hideMark/>
          </w:tcPr>
          <w:p w14:paraId="32627B41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2017-08-17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71F3C6A" w14:textId="1BDFDA9B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sz w:val="12"/>
                <w:szCs w:val="12"/>
                <w:lang w:eastAsia="sv-SE"/>
              </w:rPr>
              <w:t>5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45D7324" w14:textId="1DB4BEAC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222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280" w:type="pct"/>
            <w:noWrap/>
            <w:hideMark/>
          </w:tcPr>
          <w:p w14:paraId="2017149B" w14:textId="5505F31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07E40B2" w14:textId="6101400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684C3F4" w14:textId="53008C5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E5E58EE" w14:textId="00E80DE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48694E0" w14:textId="3244A7C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A0A3D3A" w14:textId="17E661F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5DBAA79" w14:textId="14187A9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727939D" w14:textId="10C8898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3456B59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2AC624A0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648AEE6D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17-40</w:t>
            </w:r>
          </w:p>
        </w:tc>
        <w:tc>
          <w:tcPr>
            <w:tcW w:w="844" w:type="pct"/>
            <w:noWrap/>
            <w:hideMark/>
          </w:tcPr>
          <w:p w14:paraId="40E9B193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Runnviken</w:t>
            </w:r>
          </w:p>
        </w:tc>
        <w:tc>
          <w:tcPr>
            <w:tcW w:w="363" w:type="pct"/>
            <w:noWrap/>
            <w:hideMark/>
          </w:tcPr>
          <w:p w14:paraId="604E366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2017-08-17</w:t>
            </w:r>
          </w:p>
        </w:tc>
        <w:tc>
          <w:tcPr>
            <w:tcW w:w="280" w:type="pct"/>
            <w:noWrap/>
            <w:hideMark/>
          </w:tcPr>
          <w:p w14:paraId="338A241A" w14:textId="7B23DCB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597B7A3" w14:textId="330055A9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7</w:t>
            </w:r>
          </w:p>
        </w:tc>
        <w:tc>
          <w:tcPr>
            <w:tcW w:w="280" w:type="pct"/>
            <w:noWrap/>
            <w:hideMark/>
          </w:tcPr>
          <w:p w14:paraId="386CB8EA" w14:textId="26466A5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DFEB489" w14:textId="5BA8660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F60C934" w14:textId="6689C5F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F13BD22" w14:textId="27DE629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34BBB42" w14:textId="4C036B1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B5BC132" w14:textId="64F5EED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A0F7C6C" w14:textId="0D13239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F250C61" w14:textId="29A8AA4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4B58DA93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18B9E53A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0E77E532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17-41</w:t>
            </w:r>
          </w:p>
        </w:tc>
        <w:tc>
          <w:tcPr>
            <w:tcW w:w="844" w:type="pct"/>
            <w:noWrap/>
            <w:hideMark/>
          </w:tcPr>
          <w:p w14:paraId="28A06530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Stehags badplats, Västra Ringsjön</w:t>
            </w:r>
          </w:p>
        </w:tc>
        <w:tc>
          <w:tcPr>
            <w:tcW w:w="363" w:type="pct"/>
            <w:noWrap/>
            <w:hideMark/>
          </w:tcPr>
          <w:p w14:paraId="2C56BADB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2017-08-18</w:t>
            </w:r>
          </w:p>
        </w:tc>
        <w:tc>
          <w:tcPr>
            <w:tcW w:w="280" w:type="pct"/>
            <w:noWrap/>
            <w:hideMark/>
          </w:tcPr>
          <w:p w14:paraId="164B23ED" w14:textId="1838268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BADEFB2" w14:textId="57A025BA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sz w:val="12"/>
                <w:szCs w:val="12"/>
                <w:lang w:eastAsia="sv-SE"/>
              </w:rPr>
              <w:t>7</w:t>
            </w:r>
          </w:p>
        </w:tc>
        <w:tc>
          <w:tcPr>
            <w:tcW w:w="280" w:type="pct"/>
            <w:noWrap/>
            <w:hideMark/>
          </w:tcPr>
          <w:p w14:paraId="3AD16D23" w14:textId="13EF1C1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F5499A8" w14:textId="6DB6A79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B976F83" w14:textId="3F4E450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B9DD83F" w14:textId="238FE30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17DB2B1" w14:textId="568AA8B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E3D06EB" w14:textId="276A0E3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63F3E50" w14:textId="26D9D10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3464DD8" w14:textId="2482F4F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3B251596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2BC1081C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2E9BA25C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17-42</w:t>
            </w:r>
          </w:p>
        </w:tc>
        <w:tc>
          <w:tcPr>
            <w:tcW w:w="844" w:type="pct"/>
            <w:noWrap/>
            <w:hideMark/>
          </w:tcPr>
          <w:p w14:paraId="23B0776B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Roxen, Linköping</w:t>
            </w:r>
          </w:p>
        </w:tc>
        <w:tc>
          <w:tcPr>
            <w:tcW w:w="363" w:type="pct"/>
            <w:noWrap/>
            <w:hideMark/>
          </w:tcPr>
          <w:p w14:paraId="43E20F19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2017-08-18</w:t>
            </w:r>
          </w:p>
        </w:tc>
        <w:tc>
          <w:tcPr>
            <w:tcW w:w="280" w:type="pct"/>
            <w:noWrap/>
            <w:hideMark/>
          </w:tcPr>
          <w:p w14:paraId="526A1A02" w14:textId="3B0B851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B749618" w14:textId="685DF94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2AEE89D" w14:textId="6A23443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B1EBD55" w14:textId="43EC8E1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55227BF" w14:textId="27BF101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BCB70E7" w14:textId="6FC1E4E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6B70F56" w14:textId="185D228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7D3F94F" w14:textId="210B5E4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A1025D6" w14:textId="2896C25E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6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7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888704A" w14:textId="5BFFACBD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7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sz w:val="12"/>
                <w:szCs w:val="12"/>
                <w:lang w:eastAsia="sv-SE"/>
              </w:rPr>
              <w:t>6</w:t>
            </w:r>
          </w:p>
        </w:tc>
        <w:tc>
          <w:tcPr>
            <w:tcW w:w="748" w:type="pct"/>
          </w:tcPr>
          <w:p w14:paraId="65488FC9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STXs</w:t>
            </w:r>
          </w:p>
        </w:tc>
      </w:tr>
      <w:tr w:rsidR="00153F2D" w:rsidRPr="002C5F6D" w14:paraId="7598470B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2760D7D7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17-43</w:t>
            </w:r>
          </w:p>
        </w:tc>
        <w:tc>
          <w:tcPr>
            <w:tcW w:w="844" w:type="pct"/>
            <w:noWrap/>
            <w:hideMark/>
          </w:tcPr>
          <w:p w14:paraId="49451963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Regnaren, Nyköping</w:t>
            </w:r>
          </w:p>
        </w:tc>
        <w:tc>
          <w:tcPr>
            <w:tcW w:w="363" w:type="pct"/>
            <w:noWrap/>
            <w:hideMark/>
          </w:tcPr>
          <w:p w14:paraId="7AEBD356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2017-08-22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4178B6B" w14:textId="67D5827B" w:rsidR="00415DF0" w:rsidRPr="00415DF0" w:rsidRDefault="00153F2D" w:rsidP="00052D70">
            <w:pPr>
              <w:jc w:val="center"/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</w:pP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.</w:t>
            </w: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415DF0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7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64C6767" w14:textId="41520EC3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sz w:val="12"/>
                <w:szCs w:val="12"/>
                <w:lang w:eastAsia="sv-SE"/>
              </w:rPr>
              <w:t>6</w:t>
            </w:r>
          </w:p>
        </w:tc>
        <w:tc>
          <w:tcPr>
            <w:tcW w:w="280" w:type="pct"/>
            <w:noWrap/>
            <w:hideMark/>
          </w:tcPr>
          <w:p w14:paraId="4C27CAF6" w14:textId="606A21C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DA21277" w14:textId="77D1BCC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DAB2391" w14:textId="26E8319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9803E53" w14:textId="166D667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7E3EF62" w14:textId="251943C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E637EC1" w14:textId="1F1FFA0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A02B191" w14:textId="0A0C13CC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7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462E077" w14:textId="6175BE55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3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748" w:type="pct"/>
          </w:tcPr>
          <w:p w14:paraId="404A1870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STXs</w:t>
            </w:r>
          </w:p>
        </w:tc>
      </w:tr>
      <w:tr w:rsidR="00153F2D" w:rsidRPr="002C5F6D" w14:paraId="641461A5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6DEA6056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17-44</w:t>
            </w:r>
          </w:p>
        </w:tc>
        <w:tc>
          <w:tcPr>
            <w:tcW w:w="844" w:type="pct"/>
            <w:noWrap/>
            <w:hideMark/>
          </w:tcPr>
          <w:p w14:paraId="537EC072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Börringesjön, Svedala</w:t>
            </w:r>
          </w:p>
        </w:tc>
        <w:tc>
          <w:tcPr>
            <w:tcW w:w="363" w:type="pct"/>
            <w:noWrap/>
            <w:hideMark/>
          </w:tcPr>
          <w:p w14:paraId="40A9C356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2017-08-22</w:t>
            </w:r>
          </w:p>
        </w:tc>
        <w:tc>
          <w:tcPr>
            <w:tcW w:w="280" w:type="pct"/>
            <w:noWrap/>
            <w:hideMark/>
          </w:tcPr>
          <w:p w14:paraId="4BB77FA0" w14:textId="734EEEF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9A7FE9B" w14:textId="792D19F0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noWrap/>
            <w:hideMark/>
          </w:tcPr>
          <w:p w14:paraId="1CDF6637" w14:textId="3152ADE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16100A8" w14:textId="3D2D8AC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162FB1B" w14:textId="1612C3F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D481EFE" w14:textId="1D840CA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22D9A422" w14:textId="557340D6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.</w:t>
            </w: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415DF0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27A6620" w14:textId="1383DFC3" w:rsidR="00153F2D" w:rsidRPr="00A0427C" w:rsidRDefault="00153F2D" w:rsidP="00052D70">
            <w:pPr>
              <w:jc w:val="center"/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</w:pP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.</w:t>
            </w: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8718D3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7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CAC8ED2" w14:textId="4060B56B" w:rsidR="00153F2D" w:rsidRPr="00A0427C" w:rsidRDefault="00153F2D" w:rsidP="00052D70">
            <w:pPr>
              <w:jc w:val="center"/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8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2F00D26" w14:textId="3B0EEB4C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sz w:val="12"/>
                <w:szCs w:val="12"/>
                <w:lang w:eastAsia="sv-SE"/>
              </w:rPr>
              <w:t>7</w:t>
            </w:r>
          </w:p>
        </w:tc>
        <w:tc>
          <w:tcPr>
            <w:tcW w:w="748" w:type="pct"/>
          </w:tcPr>
          <w:p w14:paraId="4E350BD9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CYN, STXs</w:t>
            </w:r>
          </w:p>
        </w:tc>
      </w:tr>
      <w:tr w:rsidR="00153F2D" w:rsidRPr="002C5F6D" w14:paraId="5CFB5E01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7CF2D14D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17-45</w:t>
            </w:r>
          </w:p>
        </w:tc>
        <w:tc>
          <w:tcPr>
            <w:tcW w:w="844" w:type="pct"/>
            <w:noWrap/>
            <w:hideMark/>
          </w:tcPr>
          <w:p w14:paraId="0A54796D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Finjasjön, Skåne</w:t>
            </w:r>
          </w:p>
        </w:tc>
        <w:tc>
          <w:tcPr>
            <w:tcW w:w="363" w:type="pct"/>
            <w:noWrap/>
            <w:hideMark/>
          </w:tcPr>
          <w:p w14:paraId="65C30736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2017-08-22</w:t>
            </w:r>
          </w:p>
        </w:tc>
        <w:tc>
          <w:tcPr>
            <w:tcW w:w="280" w:type="pct"/>
            <w:noWrap/>
            <w:hideMark/>
          </w:tcPr>
          <w:p w14:paraId="05F8A0CD" w14:textId="2D5CCD1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2E3D8774" w14:textId="43B113A1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5</w:t>
            </w:r>
          </w:p>
        </w:tc>
        <w:tc>
          <w:tcPr>
            <w:tcW w:w="280" w:type="pct"/>
            <w:noWrap/>
            <w:hideMark/>
          </w:tcPr>
          <w:p w14:paraId="098242B6" w14:textId="6F0AE60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546043A" w14:textId="398D9D8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A1D032E" w14:textId="534F31E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60FDAF2" w14:textId="1A4C9AF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94F4A95" w14:textId="6A5B1B3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1ED19B6" w14:textId="0FED1AB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0001DF3" w14:textId="3992D8A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F89F461" w14:textId="436C0A5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7A7105E0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</w:t>
            </w:r>
            <w:r>
              <w:rPr>
                <w:rFonts w:eastAsia="Times New Roman" w:cs="Calibri"/>
                <w:sz w:val="12"/>
                <w:szCs w:val="12"/>
                <w:lang w:eastAsia="sv-SE"/>
              </w:rPr>
              <w:t>s</w:t>
            </w:r>
          </w:p>
        </w:tc>
      </w:tr>
      <w:tr w:rsidR="00153F2D" w:rsidRPr="002C5F6D" w14:paraId="5E629730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3252417A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17-46</w:t>
            </w:r>
          </w:p>
        </w:tc>
        <w:tc>
          <w:tcPr>
            <w:tcW w:w="844" w:type="pct"/>
            <w:noWrap/>
            <w:hideMark/>
          </w:tcPr>
          <w:p w14:paraId="18A6BB7E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Hallbosjön, Nyköping</w:t>
            </w:r>
          </w:p>
        </w:tc>
        <w:tc>
          <w:tcPr>
            <w:tcW w:w="363" w:type="pct"/>
            <w:noWrap/>
            <w:hideMark/>
          </w:tcPr>
          <w:p w14:paraId="4F737FE7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2017-08-22</w:t>
            </w:r>
          </w:p>
        </w:tc>
        <w:tc>
          <w:tcPr>
            <w:tcW w:w="280" w:type="pct"/>
            <w:noWrap/>
            <w:hideMark/>
          </w:tcPr>
          <w:p w14:paraId="1CFEA46D" w14:textId="72DDAA0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FF6A576" w14:textId="03963AFA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6</w:t>
            </w:r>
          </w:p>
        </w:tc>
        <w:tc>
          <w:tcPr>
            <w:tcW w:w="280" w:type="pct"/>
            <w:noWrap/>
            <w:hideMark/>
          </w:tcPr>
          <w:p w14:paraId="6436A516" w14:textId="5F205AC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F683BB3" w14:textId="1D8AB75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CC6FB6B" w14:textId="6063F80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8A83D51" w14:textId="2C1FF7C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9453998" w14:textId="6B78E221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FBF6F16" w14:textId="551B35A8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noWrap/>
            <w:hideMark/>
          </w:tcPr>
          <w:p w14:paraId="0E1563EE" w14:textId="4B0359F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5A75921" w14:textId="308ABED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6013459E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CYN</w:t>
            </w:r>
          </w:p>
        </w:tc>
      </w:tr>
      <w:tr w:rsidR="00153F2D" w:rsidRPr="002C5F6D" w14:paraId="32E93CC2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074EEFA5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17-47</w:t>
            </w:r>
          </w:p>
        </w:tc>
        <w:tc>
          <w:tcPr>
            <w:tcW w:w="844" w:type="pct"/>
            <w:noWrap/>
            <w:hideMark/>
          </w:tcPr>
          <w:p w14:paraId="7A4C534C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Fjällfotasjön</w:t>
            </w:r>
          </w:p>
        </w:tc>
        <w:tc>
          <w:tcPr>
            <w:tcW w:w="363" w:type="pct"/>
            <w:noWrap/>
            <w:hideMark/>
          </w:tcPr>
          <w:p w14:paraId="5D2479F4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2017-08-22</w:t>
            </w:r>
          </w:p>
        </w:tc>
        <w:tc>
          <w:tcPr>
            <w:tcW w:w="280" w:type="pct"/>
            <w:noWrap/>
            <w:hideMark/>
          </w:tcPr>
          <w:p w14:paraId="5B675C7B" w14:textId="5B8CBBA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2753C888" w14:textId="11209F06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7</w:t>
            </w:r>
          </w:p>
        </w:tc>
        <w:tc>
          <w:tcPr>
            <w:tcW w:w="280" w:type="pct"/>
            <w:noWrap/>
            <w:hideMark/>
          </w:tcPr>
          <w:p w14:paraId="5440C7D2" w14:textId="6F1EBC3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43EA8E4" w14:textId="730EC7A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2E2185C" w14:textId="2F43012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6CD399E" w14:textId="0B209FF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A284514" w14:textId="1B98D88B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5EF0992" w14:textId="1DA9C530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E4F293C" w14:textId="039C258D" w:rsidR="00153F2D" w:rsidRPr="00A0427C" w:rsidRDefault="00153F2D" w:rsidP="00052D70">
            <w:pPr>
              <w:jc w:val="center"/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</w:pP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.</w:t>
            </w: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04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DEDE518" w14:textId="3397586B" w:rsidR="00153F2D" w:rsidRPr="00A0427C" w:rsidRDefault="00153F2D" w:rsidP="00052D70">
            <w:pPr>
              <w:jc w:val="center"/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</w:pP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.</w:t>
            </w: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8718D3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8</w:t>
            </w:r>
          </w:p>
        </w:tc>
        <w:tc>
          <w:tcPr>
            <w:tcW w:w="748" w:type="pct"/>
          </w:tcPr>
          <w:p w14:paraId="5A7AC520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CYN, STXs</w:t>
            </w:r>
          </w:p>
        </w:tc>
      </w:tr>
      <w:tr w:rsidR="00153F2D" w:rsidRPr="002C5F6D" w14:paraId="01E9C140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38CCBA0A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17-48</w:t>
            </w:r>
          </w:p>
        </w:tc>
        <w:tc>
          <w:tcPr>
            <w:tcW w:w="844" w:type="pct"/>
            <w:noWrap/>
            <w:hideMark/>
          </w:tcPr>
          <w:p w14:paraId="2109EA20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Arkelstorpsviken, Skåne</w:t>
            </w:r>
          </w:p>
        </w:tc>
        <w:tc>
          <w:tcPr>
            <w:tcW w:w="363" w:type="pct"/>
            <w:noWrap/>
            <w:hideMark/>
          </w:tcPr>
          <w:p w14:paraId="146794F6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2017-08-22</w:t>
            </w:r>
          </w:p>
        </w:tc>
        <w:tc>
          <w:tcPr>
            <w:tcW w:w="280" w:type="pct"/>
            <w:noWrap/>
            <w:hideMark/>
          </w:tcPr>
          <w:p w14:paraId="64CA51D8" w14:textId="309B620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0B2B950" w14:textId="1FA5DBD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9</w:t>
            </w:r>
          </w:p>
        </w:tc>
        <w:tc>
          <w:tcPr>
            <w:tcW w:w="280" w:type="pct"/>
            <w:noWrap/>
            <w:hideMark/>
          </w:tcPr>
          <w:p w14:paraId="237C16D8" w14:textId="690B7A1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A851BB5" w14:textId="5DF3876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F84D449" w14:textId="5F43EFB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5D0ACB6" w14:textId="5BC5536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17ECB29" w14:textId="443C71D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844C646" w14:textId="29B6611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1775839" w14:textId="20E60B8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A807905" w14:textId="3A9E882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6DAF8763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6AFFAD03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7FA77775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lastRenderedPageBreak/>
              <w:t>17-49</w:t>
            </w:r>
          </w:p>
        </w:tc>
        <w:tc>
          <w:tcPr>
            <w:tcW w:w="844" w:type="pct"/>
            <w:noWrap/>
            <w:hideMark/>
          </w:tcPr>
          <w:p w14:paraId="569EC116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Hornsundssjön, Flen</w:t>
            </w:r>
          </w:p>
        </w:tc>
        <w:tc>
          <w:tcPr>
            <w:tcW w:w="363" w:type="pct"/>
            <w:noWrap/>
            <w:hideMark/>
          </w:tcPr>
          <w:p w14:paraId="2362440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2017-08-22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BD8B4FC" w14:textId="597772AF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3A3E55E" w14:textId="41FBF2B4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18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noWrap/>
            <w:hideMark/>
          </w:tcPr>
          <w:p w14:paraId="11A2F502" w14:textId="62C5818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39E077F" w14:textId="27C33EB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0926EB3" w14:textId="0E4224B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CADA185" w14:textId="647EA23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C1A32A6" w14:textId="71A6DBA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415E126" w14:textId="799CD31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66B3649" w14:textId="3A42A45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A0E734D" w14:textId="38CF4F4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676A1049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1329AC" w14:paraId="3B7C843B" w14:textId="77777777" w:rsidTr="00C10A09">
        <w:trPr>
          <w:trHeight w:val="300"/>
        </w:trPr>
        <w:tc>
          <w:tcPr>
            <w:tcW w:w="245" w:type="pct"/>
            <w:noWrap/>
            <w:hideMark/>
          </w:tcPr>
          <w:p w14:paraId="6D9D4CE4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17-50</w:t>
            </w:r>
          </w:p>
        </w:tc>
        <w:tc>
          <w:tcPr>
            <w:tcW w:w="844" w:type="pct"/>
            <w:noWrap/>
            <w:hideMark/>
          </w:tcPr>
          <w:p w14:paraId="469BA9F5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Hjälmaren</w:t>
            </w:r>
          </w:p>
        </w:tc>
        <w:tc>
          <w:tcPr>
            <w:tcW w:w="363" w:type="pct"/>
            <w:noWrap/>
            <w:hideMark/>
          </w:tcPr>
          <w:p w14:paraId="5CD401D4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2017-08-22</w:t>
            </w:r>
          </w:p>
        </w:tc>
        <w:tc>
          <w:tcPr>
            <w:tcW w:w="280" w:type="pct"/>
            <w:noWrap/>
            <w:hideMark/>
          </w:tcPr>
          <w:p w14:paraId="4C571C73" w14:textId="365FD629" w:rsidR="00153F2D" w:rsidRPr="00EB0198" w:rsidRDefault="00696B31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4EB39F9" w14:textId="5BD88E4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F1BE944" w14:textId="0E16C24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CD08715" w14:textId="23C84E5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6DAFF01" w14:textId="79BBDD6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A75A30E" w14:textId="01E5AB0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DFD13D2" w14:textId="27FFA02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0EE40ED" w14:textId="3A404F9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F3D6B36" w14:textId="42900C9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246C96B" w14:textId="2E6906E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70A9C1CB" w14:textId="4C3E0388" w:rsidR="00153F2D" w:rsidRPr="001329AC" w:rsidRDefault="003722C5" w:rsidP="007453CE">
            <w:pPr>
              <w:rPr>
                <w:rFonts w:eastAsia="Times New Roman"/>
                <w:sz w:val="12"/>
                <w:szCs w:val="12"/>
                <w:lang w:val="en-GB" w:eastAsia="sv-SE"/>
              </w:rPr>
            </w:pPr>
            <w:r>
              <w:rPr>
                <w:rFonts w:eastAsia="Times New Roman"/>
                <w:sz w:val="12"/>
                <w:szCs w:val="12"/>
                <w:lang w:val="en-GB" w:eastAsia="sv-SE"/>
              </w:rPr>
              <w:t>*</w:t>
            </w:r>
            <w:r w:rsidR="007662B8" w:rsidRPr="001329AC">
              <w:rPr>
                <w:rFonts w:eastAsia="Times New Roman"/>
                <w:sz w:val="12"/>
                <w:szCs w:val="12"/>
                <w:lang w:val="en-GB" w:eastAsia="sv-SE"/>
              </w:rPr>
              <w:t xml:space="preserve">No toxins </w:t>
            </w:r>
            <w:r w:rsidR="007662B8">
              <w:rPr>
                <w:rFonts w:eastAsia="Times New Roman"/>
                <w:sz w:val="12"/>
                <w:szCs w:val="12"/>
                <w:lang w:val="en-GB" w:eastAsia="sv-SE"/>
              </w:rPr>
              <w:t>quantities</w:t>
            </w:r>
            <w:r w:rsidR="007662B8" w:rsidRPr="001329AC">
              <w:rPr>
                <w:rFonts w:eastAsia="Times New Roman"/>
                <w:sz w:val="12"/>
                <w:szCs w:val="12"/>
                <w:lang w:val="en-GB" w:eastAsia="sv-SE"/>
              </w:rPr>
              <w:t xml:space="preserve"> </w:t>
            </w:r>
            <w:r w:rsidR="007662B8">
              <w:rPr>
                <w:rFonts w:eastAsia="Times New Roman"/>
                <w:sz w:val="12"/>
                <w:szCs w:val="12"/>
                <w:lang w:val="en-GB" w:eastAsia="sv-SE"/>
              </w:rPr>
              <w:t>≥</w:t>
            </w:r>
            <w:r w:rsidR="007662B8" w:rsidRPr="001329AC">
              <w:rPr>
                <w:rFonts w:eastAsia="Times New Roman"/>
                <w:sz w:val="12"/>
                <w:szCs w:val="12"/>
                <w:lang w:val="en-GB" w:eastAsia="sv-SE"/>
              </w:rPr>
              <w:t xml:space="preserve"> LOQ</w:t>
            </w:r>
          </w:p>
        </w:tc>
      </w:tr>
      <w:tr w:rsidR="00153F2D" w:rsidRPr="002C5F6D" w14:paraId="35E73E4A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32E9A32D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17-51</w:t>
            </w:r>
          </w:p>
        </w:tc>
        <w:tc>
          <w:tcPr>
            <w:tcW w:w="844" w:type="pct"/>
            <w:noWrap/>
            <w:hideMark/>
          </w:tcPr>
          <w:p w14:paraId="4825C3B9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Vombsjön</w:t>
            </w:r>
          </w:p>
        </w:tc>
        <w:tc>
          <w:tcPr>
            <w:tcW w:w="363" w:type="pct"/>
            <w:noWrap/>
            <w:hideMark/>
          </w:tcPr>
          <w:p w14:paraId="6BD269E5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2017-08-23</w:t>
            </w:r>
          </w:p>
        </w:tc>
        <w:tc>
          <w:tcPr>
            <w:tcW w:w="280" w:type="pct"/>
            <w:noWrap/>
            <w:hideMark/>
          </w:tcPr>
          <w:p w14:paraId="0235604B" w14:textId="6CECB6CE" w:rsidR="00153F2D" w:rsidRPr="00EB0198" w:rsidRDefault="00696B31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4BBD883" w14:textId="4200DF18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8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745149">
              <w:rPr>
                <w:rFonts w:eastAsia="Times New Roman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noWrap/>
            <w:hideMark/>
          </w:tcPr>
          <w:p w14:paraId="456E0D6E" w14:textId="0B186B0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A061EC3" w14:textId="72319A7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7D6E499" w14:textId="14FD21D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A0C9F8B" w14:textId="79DDAA2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15168CA" w14:textId="7493B5E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B2E10A8" w14:textId="057E1A4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141DFDD" w14:textId="6918203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735EB2B" w14:textId="4632AC1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5A8B87D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611843FB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034D680A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17-52</w:t>
            </w:r>
          </w:p>
        </w:tc>
        <w:tc>
          <w:tcPr>
            <w:tcW w:w="844" w:type="pct"/>
            <w:noWrap/>
            <w:hideMark/>
          </w:tcPr>
          <w:p w14:paraId="4B9D023A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Väsbyviken, Torshälla</w:t>
            </w:r>
          </w:p>
        </w:tc>
        <w:tc>
          <w:tcPr>
            <w:tcW w:w="363" w:type="pct"/>
            <w:noWrap/>
            <w:hideMark/>
          </w:tcPr>
          <w:p w14:paraId="616B468F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2017-08-22</w:t>
            </w:r>
          </w:p>
        </w:tc>
        <w:tc>
          <w:tcPr>
            <w:tcW w:w="280" w:type="pct"/>
            <w:noWrap/>
            <w:hideMark/>
          </w:tcPr>
          <w:p w14:paraId="6B7EC479" w14:textId="1E75A78D" w:rsidR="00153F2D" w:rsidRPr="00EB0198" w:rsidRDefault="00696B31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9443EB4" w14:textId="3A7EF36E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9</w:t>
            </w:r>
          </w:p>
        </w:tc>
        <w:tc>
          <w:tcPr>
            <w:tcW w:w="280" w:type="pct"/>
            <w:noWrap/>
            <w:hideMark/>
          </w:tcPr>
          <w:p w14:paraId="4A267D32" w14:textId="5F7FFA9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19DC01B" w14:textId="12D2E8D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BDF9696" w14:textId="6021D81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BA0DCF9" w14:textId="591EA24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54A062F" w14:textId="3F4AB8F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3DC2F17" w14:textId="34FE7CF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1073C0F" w14:textId="4C424DE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D97AF7E" w14:textId="3C07F74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0F34366A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7F3C8FB8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7AF4D09B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17-53</w:t>
            </w:r>
          </w:p>
        </w:tc>
        <w:tc>
          <w:tcPr>
            <w:tcW w:w="844" w:type="pct"/>
            <w:noWrap/>
            <w:hideMark/>
          </w:tcPr>
          <w:p w14:paraId="1CF3B95B" w14:textId="5843FF2D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Västeråsfjärden</w:t>
            </w:r>
            <w:r w:rsidR="00021FD9">
              <w:rPr>
                <w:rFonts w:eastAsia="Times New Roman"/>
                <w:sz w:val="12"/>
                <w:szCs w:val="12"/>
                <w:lang w:eastAsia="sv-SE"/>
              </w:rPr>
              <w:t>, Mälaren</w:t>
            </w:r>
          </w:p>
        </w:tc>
        <w:tc>
          <w:tcPr>
            <w:tcW w:w="363" w:type="pct"/>
            <w:noWrap/>
            <w:hideMark/>
          </w:tcPr>
          <w:p w14:paraId="4D1A9307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2017-08-23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F874B83" w14:textId="43B33413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5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4689D81" w14:textId="06ED76DA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37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8</w:t>
            </w:r>
          </w:p>
        </w:tc>
        <w:tc>
          <w:tcPr>
            <w:tcW w:w="280" w:type="pct"/>
            <w:noWrap/>
            <w:hideMark/>
          </w:tcPr>
          <w:p w14:paraId="4C6F518D" w14:textId="5ED73D6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5987971" w14:textId="1B5D6EC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577E17C" w14:textId="660E155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3120813" w14:textId="1A5A467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5CC72F4" w14:textId="717917E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F62E15E" w14:textId="3E73B22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F6CC51D" w14:textId="2662DA1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AD2CE03" w14:textId="321343D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14363930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7D62ACC0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51628944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17-54</w:t>
            </w:r>
          </w:p>
        </w:tc>
        <w:tc>
          <w:tcPr>
            <w:tcW w:w="844" w:type="pct"/>
            <w:noWrap/>
            <w:hideMark/>
          </w:tcPr>
          <w:p w14:paraId="4C38E69F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Havgårdssjön, Dävelstorp</w:t>
            </w:r>
          </w:p>
        </w:tc>
        <w:tc>
          <w:tcPr>
            <w:tcW w:w="363" w:type="pct"/>
            <w:noWrap/>
            <w:hideMark/>
          </w:tcPr>
          <w:p w14:paraId="3DF43156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2017-08-23</w:t>
            </w:r>
          </w:p>
        </w:tc>
        <w:tc>
          <w:tcPr>
            <w:tcW w:w="280" w:type="pct"/>
            <w:noWrap/>
            <w:hideMark/>
          </w:tcPr>
          <w:p w14:paraId="5C158655" w14:textId="06C28BE0" w:rsidR="00153F2D" w:rsidRPr="00EB0198" w:rsidRDefault="00696B31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0CF5FC4" w14:textId="0216D94C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280" w:type="pct"/>
            <w:noWrap/>
            <w:hideMark/>
          </w:tcPr>
          <w:p w14:paraId="6E99C9D4" w14:textId="7AE2F15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CE0ABE0" w14:textId="365BB07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22E6C8A" w14:textId="12ABB15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A06E4DD" w14:textId="2C65EEF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586E080" w14:textId="77A2470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25F9632" w14:textId="47FDF51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811D435" w14:textId="6F2C1BFE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6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sz w:val="12"/>
                <w:szCs w:val="12"/>
                <w:lang w:eastAsia="sv-SE"/>
              </w:rPr>
              <w:t>5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F06B924" w14:textId="0CDBDCD5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9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sz w:val="12"/>
                <w:szCs w:val="12"/>
                <w:lang w:eastAsia="sv-SE"/>
              </w:rPr>
              <w:t>7</w:t>
            </w:r>
          </w:p>
        </w:tc>
        <w:tc>
          <w:tcPr>
            <w:tcW w:w="748" w:type="pct"/>
          </w:tcPr>
          <w:p w14:paraId="5FF9634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STXs</w:t>
            </w:r>
          </w:p>
        </w:tc>
      </w:tr>
      <w:tr w:rsidR="00153F2D" w:rsidRPr="002C5F6D" w14:paraId="3C0DE44E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4D8A3BA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17-55</w:t>
            </w:r>
          </w:p>
        </w:tc>
        <w:tc>
          <w:tcPr>
            <w:tcW w:w="844" w:type="pct"/>
            <w:noWrap/>
            <w:hideMark/>
          </w:tcPr>
          <w:p w14:paraId="4B1F8A40" w14:textId="4F660E66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Krageholmssjön rastplats (Hästhagsv</w:t>
            </w:r>
            <w:r w:rsidR="00586D6E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)</w:t>
            </w:r>
          </w:p>
        </w:tc>
        <w:tc>
          <w:tcPr>
            <w:tcW w:w="363" w:type="pct"/>
            <w:noWrap/>
            <w:hideMark/>
          </w:tcPr>
          <w:p w14:paraId="14079A83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2017-08-23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2BF3E3A" w14:textId="25FCFB17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8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DC2F81B" w14:textId="344A179C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88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280" w:type="pct"/>
            <w:noWrap/>
            <w:hideMark/>
          </w:tcPr>
          <w:p w14:paraId="3BB51720" w14:textId="1D57010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D450603" w14:textId="2849EEC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C045D55" w14:textId="2C62D79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E7D6137" w14:textId="1C8D28E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B0764EF" w14:textId="42E70A6F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5B7D228" w14:textId="63F74E91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8061E3F" w14:textId="6030702B" w:rsidR="00153F2D" w:rsidRPr="00A0427C" w:rsidRDefault="00153F2D" w:rsidP="00052D70">
            <w:pPr>
              <w:jc w:val="center"/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</w:pP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.</w:t>
            </w: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03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DC34F4C" w14:textId="2C1F344F" w:rsidR="00153F2D" w:rsidRPr="00A0427C" w:rsidRDefault="00153F2D" w:rsidP="00052D70">
            <w:pPr>
              <w:jc w:val="center"/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</w:pP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.</w:t>
            </w: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05</w:t>
            </w:r>
          </w:p>
        </w:tc>
        <w:tc>
          <w:tcPr>
            <w:tcW w:w="748" w:type="pct"/>
          </w:tcPr>
          <w:p w14:paraId="58C5EC7A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CYN, STXs</w:t>
            </w:r>
          </w:p>
        </w:tc>
      </w:tr>
      <w:tr w:rsidR="00153F2D" w:rsidRPr="001329AC" w14:paraId="00ED928E" w14:textId="77777777" w:rsidTr="00C10A09">
        <w:trPr>
          <w:trHeight w:val="300"/>
        </w:trPr>
        <w:tc>
          <w:tcPr>
            <w:tcW w:w="245" w:type="pct"/>
            <w:noWrap/>
            <w:hideMark/>
          </w:tcPr>
          <w:p w14:paraId="7BFC51F5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17-56</w:t>
            </w:r>
          </w:p>
        </w:tc>
        <w:tc>
          <w:tcPr>
            <w:tcW w:w="844" w:type="pct"/>
            <w:noWrap/>
            <w:hideMark/>
          </w:tcPr>
          <w:p w14:paraId="19E12B1A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Näsbyholmssjön, Skåne</w:t>
            </w:r>
          </w:p>
        </w:tc>
        <w:tc>
          <w:tcPr>
            <w:tcW w:w="363" w:type="pct"/>
            <w:noWrap/>
            <w:hideMark/>
          </w:tcPr>
          <w:p w14:paraId="6E3F4B1A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2017-08-23</w:t>
            </w:r>
          </w:p>
        </w:tc>
        <w:tc>
          <w:tcPr>
            <w:tcW w:w="280" w:type="pct"/>
            <w:noWrap/>
            <w:hideMark/>
          </w:tcPr>
          <w:p w14:paraId="0D31094D" w14:textId="1C304775" w:rsidR="00153F2D" w:rsidRPr="00EB0198" w:rsidRDefault="00696B31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D3E9555" w14:textId="33D1FF5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4F3A6DC" w14:textId="7073FBB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2551C9E" w14:textId="42EB52A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63792F2" w14:textId="6717518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D0D1493" w14:textId="749FFFC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9DB09E4" w14:textId="4B37475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3175C65" w14:textId="3BD993C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2409676" w14:textId="0A5BF5F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2D90BCD" w14:textId="5448067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3BA696A2" w14:textId="1B162A53" w:rsidR="00153F2D" w:rsidRPr="001329AC" w:rsidRDefault="003722C5" w:rsidP="007453CE">
            <w:pPr>
              <w:rPr>
                <w:rFonts w:eastAsia="Times New Roman"/>
                <w:sz w:val="12"/>
                <w:szCs w:val="12"/>
                <w:lang w:val="en-GB" w:eastAsia="sv-SE"/>
              </w:rPr>
            </w:pPr>
            <w:r>
              <w:rPr>
                <w:rFonts w:eastAsia="Times New Roman"/>
                <w:sz w:val="12"/>
                <w:szCs w:val="12"/>
                <w:lang w:val="en-GB" w:eastAsia="sv-SE"/>
              </w:rPr>
              <w:t>*</w:t>
            </w:r>
            <w:r w:rsidR="007662B8" w:rsidRPr="001329AC">
              <w:rPr>
                <w:rFonts w:eastAsia="Times New Roman"/>
                <w:sz w:val="12"/>
                <w:szCs w:val="12"/>
                <w:lang w:val="en-GB" w:eastAsia="sv-SE"/>
              </w:rPr>
              <w:t xml:space="preserve">No toxins </w:t>
            </w:r>
            <w:r w:rsidR="007662B8">
              <w:rPr>
                <w:rFonts w:eastAsia="Times New Roman"/>
                <w:sz w:val="12"/>
                <w:szCs w:val="12"/>
                <w:lang w:val="en-GB" w:eastAsia="sv-SE"/>
              </w:rPr>
              <w:t>quantities</w:t>
            </w:r>
            <w:r w:rsidR="007662B8" w:rsidRPr="001329AC">
              <w:rPr>
                <w:rFonts w:eastAsia="Times New Roman"/>
                <w:sz w:val="12"/>
                <w:szCs w:val="12"/>
                <w:lang w:val="en-GB" w:eastAsia="sv-SE"/>
              </w:rPr>
              <w:t xml:space="preserve"> </w:t>
            </w:r>
            <w:r w:rsidR="007662B8">
              <w:rPr>
                <w:rFonts w:eastAsia="Times New Roman"/>
                <w:sz w:val="12"/>
                <w:szCs w:val="12"/>
                <w:lang w:val="en-GB" w:eastAsia="sv-SE"/>
              </w:rPr>
              <w:t>≥</w:t>
            </w:r>
            <w:r w:rsidR="007662B8" w:rsidRPr="001329AC">
              <w:rPr>
                <w:rFonts w:eastAsia="Times New Roman"/>
                <w:sz w:val="12"/>
                <w:szCs w:val="12"/>
                <w:lang w:val="en-GB" w:eastAsia="sv-SE"/>
              </w:rPr>
              <w:t xml:space="preserve"> LOQ</w:t>
            </w:r>
          </w:p>
        </w:tc>
      </w:tr>
      <w:tr w:rsidR="00153F2D" w:rsidRPr="002C5F6D" w14:paraId="05868192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351C12ED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17-57</w:t>
            </w:r>
          </w:p>
        </w:tc>
        <w:tc>
          <w:tcPr>
            <w:tcW w:w="844" w:type="pct"/>
            <w:noWrap/>
            <w:hideMark/>
          </w:tcPr>
          <w:p w14:paraId="110ED090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Östra Ringsjön, Skåne</w:t>
            </w:r>
          </w:p>
        </w:tc>
        <w:tc>
          <w:tcPr>
            <w:tcW w:w="363" w:type="pct"/>
            <w:noWrap/>
            <w:hideMark/>
          </w:tcPr>
          <w:p w14:paraId="0063E7B7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2017-08-23</w:t>
            </w:r>
          </w:p>
        </w:tc>
        <w:tc>
          <w:tcPr>
            <w:tcW w:w="280" w:type="pct"/>
            <w:noWrap/>
            <w:hideMark/>
          </w:tcPr>
          <w:p w14:paraId="13BD0693" w14:textId="41B198F9" w:rsidR="00153F2D" w:rsidRPr="00EB0198" w:rsidRDefault="00696B31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5B2023E" w14:textId="15E6D1C6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sz w:val="12"/>
                <w:szCs w:val="12"/>
                <w:lang w:eastAsia="sv-SE"/>
              </w:rPr>
              <w:t>7</w:t>
            </w:r>
          </w:p>
        </w:tc>
        <w:tc>
          <w:tcPr>
            <w:tcW w:w="280" w:type="pct"/>
            <w:noWrap/>
            <w:hideMark/>
          </w:tcPr>
          <w:p w14:paraId="290CE401" w14:textId="072A7B5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E93B5B4" w14:textId="5F43643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3AEB533" w14:textId="4E36771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06A3447" w14:textId="1E59DFC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5645DF7" w14:textId="73442B9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6757BDC" w14:textId="0A2B01C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41D8A6E" w14:textId="45B5BBE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C5459D5" w14:textId="6E9542E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6B06F8DF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41D0F6AA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14256993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17-58</w:t>
            </w:r>
          </w:p>
        </w:tc>
        <w:tc>
          <w:tcPr>
            <w:tcW w:w="844" w:type="pct"/>
            <w:noWrap/>
            <w:hideMark/>
          </w:tcPr>
          <w:p w14:paraId="7A4FF455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Råbelövssjön, Ekestad</w:t>
            </w:r>
          </w:p>
        </w:tc>
        <w:tc>
          <w:tcPr>
            <w:tcW w:w="363" w:type="pct"/>
            <w:noWrap/>
            <w:hideMark/>
          </w:tcPr>
          <w:p w14:paraId="685D491A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2017-08-22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DCA5DC2" w14:textId="50861C65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77BCA39" w14:textId="3ED096DE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42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noWrap/>
            <w:hideMark/>
          </w:tcPr>
          <w:p w14:paraId="2309B205" w14:textId="4CC8B0F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5FF1DF7" w14:textId="0B35E6C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72D76C0" w14:textId="5713218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631A4C7" w14:textId="65FDD51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98B37E4" w14:textId="0D53FF09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CEBF83F" w14:textId="3FDA88B7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39F819A" w14:textId="63469B0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7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93B960A" w14:textId="3C8E8433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sz w:val="12"/>
                <w:szCs w:val="12"/>
                <w:lang w:eastAsia="sv-SE"/>
              </w:rPr>
              <w:t>5</w:t>
            </w:r>
          </w:p>
        </w:tc>
        <w:tc>
          <w:tcPr>
            <w:tcW w:w="748" w:type="pct"/>
          </w:tcPr>
          <w:p w14:paraId="1DF7ADBD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CYN, STXs</w:t>
            </w:r>
          </w:p>
        </w:tc>
      </w:tr>
      <w:tr w:rsidR="00153F2D" w:rsidRPr="002C5F6D" w14:paraId="13B11510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0893AAC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17-59</w:t>
            </w:r>
          </w:p>
        </w:tc>
        <w:tc>
          <w:tcPr>
            <w:tcW w:w="844" w:type="pct"/>
            <w:noWrap/>
            <w:hideMark/>
          </w:tcPr>
          <w:p w14:paraId="240B7806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Vadsbrosjön, Nyköping</w:t>
            </w:r>
          </w:p>
        </w:tc>
        <w:tc>
          <w:tcPr>
            <w:tcW w:w="363" w:type="pct"/>
            <w:noWrap/>
            <w:hideMark/>
          </w:tcPr>
          <w:p w14:paraId="67084EF3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2017-08-23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4C9B923" w14:textId="384D37D8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9D04D08" w14:textId="6D98CBD2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149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5</w:t>
            </w:r>
          </w:p>
        </w:tc>
        <w:tc>
          <w:tcPr>
            <w:tcW w:w="280" w:type="pct"/>
            <w:noWrap/>
            <w:hideMark/>
          </w:tcPr>
          <w:p w14:paraId="1727F32A" w14:textId="30F49FB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2A86221" w14:textId="0BA6AED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0C97DF4" w14:textId="5667769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CF1DE1F" w14:textId="798FAF3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5E314FE" w14:textId="4E372DE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3A923EC" w14:textId="6EC934D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AD3F1CB" w14:textId="61C0079C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FEFE983" w14:textId="15E4639E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4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7</w:t>
            </w:r>
          </w:p>
        </w:tc>
        <w:tc>
          <w:tcPr>
            <w:tcW w:w="748" w:type="pct"/>
          </w:tcPr>
          <w:p w14:paraId="11DE2EAB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STXs</w:t>
            </w:r>
          </w:p>
        </w:tc>
      </w:tr>
      <w:tr w:rsidR="00153F2D" w:rsidRPr="002C5F6D" w14:paraId="550CBFFC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0B81D07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17-60</w:t>
            </w:r>
          </w:p>
        </w:tc>
        <w:tc>
          <w:tcPr>
            <w:tcW w:w="844" w:type="pct"/>
            <w:noWrap/>
            <w:hideMark/>
          </w:tcPr>
          <w:p w14:paraId="0E275447" w14:textId="3124CAE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Fält Danviken</w:t>
            </w:r>
            <w:r w:rsidR="00C954F0">
              <w:rPr>
                <w:rFonts w:eastAsia="Times New Roman"/>
                <w:sz w:val="12"/>
                <w:szCs w:val="12"/>
                <w:lang w:eastAsia="sv-SE"/>
              </w:rPr>
              <w:t>,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 Salems kommun</w:t>
            </w:r>
          </w:p>
        </w:tc>
        <w:tc>
          <w:tcPr>
            <w:tcW w:w="363" w:type="pct"/>
            <w:noWrap/>
            <w:hideMark/>
          </w:tcPr>
          <w:p w14:paraId="15D8E29D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2017-08-24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C7A6B11" w14:textId="0AA6002D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52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F6A3056" w14:textId="3F5B31AF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352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sz w:val="12"/>
                <w:szCs w:val="12"/>
                <w:lang w:eastAsia="sv-SE"/>
              </w:rPr>
              <w:t>8</w:t>
            </w:r>
          </w:p>
        </w:tc>
        <w:tc>
          <w:tcPr>
            <w:tcW w:w="280" w:type="pct"/>
            <w:noWrap/>
            <w:hideMark/>
          </w:tcPr>
          <w:p w14:paraId="67CD1FD1" w14:textId="0E07035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34A8731" w14:textId="57BC765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D313CB8" w14:textId="62F38C0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4F31120" w14:textId="60B04CC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BE4A787" w14:textId="1B730F0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DFBDB02" w14:textId="376F7D4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20DA409" w14:textId="2545160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05AAB9C" w14:textId="1F467C5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21765E4F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611E5777" w14:textId="77777777" w:rsidTr="00D12146">
        <w:trPr>
          <w:trHeight w:val="270"/>
        </w:trPr>
        <w:tc>
          <w:tcPr>
            <w:tcW w:w="245" w:type="pct"/>
            <w:noWrap/>
            <w:hideMark/>
          </w:tcPr>
          <w:p w14:paraId="652E04BB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17-62</w:t>
            </w:r>
          </w:p>
        </w:tc>
        <w:tc>
          <w:tcPr>
            <w:tcW w:w="844" w:type="pct"/>
            <w:noWrap/>
            <w:hideMark/>
          </w:tcPr>
          <w:p w14:paraId="31786023" w14:textId="287E2AF3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Danviken</w:t>
            </w:r>
            <w:r w:rsidR="00C954F0">
              <w:rPr>
                <w:rFonts w:eastAsia="Times New Roman"/>
                <w:sz w:val="12"/>
                <w:szCs w:val="12"/>
                <w:lang w:eastAsia="sv-SE"/>
              </w:rPr>
              <w:t>,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 Salems kommun</w:t>
            </w:r>
          </w:p>
        </w:tc>
        <w:tc>
          <w:tcPr>
            <w:tcW w:w="363" w:type="pct"/>
            <w:noWrap/>
            <w:hideMark/>
          </w:tcPr>
          <w:p w14:paraId="720CEF43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2017-09-02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543C14B" w14:textId="67BE7EF8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35B4013" w14:textId="0486CEEE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51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8</w:t>
            </w:r>
          </w:p>
        </w:tc>
        <w:tc>
          <w:tcPr>
            <w:tcW w:w="280" w:type="pct"/>
            <w:noWrap/>
            <w:hideMark/>
          </w:tcPr>
          <w:p w14:paraId="1EB5ED0D" w14:textId="08517B8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453BE86" w14:textId="668BB09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BC0FA5D" w14:textId="4D126EC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55199E7" w14:textId="1A54124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689FDC5" w14:textId="3785959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6D95A04" w14:textId="31E0DD4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B5F1135" w14:textId="2AB6CE6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9242295" w14:textId="65CBE32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4A4F5936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4A4012E0" w14:textId="77777777" w:rsidTr="00D12146">
        <w:trPr>
          <w:trHeight w:val="240"/>
        </w:trPr>
        <w:tc>
          <w:tcPr>
            <w:tcW w:w="245" w:type="pct"/>
            <w:noWrap/>
            <w:hideMark/>
          </w:tcPr>
          <w:p w14:paraId="640E4AD1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17-63</w:t>
            </w:r>
          </w:p>
        </w:tc>
        <w:tc>
          <w:tcPr>
            <w:tcW w:w="844" w:type="pct"/>
            <w:noWrap/>
            <w:hideMark/>
          </w:tcPr>
          <w:p w14:paraId="135924EC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Storsjön, Gåsnäs, Kramfors</w:t>
            </w:r>
          </w:p>
        </w:tc>
        <w:tc>
          <w:tcPr>
            <w:tcW w:w="363" w:type="pct"/>
            <w:noWrap/>
            <w:hideMark/>
          </w:tcPr>
          <w:p w14:paraId="5DEA21E9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2017-09-04</w:t>
            </w:r>
          </w:p>
        </w:tc>
        <w:tc>
          <w:tcPr>
            <w:tcW w:w="280" w:type="pct"/>
            <w:noWrap/>
            <w:hideMark/>
          </w:tcPr>
          <w:p w14:paraId="7A23DFFA" w14:textId="0116924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D546F15" w14:textId="6D116BCB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noWrap/>
            <w:hideMark/>
          </w:tcPr>
          <w:p w14:paraId="3B365CCF" w14:textId="70347CF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F93456C" w14:textId="2E25C34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FDAFA01" w14:textId="1BF7E04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EB5D3ED" w14:textId="0B44DBF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0900397" w14:textId="5B2DACD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FE67F31" w14:textId="609D776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8AA2B47" w14:textId="771079B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34B30A3" w14:textId="7A18F6F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5695C1FE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09C5406E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172100E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17-64</w:t>
            </w:r>
          </w:p>
        </w:tc>
        <w:tc>
          <w:tcPr>
            <w:tcW w:w="844" w:type="pct"/>
            <w:noWrap/>
            <w:hideMark/>
          </w:tcPr>
          <w:p w14:paraId="682C7C7A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Hjorten, Västervik</w:t>
            </w:r>
          </w:p>
        </w:tc>
        <w:tc>
          <w:tcPr>
            <w:tcW w:w="363" w:type="pct"/>
            <w:noWrap/>
            <w:hideMark/>
          </w:tcPr>
          <w:p w14:paraId="0DB03701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2017-08-28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C3ADD4E" w14:textId="3ADF1391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5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948DF2A" w14:textId="2DC7404B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4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sz w:val="12"/>
                <w:szCs w:val="12"/>
                <w:lang w:eastAsia="sv-SE"/>
              </w:rPr>
              <w:t>9</w:t>
            </w:r>
          </w:p>
        </w:tc>
        <w:tc>
          <w:tcPr>
            <w:tcW w:w="280" w:type="pct"/>
            <w:noWrap/>
            <w:hideMark/>
          </w:tcPr>
          <w:p w14:paraId="3BA62254" w14:textId="1A589A8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F7FC2B6" w14:textId="4B0F5CD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35DA3ED" w14:textId="337C803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A666C7B" w14:textId="12A476A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65C52B3" w14:textId="01214799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EDD505A" w14:textId="2B5610F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B6076CB" w14:textId="46F6D3A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EBA2B60" w14:textId="204F2D3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471EF5B7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1E5E9067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6F45725B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17-65</w:t>
            </w:r>
          </w:p>
        </w:tc>
        <w:tc>
          <w:tcPr>
            <w:tcW w:w="844" w:type="pct"/>
            <w:noWrap/>
            <w:hideMark/>
          </w:tcPr>
          <w:p w14:paraId="56410851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Hjorten, Västervik</w:t>
            </w:r>
          </w:p>
        </w:tc>
        <w:tc>
          <w:tcPr>
            <w:tcW w:w="363" w:type="pct"/>
            <w:noWrap/>
            <w:hideMark/>
          </w:tcPr>
          <w:p w14:paraId="17E8DDA0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2017-08-31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B8B0091" w14:textId="4FE37012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7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EA1926A" w14:textId="74476A54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noWrap/>
            <w:hideMark/>
          </w:tcPr>
          <w:p w14:paraId="177AE140" w14:textId="17DA127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02007B9" w14:textId="7EBE736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7D53C3E" w14:textId="03E72F6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A74EFE9" w14:textId="714B5C9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324B23B" w14:textId="2413BC8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1D6738D" w14:textId="6419F28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B1BB433" w14:textId="31EB3F7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0DCE969" w14:textId="57295B2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45F335AA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3AB9A2E8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2CD68A7F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17-66</w:t>
            </w:r>
          </w:p>
        </w:tc>
        <w:tc>
          <w:tcPr>
            <w:tcW w:w="844" w:type="pct"/>
            <w:noWrap/>
            <w:hideMark/>
          </w:tcPr>
          <w:p w14:paraId="3D8C0420" w14:textId="0190EA5D" w:rsidR="00153F2D" w:rsidRPr="00153F2D" w:rsidRDefault="00153F2D" w:rsidP="00021FD9">
            <w:pPr>
              <w:jc w:val="left"/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153F2D">
              <w:rPr>
                <w:rFonts w:eastAsia="Times New Roman"/>
                <w:sz w:val="12"/>
                <w:szCs w:val="12"/>
                <w:lang w:val="sv-SE" w:eastAsia="sv-SE"/>
              </w:rPr>
              <w:t xml:space="preserve">Vombsjön, </w:t>
            </w:r>
            <w:r w:rsidR="00021FD9">
              <w:rPr>
                <w:rFonts w:eastAsia="Times New Roman"/>
                <w:sz w:val="12"/>
                <w:szCs w:val="12"/>
                <w:lang w:val="sv-SE" w:eastAsia="sv-SE"/>
              </w:rPr>
              <w:t>Ö</w:t>
            </w:r>
            <w:r w:rsidRPr="00153F2D">
              <w:rPr>
                <w:rFonts w:eastAsia="Times New Roman"/>
                <w:sz w:val="12"/>
                <w:szCs w:val="12"/>
                <w:lang w:val="sv-SE" w:eastAsia="sv-SE"/>
              </w:rPr>
              <w:t>stra Vombs badplats, Skåne</w:t>
            </w:r>
          </w:p>
        </w:tc>
        <w:tc>
          <w:tcPr>
            <w:tcW w:w="363" w:type="pct"/>
            <w:noWrap/>
            <w:hideMark/>
          </w:tcPr>
          <w:p w14:paraId="3F871F3C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2017-09-06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DC611F2" w14:textId="56B96E74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2AB3FE3" w14:textId="05D38CC9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4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5</w:t>
            </w:r>
          </w:p>
        </w:tc>
        <w:tc>
          <w:tcPr>
            <w:tcW w:w="280" w:type="pct"/>
            <w:noWrap/>
            <w:hideMark/>
          </w:tcPr>
          <w:p w14:paraId="2EBED28A" w14:textId="36DCA8F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99FC156" w14:textId="0C5187A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0C8EBD7" w14:textId="26D770B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70C6AA7" w14:textId="79BFB94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2645074" w14:textId="0ACB6A3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D6F2610" w14:textId="0C116920" w:rsidR="00153F2D" w:rsidRPr="002C5F6D" w:rsidRDefault="008718D3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7A25BE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C142F4C" w14:textId="4134ABD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D673746" w14:textId="00716D9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1BC048E8" w14:textId="5DD1F6A3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601E1F8E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7EAB61B7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17-67</w:t>
            </w:r>
          </w:p>
        </w:tc>
        <w:tc>
          <w:tcPr>
            <w:tcW w:w="844" w:type="pct"/>
            <w:noWrap/>
            <w:hideMark/>
          </w:tcPr>
          <w:p w14:paraId="0FD0959B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Finjasjön, Björkviken, Tormstorp</w:t>
            </w:r>
          </w:p>
        </w:tc>
        <w:tc>
          <w:tcPr>
            <w:tcW w:w="363" w:type="pct"/>
            <w:noWrap/>
            <w:hideMark/>
          </w:tcPr>
          <w:p w14:paraId="500812FB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2017-09-06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0CCFF73" w14:textId="09A85750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5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370B792" w14:textId="64E2B051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4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9</w:t>
            </w:r>
          </w:p>
        </w:tc>
        <w:tc>
          <w:tcPr>
            <w:tcW w:w="280" w:type="pct"/>
            <w:noWrap/>
            <w:hideMark/>
          </w:tcPr>
          <w:p w14:paraId="063F18E2" w14:textId="3807268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DAA5C76" w14:textId="623DB78D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BA9E3D9" w14:textId="42521AC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F96D286" w14:textId="5A8545F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8173E96" w14:textId="5A22A95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EC8ED83" w14:textId="403877C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D4C9F71" w14:textId="10259C02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0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F8D9E9F" w14:textId="34868149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0</w:t>
            </w:r>
          </w:p>
        </w:tc>
        <w:tc>
          <w:tcPr>
            <w:tcW w:w="748" w:type="pct"/>
          </w:tcPr>
          <w:p w14:paraId="570B1B2B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STXs</w:t>
            </w:r>
          </w:p>
        </w:tc>
      </w:tr>
      <w:tr w:rsidR="00153F2D" w:rsidRPr="002C5F6D" w14:paraId="5DCC6F6D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7EAD69BE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17-68</w:t>
            </w:r>
          </w:p>
        </w:tc>
        <w:tc>
          <w:tcPr>
            <w:tcW w:w="844" w:type="pct"/>
            <w:noWrap/>
            <w:hideMark/>
          </w:tcPr>
          <w:p w14:paraId="5DBE9216" w14:textId="056EB45A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Östra Ringsjön</w:t>
            </w:r>
            <w:r w:rsidR="00C954F0">
              <w:rPr>
                <w:rFonts w:eastAsia="Times New Roman"/>
                <w:sz w:val="12"/>
                <w:szCs w:val="12"/>
                <w:lang w:eastAsia="sv-SE"/>
              </w:rPr>
              <w:t>, Skåne</w:t>
            </w:r>
          </w:p>
        </w:tc>
        <w:tc>
          <w:tcPr>
            <w:tcW w:w="363" w:type="pct"/>
            <w:noWrap/>
            <w:hideMark/>
          </w:tcPr>
          <w:p w14:paraId="72F73DC4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2017-09-06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2097800" w14:textId="42939D1D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1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04D4BC7" w14:textId="62369C4E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sz w:val="12"/>
                <w:szCs w:val="12"/>
                <w:lang w:eastAsia="sv-SE"/>
              </w:rPr>
              <w:t>7</w:t>
            </w:r>
          </w:p>
        </w:tc>
        <w:tc>
          <w:tcPr>
            <w:tcW w:w="280" w:type="pct"/>
            <w:noWrap/>
            <w:hideMark/>
          </w:tcPr>
          <w:p w14:paraId="0060D87B" w14:textId="604EDA1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E5D893A" w14:textId="33096A1C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56645CD" w14:textId="127668B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F906F29" w14:textId="098183C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23055FBF" w14:textId="695DEFD4" w:rsidR="00153F2D" w:rsidRPr="00A0427C" w:rsidRDefault="00153F2D" w:rsidP="00052D70">
            <w:pPr>
              <w:jc w:val="center"/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</w:pP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.</w:t>
            </w:r>
            <w:r w:rsidRPr="00A0427C"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  <w:t>09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2036F2C9" w14:textId="01DF0FA5" w:rsidR="00153F2D" w:rsidRPr="00A0427C" w:rsidRDefault="00153F2D" w:rsidP="00052D70">
            <w:pPr>
              <w:jc w:val="center"/>
              <w:rPr>
                <w:rFonts w:eastAsia="Times New Roman"/>
                <w:color w:val="4472C4" w:themeColor="accent1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noWrap/>
            <w:hideMark/>
          </w:tcPr>
          <w:p w14:paraId="770CDF09" w14:textId="06E767E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3D54A30" w14:textId="0B49CCF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688BFF42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CYN</w:t>
            </w:r>
          </w:p>
        </w:tc>
      </w:tr>
      <w:tr w:rsidR="00153F2D" w:rsidRPr="002C5F6D" w14:paraId="6E08F532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06DB8A62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17-69</w:t>
            </w:r>
          </w:p>
        </w:tc>
        <w:tc>
          <w:tcPr>
            <w:tcW w:w="844" w:type="pct"/>
            <w:noWrap/>
            <w:hideMark/>
          </w:tcPr>
          <w:p w14:paraId="2F5886A7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Ringsjö </w:t>
            </w:r>
          </w:p>
        </w:tc>
        <w:tc>
          <w:tcPr>
            <w:tcW w:w="363" w:type="pct"/>
            <w:noWrap/>
            <w:hideMark/>
          </w:tcPr>
          <w:p w14:paraId="72327F3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2017-09-11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6477D49" w14:textId="5CA07FFA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10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F9E0966" w14:textId="6DA68578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0</w:t>
            </w:r>
          </w:p>
        </w:tc>
        <w:tc>
          <w:tcPr>
            <w:tcW w:w="280" w:type="pct"/>
            <w:noWrap/>
            <w:hideMark/>
          </w:tcPr>
          <w:p w14:paraId="7CDB6A83" w14:textId="63B430C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8922957" w14:textId="0AEE148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A48AAEC" w14:textId="1901305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0D2020B" w14:textId="4ECC803E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15</w:t>
            </w:r>
          </w:p>
        </w:tc>
        <w:tc>
          <w:tcPr>
            <w:tcW w:w="280" w:type="pct"/>
            <w:noWrap/>
            <w:hideMark/>
          </w:tcPr>
          <w:p w14:paraId="13A51F77" w14:textId="2008B1E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0B4C5F0" w14:textId="199A390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21A65E2" w14:textId="0009E72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9C38197" w14:textId="60D874F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5C4F6CAC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  <w:r>
              <w:rPr>
                <w:rFonts w:eastAsia="Times New Roman" w:cs="Calibri"/>
                <w:sz w:val="12"/>
                <w:szCs w:val="12"/>
                <w:lang w:eastAsia="sv-SE"/>
              </w:rPr>
              <w:t>, ATXs</w:t>
            </w:r>
          </w:p>
        </w:tc>
      </w:tr>
      <w:tr w:rsidR="00153F2D" w:rsidRPr="002C5F6D" w14:paraId="1DD7C6CC" w14:textId="77777777" w:rsidTr="00D12146">
        <w:trPr>
          <w:trHeight w:val="270"/>
        </w:trPr>
        <w:tc>
          <w:tcPr>
            <w:tcW w:w="245" w:type="pct"/>
            <w:noWrap/>
            <w:hideMark/>
          </w:tcPr>
          <w:p w14:paraId="68B382E3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17-70</w:t>
            </w:r>
          </w:p>
        </w:tc>
        <w:tc>
          <w:tcPr>
            <w:tcW w:w="844" w:type="pct"/>
            <w:noWrap/>
            <w:hideMark/>
          </w:tcPr>
          <w:p w14:paraId="49B124E4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Långhalsen</w:t>
            </w:r>
          </w:p>
        </w:tc>
        <w:tc>
          <w:tcPr>
            <w:tcW w:w="363" w:type="pct"/>
            <w:noWrap/>
            <w:hideMark/>
          </w:tcPr>
          <w:p w14:paraId="2BE12448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2017-09-11</w:t>
            </w:r>
          </w:p>
        </w:tc>
        <w:tc>
          <w:tcPr>
            <w:tcW w:w="280" w:type="pct"/>
            <w:noWrap/>
            <w:hideMark/>
          </w:tcPr>
          <w:p w14:paraId="7739B5BF" w14:textId="7378C363" w:rsidR="00153F2D" w:rsidRPr="00EB0198" w:rsidRDefault="00696B31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BFE472F" w14:textId="144678B1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280" w:type="pct"/>
            <w:noWrap/>
            <w:hideMark/>
          </w:tcPr>
          <w:p w14:paraId="64FDDE5E" w14:textId="6540566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A48A592" w14:textId="6886E88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004C1AE" w14:textId="242B071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18722ED" w14:textId="3196BC7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1853BB76" w14:textId="48AC4459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5F4B5DC8" w14:textId="4FC4C250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noWrap/>
            <w:hideMark/>
          </w:tcPr>
          <w:p w14:paraId="6959992C" w14:textId="7384BB4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D560CD2" w14:textId="0E825D7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593693FA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 CYN</w:t>
            </w:r>
          </w:p>
        </w:tc>
      </w:tr>
      <w:tr w:rsidR="00153F2D" w:rsidRPr="002C5F6D" w14:paraId="6726B539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79F245F0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17-71</w:t>
            </w:r>
          </w:p>
        </w:tc>
        <w:tc>
          <w:tcPr>
            <w:tcW w:w="844" w:type="pct"/>
            <w:noWrap/>
            <w:hideMark/>
          </w:tcPr>
          <w:p w14:paraId="5E72137A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Dånviken, Rönningen</w:t>
            </w:r>
          </w:p>
        </w:tc>
        <w:tc>
          <w:tcPr>
            <w:tcW w:w="363" w:type="pct"/>
            <w:noWrap/>
            <w:hideMark/>
          </w:tcPr>
          <w:p w14:paraId="596222EF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2017-09-08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24E30F15" w14:textId="44DAC929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sz w:val="12"/>
                <w:szCs w:val="12"/>
                <w:lang w:eastAsia="sv-SE"/>
              </w:rPr>
              <w:t>6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5C64D74" w14:textId="4F94191B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127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sz w:val="12"/>
                <w:szCs w:val="12"/>
                <w:lang w:eastAsia="sv-SE"/>
              </w:rPr>
              <w:t>3</w:t>
            </w:r>
          </w:p>
        </w:tc>
        <w:tc>
          <w:tcPr>
            <w:tcW w:w="280" w:type="pct"/>
            <w:noWrap/>
            <w:hideMark/>
          </w:tcPr>
          <w:p w14:paraId="13963728" w14:textId="7EADB56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4CEAF1C" w14:textId="53EA15F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82073C8" w14:textId="6D7627C8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0067262" w14:textId="1DB11D1F" w:rsidR="00153F2D" w:rsidRPr="00EB0198" w:rsidRDefault="00153F2D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noWrap/>
            <w:hideMark/>
          </w:tcPr>
          <w:p w14:paraId="725EF250" w14:textId="3A91725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F82E9AA" w14:textId="2D8FA7F0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C4AE950" w14:textId="23951BE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0E571A4" w14:textId="0A39919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7D45504E" w14:textId="77904836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MCs,</w:t>
            </w:r>
            <w:r>
              <w:t xml:space="preserve"> </w:t>
            </w:r>
            <w:r w:rsidRPr="00963698"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ATXs</w:t>
            </w:r>
            <w:r w:rsidR="00B37415"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, </w:t>
            </w:r>
            <w:proofErr w:type="spellStart"/>
            <w:r w:rsidR="00B37415"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hATX</w:t>
            </w:r>
            <w:proofErr w:type="spellEnd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 </w:t>
            </w:r>
          </w:p>
        </w:tc>
      </w:tr>
      <w:tr w:rsidR="00153F2D" w:rsidRPr="002C5F6D" w14:paraId="2A32AC6D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53033EDF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17-72</w:t>
            </w:r>
          </w:p>
        </w:tc>
        <w:tc>
          <w:tcPr>
            <w:tcW w:w="844" w:type="pct"/>
            <w:noWrap/>
            <w:hideMark/>
          </w:tcPr>
          <w:p w14:paraId="3E8FD1D2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Västerås gästhamn</w:t>
            </w:r>
          </w:p>
        </w:tc>
        <w:tc>
          <w:tcPr>
            <w:tcW w:w="363" w:type="pct"/>
            <w:noWrap/>
            <w:hideMark/>
          </w:tcPr>
          <w:p w14:paraId="2E7132D7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2017-09-13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47B83BDF" w14:textId="3D9C4C2E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EB0198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20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1DDA4B8" w14:textId="56670FA1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24</w:t>
            </w:r>
            <w:r w:rsidR="00F30670">
              <w:rPr>
                <w:rFonts w:eastAsia="Times New Roman"/>
                <w:sz w:val="12"/>
                <w:szCs w:val="12"/>
                <w:lang w:eastAsia="sv-SE"/>
              </w:rPr>
              <w:t>4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sz w:val="12"/>
                <w:szCs w:val="12"/>
                <w:lang w:eastAsia="sv-SE"/>
              </w:rPr>
              <w:t>0</w:t>
            </w:r>
          </w:p>
        </w:tc>
        <w:tc>
          <w:tcPr>
            <w:tcW w:w="280" w:type="pct"/>
            <w:noWrap/>
            <w:hideMark/>
          </w:tcPr>
          <w:p w14:paraId="2F04DDFE" w14:textId="17BC2FD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8C52720" w14:textId="2C7BA65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E7ADCE6" w14:textId="407AAF6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A79616E" w14:textId="4E4E747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D9BBF29" w14:textId="0FE945A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B0147A8" w14:textId="37CA973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B26E7F9" w14:textId="343FF14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E9E23AF" w14:textId="0F253FA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33CBBD87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153F2D" w:rsidRPr="002C5F6D" w14:paraId="3EE90785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750D96E7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17-73</w:t>
            </w:r>
          </w:p>
        </w:tc>
        <w:tc>
          <w:tcPr>
            <w:tcW w:w="844" w:type="pct"/>
            <w:noWrap/>
            <w:hideMark/>
          </w:tcPr>
          <w:p w14:paraId="25631CCC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Linnéasjön, Nybro</w:t>
            </w:r>
          </w:p>
        </w:tc>
        <w:tc>
          <w:tcPr>
            <w:tcW w:w="363" w:type="pct"/>
            <w:noWrap/>
            <w:hideMark/>
          </w:tcPr>
          <w:p w14:paraId="665481C5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2017-09-18</w:t>
            </w:r>
          </w:p>
        </w:tc>
        <w:tc>
          <w:tcPr>
            <w:tcW w:w="280" w:type="pct"/>
            <w:noWrap/>
            <w:hideMark/>
          </w:tcPr>
          <w:p w14:paraId="53033D3B" w14:textId="5CC9CA2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E50D208" w14:textId="227BCB7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D964F54" w14:textId="00FB7985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A6E1BDD" w14:textId="6B34A626" w:rsidR="00153F2D" w:rsidRPr="002C5F6D" w:rsidRDefault="005A5BF9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D2FB8A9" w14:textId="024B571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ACC2142" w14:textId="149DBDE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7424B02C" w14:textId="228AAD5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E8787F6" w14:textId="011A1F4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7077CB7F" w14:textId="12152787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6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3EC6ACE4" w14:textId="4444A44E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748" w:type="pct"/>
          </w:tcPr>
          <w:p w14:paraId="66E37414" w14:textId="7090FA56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STXs</w:t>
            </w:r>
          </w:p>
        </w:tc>
      </w:tr>
      <w:tr w:rsidR="00153F2D" w:rsidRPr="002C5F6D" w14:paraId="1BA5846F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0CD25482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17-74</w:t>
            </w:r>
          </w:p>
        </w:tc>
        <w:tc>
          <w:tcPr>
            <w:tcW w:w="844" w:type="pct"/>
            <w:noWrap/>
            <w:hideMark/>
          </w:tcPr>
          <w:p w14:paraId="7C00B4DF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Sövdesjön, Sjöbo</w:t>
            </w:r>
          </w:p>
        </w:tc>
        <w:tc>
          <w:tcPr>
            <w:tcW w:w="363" w:type="pct"/>
            <w:noWrap/>
            <w:hideMark/>
          </w:tcPr>
          <w:p w14:paraId="4227D150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2017-09-18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C95BF1C" w14:textId="3B330D5B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sz w:val="12"/>
                <w:szCs w:val="12"/>
                <w:lang w:eastAsia="sv-SE"/>
              </w:rPr>
              <w:t>7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7D14EDD" w14:textId="3FB0F811" w:rsidR="00153F2D" w:rsidRPr="002C5F6D" w:rsidRDefault="00153F2D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56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5</w:t>
            </w:r>
          </w:p>
        </w:tc>
        <w:tc>
          <w:tcPr>
            <w:tcW w:w="280" w:type="pct"/>
            <w:noWrap/>
            <w:hideMark/>
          </w:tcPr>
          <w:p w14:paraId="63CB6F3E" w14:textId="18B1714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E777A23" w14:textId="4936DF96" w:rsidR="00153F2D" w:rsidRPr="002C5F6D" w:rsidRDefault="005A5BF9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89557AD" w14:textId="4E181E67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4513BD9" w14:textId="27DE6D6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2B71CFEC" w14:textId="2C172063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8424D47" w14:textId="21278192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29B6DA4" w14:textId="0C146DAB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FCA060C" w14:textId="0D5D0A51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5456A930" w14:textId="20896EE8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MCs</w:t>
            </w:r>
          </w:p>
        </w:tc>
      </w:tr>
      <w:tr w:rsidR="00037516" w:rsidRPr="002C5F6D" w14:paraId="0783485E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37D662AD" w14:textId="77777777" w:rsidR="00037516" w:rsidRPr="002C5F6D" w:rsidRDefault="00037516" w:rsidP="00037516">
            <w:pPr>
              <w:rPr>
                <w:rFonts w:eastAsia="Times New Roman"/>
                <w:sz w:val="12"/>
                <w:szCs w:val="12"/>
                <w:lang w:eastAsia="sv-SE"/>
              </w:rPr>
            </w:pPr>
            <w:bookmarkStart w:id="4" w:name="_Hlk158911335"/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17-75</w:t>
            </w:r>
          </w:p>
        </w:tc>
        <w:tc>
          <w:tcPr>
            <w:tcW w:w="844" w:type="pct"/>
            <w:noWrap/>
            <w:hideMark/>
          </w:tcPr>
          <w:p w14:paraId="36946436" w14:textId="77777777" w:rsidR="00037516" w:rsidRPr="002C5F6D" w:rsidRDefault="00037516" w:rsidP="00037516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Fiskekroken, Härnösand</w:t>
            </w:r>
          </w:p>
        </w:tc>
        <w:tc>
          <w:tcPr>
            <w:tcW w:w="363" w:type="pct"/>
            <w:noWrap/>
            <w:hideMark/>
          </w:tcPr>
          <w:p w14:paraId="75D52B87" w14:textId="77777777" w:rsidR="00037516" w:rsidRPr="002C5F6D" w:rsidRDefault="00037516" w:rsidP="00037516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2017-09-28</w:t>
            </w:r>
          </w:p>
        </w:tc>
        <w:tc>
          <w:tcPr>
            <w:tcW w:w="280" w:type="pct"/>
            <w:noWrap/>
            <w:hideMark/>
          </w:tcPr>
          <w:p w14:paraId="0DF3D7ED" w14:textId="46EC6D27" w:rsidR="00037516" w:rsidRPr="002C5F6D" w:rsidRDefault="00037516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EAF5891" w14:textId="441C9765" w:rsidR="00037516" w:rsidRPr="002C5F6D" w:rsidRDefault="00037516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7E598BB" w14:textId="66DA7365" w:rsidR="00037516" w:rsidRPr="003E0EF6" w:rsidRDefault="00037516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3E0EF6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132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="00F30670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6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E21008C" w14:textId="73BCE2F2" w:rsidR="00037516" w:rsidRPr="003E0EF6" w:rsidRDefault="00037516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3E0EF6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1514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3E0EF6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280" w:type="pct"/>
            <w:noWrap/>
            <w:hideMark/>
          </w:tcPr>
          <w:p w14:paraId="231EC0B2" w14:textId="583A29C1" w:rsidR="00037516" w:rsidRPr="002C5F6D" w:rsidRDefault="00037516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DD32B3A" w14:textId="3A9E4903" w:rsidR="00037516" w:rsidRPr="002C5F6D" w:rsidRDefault="00037516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3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0</w:t>
            </w:r>
          </w:p>
        </w:tc>
        <w:tc>
          <w:tcPr>
            <w:tcW w:w="280" w:type="pct"/>
            <w:noWrap/>
            <w:hideMark/>
          </w:tcPr>
          <w:p w14:paraId="592E439C" w14:textId="7968A5DC" w:rsidR="00037516" w:rsidRPr="002C5F6D" w:rsidRDefault="00037516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EE4951B" w14:textId="7F277001" w:rsidR="00037516" w:rsidRPr="002C5F6D" w:rsidRDefault="00037516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02391A0F" w14:textId="3E296F49" w:rsidR="00037516" w:rsidRPr="002C5F6D" w:rsidRDefault="00037516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0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6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63A95E7B" w14:textId="2F5BD96F" w:rsidR="00037516" w:rsidRPr="002C5F6D" w:rsidRDefault="00037516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</w:t>
            </w:r>
          </w:p>
        </w:tc>
        <w:tc>
          <w:tcPr>
            <w:tcW w:w="748" w:type="pct"/>
          </w:tcPr>
          <w:p w14:paraId="739A74E4" w14:textId="77777777" w:rsidR="00037516" w:rsidRPr="002C5F6D" w:rsidRDefault="00037516" w:rsidP="00037516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NOD, ATXs, STXs</w:t>
            </w:r>
          </w:p>
        </w:tc>
      </w:tr>
      <w:tr w:rsidR="00153F2D" w:rsidRPr="002C5F6D" w14:paraId="797E297C" w14:textId="77777777" w:rsidTr="00D12146">
        <w:trPr>
          <w:trHeight w:val="300"/>
        </w:trPr>
        <w:tc>
          <w:tcPr>
            <w:tcW w:w="245" w:type="pct"/>
            <w:noWrap/>
            <w:hideMark/>
          </w:tcPr>
          <w:p w14:paraId="527BE33D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17-76</w:t>
            </w:r>
          </w:p>
        </w:tc>
        <w:tc>
          <w:tcPr>
            <w:tcW w:w="844" w:type="pct"/>
            <w:noWrap/>
            <w:hideMark/>
          </w:tcPr>
          <w:p w14:paraId="75C971A0" w14:textId="77777777" w:rsidR="00153F2D" w:rsidRPr="002C5F6D" w:rsidRDefault="00153F2D" w:rsidP="00153F2D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Sträsundsviken, Köpmannaholmen</w:t>
            </w:r>
          </w:p>
        </w:tc>
        <w:tc>
          <w:tcPr>
            <w:tcW w:w="363" w:type="pct"/>
            <w:noWrap/>
            <w:hideMark/>
          </w:tcPr>
          <w:p w14:paraId="4C18F87E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2017-10-02</w:t>
            </w:r>
          </w:p>
        </w:tc>
        <w:tc>
          <w:tcPr>
            <w:tcW w:w="280" w:type="pct"/>
            <w:noWrap/>
            <w:hideMark/>
          </w:tcPr>
          <w:p w14:paraId="7501CCDE" w14:textId="65B8AFE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611D4B58" w14:textId="58843BB6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3BE061FC" w14:textId="08B18D9C" w:rsidR="00153F2D" w:rsidRPr="003E0EF6" w:rsidRDefault="00F45FAB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3E0EF6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shd w:val="clear" w:color="auto" w:fill="D9D9D9" w:themeFill="background1" w:themeFillShade="D9"/>
            <w:noWrap/>
            <w:hideMark/>
          </w:tcPr>
          <w:p w14:paraId="2A1BD36B" w14:textId="38DCFCF1" w:rsidR="00153F2D" w:rsidRPr="003E0EF6" w:rsidRDefault="00DD6481" w:rsidP="00052D70">
            <w:pPr>
              <w:jc w:val="center"/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3E0EF6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1</w:t>
            </w:r>
            <w:r w:rsidR="006009F9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.</w:t>
            </w:r>
            <w:r w:rsidRPr="003E0EF6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4</w:t>
            </w:r>
          </w:p>
        </w:tc>
        <w:tc>
          <w:tcPr>
            <w:tcW w:w="280" w:type="pct"/>
            <w:noWrap/>
            <w:hideMark/>
          </w:tcPr>
          <w:p w14:paraId="088A85AB" w14:textId="1518B824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4536A3C6" w14:textId="3862CACF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5C35B4AD" w14:textId="6968DBA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3613135" w14:textId="54606DFE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12A9885C" w14:textId="50DC25CA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280" w:type="pct"/>
            <w:noWrap/>
            <w:hideMark/>
          </w:tcPr>
          <w:p w14:paraId="0CE0FD8D" w14:textId="00BFDE28" w:rsidR="00153F2D" w:rsidRPr="002C5F6D" w:rsidRDefault="00696B31" w:rsidP="00052D70">
            <w:pPr>
              <w:jc w:val="center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&lt;LOQ</w:t>
            </w:r>
          </w:p>
        </w:tc>
        <w:tc>
          <w:tcPr>
            <w:tcW w:w="748" w:type="pct"/>
          </w:tcPr>
          <w:p w14:paraId="2E6BD2AE" w14:textId="77777777" w:rsidR="00153F2D" w:rsidRPr="002C5F6D" w:rsidRDefault="00153F2D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NOD</w:t>
            </w:r>
          </w:p>
        </w:tc>
      </w:tr>
    </w:tbl>
    <w:bookmarkEnd w:id="4"/>
    <w:p w14:paraId="36F2CBD5" w14:textId="18D6E618" w:rsidR="00C10A09" w:rsidRPr="00C10A09" w:rsidRDefault="007453CE" w:rsidP="00087257">
      <w:pPr>
        <w:pStyle w:val="MDPI63Notes"/>
        <w:rPr>
          <w:color w:val="auto"/>
        </w:rPr>
      </w:pPr>
      <w:r w:rsidRPr="00F946A5">
        <w:rPr>
          <w:b/>
          <w:bCs/>
          <w:lang w:val="en-GB"/>
        </w:rPr>
        <w:lastRenderedPageBreak/>
        <w:t>Table S</w:t>
      </w:r>
      <w:r>
        <w:rPr>
          <w:b/>
          <w:bCs/>
          <w:lang w:val="en-GB"/>
        </w:rPr>
        <w:t>3</w:t>
      </w:r>
      <w:r w:rsidRPr="006425A0">
        <w:rPr>
          <w:lang w:val="en-GB"/>
        </w:rPr>
        <w:t xml:space="preserve">. </w:t>
      </w:r>
      <w:r>
        <w:t>Morphological characterization of</w:t>
      </w:r>
      <w:r w:rsidRPr="00C56C73">
        <w:t xml:space="preserve"> </w:t>
      </w:r>
      <w:r>
        <w:t xml:space="preserve">cyanobacteria from </w:t>
      </w:r>
      <w:r w:rsidRPr="00D12FB1">
        <w:t>98</w:t>
      </w:r>
      <w:r w:rsidRPr="00C56C73">
        <w:t xml:space="preserve"> sampling sites</w:t>
      </w:r>
      <w:r>
        <w:t xml:space="preserve"> sampled during 2016 and 2017 during bloom conditions. For simplification only genera level is shown. Genera names are sorted based on how many samples there where present in.</w:t>
      </w:r>
      <w:r w:rsidR="0018512B">
        <w:t xml:space="preserve"> +++, high abundance; ++, medium abundance; + </w:t>
      </w:r>
      <w:r w:rsidR="00E45A32">
        <w:t xml:space="preserve">low </w:t>
      </w:r>
      <w:r w:rsidR="00E8664F">
        <w:t>abundance;</w:t>
      </w:r>
      <w:r w:rsidR="0018512B">
        <w:t xml:space="preserve"> and </w:t>
      </w:r>
      <w:proofErr w:type="spellStart"/>
      <w:r w:rsidR="0018512B">
        <w:t>na</w:t>
      </w:r>
      <w:proofErr w:type="spellEnd"/>
      <w:r w:rsidR="005E106A">
        <w:t xml:space="preserve"> (in Comment)</w:t>
      </w:r>
      <w:r w:rsidR="0018512B">
        <w:t>, sample not available for morphological identification of cyanobacteria.</w:t>
      </w:r>
    </w:p>
    <w:tbl>
      <w:tblPr>
        <w:tblStyle w:val="Tabellrutntljust"/>
        <w:tblW w:w="500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2403"/>
        <w:gridCol w:w="875"/>
        <w:gridCol w:w="523"/>
        <w:gridCol w:w="448"/>
        <w:gridCol w:w="448"/>
        <w:gridCol w:w="448"/>
        <w:gridCol w:w="448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447"/>
        <w:gridCol w:w="1783"/>
      </w:tblGrid>
      <w:tr w:rsidR="00F25871" w:rsidRPr="006101E2" w14:paraId="7EB4B582" w14:textId="77777777" w:rsidTr="000410BD">
        <w:trPr>
          <w:cantSplit/>
          <w:trHeight w:val="1650"/>
          <w:tblHeader/>
        </w:trPr>
        <w:tc>
          <w:tcPr>
            <w:tcW w:w="244" w:type="pct"/>
            <w:noWrap/>
            <w:hideMark/>
          </w:tcPr>
          <w:bookmarkEnd w:id="2"/>
          <w:p w14:paraId="122BE1B3" w14:textId="77777777" w:rsidR="00F25871" w:rsidRPr="00713649" w:rsidRDefault="00F25871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Sample name</w:t>
            </w:r>
          </w:p>
        </w:tc>
        <w:tc>
          <w:tcPr>
            <w:tcW w:w="838" w:type="pct"/>
            <w:noWrap/>
            <w:hideMark/>
          </w:tcPr>
          <w:p w14:paraId="387E436E" w14:textId="754B7783" w:rsidR="00F25871" w:rsidRPr="00713649" w:rsidRDefault="00F25871" w:rsidP="00BB4FD8">
            <w:pPr>
              <w:jc w:val="left"/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Sampling site</w:t>
            </w:r>
          </w:p>
        </w:tc>
        <w:tc>
          <w:tcPr>
            <w:tcW w:w="305" w:type="pct"/>
            <w:noWrap/>
            <w:hideMark/>
          </w:tcPr>
          <w:p w14:paraId="5EED9DAA" w14:textId="77777777" w:rsidR="00F25871" w:rsidRPr="00713649" w:rsidRDefault="00F25871" w:rsidP="007453CE">
            <w:pPr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</w:pPr>
            <w:r w:rsidRPr="00713649">
              <w:rPr>
                <w:rFonts w:eastAsia="Times New Roman"/>
                <w:b/>
                <w:bCs/>
                <w:sz w:val="12"/>
                <w:szCs w:val="12"/>
                <w:lang w:eastAsia="sv-SE"/>
              </w:rPr>
              <w:t>Sampling Date</w:t>
            </w:r>
          </w:p>
        </w:tc>
        <w:tc>
          <w:tcPr>
            <w:tcW w:w="182" w:type="pct"/>
            <w:noWrap/>
            <w:textDirection w:val="btLr"/>
            <w:vAlign w:val="center"/>
            <w:hideMark/>
          </w:tcPr>
          <w:p w14:paraId="416804EB" w14:textId="28452847" w:rsidR="00F25871" w:rsidRPr="000410BD" w:rsidRDefault="00F25871" w:rsidP="00F25871">
            <w:pPr>
              <w:ind w:left="113" w:right="113"/>
              <w:jc w:val="left"/>
              <w:rPr>
                <w:noProof w:val="0"/>
                <w:sz w:val="16"/>
                <w:szCs w:val="16"/>
              </w:rPr>
            </w:pPr>
            <w:r w:rsidRPr="000410BD">
              <w:rPr>
                <w:sz w:val="16"/>
                <w:szCs w:val="16"/>
              </w:rPr>
              <w:t>Dolichospermum</w:t>
            </w:r>
          </w:p>
        </w:tc>
        <w:tc>
          <w:tcPr>
            <w:tcW w:w="156" w:type="pct"/>
            <w:noWrap/>
            <w:textDirection w:val="btLr"/>
            <w:vAlign w:val="center"/>
            <w:hideMark/>
          </w:tcPr>
          <w:p w14:paraId="3E1AEC86" w14:textId="6CDCFEA0" w:rsidR="00F25871" w:rsidRPr="000410BD" w:rsidRDefault="00F25871" w:rsidP="00F25871">
            <w:pPr>
              <w:ind w:left="113" w:right="113"/>
              <w:jc w:val="left"/>
              <w:rPr>
                <w:noProof w:val="0"/>
                <w:sz w:val="16"/>
                <w:szCs w:val="16"/>
              </w:rPr>
            </w:pPr>
            <w:r w:rsidRPr="000410BD">
              <w:rPr>
                <w:sz w:val="16"/>
                <w:szCs w:val="16"/>
              </w:rPr>
              <w:t>Microcystis</w:t>
            </w:r>
          </w:p>
        </w:tc>
        <w:tc>
          <w:tcPr>
            <w:tcW w:w="156" w:type="pct"/>
            <w:noWrap/>
            <w:textDirection w:val="btLr"/>
            <w:vAlign w:val="center"/>
            <w:hideMark/>
          </w:tcPr>
          <w:p w14:paraId="1190D911" w14:textId="549DEA6D" w:rsidR="00F25871" w:rsidRPr="000410BD" w:rsidRDefault="00F25871" w:rsidP="00F25871">
            <w:pPr>
              <w:ind w:left="113" w:right="113"/>
              <w:jc w:val="left"/>
              <w:rPr>
                <w:noProof w:val="0"/>
                <w:sz w:val="16"/>
                <w:szCs w:val="16"/>
              </w:rPr>
            </w:pPr>
            <w:r w:rsidRPr="000410BD">
              <w:rPr>
                <w:sz w:val="16"/>
                <w:szCs w:val="16"/>
              </w:rPr>
              <w:t>Aphanizomenon</w:t>
            </w:r>
          </w:p>
        </w:tc>
        <w:tc>
          <w:tcPr>
            <w:tcW w:w="156" w:type="pct"/>
            <w:noWrap/>
            <w:textDirection w:val="btLr"/>
            <w:vAlign w:val="center"/>
            <w:hideMark/>
          </w:tcPr>
          <w:p w14:paraId="58491630" w14:textId="5772EE2A" w:rsidR="00F25871" w:rsidRPr="000410BD" w:rsidRDefault="00F25871" w:rsidP="00F25871">
            <w:pPr>
              <w:ind w:left="113" w:right="113"/>
              <w:jc w:val="left"/>
              <w:rPr>
                <w:noProof w:val="0"/>
                <w:sz w:val="16"/>
                <w:szCs w:val="16"/>
              </w:rPr>
            </w:pPr>
            <w:r w:rsidRPr="000410BD">
              <w:rPr>
                <w:sz w:val="16"/>
                <w:szCs w:val="16"/>
              </w:rPr>
              <w:t>Woronichinia</w:t>
            </w:r>
          </w:p>
        </w:tc>
        <w:tc>
          <w:tcPr>
            <w:tcW w:w="156" w:type="pct"/>
            <w:noWrap/>
            <w:textDirection w:val="btLr"/>
            <w:vAlign w:val="center"/>
            <w:hideMark/>
          </w:tcPr>
          <w:p w14:paraId="1D5C668D" w14:textId="6F279C5F" w:rsidR="00F25871" w:rsidRPr="000410BD" w:rsidRDefault="00F25871" w:rsidP="00F25871">
            <w:pPr>
              <w:ind w:left="113" w:right="113"/>
              <w:jc w:val="left"/>
              <w:rPr>
                <w:noProof w:val="0"/>
                <w:sz w:val="16"/>
                <w:szCs w:val="16"/>
              </w:rPr>
            </w:pPr>
            <w:r w:rsidRPr="000410BD">
              <w:rPr>
                <w:sz w:val="16"/>
                <w:szCs w:val="16"/>
              </w:rPr>
              <w:t>Planktolyngbya</w:t>
            </w:r>
          </w:p>
        </w:tc>
        <w:tc>
          <w:tcPr>
            <w:tcW w:w="156" w:type="pct"/>
            <w:noWrap/>
            <w:textDirection w:val="btLr"/>
            <w:vAlign w:val="center"/>
            <w:hideMark/>
          </w:tcPr>
          <w:p w14:paraId="5D532136" w14:textId="37CE6321" w:rsidR="00F25871" w:rsidRPr="000410BD" w:rsidRDefault="00F25871" w:rsidP="00F25871">
            <w:pPr>
              <w:ind w:left="113" w:right="113"/>
              <w:jc w:val="left"/>
              <w:rPr>
                <w:noProof w:val="0"/>
                <w:sz w:val="16"/>
                <w:szCs w:val="16"/>
              </w:rPr>
            </w:pPr>
            <w:r w:rsidRPr="000410BD">
              <w:rPr>
                <w:sz w:val="16"/>
                <w:szCs w:val="16"/>
              </w:rPr>
              <w:t>Planktothrix</w:t>
            </w:r>
          </w:p>
        </w:tc>
        <w:tc>
          <w:tcPr>
            <w:tcW w:w="156" w:type="pct"/>
            <w:noWrap/>
            <w:textDirection w:val="btLr"/>
            <w:vAlign w:val="center"/>
          </w:tcPr>
          <w:p w14:paraId="5501AF11" w14:textId="1079698C" w:rsidR="00F25871" w:rsidRPr="000410BD" w:rsidRDefault="00F25871" w:rsidP="00F25871">
            <w:pPr>
              <w:ind w:left="113" w:right="113"/>
              <w:jc w:val="left"/>
              <w:rPr>
                <w:noProof w:val="0"/>
                <w:sz w:val="16"/>
                <w:szCs w:val="16"/>
              </w:rPr>
            </w:pPr>
            <w:r w:rsidRPr="000410BD">
              <w:rPr>
                <w:sz w:val="16"/>
                <w:szCs w:val="16"/>
              </w:rPr>
              <w:t>Cuspidothrix</w:t>
            </w:r>
          </w:p>
        </w:tc>
        <w:tc>
          <w:tcPr>
            <w:tcW w:w="156" w:type="pct"/>
            <w:noWrap/>
            <w:textDirection w:val="btLr"/>
            <w:vAlign w:val="center"/>
            <w:hideMark/>
          </w:tcPr>
          <w:p w14:paraId="491D7FCB" w14:textId="4F15EDBD" w:rsidR="00F25871" w:rsidRPr="000410BD" w:rsidRDefault="00F25871" w:rsidP="00F25871">
            <w:pPr>
              <w:ind w:left="113" w:right="113"/>
              <w:jc w:val="left"/>
              <w:rPr>
                <w:noProof w:val="0"/>
                <w:sz w:val="16"/>
                <w:szCs w:val="16"/>
              </w:rPr>
            </w:pPr>
            <w:r w:rsidRPr="000410BD">
              <w:rPr>
                <w:sz w:val="16"/>
                <w:szCs w:val="16"/>
              </w:rPr>
              <w:t>Limnothrix</w:t>
            </w:r>
          </w:p>
        </w:tc>
        <w:tc>
          <w:tcPr>
            <w:tcW w:w="156" w:type="pct"/>
            <w:noWrap/>
            <w:textDirection w:val="btLr"/>
            <w:vAlign w:val="center"/>
            <w:hideMark/>
          </w:tcPr>
          <w:p w14:paraId="56C88B5E" w14:textId="379980D3" w:rsidR="00F25871" w:rsidRPr="000410BD" w:rsidRDefault="00F25871" w:rsidP="00F25871">
            <w:pPr>
              <w:ind w:left="113" w:right="113"/>
              <w:jc w:val="left"/>
              <w:rPr>
                <w:noProof w:val="0"/>
                <w:sz w:val="16"/>
                <w:szCs w:val="16"/>
              </w:rPr>
            </w:pPr>
            <w:r w:rsidRPr="000410BD">
              <w:rPr>
                <w:sz w:val="16"/>
                <w:szCs w:val="16"/>
              </w:rPr>
              <w:t>Gloeotrichia</w:t>
            </w:r>
          </w:p>
        </w:tc>
        <w:tc>
          <w:tcPr>
            <w:tcW w:w="156" w:type="pct"/>
            <w:noWrap/>
            <w:textDirection w:val="btLr"/>
            <w:vAlign w:val="center"/>
            <w:hideMark/>
          </w:tcPr>
          <w:p w14:paraId="5E77C451" w14:textId="6582A4E1" w:rsidR="00F25871" w:rsidRPr="000410BD" w:rsidRDefault="00F25871" w:rsidP="00F25871">
            <w:pPr>
              <w:ind w:left="113" w:right="113"/>
              <w:jc w:val="left"/>
              <w:rPr>
                <w:noProof w:val="0"/>
                <w:sz w:val="16"/>
                <w:szCs w:val="16"/>
              </w:rPr>
            </w:pPr>
            <w:r w:rsidRPr="000410BD">
              <w:rPr>
                <w:sz w:val="16"/>
                <w:szCs w:val="16"/>
              </w:rPr>
              <w:t>Pseudanabaena</w:t>
            </w:r>
          </w:p>
        </w:tc>
        <w:tc>
          <w:tcPr>
            <w:tcW w:w="156" w:type="pct"/>
            <w:textDirection w:val="btLr"/>
            <w:vAlign w:val="center"/>
          </w:tcPr>
          <w:p w14:paraId="5C4AC0C9" w14:textId="071D67AA" w:rsidR="00F25871" w:rsidRPr="000410BD" w:rsidRDefault="00F25871" w:rsidP="00F25871">
            <w:pPr>
              <w:ind w:left="113" w:right="113"/>
              <w:jc w:val="left"/>
              <w:rPr>
                <w:rFonts w:eastAsia="Times New Roman"/>
                <w:bCs/>
                <w:sz w:val="16"/>
                <w:szCs w:val="16"/>
                <w:lang w:val="en-GB" w:eastAsia="sv-SE"/>
              </w:rPr>
            </w:pPr>
            <w:r w:rsidRPr="000410BD">
              <w:rPr>
                <w:rFonts w:eastAsia="Times New Roman"/>
                <w:bCs/>
                <w:sz w:val="16"/>
                <w:szCs w:val="16"/>
                <w:lang w:val="en-GB" w:eastAsia="sv-SE"/>
              </w:rPr>
              <w:t>Snowella</w:t>
            </w:r>
          </w:p>
        </w:tc>
        <w:tc>
          <w:tcPr>
            <w:tcW w:w="156" w:type="pct"/>
            <w:textDirection w:val="btLr"/>
            <w:vAlign w:val="center"/>
          </w:tcPr>
          <w:p w14:paraId="3AD2BEEE" w14:textId="5092C47C" w:rsidR="00F25871" w:rsidRPr="000410BD" w:rsidRDefault="00F25871" w:rsidP="00F25871">
            <w:pPr>
              <w:ind w:left="113" w:right="113"/>
              <w:jc w:val="left"/>
              <w:rPr>
                <w:rFonts w:eastAsia="Times New Roman"/>
                <w:bCs/>
                <w:sz w:val="16"/>
                <w:szCs w:val="16"/>
                <w:lang w:val="en-GB" w:eastAsia="sv-SE"/>
              </w:rPr>
            </w:pPr>
            <w:r w:rsidRPr="000410BD">
              <w:rPr>
                <w:rFonts w:eastAsia="Times New Roman"/>
                <w:bCs/>
                <w:sz w:val="16"/>
                <w:szCs w:val="16"/>
                <w:lang w:val="en-GB" w:eastAsia="sv-SE"/>
              </w:rPr>
              <w:t>Chroococcus</w:t>
            </w:r>
          </w:p>
        </w:tc>
        <w:tc>
          <w:tcPr>
            <w:tcW w:w="156" w:type="pct"/>
            <w:textDirection w:val="btLr"/>
            <w:vAlign w:val="center"/>
          </w:tcPr>
          <w:p w14:paraId="41F3771E" w14:textId="5D50DB65" w:rsidR="00F25871" w:rsidRPr="000410BD" w:rsidRDefault="00F25871" w:rsidP="00F25871">
            <w:pPr>
              <w:ind w:left="113" w:right="113"/>
              <w:jc w:val="left"/>
              <w:rPr>
                <w:rFonts w:eastAsia="Times New Roman"/>
                <w:bCs/>
                <w:sz w:val="16"/>
                <w:szCs w:val="16"/>
                <w:lang w:val="en-GB" w:eastAsia="sv-SE"/>
              </w:rPr>
            </w:pPr>
            <w:r w:rsidRPr="000410BD">
              <w:rPr>
                <w:rFonts w:eastAsia="Times New Roman"/>
                <w:bCs/>
                <w:sz w:val="16"/>
                <w:szCs w:val="16"/>
                <w:lang w:val="en-GB" w:eastAsia="sv-SE"/>
              </w:rPr>
              <w:t>Nodularia</w:t>
            </w:r>
          </w:p>
        </w:tc>
        <w:tc>
          <w:tcPr>
            <w:tcW w:w="156" w:type="pct"/>
            <w:textDirection w:val="btLr"/>
            <w:vAlign w:val="center"/>
          </w:tcPr>
          <w:p w14:paraId="342D9EC1" w14:textId="3303F659" w:rsidR="00F25871" w:rsidRPr="000410BD" w:rsidRDefault="00F25871" w:rsidP="00F25871">
            <w:pPr>
              <w:ind w:left="113" w:right="113"/>
              <w:jc w:val="left"/>
              <w:rPr>
                <w:rFonts w:eastAsia="Times New Roman"/>
                <w:bCs/>
                <w:sz w:val="16"/>
                <w:szCs w:val="16"/>
                <w:lang w:val="en-GB" w:eastAsia="sv-SE"/>
              </w:rPr>
            </w:pPr>
            <w:r w:rsidRPr="000410BD">
              <w:rPr>
                <w:rFonts w:eastAsia="Times New Roman"/>
                <w:bCs/>
                <w:sz w:val="16"/>
                <w:szCs w:val="16"/>
                <w:lang w:val="en-GB" w:eastAsia="sv-SE"/>
              </w:rPr>
              <w:t>Radiocystis</w:t>
            </w:r>
          </w:p>
        </w:tc>
        <w:tc>
          <w:tcPr>
            <w:tcW w:w="156" w:type="pct"/>
            <w:textDirection w:val="btLr"/>
            <w:vAlign w:val="center"/>
          </w:tcPr>
          <w:p w14:paraId="55301852" w14:textId="2DC1279E" w:rsidR="00F25871" w:rsidRPr="000410BD" w:rsidRDefault="00F25871" w:rsidP="00F25871">
            <w:pPr>
              <w:ind w:left="113" w:right="113"/>
              <w:jc w:val="left"/>
              <w:rPr>
                <w:rFonts w:eastAsia="Times New Roman"/>
                <w:bCs/>
                <w:sz w:val="16"/>
                <w:szCs w:val="16"/>
                <w:lang w:val="en-GB" w:eastAsia="sv-SE"/>
              </w:rPr>
            </w:pPr>
            <w:r w:rsidRPr="000410BD">
              <w:rPr>
                <w:rFonts w:eastAsia="Times New Roman"/>
                <w:bCs/>
                <w:sz w:val="16"/>
                <w:szCs w:val="16"/>
                <w:lang w:val="en-GB" w:eastAsia="sv-SE"/>
              </w:rPr>
              <w:t>Anabaenopsis</w:t>
            </w:r>
          </w:p>
        </w:tc>
        <w:tc>
          <w:tcPr>
            <w:tcW w:w="156" w:type="pct"/>
            <w:textDirection w:val="btLr"/>
            <w:vAlign w:val="center"/>
          </w:tcPr>
          <w:p w14:paraId="3121E332" w14:textId="129ACA39" w:rsidR="00F25871" w:rsidRPr="000410BD" w:rsidRDefault="00F25871" w:rsidP="00F25871">
            <w:pPr>
              <w:ind w:left="113" w:right="113"/>
              <w:jc w:val="left"/>
              <w:rPr>
                <w:rFonts w:eastAsia="Times New Roman"/>
                <w:bCs/>
                <w:sz w:val="16"/>
                <w:szCs w:val="16"/>
                <w:lang w:val="en-GB" w:eastAsia="sv-SE"/>
              </w:rPr>
            </w:pPr>
            <w:r w:rsidRPr="000410BD">
              <w:rPr>
                <w:rFonts w:eastAsia="Times New Roman"/>
                <w:bCs/>
                <w:sz w:val="16"/>
                <w:szCs w:val="16"/>
                <w:lang w:val="en-GB" w:eastAsia="sv-SE"/>
              </w:rPr>
              <w:t>Merismopedia</w:t>
            </w:r>
          </w:p>
        </w:tc>
        <w:tc>
          <w:tcPr>
            <w:tcW w:w="156" w:type="pct"/>
            <w:textDirection w:val="btLr"/>
            <w:vAlign w:val="center"/>
          </w:tcPr>
          <w:p w14:paraId="7C15D418" w14:textId="068C5E6F" w:rsidR="00F25871" w:rsidRPr="000410BD" w:rsidRDefault="00F25871" w:rsidP="00F25871">
            <w:pPr>
              <w:ind w:left="113" w:right="113"/>
              <w:jc w:val="left"/>
              <w:rPr>
                <w:rFonts w:eastAsia="Times New Roman"/>
                <w:bCs/>
                <w:sz w:val="16"/>
                <w:szCs w:val="16"/>
                <w:lang w:val="en-GB" w:eastAsia="sv-SE"/>
              </w:rPr>
            </w:pPr>
            <w:r w:rsidRPr="000410BD">
              <w:rPr>
                <w:rFonts w:eastAsia="Times New Roman"/>
                <w:bCs/>
                <w:sz w:val="16"/>
                <w:szCs w:val="16"/>
                <w:lang w:val="en-GB" w:eastAsia="sv-SE"/>
              </w:rPr>
              <w:t>Geitlerinema</w:t>
            </w:r>
          </w:p>
        </w:tc>
        <w:tc>
          <w:tcPr>
            <w:tcW w:w="156" w:type="pct"/>
            <w:textDirection w:val="btLr"/>
            <w:vAlign w:val="center"/>
          </w:tcPr>
          <w:p w14:paraId="6C76A23D" w14:textId="74729936" w:rsidR="00F25871" w:rsidRPr="000410BD" w:rsidRDefault="00F25871" w:rsidP="00F25871">
            <w:pPr>
              <w:ind w:left="113" w:right="113"/>
              <w:jc w:val="left"/>
              <w:rPr>
                <w:rFonts w:eastAsia="Times New Roman"/>
                <w:bCs/>
                <w:sz w:val="16"/>
                <w:szCs w:val="16"/>
                <w:lang w:val="en-GB" w:eastAsia="sv-SE"/>
              </w:rPr>
            </w:pPr>
            <w:r w:rsidRPr="000410BD">
              <w:rPr>
                <w:rFonts w:eastAsia="Times New Roman"/>
                <w:bCs/>
                <w:sz w:val="16"/>
                <w:szCs w:val="16"/>
                <w:lang w:val="en-GB" w:eastAsia="sv-SE"/>
              </w:rPr>
              <w:t>Oscillatoria</w:t>
            </w:r>
          </w:p>
        </w:tc>
        <w:tc>
          <w:tcPr>
            <w:tcW w:w="156" w:type="pct"/>
            <w:textDirection w:val="btLr"/>
            <w:vAlign w:val="center"/>
          </w:tcPr>
          <w:p w14:paraId="1E3AF260" w14:textId="3CF4DDC1" w:rsidR="00F25871" w:rsidRPr="000410BD" w:rsidRDefault="00F25871" w:rsidP="00F25871">
            <w:pPr>
              <w:ind w:left="113" w:right="113"/>
              <w:jc w:val="left"/>
              <w:rPr>
                <w:rFonts w:eastAsia="Times New Roman"/>
                <w:bCs/>
                <w:sz w:val="16"/>
                <w:szCs w:val="16"/>
                <w:lang w:val="en-GB" w:eastAsia="sv-SE"/>
              </w:rPr>
            </w:pPr>
            <w:r w:rsidRPr="000410BD">
              <w:rPr>
                <w:rFonts w:eastAsia="Times New Roman"/>
                <w:bCs/>
                <w:sz w:val="16"/>
                <w:szCs w:val="16"/>
                <w:lang w:val="en-GB" w:eastAsia="sv-SE"/>
              </w:rPr>
              <w:t>Romeria</w:t>
            </w:r>
          </w:p>
        </w:tc>
        <w:tc>
          <w:tcPr>
            <w:tcW w:w="622" w:type="pct"/>
          </w:tcPr>
          <w:p w14:paraId="56711C39" w14:textId="38316D98" w:rsidR="00F25871" w:rsidRPr="00713649" w:rsidRDefault="005940D5" w:rsidP="005940D5">
            <w:pPr>
              <w:rPr>
                <w:rFonts w:eastAsia="Times New Roman"/>
                <w:b/>
                <w:bCs/>
                <w:sz w:val="12"/>
                <w:szCs w:val="12"/>
                <w:lang w:val="en-GB" w:eastAsia="sv-SE"/>
              </w:rPr>
            </w:pPr>
            <w:r>
              <w:rPr>
                <w:rFonts w:eastAsia="Times New Roman"/>
                <w:b/>
                <w:bCs/>
                <w:sz w:val="12"/>
                <w:szCs w:val="12"/>
                <w:lang w:val="en-GB" w:eastAsia="sv-SE"/>
              </w:rPr>
              <w:t>Comment</w:t>
            </w:r>
          </w:p>
        </w:tc>
      </w:tr>
      <w:tr w:rsidR="00F25871" w:rsidRPr="002C5F6D" w14:paraId="72983186" w14:textId="77777777" w:rsidTr="00370140">
        <w:trPr>
          <w:trHeight w:val="300"/>
        </w:trPr>
        <w:tc>
          <w:tcPr>
            <w:tcW w:w="244" w:type="pct"/>
            <w:noWrap/>
            <w:hideMark/>
          </w:tcPr>
          <w:p w14:paraId="75A42965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BS1</w:t>
            </w:r>
          </w:p>
        </w:tc>
        <w:tc>
          <w:tcPr>
            <w:tcW w:w="838" w:type="pct"/>
            <w:noWrap/>
            <w:hideMark/>
          </w:tcPr>
          <w:p w14:paraId="35D4FA8F" w14:textId="77777777" w:rsidR="00F25871" w:rsidRPr="002C5F6D" w:rsidRDefault="00F25871" w:rsidP="007453CE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Badplatsstämmorna, Mullsjö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>n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, 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>V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äst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>er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götaland</w:t>
            </w:r>
          </w:p>
        </w:tc>
        <w:tc>
          <w:tcPr>
            <w:tcW w:w="305" w:type="pct"/>
            <w:noWrap/>
            <w:hideMark/>
          </w:tcPr>
          <w:p w14:paraId="469D04F5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2016-09-01</w:t>
            </w:r>
          </w:p>
        </w:tc>
        <w:tc>
          <w:tcPr>
            <w:tcW w:w="182" w:type="pct"/>
            <w:noWrap/>
            <w:vAlign w:val="center"/>
          </w:tcPr>
          <w:p w14:paraId="10D41003" w14:textId="4350358F" w:rsidR="00F25871" w:rsidRPr="000410BD" w:rsidRDefault="00F25871" w:rsidP="00F25871">
            <w:pPr>
              <w:jc w:val="left"/>
              <w:rPr>
                <w:rFonts w:eastAsia="Times New Roman"/>
                <w:color w:val="4472C4" w:themeColor="accent1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3276F0DF" w14:textId="17327E79" w:rsidR="00F25871" w:rsidRPr="004D705B" w:rsidRDefault="004D705B" w:rsidP="00F25871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 w:rsidRPr="004D705B"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1803742E" w14:textId="27B914C9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578CC208" w14:textId="68C90094" w:rsidR="00F25871" w:rsidRPr="000410BD" w:rsidRDefault="004D705B" w:rsidP="004D705B">
            <w:pPr>
              <w:ind w:right="-80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4DFC8505" w14:textId="01CFDFF8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B880208" w14:textId="76F72192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BC2D85A" w14:textId="59002E25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CF2E0D1" w14:textId="787FC6F2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CA78FE2" w14:textId="5076CC13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347C8C2" w14:textId="7BE6632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vAlign w:val="center"/>
          </w:tcPr>
          <w:p w14:paraId="654824DD" w14:textId="41CC0D3B" w:rsidR="00F25871" w:rsidRPr="000410BD" w:rsidRDefault="004D705B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vAlign w:val="center"/>
          </w:tcPr>
          <w:p w14:paraId="1BBB18CA" w14:textId="7777777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3B2C370" w14:textId="7777777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C009986" w14:textId="7777777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E0E6AA5" w14:textId="7777777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A1E01EC" w14:textId="7777777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C3CAD99" w14:textId="7777777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EDCB1F4" w14:textId="7777777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3A3C2B9" w14:textId="7777777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5C71E808" w14:textId="3A933375" w:rsidR="00F25871" w:rsidRDefault="004D705B" w:rsidP="004D705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No cyanobacterial dominance. High abundance of green algae and diatoms.</w:t>
            </w:r>
          </w:p>
        </w:tc>
      </w:tr>
      <w:tr w:rsidR="00F25871" w:rsidRPr="002C5F6D" w14:paraId="62C0D1D8" w14:textId="77777777" w:rsidTr="00370140">
        <w:trPr>
          <w:trHeight w:val="270"/>
        </w:trPr>
        <w:tc>
          <w:tcPr>
            <w:tcW w:w="244" w:type="pct"/>
            <w:noWrap/>
            <w:hideMark/>
          </w:tcPr>
          <w:p w14:paraId="53B0D4C5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BR1</w:t>
            </w:r>
          </w:p>
        </w:tc>
        <w:tc>
          <w:tcPr>
            <w:tcW w:w="838" w:type="pct"/>
            <w:noWrap/>
            <w:hideMark/>
          </w:tcPr>
          <w:p w14:paraId="41DF6368" w14:textId="77777777" w:rsidR="00F25871" w:rsidRPr="002C5F6D" w:rsidRDefault="00F25871" w:rsidP="007453CE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Bastås råvattenpumpstation, Arboga</w:t>
            </w:r>
          </w:p>
        </w:tc>
        <w:tc>
          <w:tcPr>
            <w:tcW w:w="305" w:type="pct"/>
            <w:noWrap/>
            <w:hideMark/>
          </w:tcPr>
          <w:p w14:paraId="31F55E74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2016-09-20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2D356188" w14:textId="573F167B" w:rsidR="00F25871" w:rsidRPr="000410BD" w:rsidRDefault="004D705B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73EB6CA1" w14:textId="4AB2E727" w:rsidR="00F25871" w:rsidRPr="000410BD" w:rsidRDefault="00F25871" w:rsidP="00F25871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29B34E9B" w14:textId="67E6FA7D" w:rsidR="00F25871" w:rsidRPr="000410BD" w:rsidRDefault="004D705B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5EDB5C5C" w14:textId="1D953CD6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20731D46" w14:textId="171DE3C9" w:rsidR="00F25871" w:rsidRPr="000410BD" w:rsidRDefault="004D705B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7B36D6D3" w14:textId="7D9C7125" w:rsidR="00F25871" w:rsidRPr="000410BD" w:rsidRDefault="00F25871" w:rsidP="00F25871">
            <w:pPr>
              <w:jc w:val="left"/>
              <w:rPr>
                <w:rFonts w:eastAsia="Times New Roman"/>
                <w:color w:val="4472C4" w:themeColor="accent1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1DC590A" w14:textId="12631154" w:rsidR="00F25871" w:rsidRPr="000410BD" w:rsidRDefault="00F25871" w:rsidP="00F25871">
            <w:pPr>
              <w:jc w:val="left"/>
              <w:rPr>
                <w:rFonts w:eastAsia="Times New Roman"/>
                <w:color w:val="4472C4" w:themeColor="accent1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7D5075D3" w14:textId="77C09F6C" w:rsidR="00F25871" w:rsidRPr="004D705B" w:rsidRDefault="004D705B" w:rsidP="004D705B">
            <w:pPr>
              <w:ind w:right="-125"/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 w:rsidRPr="004D705B"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12C50B68" w14:textId="30162AEB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2C53409E" w14:textId="7B4E8753" w:rsidR="00F25871" w:rsidRPr="000410BD" w:rsidRDefault="004D705B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vAlign w:val="center"/>
          </w:tcPr>
          <w:p w14:paraId="4B16514F" w14:textId="7777777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23A18AB" w14:textId="7777777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9D13135" w14:textId="7777777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959BD55" w14:textId="7777777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2C1421E" w14:textId="7777777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B124361" w14:textId="7777777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6AFA8D8" w14:textId="7777777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BED40AE" w14:textId="7777777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7D747BA" w14:textId="7777777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58E76F5A" w14:textId="60EFD186" w:rsidR="00F25871" w:rsidRPr="00045816" w:rsidRDefault="004D705B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High abundance of diatoms</w:t>
            </w:r>
          </w:p>
        </w:tc>
      </w:tr>
      <w:tr w:rsidR="00F25871" w:rsidRPr="002C5F6D" w14:paraId="318B2C65" w14:textId="77777777" w:rsidTr="00370140">
        <w:trPr>
          <w:trHeight w:val="300"/>
        </w:trPr>
        <w:tc>
          <w:tcPr>
            <w:tcW w:w="244" w:type="pct"/>
            <w:noWrap/>
            <w:hideMark/>
          </w:tcPr>
          <w:p w14:paraId="1A3F4036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ES1</w:t>
            </w:r>
          </w:p>
        </w:tc>
        <w:tc>
          <w:tcPr>
            <w:tcW w:w="838" w:type="pct"/>
            <w:noWrap/>
            <w:hideMark/>
          </w:tcPr>
          <w:p w14:paraId="078F0AF2" w14:textId="77777777" w:rsidR="00F25871" w:rsidRPr="002C5F6D" w:rsidRDefault="00F25871" w:rsidP="007453CE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Edasjön, Uppland</w:t>
            </w:r>
          </w:p>
        </w:tc>
        <w:tc>
          <w:tcPr>
            <w:tcW w:w="305" w:type="pct"/>
            <w:noWrap/>
            <w:hideMark/>
          </w:tcPr>
          <w:p w14:paraId="15A3A9A7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2016-08-24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42B026F0" w14:textId="3CB436AE" w:rsidR="00F25871" w:rsidRPr="000410BD" w:rsidRDefault="004D705B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7AD292A9" w14:textId="4EE0853B" w:rsidR="00F25871" w:rsidRPr="000410BD" w:rsidRDefault="00F25871" w:rsidP="00F25871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B51568D" w14:textId="0CE00729" w:rsidR="00F25871" w:rsidRPr="000410BD" w:rsidRDefault="004D705B" w:rsidP="004D705B">
            <w:pPr>
              <w:ind w:right="-13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7A72547B" w14:textId="133EE251" w:rsidR="00F25871" w:rsidRPr="000410BD" w:rsidRDefault="004D705B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0F1FFD3B" w14:textId="5BE57644" w:rsidR="00F25871" w:rsidRPr="000410BD" w:rsidRDefault="004D705B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59426E5D" w14:textId="159AE6DC" w:rsidR="00F25871" w:rsidRPr="000410BD" w:rsidRDefault="004D705B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6490CCE2" w14:textId="5A4DA0CB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210F7E9" w14:textId="5653721D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0035827" w14:textId="471045D2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B596D9E" w14:textId="4DB8D6AB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C69CD0A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1EBD0AC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EB140BC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10D3580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2CA5B19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815A1A1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0E66545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1C7E25C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C43922D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074BAF61" w14:textId="3B4432B3" w:rsidR="00F25871" w:rsidRDefault="004D705B" w:rsidP="007453CE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Total dominance of cyanobacteria.</w:t>
            </w:r>
          </w:p>
        </w:tc>
      </w:tr>
      <w:tr w:rsidR="00F25871" w:rsidRPr="002C5F6D" w14:paraId="17313AA5" w14:textId="77777777" w:rsidTr="00370140">
        <w:trPr>
          <w:trHeight w:val="300"/>
        </w:trPr>
        <w:tc>
          <w:tcPr>
            <w:tcW w:w="244" w:type="pct"/>
            <w:noWrap/>
            <w:hideMark/>
          </w:tcPr>
          <w:p w14:paraId="4332F250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FnB1</w:t>
            </w:r>
          </w:p>
        </w:tc>
        <w:tc>
          <w:tcPr>
            <w:tcW w:w="838" w:type="pct"/>
            <w:noWrap/>
            <w:hideMark/>
          </w:tcPr>
          <w:p w14:paraId="1486B5D1" w14:textId="7BD1D98B" w:rsidR="00F25871" w:rsidRPr="002C5F6D" w:rsidRDefault="00F25871" w:rsidP="00021FD9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Fjällnorabadet, </w:t>
            </w:r>
            <w:r w:rsidR="00021FD9">
              <w:rPr>
                <w:rFonts w:eastAsia="Times New Roman"/>
                <w:sz w:val="12"/>
                <w:szCs w:val="12"/>
                <w:lang w:eastAsia="sv-SE"/>
              </w:rPr>
              <w:t xml:space="preserve">Trehörningen, 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Uppland</w:t>
            </w:r>
          </w:p>
        </w:tc>
        <w:tc>
          <w:tcPr>
            <w:tcW w:w="305" w:type="pct"/>
            <w:noWrap/>
            <w:hideMark/>
          </w:tcPr>
          <w:p w14:paraId="0EF9C2BC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2016-08-24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1EB0556E" w14:textId="65EA9961" w:rsidR="00F25871" w:rsidRPr="000410BD" w:rsidRDefault="004D705B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6DCA1A1A" w14:textId="57AF754E" w:rsidR="00F25871" w:rsidRPr="000410BD" w:rsidRDefault="004D705B" w:rsidP="00F25871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7D5839AC" w14:textId="113582E6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3CA980C8" w14:textId="6B09E5EE" w:rsidR="00F25871" w:rsidRPr="000410BD" w:rsidRDefault="004D705B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4DBE57E4" w14:textId="42CE5F14" w:rsidR="00F25871" w:rsidRPr="000410BD" w:rsidRDefault="004D705B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1A3E9A80" w14:textId="2267B7DF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EB9DDB7" w14:textId="0ED1D1BB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6B7B9EAD" w14:textId="21B3588F" w:rsidR="00F25871" w:rsidRPr="000410BD" w:rsidRDefault="004D705B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008353F4" w14:textId="5634EA3D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493869EB" w14:textId="7068238E" w:rsidR="00F25871" w:rsidRPr="000410BD" w:rsidRDefault="004D705B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vAlign w:val="center"/>
          </w:tcPr>
          <w:p w14:paraId="292D2152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3640A4D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FEBF8B2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AB0C4DE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A7D4A64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39BE50D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EAEEDF9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7EC69E3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3A6E9D4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156544FB" w14:textId="77777777" w:rsidR="00F25871" w:rsidRDefault="00F25871" w:rsidP="007453CE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F25871" w:rsidRPr="002C5F6D" w14:paraId="68C6EF1B" w14:textId="77777777" w:rsidTr="00370140">
        <w:trPr>
          <w:trHeight w:val="300"/>
        </w:trPr>
        <w:tc>
          <w:tcPr>
            <w:tcW w:w="244" w:type="pct"/>
            <w:noWrap/>
            <w:hideMark/>
          </w:tcPr>
          <w:p w14:paraId="56A38C27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FS1</w:t>
            </w:r>
          </w:p>
        </w:tc>
        <w:tc>
          <w:tcPr>
            <w:tcW w:w="838" w:type="pct"/>
            <w:noWrap/>
            <w:hideMark/>
          </w:tcPr>
          <w:p w14:paraId="5B44A78E" w14:textId="77777777" w:rsidR="00F25871" w:rsidRPr="002C5F6D" w:rsidRDefault="00F25871" w:rsidP="007453CE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Funbosjön, Uppland</w:t>
            </w:r>
          </w:p>
        </w:tc>
        <w:tc>
          <w:tcPr>
            <w:tcW w:w="305" w:type="pct"/>
            <w:noWrap/>
            <w:hideMark/>
          </w:tcPr>
          <w:p w14:paraId="73DCE84C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2016-08-24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7CC89328" w14:textId="675174EB" w:rsidR="00F25871" w:rsidRPr="000410BD" w:rsidRDefault="004D705B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35C266EF" w14:textId="67050667" w:rsidR="00F25871" w:rsidRPr="000410BD" w:rsidRDefault="004D705B" w:rsidP="00F25871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7DF3ACF9" w14:textId="3F344E99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83FB79C" w14:textId="3EB19F2D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F73858F" w14:textId="6FCDA14B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DD78707" w14:textId="7869040F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0640DB5" w14:textId="52789E98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96E9D64" w14:textId="0DECDA1F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398C77D" w14:textId="61B5939D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729EF29" w14:textId="167A0243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2F4B72F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12459EB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A9A7007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1C8865A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4D6DAF4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19A7538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D8FC71D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FD69606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6465300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22EAF35B" w14:textId="77777777" w:rsidR="00F25871" w:rsidRDefault="00F25871" w:rsidP="007453CE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F25871" w:rsidRPr="002C5F6D" w14:paraId="65C4995D" w14:textId="77777777" w:rsidTr="00370140">
        <w:trPr>
          <w:trHeight w:val="300"/>
        </w:trPr>
        <w:tc>
          <w:tcPr>
            <w:tcW w:w="244" w:type="pct"/>
            <w:noWrap/>
            <w:hideMark/>
          </w:tcPr>
          <w:p w14:paraId="32CFC8FC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GåV1</w:t>
            </w:r>
          </w:p>
        </w:tc>
        <w:tc>
          <w:tcPr>
            <w:tcW w:w="838" w:type="pct"/>
            <w:noWrap/>
            <w:hideMark/>
          </w:tcPr>
          <w:p w14:paraId="685E2DC8" w14:textId="77777777" w:rsidR="00F25871" w:rsidRPr="002C5F6D" w:rsidRDefault="00F25871" w:rsidP="007453CE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Gumåsviken, Kramfors</w:t>
            </w:r>
          </w:p>
        </w:tc>
        <w:tc>
          <w:tcPr>
            <w:tcW w:w="305" w:type="pct"/>
            <w:noWrap/>
            <w:hideMark/>
          </w:tcPr>
          <w:p w14:paraId="000F4161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2016-10-17</w:t>
            </w:r>
          </w:p>
        </w:tc>
        <w:tc>
          <w:tcPr>
            <w:tcW w:w="182" w:type="pct"/>
            <w:noWrap/>
            <w:vAlign w:val="center"/>
          </w:tcPr>
          <w:p w14:paraId="644BD30B" w14:textId="0E65024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BEC3EAA" w14:textId="6C83912B" w:rsidR="00F25871" w:rsidRPr="000410BD" w:rsidRDefault="00F25871" w:rsidP="00F25871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12CD5ED" w14:textId="4706D76F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017BA97" w14:textId="0C84358B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95E165C" w14:textId="3E31833B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098CA9A8" w14:textId="29C23786" w:rsidR="00F25871" w:rsidRPr="000410BD" w:rsidRDefault="00BB4FD8" w:rsidP="00BB4FD8">
            <w:pPr>
              <w:ind w:right="-31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74554A86" w14:textId="3C58D622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718F53D" w14:textId="7B4FB828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384D0B1" w14:textId="6F35BAE4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9470498" w14:textId="37EBE179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9DD7C5E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0F8D34E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4CF10CF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6C494E4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E90B171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FF401E2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EF92007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64EA016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16022EA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40284A51" w14:textId="1C86663D" w:rsidR="00F25871" w:rsidRDefault="00BB4FD8" w:rsidP="007453CE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proofErr w:type="gramStart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Also</w:t>
            </w:r>
            <w:proofErr w:type="gramEnd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 Closterium, a desmid</w:t>
            </w:r>
          </w:p>
        </w:tc>
      </w:tr>
      <w:tr w:rsidR="00F25871" w:rsidRPr="002C5F6D" w14:paraId="4D024C60" w14:textId="77777777" w:rsidTr="00370140">
        <w:trPr>
          <w:trHeight w:val="300"/>
        </w:trPr>
        <w:tc>
          <w:tcPr>
            <w:tcW w:w="244" w:type="pct"/>
            <w:noWrap/>
            <w:hideMark/>
          </w:tcPr>
          <w:p w14:paraId="423C7388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GV1</w:t>
            </w:r>
          </w:p>
        </w:tc>
        <w:tc>
          <w:tcPr>
            <w:tcW w:w="838" w:type="pct"/>
            <w:noWrap/>
            <w:hideMark/>
          </w:tcPr>
          <w:p w14:paraId="2428EDB8" w14:textId="2FBB1494" w:rsidR="00F25871" w:rsidRPr="002C5F6D" w:rsidRDefault="00BB4FD8" w:rsidP="00BB4FD8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Görväln, Mälaren</w:t>
            </w:r>
          </w:p>
        </w:tc>
        <w:tc>
          <w:tcPr>
            <w:tcW w:w="305" w:type="pct"/>
            <w:noWrap/>
            <w:hideMark/>
          </w:tcPr>
          <w:p w14:paraId="51345FFE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2016-10-17</w:t>
            </w:r>
          </w:p>
        </w:tc>
        <w:tc>
          <w:tcPr>
            <w:tcW w:w="182" w:type="pct"/>
            <w:noWrap/>
            <w:vAlign w:val="center"/>
          </w:tcPr>
          <w:p w14:paraId="61537D4C" w14:textId="52F359FD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5AFAA745" w14:textId="1DDAEA7D" w:rsidR="00F25871" w:rsidRPr="000410BD" w:rsidRDefault="00BB4FD8" w:rsidP="00F25871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5CEFFA06" w14:textId="6A96AA42" w:rsidR="00F25871" w:rsidRPr="000410BD" w:rsidRDefault="00BB4FD8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7D57B0F6" w14:textId="3113F652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82CC614" w14:textId="474805D1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58B7B8B8" w14:textId="36D4DED3" w:rsidR="00F25871" w:rsidRPr="000410BD" w:rsidRDefault="00BB4FD8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1B364150" w14:textId="456176C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0B746512" w14:textId="367D0BBE" w:rsidR="00F25871" w:rsidRPr="000410BD" w:rsidRDefault="00BB4FD8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0B561033" w14:textId="4AA2AEF1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7FB831E4" w14:textId="5D69842B" w:rsidR="00F25871" w:rsidRPr="000410BD" w:rsidRDefault="00BB4FD8" w:rsidP="00BB4FD8">
            <w:pPr>
              <w:ind w:right="-89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vAlign w:val="center"/>
          </w:tcPr>
          <w:p w14:paraId="7D420245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85DFAA3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8653CDE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EDD01F0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FA0469A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2C169CC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1048781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5CF5C3E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F12A472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593B6ECC" w14:textId="1115B023" w:rsidR="00F25871" w:rsidRDefault="009F31C3" w:rsidP="007453CE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proofErr w:type="gramStart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Also</w:t>
            </w:r>
            <w:proofErr w:type="gramEnd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 several diatoms and cryptophytes</w:t>
            </w:r>
          </w:p>
        </w:tc>
      </w:tr>
      <w:tr w:rsidR="00F25871" w:rsidRPr="002C5F6D" w14:paraId="476F587F" w14:textId="77777777" w:rsidTr="00370140">
        <w:trPr>
          <w:trHeight w:val="300"/>
        </w:trPr>
        <w:tc>
          <w:tcPr>
            <w:tcW w:w="244" w:type="pct"/>
            <w:noWrap/>
            <w:hideMark/>
          </w:tcPr>
          <w:p w14:paraId="6C38E620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KS1</w:t>
            </w:r>
          </w:p>
        </w:tc>
        <w:tc>
          <w:tcPr>
            <w:tcW w:w="838" w:type="pct"/>
            <w:noWrap/>
            <w:hideMark/>
          </w:tcPr>
          <w:p w14:paraId="5DE13F00" w14:textId="0191D685" w:rsidR="00F25871" w:rsidRPr="002C5F6D" w:rsidRDefault="00F25871" w:rsidP="007453CE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Kottal</w:t>
            </w:r>
            <w:r w:rsidR="00021FD9">
              <w:rPr>
                <w:rFonts w:eastAsia="Times New Roman"/>
                <w:sz w:val="12"/>
                <w:szCs w:val="12"/>
                <w:lang w:eastAsia="sv-SE"/>
              </w:rPr>
              <w:t>a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sjön, Lidingö</w:t>
            </w:r>
          </w:p>
        </w:tc>
        <w:tc>
          <w:tcPr>
            <w:tcW w:w="305" w:type="pct"/>
            <w:noWrap/>
            <w:hideMark/>
          </w:tcPr>
          <w:p w14:paraId="253ADA10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2016-09-09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5DCC6357" w14:textId="6C51A79F" w:rsidR="00F25871" w:rsidRPr="000410BD" w:rsidRDefault="00BB4FD8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050BDE0C" w14:textId="0DA9A00A" w:rsidR="00F25871" w:rsidRPr="000410BD" w:rsidRDefault="00BB4FD8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335212E1" w14:textId="745B0E25" w:rsidR="00F25871" w:rsidRPr="000410BD" w:rsidRDefault="00BB4FD8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6EAB1522" w14:textId="503336E5" w:rsidR="00F25871" w:rsidRPr="000410BD" w:rsidRDefault="00BB4FD8" w:rsidP="00BB4FD8">
            <w:pPr>
              <w:ind w:right="-80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3456998F" w14:textId="1B56F54F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94DE57A" w14:textId="231297D1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3C69740E" w14:textId="4B312227" w:rsidR="00F25871" w:rsidRPr="000410BD" w:rsidRDefault="00BB4FD8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349604F1" w14:textId="398E3DE3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A4872CE" w14:textId="39602C3F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8694032" w14:textId="5CD02D21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EDDABC1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9130C84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AD3F21A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FFBBA98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7322977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A6DA8AE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BECC4A6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540D8F1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3CF57B7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1464C9DF" w14:textId="77777777" w:rsidR="00F25871" w:rsidRDefault="00F25871" w:rsidP="007453CE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F25871" w:rsidRPr="002C5F6D" w14:paraId="3FF4E28D" w14:textId="77777777" w:rsidTr="000410BD">
        <w:trPr>
          <w:trHeight w:val="300"/>
        </w:trPr>
        <w:tc>
          <w:tcPr>
            <w:tcW w:w="244" w:type="pct"/>
            <w:noWrap/>
            <w:hideMark/>
          </w:tcPr>
          <w:p w14:paraId="15A2EAC3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KH1</w:t>
            </w:r>
          </w:p>
        </w:tc>
        <w:tc>
          <w:tcPr>
            <w:tcW w:w="838" w:type="pct"/>
            <w:noWrap/>
            <w:hideMark/>
          </w:tcPr>
          <w:p w14:paraId="26150086" w14:textId="77777777" w:rsidR="00F25871" w:rsidRPr="002C5F6D" w:rsidRDefault="00F25871" w:rsidP="007453CE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Kråkö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 xml:space="preserve"> 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hamn, Hälsingland</w:t>
            </w:r>
          </w:p>
        </w:tc>
        <w:tc>
          <w:tcPr>
            <w:tcW w:w="305" w:type="pct"/>
            <w:noWrap/>
            <w:hideMark/>
          </w:tcPr>
          <w:p w14:paraId="0EC1EBAD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2016-08-24</w:t>
            </w:r>
          </w:p>
        </w:tc>
        <w:tc>
          <w:tcPr>
            <w:tcW w:w="182" w:type="pct"/>
            <w:noWrap/>
            <w:vAlign w:val="center"/>
          </w:tcPr>
          <w:p w14:paraId="407AFAE7" w14:textId="22A82D40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8F84C74" w14:textId="3D19D25E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899E47D" w14:textId="1B9EFB42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2DF9442" w14:textId="3EC4B6A0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64783C4" w14:textId="21651AE0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096BD3C" w14:textId="11FFE79D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1E68821" w14:textId="77123ECB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40131F4" w14:textId="67E5D466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CE640EB" w14:textId="3AC30D66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8556B10" w14:textId="0E0A4343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579887B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275A2BD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5F0EE26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6ECF834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BFAB8E9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C948A34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986B246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F7208EA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4CCB88B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6CD0ADE5" w14:textId="576FBDFE" w:rsidR="00F25871" w:rsidRDefault="008907FB" w:rsidP="007453CE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proofErr w:type="spellStart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na</w:t>
            </w:r>
            <w:proofErr w:type="spellEnd"/>
          </w:p>
        </w:tc>
      </w:tr>
      <w:tr w:rsidR="00F25871" w:rsidRPr="002C5F6D" w14:paraId="381D0EA0" w14:textId="77777777" w:rsidTr="00370140">
        <w:trPr>
          <w:trHeight w:val="300"/>
        </w:trPr>
        <w:tc>
          <w:tcPr>
            <w:tcW w:w="244" w:type="pct"/>
            <w:noWrap/>
            <w:hideMark/>
          </w:tcPr>
          <w:p w14:paraId="30A417C3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LT1</w:t>
            </w:r>
          </w:p>
        </w:tc>
        <w:tc>
          <w:tcPr>
            <w:tcW w:w="838" w:type="pct"/>
            <w:noWrap/>
            <w:hideMark/>
          </w:tcPr>
          <w:p w14:paraId="223053D5" w14:textId="77777777" w:rsidR="00F25871" w:rsidRPr="002C5F6D" w:rsidRDefault="00F25871" w:rsidP="007453CE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Lojsta träsk, 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>G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otland</w:t>
            </w:r>
          </w:p>
        </w:tc>
        <w:tc>
          <w:tcPr>
            <w:tcW w:w="305" w:type="pct"/>
            <w:noWrap/>
            <w:hideMark/>
          </w:tcPr>
          <w:p w14:paraId="330CCA80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2016-07-27</w:t>
            </w:r>
          </w:p>
        </w:tc>
        <w:tc>
          <w:tcPr>
            <w:tcW w:w="182" w:type="pct"/>
            <w:shd w:val="clear" w:color="auto" w:fill="F2F2F2" w:themeFill="background1" w:themeFillShade="F2"/>
            <w:noWrap/>
            <w:vAlign w:val="center"/>
          </w:tcPr>
          <w:p w14:paraId="0CC16C37" w14:textId="29F09B7D" w:rsidR="00F25871" w:rsidRPr="000410BD" w:rsidRDefault="009F31C3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73613A0B" w14:textId="2D382C74" w:rsidR="00F25871" w:rsidRPr="000410BD" w:rsidRDefault="009F31C3" w:rsidP="00F25871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73FC9D72" w14:textId="49091AE8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D311C85" w14:textId="46B92D3B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01FE8C5" w14:textId="3E07A7B2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33187DD" w14:textId="10BD0223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E35E8E7" w14:textId="2A516C85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534A191" w14:textId="679DC312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F26F246" w14:textId="38BA8C1B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4291C8E" w14:textId="28DCC692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222CA9E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BC3C01A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FAD81D4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E5AA0CB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5D77279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54F66EC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22C32D7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4A74A68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0DE4BA0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2B081CC8" w14:textId="38D18C57" w:rsidR="00F25871" w:rsidRDefault="009F31C3" w:rsidP="007453CE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Almost no cyanobacteria</w:t>
            </w:r>
          </w:p>
        </w:tc>
      </w:tr>
      <w:tr w:rsidR="00F25871" w:rsidRPr="002C5F6D" w14:paraId="3F8E9BA0" w14:textId="77777777" w:rsidTr="00370140">
        <w:trPr>
          <w:trHeight w:val="300"/>
        </w:trPr>
        <w:tc>
          <w:tcPr>
            <w:tcW w:w="244" w:type="pct"/>
            <w:noWrap/>
            <w:hideMark/>
          </w:tcPr>
          <w:p w14:paraId="4DC6E697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LäB1</w:t>
            </w:r>
          </w:p>
        </w:tc>
        <w:tc>
          <w:tcPr>
            <w:tcW w:w="838" w:type="pct"/>
            <w:noWrap/>
            <w:hideMark/>
          </w:tcPr>
          <w:p w14:paraId="62892038" w14:textId="48BF62AE" w:rsidR="00F25871" w:rsidRPr="002C5F6D" w:rsidRDefault="00021FD9" w:rsidP="007453CE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Lyssnaängsbadet, Ekol</w:t>
            </w:r>
            <w:r w:rsidR="00F25871" w:rsidRPr="002C5F6D">
              <w:rPr>
                <w:rFonts w:eastAsia="Times New Roman"/>
                <w:sz w:val="12"/>
                <w:szCs w:val="12"/>
                <w:lang w:eastAsia="sv-SE"/>
              </w:rPr>
              <w:t>n, Uppland</w:t>
            </w:r>
          </w:p>
        </w:tc>
        <w:tc>
          <w:tcPr>
            <w:tcW w:w="305" w:type="pct"/>
            <w:noWrap/>
            <w:hideMark/>
          </w:tcPr>
          <w:p w14:paraId="41A5FDBA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2016-08-24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1803AC4D" w14:textId="10C1C4EE" w:rsidR="00F25871" w:rsidRPr="000410BD" w:rsidRDefault="009F31C3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5FF5D6BE" w14:textId="79F20B48" w:rsidR="00F25871" w:rsidRPr="000410BD" w:rsidRDefault="009F31C3" w:rsidP="00F25871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753C2FE1" w14:textId="640C55B8" w:rsidR="00F25871" w:rsidRPr="000410BD" w:rsidRDefault="00F25871" w:rsidP="00F25871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105CA6B" w14:textId="1215A94B" w:rsidR="00F25871" w:rsidRPr="000410BD" w:rsidRDefault="00F25871" w:rsidP="00F25871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6333220" w14:textId="794974E0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516EBDD" w14:textId="759F3F39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B634909" w14:textId="03BC9B52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2AF5D09D" w14:textId="55D36A20" w:rsidR="00F25871" w:rsidRPr="000410BD" w:rsidRDefault="009F31C3" w:rsidP="009F31C3">
            <w:pPr>
              <w:ind w:right="-125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3350D1B5" w14:textId="1F157FA3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3E89C8D9" w14:textId="576CE948" w:rsidR="00F25871" w:rsidRPr="000410BD" w:rsidRDefault="009F31C3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vAlign w:val="center"/>
          </w:tcPr>
          <w:p w14:paraId="7C7CFB7B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1C89CFC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83B60C3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8FC0449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73D507F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645C1CC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D2888A6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70F2478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vAlign w:val="center"/>
          </w:tcPr>
          <w:p w14:paraId="0AF6D31C" w14:textId="0EB6B021" w:rsidR="00F25871" w:rsidRPr="000410BD" w:rsidRDefault="009F31C3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622" w:type="pct"/>
          </w:tcPr>
          <w:p w14:paraId="3A0D7F89" w14:textId="2602C005" w:rsidR="00F25871" w:rsidRDefault="009F31C3" w:rsidP="007453CE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No dominance of cyanobacteria. More diatoms and cryptophytes.</w:t>
            </w:r>
          </w:p>
        </w:tc>
      </w:tr>
      <w:tr w:rsidR="00F25871" w:rsidRPr="002C5F6D" w14:paraId="090587F2" w14:textId="77777777" w:rsidTr="00370140">
        <w:trPr>
          <w:trHeight w:val="300"/>
        </w:trPr>
        <w:tc>
          <w:tcPr>
            <w:tcW w:w="244" w:type="pct"/>
            <w:noWrap/>
            <w:hideMark/>
          </w:tcPr>
          <w:p w14:paraId="5CF51C12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Lu1</w:t>
            </w:r>
          </w:p>
        </w:tc>
        <w:tc>
          <w:tcPr>
            <w:tcW w:w="838" w:type="pct"/>
            <w:noWrap/>
            <w:hideMark/>
          </w:tcPr>
          <w:p w14:paraId="4242BB4D" w14:textId="77777777" w:rsidR="00F25871" w:rsidRPr="002C5F6D" w:rsidRDefault="00F25871" w:rsidP="007453CE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Lövudden, 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>M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älaren</w:t>
            </w:r>
          </w:p>
        </w:tc>
        <w:tc>
          <w:tcPr>
            <w:tcW w:w="305" w:type="pct"/>
            <w:noWrap/>
            <w:hideMark/>
          </w:tcPr>
          <w:p w14:paraId="15184DDF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2016-09-25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60700FC5" w14:textId="64760087" w:rsidR="00F25871" w:rsidRPr="000410BD" w:rsidRDefault="00BB4FD8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4619D567" w14:textId="1DDBB9D5" w:rsidR="00F25871" w:rsidRPr="000410BD" w:rsidRDefault="00BB4FD8" w:rsidP="00BB4FD8">
            <w:pPr>
              <w:ind w:right="-116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681CAC47" w14:textId="688585D1" w:rsidR="00F25871" w:rsidRPr="000410BD" w:rsidRDefault="00BB4FD8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2F0A1428" w14:textId="2CAD7DB0" w:rsidR="00F25871" w:rsidRPr="000410BD" w:rsidRDefault="00BB4FD8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30B41FBE" w14:textId="7671C5C5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932945E" w14:textId="5AE74C95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472938A" w14:textId="6BCAB74F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A931A94" w14:textId="48792D46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86F8CF0" w14:textId="3083B9BC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A7E9F9D" w14:textId="40DE703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7062658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1F9D75D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8C7B2A5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01D560F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07B606F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82F33C6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5E22EA2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123F8CA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C0BFB47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52B3BED7" w14:textId="77777777" w:rsidR="00F25871" w:rsidRDefault="00F25871" w:rsidP="007453CE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F25871" w:rsidRPr="002C5F6D" w14:paraId="3D74A1B4" w14:textId="77777777" w:rsidTr="00370140">
        <w:trPr>
          <w:trHeight w:val="300"/>
        </w:trPr>
        <w:tc>
          <w:tcPr>
            <w:tcW w:w="244" w:type="pct"/>
            <w:noWrap/>
            <w:hideMark/>
          </w:tcPr>
          <w:p w14:paraId="343D0071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Fnp 1</w:t>
            </w:r>
          </w:p>
        </w:tc>
        <w:tc>
          <w:tcPr>
            <w:tcW w:w="838" w:type="pct"/>
            <w:noWrap/>
            <w:hideMark/>
          </w:tcPr>
          <w:p w14:paraId="2346CB5D" w14:textId="77777777" w:rsidR="00F25871" w:rsidRPr="002C5F6D" w:rsidRDefault="00F25871" w:rsidP="007453CE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Pålsund, 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>T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rehörningen, 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>U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ppland</w:t>
            </w:r>
          </w:p>
        </w:tc>
        <w:tc>
          <w:tcPr>
            <w:tcW w:w="305" w:type="pct"/>
            <w:noWrap/>
            <w:hideMark/>
          </w:tcPr>
          <w:p w14:paraId="6DF4803B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2016-08-24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57E84248" w14:textId="7CD62E58" w:rsidR="00F25871" w:rsidRPr="000410BD" w:rsidRDefault="009F31C3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04439EE6" w14:textId="0A33B528" w:rsidR="00F25871" w:rsidRPr="000410BD" w:rsidRDefault="009F31C3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31338FC2" w14:textId="2E64A4A6" w:rsidR="00F25871" w:rsidRPr="000410BD" w:rsidRDefault="009F31C3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221ED3C7" w14:textId="5ABC2854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3AF4C04" w14:textId="13CDD6F5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703FD4F" w14:textId="3B38F9A4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F19A0F4" w14:textId="40A5FF1E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540A801" w14:textId="764142A1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C79EF79" w14:textId="5F9BC77F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CE4EF3E" w14:textId="03D00D52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0C701B7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D99954F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801CAA5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7C7F8B5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D9CE649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73B50A5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991806A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DF83E5F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77D9083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371DCECD" w14:textId="77777777" w:rsidR="00F25871" w:rsidRDefault="00F25871" w:rsidP="007453CE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F25871" w:rsidRPr="002C5F6D" w14:paraId="42AA5D12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3E6C4D62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GL1</w:t>
            </w:r>
          </w:p>
        </w:tc>
        <w:tc>
          <w:tcPr>
            <w:tcW w:w="838" w:type="pct"/>
            <w:noWrap/>
            <w:hideMark/>
          </w:tcPr>
          <w:p w14:paraId="5BE17E05" w14:textId="508A4A65" w:rsidR="00F25871" w:rsidRPr="002C5F6D" w:rsidRDefault="00F25871" w:rsidP="007453CE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G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ravlången</w:t>
            </w:r>
            <w:r w:rsidR="00021FD9">
              <w:rPr>
                <w:rFonts w:eastAsia="Times New Roman"/>
                <w:sz w:val="12"/>
                <w:szCs w:val="12"/>
                <w:lang w:eastAsia="sv-SE"/>
              </w:rPr>
              <w:t>, Trollhättan</w:t>
            </w:r>
          </w:p>
        </w:tc>
        <w:tc>
          <w:tcPr>
            <w:tcW w:w="305" w:type="pct"/>
            <w:noWrap/>
            <w:hideMark/>
          </w:tcPr>
          <w:p w14:paraId="74AC625A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2016-09-21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1445FD0D" w14:textId="7F6C25D8" w:rsidR="00F25871" w:rsidRPr="000410BD" w:rsidRDefault="00BB4FD8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5C0993FE" w14:textId="2168CD35" w:rsidR="00F25871" w:rsidRPr="000410BD" w:rsidRDefault="00BB4FD8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767F60EB" w14:textId="15BEDDBA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0FB61BEC" w14:textId="3A6CA77D" w:rsidR="00F25871" w:rsidRPr="000410BD" w:rsidRDefault="00BB4FD8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5859ECA6" w14:textId="63ED5EF0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CD873D3" w14:textId="4FF77918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6E01F1F" w14:textId="3CDEF205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F16CE50" w14:textId="0220BC28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8F5BC09" w14:textId="275BA6F5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63B9178" w14:textId="2FDC0940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ADC1952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8C43DE0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B86812F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216B481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C1776D5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B36852D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59FC0E1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CB72DB0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A608A63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34A9BC73" w14:textId="77777777" w:rsidR="00F25871" w:rsidRDefault="00F25871" w:rsidP="007453CE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F25871" w:rsidRPr="002C5F6D" w14:paraId="5CF74781" w14:textId="77777777" w:rsidTr="008907FB">
        <w:trPr>
          <w:trHeight w:val="300"/>
        </w:trPr>
        <w:tc>
          <w:tcPr>
            <w:tcW w:w="244" w:type="pct"/>
            <w:noWrap/>
            <w:hideMark/>
          </w:tcPr>
          <w:p w14:paraId="1CC158D4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lastRenderedPageBreak/>
              <w:t>Su1</w:t>
            </w:r>
          </w:p>
        </w:tc>
        <w:tc>
          <w:tcPr>
            <w:tcW w:w="838" w:type="pct"/>
            <w:noWrap/>
            <w:hideMark/>
          </w:tcPr>
          <w:p w14:paraId="407975F6" w14:textId="77777777" w:rsidR="00F25871" w:rsidRPr="002C5F6D" w:rsidRDefault="00F25871" w:rsidP="007453CE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Stenungssund, Kraftmarksvägen 44432</w:t>
            </w:r>
          </w:p>
        </w:tc>
        <w:tc>
          <w:tcPr>
            <w:tcW w:w="305" w:type="pct"/>
            <w:noWrap/>
            <w:hideMark/>
          </w:tcPr>
          <w:p w14:paraId="0EAF3A02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2016-10-14</w:t>
            </w:r>
          </w:p>
        </w:tc>
        <w:tc>
          <w:tcPr>
            <w:tcW w:w="182" w:type="pct"/>
            <w:noWrap/>
            <w:vAlign w:val="center"/>
          </w:tcPr>
          <w:p w14:paraId="735117D2" w14:textId="656F1509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90BBCDE" w14:textId="60EC5468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2594194" w14:textId="440DCFDE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553595B1" w14:textId="1981E478" w:rsidR="00F25871" w:rsidRPr="000410BD" w:rsidRDefault="00BB4FD8" w:rsidP="00BB4FD8">
            <w:pPr>
              <w:ind w:right="-80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03BC99B8" w14:textId="7AE614B8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561E954" w14:textId="156265BF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8413247" w14:textId="2964A6DE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832A3E4" w14:textId="1A4A2470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9C609FE" w14:textId="1E255C14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D7A1689" w14:textId="72ED8C1E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95D7AC7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23BFAD5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212B5B8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2D1FC88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CD1B915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4B65D01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31ACB4D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5F61DF1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DE77FA4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15188F4C" w14:textId="77777777" w:rsidR="00F25871" w:rsidRDefault="00F25871" w:rsidP="007453CE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F25871" w:rsidRPr="002C5F6D" w14:paraId="4828E578" w14:textId="77777777" w:rsidTr="00370140">
        <w:trPr>
          <w:trHeight w:val="300"/>
        </w:trPr>
        <w:tc>
          <w:tcPr>
            <w:tcW w:w="244" w:type="pct"/>
            <w:noWrap/>
            <w:hideMark/>
          </w:tcPr>
          <w:p w14:paraId="157F0CA9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SH1</w:t>
            </w:r>
          </w:p>
        </w:tc>
        <w:tc>
          <w:tcPr>
            <w:tcW w:w="838" w:type="pct"/>
            <w:noWrap/>
            <w:hideMark/>
          </w:tcPr>
          <w:p w14:paraId="46157F58" w14:textId="77777777" w:rsidR="00F25871" w:rsidRPr="002C5F6D" w:rsidRDefault="00F25871" w:rsidP="007453CE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Storahästefjorden, Rotenäs 114</w:t>
            </w:r>
          </w:p>
        </w:tc>
        <w:tc>
          <w:tcPr>
            <w:tcW w:w="305" w:type="pct"/>
            <w:noWrap/>
            <w:hideMark/>
          </w:tcPr>
          <w:p w14:paraId="41C3258A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2016-09-20</w:t>
            </w:r>
          </w:p>
        </w:tc>
        <w:tc>
          <w:tcPr>
            <w:tcW w:w="182" w:type="pct"/>
            <w:shd w:val="clear" w:color="auto" w:fill="F2F2F2" w:themeFill="background1" w:themeFillShade="F2"/>
            <w:noWrap/>
            <w:vAlign w:val="center"/>
          </w:tcPr>
          <w:p w14:paraId="7683FF6A" w14:textId="63F48AFA" w:rsidR="00F25871" w:rsidRPr="000410BD" w:rsidRDefault="00BB4FD8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40EA6F02" w14:textId="13F4ECCD" w:rsidR="00F25871" w:rsidRPr="000410BD" w:rsidRDefault="00BB4FD8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7CB16FF9" w14:textId="36D8B996" w:rsidR="00F25871" w:rsidRPr="000410BD" w:rsidRDefault="00BB4FD8" w:rsidP="00BB4FD8">
            <w:pPr>
              <w:ind w:right="-104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3E2191E7" w14:textId="16C9F9DB" w:rsidR="00F25871" w:rsidRPr="000410BD" w:rsidRDefault="00BB4FD8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28E71ADE" w14:textId="70ADD79A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4FE8938" w14:textId="457D3D84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3E309A0" w14:textId="4B8842F3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7F5289F" w14:textId="7EACF036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3245260" w14:textId="611BB2F3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378F4F4" w14:textId="7186F2C0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971BB86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B33F2A6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2F0A485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4E45078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5EFD061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C19E957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91968C0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ED465CA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551E0A2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7123700E" w14:textId="77777777" w:rsidR="00F25871" w:rsidRDefault="00F25871" w:rsidP="007453CE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F25871" w:rsidRPr="002C5F6D" w14:paraId="4B9822D3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63F8151E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St1</w:t>
            </w:r>
          </w:p>
        </w:tc>
        <w:tc>
          <w:tcPr>
            <w:tcW w:w="838" w:type="pct"/>
            <w:noWrap/>
            <w:hideMark/>
          </w:tcPr>
          <w:p w14:paraId="3F4F08A6" w14:textId="77777777" w:rsidR="00F25871" w:rsidRPr="002C5F6D" w:rsidRDefault="00F25871" w:rsidP="007453CE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Sundstatjärn</w:t>
            </w:r>
          </w:p>
        </w:tc>
        <w:tc>
          <w:tcPr>
            <w:tcW w:w="305" w:type="pct"/>
            <w:noWrap/>
            <w:hideMark/>
          </w:tcPr>
          <w:p w14:paraId="560B9F98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2016-09-07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16F67B83" w14:textId="05FB97AF" w:rsidR="00F25871" w:rsidRPr="000410BD" w:rsidRDefault="00BB4FD8" w:rsidP="00F25871">
            <w:pPr>
              <w:jc w:val="left"/>
              <w:rPr>
                <w:rFonts w:eastAsia="Times New Roman"/>
                <w:color w:val="4472C4" w:themeColor="accent1"/>
                <w:sz w:val="16"/>
                <w:szCs w:val="12"/>
                <w:lang w:eastAsia="sv-SE"/>
              </w:rPr>
            </w:pPr>
            <w:r w:rsidRPr="00BB4FD8"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08ED1CA5" w14:textId="5A704C4E" w:rsidR="00F25871" w:rsidRPr="000410BD" w:rsidRDefault="00F25871" w:rsidP="00F25871">
            <w:pPr>
              <w:jc w:val="left"/>
              <w:rPr>
                <w:rFonts w:eastAsia="Times New Roman"/>
                <w:color w:val="4472C4" w:themeColor="accent1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B70A76F" w14:textId="26D5281B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7BD3F75B" w14:textId="3BEC366A" w:rsidR="00F25871" w:rsidRPr="000410BD" w:rsidRDefault="00BB4FD8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0DC55A71" w14:textId="589B82F2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72B689B" w14:textId="243D2404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758EE0F" w14:textId="4527D5AD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9B17090" w14:textId="0E2539D2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7385095" w14:textId="3E84F7DA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67818CE" w14:textId="0FC2C825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vAlign w:val="center"/>
          </w:tcPr>
          <w:p w14:paraId="38B6711F" w14:textId="3BFA738A" w:rsidR="00F25871" w:rsidRPr="000410BD" w:rsidRDefault="00BB4FD8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vAlign w:val="center"/>
          </w:tcPr>
          <w:p w14:paraId="4A1E7A1E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E3FB229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CA27987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01D1772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7193D5E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E540787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8B1B1B7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3FB93FF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5569614C" w14:textId="6D201609" w:rsidR="00F25871" w:rsidRDefault="00BB4FD8" w:rsidP="007453CE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More desmids than cyanobacteria</w:t>
            </w:r>
          </w:p>
        </w:tc>
      </w:tr>
      <w:tr w:rsidR="00F25871" w:rsidRPr="002C5F6D" w14:paraId="250D0D5F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267CCCE0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SB1</w:t>
            </w:r>
          </w:p>
        </w:tc>
        <w:tc>
          <w:tcPr>
            <w:tcW w:w="838" w:type="pct"/>
            <w:noWrap/>
            <w:hideMark/>
          </w:tcPr>
          <w:p w14:paraId="1CCC6726" w14:textId="77777777" w:rsidR="00F25871" w:rsidRPr="002C5F6D" w:rsidRDefault="00F25871" w:rsidP="007453CE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Sunnerstabadet, Ekoln, Uppland</w:t>
            </w:r>
          </w:p>
        </w:tc>
        <w:tc>
          <w:tcPr>
            <w:tcW w:w="305" w:type="pct"/>
            <w:noWrap/>
            <w:hideMark/>
          </w:tcPr>
          <w:p w14:paraId="689DD200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2016-08-24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098E48DB" w14:textId="3BC9365B" w:rsidR="00F25871" w:rsidRPr="000410BD" w:rsidRDefault="008907FB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328DC0E4" w14:textId="7CB658D7" w:rsidR="00F25871" w:rsidRPr="000410BD" w:rsidRDefault="008907FB" w:rsidP="008907FB">
            <w:pPr>
              <w:ind w:right="-116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032DC1AD" w14:textId="362A3A68" w:rsidR="00F25871" w:rsidRPr="000410BD" w:rsidRDefault="008907FB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0D6BAAF8" w14:textId="0A7E55CB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768AAA82" w14:textId="0544D3B2" w:rsidR="00F25871" w:rsidRPr="000410BD" w:rsidRDefault="008907FB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40BC39D5" w14:textId="261098BA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0037CEB" w14:textId="7B091251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0DC035B" w14:textId="44653E05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379BEE8" w14:textId="5C33A59C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09DA612" w14:textId="358220DE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773FE07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7E524F7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CC7EA14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C6BCCA4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E96A571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455AF2C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62E23FE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327AE86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45F300F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62C38025" w14:textId="77777777" w:rsidR="00F25871" w:rsidRDefault="00F25871" w:rsidP="007453CE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F25871" w:rsidRPr="002C5F6D" w14:paraId="3BD09982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00C6CD7B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SD1</w:t>
            </w:r>
          </w:p>
        </w:tc>
        <w:tc>
          <w:tcPr>
            <w:tcW w:w="838" w:type="pct"/>
            <w:noWrap/>
            <w:hideMark/>
          </w:tcPr>
          <w:p w14:paraId="65C5A499" w14:textId="1566E0AF" w:rsidR="00F25871" w:rsidRPr="002C5F6D" w:rsidRDefault="00021FD9" w:rsidP="007453CE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Svandamme</w:t>
            </w:r>
            <w:r w:rsidR="00F25871" w:rsidRPr="002C5F6D">
              <w:rPr>
                <w:rFonts w:eastAsia="Times New Roman"/>
                <w:sz w:val="12"/>
                <w:szCs w:val="12"/>
                <w:lang w:eastAsia="sv-SE"/>
              </w:rPr>
              <w:t>n, Uppland</w:t>
            </w:r>
          </w:p>
        </w:tc>
        <w:tc>
          <w:tcPr>
            <w:tcW w:w="305" w:type="pct"/>
            <w:noWrap/>
            <w:hideMark/>
          </w:tcPr>
          <w:p w14:paraId="6A487545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2016-09-26</w:t>
            </w:r>
          </w:p>
        </w:tc>
        <w:tc>
          <w:tcPr>
            <w:tcW w:w="182" w:type="pct"/>
            <w:noWrap/>
            <w:vAlign w:val="center"/>
          </w:tcPr>
          <w:p w14:paraId="78C7CEC0" w14:textId="73B14381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453912A" w14:textId="23259426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4F4C403" w14:textId="2D409F22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D107312" w14:textId="3A6419DA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B1B340E" w14:textId="5C656F1A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0DA8F7F9" w14:textId="426BF670" w:rsidR="00F25871" w:rsidRPr="000410BD" w:rsidRDefault="00BB4FD8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263DBABD" w14:textId="1E79DBA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931AFBD" w14:textId="3FC25D16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22FBFA5" w14:textId="6A4DA511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CD822EA" w14:textId="4D8E61E0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05E8351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4E08150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3CD929A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07DC014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33E7BD8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F21F4FC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4C03759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D1815F8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00F8D42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3FAADF5D" w14:textId="2AC73CCE" w:rsidR="00F25871" w:rsidRDefault="00BB4FD8" w:rsidP="007453CE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Dominance of green algae</w:t>
            </w:r>
          </w:p>
        </w:tc>
      </w:tr>
      <w:tr w:rsidR="00F25871" w:rsidRPr="002C5F6D" w14:paraId="30F43224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4C9DD516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Så1</w:t>
            </w:r>
          </w:p>
        </w:tc>
        <w:tc>
          <w:tcPr>
            <w:tcW w:w="838" w:type="pct"/>
            <w:noWrap/>
            <w:hideMark/>
          </w:tcPr>
          <w:p w14:paraId="5E04840F" w14:textId="77777777" w:rsidR="00F25871" w:rsidRPr="002C5F6D" w:rsidRDefault="00F25871" w:rsidP="007453CE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Svartån, 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>V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ästerås, 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>V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ästmanland</w:t>
            </w:r>
          </w:p>
        </w:tc>
        <w:tc>
          <w:tcPr>
            <w:tcW w:w="305" w:type="pct"/>
            <w:noWrap/>
            <w:hideMark/>
          </w:tcPr>
          <w:p w14:paraId="6E4B0FD5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2016-09-27</w:t>
            </w:r>
          </w:p>
        </w:tc>
        <w:tc>
          <w:tcPr>
            <w:tcW w:w="182" w:type="pct"/>
            <w:noWrap/>
            <w:vAlign w:val="center"/>
          </w:tcPr>
          <w:p w14:paraId="50AB5D28" w14:textId="3D63311D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5921AE42" w14:textId="106C4170" w:rsidR="00F25871" w:rsidRPr="000410BD" w:rsidRDefault="00BB4FD8" w:rsidP="00BB4FD8">
            <w:pPr>
              <w:ind w:right="-116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7C26F4F0" w14:textId="37E89627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7D8F88A8" w14:textId="7F2FA345" w:rsidR="00F25871" w:rsidRPr="000410BD" w:rsidRDefault="00BB4FD8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067A7D69" w14:textId="74040094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429D9AC" w14:textId="53B8CFAD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4905B9F" w14:textId="787C4D92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117CF2E" w14:textId="6990F10C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974119E" w14:textId="7064E422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4D4C88C" w14:textId="72779390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2202C31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74C4637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42E93E8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9ED02A6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48B6C35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3C2CED2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3853684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88932E7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272B6AA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45D65D37" w14:textId="77777777" w:rsidR="00F25871" w:rsidRDefault="00F25871" w:rsidP="007453CE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F25871" w:rsidRPr="008907FB" w14:paraId="4F5A2CFF" w14:textId="77777777" w:rsidTr="000410BD">
        <w:trPr>
          <w:trHeight w:val="300"/>
        </w:trPr>
        <w:tc>
          <w:tcPr>
            <w:tcW w:w="244" w:type="pct"/>
            <w:noWrap/>
            <w:hideMark/>
          </w:tcPr>
          <w:p w14:paraId="23344FBE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Hå1</w:t>
            </w:r>
          </w:p>
        </w:tc>
        <w:tc>
          <w:tcPr>
            <w:tcW w:w="838" w:type="pct"/>
            <w:noWrap/>
            <w:hideMark/>
          </w:tcPr>
          <w:p w14:paraId="28E3FC80" w14:textId="77777777" w:rsidR="00F25871" w:rsidRPr="00153F2D" w:rsidRDefault="00F25871" w:rsidP="007453CE">
            <w:pPr>
              <w:jc w:val="left"/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153F2D">
              <w:rPr>
                <w:rFonts w:eastAsia="Times New Roman"/>
                <w:sz w:val="12"/>
                <w:szCs w:val="12"/>
                <w:lang w:val="sv-SE" w:eastAsia="sv-SE"/>
              </w:rPr>
              <w:t>Utanför Lomma/Höje ån, Skåne</w:t>
            </w:r>
          </w:p>
        </w:tc>
        <w:tc>
          <w:tcPr>
            <w:tcW w:w="305" w:type="pct"/>
            <w:noWrap/>
            <w:hideMark/>
          </w:tcPr>
          <w:p w14:paraId="4D5A711F" w14:textId="77777777" w:rsidR="00F25871" w:rsidRPr="002C5F6D" w:rsidRDefault="00F25871" w:rsidP="007453CE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2016-08-28</w:t>
            </w:r>
          </w:p>
        </w:tc>
        <w:tc>
          <w:tcPr>
            <w:tcW w:w="182" w:type="pct"/>
            <w:noWrap/>
            <w:vAlign w:val="center"/>
          </w:tcPr>
          <w:p w14:paraId="21B29C10" w14:textId="09DDCA8D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C19D792" w14:textId="422B1552" w:rsidR="00F25871" w:rsidRPr="000410BD" w:rsidRDefault="00F25871" w:rsidP="008907FB">
            <w:pPr>
              <w:ind w:right="-12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66FD9FF" w14:textId="04300B38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C0B034B" w14:textId="3F42E3F5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D8A5784" w14:textId="46A138FB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F4C6C26" w14:textId="5EA04C6F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1DDB7C2" w14:textId="183FB21A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1DF7207" w14:textId="19060D7A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4266DC1" w14:textId="7C3F0740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14D5E93" w14:textId="216008D1" w:rsidR="00F25871" w:rsidRPr="000410BD" w:rsidRDefault="00F25871" w:rsidP="00F25871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06830BF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822C471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8D6C73E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2A66519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481462C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E6DFADF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C3E24A3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7106313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AB58C12" w14:textId="77777777" w:rsidR="00F25871" w:rsidRPr="000410BD" w:rsidRDefault="00F25871" w:rsidP="00F25871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61CB62E8" w14:textId="55F547FA" w:rsidR="00F25871" w:rsidRPr="008907FB" w:rsidRDefault="008907FB" w:rsidP="00D125AE">
            <w:pPr>
              <w:jc w:val="left"/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 w:rsidRPr="00E94CAC">
              <w:rPr>
                <w:rFonts w:eastAsia="Times New Roman" w:cs="Calibri"/>
                <w:noProof w:val="0"/>
                <w:color w:val="auto"/>
                <w:sz w:val="12"/>
                <w:szCs w:val="12"/>
                <w:lang w:val="en-GB" w:eastAsia="sv-SE"/>
              </w:rPr>
              <w:t xml:space="preserve">No cyanobacteria. </w:t>
            </w:r>
            <w:r w:rsidRPr="008907FB"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Only </w:t>
            </w:r>
            <w:proofErr w:type="spellStart"/>
            <w:r w:rsidRPr="008907FB">
              <w:rPr>
                <w:rFonts w:eastAsia="Times New Roman" w:cs="Calibri"/>
                <w:i/>
                <w:noProof w:val="0"/>
                <w:color w:val="auto"/>
                <w:sz w:val="12"/>
                <w:szCs w:val="12"/>
                <w:lang w:eastAsia="sv-SE"/>
              </w:rPr>
              <w:t>Eutreptiella</w:t>
            </w:r>
            <w:proofErr w:type="spellEnd"/>
            <w:r w:rsidRPr="008907FB">
              <w:rPr>
                <w:rFonts w:eastAsia="Times New Roman" w:cs="Calibri"/>
                <w:i/>
                <w:noProof w:val="0"/>
                <w:color w:val="auto"/>
                <w:sz w:val="12"/>
                <w:szCs w:val="12"/>
                <w:lang w:eastAsia="sv-SE"/>
              </w:rPr>
              <w:t xml:space="preserve"> sp.</w:t>
            </w:r>
            <w:r w:rsidRPr="008907FB"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 an euglenophyte.</w:t>
            </w:r>
          </w:p>
        </w:tc>
      </w:tr>
      <w:tr w:rsidR="008907FB" w:rsidRPr="008907FB" w14:paraId="219B1354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517D255A" w14:textId="77777777" w:rsidR="008907FB" w:rsidRPr="008907FB" w:rsidRDefault="008907FB" w:rsidP="008907FB">
            <w:pPr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8907FB">
              <w:rPr>
                <w:rFonts w:eastAsia="Times New Roman"/>
                <w:sz w:val="12"/>
                <w:szCs w:val="12"/>
                <w:lang w:val="sv-SE" w:eastAsia="sv-SE"/>
              </w:rPr>
              <w:t>VB1</w:t>
            </w:r>
          </w:p>
        </w:tc>
        <w:tc>
          <w:tcPr>
            <w:tcW w:w="838" w:type="pct"/>
            <w:noWrap/>
            <w:hideMark/>
          </w:tcPr>
          <w:p w14:paraId="490ECB0E" w14:textId="65BB3F0C" w:rsidR="008907FB" w:rsidRPr="008907FB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8907FB">
              <w:rPr>
                <w:rFonts w:eastAsia="Times New Roman"/>
                <w:sz w:val="12"/>
                <w:szCs w:val="12"/>
                <w:lang w:val="sv-SE" w:eastAsia="sv-SE"/>
              </w:rPr>
              <w:t>Vombsjön båtplatsen, Skåne</w:t>
            </w:r>
          </w:p>
        </w:tc>
        <w:tc>
          <w:tcPr>
            <w:tcW w:w="305" w:type="pct"/>
            <w:noWrap/>
            <w:hideMark/>
          </w:tcPr>
          <w:p w14:paraId="5790BE5D" w14:textId="77777777" w:rsidR="008907FB" w:rsidRPr="008907FB" w:rsidRDefault="008907FB" w:rsidP="008907FB">
            <w:pPr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8907FB">
              <w:rPr>
                <w:rFonts w:eastAsia="Times New Roman"/>
                <w:sz w:val="12"/>
                <w:szCs w:val="12"/>
                <w:lang w:val="sv-SE" w:eastAsia="sv-SE"/>
              </w:rPr>
              <w:t>2016-08-31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66E3CD4D" w14:textId="15DD85A8" w:rsidR="008907FB" w:rsidRPr="008907FB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4C47E2CE" w14:textId="6E5D363A" w:rsidR="008907FB" w:rsidRPr="008907FB" w:rsidRDefault="008907FB" w:rsidP="008907FB">
            <w:pPr>
              <w:ind w:right="-116"/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7CD4DEE3" w14:textId="08F631C1" w:rsidR="008907FB" w:rsidRPr="008907FB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0D779371" w14:textId="67DF7521" w:rsidR="008907FB" w:rsidRPr="008907FB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3F601BF6" w14:textId="2F705AC1" w:rsidR="008907FB" w:rsidRPr="008907FB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51D71E6" w14:textId="2E7DE96A" w:rsidR="008907FB" w:rsidRPr="008907FB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5A773F9" w14:textId="71499249" w:rsidR="008907FB" w:rsidRPr="008907FB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418F51D" w14:textId="176DFB2C" w:rsidR="008907FB" w:rsidRPr="008907FB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C805BAF" w14:textId="10834801" w:rsidR="008907FB" w:rsidRPr="008907FB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34A360B" w14:textId="03C0A4EA" w:rsidR="008907FB" w:rsidRPr="008907FB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1DE3EC05" w14:textId="77777777" w:rsidR="008907FB" w:rsidRPr="008907FB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4BE22EB1" w14:textId="77777777" w:rsidR="008907FB" w:rsidRPr="008907FB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3F2622F4" w14:textId="77777777" w:rsidR="008907FB" w:rsidRPr="008907FB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3517BEA3" w14:textId="77777777" w:rsidR="008907FB" w:rsidRPr="008907FB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6AF93E71" w14:textId="77777777" w:rsidR="008907FB" w:rsidRPr="008907FB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76DD5CF9" w14:textId="77777777" w:rsidR="008907FB" w:rsidRPr="008907FB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2544BA43" w14:textId="77777777" w:rsidR="008907FB" w:rsidRPr="008907FB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58AA7547" w14:textId="77777777" w:rsidR="008907FB" w:rsidRPr="008907FB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1E6215F0" w14:textId="77777777" w:rsidR="008907FB" w:rsidRPr="008907FB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622" w:type="pct"/>
          </w:tcPr>
          <w:p w14:paraId="33F0564E" w14:textId="77777777" w:rsidR="008907FB" w:rsidRPr="008907FB" w:rsidRDefault="008907FB" w:rsidP="00D125AE">
            <w:pPr>
              <w:jc w:val="left"/>
              <w:rPr>
                <w:rFonts w:eastAsia="Times New Roman" w:cs="Calibri"/>
                <w:noProof w:val="0"/>
                <w:color w:val="auto"/>
                <w:sz w:val="12"/>
                <w:szCs w:val="12"/>
                <w:lang w:val="sv-SE" w:eastAsia="sv-SE"/>
              </w:rPr>
            </w:pPr>
          </w:p>
        </w:tc>
      </w:tr>
      <w:tr w:rsidR="008907FB" w:rsidRPr="002C5F6D" w14:paraId="2741AF00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554136AF" w14:textId="77777777" w:rsidR="008907FB" w:rsidRPr="008907FB" w:rsidRDefault="008907FB" w:rsidP="008907FB">
            <w:pPr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8907FB">
              <w:rPr>
                <w:rFonts w:eastAsia="Times New Roman"/>
                <w:sz w:val="12"/>
                <w:szCs w:val="12"/>
                <w:lang w:val="sv-SE" w:eastAsia="sv-SE"/>
              </w:rPr>
              <w:t>VS1</w:t>
            </w:r>
          </w:p>
        </w:tc>
        <w:tc>
          <w:tcPr>
            <w:tcW w:w="838" w:type="pct"/>
            <w:noWrap/>
            <w:hideMark/>
          </w:tcPr>
          <w:p w14:paraId="41DBC81E" w14:textId="77777777" w:rsidR="008907FB" w:rsidRPr="008907FB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8907FB">
              <w:rPr>
                <w:rFonts w:eastAsia="Times New Roman"/>
                <w:sz w:val="12"/>
                <w:szCs w:val="12"/>
                <w:lang w:val="sv-SE" w:eastAsia="sv-SE"/>
              </w:rPr>
              <w:t>Vombsjön, Västra sidan</w:t>
            </w:r>
          </w:p>
        </w:tc>
        <w:tc>
          <w:tcPr>
            <w:tcW w:w="305" w:type="pct"/>
            <w:noWrap/>
            <w:hideMark/>
          </w:tcPr>
          <w:p w14:paraId="2798F9FF" w14:textId="77777777" w:rsidR="008907FB" w:rsidRPr="008907FB" w:rsidRDefault="008907FB" w:rsidP="008907FB">
            <w:pPr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8907FB">
              <w:rPr>
                <w:rFonts w:eastAsia="Times New Roman"/>
                <w:sz w:val="12"/>
                <w:szCs w:val="12"/>
                <w:lang w:val="sv-SE" w:eastAsia="sv-SE"/>
              </w:rPr>
              <w:t>2016-09-20</w:t>
            </w:r>
          </w:p>
        </w:tc>
        <w:tc>
          <w:tcPr>
            <w:tcW w:w="182" w:type="pct"/>
            <w:noWrap/>
            <w:vAlign w:val="center"/>
          </w:tcPr>
          <w:p w14:paraId="32BB6FF9" w14:textId="43726737" w:rsidR="008907FB" w:rsidRPr="008907FB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5BC3701B" w14:textId="4AF75F8E" w:rsidR="008907FB" w:rsidRPr="008907FB" w:rsidRDefault="008907FB" w:rsidP="008907FB">
            <w:pPr>
              <w:ind w:right="-116"/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  <w:r w:rsidRPr="008907FB">
              <w:rPr>
                <w:rFonts w:eastAsia="Times New Roman"/>
                <w:sz w:val="16"/>
                <w:szCs w:val="12"/>
                <w:lang w:val="sv-SE"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73B0B50A" w14:textId="1E80D01F" w:rsidR="008907FB" w:rsidRPr="008907FB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5D1E3CCA" w14:textId="33C30009" w:rsidR="008907FB" w:rsidRPr="008907FB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  <w:r w:rsidRPr="008907FB">
              <w:rPr>
                <w:rFonts w:eastAsia="Times New Roman"/>
                <w:sz w:val="16"/>
                <w:szCs w:val="12"/>
                <w:lang w:val="sv-SE"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6C0EEA78" w14:textId="49972E72" w:rsidR="008907FB" w:rsidRPr="008907FB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345FCAD" w14:textId="36FE01C8" w:rsidR="008907FB" w:rsidRPr="008907FB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EFB2EB8" w14:textId="37A7AF54" w:rsidR="008907FB" w:rsidRPr="008907FB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53C39B1" w14:textId="4AC30BC7" w:rsidR="008907FB" w:rsidRPr="008907FB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27DDDB1" w14:textId="507244B7" w:rsidR="008907FB" w:rsidRPr="008907FB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1AEB773" w14:textId="303A87A3" w:rsidR="008907FB" w:rsidRPr="008907FB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764133D2" w14:textId="77777777" w:rsidR="008907FB" w:rsidRPr="008907FB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3E6E02B7" w14:textId="77777777" w:rsidR="008907FB" w:rsidRPr="008907FB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1D6AF109" w14:textId="77777777" w:rsidR="008907FB" w:rsidRPr="008907FB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2AADB5D8" w14:textId="77777777" w:rsidR="008907FB" w:rsidRPr="008907FB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6525F58F" w14:textId="77777777" w:rsidR="008907FB" w:rsidRPr="008907FB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7C4A63D6" w14:textId="77777777" w:rsidR="008907FB" w:rsidRPr="008907FB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4CE4F05E" w14:textId="77777777" w:rsidR="008907FB" w:rsidRPr="008907FB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05E62815" w14:textId="77777777" w:rsidR="008907FB" w:rsidRPr="008907FB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699C709D" w14:textId="77777777" w:rsidR="008907FB" w:rsidRPr="008907FB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622" w:type="pct"/>
          </w:tcPr>
          <w:p w14:paraId="31991FB6" w14:textId="785EEE7C" w:rsidR="008907FB" w:rsidRDefault="008907FB" w:rsidP="00D125AE">
            <w:pPr>
              <w:jc w:val="left"/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High abundance of cryptophytes and </w:t>
            </w:r>
            <w:proofErr w:type="spellStart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bentic</w:t>
            </w:r>
            <w:proofErr w:type="spellEnd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 diatoms.</w:t>
            </w:r>
          </w:p>
        </w:tc>
      </w:tr>
      <w:tr w:rsidR="008907FB" w:rsidRPr="002C5F6D" w14:paraId="767F8BAF" w14:textId="77777777" w:rsidTr="008907FB">
        <w:trPr>
          <w:trHeight w:val="300"/>
        </w:trPr>
        <w:tc>
          <w:tcPr>
            <w:tcW w:w="244" w:type="pct"/>
            <w:noWrap/>
            <w:hideMark/>
          </w:tcPr>
          <w:p w14:paraId="1DE353D1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VSB1</w:t>
            </w:r>
          </w:p>
        </w:tc>
        <w:tc>
          <w:tcPr>
            <w:tcW w:w="838" w:type="pct"/>
            <w:noWrap/>
            <w:hideMark/>
          </w:tcPr>
          <w:p w14:paraId="351330F9" w14:textId="64A7D00C" w:rsidR="008907FB" w:rsidRPr="002C5F6D" w:rsidRDefault="008907FB" w:rsidP="00833D53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Vårdsätrabadet,</w:t>
            </w:r>
            <w:r w:rsidR="00021FD9">
              <w:rPr>
                <w:rFonts w:eastAsia="Times New Roman"/>
                <w:sz w:val="12"/>
                <w:szCs w:val="12"/>
                <w:lang w:eastAsia="sv-SE"/>
              </w:rPr>
              <w:t xml:space="preserve"> Ekoln, M</w:t>
            </w:r>
            <w:r w:rsidR="00833D53">
              <w:rPr>
                <w:rFonts w:eastAsia="Times New Roman"/>
                <w:sz w:val="12"/>
                <w:szCs w:val="12"/>
                <w:lang w:eastAsia="sv-SE"/>
              </w:rPr>
              <w:t>älaren</w:t>
            </w:r>
          </w:p>
        </w:tc>
        <w:tc>
          <w:tcPr>
            <w:tcW w:w="305" w:type="pct"/>
            <w:noWrap/>
            <w:hideMark/>
          </w:tcPr>
          <w:p w14:paraId="3C4A9534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2016-08-28</w:t>
            </w:r>
          </w:p>
        </w:tc>
        <w:tc>
          <w:tcPr>
            <w:tcW w:w="182" w:type="pct"/>
            <w:noWrap/>
            <w:vAlign w:val="center"/>
          </w:tcPr>
          <w:p w14:paraId="144AB014" w14:textId="5555779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1051ADFC" w14:textId="18BC5A9F" w:rsidR="008907FB" w:rsidRPr="000410BD" w:rsidRDefault="008907FB" w:rsidP="008907FB">
            <w:pPr>
              <w:ind w:right="-116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288C514C" w14:textId="20D56D6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A17A5A8" w14:textId="74133B4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83AD7B9" w14:textId="655474D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472CF2A" w14:textId="5BD3BF0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3825ADF" w14:textId="55453A2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AE4E3F8" w14:textId="06A3CEE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A0A7B75" w14:textId="5806597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F2F1397" w14:textId="16EE88E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A0E131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8FF981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07BC8A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7CCD3D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7E84CB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5D36E8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B451D4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580B82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626ADE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44EB488B" w14:textId="77777777" w:rsidR="008907FB" w:rsidRDefault="008907FB" w:rsidP="00D125AE">
            <w:pPr>
              <w:jc w:val="left"/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79416E4E" w14:textId="77777777" w:rsidTr="000410BD">
        <w:trPr>
          <w:trHeight w:val="300"/>
        </w:trPr>
        <w:tc>
          <w:tcPr>
            <w:tcW w:w="244" w:type="pct"/>
            <w:noWrap/>
            <w:hideMark/>
          </w:tcPr>
          <w:p w14:paraId="161EB87B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17-02</w:t>
            </w:r>
          </w:p>
        </w:tc>
        <w:tc>
          <w:tcPr>
            <w:tcW w:w="838" w:type="pct"/>
            <w:noWrap/>
            <w:hideMark/>
          </w:tcPr>
          <w:p w14:paraId="3397FC8F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Stenholmen, Dalarö</w:t>
            </w:r>
          </w:p>
        </w:tc>
        <w:tc>
          <w:tcPr>
            <w:tcW w:w="305" w:type="pct"/>
            <w:noWrap/>
            <w:hideMark/>
          </w:tcPr>
          <w:p w14:paraId="68C0C46D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2017-06-23</w:t>
            </w:r>
          </w:p>
        </w:tc>
        <w:tc>
          <w:tcPr>
            <w:tcW w:w="182" w:type="pct"/>
            <w:noWrap/>
            <w:vAlign w:val="center"/>
          </w:tcPr>
          <w:p w14:paraId="463C7891" w14:textId="0713116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8EA2CE4" w14:textId="0D0B56F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AC8F4FA" w14:textId="704B1FA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A6B05F8" w14:textId="30BD7C0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6D0CB58" w14:textId="1267BCA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315B70E" w14:textId="2E47C54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31C3D85" w14:textId="35B2FAA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D710252" w14:textId="5CC2BBF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372B6AB" w14:textId="52D5524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2D67E69" w14:textId="678E22A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1CAD35D" w14:textId="7DD8219B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D1B41B8" w14:textId="45F5B2C6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9B50CC1" w14:textId="3E11A50D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1B741F3" w14:textId="74BE2801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E69C83D" w14:textId="1302FD5A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B33B882" w14:textId="51C52400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A3A1FBB" w14:textId="5732C53A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2E00DDF" w14:textId="72E50662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880DBAF" w14:textId="2682618C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4278A0D7" w14:textId="42B20E21" w:rsidR="008907FB" w:rsidRDefault="008907FB" w:rsidP="00D125AE">
            <w:pPr>
              <w:jc w:val="left"/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Only pine pollen and diatoms</w:t>
            </w:r>
          </w:p>
        </w:tc>
      </w:tr>
      <w:tr w:rsidR="008907FB" w:rsidRPr="002C5F6D" w14:paraId="15DA444D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5E318E43" w14:textId="77777777" w:rsidR="008907FB" w:rsidRPr="00D306E2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D306E2">
              <w:rPr>
                <w:rFonts w:eastAsia="Times New Roman"/>
                <w:sz w:val="12"/>
                <w:szCs w:val="12"/>
                <w:lang w:eastAsia="sv-SE"/>
              </w:rPr>
              <w:t>17-03</w:t>
            </w:r>
          </w:p>
        </w:tc>
        <w:tc>
          <w:tcPr>
            <w:tcW w:w="838" w:type="pct"/>
            <w:noWrap/>
            <w:hideMark/>
          </w:tcPr>
          <w:p w14:paraId="2E2B77C8" w14:textId="716011FF" w:rsidR="008907FB" w:rsidRPr="002C5F6D" w:rsidRDefault="008907FB" w:rsidP="00833D53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Hammarskogsbadet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 xml:space="preserve">, </w:t>
            </w:r>
            <w:r w:rsidR="00833D53">
              <w:rPr>
                <w:rFonts w:eastAsia="Times New Roman"/>
                <w:sz w:val="12"/>
                <w:szCs w:val="12"/>
                <w:lang w:eastAsia="sv-SE"/>
              </w:rPr>
              <w:t>Ekoln, Mälaren</w:t>
            </w:r>
          </w:p>
        </w:tc>
        <w:tc>
          <w:tcPr>
            <w:tcW w:w="305" w:type="pct"/>
            <w:noWrap/>
            <w:hideMark/>
          </w:tcPr>
          <w:p w14:paraId="549F0C85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2017-07-12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74B0347D" w14:textId="4D1C3162" w:rsidR="008907FB" w:rsidRPr="000410BD" w:rsidRDefault="008907FB" w:rsidP="008907FB">
            <w:pPr>
              <w:jc w:val="left"/>
              <w:rPr>
                <w:rFonts w:eastAsia="Times New Roman"/>
                <w:b/>
                <w:sz w:val="16"/>
                <w:szCs w:val="12"/>
                <w:lang w:eastAsia="sv-SE"/>
              </w:rPr>
            </w:pPr>
            <w:r w:rsidRPr="000410BD">
              <w:rPr>
                <w:rFonts w:eastAsia="Times New Roman"/>
                <w:b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26DA8803" w14:textId="0802AA1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8A0A472" w14:textId="0770A8A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5D17C96" w14:textId="2741193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0A551CC" w14:textId="47F1EDE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13FC7A4" w14:textId="25D06CF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6DAB1D3" w14:textId="6E4D480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EE4BDED" w14:textId="4DEF3EE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856F183" w14:textId="3B1FCC5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A7BDBD8" w14:textId="009A50F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9C3A465" w14:textId="27D06408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186A369" w14:textId="5ACA8EAD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537E27D" w14:textId="06AAA00C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BF8AC40" w14:textId="4624A3BF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DF50118" w14:textId="7B1DED4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B37DA7F" w14:textId="1616934F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8C61FD0" w14:textId="6D2DEE29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vAlign w:val="center"/>
          </w:tcPr>
          <w:p w14:paraId="43BF5B22" w14:textId="1B8FE90F" w:rsidR="008907FB" w:rsidRPr="000410BD" w:rsidRDefault="008907FB" w:rsidP="008907FB">
            <w:pPr>
              <w:ind w:right="-50"/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  <w:r w:rsidRPr="000410BD"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vAlign w:val="center"/>
          </w:tcPr>
          <w:p w14:paraId="1F1808C3" w14:textId="299F9C0E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7814D968" w14:textId="77777777" w:rsidR="008907FB" w:rsidRDefault="008907FB" w:rsidP="00D125AE">
            <w:pPr>
              <w:jc w:val="left"/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2B325E88" w14:textId="77777777" w:rsidTr="000410BD">
        <w:trPr>
          <w:trHeight w:val="300"/>
        </w:trPr>
        <w:tc>
          <w:tcPr>
            <w:tcW w:w="244" w:type="pct"/>
            <w:noWrap/>
            <w:hideMark/>
          </w:tcPr>
          <w:p w14:paraId="717AED1A" w14:textId="77777777" w:rsidR="008907FB" w:rsidRPr="00D306E2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D306E2">
              <w:rPr>
                <w:rFonts w:eastAsia="Times New Roman"/>
                <w:sz w:val="12"/>
                <w:szCs w:val="12"/>
                <w:lang w:eastAsia="sv-SE"/>
              </w:rPr>
              <w:t>17-04</w:t>
            </w:r>
          </w:p>
        </w:tc>
        <w:tc>
          <w:tcPr>
            <w:tcW w:w="838" w:type="pct"/>
            <w:noWrap/>
            <w:hideMark/>
          </w:tcPr>
          <w:p w14:paraId="13E6E1F4" w14:textId="22D72987" w:rsidR="008907FB" w:rsidRPr="002C5F6D" w:rsidRDefault="008907FB" w:rsidP="00833D53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R</w:t>
            </w:r>
            <w:r w:rsidR="00833D53">
              <w:rPr>
                <w:rFonts w:eastAsia="Times New Roman"/>
                <w:sz w:val="12"/>
                <w:szCs w:val="12"/>
                <w:lang w:eastAsia="sv-SE"/>
              </w:rPr>
              <w:t>ä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nnavägen, Gävle</w:t>
            </w:r>
          </w:p>
        </w:tc>
        <w:tc>
          <w:tcPr>
            <w:tcW w:w="305" w:type="pct"/>
            <w:noWrap/>
            <w:hideMark/>
          </w:tcPr>
          <w:p w14:paraId="1B770983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2017-07-11</w:t>
            </w:r>
          </w:p>
        </w:tc>
        <w:tc>
          <w:tcPr>
            <w:tcW w:w="182" w:type="pct"/>
            <w:noWrap/>
            <w:vAlign w:val="center"/>
          </w:tcPr>
          <w:p w14:paraId="40B49F16" w14:textId="567BB07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C47E72E" w14:textId="49E7A39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D7CC7E6" w14:textId="0F8A5B9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70D8384" w14:textId="439A3FB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C7B4B4D" w14:textId="531E11B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1049579" w14:textId="1690FBF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7E72E42" w14:textId="770F071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AE651A6" w14:textId="1659333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0D72593" w14:textId="4383121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8C92AD4" w14:textId="2F78AC9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7122E30" w14:textId="6E2F811A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F82B6B7" w14:textId="7CDABA71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4A844B2" w14:textId="30B0773A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6606609" w14:textId="5641ADAC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B374D65" w14:textId="7EBDE686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3A10BB6" w14:textId="3788309E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44B0DE0" w14:textId="5D2D8D0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E600C2A" w14:textId="21B5F966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5BF6D2A" w14:textId="07E2C541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7BCBD027" w14:textId="2B42EDE4" w:rsidR="008907FB" w:rsidRDefault="008907FB" w:rsidP="00D125AE">
            <w:pPr>
              <w:spacing w:line="240" w:lineRule="auto"/>
              <w:jc w:val="left"/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Only marine dinoflagellate </w:t>
            </w:r>
            <w:proofErr w:type="spellStart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Heterocapsa</w:t>
            </w:r>
            <w:proofErr w:type="spellEnd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 found</w:t>
            </w:r>
          </w:p>
        </w:tc>
      </w:tr>
      <w:tr w:rsidR="008907FB" w:rsidRPr="002C5F6D" w14:paraId="13410BDB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4661485E" w14:textId="77777777" w:rsidR="008907FB" w:rsidRPr="00D306E2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D306E2">
              <w:rPr>
                <w:rFonts w:eastAsia="Times New Roman"/>
                <w:sz w:val="12"/>
                <w:szCs w:val="12"/>
                <w:lang w:eastAsia="sv-SE"/>
              </w:rPr>
              <w:t>17-05</w:t>
            </w:r>
          </w:p>
        </w:tc>
        <w:tc>
          <w:tcPr>
            <w:tcW w:w="838" w:type="pct"/>
            <w:noWrap/>
            <w:hideMark/>
          </w:tcPr>
          <w:p w14:paraId="1D222A7F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Krönbadet, Vimmerby</w:t>
            </w:r>
          </w:p>
        </w:tc>
        <w:tc>
          <w:tcPr>
            <w:tcW w:w="305" w:type="pct"/>
            <w:noWrap/>
            <w:hideMark/>
          </w:tcPr>
          <w:p w14:paraId="42C516A3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2017-07-13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1E025684" w14:textId="128D34D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 w:rsidRPr="000410BD"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5ABDBDA0" w14:textId="6E3FD14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 w:rsidRPr="000410BD"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3C207B64" w14:textId="7D29D59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452A841E" w14:textId="50F8D51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 w:rsidRPr="000410BD"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0B1B561B" w14:textId="6CEA287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2C3102B" w14:textId="5730243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0500A9B" w14:textId="4DD7499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9B38CA4" w14:textId="0E6B84E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8272921" w14:textId="5D4DD83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16185A7" w14:textId="69758A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615F33B" w14:textId="0CB72791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320DAD3" w14:textId="6FAE4C6F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E77B9EC" w14:textId="110E6110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2249ACE" w14:textId="14941C4D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153A547" w14:textId="0128C82D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0F889D4" w14:textId="5E731CE8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9CC7F94" w14:textId="244DF9C1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5472A60" w14:textId="62B3BC5C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631AE5E" w14:textId="0DF3F2BC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7AFB31F9" w14:textId="77777777" w:rsidR="008907FB" w:rsidRDefault="008907FB" w:rsidP="00D125AE">
            <w:pPr>
              <w:jc w:val="left"/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7233AC89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41707EDD" w14:textId="77777777" w:rsidR="008907FB" w:rsidRPr="00D306E2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D306E2">
              <w:rPr>
                <w:rFonts w:eastAsia="Times New Roman"/>
                <w:sz w:val="12"/>
                <w:szCs w:val="12"/>
                <w:lang w:eastAsia="sv-SE"/>
              </w:rPr>
              <w:t>17-06</w:t>
            </w:r>
          </w:p>
        </w:tc>
        <w:tc>
          <w:tcPr>
            <w:tcW w:w="838" w:type="pct"/>
            <w:noWrap/>
            <w:hideMark/>
          </w:tcPr>
          <w:p w14:paraId="13BFC7DE" w14:textId="01C15FC9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Ringsjön</w:t>
            </w:r>
            <w:r w:rsidR="00833D53">
              <w:rPr>
                <w:rFonts w:eastAsia="Times New Roman"/>
                <w:sz w:val="12"/>
                <w:szCs w:val="12"/>
                <w:lang w:eastAsia="sv-SE"/>
              </w:rPr>
              <w:t>,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 Östra</w:t>
            </w:r>
            <w:r w:rsidR="00833D53">
              <w:rPr>
                <w:rFonts w:eastAsia="Times New Roman"/>
                <w:sz w:val="12"/>
                <w:szCs w:val="12"/>
                <w:lang w:eastAsia="sv-SE"/>
              </w:rPr>
              <w:t>,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 Gamlabo</w:t>
            </w:r>
          </w:p>
        </w:tc>
        <w:tc>
          <w:tcPr>
            <w:tcW w:w="305" w:type="pct"/>
            <w:noWrap/>
            <w:hideMark/>
          </w:tcPr>
          <w:p w14:paraId="3F63527C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2017-07-13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606039C9" w14:textId="5FA0504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 w:rsidRPr="000410BD"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6695AC95" w14:textId="01A0D421" w:rsidR="008907FB" w:rsidRPr="000410BD" w:rsidRDefault="008907FB" w:rsidP="008907FB">
            <w:pPr>
              <w:ind w:right="-128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 w:rsidRPr="000410BD"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170AC4CC" w14:textId="6AF1ABE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 w:rsidRPr="000410BD"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132C7278" w14:textId="7B553B6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B302D74" w14:textId="091EBD6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24C7608" w14:textId="57984F1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A590844" w14:textId="01F2B86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49F002E" w14:textId="65FEFB1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2D6B8B5" w14:textId="1092ACE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278C2FC" w14:textId="4570B9B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4D6582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vAlign w:val="center"/>
          </w:tcPr>
          <w:p w14:paraId="2E0181BA" w14:textId="58C966BF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  <w:r w:rsidRPr="000410BD"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vAlign w:val="center"/>
          </w:tcPr>
          <w:p w14:paraId="0ADA8C1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D3C5DA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FE2156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F5BF7B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63C205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BB2A92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010832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24835EC8" w14:textId="77777777" w:rsidR="008907FB" w:rsidRDefault="008907FB" w:rsidP="00D125AE">
            <w:pPr>
              <w:jc w:val="left"/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26485D4B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436EFC08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17-07</w:t>
            </w:r>
          </w:p>
        </w:tc>
        <w:tc>
          <w:tcPr>
            <w:tcW w:w="838" w:type="pct"/>
            <w:noWrap/>
            <w:hideMark/>
          </w:tcPr>
          <w:p w14:paraId="13C786EA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Rörbacks Hamn</w:t>
            </w:r>
          </w:p>
        </w:tc>
        <w:tc>
          <w:tcPr>
            <w:tcW w:w="305" w:type="pct"/>
            <w:noWrap/>
            <w:hideMark/>
          </w:tcPr>
          <w:p w14:paraId="688F87D6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2017-07-12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655B0BDC" w14:textId="37ED6C8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70E2DF12" w14:textId="1720A57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A94A1CF" w14:textId="624F4BE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3106E2C" w14:textId="74C91C4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85F5E01" w14:textId="75846FF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2DA64C44" w14:textId="3DA4F92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5FC8A8DD" w14:textId="0C809F7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0031029" w14:textId="7C9F760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08FC1A0" w14:textId="643C694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603CA9A" w14:textId="3928908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E45533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496DEC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AEDDBD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218065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EB7669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CE83AF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42A52A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6B2549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264295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57925AC0" w14:textId="135F5178" w:rsidR="008907FB" w:rsidRDefault="008907FB" w:rsidP="00D125AE">
            <w:pPr>
              <w:jc w:val="left"/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High abundance of akinetes</w:t>
            </w:r>
          </w:p>
        </w:tc>
      </w:tr>
      <w:tr w:rsidR="008907FB" w:rsidRPr="002C5F6D" w14:paraId="7DE81EA7" w14:textId="77777777" w:rsidTr="008907FB">
        <w:trPr>
          <w:trHeight w:val="300"/>
        </w:trPr>
        <w:tc>
          <w:tcPr>
            <w:tcW w:w="244" w:type="pct"/>
            <w:noWrap/>
            <w:hideMark/>
          </w:tcPr>
          <w:p w14:paraId="412FBCDE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17-08</w:t>
            </w:r>
          </w:p>
        </w:tc>
        <w:tc>
          <w:tcPr>
            <w:tcW w:w="838" w:type="pct"/>
            <w:noWrap/>
            <w:hideMark/>
          </w:tcPr>
          <w:p w14:paraId="5F6D7A72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Herrö Pålsbo, Svegssjön, Sveg</w:t>
            </w:r>
          </w:p>
        </w:tc>
        <w:tc>
          <w:tcPr>
            <w:tcW w:w="305" w:type="pct"/>
            <w:noWrap/>
            <w:hideMark/>
          </w:tcPr>
          <w:p w14:paraId="05FF538A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2017-07-15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2F348CBB" w14:textId="22EFB4E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0E07B33C" w14:textId="77829C4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873BB58" w14:textId="413709E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AE701CC" w14:textId="0407FB0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B3CDF5A" w14:textId="2B9EBEB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9515D6F" w14:textId="61FFC11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17A27B8" w14:textId="127D0A4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65280C1" w14:textId="2AB8E6D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6224DD3" w14:textId="5637836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D1045BC" w14:textId="74B81CD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A709F7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DA2054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BB129F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6A4CDE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B7C5F5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D62D54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39C55D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F94EAA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EFBA7B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575E1296" w14:textId="68623D76" w:rsidR="008907FB" w:rsidRDefault="008907FB" w:rsidP="00D125AE">
            <w:pPr>
              <w:jc w:val="left"/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High abundance of akinetes</w:t>
            </w:r>
          </w:p>
        </w:tc>
      </w:tr>
      <w:tr w:rsidR="008907FB" w:rsidRPr="002C5F6D" w14:paraId="16EC61EA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4CECECA5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lastRenderedPageBreak/>
              <w:t>17-09</w:t>
            </w:r>
          </w:p>
        </w:tc>
        <w:tc>
          <w:tcPr>
            <w:tcW w:w="838" w:type="pct"/>
            <w:noWrap/>
            <w:hideMark/>
          </w:tcPr>
          <w:p w14:paraId="383F5913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Strömsborgsvägen 72, Norrtälje</w:t>
            </w:r>
          </w:p>
        </w:tc>
        <w:tc>
          <w:tcPr>
            <w:tcW w:w="305" w:type="pct"/>
            <w:noWrap/>
            <w:hideMark/>
          </w:tcPr>
          <w:p w14:paraId="7148ED4A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2017-07-20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15C4235A" w14:textId="13E7C6FB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208CE3BA" w14:textId="281B9B0A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58091A9B" w14:textId="26529958" w:rsidR="008907FB" w:rsidRPr="000410BD" w:rsidRDefault="008907FB" w:rsidP="008907FB">
            <w:pPr>
              <w:ind w:right="-104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704E8373" w14:textId="778518A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F15B623" w14:textId="683FED7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EF90ACC" w14:textId="03C6448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32002C9" w14:textId="7CE1F6C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E17A838" w14:textId="2E2C847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C9D45F6" w14:textId="296F4EBD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891AB23" w14:textId="1E687C25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20E37B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67C1C3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vAlign w:val="center"/>
          </w:tcPr>
          <w:p w14:paraId="4253D87A" w14:textId="342F007C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vAlign w:val="center"/>
          </w:tcPr>
          <w:p w14:paraId="25A4A06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7A97DD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C4D30F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85D473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D827CD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1FD5A1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2F751D1C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06BBF1F8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0574FE0A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17-10</w:t>
            </w:r>
          </w:p>
        </w:tc>
        <w:tc>
          <w:tcPr>
            <w:tcW w:w="838" w:type="pct"/>
            <w:noWrap/>
            <w:hideMark/>
          </w:tcPr>
          <w:p w14:paraId="744289AA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Hargsjön, Mjölby</w:t>
            </w:r>
          </w:p>
        </w:tc>
        <w:tc>
          <w:tcPr>
            <w:tcW w:w="305" w:type="pct"/>
            <w:noWrap/>
            <w:hideMark/>
          </w:tcPr>
          <w:p w14:paraId="37A83C43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2017-07-20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4C1CB9C5" w14:textId="0B03754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050F95D5" w14:textId="33DEB8A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41F3C8FF" w14:textId="4056733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4072B674" w14:textId="550AE5B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BCE557D" w14:textId="34F278A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5B24B9E" w14:textId="6A936E1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240BB083" w14:textId="4157DEA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6F7F4955" w14:textId="649F592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12D477B" w14:textId="0CE5BD64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11BE811" w14:textId="3BBAEB68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52F7C9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9CB217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0CFBB0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C47E65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D5CAB2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71E508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103493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61BBF0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17C74C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1E985B65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14B45B4C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733E63D3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17-11</w:t>
            </w:r>
          </w:p>
        </w:tc>
        <w:tc>
          <w:tcPr>
            <w:tcW w:w="838" w:type="pct"/>
            <w:noWrap/>
            <w:hideMark/>
          </w:tcPr>
          <w:p w14:paraId="3B88805A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Svegsjön, Herrö</w:t>
            </w:r>
          </w:p>
        </w:tc>
        <w:tc>
          <w:tcPr>
            <w:tcW w:w="305" w:type="pct"/>
            <w:noWrap/>
            <w:hideMark/>
          </w:tcPr>
          <w:p w14:paraId="7EB0C958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2017-07-20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5F292E33" w14:textId="2AB9C88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49DE56D5" w14:textId="0B716DA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1B61054" w14:textId="27D4028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09D5662" w14:textId="299DDA7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F07CEC8" w14:textId="21ADF507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994BF20" w14:textId="3A852A21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A74FAC0" w14:textId="0C1FC99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4C48692" w14:textId="239AFE7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26B5B51" w14:textId="694BFFA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B9B08D2" w14:textId="749DEAF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04EAB6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512FC8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46F1DB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5D3C6B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87ABD5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7BE4CD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A9650E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3A9CF3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47F0DA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693C957D" w14:textId="094D7DE7" w:rsidR="008907FB" w:rsidRDefault="008907FB" w:rsidP="00D125AE">
            <w:pPr>
              <w:jc w:val="left"/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High abundance of akinetes</w:t>
            </w:r>
          </w:p>
        </w:tc>
      </w:tr>
      <w:tr w:rsidR="008907FB" w:rsidRPr="002C5F6D" w14:paraId="563AEF6B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661F2F99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17-12</w:t>
            </w:r>
          </w:p>
        </w:tc>
        <w:tc>
          <w:tcPr>
            <w:tcW w:w="838" w:type="pct"/>
            <w:noWrap/>
            <w:hideMark/>
          </w:tcPr>
          <w:p w14:paraId="5571FB3D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Ruggen, Åkersberga</w:t>
            </w:r>
          </w:p>
        </w:tc>
        <w:tc>
          <w:tcPr>
            <w:tcW w:w="305" w:type="pct"/>
            <w:noWrap/>
            <w:hideMark/>
          </w:tcPr>
          <w:p w14:paraId="10C03A44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2017-07-23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3987F3C8" w14:textId="7313AD2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2FA01886" w14:textId="30FE322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BD9907E" w14:textId="655CB7A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5488F402" w14:textId="786824C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2505E072" w14:textId="7D3BBE3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D804895" w14:textId="22C8679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D6D6DCB" w14:textId="72C8F76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A19F3B8" w14:textId="2437266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0A78DC4" w14:textId="5C5E2ED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6F693AF" w14:textId="7B85F03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EF41C3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5EC650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8ED2DC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E0178B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980ED6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21F877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E9CC94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FE29BF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385FDD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6666FF69" w14:textId="77777777" w:rsidR="008907FB" w:rsidRDefault="008907FB" w:rsidP="00D125AE">
            <w:pPr>
              <w:jc w:val="left"/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3A4C8531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2DFFB8DC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17-13</w:t>
            </w:r>
          </w:p>
        </w:tc>
        <w:tc>
          <w:tcPr>
            <w:tcW w:w="838" w:type="pct"/>
            <w:noWrap/>
            <w:hideMark/>
          </w:tcPr>
          <w:p w14:paraId="4663935B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Dämstasjön, Kramfors</w:t>
            </w:r>
          </w:p>
        </w:tc>
        <w:tc>
          <w:tcPr>
            <w:tcW w:w="305" w:type="pct"/>
            <w:noWrap/>
            <w:hideMark/>
          </w:tcPr>
          <w:p w14:paraId="7518F62D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2017-07-26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59A920AB" w14:textId="27B27C5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485737EE" w14:textId="224B4DC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509904F" w14:textId="50CB4CB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6AF20149" w14:textId="0CE325D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61283E82" w14:textId="518BC9C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FF2FE21" w14:textId="5CCF42A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80C3054" w14:textId="1BE5E00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6A6AF0D" w14:textId="0D3DEE2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39669D3" w14:textId="6A3BA536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C66B744" w14:textId="1F430C4D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4F0ABE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00079A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D475A8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569A22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07D712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76AC29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5B87B3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15ADA3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571905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30BC6F0B" w14:textId="77777777" w:rsidR="008907FB" w:rsidRDefault="008907FB" w:rsidP="00D125AE">
            <w:pPr>
              <w:jc w:val="left"/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085D80DC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249E84D1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17-14</w:t>
            </w:r>
          </w:p>
        </w:tc>
        <w:tc>
          <w:tcPr>
            <w:tcW w:w="838" w:type="pct"/>
            <w:noWrap/>
            <w:hideMark/>
          </w:tcPr>
          <w:p w14:paraId="7059FB7F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Bergsbadet, Linköping</w:t>
            </w:r>
          </w:p>
        </w:tc>
        <w:tc>
          <w:tcPr>
            <w:tcW w:w="305" w:type="pct"/>
            <w:noWrap/>
            <w:hideMark/>
          </w:tcPr>
          <w:p w14:paraId="47123278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2017-07-28</w:t>
            </w:r>
          </w:p>
        </w:tc>
        <w:tc>
          <w:tcPr>
            <w:tcW w:w="182" w:type="pct"/>
            <w:noWrap/>
            <w:vAlign w:val="center"/>
          </w:tcPr>
          <w:p w14:paraId="2026FED6" w14:textId="0F18803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30B1809" w14:textId="167E8748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BA5BEE7" w14:textId="794CE87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0996F26" w14:textId="42F9841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949C65D" w14:textId="06BAAFD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E4BDB84" w14:textId="3BDC1FB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F3128D9" w14:textId="4D727AC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BF8FB21" w14:textId="04BC78C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09C6E2DB" w14:textId="191AC47E" w:rsidR="008907FB" w:rsidRPr="000410BD" w:rsidRDefault="008907FB" w:rsidP="008907FB">
            <w:pPr>
              <w:ind w:right="-113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2DF99213" w14:textId="3751F07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85F56D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C93E2E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073AAF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0731F7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B8B38F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714B3D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045339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9D865C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DC5087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5AE28529" w14:textId="77777777" w:rsidR="008907FB" w:rsidRDefault="008907FB" w:rsidP="00D125AE">
            <w:pPr>
              <w:jc w:val="left"/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23BC6793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06252BB4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17-15</w:t>
            </w:r>
          </w:p>
        </w:tc>
        <w:tc>
          <w:tcPr>
            <w:tcW w:w="838" w:type="pct"/>
            <w:noWrap/>
            <w:hideMark/>
          </w:tcPr>
          <w:p w14:paraId="5B0A3935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Sandvik, Linköping</w:t>
            </w:r>
          </w:p>
        </w:tc>
        <w:tc>
          <w:tcPr>
            <w:tcW w:w="305" w:type="pct"/>
            <w:noWrap/>
            <w:hideMark/>
          </w:tcPr>
          <w:p w14:paraId="32419586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2017-07-28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19120568" w14:textId="5E546CC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63662472" w14:textId="102F76EC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6091160F" w14:textId="2A1C40C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390825D3" w14:textId="1541C4D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89FEA78" w14:textId="4F51EEC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9F2B6C3" w14:textId="2EC8257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F5A4761" w14:textId="0136CFA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5714DD8" w14:textId="1089600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16C4502E" w14:textId="7490098D" w:rsidR="008907FB" w:rsidRPr="000410BD" w:rsidRDefault="008907FB" w:rsidP="008907FB">
            <w:pPr>
              <w:ind w:right="-12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0444C02B" w14:textId="39FC8F0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7F6982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A375E7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930D13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0D6920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2AD041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282AF4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A8A6D1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B86E2D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0B93EC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4DA93446" w14:textId="3D9AAA4A" w:rsidR="008907FB" w:rsidRDefault="008907FB" w:rsidP="00D125AE">
            <w:pPr>
              <w:jc w:val="left"/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more green algae and diatoms than cyanobacteria</w:t>
            </w:r>
          </w:p>
        </w:tc>
      </w:tr>
      <w:tr w:rsidR="008907FB" w:rsidRPr="002C5F6D" w14:paraId="0CA9B98E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0DDE456D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17-16</w:t>
            </w:r>
          </w:p>
        </w:tc>
        <w:tc>
          <w:tcPr>
            <w:tcW w:w="838" w:type="pct"/>
            <w:noWrap/>
            <w:hideMark/>
          </w:tcPr>
          <w:p w14:paraId="231A23F7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Granön, Båtskärsnäs</w:t>
            </w:r>
          </w:p>
        </w:tc>
        <w:tc>
          <w:tcPr>
            <w:tcW w:w="305" w:type="pct"/>
            <w:noWrap/>
            <w:hideMark/>
          </w:tcPr>
          <w:p w14:paraId="3CE28B81" w14:textId="77777777" w:rsidR="008907FB" w:rsidRPr="00E45A32" w:rsidRDefault="008907FB" w:rsidP="008907FB">
            <w:pPr>
              <w:rPr>
                <w:rFonts w:eastAsia="Times New Roman"/>
                <w:color w:val="auto"/>
                <w:sz w:val="12"/>
                <w:szCs w:val="12"/>
                <w:lang w:eastAsia="sv-SE"/>
              </w:rPr>
            </w:pPr>
            <w:r w:rsidRPr="00E45A32">
              <w:rPr>
                <w:rFonts w:eastAsia="Times New Roman"/>
                <w:color w:val="auto"/>
                <w:sz w:val="12"/>
                <w:szCs w:val="12"/>
                <w:lang w:eastAsia="sv-SE"/>
              </w:rPr>
              <w:t>2017-07-27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5A0EA65C" w14:textId="35E29905" w:rsidR="008907FB" w:rsidRPr="00E45A32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 w:rsidRPr="00E45A32"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7F10F0BC" w14:textId="5C8687F0" w:rsidR="008907FB" w:rsidRPr="00E45A32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7F049EB" w14:textId="20BBB7C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68508C51" w14:textId="127711B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7523F85B" w14:textId="1933B79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FFBC1B3" w14:textId="0B6ABF2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842FFF6" w14:textId="43B17F3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D627E06" w14:textId="0DE5CB3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6897730" w14:textId="326954C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2AE1918" w14:textId="01BFB40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CF59E01" w14:textId="77777777" w:rsidR="008907FB" w:rsidRPr="000410BD" w:rsidRDefault="008907FB" w:rsidP="008907FB">
            <w:pPr>
              <w:jc w:val="left"/>
              <w:rPr>
                <w:rFonts w:eastAsia="Times New Roman" w:cs="Calibri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5BB575F" w14:textId="77777777" w:rsidR="008907FB" w:rsidRPr="000410BD" w:rsidRDefault="008907FB" w:rsidP="008907FB">
            <w:pPr>
              <w:jc w:val="left"/>
              <w:rPr>
                <w:rFonts w:eastAsia="Times New Roman" w:cs="Calibri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F13842B" w14:textId="77777777" w:rsidR="008907FB" w:rsidRPr="000410BD" w:rsidRDefault="008907FB" w:rsidP="008907FB">
            <w:pPr>
              <w:jc w:val="left"/>
              <w:rPr>
                <w:rFonts w:eastAsia="Times New Roman" w:cs="Calibri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AC2495A" w14:textId="77777777" w:rsidR="008907FB" w:rsidRPr="000410BD" w:rsidRDefault="008907FB" w:rsidP="008907FB">
            <w:pPr>
              <w:jc w:val="left"/>
              <w:rPr>
                <w:rFonts w:eastAsia="Times New Roman" w:cs="Calibri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A84D278" w14:textId="77777777" w:rsidR="008907FB" w:rsidRPr="000410BD" w:rsidRDefault="008907FB" w:rsidP="008907FB">
            <w:pPr>
              <w:jc w:val="left"/>
              <w:rPr>
                <w:rFonts w:eastAsia="Times New Roman" w:cs="Calibri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48B1817" w14:textId="77777777" w:rsidR="008907FB" w:rsidRPr="000410BD" w:rsidRDefault="008907FB" w:rsidP="008907FB">
            <w:pPr>
              <w:jc w:val="left"/>
              <w:rPr>
                <w:rFonts w:eastAsia="Times New Roman" w:cs="Calibri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72803AB" w14:textId="77777777" w:rsidR="008907FB" w:rsidRPr="000410BD" w:rsidRDefault="008907FB" w:rsidP="008907FB">
            <w:pPr>
              <w:jc w:val="left"/>
              <w:rPr>
                <w:rFonts w:eastAsia="Times New Roman" w:cs="Calibri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521A4BD" w14:textId="77777777" w:rsidR="008907FB" w:rsidRPr="000410BD" w:rsidRDefault="008907FB" w:rsidP="008907FB">
            <w:pPr>
              <w:jc w:val="left"/>
              <w:rPr>
                <w:rFonts w:eastAsia="Times New Roman" w:cs="Calibri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6B9DCE5" w14:textId="77777777" w:rsidR="008907FB" w:rsidRPr="000410BD" w:rsidRDefault="008907FB" w:rsidP="008907FB">
            <w:pPr>
              <w:jc w:val="left"/>
              <w:rPr>
                <w:rFonts w:eastAsia="Times New Roman" w:cs="Calibri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335C2F29" w14:textId="462A2EC4" w:rsidR="008907FB" w:rsidRDefault="008907FB" w:rsidP="00D125AE">
            <w:pPr>
              <w:jc w:val="left"/>
              <w:rPr>
                <w:rFonts w:eastAsia="Times New Roman" w:cs="Calibri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sz w:val="12"/>
                <w:szCs w:val="12"/>
                <w:lang w:eastAsia="sv-SE"/>
              </w:rPr>
              <w:t>High abundance of diatoms</w:t>
            </w:r>
          </w:p>
        </w:tc>
      </w:tr>
      <w:tr w:rsidR="008907FB" w:rsidRPr="002C5F6D" w14:paraId="1C9364F6" w14:textId="77777777" w:rsidTr="000410BD">
        <w:trPr>
          <w:trHeight w:val="300"/>
        </w:trPr>
        <w:tc>
          <w:tcPr>
            <w:tcW w:w="244" w:type="pct"/>
            <w:noWrap/>
            <w:hideMark/>
          </w:tcPr>
          <w:p w14:paraId="664028B7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17-17</w:t>
            </w:r>
          </w:p>
        </w:tc>
        <w:tc>
          <w:tcPr>
            <w:tcW w:w="838" w:type="pct"/>
            <w:noWrap/>
            <w:hideMark/>
          </w:tcPr>
          <w:p w14:paraId="4666F429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Staka kraftverk, Flian</w:t>
            </w:r>
          </w:p>
        </w:tc>
        <w:tc>
          <w:tcPr>
            <w:tcW w:w="305" w:type="pct"/>
            <w:noWrap/>
            <w:hideMark/>
          </w:tcPr>
          <w:p w14:paraId="76B19026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2017-07-28</w:t>
            </w:r>
          </w:p>
        </w:tc>
        <w:tc>
          <w:tcPr>
            <w:tcW w:w="182" w:type="pct"/>
            <w:noWrap/>
            <w:vAlign w:val="center"/>
          </w:tcPr>
          <w:p w14:paraId="14F3F80B" w14:textId="5C4615B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E7F89BF" w14:textId="508A14A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DD456BB" w14:textId="1CBE6DE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60FFE9A" w14:textId="006423C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EA73C66" w14:textId="1B6803BD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0C508D2" w14:textId="4E1F21FF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1F02C31" w14:textId="2980D2A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5DC2DB7" w14:textId="3C97E03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AD29E1F" w14:textId="7189553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D08E087" w14:textId="6DC9CB4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1ACBAF3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A8CD01F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71918EB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8DDB92D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D15C9F7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7F1E1AC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56B4E43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0A644D2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5AAF604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1AACED78" w14:textId="5CFBA66D" w:rsidR="008907FB" w:rsidRDefault="008907FB" w:rsidP="00D125AE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na</w:t>
            </w:r>
          </w:p>
        </w:tc>
      </w:tr>
      <w:tr w:rsidR="008907FB" w:rsidRPr="002C5F6D" w14:paraId="60B4F7F1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5D94E8BD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17-18</w:t>
            </w:r>
          </w:p>
        </w:tc>
        <w:tc>
          <w:tcPr>
            <w:tcW w:w="838" w:type="pct"/>
            <w:noWrap/>
            <w:hideMark/>
          </w:tcPr>
          <w:p w14:paraId="34B17D6B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Gamla Lövöns kraftverk, Fångsjön</w:t>
            </w:r>
          </w:p>
        </w:tc>
        <w:tc>
          <w:tcPr>
            <w:tcW w:w="305" w:type="pct"/>
            <w:noWrap/>
            <w:hideMark/>
          </w:tcPr>
          <w:p w14:paraId="182534C9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2017-07-26</w:t>
            </w:r>
          </w:p>
        </w:tc>
        <w:tc>
          <w:tcPr>
            <w:tcW w:w="182" w:type="pct"/>
            <w:shd w:val="clear" w:color="auto" w:fill="F2F2F2" w:themeFill="background1" w:themeFillShade="F2"/>
            <w:noWrap/>
            <w:vAlign w:val="center"/>
          </w:tcPr>
          <w:p w14:paraId="6666BE5C" w14:textId="3D8D107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0EA1CA3C" w14:textId="26B379C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FD8081B" w14:textId="7D5450F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DBBE95F" w14:textId="4BBF19F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CF4BB34" w14:textId="7D088AB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3BE7DA1" w14:textId="48BFB17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DE644C3" w14:textId="04B9034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5E893F4" w14:textId="57E8455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680CA6F" w14:textId="5097501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5E2F984" w14:textId="07BBF44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369C6A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BF6B66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2BF8C9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9825A0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8C45CB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026B73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84F672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9347F5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E06B79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32BD635C" w14:textId="1F73FCBC" w:rsidR="008907FB" w:rsidRDefault="008907FB" w:rsidP="00D125AE">
            <w:pPr>
              <w:jc w:val="left"/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High abundance of green algae </w:t>
            </w:r>
            <w:proofErr w:type="spellStart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Botryococcus</w:t>
            </w:r>
            <w:proofErr w:type="spellEnd"/>
          </w:p>
        </w:tc>
      </w:tr>
      <w:tr w:rsidR="008907FB" w:rsidRPr="002C5F6D" w14:paraId="500425D0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1998BC6F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17-19</w:t>
            </w:r>
          </w:p>
        </w:tc>
        <w:tc>
          <w:tcPr>
            <w:tcW w:w="838" w:type="pct"/>
            <w:noWrap/>
            <w:hideMark/>
          </w:tcPr>
          <w:p w14:paraId="1381A6AC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Hålsjön, Alafors</w:t>
            </w:r>
          </w:p>
        </w:tc>
        <w:tc>
          <w:tcPr>
            <w:tcW w:w="305" w:type="pct"/>
            <w:noWrap/>
            <w:hideMark/>
          </w:tcPr>
          <w:p w14:paraId="6FE3DEBC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2017-08-02</w:t>
            </w:r>
          </w:p>
        </w:tc>
        <w:tc>
          <w:tcPr>
            <w:tcW w:w="182" w:type="pct"/>
            <w:shd w:val="clear" w:color="auto" w:fill="F2F2F2" w:themeFill="background1" w:themeFillShade="F2"/>
            <w:noWrap/>
            <w:vAlign w:val="center"/>
          </w:tcPr>
          <w:p w14:paraId="13E4D2BA" w14:textId="0C8564D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4C74E9EF" w14:textId="1B7B9F6A" w:rsidR="008907FB" w:rsidRPr="000410BD" w:rsidRDefault="008907FB" w:rsidP="008907FB">
            <w:pPr>
              <w:ind w:right="-116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3C3F50CA" w14:textId="79763E0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640B1C7D" w14:textId="2ED91876" w:rsidR="008907FB" w:rsidRPr="000410BD" w:rsidRDefault="008907FB" w:rsidP="008907FB">
            <w:pPr>
              <w:ind w:right="-80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1950CFB7" w14:textId="76A80BD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C3D4CF6" w14:textId="36A1C24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6BE5D05" w14:textId="5359C9D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00378FC" w14:textId="595CACB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045322B" w14:textId="7FE6EE9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9A24E33" w14:textId="604987A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DFF0B2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vAlign w:val="center"/>
          </w:tcPr>
          <w:p w14:paraId="6C5C3C12" w14:textId="6C84A7DC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vAlign w:val="center"/>
          </w:tcPr>
          <w:p w14:paraId="29797B7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481967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A7602B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C53C64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4EA85C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41B2A6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13604E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20673CAF" w14:textId="5DA49DB3" w:rsidR="008907FB" w:rsidRDefault="008907FB" w:rsidP="00D125AE">
            <w:pPr>
              <w:jc w:val="left"/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High abundance of green algae, </w:t>
            </w:r>
            <w:proofErr w:type="gramStart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diatoms</w:t>
            </w:r>
            <w:proofErr w:type="gramEnd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 and cryptophytes</w:t>
            </w:r>
          </w:p>
        </w:tc>
      </w:tr>
      <w:tr w:rsidR="008907FB" w:rsidRPr="002C5F6D" w14:paraId="1783E0BF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4A2B8CBB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17-20</w:t>
            </w:r>
          </w:p>
        </w:tc>
        <w:tc>
          <w:tcPr>
            <w:tcW w:w="838" w:type="pct"/>
            <w:noWrap/>
            <w:hideMark/>
          </w:tcPr>
          <w:p w14:paraId="03C2B88E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Vimmesjöns badplats, Alafors</w:t>
            </w:r>
          </w:p>
        </w:tc>
        <w:tc>
          <w:tcPr>
            <w:tcW w:w="305" w:type="pct"/>
            <w:noWrap/>
            <w:hideMark/>
          </w:tcPr>
          <w:p w14:paraId="602ED229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2017-08-02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7F416008" w14:textId="0159B75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0A0E1DC1" w14:textId="488DBE2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5A98188E" w14:textId="3F15CA0C" w:rsidR="008907FB" w:rsidRPr="000410BD" w:rsidRDefault="008907FB" w:rsidP="008907FB">
            <w:pPr>
              <w:ind w:right="-104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17F2D635" w14:textId="0986F4C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A1061D4" w14:textId="3DDAAF6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185F328" w14:textId="0FB214F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ACE2A02" w14:textId="7A259AD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22E7ED1" w14:textId="2959EEA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CC40DF0" w14:textId="33D2642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8578D3F" w14:textId="365346D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B7E9C1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337C16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D026C9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10CF28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8C2552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249A70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E9902D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F0FE44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FB450C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738BC0DA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558EE28F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3951BE54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17-21</w:t>
            </w:r>
          </w:p>
        </w:tc>
        <w:tc>
          <w:tcPr>
            <w:tcW w:w="838" w:type="pct"/>
            <w:noWrap/>
            <w:hideMark/>
          </w:tcPr>
          <w:p w14:paraId="0FFF662C" w14:textId="52BA357E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Sj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>ö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 Anten, Alsings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>å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</w:t>
            </w:r>
          </w:p>
        </w:tc>
        <w:tc>
          <w:tcPr>
            <w:tcW w:w="305" w:type="pct"/>
            <w:noWrap/>
            <w:hideMark/>
          </w:tcPr>
          <w:p w14:paraId="53FF6EAA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2017-08-01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094550F2" w14:textId="7B7DCFE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433EF794" w14:textId="71812C6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61ACD449" w14:textId="01D80F8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3E58E776" w14:textId="316CB22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3B465C4" w14:textId="2A9857C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AB1107A" w14:textId="6AF7417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5D21753" w14:textId="0BA5995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7D5A06D" w14:textId="5DF4992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9781DD6" w14:textId="52D2041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01D62FA" w14:textId="7056F3C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3282C7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73FE8B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9CE9F0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6B68E8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486AE7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DE06B9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58B6D1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0E42BC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C6F20E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7E4EABBD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44FF160B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6596593C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17-22</w:t>
            </w:r>
          </w:p>
        </w:tc>
        <w:tc>
          <w:tcPr>
            <w:tcW w:w="838" w:type="pct"/>
            <w:noWrap/>
            <w:hideMark/>
          </w:tcPr>
          <w:p w14:paraId="53EA2FC8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Rånnavägs badplats, 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>S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urströmmasjön, Ulricehamn</w:t>
            </w:r>
          </w:p>
        </w:tc>
        <w:tc>
          <w:tcPr>
            <w:tcW w:w="305" w:type="pct"/>
            <w:noWrap/>
            <w:hideMark/>
          </w:tcPr>
          <w:p w14:paraId="5A37F574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2017-08-03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2FD04F43" w14:textId="008DFB8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657D9B4C" w14:textId="194F6C3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EBBAA46" w14:textId="64EDFEA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07FF5FB" w14:textId="1348A4F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80C5AA6" w14:textId="350EC92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CFE828C" w14:textId="0DF2C22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AE31273" w14:textId="59A79B0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447743C" w14:textId="71C97C0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442ECF4" w14:textId="468EDD3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689073D" w14:textId="4D0B537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DAE1C1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B77B68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AA1564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A78568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59B9C3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DC4751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4CC08E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27D9BA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7C9D99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75AD7A67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48629683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08FD6F74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17-23</w:t>
            </w:r>
          </w:p>
        </w:tc>
        <w:tc>
          <w:tcPr>
            <w:tcW w:w="838" w:type="pct"/>
            <w:noWrap/>
            <w:hideMark/>
          </w:tcPr>
          <w:p w14:paraId="7DA9653E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Lofthammar, Västervik</w:t>
            </w:r>
          </w:p>
        </w:tc>
        <w:tc>
          <w:tcPr>
            <w:tcW w:w="305" w:type="pct"/>
            <w:noWrap/>
            <w:hideMark/>
          </w:tcPr>
          <w:p w14:paraId="669DECE3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2017-08-04</w:t>
            </w:r>
          </w:p>
        </w:tc>
        <w:tc>
          <w:tcPr>
            <w:tcW w:w="182" w:type="pct"/>
            <w:noWrap/>
            <w:vAlign w:val="center"/>
          </w:tcPr>
          <w:p w14:paraId="5395B9EC" w14:textId="4827D64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20A7D6F" w14:textId="6267EE2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77AD7FA" w14:textId="52214BD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EBC64B2" w14:textId="358F364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C6FB018" w14:textId="0A8BF05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3C361BC" w14:textId="2EC65A8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9893B0C" w14:textId="1DC5226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0AAF55B" w14:textId="77FF71F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79936E29" w14:textId="1B2BF0EA" w:rsidR="008907FB" w:rsidRPr="000410BD" w:rsidRDefault="008907FB" w:rsidP="008907FB">
            <w:pPr>
              <w:ind w:right="-113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27F60D63" w14:textId="0532714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7544F5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8736DA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F42855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6026D7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62E48A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8A6AB2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D01BC2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69B35A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B65FE3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12D666D0" w14:textId="4368EE13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Cells decomposed</w:t>
            </w:r>
          </w:p>
        </w:tc>
      </w:tr>
      <w:tr w:rsidR="008907FB" w:rsidRPr="002C5F6D" w14:paraId="1CE2E775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0934F5FC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17-24</w:t>
            </w:r>
          </w:p>
        </w:tc>
        <w:tc>
          <w:tcPr>
            <w:tcW w:w="838" w:type="pct"/>
            <w:noWrap/>
            <w:hideMark/>
          </w:tcPr>
          <w:p w14:paraId="4FCD8895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Svanbergabadet, Norrtälje (Erken)</w:t>
            </w:r>
          </w:p>
        </w:tc>
        <w:tc>
          <w:tcPr>
            <w:tcW w:w="305" w:type="pct"/>
            <w:noWrap/>
            <w:hideMark/>
          </w:tcPr>
          <w:p w14:paraId="1AFD9346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2017-08-08</w:t>
            </w:r>
          </w:p>
        </w:tc>
        <w:tc>
          <w:tcPr>
            <w:tcW w:w="182" w:type="pct"/>
            <w:shd w:val="clear" w:color="auto" w:fill="F2F2F2" w:themeFill="background1" w:themeFillShade="F2"/>
            <w:noWrap/>
            <w:vAlign w:val="center"/>
          </w:tcPr>
          <w:p w14:paraId="0D07A16D" w14:textId="724444F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78C88087" w14:textId="5EC8B8D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3EF7A225" w14:textId="03D8484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D143CE2" w14:textId="18C6207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C7082F7" w14:textId="2FDBA7E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35D27E8" w14:textId="4F7753E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7D0B184" w14:textId="22FFEEC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C3704AC" w14:textId="21A3C66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05BB0DBC" w14:textId="32E85DA9" w:rsidR="008907FB" w:rsidRPr="000410BD" w:rsidRDefault="008907FB" w:rsidP="008907FB">
            <w:pPr>
              <w:ind w:right="-113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740A9134" w14:textId="3B53937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E1AC38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3CB22E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307A9A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8033C8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F37273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1E77C8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8A25A2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769931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83BA12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52A34FC8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BF1070" w14:paraId="61E317E1" w14:textId="77777777" w:rsidTr="000410BD">
        <w:trPr>
          <w:trHeight w:val="300"/>
        </w:trPr>
        <w:tc>
          <w:tcPr>
            <w:tcW w:w="244" w:type="pct"/>
            <w:noWrap/>
            <w:hideMark/>
          </w:tcPr>
          <w:p w14:paraId="47D622DC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17-25</w:t>
            </w:r>
          </w:p>
        </w:tc>
        <w:tc>
          <w:tcPr>
            <w:tcW w:w="838" w:type="pct"/>
            <w:noWrap/>
            <w:hideMark/>
          </w:tcPr>
          <w:p w14:paraId="7D0423F7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Råvattenintaget till Rottne Vattenverk</w:t>
            </w:r>
          </w:p>
        </w:tc>
        <w:tc>
          <w:tcPr>
            <w:tcW w:w="305" w:type="pct"/>
            <w:noWrap/>
            <w:hideMark/>
          </w:tcPr>
          <w:p w14:paraId="22E4B6F7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2017-08-08</w:t>
            </w:r>
          </w:p>
        </w:tc>
        <w:tc>
          <w:tcPr>
            <w:tcW w:w="182" w:type="pct"/>
            <w:noWrap/>
            <w:vAlign w:val="center"/>
          </w:tcPr>
          <w:p w14:paraId="3B4BDB80" w14:textId="01F4DDC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830990F" w14:textId="3DB91F5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B6CD34E" w14:textId="131F958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8F31EAC" w14:textId="73D6D11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1EC5CF6" w14:textId="5E07FF3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3B73737" w14:textId="2782BFE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6CDF78B" w14:textId="782B12F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69E8309" w14:textId="5A90982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A15CDB5" w14:textId="0BD08BD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1815FA3" w14:textId="3EE2548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86C1610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597241A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250CD71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0E63347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A4A12B7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6BCF437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9F18DAB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2D488A0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E8A421D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366698E8" w14:textId="77777777" w:rsidR="008907FB" w:rsidRPr="00BF1070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BF1070">
              <w:rPr>
                <w:rFonts w:eastAsia="Times New Roman"/>
                <w:sz w:val="12"/>
                <w:szCs w:val="12"/>
                <w:lang w:eastAsia="sv-SE"/>
              </w:rPr>
              <w:t xml:space="preserve">No cyanobacteria. </w:t>
            </w:r>
          </w:p>
          <w:p w14:paraId="6916F9CC" w14:textId="57536C17" w:rsidR="008907FB" w:rsidRPr="00BF1070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BF1070">
              <w:rPr>
                <w:rFonts w:eastAsia="Times New Roman"/>
                <w:sz w:val="12"/>
                <w:szCs w:val="12"/>
                <w:lang w:eastAsia="sv-SE"/>
              </w:rPr>
              <w:t>High abundance of diatoms</w:t>
            </w:r>
          </w:p>
        </w:tc>
      </w:tr>
      <w:tr w:rsidR="008907FB" w:rsidRPr="00790686" w14:paraId="1F492001" w14:textId="77777777" w:rsidTr="000410BD">
        <w:trPr>
          <w:trHeight w:val="300"/>
        </w:trPr>
        <w:tc>
          <w:tcPr>
            <w:tcW w:w="244" w:type="pct"/>
            <w:noWrap/>
            <w:hideMark/>
          </w:tcPr>
          <w:p w14:paraId="6017F544" w14:textId="77777777" w:rsidR="008907FB" w:rsidRPr="00790686" w:rsidRDefault="008907FB" w:rsidP="008907FB">
            <w:pPr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790686">
              <w:rPr>
                <w:rFonts w:eastAsia="Times New Roman"/>
                <w:sz w:val="12"/>
                <w:szCs w:val="12"/>
                <w:lang w:val="sv-SE" w:eastAsia="sv-SE"/>
              </w:rPr>
              <w:lastRenderedPageBreak/>
              <w:t>17-26</w:t>
            </w:r>
          </w:p>
        </w:tc>
        <w:tc>
          <w:tcPr>
            <w:tcW w:w="838" w:type="pct"/>
            <w:noWrap/>
            <w:hideMark/>
          </w:tcPr>
          <w:p w14:paraId="12292C70" w14:textId="440AEA59" w:rsidR="008907FB" w:rsidRPr="00790686" w:rsidRDefault="00833D53" w:rsidP="008907FB">
            <w:pPr>
              <w:jc w:val="left"/>
              <w:rPr>
                <w:rFonts w:eastAsia="Times New Roman"/>
                <w:sz w:val="12"/>
                <w:szCs w:val="12"/>
                <w:lang w:val="sv-SE" w:eastAsia="sv-SE"/>
              </w:rPr>
            </w:pPr>
            <w:r>
              <w:rPr>
                <w:rFonts w:eastAsia="Times New Roman"/>
                <w:sz w:val="12"/>
                <w:szCs w:val="12"/>
                <w:lang w:val="sv-SE" w:eastAsia="sv-SE"/>
              </w:rPr>
              <w:t xml:space="preserve">Öved, </w:t>
            </w:r>
            <w:r w:rsidR="008907FB" w:rsidRPr="00790686">
              <w:rPr>
                <w:rFonts w:eastAsia="Times New Roman"/>
                <w:sz w:val="12"/>
                <w:szCs w:val="12"/>
                <w:lang w:val="sv-SE" w:eastAsia="sv-SE"/>
              </w:rPr>
              <w:t>Vombsjön</w:t>
            </w:r>
          </w:p>
        </w:tc>
        <w:tc>
          <w:tcPr>
            <w:tcW w:w="305" w:type="pct"/>
            <w:noWrap/>
            <w:hideMark/>
          </w:tcPr>
          <w:p w14:paraId="509A8C65" w14:textId="77777777" w:rsidR="008907FB" w:rsidRPr="00790686" w:rsidRDefault="008907FB" w:rsidP="008907FB">
            <w:pPr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790686">
              <w:rPr>
                <w:rFonts w:eastAsia="Times New Roman"/>
                <w:sz w:val="12"/>
                <w:szCs w:val="12"/>
                <w:lang w:val="sv-SE" w:eastAsia="sv-SE"/>
              </w:rPr>
              <w:t>2017-08-07</w:t>
            </w:r>
          </w:p>
        </w:tc>
        <w:tc>
          <w:tcPr>
            <w:tcW w:w="182" w:type="pct"/>
            <w:noWrap/>
            <w:vAlign w:val="center"/>
          </w:tcPr>
          <w:p w14:paraId="5408D203" w14:textId="501E3ECC" w:rsidR="008907FB" w:rsidRPr="00790686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16D9654" w14:textId="536E78D4" w:rsidR="008907FB" w:rsidRPr="00790686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42CFB2C" w14:textId="0743E9D6" w:rsidR="008907FB" w:rsidRPr="00790686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CAC74C5" w14:textId="438CAFDF" w:rsidR="008907FB" w:rsidRPr="00790686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F085C5F" w14:textId="7CFE5195" w:rsidR="008907FB" w:rsidRPr="00790686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ECC61D6" w14:textId="5405C909" w:rsidR="008907FB" w:rsidRPr="00790686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1D2007F" w14:textId="0A3CA800" w:rsidR="008907FB" w:rsidRPr="00790686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069D2FE" w14:textId="2C63C300" w:rsidR="008907FB" w:rsidRPr="00790686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6D01F5B" w14:textId="1B0510D7" w:rsidR="008907FB" w:rsidRPr="00790686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94FD208" w14:textId="29ED98A1" w:rsidR="008907FB" w:rsidRPr="00790686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2CC0100D" w14:textId="77777777" w:rsidR="008907FB" w:rsidRPr="00790686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5F34A09B" w14:textId="77777777" w:rsidR="008907FB" w:rsidRPr="00790686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01024B01" w14:textId="77777777" w:rsidR="008907FB" w:rsidRPr="00790686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50042008" w14:textId="77777777" w:rsidR="008907FB" w:rsidRPr="00790686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494DB55D" w14:textId="77777777" w:rsidR="008907FB" w:rsidRPr="00790686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453389A6" w14:textId="77777777" w:rsidR="008907FB" w:rsidRPr="00790686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65348F7A" w14:textId="77777777" w:rsidR="008907FB" w:rsidRPr="00790686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2C7123EC" w14:textId="77777777" w:rsidR="008907FB" w:rsidRPr="00790686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0B7BDE18" w14:textId="77777777" w:rsidR="008907FB" w:rsidRPr="00790686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622" w:type="pct"/>
          </w:tcPr>
          <w:p w14:paraId="4201068E" w14:textId="77777777" w:rsidR="008907FB" w:rsidRPr="00E94CAC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val="en-GB" w:eastAsia="sv-SE"/>
              </w:rPr>
            </w:pPr>
            <w:r w:rsidRPr="00E94CAC">
              <w:rPr>
                <w:rFonts w:eastAsia="Times New Roman" w:cs="Calibri"/>
                <w:noProof w:val="0"/>
                <w:color w:val="auto"/>
                <w:sz w:val="12"/>
                <w:szCs w:val="12"/>
                <w:lang w:val="en-GB" w:eastAsia="sv-SE"/>
              </w:rPr>
              <w:t xml:space="preserve">No cyanobacteria. </w:t>
            </w:r>
          </w:p>
          <w:p w14:paraId="2A03EB87" w14:textId="0591B608" w:rsidR="008907FB" w:rsidRPr="00E94CAC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val="en-GB" w:eastAsia="sv-SE"/>
              </w:rPr>
            </w:pPr>
            <w:r w:rsidRPr="00E94CAC">
              <w:rPr>
                <w:rFonts w:eastAsia="Times New Roman" w:cs="Calibri"/>
                <w:noProof w:val="0"/>
                <w:color w:val="auto"/>
                <w:sz w:val="12"/>
                <w:szCs w:val="12"/>
                <w:lang w:val="en-GB" w:eastAsia="sv-SE"/>
              </w:rPr>
              <w:t>High abundance of diatoms.</w:t>
            </w:r>
          </w:p>
        </w:tc>
      </w:tr>
      <w:tr w:rsidR="008907FB" w:rsidRPr="00790686" w14:paraId="7F0E7557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535D7C29" w14:textId="77777777" w:rsidR="008907FB" w:rsidRPr="00790686" w:rsidRDefault="008907FB" w:rsidP="008907FB">
            <w:pPr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790686">
              <w:rPr>
                <w:rFonts w:eastAsia="Times New Roman"/>
                <w:sz w:val="12"/>
                <w:szCs w:val="12"/>
                <w:lang w:val="sv-SE" w:eastAsia="sv-SE"/>
              </w:rPr>
              <w:t>17-27</w:t>
            </w:r>
          </w:p>
        </w:tc>
        <w:tc>
          <w:tcPr>
            <w:tcW w:w="838" w:type="pct"/>
            <w:noWrap/>
            <w:hideMark/>
          </w:tcPr>
          <w:p w14:paraId="44711AC5" w14:textId="77777777" w:rsidR="008907FB" w:rsidRPr="00153F2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153F2D">
              <w:rPr>
                <w:rFonts w:eastAsia="Times New Roman"/>
                <w:sz w:val="12"/>
                <w:szCs w:val="12"/>
                <w:lang w:val="sv-SE" w:eastAsia="sv-SE"/>
              </w:rPr>
              <w:t>Lammhults vattenverk, råvattenintaget, Stora Värmen</w:t>
            </w:r>
          </w:p>
        </w:tc>
        <w:tc>
          <w:tcPr>
            <w:tcW w:w="305" w:type="pct"/>
            <w:noWrap/>
            <w:hideMark/>
          </w:tcPr>
          <w:p w14:paraId="421CC44B" w14:textId="77777777" w:rsidR="008907FB" w:rsidRPr="00790686" w:rsidRDefault="008907FB" w:rsidP="008907FB">
            <w:pPr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790686">
              <w:rPr>
                <w:rFonts w:eastAsia="Times New Roman"/>
                <w:sz w:val="12"/>
                <w:szCs w:val="12"/>
                <w:lang w:val="sv-SE" w:eastAsia="sv-SE"/>
              </w:rPr>
              <w:t>2017-08-08</w:t>
            </w:r>
          </w:p>
        </w:tc>
        <w:tc>
          <w:tcPr>
            <w:tcW w:w="182" w:type="pct"/>
            <w:noWrap/>
            <w:vAlign w:val="center"/>
          </w:tcPr>
          <w:p w14:paraId="64A34B15" w14:textId="41648650" w:rsidR="008907FB" w:rsidRPr="00790686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7845CA9" w14:textId="591CD000" w:rsidR="008907FB" w:rsidRPr="00790686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BE3BF25" w14:textId="7CEE32B9" w:rsidR="008907FB" w:rsidRPr="00790686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4B28E308" w14:textId="5F4159F0" w:rsidR="008907FB" w:rsidRPr="00790686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sz w:val="16"/>
                <w:szCs w:val="12"/>
                <w:lang w:val="sv-SE"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7A9A75A8" w14:textId="05B6E402" w:rsidR="008907FB" w:rsidRPr="00790686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12A0A060" w14:textId="0C0A50BE" w:rsidR="008907FB" w:rsidRPr="00790686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sz w:val="16"/>
                <w:szCs w:val="12"/>
                <w:lang w:val="sv-SE"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37353D8B" w14:textId="408A619B" w:rsidR="008907FB" w:rsidRPr="00790686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086DFF5" w14:textId="59B99B5F" w:rsidR="008907FB" w:rsidRPr="00790686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14A610B" w14:textId="699A263B" w:rsidR="008907FB" w:rsidRPr="00790686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D79AED3" w14:textId="335BF386" w:rsidR="008907FB" w:rsidRPr="00790686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138FCFDE" w14:textId="77777777" w:rsidR="008907FB" w:rsidRPr="00790686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0F262489" w14:textId="77777777" w:rsidR="008907FB" w:rsidRPr="00790686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455447AD" w14:textId="77777777" w:rsidR="008907FB" w:rsidRPr="00790686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4D4EA29F" w14:textId="77777777" w:rsidR="008907FB" w:rsidRPr="00790686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5CC18161" w14:textId="77777777" w:rsidR="008907FB" w:rsidRPr="00790686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068D5B5B" w14:textId="77777777" w:rsidR="008907FB" w:rsidRPr="00790686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77F661DC" w14:textId="77777777" w:rsidR="008907FB" w:rsidRPr="00790686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421530C7" w14:textId="77777777" w:rsidR="008907FB" w:rsidRPr="00790686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41FD25DF" w14:textId="77777777" w:rsidR="008907FB" w:rsidRPr="00790686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622" w:type="pct"/>
          </w:tcPr>
          <w:p w14:paraId="27A2C536" w14:textId="4AA27874" w:rsidR="008907FB" w:rsidRPr="00790686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 w:rsidRPr="00790686"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High abundance of cryptophytes and diatoms.</w:t>
            </w:r>
          </w:p>
        </w:tc>
      </w:tr>
      <w:tr w:rsidR="008907FB" w:rsidRPr="002C5F6D" w14:paraId="18A7C294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68B885DD" w14:textId="77777777" w:rsidR="008907FB" w:rsidRPr="00790686" w:rsidRDefault="008907FB" w:rsidP="008907FB">
            <w:pPr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790686">
              <w:rPr>
                <w:rFonts w:eastAsia="Times New Roman"/>
                <w:sz w:val="12"/>
                <w:szCs w:val="12"/>
                <w:lang w:val="sv-SE" w:eastAsia="sv-SE"/>
              </w:rPr>
              <w:t>17-28</w:t>
            </w:r>
          </w:p>
        </w:tc>
        <w:tc>
          <w:tcPr>
            <w:tcW w:w="838" w:type="pct"/>
            <w:noWrap/>
            <w:hideMark/>
          </w:tcPr>
          <w:p w14:paraId="09F44FDF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790686">
              <w:rPr>
                <w:rFonts w:eastAsia="Times New Roman"/>
                <w:sz w:val="12"/>
                <w:szCs w:val="12"/>
                <w:lang w:val="sv-SE" w:eastAsia="sv-SE"/>
              </w:rPr>
              <w:t>Ågesta, Stockh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olm, Magelungen</w:t>
            </w:r>
          </w:p>
        </w:tc>
        <w:tc>
          <w:tcPr>
            <w:tcW w:w="305" w:type="pct"/>
            <w:noWrap/>
            <w:hideMark/>
          </w:tcPr>
          <w:p w14:paraId="7CA8D6A7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2017-08-08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743FD128" w14:textId="06AAD51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4F47DB8C" w14:textId="15F110F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12BE78FB" w14:textId="05FB9AD0" w:rsidR="008907FB" w:rsidRPr="000410BD" w:rsidRDefault="008907FB" w:rsidP="008907FB">
            <w:pPr>
              <w:ind w:right="-104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3033F6F9" w14:textId="67B2230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5496745D" w14:textId="282048F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2AFAFFAF" w14:textId="4556E9A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7A2FA5A0" w14:textId="2BCE6B4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10F1EF27" w14:textId="454F51D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C7060BE" w14:textId="2ABD902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E3C2DFD" w14:textId="48817DA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vAlign w:val="center"/>
          </w:tcPr>
          <w:p w14:paraId="52E0129F" w14:textId="6291BE2A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shd w:val="clear" w:color="auto" w:fill="F2F2F2" w:themeFill="background1" w:themeFillShade="F2"/>
            <w:vAlign w:val="center"/>
          </w:tcPr>
          <w:p w14:paraId="7937526C" w14:textId="496DF11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vAlign w:val="center"/>
          </w:tcPr>
          <w:p w14:paraId="5A61F25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A99FBA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057CA3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2F4D7A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602D6D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5F82FB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D4C9D1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0F3321A6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4E8D9620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76E0649B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17-29</w:t>
            </w:r>
          </w:p>
        </w:tc>
        <w:tc>
          <w:tcPr>
            <w:tcW w:w="838" w:type="pct"/>
            <w:noWrap/>
            <w:hideMark/>
          </w:tcPr>
          <w:p w14:paraId="19807B08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Svinstadsjöns badplats, Linköping</w:t>
            </w:r>
          </w:p>
        </w:tc>
        <w:tc>
          <w:tcPr>
            <w:tcW w:w="305" w:type="pct"/>
            <w:noWrap/>
            <w:hideMark/>
          </w:tcPr>
          <w:p w14:paraId="70FCAAF5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2017-08-09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28377D08" w14:textId="6E97120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73C4517A" w14:textId="622465AE" w:rsidR="008907FB" w:rsidRPr="000410BD" w:rsidRDefault="008907FB" w:rsidP="008907FB">
            <w:pPr>
              <w:ind w:right="-12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4D76B0A7" w14:textId="20E715F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5D63CFE8" w14:textId="58ECF3C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592BDDEF" w14:textId="1E98AD7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02EDEDD3" w14:textId="2371013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CC95C84" w14:textId="1711DDA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3EF1BE1" w14:textId="619E759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70D751C" w14:textId="44B7FE2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A527C00" w14:textId="28E3C2E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819C65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FDB6A1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F812CA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99ABCB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0476FB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F96474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33A442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D55EE6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4A6C10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5C480687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1329AC" w14:paraId="556D65DA" w14:textId="77777777" w:rsidTr="000410BD">
        <w:trPr>
          <w:trHeight w:val="300"/>
        </w:trPr>
        <w:tc>
          <w:tcPr>
            <w:tcW w:w="244" w:type="pct"/>
            <w:noWrap/>
            <w:hideMark/>
          </w:tcPr>
          <w:p w14:paraId="28C51681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17-30</w:t>
            </w:r>
          </w:p>
        </w:tc>
        <w:tc>
          <w:tcPr>
            <w:tcW w:w="838" w:type="pct"/>
            <w:noWrap/>
            <w:hideMark/>
          </w:tcPr>
          <w:p w14:paraId="2BFD1447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Glaningen sjö, Ludvika</w:t>
            </w:r>
          </w:p>
        </w:tc>
        <w:tc>
          <w:tcPr>
            <w:tcW w:w="305" w:type="pct"/>
            <w:noWrap/>
            <w:hideMark/>
          </w:tcPr>
          <w:p w14:paraId="26FFB139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2017-08-09</w:t>
            </w:r>
          </w:p>
        </w:tc>
        <w:tc>
          <w:tcPr>
            <w:tcW w:w="182" w:type="pct"/>
            <w:noWrap/>
            <w:vAlign w:val="center"/>
          </w:tcPr>
          <w:p w14:paraId="3A3EB1D9" w14:textId="7D9F11F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2399904" w14:textId="3CA413F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6AFF75C" w14:textId="06210AB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7B15425" w14:textId="2FF2869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8F5F379" w14:textId="07324E4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E8A2F3E" w14:textId="77E42A2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6431F8A" w14:textId="3DFB973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81DA595" w14:textId="39744EB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46624AB" w14:textId="08AEEAD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D9957EF" w14:textId="6F14B69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C89EE39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vAlign w:val="center"/>
          </w:tcPr>
          <w:p w14:paraId="52850508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vAlign w:val="center"/>
          </w:tcPr>
          <w:p w14:paraId="541ED55A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vAlign w:val="center"/>
          </w:tcPr>
          <w:p w14:paraId="3DEBC88B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vAlign w:val="center"/>
          </w:tcPr>
          <w:p w14:paraId="19795716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vAlign w:val="center"/>
          </w:tcPr>
          <w:p w14:paraId="5F0EB19F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vAlign w:val="center"/>
          </w:tcPr>
          <w:p w14:paraId="51C0F74E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vAlign w:val="center"/>
          </w:tcPr>
          <w:p w14:paraId="72DC3D4E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vAlign w:val="center"/>
          </w:tcPr>
          <w:p w14:paraId="0628CE9A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622" w:type="pct"/>
          </w:tcPr>
          <w:p w14:paraId="668AA7C2" w14:textId="2AF7EB44" w:rsidR="008907FB" w:rsidRPr="001329AC" w:rsidRDefault="008907FB" w:rsidP="00D125AE">
            <w:pPr>
              <w:jc w:val="left"/>
              <w:rPr>
                <w:rFonts w:eastAsia="Times New Roman"/>
                <w:sz w:val="12"/>
                <w:szCs w:val="12"/>
                <w:lang w:val="en-GB" w:eastAsia="sv-SE"/>
              </w:rPr>
            </w:pPr>
            <w:r>
              <w:rPr>
                <w:rFonts w:eastAsia="Times New Roman"/>
                <w:sz w:val="12"/>
                <w:szCs w:val="12"/>
                <w:lang w:val="en-GB" w:eastAsia="sv-SE"/>
              </w:rPr>
              <w:t>Sample decoposed, not possible to identify cells.</w:t>
            </w:r>
          </w:p>
        </w:tc>
      </w:tr>
      <w:tr w:rsidR="008907FB" w:rsidRPr="002C5F6D" w14:paraId="1F25E05D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60E94F35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17-31</w:t>
            </w:r>
          </w:p>
        </w:tc>
        <w:tc>
          <w:tcPr>
            <w:tcW w:w="838" w:type="pct"/>
            <w:noWrap/>
            <w:hideMark/>
          </w:tcPr>
          <w:p w14:paraId="71909D7C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Växjösjön, Växjö</w:t>
            </w:r>
          </w:p>
        </w:tc>
        <w:tc>
          <w:tcPr>
            <w:tcW w:w="305" w:type="pct"/>
            <w:noWrap/>
            <w:hideMark/>
          </w:tcPr>
          <w:p w14:paraId="53F69A34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2017-08-14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368695FB" w14:textId="4E3D2BB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643496E6" w14:textId="32194D3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508DD1CA" w14:textId="69CE62A2" w:rsidR="008907FB" w:rsidRPr="000410BD" w:rsidRDefault="008907FB" w:rsidP="008907FB">
            <w:pPr>
              <w:ind w:right="-104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6BB62339" w14:textId="07C6DCF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457230AD" w14:textId="3435196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8C23723" w14:textId="73BCFCA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DCA0ED5" w14:textId="1B99BB8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BA7E868" w14:textId="6EF72D8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38BAE41" w14:textId="7FCCCD9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0A8D09A" w14:textId="4566475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06BF79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905EAC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30C40A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8197CF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4DC0D5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8F77A0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911085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D7A4C2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7C907E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1641138B" w14:textId="3787CBD2" w:rsidR="008907FB" w:rsidRDefault="008907FB" w:rsidP="00D125AE">
            <w:pPr>
              <w:jc w:val="left"/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No dominance of cyanobacteria. More diatoms and cryptophytes. </w:t>
            </w:r>
            <w:proofErr w:type="gramStart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Also</w:t>
            </w:r>
            <w:proofErr w:type="gramEnd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 dinoflagellates, </w:t>
            </w:r>
            <w:proofErr w:type="spellStart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chrysophytes</w:t>
            </w:r>
            <w:proofErr w:type="spellEnd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 and green algae.</w:t>
            </w:r>
          </w:p>
        </w:tc>
      </w:tr>
      <w:tr w:rsidR="008907FB" w:rsidRPr="002C5F6D" w14:paraId="0DFB6212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0B1D12D9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17-32</w:t>
            </w:r>
          </w:p>
        </w:tc>
        <w:tc>
          <w:tcPr>
            <w:tcW w:w="838" w:type="pct"/>
            <w:noWrap/>
            <w:hideMark/>
          </w:tcPr>
          <w:p w14:paraId="7568D81C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Södra Bergundasjön</w:t>
            </w:r>
          </w:p>
        </w:tc>
        <w:tc>
          <w:tcPr>
            <w:tcW w:w="305" w:type="pct"/>
            <w:noWrap/>
            <w:hideMark/>
          </w:tcPr>
          <w:p w14:paraId="52379CBD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2017-08-14</w:t>
            </w:r>
          </w:p>
        </w:tc>
        <w:tc>
          <w:tcPr>
            <w:tcW w:w="182" w:type="pct"/>
            <w:noWrap/>
            <w:vAlign w:val="center"/>
          </w:tcPr>
          <w:p w14:paraId="3A84CE29" w14:textId="6908FF5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13E5CA06" w14:textId="560C5E01" w:rsidR="008907FB" w:rsidRPr="000410BD" w:rsidRDefault="008907FB" w:rsidP="008907FB">
            <w:pPr>
              <w:ind w:right="-116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7183F476" w14:textId="6AA0ADB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6E463A1E" w14:textId="045B99D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1730766E" w14:textId="6422913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93C123C" w14:textId="316E00D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0944B15" w14:textId="6AE0140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41142D0" w14:textId="0A51456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53D0BC5" w14:textId="0B3EFBD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1F92EC1" w14:textId="77AB8CA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44398B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04606C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9800FB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0E885A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35C0FC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DD6941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BFC432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7A8C7E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10973C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72ABA675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EA7CED" w14:paraId="70A5E4C3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7FEE12AB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17-33</w:t>
            </w:r>
          </w:p>
        </w:tc>
        <w:tc>
          <w:tcPr>
            <w:tcW w:w="838" w:type="pct"/>
            <w:noWrap/>
            <w:hideMark/>
          </w:tcPr>
          <w:p w14:paraId="6B4F2AEC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Övden, Alvesta kommun</w:t>
            </w:r>
          </w:p>
        </w:tc>
        <w:tc>
          <w:tcPr>
            <w:tcW w:w="305" w:type="pct"/>
            <w:noWrap/>
            <w:hideMark/>
          </w:tcPr>
          <w:p w14:paraId="572E82DD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2017-08-08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2E5F3E1D" w14:textId="1AB280FA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16DEB29C" w14:textId="3502BE82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876B680" w14:textId="08AB770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D4456AA" w14:textId="11190A4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1BDB5DD" w14:textId="4C270C8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5F6ADBD" w14:textId="5DBD8F1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373E5F5" w14:textId="0AF114F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049A79F" w14:textId="6327DA5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4B03A67" w14:textId="1F4CDF8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7BD71BD" w14:textId="193848C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53963C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5B4860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986AD1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EABDA9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1EDE7B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EE0146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57C80A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45F4A9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6BDAC9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7FA8A597" w14:textId="39DD0EB8" w:rsidR="008907FB" w:rsidRPr="00E94CAC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val="en-GB" w:eastAsia="sv-SE"/>
              </w:rPr>
            </w:pPr>
            <w:r w:rsidRPr="00E94CAC">
              <w:rPr>
                <w:rFonts w:eastAsia="Times New Roman" w:cs="Calibri"/>
                <w:noProof w:val="0"/>
                <w:color w:val="auto"/>
                <w:sz w:val="12"/>
                <w:szCs w:val="12"/>
                <w:lang w:val="en-GB" w:eastAsia="sv-SE"/>
              </w:rPr>
              <w:t>Decomposed cells.</w:t>
            </w:r>
          </w:p>
          <w:p w14:paraId="55922079" w14:textId="1865422E" w:rsidR="008907FB" w:rsidRPr="00E94CAC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val="en-GB" w:eastAsia="sv-SE"/>
              </w:rPr>
            </w:pPr>
            <w:r w:rsidRPr="00E94CAC">
              <w:rPr>
                <w:rFonts w:eastAsia="Times New Roman" w:cs="Calibri"/>
                <w:noProof w:val="0"/>
                <w:color w:val="auto"/>
                <w:sz w:val="12"/>
                <w:szCs w:val="12"/>
                <w:lang w:val="en-GB" w:eastAsia="sv-SE"/>
              </w:rPr>
              <w:t>Cyanobacteria with akinetes.</w:t>
            </w:r>
          </w:p>
        </w:tc>
      </w:tr>
      <w:tr w:rsidR="008907FB" w:rsidRPr="00EA7CED" w14:paraId="6BCE2AE5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2745FA9D" w14:textId="77777777" w:rsidR="008907FB" w:rsidRPr="00EA7CED" w:rsidRDefault="008907FB" w:rsidP="008907FB">
            <w:pPr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EA7CED">
              <w:rPr>
                <w:rFonts w:eastAsia="Times New Roman"/>
                <w:sz w:val="12"/>
                <w:szCs w:val="12"/>
                <w:lang w:val="sv-SE" w:eastAsia="sv-SE"/>
              </w:rPr>
              <w:t>17-34</w:t>
            </w:r>
          </w:p>
        </w:tc>
        <w:tc>
          <w:tcPr>
            <w:tcW w:w="838" w:type="pct"/>
            <w:noWrap/>
            <w:hideMark/>
          </w:tcPr>
          <w:p w14:paraId="42AC108F" w14:textId="77777777" w:rsidR="008907FB" w:rsidRPr="00EA7CE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EA7CED">
              <w:rPr>
                <w:rFonts w:eastAsia="Times New Roman"/>
                <w:sz w:val="12"/>
                <w:szCs w:val="12"/>
                <w:lang w:val="sv-SE" w:eastAsia="sv-SE"/>
              </w:rPr>
              <w:t>Trummen, Vaxsjö</w:t>
            </w:r>
          </w:p>
        </w:tc>
        <w:tc>
          <w:tcPr>
            <w:tcW w:w="305" w:type="pct"/>
            <w:noWrap/>
            <w:hideMark/>
          </w:tcPr>
          <w:p w14:paraId="5E040847" w14:textId="77777777" w:rsidR="008907FB" w:rsidRPr="00EA7CED" w:rsidRDefault="008907FB" w:rsidP="008907FB">
            <w:pPr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EA7CED">
              <w:rPr>
                <w:rFonts w:eastAsia="Times New Roman"/>
                <w:sz w:val="12"/>
                <w:szCs w:val="12"/>
                <w:lang w:val="sv-SE" w:eastAsia="sv-SE"/>
              </w:rPr>
              <w:t>2017-08-14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5BBE6CD3" w14:textId="36E25446" w:rsidR="008907FB" w:rsidRPr="00EA7CE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val="sv-SE"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3361BD1C" w14:textId="187C5B0D" w:rsidR="008907FB" w:rsidRPr="00EA7CE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val="sv-SE"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47A0A893" w14:textId="5A26C276" w:rsidR="008907FB" w:rsidRPr="00EA7CE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796FDB3A" w14:textId="40F0F8C2" w:rsidR="008907FB" w:rsidRPr="00EA7CED" w:rsidRDefault="008907FB" w:rsidP="008907FB">
            <w:pPr>
              <w:ind w:right="-80"/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sz w:val="16"/>
                <w:szCs w:val="12"/>
                <w:lang w:val="sv-SE"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533A3961" w14:textId="19D1A432" w:rsidR="008907FB" w:rsidRPr="00EA7CE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BB81B12" w14:textId="390BEEB7" w:rsidR="008907FB" w:rsidRPr="00EA7CE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0F383C3" w14:textId="211EE38A" w:rsidR="008907FB" w:rsidRPr="00EA7CE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912C45A" w14:textId="1B442A7E" w:rsidR="008907FB" w:rsidRPr="00EA7CE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0039BD7" w14:textId="292F6BB8" w:rsidR="008907FB" w:rsidRPr="00EA7CE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57E7DB9" w14:textId="280D818B" w:rsidR="008907FB" w:rsidRPr="00EA7CE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vAlign w:val="center"/>
          </w:tcPr>
          <w:p w14:paraId="02C7133B" w14:textId="0BCC75F4" w:rsidR="008907FB" w:rsidRPr="00EA7CED" w:rsidRDefault="008907FB" w:rsidP="008907FB">
            <w:pPr>
              <w:ind w:right="-64"/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  <w:t>+++</w:t>
            </w:r>
          </w:p>
        </w:tc>
        <w:tc>
          <w:tcPr>
            <w:tcW w:w="156" w:type="pct"/>
            <w:vAlign w:val="center"/>
          </w:tcPr>
          <w:p w14:paraId="2A39695F" w14:textId="77777777" w:rsidR="008907FB" w:rsidRPr="00EA7CE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778C180F" w14:textId="77777777" w:rsidR="008907FB" w:rsidRPr="00EA7CE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vAlign w:val="center"/>
          </w:tcPr>
          <w:p w14:paraId="5483F148" w14:textId="6D32E3BC" w:rsidR="008907FB" w:rsidRPr="00EA7CE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  <w:t>++</w:t>
            </w:r>
          </w:p>
        </w:tc>
        <w:tc>
          <w:tcPr>
            <w:tcW w:w="156" w:type="pct"/>
            <w:vAlign w:val="center"/>
          </w:tcPr>
          <w:p w14:paraId="64CC3E7B" w14:textId="77777777" w:rsidR="008907FB" w:rsidRPr="00EA7CE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0A85E109" w14:textId="77777777" w:rsidR="008907FB" w:rsidRPr="00EA7CE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4D16BC68" w14:textId="77777777" w:rsidR="008907FB" w:rsidRPr="00EA7CE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7C46CD13" w14:textId="77777777" w:rsidR="008907FB" w:rsidRPr="00EA7CE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4336564D" w14:textId="77777777" w:rsidR="008907FB" w:rsidRPr="00EA7CE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622" w:type="pct"/>
          </w:tcPr>
          <w:p w14:paraId="1699A051" w14:textId="472F110F" w:rsidR="008907FB" w:rsidRPr="00E94CAC" w:rsidRDefault="008907FB" w:rsidP="00D125AE">
            <w:pPr>
              <w:jc w:val="left"/>
              <w:rPr>
                <w:rFonts w:eastAsia="Times New Roman" w:cs="Calibri"/>
                <w:noProof w:val="0"/>
                <w:color w:val="auto"/>
                <w:sz w:val="12"/>
                <w:szCs w:val="12"/>
                <w:lang w:val="en-GB" w:eastAsia="sv-SE"/>
              </w:rPr>
            </w:pPr>
            <w:r w:rsidRPr="00E94CAC">
              <w:rPr>
                <w:rFonts w:eastAsia="Times New Roman" w:cs="Calibri"/>
                <w:noProof w:val="0"/>
                <w:color w:val="auto"/>
                <w:sz w:val="12"/>
                <w:szCs w:val="12"/>
                <w:lang w:val="en-GB" w:eastAsia="sv-SE"/>
              </w:rPr>
              <w:t>No dominance of cyanobacteria. Diatoms more common.</w:t>
            </w:r>
          </w:p>
        </w:tc>
      </w:tr>
      <w:tr w:rsidR="008907FB" w:rsidRPr="00EA7CED" w14:paraId="7A264CF0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5F507E30" w14:textId="77777777" w:rsidR="008907FB" w:rsidRPr="00EA7CED" w:rsidRDefault="008907FB" w:rsidP="008907FB">
            <w:pPr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EA7CED">
              <w:rPr>
                <w:rFonts w:eastAsia="Times New Roman"/>
                <w:sz w:val="12"/>
                <w:szCs w:val="12"/>
                <w:lang w:val="sv-SE" w:eastAsia="sv-SE"/>
              </w:rPr>
              <w:t>17-35</w:t>
            </w:r>
          </w:p>
        </w:tc>
        <w:tc>
          <w:tcPr>
            <w:tcW w:w="838" w:type="pct"/>
            <w:noWrap/>
            <w:hideMark/>
          </w:tcPr>
          <w:p w14:paraId="2E05DFF7" w14:textId="77777777" w:rsidR="008907FB" w:rsidRPr="00EA7CE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EA7CED">
              <w:rPr>
                <w:rFonts w:eastAsia="Times New Roman"/>
                <w:sz w:val="12"/>
                <w:szCs w:val="12"/>
                <w:lang w:val="sv-SE" w:eastAsia="sv-SE"/>
              </w:rPr>
              <w:t>Tisarens utlopp, Hallsberg</w:t>
            </w:r>
          </w:p>
        </w:tc>
        <w:tc>
          <w:tcPr>
            <w:tcW w:w="305" w:type="pct"/>
            <w:noWrap/>
            <w:hideMark/>
          </w:tcPr>
          <w:p w14:paraId="326DC91E" w14:textId="77777777" w:rsidR="008907FB" w:rsidRPr="00EA7CED" w:rsidRDefault="008907FB" w:rsidP="008907FB">
            <w:pPr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EA7CED">
              <w:rPr>
                <w:rFonts w:eastAsia="Times New Roman"/>
                <w:sz w:val="12"/>
                <w:szCs w:val="12"/>
                <w:lang w:val="sv-SE" w:eastAsia="sv-SE"/>
              </w:rPr>
              <w:t>2017-08-15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38C95B31" w14:textId="415477F8" w:rsidR="008907FB" w:rsidRPr="00EA7CE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sz w:val="16"/>
                <w:szCs w:val="12"/>
                <w:lang w:val="sv-SE"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1FBC31BB" w14:textId="02802D36" w:rsidR="008907FB" w:rsidRPr="00EA7CE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sz w:val="16"/>
                <w:szCs w:val="12"/>
                <w:lang w:val="sv-SE" w:eastAsia="sv-SE"/>
              </w:rPr>
              <w:t>++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11CC9EFD" w14:textId="23ECE2AA" w:rsidR="008907FB" w:rsidRPr="00EA7CED" w:rsidRDefault="008907FB" w:rsidP="008907FB">
            <w:pPr>
              <w:ind w:right="-104"/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sz w:val="16"/>
                <w:szCs w:val="12"/>
                <w:lang w:val="sv-SE"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71FC1165" w14:textId="69EDB8A4" w:rsidR="008907FB" w:rsidRPr="00EA7CE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sz w:val="16"/>
                <w:szCs w:val="12"/>
                <w:lang w:val="sv-SE"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6E344673" w14:textId="06123E47" w:rsidR="008907FB" w:rsidRPr="00EA7CE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667FA63B" w14:textId="79088C70" w:rsidR="008907FB" w:rsidRPr="00EA7CE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sz w:val="16"/>
                <w:szCs w:val="12"/>
                <w:lang w:val="sv-SE"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4A191A65" w14:textId="6380593E" w:rsidR="008907FB" w:rsidRPr="00EA7CE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0168349" w14:textId="128A6CE5" w:rsidR="008907FB" w:rsidRPr="00EA7CE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AB76541" w14:textId="78D15A84" w:rsidR="008907FB" w:rsidRPr="00EA7CED" w:rsidRDefault="008907FB" w:rsidP="008907FB">
            <w:pPr>
              <w:jc w:val="left"/>
              <w:rPr>
                <w:rFonts w:eastAsia="Times New Roman"/>
                <w:color w:val="4472C4" w:themeColor="accent1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8B4515F" w14:textId="0BEF5D0C" w:rsidR="008907FB" w:rsidRPr="00EA7CED" w:rsidRDefault="008907FB" w:rsidP="008907FB">
            <w:pPr>
              <w:jc w:val="left"/>
              <w:rPr>
                <w:rFonts w:eastAsia="Times New Roman"/>
                <w:color w:val="4472C4" w:themeColor="accent1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2D9AE360" w14:textId="77777777" w:rsidR="008907FB" w:rsidRPr="00EA7CE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2A11A09C" w14:textId="77777777" w:rsidR="008907FB" w:rsidRPr="00EA7CE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014B4622" w14:textId="77777777" w:rsidR="008907FB" w:rsidRPr="00EA7CE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3FCE4870" w14:textId="77777777" w:rsidR="008907FB" w:rsidRPr="00EA7CE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67BDD278" w14:textId="77777777" w:rsidR="008907FB" w:rsidRPr="00EA7CE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78402C78" w14:textId="77777777" w:rsidR="008907FB" w:rsidRPr="00EA7CE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50F6E07E" w14:textId="77777777" w:rsidR="008907FB" w:rsidRPr="00EA7CE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2A0F2701" w14:textId="77777777" w:rsidR="008907FB" w:rsidRPr="00EA7CE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2258140D" w14:textId="77777777" w:rsidR="008907FB" w:rsidRPr="00EA7CE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622" w:type="pct"/>
          </w:tcPr>
          <w:p w14:paraId="28060387" w14:textId="77777777" w:rsidR="008907FB" w:rsidRPr="00EA7CED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val="sv-SE" w:eastAsia="sv-SE"/>
              </w:rPr>
            </w:pPr>
          </w:p>
        </w:tc>
      </w:tr>
      <w:tr w:rsidR="008907FB" w:rsidRPr="002C5F6D" w14:paraId="66E4F6EB" w14:textId="77777777" w:rsidTr="00BF1070">
        <w:trPr>
          <w:trHeight w:val="330"/>
        </w:trPr>
        <w:tc>
          <w:tcPr>
            <w:tcW w:w="244" w:type="pct"/>
            <w:noWrap/>
            <w:hideMark/>
          </w:tcPr>
          <w:p w14:paraId="2A628DFF" w14:textId="77777777" w:rsidR="008907FB" w:rsidRPr="00EA7CED" w:rsidRDefault="008907FB" w:rsidP="008907FB">
            <w:pPr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EA7CED">
              <w:rPr>
                <w:rFonts w:eastAsia="Times New Roman"/>
                <w:sz w:val="12"/>
                <w:szCs w:val="12"/>
                <w:lang w:val="sv-SE" w:eastAsia="sv-SE"/>
              </w:rPr>
              <w:t>17-36</w:t>
            </w:r>
          </w:p>
        </w:tc>
        <w:tc>
          <w:tcPr>
            <w:tcW w:w="838" w:type="pct"/>
            <w:noWrap/>
            <w:hideMark/>
          </w:tcPr>
          <w:p w14:paraId="21EE3E63" w14:textId="77777777" w:rsidR="008907FB" w:rsidRPr="00EA7CE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EA7CED">
              <w:rPr>
                <w:rFonts w:eastAsia="Times New Roman"/>
                <w:sz w:val="12"/>
                <w:szCs w:val="12"/>
                <w:lang w:val="sv-SE" w:eastAsia="sv-SE"/>
              </w:rPr>
              <w:t>Virens utlopp, Katrineholm</w:t>
            </w:r>
          </w:p>
        </w:tc>
        <w:tc>
          <w:tcPr>
            <w:tcW w:w="305" w:type="pct"/>
            <w:noWrap/>
            <w:hideMark/>
          </w:tcPr>
          <w:p w14:paraId="4BDC3222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2017-08-15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597C17D8" w14:textId="45F1B1B5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08AB9CFA" w14:textId="68AA35E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3AB1DEB0" w14:textId="5C415EF8" w:rsidR="008907FB" w:rsidRPr="000410BD" w:rsidRDefault="008907FB" w:rsidP="008907FB">
            <w:pPr>
              <w:ind w:right="-104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54B8E4CC" w14:textId="2E388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542E3E4D" w14:textId="7A3039B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0D18E1CC" w14:textId="4E2586A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0E9B1013" w14:textId="45F50BD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6DC46EE2" w14:textId="32A2049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23DEC6F8" w14:textId="1FBD25A8" w:rsidR="008907FB" w:rsidRPr="000410BD" w:rsidRDefault="008907FB" w:rsidP="008907FB">
            <w:pPr>
              <w:jc w:val="left"/>
              <w:rPr>
                <w:rFonts w:eastAsia="Times New Roman"/>
                <w:color w:val="4472C4" w:themeColor="accent1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483DD1B" w14:textId="7BFFCF35" w:rsidR="008907FB" w:rsidRPr="000410BD" w:rsidRDefault="008907FB" w:rsidP="008907FB">
            <w:pPr>
              <w:jc w:val="left"/>
              <w:rPr>
                <w:rFonts w:eastAsia="Times New Roman"/>
                <w:color w:val="4472C4" w:themeColor="accent1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465E4F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40D8B2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69F623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B87505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121DF3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B7D111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8050CC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4C7DFF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2E8175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3CD4542D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26560025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78E194E5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17-37</w:t>
            </w:r>
          </w:p>
        </w:tc>
        <w:tc>
          <w:tcPr>
            <w:tcW w:w="838" w:type="pct"/>
            <w:noWrap/>
            <w:hideMark/>
          </w:tcPr>
          <w:p w14:paraId="011A1B3E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Ellestadssjön, 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>S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jöbo</w:t>
            </w:r>
          </w:p>
        </w:tc>
        <w:tc>
          <w:tcPr>
            <w:tcW w:w="305" w:type="pct"/>
            <w:noWrap/>
            <w:hideMark/>
          </w:tcPr>
          <w:p w14:paraId="6193CB59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2017-08-16</w:t>
            </w:r>
          </w:p>
        </w:tc>
        <w:tc>
          <w:tcPr>
            <w:tcW w:w="182" w:type="pct"/>
            <w:noWrap/>
            <w:vAlign w:val="center"/>
          </w:tcPr>
          <w:p w14:paraId="7DED0D84" w14:textId="2857F8B2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0A2C73BF" w14:textId="395C93A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6661245A" w14:textId="2BDF5752" w:rsidR="008907FB" w:rsidRPr="000410BD" w:rsidRDefault="008907FB" w:rsidP="008907FB">
            <w:pPr>
              <w:ind w:right="-104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37BC72DA" w14:textId="36F05CD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38EED16" w14:textId="41C17D4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D2A414E" w14:textId="2ACAD10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49181EC8" w14:textId="59CF34F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3D61C981" w14:textId="39A4E55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B7C3473" w14:textId="4A5BAA6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6F510C6" w14:textId="46FF473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765B2A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3845EA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82F20C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309476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vAlign w:val="center"/>
          </w:tcPr>
          <w:p w14:paraId="46056E2C" w14:textId="25DBAAF9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vAlign w:val="center"/>
          </w:tcPr>
          <w:p w14:paraId="59605E8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1176B5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A7E8E1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41E419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57C6A534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496AD704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4C505A57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17-38</w:t>
            </w:r>
          </w:p>
        </w:tc>
        <w:tc>
          <w:tcPr>
            <w:tcW w:w="838" w:type="pct"/>
            <w:noWrap/>
            <w:hideMark/>
          </w:tcPr>
          <w:p w14:paraId="41A69FB6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Dånviken, Rönninge</w:t>
            </w:r>
          </w:p>
        </w:tc>
        <w:tc>
          <w:tcPr>
            <w:tcW w:w="305" w:type="pct"/>
            <w:noWrap/>
            <w:hideMark/>
          </w:tcPr>
          <w:p w14:paraId="3049D65F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2017-08-17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1BB1B868" w14:textId="1FA844BF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0BFC229C" w14:textId="5937095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62C87052" w14:textId="0D9ADC4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3E89D5BA" w14:textId="4EED129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48D9158A" w14:textId="180E41FD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4B1C2839" w14:textId="7E1D9178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23FEB6D" w14:textId="13F0208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9376A79" w14:textId="7166E87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DFC6E70" w14:textId="543E343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825874A" w14:textId="25DE17A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12A88B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vAlign w:val="center"/>
          </w:tcPr>
          <w:p w14:paraId="47CB0C53" w14:textId="5C209AE9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vAlign w:val="center"/>
          </w:tcPr>
          <w:p w14:paraId="53A4A91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EF6ADA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8705CD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9A5C20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71142E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C41B41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FA704C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456F8DD4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53DE50DA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22C79F9A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lastRenderedPageBreak/>
              <w:t>17-39</w:t>
            </w:r>
          </w:p>
        </w:tc>
        <w:tc>
          <w:tcPr>
            <w:tcW w:w="838" w:type="pct"/>
            <w:noWrap/>
            <w:hideMark/>
          </w:tcPr>
          <w:p w14:paraId="5F42A70B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Yngaren, Nyköping</w:t>
            </w:r>
          </w:p>
        </w:tc>
        <w:tc>
          <w:tcPr>
            <w:tcW w:w="305" w:type="pct"/>
            <w:noWrap/>
            <w:hideMark/>
          </w:tcPr>
          <w:p w14:paraId="1B0F3182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2017-08-17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30EAF9E8" w14:textId="456D202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4181FD2B" w14:textId="0C44FA2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32DA23D4" w14:textId="62C32FBA" w:rsidR="008907FB" w:rsidRPr="000410BD" w:rsidRDefault="008907FB" w:rsidP="008907FB">
            <w:pPr>
              <w:ind w:right="-104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759D413F" w14:textId="41ED648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2CDD07CC" w14:textId="0AE8C6E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3680E4F7" w14:textId="047A97F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09DCB8FE" w14:textId="048DA89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3B192E8" w14:textId="59C563A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7E5DB5AE" w14:textId="7940831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6C0FC786" w14:textId="5CE5C7C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ADC515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vAlign w:val="center"/>
          </w:tcPr>
          <w:p w14:paraId="612A7F01" w14:textId="52C7F7AE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vAlign w:val="center"/>
          </w:tcPr>
          <w:p w14:paraId="36572CD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96122E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E83F09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6B1F5C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42E7EC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6C1731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6688C4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73D93FC0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5042A347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12D0988F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17-40</w:t>
            </w:r>
          </w:p>
        </w:tc>
        <w:tc>
          <w:tcPr>
            <w:tcW w:w="838" w:type="pct"/>
            <w:noWrap/>
            <w:hideMark/>
          </w:tcPr>
          <w:p w14:paraId="677965DC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Runnviken</w:t>
            </w:r>
          </w:p>
        </w:tc>
        <w:tc>
          <w:tcPr>
            <w:tcW w:w="305" w:type="pct"/>
            <w:noWrap/>
            <w:hideMark/>
          </w:tcPr>
          <w:p w14:paraId="3745A6CD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2017-08-17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061CE64F" w14:textId="692E139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1DBC2464" w14:textId="21742FC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55CCD2F0" w14:textId="595FF24B" w:rsidR="008907FB" w:rsidRPr="000410BD" w:rsidRDefault="008907FB" w:rsidP="008907FB">
            <w:pPr>
              <w:ind w:right="-104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2DC52D63" w14:textId="2B3DD7F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006AED89" w14:textId="57D1D28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21274796" w14:textId="5CAA72A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7AF1FC6A" w14:textId="21170CA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306D5952" w14:textId="2A6AF54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E0862BF" w14:textId="4F166D4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2C12FEC" w14:textId="4FD5908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38F6E6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08AF10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D4D9FA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5F31BD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A7FF43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9C8345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08D22C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17C349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4FA47D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70A2EBC7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0D1410D2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277EBD2D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17-41</w:t>
            </w:r>
          </w:p>
        </w:tc>
        <w:tc>
          <w:tcPr>
            <w:tcW w:w="838" w:type="pct"/>
            <w:noWrap/>
            <w:hideMark/>
          </w:tcPr>
          <w:p w14:paraId="442C2DC8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Stehags badplats, Västra Ringsjön</w:t>
            </w:r>
          </w:p>
        </w:tc>
        <w:tc>
          <w:tcPr>
            <w:tcW w:w="305" w:type="pct"/>
            <w:noWrap/>
            <w:hideMark/>
          </w:tcPr>
          <w:p w14:paraId="6DE5219A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>
              <w:rPr>
                <w:rFonts w:eastAsia="Times New Roman"/>
                <w:sz w:val="12"/>
                <w:szCs w:val="12"/>
                <w:lang w:eastAsia="sv-SE"/>
              </w:rPr>
              <w:t>2017-08-18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0A4709E2" w14:textId="08EDD10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6252DD2B" w14:textId="691E786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1FFBB20F" w14:textId="6182044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15EAB175" w14:textId="65DB4E6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67A69E55" w14:textId="504319C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7E1511FE" w14:textId="3D1A4D74" w:rsidR="008907FB" w:rsidRPr="000410BD" w:rsidRDefault="008907FB" w:rsidP="008907FB">
            <w:pPr>
              <w:ind w:right="-31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09604BCA" w14:textId="3243784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4E484A71" w14:textId="02F9A18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65CA485" w14:textId="293C223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B20697E" w14:textId="19533C4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vAlign w:val="center"/>
          </w:tcPr>
          <w:p w14:paraId="5FD6973B" w14:textId="69259A98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vAlign w:val="center"/>
          </w:tcPr>
          <w:p w14:paraId="4674A47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3D6A15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BF7F88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305DA7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29ABA0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4DFA49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2BA0CF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690775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0F3DFD26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05325B76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55D60C79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17-42</w:t>
            </w:r>
          </w:p>
        </w:tc>
        <w:tc>
          <w:tcPr>
            <w:tcW w:w="838" w:type="pct"/>
            <w:noWrap/>
            <w:hideMark/>
          </w:tcPr>
          <w:p w14:paraId="0FA9630A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Roxen, Linköping</w:t>
            </w:r>
          </w:p>
        </w:tc>
        <w:tc>
          <w:tcPr>
            <w:tcW w:w="305" w:type="pct"/>
            <w:noWrap/>
            <w:hideMark/>
          </w:tcPr>
          <w:p w14:paraId="70492B61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2017-08-18</w:t>
            </w:r>
          </w:p>
        </w:tc>
        <w:tc>
          <w:tcPr>
            <w:tcW w:w="182" w:type="pct"/>
            <w:noWrap/>
            <w:vAlign w:val="center"/>
          </w:tcPr>
          <w:p w14:paraId="421223A5" w14:textId="0A168EC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CEE5113" w14:textId="07F62C8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DA92176" w14:textId="68CFD39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C75AAB9" w14:textId="1A37C6B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923429E" w14:textId="129C88C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8BF5ED8" w14:textId="1C15FD2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0A66E31" w14:textId="749BE7B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BDE3307" w14:textId="1D3E284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46587C98" w14:textId="07D4CE35" w:rsidR="008907FB" w:rsidRPr="000410BD" w:rsidRDefault="008907FB" w:rsidP="008907FB">
            <w:pPr>
              <w:ind w:right="-113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4BB0A02B" w14:textId="36C092F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CF0928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43244F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78BD41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A53C6C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AFD8D0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C17D2A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8F948B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E66FAE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FB5589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4B15B5A3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1519176E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77EB7204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17-43</w:t>
            </w:r>
          </w:p>
        </w:tc>
        <w:tc>
          <w:tcPr>
            <w:tcW w:w="838" w:type="pct"/>
            <w:noWrap/>
            <w:hideMark/>
          </w:tcPr>
          <w:p w14:paraId="1E81ED7B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Regnaren, Nyköping</w:t>
            </w:r>
          </w:p>
        </w:tc>
        <w:tc>
          <w:tcPr>
            <w:tcW w:w="305" w:type="pct"/>
            <w:noWrap/>
            <w:hideMark/>
          </w:tcPr>
          <w:p w14:paraId="79803C0E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2017-08-22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478CE404" w14:textId="2F051FF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03143BE8" w14:textId="4F0A400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3A4AED93" w14:textId="4D98EAE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67890661" w14:textId="75B5A2F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0EC6B040" w14:textId="1E7E425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7644823" w14:textId="0B42D8A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D304C17" w14:textId="6F7F8CA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0E4056B" w14:textId="3297400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6B0A566" w14:textId="7E87962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1C6177E" w14:textId="1E71604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3D8C96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EB2D30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D55806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42B4A8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BD7F55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6EBD6A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096D2E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524F88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65E1C8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4378ED60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1B8FDA40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7EA490CD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17-44</w:t>
            </w:r>
          </w:p>
        </w:tc>
        <w:tc>
          <w:tcPr>
            <w:tcW w:w="838" w:type="pct"/>
            <w:noWrap/>
            <w:hideMark/>
          </w:tcPr>
          <w:p w14:paraId="0A54115F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Börringesjön, Svedala</w:t>
            </w:r>
          </w:p>
        </w:tc>
        <w:tc>
          <w:tcPr>
            <w:tcW w:w="305" w:type="pct"/>
            <w:noWrap/>
            <w:hideMark/>
          </w:tcPr>
          <w:p w14:paraId="562B1797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2017-08-22</w:t>
            </w:r>
          </w:p>
        </w:tc>
        <w:tc>
          <w:tcPr>
            <w:tcW w:w="182" w:type="pct"/>
            <w:noWrap/>
            <w:vAlign w:val="center"/>
          </w:tcPr>
          <w:p w14:paraId="4E34F0E5" w14:textId="6C0F193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00A5064" w14:textId="729227D5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06BAE5F2" w14:textId="47376D8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4B1431AE" w14:textId="7158040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60C2C5F6" w14:textId="37304A2B" w:rsidR="008907FB" w:rsidRPr="000410BD" w:rsidRDefault="008907FB" w:rsidP="008907FB">
            <w:pPr>
              <w:ind w:right="-56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2B3161D5" w14:textId="448C78D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2082FEB3" w14:textId="0B442CE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5C71D618" w14:textId="271E7434" w:rsidR="008907FB" w:rsidRPr="000410BD" w:rsidRDefault="008907FB" w:rsidP="008907FB">
            <w:pPr>
              <w:jc w:val="left"/>
              <w:rPr>
                <w:rFonts w:eastAsia="Times New Roman"/>
                <w:color w:val="4472C4" w:themeColor="accent1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62F31FC" w14:textId="14EB6F6D" w:rsidR="008907FB" w:rsidRPr="000410BD" w:rsidRDefault="008907FB" w:rsidP="008907FB">
            <w:pPr>
              <w:jc w:val="left"/>
              <w:rPr>
                <w:rFonts w:eastAsia="Times New Roman"/>
                <w:color w:val="4472C4" w:themeColor="accent1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B9D4D2A" w14:textId="43B86AF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202C91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FEA1AF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319C09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DFD22B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32893A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6B44B3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DB6AB5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3D7F61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F08569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5DEE2229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3A9B9C60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78B47874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17-45</w:t>
            </w:r>
          </w:p>
        </w:tc>
        <w:tc>
          <w:tcPr>
            <w:tcW w:w="838" w:type="pct"/>
            <w:noWrap/>
            <w:hideMark/>
          </w:tcPr>
          <w:p w14:paraId="3E7DE49D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Finjasjön, Skåne</w:t>
            </w:r>
          </w:p>
        </w:tc>
        <w:tc>
          <w:tcPr>
            <w:tcW w:w="305" w:type="pct"/>
            <w:noWrap/>
            <w:hideMark/>
          </w:tcPr>
          <w:p w14:paraId="7EB83937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2017-08-22</w:t>
            </w:r>
          </w:p>
        </w:tc>
        <w:tc>
          <w:tcPr>
            <w:tcW w:w="182" w:type="pct"/>
            <w:noWrap/>
            <w:vAlign w:val="center"/>
          </w:tcPr>
          <w:p w14:paraId="7C77FF8B" w14:textId="288B29D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22936E69" w14:textId="7A7530B9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0CFF6FD0" w14:textId="0AAB873A" w:rsidR="008907FB" w:rsidRPr="000410BD" w:rsidRDefault="008907FB" w:rsidP="008907FB">
            <w:pPr>
              <w:ind w:right="-104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3E7144D8" w14:textId="78604B0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1A6AFAD9" w14:textId="74E38AD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15260B49" w14:textId="631EB2F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6F8BA8B0" w14:textId="26A447C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BD3587A" w14:textId="75E9D52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5F639EE" w14:textId="12C3A05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21931BB" w14:textId="2FBD787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4D7FC4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CF67FB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78E91B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3789AC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4D5BB6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683175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E24266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BE2DCB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9395C0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388C3769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634DB858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7ECADD9F" w14:textId="77777777" w:rsidR="008907FB" w:rsidRPr="002C5F6D" w:rsidRDefault="008907FB" w:rsidP="00D52B58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17-46</w:t>
            </w:r>
          </w:p>
        </w:tc>
        <w:tc>
          <w:tcPr>
            <w:tcW w:w="838" w:type="pct"/>
            <w:noWrap/>
            <w:hideMark/>
          </w:tcPr>
          <w:p w14:paraId="47A5194B" w14:textId="77777777" w:rsidR="008907FB" w:rsidRPr="002C5F6D" w:rsidRDefault="008907FB" w:rsidP="00D52B58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Hallbosjön, Nyköping</w:t>
            </w:r>
          </w:p>
        </w:tc>
        <w:tc>
          <w:tcPr>
            <w:tcW w:w="305" w:type="pct"/>
            <w:noWrap/>
            <w:hideMark/>
          </w:tcPr>
          <w:p w14:paraId="23C827E4" w14:textId="77777777" w:rsidR="008907FB" w:rsidRPr="002C5F6D" w:rsidRDefault="008907FB" w:rsidP="00D52B58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2017-08-22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50AF20E8" w14:textId="4BBDBB11" w:rsidR="008907FB" w:rsidRPr="000410BD" w:rsidRDefault="008907FB" w:rsidP="00D52B58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698E3E45" w14:textId="59AF0555" w:rsidR="008907FB" w:rsidRPr="000410BD" w:rsidRDefault="008907FB" w:rsidP="00D52B58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10F7BCAE" w14:textId="0D6641EB" w:rsidR="008907FB" w:rsidRPr="000410BD" w:rsidRDefault="008907FB" w:rsidP="00D52B58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0B0E0A00" w14:textId="58F07C71" w:rsidR="008907FB" w:rsidRPr="000410BD" w:rsidRDefault="008907FB" w:rsidP="00D52B58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34A24A9D" w14:textId="2EE71CEB" w:rsidR="008907FB" w:rsidRPr="000410BD" w:rsidRDefault="008907FB" w:rsidP="00D52B58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51152DBE" w14:textId="25B7F3EB" w:rsidR="008907FB" w:rsidRPr="000410BD" w:rsidRDefault="008907FB" w:rsidP="00D52B58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488C185" w14:textId="3C6C66FE" w:rsidR="008907FB" w:rsidRPr="000410BD" w:rsidRDefault="008907FB" w:rsidP="00D52B58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7D74C994" w14:textId="07A47E1A" w:rsidR="008907FB" w:rsidRPr="000410BD" w:rsidRDefault="008907FB" w:rsidP="00D52B58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046630CD" w14:textId="552E1549" w:rsidR="008907FB" w:rsidRPr="000410BD" w:rsidRDefault="008907FB" w:rsidP="00D52B58">
            <w:pPr>
              <w:ind w:right="-113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5F6AC9AA" w14:textId="7DD152E1" w:rsidR="008907FB" w:rsidRPr="000410BD" w:rsidRDefault="008907FB" w:rsidP="00D52B58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2ECAD2F" w14:textId="77777777" w:rsidR="008907FB" w:rsidRPr="000410BD" w:rsidRDefault="008907FB" w:rsidP="00D52B58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CBC9E97" w14:textId="77777777" w:rsidR="008907FB" w:rsidRPr="000410BD" w:rsidRDefault="008907FB" w:rsidP="00D52B58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B1D01BE" w14:textId="77777777" w:rsidR="008907FB" w:rsidRPr="000410BD" w:rsidRDefault="008907FB" w:rsidP="00D52B58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2D8854E" w14:textId="77777777" w:rsidR="008907FB" w:rsidRPr="000410BD" w:rsidRDefault="008907FB" w:rsidP="00D52B58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77ECC6B" w14:textId="77777777" w:rsidR="008907FB" w:rsidRPr="000410BD" w:rsidRDefault="008907FB" w:rsidP="00D52B58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674D880" w14:textId="77777777" w:rsidR="008907FB" w:rsidRPr="000410BD" w:rsidRDefault="008907FB" w:rsidP="00D52B58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BA25FBE" w14:textId="77777777" w:rsidR="008907FB" w:rsidRPr="000410BD" w:rsidRDefault="008907FB" w:rsidP="00D52B58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F3FF389" w14:textId="77777777" w:rsidR="008907FB" w:rsidRPr="000410BD" w:rsidRDefault="008907FB" w:rsidP="00D52B58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36E9DD1" w14:textId="77777777" w:rsidR="008907FB" w:rsidRPr="000410BD" w:rsidRDefault="008907FB" w:rsidP="00D52B58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25A94CF8" w14:textId="0B0B1986" w:rsidR="008907FB" w:rsidRDefault="008907FB" w:rsidP="00943C3A">
            <w:pPr>
              <w:spacing w:line="240" w:lineRule="auto"/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proofErr w:type="spellStart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Gloeotrichia</w:t>
            </w:r>
            <w:proofErr w:type="spellEnd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 only filaments, not whole colonies</w:t>
            </w:r>
          </w:p>
        </w:tc>
      </w:tr>
      <w:tr w:rsidR="008907FB" w:rsidRPr="002C5F6D" w14:paraId="1A25A31E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37A5EDDF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17-47</w:t>
            </w:r>
          </w:p>
        </w:tc>
        <w:tc>
          <w:tcPr>
            <w:tcW w:w="838" w:type="pct"/>
            <w:noWrap/>
            <w:hideMark/>
          </w:tcPr>
          <w:p w14:paraId="73A35F0C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Fjällfotasjön</w:t>
            </w:r>
          </w:p>
        </w:tc>
        <w:tc>
          <w:tcPr>
            <w:tcW w:w="305" w:type="pct"/>
            <w:noWrap/>
            <w:hideMark/>
          </w:tcPr>
          <w:p w14:paraId="5D8243CC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2017-08-22</w:t>
            </w:r>
          </w:p>
        </w:tc>
        <w:tc>
          <w:tcPr>
            <w:tcW w:w="182" w:type="pct"/>
            <w:shd w:val="clear" w:color="auto" w:fill="F2F2F2" w:themeFill="background1" w:themeFillShade="F2"/>
            <w:noWrap/>
            <w:vAlign w:val="center"/>
          </w:tcPr>
          <w:p w14:paraId="696FCD70" w14:textId="05EB1E7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012923D9" w14:textId="3E8C3DF8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2250ED5D" w14:textId="114FA01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15AEBEBD" w14:textId="2BA1362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6BD80F3E" w14:textId="30B18C71" w:rsidR="008907FB" w:rsidRPr="000410BD" w:rsidRDefault="008907FB" w:rsidP="008907FB">
            <w:pPr>
              <w:ind w:right="-56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5ACDB705" w14:textId="2547AA0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0F315DB" w14:textId="36D1AF87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289A40A3" w14:textId="52C16AD7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40AE6B08" w14:textId="6DF110FB" w:rsidR="008907FB" w:rsidRPr="000410BD" w:rsidRDefault="008907FB" w:rsidP="008907FB">
            <w:pPr>
              <w:jc w:val="left"/>
              <w:rPr>
                <w:rFonts w:eastAsia="Times New Roman"/>
                <w:color w:val="4472C4" w:themeColor="accent1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E4CE61F" w14:textId="6AEBAA4C" w:rsidR="008907FB" w:rsidRPr="000410BD" w:rsidRDefault="008907FB" w:rsidP="008907FB">
            <w:pPr>
              <w:jc w:val="left"/>
              <w:rPr>
                <w:rFonts w:eastAsia="Times New Roman"/>
                <w:color w:val="4472C4" w:themeColor="accent1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8B7497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A8994E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B22FAE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vAlign w:val="center"/>
          </w:tcPr>
          <w:p w14:paraId="7800293C" w14:textId="41CCE0DD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vAlign w:val="center"/>
          </w:tcPr>
          <w:p w14:paraId="393AE14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2E12BA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354446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2D075F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249483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60641928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75E81285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30EF6EFF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17-48</w:t>
            </w:r>
          </w:p>
        </w:tc>
        <w:tc>
          <w:tcPr>
            <w:tcW w:w="838" w:type="pct"/>
            <w:noWrap/>
            <w:hideMark/>
          </w:tcPr>
          <w:p w14:paraId="6C81EFD8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Arkelstorpsviken, Skåne</w:t>
            </w:r>
          </w:p>
        </w:tc>
        <w:tc>
          <w:tcPr>
            <w:tcW w:w="305" w:type="pct"/>
            <w:noWrap/>
            <w:hideMark/>
          </w:tcPr>
          <w:p w14:paraId="4FDB2F0C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2017-08-22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26A8C9AF" w14:textId="7330FFF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344E0EC0" w14:textId="48C8317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31989CDD" w14:textId="013E583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6C69E34" w14:textId="76BE653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4CB01B83" w14:textId="2A87DF3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1B1C5CA4" w14:textId="5863C1B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A1AB035" w14:textId="6FE5A7D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CE6B6AC" w14:textId="53DA11B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9FAC106" w14:textId="296647B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3CBC32B" w14:textId="49FDD1C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vAlign w:val="center"/>
          </w:tcPr>
          <w:p w14:paraId="7969432C" w14:textId="56602B3F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vAlign w:val="center"/>
          </w:tcPr>
          <w:p w14:paraId="5642E22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EEAACA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BEFB07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5514E2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B2FD2F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4BCE1F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D35760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6FCE3E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3EBFB8BC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0EFB3126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631B5EBE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17-49</w:t>
            </w:r>
          </w:p>
        </w:tc>
        <w:tc>
          <w:tcPr>
            <w:tcW w:w="838" w:type="pct"/>
            <w:noWrap/>
            <w:hideMark/>
          </w:tcPr>
          <w:p w14:paraId="2C0E848E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Hornsundssjön, Flen</w:t>
            </w:r>
          </w:p>
        </w:tc>
        <w:tc>
          <w:tcPr>
            <w:tcW w:w="305" w:type="pct"/>
            <w:noWrap/>
            <w:hideMark/>
          </w:tcPr>
          <w:p w14:paraId="43FFF3C8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2017-08-22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4D382256" w14:textId="1544D7E2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7D8A1F8B" w14:textId="54620B3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36E923B0" w14:textId="0071252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290AEB15" w14:textId="0D4763D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22E95DCC" w14:textId="646A402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6DC0146D" w14:textId="25114A7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7CDC9813" w14:textId="25471E5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35C3021F" w14:textId="0091D86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1535246C" w14:textId="466014D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2C30FD0" w14:textId="1532512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63A020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A6C933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257B80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A3C071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BE7C9D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6369BC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802683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F6436A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290B0F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13E255A4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1329AC" w14:paraId="086847D1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55993115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17-50</w:t>
            </w:r>
          </w:p>
        </w:tc>
        <w:tc>
          <w:tcPr>
            <w:tcW w:w="838" w:type="pct"/>
            <w:noWrap/>
            <w:hideMark/>
          </w:tcPr>
          <w:p w14:paraId="70FCD643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Hjälmaren</w:t>
            </w:r>
          </w:p>
        </w:tc>
        <w:tc>
          <w:tcPr>
            <w:tcW w:w="305" w:type="pct"/>
            <w:noWrap/>
            <w:hideMark/>
          </w:tcPr>
          <w:p w14:paraId="2EB4C060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2017-08-22</w:t>
            </w:r>
          </w:p>
        </w:tc>
        <w:tc>
          <w:tcPr>
            <w:tcW w:w="182" w:type="pct"/>
            <w:noWrap/>
            <w:vAlign w:val="center"/>
          </w:tcPr>
          <w:p w14:paraId="6744FC6A" w14:textId="131CC962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C944AAB" w14:textId="0E27420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40016BFF" w14:textId="712293D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1198E25E" w14:textId="19F1953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3130E3A0" w14:textId="15F5979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3B9942CC" w14:textId="3D1C5CB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1A46581" w14:textId="406D532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1AD6ADBA" w14:textId="0794EC0B" w:rsidR="008907FB" w:rsidRPr="000410BD" w:rsidRDefault="008907FB" w:rsidP="008907FB">
            <w:pPr>
              <w:ind w:right="-125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38D38453" w14:textId="34BDB6A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5883BA2" w14:textId="145FA80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450E7F4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vAlign w:val="center"/>
          </w:tcPr>
          <w:p w14:paraId="4EDF3FC0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vAlign w:val="center"/>
          </w:tcPr>
          <w:p w14:paraId="659D86DC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vAlign w:val="center"/>
          </w:tcPr>
          <w:p w14:paraId="674B8527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vAlign w:val="center"/>
          </w:tcPr>
          <w:p w14:paraId="57402433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vAlign w:val="center"/>
          </w:tcPr>
          <w:p w14:paraId="52B99C1B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vAlign w:val="center"/>
          </w:tcPr>
          <w:p w14:paraId="35A6A102" w14:textId="5EF84A5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  <w:r>
              <w:rPr>
                <w:rFonts w:eastAsia="Times New Roman"/>
                <w:sz w:val="16"/>
                <w:szCs w:val="12"/>
                <w:lang w:val="en-GB" w:eastAsia="sv-SE"/>
              </w:rPr>
              <w:t>++</w:t>
            </w:r>
          </w:p>
        </w:tc>
        <w:tc>
          <w:tcPr>
            <w:tcW w:w="156" w:type="pct"/>
            <w:vAlign w:val="center"/>
          </w:tcPr>
          <w:p w14:paraId="547BA477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vAlign w:val="center"/>
          </w:tcPr>
          <w:p w14:paraId="266141CC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622" w:type="pct"/>
          </w:tcPr>
          <w:p w14:paraId="7C25FD68" w14:textId="77777777" w:rsidR="008907FB" w:rsidRPr="001329AC" w:rsidRDefault="008907FB" w:rsidP="008907FB">
            <w:pPr>
              <w:rPr>
                <w:rFonts w:eastAsia="Times New Roman"/>
                <w:sz w:val="12"/>
                <w:szCs w:val="12"/>
                <w:lang w:val="en-GB" w:eastAsia="sv-SE"/>
              </w:rPr>
            </w:pPr>
          </w:p>
        </w:tc>
      </w:tr>
      <w:tr w:rsidR="008907FB" w:rsidRPr="002C5F6D" w14:paraId="500CC800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2397CE4E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17-51</w:t>
            </w:r>
          </w:p>
        </w:tc>
        <w:tc>
          <w:tcPr>
            <w:tcW w:w="838" w:type="pct"/>
            <w:noWrap/>
            <w:hideMark/>
          </w:tcPr>
          <w:p w14:paraId="11D254B7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Vombsjön</w:t>
            </w:r>
          </w:p>
        </w:tc>
        <w:tc>
          <w:tcPr>
            <w:tcW w:w="305" w:type="pct"/>
            <w:noWrap/>
            <w:hideMark/>
          </w:tcPr>
          <w:p w14:paraId="4D08A3CE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2017-08-23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5F80FFEF" w14:textId="641A1648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72E75574" w14:textId="4AA4133C" w:rsidR="008907FB" w:rsidRPr="000410BD" w:rsidRDefault="008907FB" w:rsidP="008907FB">
            <w:pPr>
              <w:ind w:right="-116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2FC636FB" w14:textId="5373454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62380E21" w14:textId="2561A65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1B82E4C1" w14:textId="10FC226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78E6EA6" w14:textId="55D96B7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E37820F" w14:textId="538CA66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2857CA6" w14:textId="594BFF4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60BC83E" w14:textId="3DD6176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D0DC77E" w14:textId="526668F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A3E478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24A011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C19D36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5D0321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F1F93F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97C80A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860BEF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28BE9D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C95E51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2D81BDD5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53CF4608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1561843D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17-52</w:t>
            </w:r>
          </w:p>
        </w:tc>
        <w:tc>
          <w:tcPr>
            <w:tcW w:w="838" w:type="pct"/>
            <w:noWrap/>
            <w:hideMark/>
          </w:tcPr>
          <w:p w14:paraId="591AE2A3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Väsbyviken, Torshälla</w:t>
            </w:r>
          </w:p>
        </w:tc>
        <w:tc>
          <w:tcPr>
            <w:tcW w:w="305" w:type="pct"/>
            <w:noWrap/>
            <w:hideMark/>
          </w:tcPr>
          <w:p w14:paraId="7775762E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2017-08-22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7043C349" w14:textId="775C1F06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72A7BC08" w14:textId="588DF0E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27E56A21" w14:textId="6544FBD3" w:rsidR="008907FB" w:rsidRPr="000410BD" w:rsidRDefault="008907FB" w:rsidP="008907FB">
            <w:pPr>
              <w:ind w:right="-104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27254B22" w14:textId="52691DF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5CC01457" w14:textId="13B99C8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4FD94843" w14:textId="3368F90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5DB61971" w14:textId="072D8FC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2DFADB7E" w14:textId="02A32E9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0BC349A4" w14:textId="3A1153F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5DECDC63" w14:textId="0AB9F2A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vAlign w:val="center"/>
          </w:tcPr>
          <w:p w14:paraId="22FACEA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AD7942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B5B2C5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3C15B8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vAlign w:val="center"/>
          </w:tcPr>
          <w:p w14:paraId="6BE113EB" w14:textId="6FF29222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vAlign w:val="center"/>
          </w:tcPr>
          <w:p w14:paraId="34C6225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01F78A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265A3B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045C08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1EF6CA5D" w14:textId="4E73DEB9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High abundance of dinoflagellates and diatoms</w:t>
            </w:r>
          </w:p>
        </w:tc>
      </w:tr>
      <w:tr w:rsidR="008907FB" w:rsidRPr="002C5F6D" w14:paraId="6F729DFD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51BE7413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17-53</w:t>
            </w:r>
          </w:p>
        </w:tc>
        <w:tc>
          <w:tcPr>
            <w:tcW w:w="838" w:type="pct"/>
            <w:noWrap/>
            <w:hideMark/>
          </w:tcPr>
          <w:p w14:paraId="1277EE92" w14:textId="2B6F6BAA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Västeråsfjärden</w:t>
            </w:r>
            <w:r w:rsidR="00833D53">
              <w:rPr>
                <w:rFonts w:eastAsia="Times New Roman"/>
                <w:sz w:val="12"/>
                <w:szCs w:val="12"/>
                <w:lang w:eastAsia="sv-SE"/>
              </w:rPr>
              <w:t>, Mälaren</w:t>
            </w:r>
          </w:p>
        </w:tc>
        <w:tc>
          <w:tcPr>
            <w:tcW w:w="305" w:type="pct"/>
            <w:noWrap/>
            <w:hideMark/>
          </w:tcPr>
          <w:p w14:paraId="1E081F92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2017-08-23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38AFF749" w14:textId="1A711BC1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51AE7DCA" w14:textId="2A2863EF" w:rsidR="008907FB" w:rsidRPr="000410BD" w:rsidRDefault="008907FB" w:rsidP="008907FB">
            <w:pPr>
              <w:ind w:right="-116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2E1C9928" w14:textId="3D17BDE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1A2C6727" w14:textId="0BBD717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347E11EB" w14:textId="627CB68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3823A89" w14:textId="414DD8A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60C95A1" w14:textId="1DA4409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BD4FEA0" w14:textId="4CEC3B1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53948B8" w14:textId="7D2343C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1A799C6" w14:textId="391531C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4D63F3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vAlign w:val="center"/>
          </w:tcPr>
          <w:p w14:paraId="4A4492C6" w14:textId="6A8B4F5F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vAlign w:val="center"/>
          </w:tcPr>
          <w:p w14:paraId="43BF95B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7DE600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9168CE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128B27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15367A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7BD5FF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7186EB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1F5B207E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46D43473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1B23E88D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17-54</w:t>
            </w:r>
          </w:p>
        </w:tc>
        <w:tc>
          <w:tcPr>
            <w:tcW w:w="838" w:type="pct"/>
            <w:noWrap/>
            <w:hideMark/>
          </w:tcPr>
          <w:p w14:paraId="4B9D2397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Havgårdssjön, Dävelstorp</w:t>
            </w:r>
          </w:p>
        </w:tc>
        <w:tc>
          <w:tcPr>
            <w:tcW w:w="305" w:type="pct"/>
            <w:noWrap/>
            <w:hideMark/>
          </w:tcPr>
          <w:p w14:paraId="666B44CD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2017-08-23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3C3B4A5C" w14:textId="3D7AFBF5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49A075C0" w14:textId="555B8D3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2BD227C9" w14:textId="059E0A8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384D061D" w14:textId="69BCC3D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DF053EF" w14:textId="2C057DE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7D0EA05" w14:textId="1416068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4AE6E65" w14:textId="4E00E9C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2CE1BD0" w14:textId="4BC48A7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80DF5F9" w14:textId="1CD252F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AA20B26" w14:textId="5327115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F0F996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47DB91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633C1E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AA2035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466432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22BB56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1DB99D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0A8DFD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9A0F23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1E78BBB0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1AA0C45B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55ED0D19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17-55</w:t>
            </w:r>
          </w:p>
        </w:tc>
        <w:tc>
          <w:tcPr>
            <w:tcW w:w="838" w:type="pct"/>
            <w:noWrap/>
            <w:hideMark/>
          </w:tcPr>
          <w:p w14:paraId="021C5273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Krageholmssjön rastplats (Hästhagsv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>.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)</w:t>
            </w:r>
          </w:p>
        </w:tc>
        <w:tc>
          <w:tcPr>
            <w:tcW w:w="305" w:type="pct"/>
            <w:noWrap/>
            <w:hideMark/>
          </w:tcPr>
          <w:p w14:paraId="1393BB81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2017-08-23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258D0069" w14:textId="03BC0191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2D557DA2" w14:textId="5E587C7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43C18040" w14:textId="6D3D4B2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7161ED44" w14:textId="532D720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4D8379F" w14:textId="5786385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5DABA96" w14:textId="082D93A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334CE94" w14:textId="2A4DDD3F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BE5E58D" w14:textId="4542AF5A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DA40746" w14:textId="71F7AA06" w:rsidR="008907FB" w:rsidRPr="000410BD" w:rsidRDefault="008907FB" w:rsidP="008907FB">
            <w:pPr>
              <w:jc w:val="left"/>
              <w:rPr>
                <w:rFonts w:eastAsia="Times New Roman"/>
                <w:color w:val="4472C4" w:themeColor="accent1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8B7D2FB" w14:textId="2DBACA82" w:rsidR="008907FB" w:rsidRPr="000410BD" w:rsidRDefault="008907FB" w:rsidP="008907FB">
            <w:pPr>
              <w:jc w:val="left"/>
              <w:rPr>
                <w:rFonts w:eastAsia="Times New Roman"/>
                <w:color w:val="4472C4" w:themeColor="accent1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D69DB1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10716E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806D7C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9903BF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D5A452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B1CE19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E07E6B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02B4B3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7F1F23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37E63BBE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1329AC" w14:paraId="6FD27D49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2499A5A9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17-56</w:t>
            </w:r>
          </w:p>
        </w:tc>
        <w:tc>
          <w:tcPr>
            <w:tcW w:w="838" w:type="pct"/>
            <w:noWrap/>
            <w:hideMark/>
          </w:tcPr>
          <w:p w14:paraId="35750CA0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Näsbyholmssjön, Skåne</w:t>
            </w:r>
          </w:p>
        </w:tc>
        <w:tc>
          <w:tcPr>
            <w:tcW w:w="305" w:type="pct"/>
            <w:noWrap/>
            <w:hideMark/>
          </w:tcPr>
          <w:p w14:paraId="667233DC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2017-08-23</w:t>
            </w:r>
          </w:p>
        </w:tc>
        <w:tc>
          <w:tcPr>
            <w:tcW w:w="182" w:type="pct"/>
            <w:shd w:val="clear" w:color="auto" w:fill="F2F2F2" w:themeFill="background1" w:themeFillShade="F2"/>
            <w:noWrap/>
            <w:vAlign w:val="center"/>
          </w:tcPr>
          <w:p w14:paraId="463C61AD" w14:textId="2B81FCE8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157C1320" w14:textId="57AB8F4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53F66DF8" w14:textId="723829AA" w:rsidR="008907FB" w:rsidRPr="000410BD" w:rsidRDefault="008907FB" w:rsidP="008907FB">
            <w:pPr>
              <w:ind w:right="-104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2FE5978A" w14:textId="00362CB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5F357CF" w14:textId="1ED5840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37C6F66" w14:textId="6E1460E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7CA75AB" w14:textId="26BAF9F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D110440" w14:textId="50A6B6A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0DCF100" w14:textId="723404B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7168077" w14:textId="7CDAD54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B36F175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vAlign w:val="center"/>
          </w:tcPr>
          <w:p w14:paraId="05DA09F2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vAlign w:val="center"/>
          </w:tcPr>
          <w:p w14:paraId="18BC46E2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vAlign w:val="center"/>
          </w:tcPr>
          <w:p w14:paraId="09F807E6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vAlign w:val="center"/>
          </w:tcPr>
          <w:p w14:paraId="0B53B416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vAlign w:val="center"/>
          </w:tcPr>
          <w:p w14:paraId="253065F1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vAlign w:val="center"/>
          </w:tcPr>
          <w:p w14:paraId="4CC39FFF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vAlign w:val="center"/>
          </w:tcPr>
          <w:p w14:paraId="07DDE47D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156" w:type="pct"/>
            <w:vAlign w:val="center"/>
          </w:tcPr>
          <w:p w14:paraId="669343A2" w14:textId="777777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en-GB" w:eastAsia="sv-SE"/>
              </w:rPr>
            </w:pPr>
          </w:p>
        </w:tc>
        <w:tc>
          <w:tcPr>
            <w:tcW w:w="622" w:type="pct"/>
          </w:tcPr>
          <w:p w14:paraId="3A968ED8" w14:textId="135FDF28" w:rsidR="008907FB" w:rsidRPr="001329AC" w:rsidRDefault="008907FB" w:rsidP="008907FB">
            <w:pPr>
              <w:rPr>
                <w:rFonts w:eastAsia="Times New Roman"/>
                <w:sz w:val="12"/>
                <w:szCs w:val="12"/>
                <w:lang w:val="en-GB" w:eastAsia="sv-SE"/>
              </w:rPr>
            </w:pPr>
            <w:r>
              <w:rPr>
                <w:rFonts w:eastAsia="Times New Roman"/>
                <w:sz w:val="12"/>
                <w:szCs w:val="12"/>
                <w:lang w:val="en-GB" w:eastAsia="sv-SE"/>
              </w:rPr>
              <w:t>High abundance of akinetes</w:t>
            </w:r>
          </w:p>
        </w:tc>
      </w:tr>
      <w:tr w:rsidR="008907FB" w:rsidRPr="002C5F6D" w14:paraId="1AE0B733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791D5B24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17-57</w:t>
            </w:r>
          </w:p>
        </w:tc>
        <w:tc>
          <w:tcPr>
            <w:tcW w:w="838" w:type="pct"/>
            <w:noWrap/>
            <w:hideMark/>
          </w:tcPr>
          <w:p w14:paraId="763E7D92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Östra Ringsjön, Skåne</w:t>
            </w:r>
          </w:p>
        </w:tc>
        <w:tc>
          <w:tcPr>
            <w:tcW w:w="305" w:type="pct"/>
            <w:noWrap/>
            <w:hideMark/>
          </w:tcPr>
          <w:p w14:paraId="56642FDE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2017-08-23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5C8D2BCB" w14:textId="32A51B68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2ED5E3EA" w14:textId="3F061CA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5E954154" w14:textId="23BB693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1EF80BA2" w14:textId="31908B8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2CE310B5" w14:textId="740FAAA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1E04B4D7" w14:textId="1FE4830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359A61B7" w14:textId="4039E93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7EA37980" w14:textId="52E31C9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0792367" w14:textId="4FFDB3A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25002A8" w14:textId="0A03D48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vAlign w:val="center"/>
          </w:tcPr>
          <w:p w14:paraId="49630410" w14:textId="2C8F6B4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vAlign w:val="center"/>
          </w:tcPr>
          <w:p w14:paraId="769FA8B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618323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94B81F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0C5784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2A3572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F53C25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B538CE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F503E3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146FEA2D" w14:textId="12CFA0EF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High abundance of diatoms and green algae</w:t>
            </w:r>
          </w:p>
        </w:tc>
      </w:tr>
      <w:tr w:rsidR="008907FB" w:rsidRPr="002C5F6D" w14:paraId="795FDF1B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39E0D374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lastRenderedPageBreak/>
              <w:t>17-58</w:t>
            </w:r>
          </w:p>
        </w:tc>
        <w:tc>
          <w:tcPr>
            <w:tcW w:w="838" w:type="pct"/>
            <w:noWrap/>
            <w:hideMark/>
          </w:tcPr>
          <w:p w14:paraId="011CDE43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Råbelövssjön, Ekestad</w:t>
            </w:r>
          </w:p>
        </w:tc>
        <w:tc>
          <w:tcPr>
            <w:tcW w:w="305" w:type="pct"/>
            <w:noWrap/>
            <w:hideMark/>
          </w:tcPr>
          <w:p w14:paraId="4B877101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2017-08-22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260703D7" w14:textId="17975CC0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762B1130" w14:textId="3227D78B" w:rsidR="008907FB" w:rsidRPr="000410BD" w:rsidRDefault="008907FB" w:rsidP="008907FB">
            <w:pPr>
              <w:ind w:right="-116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6D3F6694" w14:textId="037AEF1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344F3D9E" w14:textId="327C71E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EFBA7FE" w14:textId="7211DDF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768B40E" w14:textId="69580DA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6D075CD" w14:textId="6C99F4FA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643DE91" w14:textId="68CF1D0A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4BE10C7" w14:textId="1E13632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A9693A9" w14:textId="0BECFF8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4F0FF5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C809F5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D6CEA2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65F9A3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CACAEF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7C0F1E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00DF3C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24DFB9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4BA026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0EFB4A38" w14:textId="0254930F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Cells decomposed</w:t>
            </w:r>
          </w:p>
        </w:tc>
      </w:tr>
      <w:tr w:rsidR="008907FB" w:rsidRPr="002C5F6D" w14:paraId="29617461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6DFF01D2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17-59</w:t>
            </w:r>
          </w:p>
        </w:tc>
        <w:tc>
          <w:tcPr>
            <w:tcW w:w="838" w:type="pct"/>
            <w:noWrap/>
            <w:hideMark/>
          </w:tcPr>
          <w:p w14:paraId="6AF5CE98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Vadsbrosjön, Nyköping</w:t>
            </w:r>
          </w:p>
        </w:tc>
        <w:tc>
          <w:tcPr>
            <w:tcW w:w="305" w:type="pct"/>
            <w:noWrap/>
            <w:hideMark/>
          </w:tcPr>
          <w:p w14:paraId="7303A06A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2017-08-23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6D2E04CE" w14:textId="6360ECC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197B4E3F" w14:textId="5D32295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2A7580A8" w14:textId="4C18EA0B" w:rsidR="008907FB" w:rsidRPr="000410BD" w:rsidRDefault="008907FB" w:rsidP="008907FB">
            <w:pPr>
              <w:ind w:right="-104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78D58897" w14:textId="6D00A39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32E607B6" w14:textId="4367DF0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DC29886" w14:textId="029258D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6D622A7D" w14:textId="331857F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6A04E722" w14:textId="73ADC26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923E894" w14:textId="4E3F766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19E5ED0" w14:textId="117EF31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1098C2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6528BE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7CE380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D47F18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C08CBF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8857DF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43F937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609821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5D187B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3250A158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52DF2CAC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1ABA7ACB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17-60</w:t>
            </w:r>
          </w:p>
        </w:tc>
        <w:tc>
          <w:tcPr>
            <w:tcW w:w="838" w:type="pct"/>
            <w:noWrap/>
            <w:hideMark/>
          </w:tcPr>
          <w:p w14:paraId="7F057125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Fält Danviken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>,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 Salems kommun</w:t>
            </w:r>
          </w:p>
        </w:tc>
        <w:tc>
          <w:tcPr>
            <w:tcW w:w="305" w:type="pct"/>
            <w:noWrap/>
            <w:hideMark/>
          </w:tcPr>
          <w:p w14:paraId="0ED28983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2017-08-24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3DF21DD0" w14:textId="1EA7899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0C6E8963" w14:textId="2D55506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07993FC2" w14:textId="37FDEF0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1D2FB013" w14:textId="73D4911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49827E07" w14:textId="090E361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E29A411" w14:textId="2CC47D7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E87EBA2" w14:textId="3A2EB43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F6755F5" w14:textId="11C1282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A596303" w14:textId="078B9AE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23816C0" w14:textId="6B8FD28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6DDB37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23B7AC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EE12EB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FCA960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9E93E3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404910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E3BC91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69DC57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DACCE0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5968C90B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2FA6BC2B" w14:textId="77777777" w:rsidTr="00BF1070">
        <w:trPr>
          <w:trHeight w:val="270"/>
        </w:trPr>
        <w:tc>
          <w:tcPr>
            <w:tcW w:w="244" w:type="pct"/>
            <w:noWrap/>
            <w:hideMark/>
          </w:tcPr>
          <w:p w14:paraId="56C194FB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17-62</w:t>
            </w:r>
          </w:p>
        </w:tc>
        <w:tc>
          <w:tcPr>
            <w:tcW w:w="838" w:type="pct"/>
            <w:noWrap/>
            <w:hideMark/>
          </w:tcPr>
          <w:p w14:paraId="5B7D3A7F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Danviken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>,</w:t>
            </w: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 Salems kommun</w:t>
            </w:r>
          </w:p>
        </w:tc>
        <w:tc>
          <w:tcPr>
            <w:tcW w:w="305" w:type="pct"/>
            <w:noWrap/>
            <w:hideMark/>
          </w:tcPr>
          <w:p w14:paraId="6E3A07C1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2017-09-02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43486D5A" w14:textId="3ABFDA3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4C97E173" w14:textId="76CA814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79B0C4C0" w14:textId="003C1D8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0D790100" w14:textId="1467C27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76280B3A" w14:textId="613F2E9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943B30B" w14:textId="17743C6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5389A51" w14:textId="60A43AE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784EFDD" w14:textId="7F8306A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1F2D458" w14:textId="2142174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BC8EC63" w14:textId="4A28FB6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FBEB75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28C6BC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00FB61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5C87EE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7B9E7E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203077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941A1E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5EC7CD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C7F572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7C3F0200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1BB1D61F" w14:textId="77777777" w:rsidTr="00BF1070">
        <w:trPr>
          <w:trHeight w:val="240"/>
        </w:trPr>
        <w:tc>
          <w:tcPr>
            <w:tcW w:w="244" w:type="pct"/>
            <w:noWrap/>
            <w:hideMark/>
          </w:tcPr>
          <w:p w14:paraId="2A8D7E36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17-63</w:t>
            </w:r>
          </w:p>
        </w:tc>
        <w:tc>
          <w:tcPr>
            <w:tcW w:w="838" w:type="pct"/>
            <w:noWrap/>
            <w:hideMark/>
          </w:tcPr>
          <w:p w14:paraId="112FA720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Storsjön, Gåsnäs, Kramfors</w:t>
            </w:r>
          </w:p>
        </w:tc>
        <w:tc>
          <w:tcPr>
            <w:tcW w:w="305" w:type="pct"/>
            <w:noWrap/>
            <w:hideMark/>
          </w:tcPr>
          <w:p w14:paraId="6C2B315E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2017-09-04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5011CC92" w14:textId="0F8C152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55E1ECC2" w14:textId="38A997F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744A1A5" w14:textId="2D1C7B0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EFA289B" w14:textId="018A2E3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DF4B133" w14:textId="78A232F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F3EEB24" w14:textId="0C64231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BCF6FFC" w14:textId="34967DC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0080151" w14:textId="2E84B81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E277A7C" w14:textId="18D13FA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B92BCC4" w14:textId="24457CC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C8C70F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2D6918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C9A44D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vAlign w:val="center"/>
          </w:tcPr>
          <w:p w14:paraId="25506AB7" w14:textId="7C80A574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vAlign w:val="center"/>
          </w:tcPr>
          <w:p w14:paraId="191AAA3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F00377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65C173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5F343B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078A54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0F6A9088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1A6137CF" w14:textId="77777777" w:rsidTr="000410BD">
        <w:trPr>
          <w:trHeight w:val="300"/>
        </w:trPr>
        <w:tc>
          <w:tcPr>
            <w:tcW w:w="244" w:type="pct"/>
            <w:noWrap/>
            <w:hideMark/>
          </w:tcPr>
          <w:p w14:paraId="10701CE3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17-64</w:t>
            </w:r>
          </w:p>
        </w:tc>
        <w:tc>
          <w:tcPr>
            <w:tcW w:w="838" w:type="pct"/>
            <w:noWrap/>
            <w:hideMark/>
          </w:tcPr>
          <w:p w14:paraId="3810D7BA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Hjorten, Västervik</w:t>
            </w:r>
          </w:p>
        </w:tc>
        <w:tc>
          <w:tcPr>
            <w:tcW w:w="305" w:type="pct"/>
            <w:noWrap/>
            <w:hideMark/>
          </w:tcPr>
          <w:p w14:paraId="7930DB4D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2017-08-28</w:t>
            </w:r>
          </w:p>
        </w:tc>
        <w:tc>
          <w:tcPr>
            <w:tcW w:w="182" w:type="pct"/>
            <w:noWrap/>
            <w:vAlign w:val="center"/>
          </w:tcPr>
          <w:p w14:paraId="625A05EB" w14:textId="3F40179A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2A1E668" w14:textId="1C81EBC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810FC0D" w14:textId="2A55113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EA23127" w14:textId="0D845F9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F446202" w14:textId="12DEEF0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D70D372" w14:textId="7EF4DD6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C6CABD4" w14:textId="3F5D724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008E81E" w14:textId="0EED442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0BD835E" w14:textId="72E9D06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1657707" w14:textId="3787E1A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9565F0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189154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301BD9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4D3860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1C88BA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5A2AE2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D01081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BA0D52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41D9E0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6F44EF46" w14:textId="2AA774D5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proofErr w:type="spellStart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na</w:t>
            </w:r>
            <w:proofErr w:type="spellEnd"/>
          </w:p>
        </w:tc>
      </w:tr>
      <w:tr w:rsidR="008907FB" w:rsidRPr="002C5F6D" w14:paraId="039AB24B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1EA6CB5B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17-65</w:t>
            </w:r>
          </w:p>
        </w:tc>
        <w:tc>
          <w:tcPr>
            <w:tcW w:w="838" w:type="pct"/>
            <w:noWrap/>
            <w:hideMark/>
          </w:tcPr>
          <w:p w14:paraId="7FD41CA6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Hjorten, Västervik</w:t>
            </w:r>
          </w:p>
        </w:tc>
        <w:tc>
          <w:tcPr>
            <w:tcW w:w="305" w:type="pct"/>
            <w:noWrap/>
            <w:hideMark/>
          </w:tcPr>
          <w:p w14:paraId="075C0E29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2017-08-31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7197E620" w14:textId="3DA592DA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6B645268" w14:textId="5747E52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02BA587F" w14:textId="65BC91C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1E1A53A" w14:textId="153D24E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88C788B" w14:textId="086491E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FF92824" w14:textId="3947892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485B708" w14:textId="0AAD66A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8CB9275" w14:textId="413789C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34BE8991" w14:textId="5D7893BD" w:rsidR="008907FB" w:rsidRPr="000410BD" w:rsidRDefault="008907FB" w:rsidP="008907FB">
            <w:pPr>
              <w:ind w:right="-113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0CB04B48" w14:textId="18D639A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FEE1E1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D06625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8F70D0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8BC922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53FA14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51A389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9F8F97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F879F4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0F5439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3C2F2D42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7E25D867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60B694A7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17-66</w:t>
            </w:r>
          </w:p>
        </w:tc>
        <w:tc>
          <w:tcPr>
            <w:tcW w:w="838" w:type="pct"/>
            <w:noWrap/>
            <w:hideMark/>
          </w:tcPr>
          <w:p w14:paraId="5771A75A" w14:textId="576DADAC" w:rsidR="008907FB" w:rsidRPr="00153F2D" w:rsidRDefault="008907FB" w:rsidP="00833D53">
            <w:pPr>
              <w:jc w:val="left"/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153F2D">
              <w:rPr>
                <w:rFonts w:eastAsia="Times New Roman"/>
                <w:sz w:val="12"/>
                <w:szCs w:val="12"/>
                <w:lang w:val="sv-SE" w:eastAsia="sv-SE"/>
              </w:rPr>
              <w:t xml:space="preserve">Vombsjön, </w:t>
            </w:r>
            <w:r w:rsidR="00833D53">
              <w:rPr>
                <w:rFonts w:eastAsia="Times New Roman"/>
                <w:sz w:val="12"/>
                <w:szCs w:val="12"/>
                <w:lang w:val="sv-SE" w:eastAsia="sv-SE"/>
              </w:rPr>
              <w:t>Ö</w:t>
            </w:r>
            <w:r w:rsidRPr="00153F2D">
              <w:rPr>
                <w:rFonts w:eastAsia="Times New Roman"/>
                <w:sz w:val="12"/>
                <w:szCs w:val="12"/>
                <w:lang w:val="sv-SE" w:eastAsia="sv-SE"/>
              </w:rPr>
              <w:t>stra Vombs badplats, Skåne</w:t>
            </w:r>
          </w:p>
        </w:tc>
        <w:tc>
          <w:tcPr>
            <w:tcW w:w="305" w:type="pct"/>
            <w:noWrap/>
            <w:hideMark/>
          </w:tcPr>
          <w:p w14:paraId="3E2E1BFC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2017-09-06</w:t>
            </w:r>
          </w:p>
        </w:tc>
        <w:tc>
          <w:tcPr>
            <w:tcW w:w="182" w:type="pct"/>
            <w:noWrap/>
            <w:vAlign w:val="center"/>
          </w:tcPr>
          <w:p w14:paraId="09F468CB" w14:textId="69FAC198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0064E9D9" w14:textId="73D2C52D" w:rsidR="008907FB" w:rsidRPr="000410BD" w:rsidRDefault="008907FB" w:rsidP="008907FB">
            <w:pPr>
              <w:ind w:right="-116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3A6BE2DA" w14:textId="31A5154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57EAA7CD" w14:textId="233C308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0344D32" w14:textId="720ACBD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1825C51" w14:textId="7F581AD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11C7183" w14:textId="6A454AE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B3B5927" w14:textId="0BBCEFB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ED7E73C" w14:textId="1C97EF1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BCEE03C" w14:textId="368161F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953120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2E73BF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BF30BE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61B783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6E0308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1B33EC7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47C42E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E1FF72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B588AF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2ED75D93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2BD79174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0CEBF4A9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17-67</w:t>
            </w:r>
          </w:p>
        </w:tc>
        <w:tc>
          <w:tcPr>
            <w:tcW w:w="838" w:type="pct"/>
            <w:noWrap/>
            <w:hideMark/>
          </w:tcPr>
          <w:p w14:paraId="5315BA01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Finjasjön, Björkviken, Tormstorp</w:t>
            </w:r>
          </w:p>
        </w:tc>
        <w:tc>
          <w:tcPr>
            <w:tcW w:w="305" w:type="pct"/>
            <w:noWrap/>
            <w:hideMark/>
          </w:tcPr>
          <w:p w14:paraId="038DA490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2017-09-06</w:t>
            </w:r>
          </w:p>
        </w:tc>
        <w:tc>
          <w:tcPr>
            <w:tcW w:w="182" w:type="pct"/>
            <w:noWrap/>
            <w:vAlign w:val="center"/>
          </w:tcPr>
          <w:p w14:paraId="6BEEE6E0" w14:textId="52084BAD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71C12EA" w14:textId="774FF8C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1B0E7872" w14:textId="0893AD6F" w:rsidR="008907FB" w:rsidRPr="000410BD" w:rsidRDefault="008907FB" w:rsidP="008907FB">
            <w:pPr>
              <w:ind w:right="-104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152F744D" w14:textId="3D063B4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88D5B01" w14:textId="30AB772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1E91592" w14:textId="7A29CD0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5ED6492" w14:textId="55A01A9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F380969" w14:textId="6CC8277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3CDC8DA" w14:textId="1BA0396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89F2684" w14:textId="53E1E1C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E5EB8E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2E7F31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764D72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29DBB7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82CCF9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A23CEA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ABAF85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1D5F32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7DD047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65003984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6AED0B96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07F3E324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17-68</w:t>
            </w:r>
          </w:p>
        </w:tc>
        <w:tc>
          <w:tcPr>
            <w:tcW w:w="838" w:type="pct"/>
            <w:noWrap/>
            <w:hideMark/>
          </w:tcPr>
          <w:p w14:paraId="325D80F2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Östra Ringsjön</w:t>
            </w:r>
            <w:r>
              <w:rPr>
                <w:rFonts w:eastAsia="Times New Roman"/>
                <w:sz w:val="12"/>
                <w:szCs w:val="12"/>
                <w:lang w:eastAsia="sv-SE"/>
              </w:rPr>
              <w:t>, Skåne</w:t>
            </w:r>
          </w:p>
        </w:tc>
        <w:tc>
          <w:tcPr>
            <w:tcW w:w="305" w:type="pct"/>
            <w:noWrap/>
            <w:hideMark/>
          </w:tcPr>
          <w:p w14:paraId="4828857A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2017-09-06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559570B0" w14:textId="6E1BB465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6110E1D5" w14:textId="266A2C3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5FB496AC" w14:textId="24E478E1" w:rsidR="008907FB" w:rsidRPr="000410BD" w:rsidRDefault="008907FB" w:rsidP="008907FB">
            <w:pPr>
              <w:ind w:right="-104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2E052CB6" w14:textId="5AC7EC9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17910EFF" w14:textId="60F27A0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32F90E0D" w14:textId="6160321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179CD228" w14:textId="4C22B6C1" w:rsidR="008907FB" w:rsidRPr="000410BD" w:rsidRDefault="008907FB" w:rsidP="008907FB">
            <w:pPr>
              <w:jc w:val="left"/>
              <w:rPr>
                <w:rFonts w:eastAsia="Times New Roman"/>
                <w:color w:val="4472C4" w:themeColor="accent1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636FC4E" w14:textId="74A3D4AC" w:rsidR="008907FB" w:rsidRPr="000410BD" w:rsidRDefault="008907FB" w:rsidP="008907FB">
            <w:pPr>
              <w:jc w:val="left"/>
              <w:rPr>
                <w:rFonts w:eastAsia="Times New Roman"/>
                <w:color w:val="4472C4" w:themeColor="accent1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67A29E2" w14:textId="5B660A3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7A58C29" w14:textId="38D195A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FB412C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A4272E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23FE53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84A014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A2073A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A010270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3C774C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5D8CEE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985C25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2B7C6DD3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767091" w14:paraId="19B052F4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22E266F7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17-69</w:t>
            </w:r>
          </w:p>
        </w:tc>
        <w:tc>
          <w:tcPr>
            <w:tcW w:w="838" w:type="pct"/>
            <w:noWrap/>
            <w:hideMark/>
          </w:tcPr>
          <w:p w14:paraId="6294D3BE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 xml:space="preserve">Ringsjö </w:t>
            </w:r>
          </w:p>
        </w:tc>
        <w:tc>
          <w:tcPr>
            <w:tcW w:w="305" w:type="pct"/>
            <w:noWrap/>
            <w:hideMark/>
          </w:tcPr>
          <w:p w14:paraId="028BFAD7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2017-09-11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4F22C346" w14:textId="704F6F81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03AA44FA" w14:textId="6054200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3624EE8E" w14:textId="39306056" w:rsidR="008907FB" w:rsidRPr="000410BD" w:rsidRDefault="008907FB" w:rsidP="008907FB">
            <w:pPr>
              <w:ind w:right="-13"/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41E09F38" w14:textId="7F5AF5F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6148F4D1" w14:textId="3BB66A4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46E4EF16" w14:textId="6A56D37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57B4EDD1" w14:textId="2E4ECDF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3144810" w14:textId="42FE3BF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C1D5F2F" w14:textId="6CA9A3C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DD971F5" w14:textId="5A22307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7AF470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A45366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C4408B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90F60B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DFF5A6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83CD5A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0DE0BA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1724CF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8FFF2F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0E1861AC" w14:textId="0BE4E00F" w:rsidR="008907FB" w:rsidRPr="00767091" w:rsidRDefault="008907FB" w:rsidP="00D125AE">
            <w:pPr>
              <w:jc w:val="left"/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 w:rsidRPr="00767091"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No cyanobacterial dominance. Leaves of </w:t>
            </w:r>
            <w:r w:rsidRPr="00D125AE">
              <w:rPr>
                <w:rFonts w:eastAsia="Times New Roman" w:cs="Calibri"/>
                <w:i/>
                <w:noProof w:val="0"/>
                <w:color w:val="auto"/>
                <w:sz w:val="12"/>
                <w:szCs w:val="12"/>
                <w:lang w:eastAsia="sv-SE"/>
              </w:rPr>
              <w:t>Lemna</w:t>
            </w: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 xml:space="preserve"> in the bottle</w:t>
            </w:r>
          </w:p>
        </w:tc>
      </w:tr>
      <w:tr w:rsidR="008907FB" w:rsidRPr="00767091" w14:paraId="06C7B273" w14:textId="77777777" w:rsidTr="00BF1070">
        <w:trPr>
          <w:trHeight w:val="270"/>
        </w:trPr>
        <w:tc>
          <w:tcPr>
            <w:tcW w:w="244" w:type="pct"/>
            <w:noWrap/>
            <w:hideMark/>
          </w:tcPr>
          <w:p w14:paraId="1C6B0E58" w14:textId="77777777" w:rsidR="008907FB" w:rsidRPr="00767091" w:rsidRDefault="008907FB" w:rsidP="008907FB">
            <w:pPr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767091">
              <w:rPr>
                <w:rFonts w:eastAsia="Times New Roman"/>
                <w:sz w:val="12"/>
                <w:szCs w:val="12"/>
                <w:lang w:val="sv-SE" w:eastAsia="sv-SE"/>
              </w:rPr>
              <w:t>17-70</w:t>
            </w:r>
          </w:p>
        </w:tc>
        <w:tc>
          <w:tcPr>
            <w:tcW w:w="838" w:type="pct"/>
            <w:noWrap/>
            <w:hideMark/>
          </w:tcPr>
          <w:p w14:paraId="5212062E" w14:textId="77777777" w:rsidR="008907FB" w:rsidRPr="00767091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767091">
              <w:rPr>
                <w:rFonts w:eastAsia="Times New Roman"/>
                <w:sz w:val="12"/>
                <w:szCs w:val="12"/>
                <w:lang w:val="sv-SE" w:eastAsia="sv-SE"/>
              </w:rPr>
              <w:t>Långhalsen</w:t>
            </w:r>
          </w:p>
        </w:tc>
        <w:tc>
          <w:tcPr>
            <w:tcW w:w="305" w:type="pct"/>
            <w:noWrap/>
            <w:hideMark/>
          </w:tcPr>
          <w:p w14:paraId="1884061A" w14:textId="77777777" w:rsidR="008907FB" w:rsidRPr="00767091" w:rsidRDefault="008907FB" w:rsidP="008907FB">
            <w:pPr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767091">
              <w:rPr>
                <w:rFonts w:eastAsia="Times New Roman"/>
                <w:sz w:val="12"/>
                <w:szCs w:val="12"/>
                <w:lang w:val="sv-SE" w:eastAsia="sv-SE"/>
              </w:rPr>
              <w:t>2017-09-11</w:t>
            </w:r>
          </w:p>
        </w:tc>
        <w:tc>
          <w:tcPr>
            <w:tcW w:w="182" w:type="pct"/>
            <w:shd w:val="clear" w:color="auto" w:fill="D9D9D9" w:themeFill="background1" w:themeFillShade="D9"/>
            <w:noWrap/>
            <w:vAlign w:val="center"/>
          </w:tcPr>
          <w:p w14:paraId="1BEAE2CC" w14:textId="34B98065" w:rsidR="008907FB" w:rsidRPr="00767091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val="sv-SE"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1D0B6D4D" w14:textId="0146E24D" w:rsidR="008907FB" w:rsidRPr="00767091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val="sv-SE" w:eastAsia="sv-SE"/>
              </w:rPr>
              <w:t>++</w:t>
            </w: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5A6CD77F" w14:textId="3CA65ABB" w:rsidR="008907FB" w:rsidRPr="00767091" w:rsidRDefault="008907FB" w:rsidP="008907FB">
            <w:pPr>
              <w:ind w:right="-104"/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sz w:val="16"/>
                <w:szCs w:val="12"/>
                <w:lang w:val="sv-SE"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1C9409A4" w14:textId="2C7E3A14" w:rsidR="008907FB" w:rsidRPr="00767091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sz w:val="16"/>
                <w:szCs w:val="12"/>
                <w:lang w:val="sv-SE" w:eastAsia="sv-SE"/>
              </w:rPr>
              <w:t>++</w:t>
            </w: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76429EA2" w14:textId="2E9BC558" w:rsidR="008907FB" w:rsidRPr="00767091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sz w:val="16"/>
                <w:szCs w:val="12"/>
                <w:lang w:val="sv-SE"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74CCA6AF" w14:textId="79A94844" w:rsidR="008907FB" w:rsidRPr="00767091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6A236EE6" w14:textId="797FB20F" w:rsidR="008907FB" w:rsidRPr="00767091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val="sv-SE" w:eastAsia="sv-SE"/>
              </w:rPr>
              <w:t>++</w:t>
            </w: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6C6259F9" w14:textId="036535DF" w:rsidR="008907FB" w:rsidRPr="00767091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val="sv-SE" w:eastAsia="sv-SE"/>
              </w:rPr>
              <w:t>+</w:t>
            </w:r>
          </w:p>
        </w:tc>
        <w:tc>
          <w:tcPr>
            <w:tcW w:w="156" w:type="pct"/>
            <w:noWrap/>
            <w:vAlign w:val="center"/>
          </w:tcPr>
          <w:p w14:paraId="14229F4B" w14:textId="6E0215E9" w:rsidR="008907FB" w:rsidRPr="00767091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shd w:val="clear" w:color="auto" w:fill="F2F2F2" w:themeFill="background1" w:themeFillShade="F2"/>
            <w:noWrap/>
            <w:vAlign w:val="center"/>
          </w:tcPr>
          <w:p w14:paraId="0F45C136" w14:textId="01ECF349" w:rsidR="008907FB" w:rsidRPr="00767091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sz w:val="16"/>
                <w:szCs w:val="12"/>
                <w:lang w:val="sv-SE" w:eastAsia="sv-SE"/>
              </w:rPr>
              <w:t>+</w:t>
            </w:r>
          </w:p>
        </w:tc>
        <w:tc>
          <w:tcPr>
            <w:tcW w:w="156" w:type="pct"/>
            <w:vAlign w:val="center"/>
          </w:tcPr>
          <w:p w14:paraId="1C7E5D14" w14:textId="77777777" w:rsidR="008907FB" w:rsidRPr="00767091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36C58795" w14:textId="77777777" w:rsidR="008907FB" w:rsidRPr="00767091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52EF2543" w14:textId="77777777" w:rsidR="008907FB" w:rsidRPr="00767091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3B7555C7" w14:textId="77777777" w:rsidR="008907FB" w:rsidRPr="00767091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1F68965A" w14:textId="77777777" w:rsidR="008907FB" w:rsidRPr="00767091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0A5CB31F" w14:textId="77777777" w:rsidR="008907FB" w:rsidRPr="00767091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2150571F" w14:textId="77777777" w:rsidR="008907FB" w:rsidRPr="00767091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222B1635" w14:textId="77777777" w:rsidR="008907FB" w:rsidRPr="00767091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69FFAFD7" w14:textId="77777777" w:rsidR="008907FB" w:rsidRPr="00767091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622" w:type="pct"/>
          </w:tcPr>
          <w:p w14:paraId="1109BAFA" w14:textId="77777777" w:rsidR="008907FB" w:rsidRPr="00767091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val="sv-SE" w:eastAsia="sv-SE"/>
              </w:rPr>
            </w:pPr>
          </w:p>
        </w:tc>
      </w:tr>
      <w:tr w:rsidR="008907FB" w:rsidRPr="00767091" w14:paraId="22356221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3615AAB7" w14:textId="77777777" w:rsidR="008907FB" w:rsidRPr="00767091" w:rsidRDefault="008907FB" w:rsidP="008907FB">
            <w:pPr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767091">
              <w:rPr>
                <w:rFonts w:eastAsia="Times New Roman"/>
                <w:sz w:val="12"/>
                <w:szCs w:val="12"/>
                <w:lang w:val="sv-SE" w:eastAsia="sv-SE"/>
              </w:rPr>
              <w:t>17-71</w:t>
            </w:r>
          </w:p>
        </w:tc>
        <w:tc>
          <w:tcPr>
            <w:tcW w:w="838" w:type="pct"/>
            <w:noWrap/>
            <w:hideMark/>
          </w:tcPr>
          <w:p w14:paraId="7842FD25" w14:textId="77777777" w:rsidR="008907FB" w:rsidRPr="00767091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767091">
              <w:rPr>
                <w:rFonts w:eastAsia="Times New Roman"/>
                <w:sz w:val="12"/>
                <w:szCs w:val="12"/>
                <w:lang w:val="sv-SE" w:eastAsia="sv-SE"/>
              </w:rPr>
              <w:t>Dånviken, Rönningen</w:t>
            </w:r>
          </w:p>
        </w:tc>
        <w:tc>
          <w:tcPr>
            <w:tcW w:w="305" w:type="pct"/>
            <w:noWrap/>
            <w:hideMark/>
          </w:tcPr>
          <w:p w14:paraId="3CF65AB8" w14:textId="77777777" w:rsidR="008907FB" w:rsidRPr="00767091" w:rsidRDefault="008907FB" w:rsidP="008907FB">
            <w:pPr>
              <w:rPr>
                <w:rFonts w:eastAsia="Times New Roman"/>
                <w:sz w:val="12"/>
                <w:szCs w:val="12"/>
                <w:lang w:val="sv-SE" w:eastAsia="sv-SE"/>
              </w:rPr>
            </w:pPr>
            <w:r w:rsidRPr="00767091">
              <w:rPr>
                <w:rFonts w:eastAsia="Times New Roman"/>
                <w:sz w:val="12"/>
                <w:szCs w:val="12"/>
                <w:lang w:val="sv-SE" w:eastAsia="sv-SE"/>
              </w:rPr>
              <w:t>2017-09-08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52031C6F" w14:textId="78746AD6" w:rsidR="008907FB" w:rsidRPr="00767091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sz w:val="16"/>
                <w:szCs w:val="12"/>
                <w:lang w:val="sv-SE"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5C66B520" w14:textId="04FDA67F" w:rsidR="008907FB" w:rsidRPr="00767091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sz w:val="16"/>
                <w:szCs w:val="12"/>
                <w:lang w:val="sv-SE"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6B3F6E8E" w14:textId="627ECF90" w:rsidR="008907FB" w:rsidRPr="00767091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sz w:val="16"/>
                <w:szCs w:val="12"/>
                <w:lang w:val="sv-SE"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7B8126EF" w14:textId="6F166B3E" w:rsidR="008907FB" w:rsidRPr="00767091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  <w:r>
              <w:rPr>
                <w:rFonts w:eastAsia="Times New Roman"/>
                <w:sz w:val="16"/>
                <w:szCs w:val="12"/>
                <w:lang w:val="sv-SE"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24BF87A7" w14:textId="63CA6DBD" w:rsidR="008907FB" w:rsidRPr="00767091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2C3C9A3" w14:textId="6E343461" w:rsidR="008907FB" w:rsidRPr="00767091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C1B665B" w14:textId="722E1DA5" w:rsidR="008907FB" w:rsidRPr="00767091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232795E" w14:textId="39E3C5F5" w:rsidR="008907FB" w:rsidRPr="00767091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566C97D" w14:textId="1592C031" w:rsidR="008907FB" w:rsidRPr="00767091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34C9F0B" w14:textId="61730BA6" w:rsidR="008907FB" w:rsidRPr="00767091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449954BD" w14:textId="77777777" w:rsidR="008907FB" w:rsidRPr="00767091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49549FF1" w14:textId="77777777" w:rsidR="008907FB" w:rsidRPr="00767091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4E88ACC1" w14:textId="77777777" w:rsidR="008907FB" w:rsidRPr="00767091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6C583789" w14:textId="77777777" w:rsidR="008907FB" w:rsidRPr="00767091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0F57714B" w14:textId="77777777" w:rsidR="008907FB" w:rsidRPr="00767091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28A1FABA" w14:textId="77777777" w:rsidR="008907FB" w:rsidRPr="00767091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691C790D" w14:textId="77777777" w:rsidR="008907FB" w:rsidRPr="00767091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045CCC81" w14:textId="77777777" w:rsidR="008907FB" w:rsidRPr="00767091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156" w:type="pct"/>
            <w:vAlign w:val="center"/>
          </w:tcPr>
          <w:p w14:paraId="771E301A" w14:textId="77777777" w:rsidR="008907FB" w:rsidRPr="00767091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val="sv-SE" w:eastAsia="sv-SE"/>
              </w:rPr>
            </w:pPr>
          </w:p>
        </w:tc>
        <w:tc>
          <w:tcPr>
            <w:tcW w:w="622" w:type="pct"/>
          </w:tcPr>
          <w:p w14:paraId="5C283AF9" w14:textId="77777777" w:rsidR="008907FB" w:rsidRPr="00767091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val="sv-SE" w:eastAsia="sv-SE"/>
              </w:rPr>
            </w:pPr>
          </w:p>
        </w:tc>
      </w:tr>
      <w:tr w:rsidR="008907FB" w:rsidRPr="002C5F6D" w14:paraId="17F2ABA3" w14:textId="77777777" w:rsidTr="000410BD">
        <w:trPr>
          <w:trHeight w:val="300"/>
        </w:trPr>
        <w:tc>
          <w:tcPr>
            <w:tcW w:w="244" w:type="pct"/>
            <w:noWrap/>
            <w:hideMark/>
          </w:tcPr>
          <w:p w14:paraId="75024BE6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17-72</w:t>
            </w:r>
          </w:p>
        </w:tc>
        <w:tc>
          <w:tcPr>
            <w:tcW w:w="838" w:type="pct"/>
            <w:noWrap/>
            <w:hideMark/>
          </w:tcPr>
          <w:p w14:paraId="7426B46E" w14:textId="4505E0FF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Västerås gästhamn</w:t>
            </w:r>
            <w:r w:rsidR="00833D53">
              <w:rPr>
                <w:rFonts w:eastAsia="Times New Roman"/>
                <w:sz w:val="12"/>
                <w:szCs w:val="12"/>
                <w:lang w:eastAsia="sv-SE"/>
              </w:rPr>
              <w:t>, Mälaren</w:t>
            </w:r>
          </w:p>
        </w:tc>
        <w:tc>
          <w:tcPr>
            <w:tcW w:w="305" w:type="pct"/>
            <w:noWrap/>
            <w:hideMark/>
          </w:tcPr>
          <w:p w14:paraId="0BE4E629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2017-09-13</w:t>
            </w:r>
          </w:p>
        </w:tc>
        <w:tc>
          <w:tcPr>
            <w:tcW w:w="182" w:type="pct"/>
            <w:noWrap/>
            <w:vAlign w:val="center"/>
          </w:tcPr>
          <w:p w14:paraId="675E72A8" w14:textId="3BDC0E0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D6186FA" w14:textId="579BE86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183E689" w14:textId="46B2E22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C2FD4B6" w14:textId="75D3500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20013C6" w14:textId="6196EB7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8035B9B" w14:textId="325AD47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3DE50DB" w14:textId="647D34A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72D0ABA9" w14:textId="7A247A8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A5664E2" w14:textId="7FF1CBC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F6920EB" w14:textId="242A259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3ACF90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DD9798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B18D60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2D8F45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823517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DF8956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4894F9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2C00BC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C90D80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3BBBDB8F" w14:textId="5F5FDEF0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proofErr w:type="spellStart"/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na</w:t>
            </w:r>
            <w:proofErr w:type="spellEnd"/>
          </w:p>
        </w:tc>
      </w:tr>
      <w:tr w:rsidR="008907FB" w:rsidRPr="002C5F6D" w14:paraId="58906F73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53AF37D2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17-73</w:t>
            </w:r>
          </w:p>
        </w:tc>
        <w:tc>
          <w:tcPr>
            <w:tcW w:w="838" w:type="pct"/>
            <w:noWrap/>
            <w:hideMark/>
          </w:tcPr>
          <w:p w14:paraId="03FD688E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Linnéasjön, Nybro</w:t>
            </w:r>
          </w:p>
        </w:tc>
        <w:tc>
          <w:tcPr>
            <w:tcW w:w="305" w:type="pct"/>
            <w:noWrap/>
            <w:hideMark/>
          </w:tcPr>
          <w:p w14:paraId="2BA0CD54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2017-09-18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52F1DCC4" w14:textId="04131DF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23AF2F76" w14:textId="0F5AA8F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2BC76B2" w14:textId="4C9F1E4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63224050" w14:textId="0EB83A3E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40A1900" w14:textId="2607A7A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26DE9F9" w14:textId="246DDEC3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DB5A82F" w14:textId="5D3063B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D01EBCB" w14:textId="68032F09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DBF979F" w14:textId="20D0095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A28968A" w14:textId="52945D6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748CCBA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EE2A17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759E87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F36FB1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B4B522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39AC5B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739F850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9C0047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677FA4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23CA8191" w14:textId="037350A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Colonies attach to larger plant material</w:t>
            </w:r>
          </w:p>
        </w:tc>
      </w:tr>
      <w:tr w:rsidR="008907FB" w:rsidRPr="002C5F6D" w14:paraId="44A11F50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38107C53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17-74</w:t>
            </w:r>
          </w:p>
        </w:tc>
        <w:tc>
          <w:tcPr>
            <w:tcW w:w="838" w:type="pct"/>
            <w:noWrap/>
            <w:hideMark/>
          </w:tcPr>
          <w:p w14:paraId="6B7E450E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Sövdesjön, Sjöbo</w:t>
            </w:r>
          </w:p>
        </w:tc>
        <w:tc>
          <w:tcPr>
            <w:tcW w:w="305" w:type="pct"/>
            <w:noWrap/>
            <w:hideMark/>
          </w:tcPr>
          <w:p w14:paraId="662C202C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2017-09-18</w:t>
            </w:r>
          </w:p>
        </w:tc>
        <w:tc>
          <w:tcPr>
            <w:tcW w:w="182" w:type="pct"/>
            <w:shd w:val="clear" w:color="auto" w:fill="BFBFBF" w:themeFill="background1" w:themeFillShade="BF"/>
            <w:noWrap/>
            <w:vAlign w:val="center"/>
          </w:tcPr>
          <w:p w14:paraId="45DB1C03" w14:textId="494E254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01CE8BBD" w14:textId="2C25A684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6BD393AB" w14:textId="11FD83B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2ED5084D" w14:textId="776819F7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3DAC4239" w14:textId="6F250CD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14754CCB" w14:textId="37C59CD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shd w:val="clear" w:color="auto" w:fill="D9D9D9" w:themeFill="background1" w:themeFillShade="D9"/>
            <w:noWrap/>
            <w:vAlign w:val="center"/>
          </w:tcPr>
          <w:p w14:paraId="730FB12E" w14:textId="597A9B7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sz w:val="16"/>
                <w:szCs w:val="12"/>
                <w:lang w:eastAsia="sv-SE"/>
              </w:rPr>
              <w:t>++</w:t>
            </w:r>
          </w:p>
        </w:tc>
        <w:tc>
          <w:tcPr>
            <w:tcW w:w="156" w:type="pct"/>
            <w:noWrap/>
            <w:vAlign w:val="center"/>
          </w:tcPr>
          <w:p w14:paraId="3C0D1CB6" w14:textId="18CBD47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E133447" w14:textId="1C342DC0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1C9708B" w14:textId="1CC066CB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F978CA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3FB85A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34377A5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E51A0D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C948F9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A5617E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3E0F182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79DDF38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E893CC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51ECE160" w14:textId="77777777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</w:p>
        </w:tc>
      </w:tr>
      <w:tr w:rsidR="008907FB" w:rsidRPr="002C5F6D" w14:paraId="2C92C815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743B0C1D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17-75</w:t>
            </w:r>
          </w:p>
        </w:tc>
        <w:tc>
          <w:tcPr>
            <w:tcW w:w="838" w:type="pct"/>
            <w:noWrap/>
            <w:hideMark/>
          </w:tcPr>
          <w:p w14:paraId="184C9C63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Fiskekroken, Härnösand</w:t>
            </w:r>
          </w:p>
        </w:tc>
        <w:tc>
          <w:tcPr>
            <w:tcW w:w="305" w:type="pct"/>
            <w:noWrap/>
            <w:hideMark/>
          </w:tcPr>
          <w:p w14:paraId="4E185283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2017-09-28</w:t>
            </w:r>
          </w:p>
        </w:tc>
        <w:tc>
          <w:tcPr>
            <w:tcW w:w="182" w:type="pct"/>
            <w:noWrap/>
            <w:vAlign w:val="center"/>
          </w:tcPr>
          <w:p w14:paraId="16224F8C" w14:textId="47BFB39C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D526D2D" w14:textId="5BCC4D5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noWrap/>
            <w:vAlign w:val="center"/>
          </w:tcPr>
          <w:p w14:paraId="1E331D7C" w14:textId="5ACB34E9" w:rsidR="008907FB" w:rsidRPr="000410BD" w:rsidRDefault="008907FB" w:rsidP="008907FB">
            <w:pPr>
              <w:ind w:right="-104"/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/>
                <w:color w:val="auto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noWrap/>
            <w:vAlign w:val="center"/>
          </w:tcPr>
          <w:p w14:paraId="29FED220" w14:textId="1CF42A1F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FCFD251" w14:textId="19DF0CA1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2C44C36" w14:textId="64BF4C4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FAC84D7" w14:textId="662CEE4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871020D" w14:textId="30451B16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2686D50" w14:textId="2A2388D5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4B365F91" w14:textId="683A92E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14EEBD8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5EACC4D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vAlign w:val="center"/>
          </w:tcPr>
          <w:p w14:paraId="3BAC6609" w14:textId="38D5DBE4" w:rsidR="008907FB" w:rsidRPr="000410BD" w:rsidRDefault="008907FB" w:rsidP="008907FB">
            <w:pPr>
              <w:ind w:right="-158"/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vAlign w:val="center"/>
          </w:tcPr>
          <w:p w14:paraId="5FD34CB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8332CC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E4A74E9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973F09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2FE120D4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6AB52E4B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43BDE5D0" w14:textId="48767D32" w:rsidR="008907FB" w:rsidRDefault="008907FB" w:rsidP="008907FB">
            <w:pP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Cells decomposed</w:t>
            </w:r>
          </w:p>
        </w:tc>
      </w:tr>
      <w:tr w:rsidR="008907FB" w:rsidRPr="002C5F6D" w14:paraId="3F6552E9" w14:textId="77777777" w:rsidTr="00BF1070">
        <w:trPr>
          <w:trHeight w:val="300"/>
        </w:trPr>
        <w:tc>
          <w:tcPr>
            <w:tcW w:w="244" w:type="pct"/>
            <w:noWrap/>
            <w:hideMark/>
          </w:tcPr>
          <w:p w14:paraId="161296FD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17-76</w:t>
            </w:r>
          </w:p>
        </w:tc>
        <w:tc>
          <w:tcPr>
            <w:tcW w:w="838" w:type="pct"/>
            <w:noWrap/>
            <w:hideMark/>
          </w:tcPr>
          <w:p w14:paraId="623714B7" w14:textId="77777777" w:rsidR="008907FB" w:rsidRPr="002C5F6D" w:rsidRDefault="008907FB" w:rsidP="008907FB">
            <w:pPr>
              <w:jc w:val="left"/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Sträsundsviken, Köpmannaholmen</w:t>
            </w:r>
          </w:p>
        </w:tc>
        <w:tc>
          <w:tcPr>
            <w:tcW w:w="305" w:type="pct"/>
            <w:noWrap/>
            <w:hideMark/>
          </w:tcPr>
          <w:p w14:paraId="7622A225" w14:textId="77777777" w:rsidR="008907FB" w:rsidRPr="002C5F6D" w:rsidRDefault="008907FB" w:rsidP="008907FB">
            <w:pPr>
              <w:rPr>
                <w:rFonts w:eastAsia="Times New Roman"/>
                <w:sz w:val="12"/>
                <w:szCs w:val="12"/>
                <w:lang w:eastAsia="sv-SE"/>
              </w:rPr>
            </w:pPr>
            <w:r w:rsidRPr="002C5F6D">
              <w:rPr>
                <w:rFonts w:eastAsia="Times New Roman"/>
                <w:sz w:val="12"/>
                <w:szCs w:val="12"/>
                <w:lang w:eastAsia="sv-SE"/>
              </w:rPr>
              <w:t>2017-10-02</w:t>
            </w:r>
          </w:p>
        </w:tc>
        <w:tc>
          <w:tcPr>
            <w:tcW w:w="182" w:type="pct"/>
            <w:noWrap/>
            <w:vAlign w:val="center"/>
          </w:tcPr>
          <w:p w14:paraId="29B35456" w14:textId="55F46F3F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FB73A7C" w14:textId="7B28593D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134B9FAF" w14:textId="0391604F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739C0FC" w14:textId="20554DAB" w:rsidR="008907FB" w:rsidRPr="000410BD" w:rsidRDefault="008907FB" w:rsidP="008907FB">
            <w:pPr>
              <w:jc w:val="left"/>
              <w:rPr>
                <w:rFonts w:eastAsia="Times New Roman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DAD572A" w14:textId="68B91B3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DF5DB5F" w14:textId="55A6528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3BEDA1AE" w14:textId="407EA5AA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266065B5" w14:textId="25A4DB5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5B2A8DE5" w14:textId="405F5DF8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noWrap/>
            <w:vAlign w:val="center"/>
          </w:tcPr>
          <w:p w14:paraId="0A926C6D" w14:textId="205A3992" w:rsidR="008907FB" w:rsidRPr="000410BD" w:rsidRDefault="008907FB" w:rsidP="008907FB">
            <w:pPr>
              <w:jc w:val="left"/>
              <w:rPr>
                <w:rFonts w:eastAsia="Times New Roman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E72511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29CCFF1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shd w:val="clear" w:color="auto" w:fill="BFBFBF" w:themeFill="background1" w:themeFillShade="BF"/>
            <w:vAlign w:val="center"/>
          </w:tcPr>
          <w:p w14:paraId="14E2376E" w14:textId="10E6AE6F" w:rsidR="008907FB" w:rsidRPr="000410BD" w:rsidRDefault="008907FB" w:rsidP="008907FB">
            <w:pPr>
              <w:ind w:right="-17"/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  <w:t>+++</w:t>
            </w:r>
          </w:p>
        </w:tc>
        <w:tc>
          <w:tcPr>
            <w:tcW w:w="156" w:type="pct"/>
            <w:vAlign w:val="center"/>
          </w:tcPr>
          <w:p w14:paraId="4575397F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D2BA25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4E00B2D6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0BD9888C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33581D4E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156" w:type="pct"/>
            <w:vAlign w:val="center"/>
          </w:tcPr>
          <w:p w14:paraId="566906E3" w14:textId="77777777" w:rsidR="008907FB" w:rsidRPr="000410BD" w:rsidRDefault="008907FB" w:rsidP="008907FB">
            <w:pPr>
              <w:jc w:val="left"/>
              <w:rPr>
                <w:rFonts w:eastAsia="Times New Roman" w:cs="Calibri"/>
                <w:noProof w:val="0"/>
                <w:color w:val="auto"/>
                <w:sz w:val="16"/>
                <w:szCs w:val="12"/>
                <w:lang w:eastAsia="sv-SE"/>
              </w:rPr>
            </w:pPr>
          </w:p>
        </w:tc>
        <w:tc>
          <w:tcPr>
            <w:tcW w:w="622" w:type="pct"/>
          </w:tcPr>
          <w:p w14:paraId="163A0C3B" w14:textId="7040ED27" w:rsidR="008907FB" w:rsidRDefault="008907FB" w:rsidP="00D125AE">
            <w:pPr>
              <w:jc w:val="left"/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</w:pPr>
            <w:r>
              <w:rPr>
                <w:rFonts w:eastAsia="Times New Roman" w:cs="Calibri"/>
                <w:noProof w:val="0"/>
                <w:color w:val="auto"/>
                <w:sz w:val="12"/>
                <w:szCs w:val="12"/>
                <w:lang w:eastAsia="sv-SE"/>
              </w:rPr>
              <w:t>Cells decomposed. High abundance of diatoms.</w:t>
            </w:r>
          </w:p>
        </w:tc>
      </w:tr>
    </w:tbl>
    <w:p w14:paraId="7EBF5BCE" w14:textId="77777777" w:rsidR="00E703C4" w:rsidRPr="00767091" w:rsidRDefault="00E703C4" w:rsidP="000121AC">
      <w:pPr>
        <w:pStyle w:val="MDPI63Notes"/>
      </w:pPr>
    </w:p>
    <w:sectPr w:rsidR="00E703C4" w:rsidRPr="00767091" w:rsidSect="00530FF9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38" w:h="11906" w:orient="landscape" w:code="9"/>
      <w:pgMar w:top="720" w:right="1417" w:bottom="720" w:left="1077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654">
      <wne:acd wne:acdName="acd0"/>
    </wne:keymap>
  </wne:keymaps>
  <wne:toolbars>
    <wne:acdManifest>
      <wne:acdEntry wne:acdName="acd0"/>
    </wne:acdManifest>
  </wne:toolbars>
  <wne:acds>
    <wne:acd wne:argValue="AgBNAEQAUABJAF8AMwAuADEAXwB0AGUAeAB0AA=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DFCB9" w14:textId="77777777" w:rsidR="00A57BB7" w:rsidRDefault="00A57BB7">
      <w:pPr>
        <w:spacing w:line="240" w:lineRule="auto"/>
      </w:pPr>
      <w:r>
        <w:separator/>
      </w:r>
    </w:p>
  </w:endnote>
  <w:endnote w:type="continuationSeparator" w:id="0">
    <w:p w14:paraId="4FB77008" w14:textId="77777777" w:rsidR="00A57BB7" w:rsidRDefault="00A57B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A85BE" w14:textId="77777777" w:rsidR="00767091" w:rsidRPr="00EB793F" w:rsidRDefault="00767091" w:rsidP="00FE35D5">
    <w:pPr>
      <w:pStyle w:val="Sidfot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CD22" w14:textId="77777777" w:rsidR="00767091" w:rsidRDefault="00767091" w:rsidP="001512D0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szCs w:val="16"/>
        <w:lang w:val="de-DE"/>
      </w:rPr>
    </w:pPr>
  </w:p>
  <w:p w14:paraId="1E3D84F8" w14:textId="652923B9" w:rsidR="00767091" w:rsidRPr="008B308E" w:rsidRDefault="00767091" w:rsidP="00315AEA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6D2018">
      <w:rPr>
        <w:i/>
        <w:szCs w:val="16"/>
        <w:lang w:val="de-DE"/>
      </w:rPr>
      <w:t xml:space="preserve">Mar. Drugs </w:t>
    </w:r>
    <w:r>
      <w:rPr>
        <w:b/>
        <w:szCs w:val="16"/>
        <w:lang w:val="de-DE"/>
      </w:rPr>
      <w:t>2023</w:t>
    </w:r>
    <w:r w:rsidRPr="00CA6137">
      <w:rPr>
        <w:szCs w:val="16"/>
        <w:lang w:val="de-DE"/>
      </w:rPr>
      <w:t>,</w:t>
    </w:r>
    <w:r>
      <w:rPr>
        <w:i/>
        <w:szCs w:val="16"/>
        <w:lang w:val="de-DE"/>
      </w:rPr>
      <w:t xml:space="preserve"> 21</w:t>
    </w:r>
    <w:r w:rsidRPr="00CA6137">
      <w:rPr>
        <w:szCs w:val="16"/>
        <w:lang w:val="de-DE"/>
      </w:rPr>
      <w:t xml:space="preserve">, </w:t>
    </w:r>
    <w:r>
      <w:rPr>
        <w:szCs w:val="16"/>
        <w:lang w:val="de-DE"/>
      </w:rPr>
      <w:t>x. https://doi.org/10.3390/xxxxx</w:t>
    </w:r>
    <w:r w:rsidRPr="008B308E">
      <w:rPr>
        <w:lang w:val="fr-CH"/>
      </w:rPr>
      <w:tab/>
    </w:r>
    <w:r w:rsidRPr="008B308E">
      <w:rPr>
        <w:lang w:val="fr-CH"/>
      </w:rPr>
      <w:t>www.mdpi.com/journal/</w:t>
    </w:r>
    <w:proofErr w:type="spellStart"/>
    <w:r w:rsidRPr="00C45DAB">
      <w:rPr>
        <w:lang w:val="sv-SE"/>
      </w:rPr>
      <w:t>marinedrugs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F2796" w14:textId="77777777" w:rsidR="00A57BB7" w:rsidRDefault="00A57BB7">
      <w:pPr>
        <w:spacing w:line="240" w:lineRule="auto"/>
      </w:pPr>
      <w:r>
        <w:separator/>
      </w:r>
    </w:p>
  </w:footnote>
  <w:footnote w:type="continuationSeparator" w:id="0">
    <w:p w14:paraId="0CD67695" w14:textId="77777777" w:rsidR="00A57BB7" w:rsidRDefault="00A57B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61A2A" w14:textId="77777777" w:rsidR="00767091" w:rsidRDefault="00767091" w:rsidP="00FE35D5">
    <w:pPr>
      <w:pStyle w:val="Sidhuvud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F9B84" w14:textId="4237D902" w:rsidR="00767091" w:rsidRDefault="00767091" w:rsidP="00315AEA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Mar. Drugs </w:t>
    </w:r>
    <w:r>
      <w:rPr>
        <w:b/>
        <w:sz w:val="16"/>
      </w:rPr>
      <w:t>2023</w:t>
    </w:r>
    <w:r w:rsidRPr="00CA6137">
      <w:rPr>
        <w:sz w:val="16"/>
      </w:rPr>
      <w:t>,</w:t>
    </w:r>
    <w:r>
      <w:rPr>
        <w:i/>
        <w:sz w:val="16"/>
      </w:rPr>
      <w:t xml:space="preserve"> 21</w:t>
    </w:r>
    <w:r>
      <w:rPr>
        <w:sz w:val="16"/>
      </w:rPr>
      <w:t>, x FOR PEER REVIEW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 w:rsidR="00C60A1E">
      <w:rPr>
        <w:sz w:val="16"/>
      </w:rPr>
      <w:t>14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 w:rsidR="00C60A1E">
      <w:rPr>
        <w:sz w:val="16"/>
      </w:rPr>
      <w:t>14</w:t>
    </w:r>
    <w:r>
      <w:rPr>
        <w:sz w:val="16"/>
      </w:rPr>
      <w:fldChar w:fldCharType="end"/>
    </w:r>
  </w:p>
  <w:p w14:paraId="1D7DEDB9" w14:textId="77777777" w:rsidR="00767091" w:rsidRPr="00556433" w:rsidRDefault="00767091" w:rsidP="001512D0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767091" w:rsidRPr="00315AEA" w14:paraId="7A150F75" w14:textId="77777777" w:rsidTr="000F7A81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57252A4D" w14:textId="77777777" w:rsidR="00767091" w:rsidRPr="002C0895" w:rsidRDefault="00767091" w:rsidP="00315AEA">
          <w:pPr>
            <w:pStyle w:val="Sidhuvud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2C0895">
            <w:rPr>
              <w:rFonts w:eastAsia="DengXian"/>
              <w:b/>
              <w:bCs/>
              <w:lang w:eastAsia="en-US"/>
            </w:rPr>
            <w:drawing>
              <wp:inline distT="0" distB="0" distL="0" distR="0" wp14:anchorId="7D0D614E" wp14:editId="055AEFA4">
                <wp:extent cx="2140585" cy="429260"/>
                <wp:effectExtent l="0" t="0" r="0" b="0"/>
                <wp:docPr id="1" name="Picture 5" descr="C:\Users\home\AppData\Local\Temp\HZ$D.661.3541\marinedrugs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home\AppData\Local\Temp\HZ$D.661.3541\marinedrugs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058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47D4B612" w14:textId="77777777" w:rsidR="00767091" w:rsidRPr="002C0895" w:rsidRDefault="00767091" w:rsidP="00315AEA">
          <w:pPr>
            <w:pStyle w:val="Sidhuvud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4659B22C" w14:textId="77777777" w:rsidR="00767091" w:rsidRPr="002C0895" w:rsidRDefault="00767091" w:rsidP="000F7A81">
          <w:pPr>
            <w:pStyle w:val="Sidhuvud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lang w:eastAsia="en-US"/>
            </w:rPr>
            <w:drawing>
              <wp:inline distT="0" distB="0" distL="0" distR="0" wp14:anchorId="0CA81543" wp14:editId="27446509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4FEF4AA" w14:textId="77777777" w:rsidR="00767091" w:rsidRPr="006234E0" w:rsidRDefault="00767091" w:rsidP="001512D0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8F5"/>
    <w:multiLevelType w:val="hybridMultilevel"/>
    <w:tmpl w:val="D5EC4250"/>
    <w:lvl w:ilvl="0" w:tplc="72AEF18A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8705B25"/>
    <w:multiLevelType w:val="hybridMultilevel"/>
    <w:tmpl w:val="29AABBA0"/>
    <w:lvl w:ilvl="0" w:tplc="FBFA54E4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72CCB"/>
    <w:multiLevelType w:val="hybridMultilevel"/>
    <w:tmpl w:val="05E2EBCA"/>
    <w:lvl w:ilvl="0" w:tplc="82E04D62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8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0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8A32F8"/>
    <w:multiLevelType w:val="hybridMultilevel"/>
    <w:tmpl w:val="1D4C6648"/>
    <w:lvl w:ilvl="0" w:tplc="3670E2D2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244001">
    <w:abstractNumId w:val="3"/>
  </w:num>
  <w:num w:numId="2" w16cid:durableId="1593931740">
    <w:abstractNumId w:val="5"/>
  </w:num>
  <w:num w:numId="3" w16cid:durableId="1452624616">
    <w:abstractNumId w:val="2"/>
  </w:num>
  <w:num w:numId="4" w16cid:durableId="9920256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6010193">
    <w:abstractNumId w:val="4"/>
  </w:num>
  <w:num w:numId="6" w16cid:durableId="1062487343">
    <w:abstractNumId w:val="9"/>
  </w:num>
  <w:num w:numId="7" w16cid:durableId="268246681">
    <w:abstractNumId w:val="1"/>
  </w:num>
  <w:num w:numId="8" w16cid:durableId="1557886963">
    <w:abstractNumId w:val="9"/>
  </w:num>
  <w:num w:numId="9" w16cid:durableId="1278607721">
    <w:abstractNumId w:val="1"/>
  </w:num>
  <w:num w:numId="10" w16cid:durableId="1667440160">
    <w:abstractNumId w:val="9"/>
  </w:num>
  <w:num w:numId="11" w16cid:durableId="1687518727">
    <w:abstractNumId w:val="1"/>
  </w:num>
  <w:num w:numId="12" w16cid:durableId="334266363">
    <w:abstractNumId w:val="10"/>
  </w:num>
  <w:num w:numId="13" w16cid:durableId="1800417242">
    <w:abstractNumId w:val="9"/>
  </w:num>
  <w:num w:numId="14" w16cid:durableId="422066844">
    <w:abstractNumId w:val="1"/>
  </w:num>
  <w:num w:numId="15" w16cid:durableId="600145124">
    <w:abstractNumId w:val="0"/>
  </w:num>
  <w:num w:numId="16" w16cid:durableId="1974216925">
    <w:abstractNumId w:val="8"/>
  </w:num>
  <w:num w:numId="17" w16cid:durableId="160047438">
    <w:abstractNumId w:val="0"/>
  </w:num>
  <w:num w:numId="18" w16cid:durableId="1337919455">
    <w:abstractNumId w:val="9"/>
  </w:num>
  <w:num w:numId="19" w16cid:durableId="1484546752">
    <w:abstractNumId w:val="1"/>
  </w:num>
  <w:num w:numId="20" w16cid:durableId="1053698036">
    <w:abstractNumId w:val="0"/>
  </w:num>
  <w:num w:numId="21" w16cid:durableId="1873499011">
    <w:abstractNumId w:val="6"/>
  </w:num>
  <w:num w:numId="22" w16cid:durableId="118113333">
    <w:abstractNumId w:val="7"/>
  </w:num>
  <w:num w:numId="23" w16cid:durableId="11912636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F3D"/>
    <w:rsid w:val="00001A1F"/>
    <w:rsid w:val="00004F13"/>
    <w:rsid w:val="000121AC"/>
    <w:rsid w:val="000121BC"/>
    <w:rsid w:val="00015013"/>
    <w:rsid w:val="00021CEC"/>
    <w:rsid w:val="00021FD9"/>
    <w:rsid w:val="00025DDA"/>
    <w:rsid w:val="000276F9"/>
    <w:rsid w:val="000324BD"/>
    <w:rsid w:val="00035D29"/>
    <w:rsid w:val="00037516"/>
    <w:rsid w:val="000410BD"/>
    <w:rsid w:val="00042ABE"/>
    <w:rsid w:val="00044785"/>
    <w:rsid w:val="0005191B"/>
    <w:rsid w:val="00052D70"/>
    <w:rsid w:val="00053BF2"/>
    <w:rsid w:val="000545B7"/>
    <w:rsid w:val="00055CB1"/>
    <w:rsid w:val="000567F4"/>
    <w:rsid w:val="00061BE1"/>
    <w:rsid w:val="00070D0F"/>
    <w:rsid w:val="00080A7B"/>
    <w:rsid w:val="000862CF"/>
    <w:rsid w:val="00087257"/>
    <w:rsid w:val="000904C9"/>
    <w:rsid w:val="00091301"/>
    <w:rsid w:val="000C100F"/>
    <w:rsid w:val="000C380F"/>
    <w:rsid w:val="000C4F06"/>
    <w:rsid w:val="000D1901"/>
    <w:rsid w:val="000D4738"/>
    <w:rsid w:val="000D59D7"/>
    <w:rsid w:val="000E781C"/>
    <w:rsid w:val="000F47E7"/>
    <w:rsid w:val="000F6E13"/>
    <w:rsid w:val="000F7A81"/>
    <w:rsid w:val="001065DC"/>
    <w:rsid w:val="00110E1B"/>
    <w:rsid w:val="00117447"/>
    <w:rsid w:val="001176C0"/>
    <w:rsid w:val="0013674F"/>
    <w:rsid w:val="00137A7A"/>
    <w:rsid w:val="00145553"/>
    <w:rsid w:val="001512D0"/>
    <w:rsid w:val="00153F2D"/>
    <w:rsid w:val="00161E5D"/>
    <w:rsid w:val="00166B7F"/>
    <w:rsid w:val="00170303"/>
    <w:rsid w:val="0017087E"/>
    <w:rsid w:val="00172261"/>
    <w:rsid w:val="00173E09"/>
    <w:rsid w:val="0017430D"/>
    <w:rsid w:val="0017776D"/>
    <w:rsid w:val="001777D2"/>
    <w:rsid w:val="001777E1"/>
    <w:rsid w:val="001802B9"/>
    <w:rsid w:val="0018512B"/>
    <w:rsid w:val="00194BCE"/>
    <w:rsid w:val="0019575D"/>
    <w:rsid w:val="001A09A1"/>
    <w:rsid w:val="001A1318"/>
    <w:rsid w:val="001A6996"/>
    <w:rsid w:val="001B0362"/>
    <w:rsid w:val="001C2913"/>
    <w:rsid w:val="001C44FF"/>
    <w:rsid w:val="001C4A06"/>
    <w:rsid w:val="001D08B2"/>
    <w:rsid w:val="001D4DC8"/>
    <w:rsid w:val="001D6EF2"/>
    <w:rsid w:val="001E2AEB"/>
    <w:rsid w:val="001F4E43"/>
    <w:rsid w:val="001F5BE6"/>
    <w:rsid w:val="001F64B5"/>
    <w:rsid w:val="001F6F29"/>
    <w:rsid w:val="001F7070"/>
    <w:rsid w:val="002017D2"/>
    <w:rsid w:val="00203DCB"/>
    <w:rsid w:val="002143E5"/>
    <w:rsid w:val="00243E5D"/>
    <w:rsid w:val="00245E8B"/>
    <w:rsid w:val="002625F5"/>
    <w:rsid w:val="00264167"/>
    <w:rsid w:val="00265CD6"/>
    <w:rsid w:val="00271347"/>
    <w:rsid w:val="0028066D"/>
    <w:rsid w:val="0028151D"/>
    <w:rsid w:val="00287BBF"/>
    <w:rsid w:val="002945FB"/>
    <w:rsid w:val="0029534F"/>
    <w:rsid w:val="002C0895"/>
    <w:rsid w:val="002C6E0D"/>
    <w:rsid w:val="002C6EC2"/>
    <w:rsid w:val="002D253B"/>
    <w:rsid w:val="002D3B93"/>
    <w:rsid w:val="002D5861"/>
    <w:rsid w:val="002D7000"/>
    <w:rsid w:val="002D78B6"/>
    <w:rsid w:val="002E0F5B"/>
    <w:rsid w:val="002F0F92"/>
    <w:rsid w:val="002F3E6B"/>
    <w:rsid w:val="00303CE1"/>
    <w:rsid w:val="003079B5"/>
    <w:rsid w:val="00310AC8"/>
    <w:rsid w:val="00315AEA"/>
    <w:rsid w:val="00326141"/>
    <w:rsid w:val="00330251"/>
    <w:rsid w:val="00331A87"/>
    <w:rsid w:val="003415CB"/>
    <w:rsid w:val="003621B7"/>
    <w:rsid w:val="003622BA"/>
    <w:rsid w:val="003627DC"/>
    <w:rsid w:val="0036301C"/>
    <w:rsid w:val="003636B5"/>
    <w:rsid w:val="0036547C"/>
    <w:rsid w:val="00365E16"/>
    <w:rsid w:val="00367AB6"/>
    <w:rsid w:val="00370140"/>
    <w:rsid w:val="003722C5"/>
    <w:rsid w:val="0037492B"/>
    <w:rsid w:val="00380628"/>
    <w:rsid w:val="00382745"/>
    <w:rsid w:val="00383607"/>
    <w:rsid w:val="00385FC9"/>
    <w:rsid w:val="003A1071"/>
    <w:rsid w:val="003A4BFF"/>
    <w:rsid w:val="003B0FB8"/>
    <w:rsid w:val="003B5015"/>
    <w:rsid w:val="003B5A0F"/>
    <w:rsid w:val="003B66E1"/>
    <w:rsid w:val="003B6CA9"/>
    <w:rsid w:val="003C3627"/>
    <w:rsid w:val="003D407C"/>
    <w:rsid w:val="003E0EF6"/>
    <w:rsid w:val="003E3D75"/>
    <w:rsid w:val="003F34F0"/>
    <w:rsid w:val="003F55E5"/>
    <w:rsid w:val="003F7BAF"/>
    <w:rsid w:val="00401D30"/>
    <w:rsid w:val="004028B7"/>
    <w:rsid w:val="00407F41"/>
    <w:rsid w:val="004113EE"/>
    <w:rsid w:val="00412339"/>
    <w:rsid w:val="00414D7D"/>
    <w:rsid w:val="00415DF0"/>
    <w:rsid w:val="00421D4D"/>
    <w:rsid w:val="00422D9B"/>
    <w:rsid w:val="00422F67"/>
    <w:rsid w:val="00432587"/>
    <w:rsid w:val="00432B28"/>
    <w:rsid w:val="00434096"/>
    <w:rsid w:val="00441166"/>
    <w:rsid w:val="004411BF"/>
    <w:rsid w:val="00451E08"/>
    <w:rsid w:val="00455659"/>
    <w:rsid w:val="004740E4"/>
    <w:rsid w:val="00487537"/>
    <w:rsid w:val="004B54F7"/>
    <w:rsid w:val="004C4464"/>
    <w:rsid w:val="004D705B"/>
    <w:rsid w:val="004E3F3D"/>
    <w:rsid w:val="004F2695"/>
    <w:rsid w:val="00507AAE"/>
    <w:rsid w:val="00512078"/>
    <w:rsid w:val="005303AA"/>
    <w:rsid w:val="00530FF9"/>
    <w:rsid w:val="00532C42"/>
    <w:rsid w:val="00537DE3"/>
    <w:rsid w:val="00542E16"/>
    <w:rsid w:val="00542E43"/>
    <w:rsid w:val="00547438"/>
    <w:rsid w:val="00560E95"/>
    <w:rsid w:val="00571618"/>
    <w:rsid w:val="005722F3"/>
    <w:rsid w:val="00580788"/>
    <w:rsid w:val="005857C6"/>
    <w:rsid w:val="00586D6E"/>
    <w:rsid w:val="005940D5"/>
    <w:rsid w:val="005A5BF9"/>
    <w:rsid w:val="005B0F03"/>
    <w:rsid w:val="005B2D0D"/>
    <w:rsid w:val="005C41FB"/>
    <w:rsid w:val="005D0EC2"/>
    <w:rsid w:val="005D4853"/>
    <w:rsid w:val="005E106A"/>
    <w:rsid w:val="005E57E9"/>
    <w:rsid w:val="005F44AB"/>
    <w:rsid w:val="005F57A9"/>
    <w:rsid w:val="00600502"/>
    <w:rsid w:val="006009F9"/>
    <w:rsid w:val="0060218E"/>
    <w:rsid w:val="006050CD"/>
    <w:rsid w:val="00622000"/>
    <w:rsid w:val="006234E0"/>
    <w:rsid w:val="0062436B"/>
    <w:rsid w:val="00626CE9"/>
    <w:rsid w:val="00635640"/>
    <w:rsid w:val="00640BB0"/>
    <w:rsid w:val="00641962"/>
    <w:rsid w:val="006425A0"/>
    <w:rsid w:val="00651C9C"/>
    <w:rsid w:val="00662775"/>
    <w:rsid w:val="006705F4"/>
    <w:rsid w:val="00671E3F"/>
    <w:rsid w:val="00690630"/>
    <w:rsid w:val="00692393"/>
    <w:rsid w:val="0069481A"/>
    <w:rsid w:val="00696B31"/>
    <w:rsid w:val="006A0C4A"/>
    <w:rsid w:val="006A3E4A"/>
    <w:rsid w:val="006A7ECF"/>
    <w:rsid w:val="006B34F6"/>
    <w:rsid w:val="006C090B"/>
    <w:rsid w:val="006C5929"/>
    <w:rsid w:val="006D3D2E"/>
    <w:rsid w:val="006D5C4B"/>
    <w:rsid w:val="006E2D24"/>
    <w:rsid w:val="006F15F6"/>
    <w:rsid w:val="006F3276"/>
    <w:rsid w:val="006F4DD1"/>
    <w:rsid w:val="006F5E81"/>
    <w:rsid w:val="006F76B7"/>
    <w:rsid w:val="007023A6"/>
    <w:rsid w:val="00704648"/>
    <w:rsid w:val="007123D0"/>
    <w:rsid w:val="00713649"/>
    <w:rsid w:val="007148A8"/>
    <w:rsid w:val="007263C1"/>
    <w:rsid w:val="00735098"/>
    <w:rsid w:val="00745149"/>
    <w:rsid w:val="007453CE"/>
    <w:rsid w:val="00752CF4"/>
    <w:rsid w:val="007548A8"/>
    <w:rsid w:val="00754C16"/>
    <w:rsid w:val="00757A18"/>
    <w:rsid w:val="007607E0"/>
    <w:rsid w:val="007625C3"/>
    <w:rsid w:val="00763532"/>
    <w:rsid w:val="007662B8"/>
    <w:rsid w:val="00767091"/>
    <w:rsid w:val="007718BB"/>
    <w:rsid w:val="00775B4A"/>
    <w:rsid w:val="00783F9F"/>
    <w:rsid w:val="00785167"/>
    <w:rsid w:val="00790686"/>
    <w:rsid w:val="007A090C"/>
    <w:rsid w:val="007A09ED"/>
    <w:rsid w:val="007A25BE"/>
    <w:rsid w:val="007A427D"/>
    <w:rsid w:val="007A7AC3"/>
    <w:rsid w:val="007B2016"/>
    <w:rsid w:val="007B689E"/>
    <w:rsid w:val="007B7F2D"/>
    <w:rsid w:val="007C35A2"/>
    <w:rsid w:val="007C5992"/>
    <w:rsid w:val="008006F6"/>
    <w:rsid w:val="0080121B"/>
    <w:rsid w:val="00807796"/>
    <w:rsid w:val="008113F6"/>
    <w:rsid w:val="00833D53"/>
    <w:rsid w:val="0083684A"/>
    <w:rsid w:val="008407E1"/>
    <w:rsid w:val="00841A3F"/>
    <w:rsid w:val="00857DD0"/>
    <w:rsid w:val="0086272B"/>
    <w:rsid w:val="008678BA"/>
    <w:rsid w:val="008718D3"/>
    <w:rsid w:val="00880C2A"/>
    <w:rsid w:val="0088135D"/>
    <w:rsid w:val="008817EF"/>
    <w:rsid w:val="00881C05"/>
    <w:rsid w:val="008907FB"/>
    <w:rsid w:val="0089487D"/>
    <w:rsid w:val="0089731C"/>
    <w:rsid w:val="008A03E9"/>
    <w:rsid w:val="008B08D3"/>
    <w:rsid w:val="008B4E16"/>
    <w:rsid w:val="008C0F3B"/>
    <w:rsid w:val="008C527F"/>
    <w:rsid w:val="008C5BA1"/>
    <w:rsid w:val="008D0669"/>
    <w:rsid w:val="008D0B36"/>
    <w:rsid w:val="008D6B75"/>
    <w:rsid w:val="008E3531"/>
    <w:rsid w:val="008E7EA5"/>
    <w:rsid w:val="008F31C3"/>
    <w:rsid w:val="00916844"/>
    <w:rsid w:val="00921D71"/>
    <w:rsid w:val="009233A4"/>
    <w:rsid w:val="0093373B"/>
    <w:rsid w:val="00935080"/>
    <w:rsid w:val="00935666"/>
    <w:rsid w:val="00943C3A"/>
    <w:rsid w:val="009503EC"/>
    <w:rsid w:val="00952987"/>
    <w:rsid w:val="00955F2C"/>
    <w:rsid w:val="00956266"/>
    <w:rsid w:val="00963698"/>
    <w:rsid w:val="009661C2"/>
    <w:rsid w:val="00966897"/>
    <w:rsid w:val="00983044"/>
    <w:rsid w:val="00983861"/>
    <w:rsid w:val="009857E4"/>
    <w:rsid w:val="00997676"/>
    <w:rsid w:val="009A2DF3"/>
    <w:rsid w:val="009A443D"/>
    <w:rsid w:val="009A7E9F"/>
    <w:rsid w:val="009B4F57"/>
    <w:rsid w:val="009C1F71"/>
    <w:rsid w:val="009C4877"/>
    <w:rsid w:val="009C5935"/>
    <w:rsid w:val="009D45CD"/>
    <w:rsid w:val="009D5191"/>
    <w:rsid w:val="009E0DF0"/>
    <w:rsid w:val="009E452B"/>
    <w:rsid w:val="009F31C3"/>
    <w:rsid w:val="009F70E6"/>
    <w:rsid w:val="00A00461"/>
    <w:rsid w:val="00A0427C"/>
    <w:rsid w:val="00A05C85"/>
    <w:rsid w:val="00A079E1"/>
    <w:rsid w:val="00A13BBC"/>
    <w:rsid w:val="00A23C85"/>
    <w:rsid w:val="00A30460"/>
    <w:rsid w:val="00A40D14"/>
    <w:rsid w:val="00A42878"/>
    <w:rsid w:val="00A57BB7"/>
    <w:rsid w:val="00A77FB4"/>
    <w:rsid w:val="00A804C0"/>
    <w:rsid w:val="00A86220"/>
    <w:rsid w:val="00A8703D"/>
    <w:rsid w:val="00A877AF"/>
    <w:rsid w:val="00A90F26"/>
    <w:rsid w:val="00A91811"/>
    <w:rsid w:val="00A93D7D"/>
    <w:rsid w:val="00A949C3"/>
    <w:rsid w:val="00A96041"/>
    <w:rsid w:val="00AB7E54"/>
    <w:rsid w:val="00AC0755"/>
    <w:rsid w:val="00AC0FD6"/>
    <w:rsid w:val="00AC1C49"/>
    <w:rsid w:val="00AD5A2D"/>
    <w:rsid w:val="00AD5FED"/>
    <w:rsid w:val="00AE04CC"/>
    <w:rsid w:val="00AE34DA"/>
    <w:rsid w:val="00AE602C"/>
    <w:rsid w:val="00AE797B"/>
    <w:rsid w:val="00AF39E9"/>
    <w:rsid w:val="00AF49F0"/>
    <w:rsid w:val="00AF63BD"/>
    <w:rsid w:val="00B023B8"/>
    <w:rsid w:val="00B0560B"/>
    <w:rsid w:val="00B11DBF"/>
    <w:rsid w:val="00B17FE8"/>
    <w:rsid w:val="00B2087A"/>
    <w:rsid w:val="00B26EFB"/>
    <w:rsid w:val="00B27AD5"/>
    <w:rsid w:val="00B33C15"/>
    <w:rsid w:val="00B37415"/>
    <w:rsid w:val="00B4532B"/>
    <w:rsid w:val="00B6417C"/>
    <w:rsid w:val="00B711F5"/>
    <w:rsid w:val="00B72A57"/>
    <w:rsid w:val="00B75C50"/>
    <w:rsid w:val="00B75CEF"/>
    <w:rsid w:val="00BA020D"/>
    <w:rsid w:val="00BA202E"/>
    <w:rsid w:val="00BB1361"/>
    <w:rsid w:val="00BB4FD8"/>
    <w:rsid w:val="00BB6DE7"/>
    <w:rsid w:val="00BC0327"/>
    <w:rsid w:val="00BC1498"/>
    <w:rsid w:val="00BC7A58"/>
    <w:rsid w:val="00BD5796"/>
    <w:rsid w:val="00BE2CB2"/>
    <w:rsid w:val="00BE2DE4"/>
    <w:rsid w:val="00BE5D5A"/>
    <w:rsid w:val="00BE5E33"/>
    <w:rsid w:val="00BE64C4"/>
    <w:rsid w:val="00BF1070"/>
    <w:rsid w:val="00BF26A3"/>
    <w:rsid w:val="00BF6AEE"/>
    <w:rsid w:val="00C016F2"/>
    <w:rsid w:val="00C01872"/>
    <w:rsid w:val="00C05430"/>
    <w:rsid w:val="00C10A09"/>
    <w:rsid w:val="00C10DBC"/>
    <w:rsid w:val="00C20AD5"/>
    <w:rsid w:val="00C215C6"/>
    <w:rsid w:val="00C223EE"/>
    <w:rsid w:val="00C2256F"/>
    <w:rsid w:val="00C23C0E"/>
    <w:rsid w:val="00C4414B"/>
    <w:rsid w:val="00C45DAB"/>
    <w:rsid w:val="00C4653D"/>
    <w:rsid w:val="00C470D2"/>
    <w:rsid w:val="00C527A5"/>
    <w:rsid w:val="00C56C73"/>
    <w:rsid w:val="00C60A1E"/>
    <w:rsid w:val="00C83B29"/>
    <w:rsid w:val="00C84EF3"/>
    <w:rsid w:val="00C954F0"/>
    <w:rsid w:val="00C96CE8"/>
    <w:rsid w:val="00CA21BA"/>
    <w:rsid w:val="00CA6137"/>
    <w:rsid w:val="00CC3275"/>
    <w:rsid w:val="00CD1ECB"/>
    <w:rsid w:val="00CD2C62"/>
    <w:rsid w:val="00CD396B"/>
    <w:rsid w:val="00CD5A52"/>
    <w:rsid w:val="00CD66DD"/>
    <w:rsid w:val="00CE0FE5"/>
    <w:rsid w:val="00CE18C3"/>
    <w:rsid w:val="00CE442F"/>
    <w:rsid w:val="00CF13E8"/>
    <w:rsid w:val="00CF24EA"/>
    <w:rsid w:val="00CF3C3D"/>
    <w:rsid w:val="00CF4C02"/>
    <w:rsid w:val="00D12146"/>
    <w:rsid w:val="00D125AE"/>
    <w:rsid w:val="00D12FB1"/>
    <w:rsid w:val="00D25526"/>
    <w:rsid w:val="00D306E2"/>
    <w:rsid w:val="00D332C9"/>
    <w:rsid w:val="00D37077"/>
    <w:rsid w:val="00D42166"/>
    <w:rsid w:val="00D44002"/>
    <w:rsid w:val="00D46CAB"/>
    <w:rsid w:val="00D52B58"/>
    <w:rsid w:val="00D53198"/>
    <w:rsid w:val="00D6097A"/>
    <w:rsid w:val="00D75715"/>
    <w:rsid w:val="00D77AEA"/>
    <w:rsid w:val="00D81F44"/>
    <w:rsid w:val="00D92E74"/>
    <w:rsid w:val="00D9365F"/>
    <w:rsid w:val="00DA45AF"/>
    <w:rsid w:val="00DA5060"/>
    <w:rsid w:val="00DA6F45"/>
    <w:rsid w:val="00DB6169"/>
    <w:rsid w:val="00DB7FC6"/>
    <w:rsid w:val="00DC7DEA"/>
    <w:rsid w:val="00DD23F4"/>
    <w:rsid w:val="00DD60F7"/>
    <w:rsid w:val="00DD6481"/>
    <w:rsid w:val="00DD6CD8"/>
    <w:rsid w:val="00DE10C4"/>
    <w:rsid w:val="00DE3D09"/>
    <w:rsid w:val="00DF78AF"/>
    <w:rsid w:val="00E05628"/>
    <w:rsid w:val="00E06E74"/>
    <w:rsid w:val="00E20434"/>
    <w:rsid w:val="00E26055"/>
    <w:rsid w:val="00E2785A"/>
    <w:rsid w:val="00E349AB"/>
    <w:rsid w:val="00E41C88"/>
    <w:rsid w:val="00E42099"/>
    <w:rsid w:val="00E43849"/>
    <w:rsid w:val="00E45A32"/>
    <w:rsid w:val="00E47B56"/>
    <w:rsid w:val="00E6670D"/>
    <w:rsid w:val="00E66B2A"/>
    <w:rsid w:val="00E703C4"/>
    <w:rsid w:val="00E757B8"/>
    <w:rsid w:val="00E8664F"/>
    <w:rsid w:val="00E90177"/>
    <w:rsid w:val="00E917C3"/>
    <w:rsid w:val="00E94CAC"/>
    <w:rsid w:val="00EA3575"/>
    <w:rsid w:val="00EA7CED"/>
    <w:rsid w:val="00EB0198"/>
    <w:rsid w:val="00EB0533"/>
    <w:rsid w:val="00EB1C66"/>
    <w:rsid w:val="00EB30CC"/>
    <w:rsid w:val="00EC1B19"/>
    <w:rsid w:val="00ED5902"/>
    <w:rsid w:val="00ED6CD7"/>
    <w:rsid w:val="00ED7D35"/>
    <w:rsid w:val="00EE16E9"/>
    <w:rsid w:val="00EE264C"/>
    <w:rsid w:val="00EE6547"/>
    <w:rsid w:val="00F03028"/>
    <w:rsid w:val="00F15144"/>
    <w:rsid w:val="00F20A41"/>
    <w:rsid w:val="00F233AB"/>
    <w:rsid w:val="00F25871"/>
    <w:rsid w:val="00F30670"/>
    <w:rsid w:val="00F448FC"/>
    <w:rsid w:val="00F45FAB"/>
    <w:rsid w:val="00F6171A"/>
    <w:rsid w:val="00F636C3"/>
    <w:rsid w:val="00F66275"/>
    <w:rsid w:val="00F714FF"/>
    <w:rsid w:val="00F9078C"/>
    <w:rsid w:val="00F91746"/>
    <w:rsid w:val="00F937EC"/>
    <w:rsid w:val="00F946A5"/>
    <w:rsid w:val="00FA0A7D"/>
    <w:rsid w:val="00FA60F4"/>
    <w:rsid w:val="00FB0577"/>
    <w:rsid w:val="00FB1173"/>
    <w:rsid w:val="00FB1AB6"/>
    <w:rsid w:val="00FB57C8"/>
    <w:rsid w:val="00FC002E"/>
    <w:rsid w:val="00FD7768"/>
    <w:rsid w:val="00FE1E79"/>
    <w:rsid w:val="00FE35D5"/>
    <w:rsid w:val="00FE3C01"/>
    <w:rsid w:val="00FE7396"/>
    <w:rsid w:val="00FF230A"/>
    <w:rsid w:val="00FF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846A0E6"/>
  <w15:chartTrackingRefBased/>
  <w15:docId w15:val="{092C67B7-EDBE-48A7-BE29-3489D21E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1BF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4411BF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4411BF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4411BF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4411BF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4411BF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4411BF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4411BF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4411BF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Normaltabell"/>
    <w:uiPriority w:val="99"/>
    <w:rsid w:val="004E3F3D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rutnt">
    <w:name w:val="Table Grid"/>
    <w:basedOn w:val="Normaltabell"/>
    <w:uiPriority w:val="39"/>
    <w:rsid w:val="004411BF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fot">
    <w:name w:val="footer"/>
    <w:basedOn w:val="Normal"/>
    <w:link w:val="SidfotChar"/>
    <w:uiPriority w:val="99"/>
    <w:rsid w:val="004411BF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SidfotChar">
    <w:name w:val="Sidfot Char"/>
    <w:link w:val="Sidfot"/>
    <w:uiPriority w:val="99"/>
    <w:rsid w:val="004411BF"/>
    <w:rPr>
      <w:rFonts w:ascii="Palatino Linotype" w:hAnsi="Palatino Linotype"/>
      <w:noProof/>
      <w:color w:val="000000"/>
      <w:szCs w:val="18"/>
    </w:rPr>
  </w:style>
  <w:style w:type="paragraph" w:styleId="Sidhuvud">
    <w:name w:val="header"/>
    <w:basedOn w:val="Normal"/>
    <w:link w:val="SidhuvudChar"/>
    <w:uiPriority w:val="99"/>
    <w:rsid w:val="004411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SidhuvudChar">
    <w:name w:val="Sidhuvud Char"/>
    <w:link w:val="Sidhuvud"/>
    <w:uiPriority w:val="99"/>
    <w:rsid w:val="004411BF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4411BF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4411BF"/>
    <w:pPr>
      <w:ind w:firstLine="0"/>
    </w:pPr>
  </w:style>
  <w:style w:type="paragraph" w:customStyle="1" w:styleId="MDPI31text">
    <w:name w:val="MDPI_3.1_text"/>
    <w:qFormat/>
    <w:rsid w:val="009857E4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4411BF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4411BF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4411BF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4411BF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0F7A81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0F7A81"/>
    <w:pPr>
      <w:numPr>
        <w:numId w:val="2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4411BF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4411BF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4411BF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2143E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4411BF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4411BF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4411BF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4411BF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4411BF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4411BF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4411BF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4411BF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4411BF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807796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ngtext">
    <w:name w:val="Balloon Text"/>
    <w:basedOn w:val="Normal"/>
    <w:link w:val="BallongtextChar"/>
    <w:uiPriority w:val="99"/>
    <w:rsid w:val="004411BF"/>
    <w:rPr>
      <w:rFonts w:cs="Tahoma"/>
      <w:szCs w:val="18"/>
    </w:rPr>
  </w:style>
  <w:style w:type="character" w:customStyle="1" w:styleId="BallongtextChar">
    <w:name w:val="Ballongtext Char"/>
    <w:link w:val="Ballongtext"/>
    <w:uiPriority w:val="99"/>
    <w:rsid w:val="004411BF"/>
    <w:rPr>
      <w:rFonts w:ascii="Palatino Linotype" w:hAnsi="Palatino Linotype" w:cs="Tahoma"/>
      <w:noProof/>
      <w:color w:val="000000"/>
      <w:szCs w:val="18"/>
    </w:rPr>
  </w:style>
  <w:style w:type="character" w:styleId="Radnummer">
    <w:name w:val="line number"/>
    <w:uiPriority w:val="99"/>
    <w:rsid w:val="009503EC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Normaltabell"/>
    <w:uiPriority w:val="99"/>
    <w:rsid w:val="004411BF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nk">
    <w:name w:val="Hyperlink"/>
    <w:uiPriority w:val="99"/>
    <w:rsid w:val="004411BF"/>
    <w:rPr>
      <w:color w:val="0000FF"/>
      <w:u w:val="single"/>
    </w:rPr>
  </w:style>
  <w:style w:type="character" w:customStyle="1" w:styleId="Olstomnmnande1">
    <w:name w:val="Olöst omnämnande1"/>
    <w:uiPriority w:val="99"/>
    <w:semiHidden/>
    <w:unhideWhenUsed/>
    <w:rsid w:val="007A7AC3"/>
    <w:rPr>
      <w:color w:val="605E5C"/>
      <w:shd w:val="clear" w:color="auto" w:fill="E1DFDD"/>
    </w:rPr>
  </w:style>
  <w:style w:type="table" w:styleId="Oformateradtabell4">
    <w:name w:val="Plain Table 4"/>
    <w:basedOn w:val="Normaltabell"/>
    <w:uiPriority w:val="44"/>
    <w:rsid w:val="00CA613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4411BF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4411BF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4411BF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FB0577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4411BF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4411BF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4411BF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8B08D3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sz w:val="14"/>
      <w:lang w:val="en-GB" w:eastAsia="en-GB"/>
    </w:rPr>
  </w:style>
  <w:style w:type="paragraph" w:customStyle="1" w:styleId="MDPI73CopyrightImage">
    <w:name w:val="MDPI_7.3_CopyrightImage"/>
    <w:rsid w:val="004411BF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4411BF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4411BF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4411B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4411BF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4411BF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Normaltabell"/>
    <w:uiPriority w:val="99"/>
    <w:rsid w:val="004411BF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4411BF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4411BF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4411BF"/>
  </w:style>
  <w:style w:type="paragraph" w:styleId="Litteraturfrteckning">
    <w:name w:val="Bibliography"/>
    <w:basedOn w:val="Normal"/>
    <w:next w:val="Normal"/>
    <w:uiPriority w:val="37"/>
    <w:semiHidden/>
    <w:unhideWhenUsed/>
    <w:rsid w:val="004411BF"/>
  </w:style>
  <w:style w:type="paragraph" w:styleId="Brdtext">
    <w:name w:val="Body Text"/>
    <w:link w:val="BrdtextChar"/>
    <w:rsid w:val="004411BF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rdtextChar">
    <w:name w:val="Brödtext Char"/>
    <w:link w:val="Brdtext"/>
    <w:rsid w:val="004411BF"/>
    <w:rPr>
      <w:rFonts w:ascii="Palatino Linotype" w:hAnsi="Palatino Linotype"/>
      <w:color w:val="000000"/>
      <w:sz w:val="24"/>
      <w:lang w:eastAsia="de-DE"/>
    </w:rPr>
  </w:style>
  <w:style w:type="character" w:styleId="Kommentarsreferens">
    <w:name w:val="annotation reference"/>
    <w:rsid w:val="004411BF"/>
    <w:rPr>
      <w:sz w:val="21"/>
      <w:szCs w:val="21"/>
    </w:rPr>
  </w:style>
  <w:style w:type="paragraph" w:styleId="Kommentarer">
    <w:name w:val="annotation text"/>
    <w:basedOn w:val="Normal"/>
    <w:link w:val="KommentarerChar"/>
    <w:rsid w:val="004411BF"/>
  </w:style>
  <w:style w:type="character" w:customStyle="1" w:styleId="KommentarerChar">
    <w:name w:val="Kommentarer Char"/>
    <w:link w:val="Kommentarer"/>
    <w:rsid w:val="004411BF"/>
    <w:rPr>
      <w:rFonts w:ascii="Palatino Linotype" w:hAnsi="Palatino Linotype"/>
      <w:noProof/>
      <w:color w:val="000000"/>
    </w:rPr>
  </w:style>
  <w:style w:type="paragraph" w:styleId="Kommentarsmne">
    <w:name w:val="annotation subject"/>
    <w:basedOn w:val="Kommentarer"/>
    <w:next w:val="Kommentarer"/>
    <w:link w:val="KommentarsmneChar"/>
    <w:rsid w:val="004411BF"/>
    <w:rPr>
      <w:b/>
      <w:bCs/>
    </w:rPr>
  </w:style>
  <w:style w:type="character" w:customStyle="1" w:styleId="KommentarsmneChar">
    <w:name w:val="Kommentarsämne Char"/>
    <w:link w:val="Kommentarsmne"/>
    <w:rsid w:val="004411BF"/>
    <w:rPr>
      <w:rFonts w:ascii="Palatino Linotype" w:hAnsi="Palatino Linotype"/>
      <w:b/>
      <w:bCs/>
      <w:noProof/>
      <w:color w:val="000000"/>
    </w:rPr>
  </w:style>
  <w:style w:type="character" w:styleId="Slutnotsreferens">
    <w:name w:val="endnote reference"/>
    <w:rsid w:val="004411BF"/>
    <w:rPr>
      <w:vertAlign w:val="superscript"/>
    </w:rPr>
  </w:style>
  <w:style w:type="paragraph" w:styleId="Slutnotstext">
    <w:name w:val="endnote text"/>
    <w:basedOn w:val="Normal"/>
    <w:link w:val="SlutnotstextChar"/>
    <w:semiHidden/>
    <w:unhideWhenUsed/>
    <w:rsid w:val="004411BF"/>
    <w:pPr>
      <w:spacing w:line="240" w:lineRule="auto"/>
    </w:pPr>
  </w:style>
  <w:style w:type="character" w:customStyle="1" w:styleId="SlutnotstextChar">
    <w:name w:val="Slutnotstext Char"/>
    <w:link w:val="Slutnotstext"/>
    <w:semiHidden/>
    <w:rsid w:val="004411BF"/>
    <w:rPr>
      <w:rFonts w:ascii="Palatino Linotype" w:hAnsi="Palatino Linotype"/>
      <w:noProof/>
      <w:color w:val="000000"/>
    </w:rPr>
  </w:style>
  <w:style w:type="character" w:styleId="AnvndHyperlnk">
    <w:name w:val="FollowedHyperlink"/>
    <w:uiPriority w:val="99"/>
    <w:rsid w:val="004411BF"/>
    <w:rPr>
      <w:color w:val="954F72"/>
      <w:u w:val="single"/>
    </w:rPr>
  </w:style>
  <w:style w:type="paragraph" w:styleId="Fotnotstext">
    <w:name w:val="footnote text"/>
    <w:basedOn w:val="Normal"/>
    <w:link w:val="FotnotstextChar"/>
    <w:semiHidden/>
    <w:unhideWhenUsed/>
    <w:rsid w:val="004411BF"/>
    <w:pPr>
      <w:spacing w:line="240" w:lineRule="auto"/>
    </w:pPr>
  </w:style>
  <w:style w:type="character" w:customStyle="1" w:styleId="FotnotstextChar">
    <w:name w:val="Fotnotstext Char"/>
    <w:link w:val="Fotnotstext"/>
    <w:semiHidden/>
    <w:rsid w:val="004411BF"/>
    <w:rPr>
      <w:rFonts w:ascii="Palatino Linotype" w:hAnsi="Palatino Linotype"/>
      <w:noProof/>
      <w:color w:val="000000"/>
    </w:rPr>
  </w:style>
  <w:style w:type="paragraph" w:styleId="Normalwebb">
    <w:name w:val="Normal (Web)"/>
    <w:basedOn w:val="Normal"/>
    <w:uiPriority w:val="99"/>
    <w:rsid w:val="004411BF"/>
    <w:rPr>
      <w:szCs w:val="24"/>
    </w:rPr>
  </w:style>
  <w:style w:type="paragraph" w:customStyle="1" w:styleId="MsoFootnoteText0">
    <w:name w:val="MsoFootnoteText"/>
    <w:basedOn w:val="Normalwebb"/>
    <w:qFormat/>
    <w:rsid w:val="004411BF"/>
    <w:rPr>
      <w:rFonts w:ascii="Times New Roman" w:hAnsi="Times New Roman"/>
    </w:rPr>
  </w:style>
  <w:style w:type="character" w:styleId="Sidnummer">
    <w:name w:val="page number"/>
    <w:rsid w:val="004411BF"/>
  </w:style>
  <w:style w:type="character" w:styleId="Platshllartext">
    <w:name w:val="Placeholder Text"/>
    <w:uiPriority w:val="99"/>
    <w:semiHidden/>
    <w:rsid w:val="004411BF"/>
    <w:rPr>
      <w:color w:val="808080"/>
    </w:rPr>
  </w:style>
  <w:style w:type="paragraph" w:customStyle="1" w:styleId="MDPI71FootNotes">
    <w:name w:val="MDPI_7.1_FootNotes"/>
    <w:qFormat/>
    <w:rsid w:val="00061BE1"/>
    <w:pPr>
      <w:numPr>
        <w:numId w:val="21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numbering" w:customStyle="1" w:styleId="Ingenlista1">
    <w:name w:val="Ingen lista1"/>
    <w:next w:val="Ingenlista"/>
    <w:uiPriority w:val="99"/>
    <w:semiHidden/>
    <w:unhideWhenUsed/>
    <w:rsid w:val="00530FF9"/>
  </w:style>
  <w:style w:type="paragraph" w:customStyle="1" w:styleId="msonormal0">
    <w:name w:val="msonormal"/>
    <w:basedOn w:val="Normal"/>
    <w:rsid w:val="00530FF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color w:val="auto"/>
      <w:sz w:val="24"/>
      <w:szCs w:val="24"/>
      <w:lang w:val="sv-SE" w:eastAsia="sv-SE"/>
    </w:rPr>
  </w:style>
  <w:style w:type="paragraph" w:customStyle="1" w:styleId="xl64">
    <w:name w:val="xl64"/>
    <w:basedOn w:val="Normal"/>
    <w:rsid w:val="00530FF9"/>
    <w:pPr>
      <w:shd w:val="clear" w:color="DCE6F1" w:fill="DCE6F1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color w:val="366092"/>
      <w:sz w:val="24"/>
      <w:szCs w:val="24"/>
      <w:lang w:val="sv-SE" w:eastAsia="sv-SE"/>
    </w:rPr>
  </w:style>
  <w:style w:type="paragraph" w:customStyle="1" w:styleId="xl65">
    <w:name w:val="xl65"/>
    <w:basedOn w:val="Normal"/>
    <w:rsid w:val="00530FF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color w:val="366092"/>
      <w:sz w:val="24"/>
      <w:szCs w:val="24"/>
      <w:lang w:val="sv-SE" w:eastAsia="sv-SE"/>
    </w:rPr>
  </w:style>
  <w:style w:type="paragraph" w:customStyle="1" w:styleId="xl66">
    <w:name w:val="xl66"/>
    <w:basedOn w:val="Normal"/>
    <w:rsid w:val="00530FF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color w:val="366092"/>
      <w:sz w:val="24"/>
      <w:szCs w:val="24"/>
      <w:lang w:val="sv-SE" w:eastAsia="sv-SE"/>
    </w:rPr>
  </w:style>
  <w:style w:type="paragraph" w:customStyle="1" w:styleId="xl67">
    <w:name w:val="xl67"/>
    <w:basedOn w:val="Normal"/>
    <w:rsid w:val="00530FF9"/>
    <w:pPr>
      <w:shd w:val="clear" w:color="DCE6F1" w:fill="DCE6F1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color w:val="366092"/>
      <w:sz w:val="24"/>
      <w:szCs w:val="24"/>
      <w:lang w:val="sv-SE" w:eastAsia="sv-SE"/>
    </w:rPr>
  </w:style>
  <w:style w:type="paragraph" w:customStyle="1" w:styleId="xl68">
    <w:name w:val="xl68"/>
    <w:basedOn w:val="Normal"/>
    <w:rsid w:val="00530FF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color w:val="366092"/>
      <w:sz w:val="24"/>
      <w:szCs w:val="24"/>
      <w:lang w:val="sv-SE" w:eastAsia="sv-SE"/>
    </w:rPr>
  </w:style>
  <w:style w:type="paragraph" w:customStyle="1" w:styleId="xl69">
    <w:name w:val="xl69"/>
    <w:basedOn w:val="Normal"/>
    <w:rsid w:val="00530FF9"/>
    <w:pPr>
      <w:shd w:val="clear" w:color="DCE6F1" w:fill="DCE6F1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color w:val="366092"/>
      <w:sz w:val="24"/>
      <w:szCs w:val="24"/>
      <w:lang w:val="sv-SE" w:eastAsia="sv-SE"/>
    </w:rPr>
  </w:style>
  <w:style w:type="table" w:customStyle="1" w:styleId="Tabellrutnt1">
    <w:name w:val="Tabellrutnät1"/>
    <w:basedOn w:val="Normaltabell"/>
    <w:next w:val="Tabellrutnt"/>
    <w:uiPriority w:val="39"/>
    <w:rsid w:val="00530FF9"/>
    <w:rPr>
      <w:rFonts w:eastAsia="Calibri"/>
      <w:sz w:val="22"/>
      <w:szCs w:val="22"/>
      <w:lang w:val="sv-S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ntljust1">
    <w:name w:val="Tabellrutnät ljust1"/>
    <w:basedOn w:val="Normaltabell"/>
    <w:next w:val="Tabellrutntljust"/>
    <w:uiPriority w:val="40"/>
    <w:rsid w:val="00530FF9"/>
    <w:rPr>
      <w:rFonts w:eastAsia="Calibri"/>
      <w:sz w:val="22"/>
      <w:szCs w:val="22"/>
      <w:lang w:val="sv-SE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ellrutntljust">
    <w:name w:val="Grid Table Light"/>
    <w:basedOn w:val="Normaltabell"/>
    <w:uiPriority w:val="40"/>
    <w:rsid w:val="00530FF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xl70">
    <w:name w:val="xl70"/>
    <w:basedOn w:val="Normal"/>
    <w:rsid w:val="00153F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color w:val="366092"/>
      <w:sz w:val="24"/>
      <w:szCs w:val="24"/>
      <w:lang w:val="sv-SE" w:eastAsia="sv-SE"/>
    </w:rPr>
  </w:style>
  <w:style w:type="paragraph" w:customStyle="1" w:styleId="xl71">
    <w:name w:val="xl71"/>
    <w:basedOn w:val="Normal"/>
    <w:rsid w:val="00153F2D"/>
    <w:pPr>
      <w:shd w:val="clear" w:color="DCE6F1" w:fill="DCE6F1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color w:val="366092"/>
      <w:sz w:val="24"/>
      <w:szCs w:val="24"/>
      <w:lang w:val="sv-SE" w:eastAsia="sv-SE"/>
    </w:rPr>
  </w:style>
  <w:style w:type="paragraph" w:customStyle="1" w:styleId="xl73">
    <w:name w:val="xl73"/>
    <w:basedOn w:val="Normal"/>
    <w:rsid w:val="00153F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color w:val="auto"/>
      <w:sz w:val="24"/>
      <w:szCs w:val="24"/>
      <w:lang w:val="sv-SE" w:eastAsia="sv-SE"/>
    </w:rPr>
  </w:style>
  <w:style w:type="paragraph" w:customStyle="1" w:styleId="xl74">
    <w:name w:val="xl74"/>
    <w:basedOn w:val="Normal"/>
    <w:rsid w:val="00153F2D"/>
    <w:pPr>
      <w:shd w:val="clear" w:color="000000" w:fill="FFFF0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color w:val="auto"/>
      <w:sz w:val="24"/>
      <w:szCs w:val="24"/>
      <w:lang w:val="sv-SE" w:eastAsia="sv-SE"/>
    </w:rPr>
  </w:style>
  <w:style w:type="table" w:styleId="Oformateradtabell1">
    <w:name w:val="Plain Table 1"/>
    <w:basedOn w:val="Normaltabell"/>
    <w:uiPriority w:val="41"/>
    <w:rsid w:val="00153F2D"/>
    <w:rPr>
      <w:rFonts w:asciiTheme="minorHAnsi" w:eastAsiaTheme="minorHAnsi" w:hAnsiTheme="minorHAnsi" w:cstheme="minorBidi"/>
      <w:sz w:val="22"/>
      <w:szCs w:val="22"/>
      <w:lang w:val="sv-SE"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3422</Words>
  <Characters>18139</Characters>
  <Application>Microsoft Office Word</Application>
  <DocSecurity>0</DocSecurity>
  <Lines>151</Lines>
  <Paragraphs>43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21518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Aida Zuberovic Muratovic</cp:lastModifiedBy>
  <cp:revision>2</cp:revision>
  <cp:lastPrinted>2024-03-26T14:39:00Z</cp:lastPrinted>
  <dcterms:created xsi:type="dcterms:W3CDTF">2024-03-27T10:00:00Z</dcterms:created>
  <dcterms:modified xsi:type="dcterms:W3CDTF">2024-03-27T10:00:00Z</dcterms:modified>
</cp:coreProperties>
</file>