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85" w:rsidRDefault="00845285">
      <w:r w:rsidRPr="00CA2C0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B64DA2A" wp14:editId="471251D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937250" cy="3549355"/>
            <wp:effectExtent l="0" t="0" r="635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54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845285" w:rsidRPr="00845285" w:rsidRDefault="00845285" w:rsidP="00845285"/>
    <w:p w:rsidR="00793FD1" w:rsidRPr="00CA2C06" w:rsidRDefault="00793FD1" w:rsidP="00793F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Supp. </w:t>
      </w:r>
      <w:r w:rsidRPr="00652BC5">
        <w:rPr>
          <w:rFonts w:ascii="Times New Roman" w:hAnsi="Times New Roman" w:cs="Times New Roman"/>
          <w:b/>
        </w:rPr>
        <w:t xml:space="preserve">Figure </w:t>
      </w:r>
      <w:r>
        <w:rPr>
          <w:rFonts w:ascii="Times New Roman" w:hAnsi="Times New Roman" w:cs="Times New Roman"/>
          <w:b/>
        </w:rPr>
        <w:t>1</w:t>
      </w:r>
      <w:r w:rsidRPr="00652BC5">
        <w:rPr>
          <w:rFonts w:ascii="Times New Roman" w:hAnsi="Times New Roman" w:cs="Times New Roman"/>
          <w:b/>
        </w:rPr>
        <w:t xml:space="preserve">. </w:t>
      </w:r>
      <w:r w:rsidRPr="00652BC5">
        <w:rPr>
          <w:rFonts w:ascii="Times New Roman" w:hAnsi="Times New Roman" w:cs="Times New Roman"/>
        </w:rPr>
        <w:t xml:space="preserve">Distribution of reported </w:t>
      </w:r>
      <w:r w:rsidRPr="00652BC5">
        <w:rPr>
          <w:rFonts w:ascii="Times New Roman" w:hAnsi="Times New Roman" w:cs="Times New Roman"/>
          <w:i/>
        </w:rPr>
        <w:t>PMS2</w:t>
      </w:r>
      <w:r w:rsidRPr="00652BC5">
        <w:rPr>
          <w:rFonts w:ascii="Times New Roman" w:hAnsi="Times New Roman" w:cs="Times New Roman"/>
        </w:rPr>
        <w:t xml:space="preserve"> missense variants</w:t>
      </w:r>
      <w:r>
        <w:rPr>
          <w:rFonts w:ascii="Times New Roman" w:hAnsi="Times New Roman" w:cs="Times New Roman"/>
        </w:rPr>
        <w:t xml:space="preserve"> (ClinVar, LOVD)</w:t>
      </w:r>
      <w:r w:rsidRPr="0065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with predicted splicing impact (DS &gt; 0.2) in SpliceAI </w:t>
      </w:r>
      <w:r w:rsidRPr="00652BC5">
        <w:rPr>
          <w:rFonts w:ascii="Times New Roman" w:hAnsi="Times New Roman" w:cs="Times New Roman"/>
        </w:rPr>
        <w:t xml:space="preserve"> </w:t>
      </w:r>
    </w:p>
    <w:p w:rsidR="00845285" w:rsidRPr="00845285" w:rsidRDefault="00845285" w:rsidP="00845285"/>
    <w:p w:rsidR="00845285" w:rsidRDefault="00845285" w:rsidP="00845285"/>
    <w:p w:rsidR="00C263A7" w:rsidRDefault="00845285" w:rsidP="00845285">
      <w:pPr>
        <w:tabs>
          <w:tab w:val="left" w:pos="1120"/>
        </w:tabs>
      </w:pPr>
      <w:r>
        <w:tab/>
      </w: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tabs>
          <w:tab w:val="left" w:pos="1120"/>
        </w:tabs>
      </w:pPr>
    </w:p>
    <w:p w:rsidR="00793FD1" w:rsidRPr="001655A4" w:rsidRDefault="00793FD1" w:rsidP="00793FD1">
      <w:pPr>
        <w:rPr>
          <w:rFonts w:ascii="Times New Roman" w:hAnsi="Times New Roman" w:cs="Times New Roman"/>
          <w:b/>
          <w:szCs w:val="18"/>
        </w:rPr>
      </w:pPr>
      <w:r w:rsidRPr="001655A4">
        <w:rPr>
          <w:rFonts w:ascii="Times New Roman" w:hAnsi="Times New Roman" w:cs="Times New Roman"/>
          <w:b/>
          <w:szCs w:val="18"/>
        </w:rPr>
        <w:lastRenderedPageBreak/>
        <w:t>Exon 2</w:t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  <w:r w:rsidRPr="00CF07D3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76672" behindDoc="0" locked="0" layoutInCell="1" allowOverlap="1" wp14:anchorId="7174EA01" wp14:editId="2D422A9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943600" cy="1237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18"/>
        </w:rPr>
        <w:t xml:space="preserve">   </w:t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Pr="001655A4" w:rsidRDefault="00793FD1" w:rsidP="00793FD1">
      <w:pPr>
        <w:rPr>
          <w:rFonts w:ascii="Times New Roman" w:hAnsi="Times New Roman" w:cs="Times New Roman"/>
          <w:b/>
          <w:szCs w:val="18"/>
        </w:rPr>
      </w:pPr>
      <w:r w:rsidRPr="001655A4">
        <w:rPr>
          <w:rFonts w:ascii="Times New Roman" w:hAnsi="Times New Roman" w:cs="Times New Roman"/>
          <w:b/>
          <w:szCs w:val="18"/>
        </w:rPr>
        <w:t>Exon 5</w:t>
      </w:r>
    </w:p>
    <w:p w:rsidR="00793FD1" w:rsidRPr="001655A4" w:rsidRDefault="00793FD1" w:rsidP="00793FD1">
      <w:pPr>
        <w:rPr>
          <w:rFonts w:ascii="Times New Roman" w:hAnsi="Times New Roman" w:cs="Times New Roman"/>
          <w:b/>
          <w:szCs w:val="18"/>
        </w:rPr>
      </w:pPr>
      <w:r w:rsidRPr="00CF07D3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79744" behindDoc="0" locked="0" layoutInCell="1" allowOverlap="1" wp14:anchorId="5E68B101" wp14:editId="715B5E82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943600" cy="1238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18"/>
        </w:rPr>
        <w:t xml:space="preserve">   </w:t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>
        <w:rPr>
          <w:rFonts w:ascii="Times New Roman" w:hAnsi="Times New Roman" w:cs="Times New Roman"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  <w:r w:rsidRPr="001655A4">
        <w:rPr>
          <w:rFonts w:ascii="Times New Roman" w:hAnsi="Times New Roman" w:cs="Times New Roman"/>
          <w:b/>
          <w:szCs w:val="18"/>
        </w:rPr>
        <w:tab/>
      </w:r>
    </w:p>
    <w:p w:rsidR="00793FD1" w:rsidRPr="001655A4" w:rsidRDefault="00793FD1" w:rsidP="00793FD1">
      <w:pPr>
        <w:rPr>
          <w:rFonts w:ascii="Times New Roman" w:hAnsi="Times New Roman" w:cs="Times New Roman"/>
          <w:b/>
          <w:szCs w:val="18"/>
        </w:rPr>
      </w:pPr>
      <w:r w:rsidRPr="001655A4">
        <w:rPr>
          <w:rFonts w:ascii="Times New Roman" w:hAnsi="Times New Roman" w:cs="Times New Roman"/>
          <w:b/>
          <w:szCs w:val="18"/>
        </w:rPr>
        <w:t>Exon 6</w:t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  <w:r w:rsidRPr="00CF07D3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77696" behindDoc="0" locked="0" layoutInCell="1" allowOverlap="1" wp14:anchorId="594597B0" wp14:editId="5DD91B8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5943600" cy="12477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Pr="001655A4" w:rsidRDefault="00793FD1" w:rsidP="00793FD1">
      <w:pPr>
        <w:rPr>
          <w:rFonts w:ascii="Times New Roman" w:hAnsi="Times New Roman" w:cs="Times New Roman"/>
          <w:b/>
          <w:szCs w:val="18"/>
        </w:rPr>
      </w:pPr>
      <w:r w:rsidRPr="001655A4">
        <w:rPr>
          <w:rFonts w:ascii="Times New Roman" w:hAnsi="Times New Roman" w:cs="Times New Roman"/>
          <w:b/>
          <w:noProof/>
          <w:szCs w:val="18"/>
        </w:rPr>
        <w:drawing>
          <wp:anchor distT="0" distB="0" distL="114300" distR="114300" simplePos="0" relativeHeight="251678720" behindDoc="0" locked="0" layoutInCell="1" allowOverlap="1" wp14:anchorId="6D019C53" wp14:editId="71D70247">
            <wp:simplePos x="0" y="0"/>
            <wp:positionH relativeFrom="margin">
              <wp:align>right</wp:align>
            </wp:positionH>
            <wp:positionV relativeFrom="paragraph">
              <wp:posOffset>282575</wp:posOffset>
            </wp:positionV>
            <wp:extent cx="5943600" cy="1262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5A4">
        <w:rPr>
          <w:rFonts w:ascii="Times New Roman" w:hAnsi="Times New Roman" w:cs="Times New Roman"/>
          <w:b/>
          <w:szCs w:val="18"/>
        </w:rPr>
        <w:t>Exon 14</w:t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rPr>
          <w:rFonts w:ascii="Times New Roman" w:hAnsi="Times New Roman" w:cs="Times New Roman"/>
          <w:szCs w:val="18"/>
        </w:rPr>
      </w:pPr>
    </w:p>
    <w:p w:rsidR="00793FD1" w:rsidRDefault="00793FD1" w:rsidP="00793FD1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Supp. Figure</w:t>
      </w:r>
      <w:r w:rsidRPr="00652BC5">
        <w:rPr>
          <w:rFonts w:ascii="Times New Roman" w:hAnsi="Times New Roman" w:cs="Times New Roman"/>
          <w:b/>
          <w:szCs w:val="18"/>
        </w:rPr>
        <w:t xml:space="preserve"> </w:t>
      </w:r>
      <w:r>
        <w:rPr>
          <w:rFonts w:ascii="Times New Roman" w:hAnsi="Times New Roman" w:cs="Times New Roman"/>
          <w:b/>
          <w:szCs w:val="18"/>
        </w:rPr>
        <w:t>2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1655A4">
        <w:rPr>
          <w:rFonts w:ascii="Times New Roman" w:hAnsi="Times New Roman" w:cs="Times New Roman"/>
          <w:szCs w:val="18"/>
        </w:rPr>
        <w:t>SpliceAI-visual prediction</w:t>
      </w:r>
      <w:r>
        <w:rPr>
          <w:rFonts w:ascii="Times New Roman" w:hAnsi="Times New Roman" w:cs="Times New Roman"/>
          <w:szCs w:val="18"/>
        </w:rPr>
        <w:t xml:space="preserve">s </w:t>
      </w:r>
      <w:r w:rsidRPr="001655A4">
        <w:rPr>
          <w:rFonts w:ascii="Times New Roman" w:hAnsi="Times New Roman" w:cs="Times New Roman"/>
          <w:szCs w:val="18"/>
        </w:rPr>
        <w:t>(IGV interface, MobiDetails)</w:t>
      </w:r>
      <w:r>
        <w:rPr>
          <w:rFonts w:ascii="Times New Roman" w:hAnsi="Times New Roman" w:cs="Times New Roman"/>
          <w:szCs w:val="18"/>
        </w:rPr>
        <w:t xml:space="preserve"> for </w:t>
      </w:r>
      <w:r>
        <w:rPr>
          <w:rFonts w:ascii="Times New Roman" w:hAnsi="Times New Roman" w:cs="Times New Roman"/>
          <w:i/>
          <w:szCs w:val="18"/>
        </w:rPr>
        <w:t xml:space="preserve">PMS2 </w:t>
      </w:r>
      <w:r>
        <w:rPr>
          <w:rFonts w:ascii="Times New Roman" w:hAnsi="Times New Roman" w:cs="Times New Roman"/>
          <w:szCs w:val="18"/>
        </w:rPr>
        <w:t>wild type sequence. Canonical and cryptic splice sites are depicted as vertical bars: blue bars denote donor splice sites, orange bars denote acceptor splice sites.</w:t>
      </w:r>
    </w:p>
    <w:p w:rsidR="00793FD1" w:rsidRDefault="00793FD1" w:rsidP="00845285">
      <w:pPr>
        <w:tabs>
          <w:tab w:val="left" w:pos="1120"/>
        </w:tabs>
      </w:pPr>
    </w:p>
    <w:p w:rsidR="00793FD1" w:rsidRDefault="00793FD1" w:rsidP="00845285">
      <w:pPr>
        <w:tabs>
          <w:tab w:val="left" w:pos="1120"/>
        </w:tabs>
      </w:pPr>
    </w:p>
    <w:p w:rsidR="00793FD1" w:rsidRDefault="00793FD1" w:rsidP="00845285">
      <w:pPr>
        <w:tabs>
          <w:tab w:val="left" w:pos="1120"/>
        </w:tabs>
      </w:pPr>
    </w:p>
    <w:p w:rsidR="00845285" w:rsidRDefault="00845285" w:rsidP="00845285">
      <w:r w:rsidRPr="00A27398">
        <w:rPr>
          <w:rFonts w:ascii="Times New Roman" w:hAnsi="Times New Roman" w:cs="Times New Roman"/>
          <w:noProof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7EFD956D" wp14:editId="615A677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630440" cy="2217826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440" cy="2217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  <w:r w:rsidRPr="00223D2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657FB977" wp14:editId="6FFAF719">
            <wp:simplePos x="0" y="0"/>
            <wp:positionH relativeFrom="margin">
              <wp:align>center</wp:align>
            </wp:positionH>
            <wp:positionV relativeFrom="paragraph">
              <wp:posOffset>23142</wp:posOffset>
            </wp:positionV>
            <wp:extent cx="3693814" cy="2237610"/>
            <wp:effectExtent l="0" t="0" r="190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814" cy="223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rPr>
          <w:rFonts w:ascii="Times New Roman" w:hAnsi="Times New Roman" w:cs="Times New Roman"/>
          <w:szCs w:val="18"/>
        </w:rPr>
      </w:pPr>
    </w:p>
    <w:p w:rsidR="00845285" w:rsidRPr="00AD6910" w:rsidRDefault="00845285" w:rsidP="00845285">
      <w:pPr>
        <w:rPr>
          <w:rFonts w:ascii="Times New Roman" w:hAnsi="Times New Roman" w:cs="Times New Roman"/>
          <w:szCs w:val="18"/>
        </w:rPr>
      </w:pPr>
      <w:r w:rsidRPr="00A27398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63360" behindDoc="0" locked="0" layoutInCell="1" allowOverlap="1" wp14:anchorId="09E6775E" wp14:editId="697DF93C">
            <wp:simplePos x="0" y="0"/>
            <wp:positionH relativeFrom="margin">
              <wp:posOffset>1140736</wp:posOffset>
            </wp:positionH>
            <wp:positionV relativeFrom="paragraph">
              <wp:posOffset>78834</wp:posOffset>
            </wp:positionV>
            <wp:extent cx="3675951" cy="221809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545" cy="222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285" w:rsidRDefault="00845285" w:rsidP="00845285">
      <w:pPr>
        <w:jc w:val="both"/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Default="00845285" w:rsidP="00845285">
      <w:pPr>
        <w:jc w:val="both"/>
        <w:rPr>
          <w:rFonts w:ascii="Times New Roman" w:hAnsi="Times New Roman" w:cs="Times New Roman"/>
          <w:b/>
          <w:szCs w:val="18"/>
        </w:rPr>
      </w:pPr>
    </w:p>
    <w:p w:rsidR="00845285" w:rsidRPr="00481E72" w:rsidRDefault="00845285" w:rsidP="0084528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18"/>
        </w:rPr>
        <w:t>Supp. Figure</w:t>
      </w:r>
      <w:r w:rsidRPr="00652BC5">
        <w:rPr>
          <w:rFonts w:ascii="Times New Roman" w:hAnsi="Times New Roman" w:cs="Times New Roman"/>
          <w:b/>
          <w:szCs w:val="18"/>
        </w:rPr>
        <w:t xml:space="preserve"> </w:t>
      </w:r>
      <w:r w:rsidR="00793FD1">
        <w:rPr>
          <w:rFonts w:ascii="Times New Roman" w:hAnsi="Times New Roman" w:cs="Times New Roman"/>
          <w:b/>
          <w:szCs w:val="18"/>
        </w:rPr>
        <w:t>3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7E5755">
        <w:rPr>
          <w:rFonts w:ascii="Times New Roman" w:hAnsi="Times New Roman" w:cs="Times New Roman"/>
          <w:szCs w:val="18"/>
        </w:rPr>
        <w:t>Wild-type ESRseq and ΔESRseq scores comparison between predicted splicing variants (DS &gt; 0.2) and variants with no predicted splicing impact (DS &lt; 0.2)</w:t>
      </w:r>
      <w:r>
        <w:rPr>
          <w:rFonts w:ascii="Times New Roman" w:hAnsi="Times New Roman" w:cs="Times New Roman"/>
          <w:szCs w:val="18"/>
        </w:rPr>
        <w:t xml:space="preserve"> in exons 6, 11 and 14 with significant difference between splicing and non-splicing variant-associated ESRseq or </w:t>
      </w:r>
      <w:r w:rsidRPr="007E5755">
        <w:rPr>
          <w:rFonts w:ascii="Times New Roman" w:hAnsi="Times New Roman" w:cs="Times New Roman"/>
          <w:szCs w:val="18"/>
        </w:rPr>
        <w:t>ΔESRseq</w:t>
      </w:r>
      <w:r>
        <w:rPr>
          <w:rFonts w:ascii="Times New Roman" w:hAnsi="Times New Roman" w:cs="Times New Roman"/>
          <w:szCs w:val="18"/>
        </w:rPr>
        <w:t xml:space="preserve"> scores</w:t>
      </w:r>
    </w:p>
    <w:p w:rsidR="00845285" w:rsidRDefault="00845285" w:rsidP="00845285">
      <w:pPr>
        <w:tabs>
          <w:tab w:val="left" w:pos="1120"/>
        </w:tabs>
      </w:pPr>
    </w:p>
    <w:p w:rsidR="00845285" w:rsidRDefault="00845285" w:rsidP="00845285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 xml:space="preserve">Supp. </w:t>
      </w:r>
      <w:r w:rsidRPr="00652BC5">
        <w:rPr>
          <w:rFonts w:ascii="Times New Roman" w:hAnsi="Times New Roman" w:cs="Times New Roman"/>
          <w:b/>
          <w:szCs w:val="18"/>
        </w:rPr>
        <w:t xml:space="preserve">Table </w:t>
      </w:r>
      <w:r>
        <w:rPr>
          <w:rFonts w:ascii="Times New Roman" w:hAnsi="Times New Roman" w:cs="Times New Roman"/>
          <w:b/>
          <w:szCs w:val="18"/>
        </w:rPr>
        <w:t>1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652BC5">
        <w:rPr>
          <w:rFonts w:ascii="Times New Roman" w:hAnsi="Times New Roman" w:cs="Times New Roman"/>
          <w:i/>
          <w:szCs w:val="18"/>
        </w:rPr>
        <w:t xml:space="preserve">PMS2 </w:t>
      </w:r>
      <w:r w:rsidRPr="00652BC5">
        <w:rPr>
          <w:rFonts w:ascii="Times New Roman" w:hAnsi="Times New Roman" w:cs="Times New Roman"/>
          <w:szCs w:val="18"/>
        </w:rPr>
        <w:t>short intronic variants (&lt;</w:t>
      </w:r>
      <w:r>
        <w:rPr>
          <w:rFonts w:ascii="Times New Roman" w:hAnsi="Times New Roman" w:cs="Times New Roman"/>
          <w:szCs w:val="18"/>
        </w:rPr>
        <w:t xml:space="preserve"> </w:t>
      </w:r>
      <w:r w:rsidRPr="00652BC5">
        <w:rPr>
          <w:rFonts w:ascii="Times New Roman" w:hAnsi="Times New Roman" w:cs="Times New Roman"/>
          <w:szCs w:val="18"/>
        </w:rPr>
        <w:t>50 bp) with predicted splicing impact (SpliceAI and SpliceAI-visual)</w:t>
      </w:r>
      <w:r>
        <w:rPr>
          <w:rFonts w:ascii="Times New Roman" w:hAnsi="Times New Roman" w:cs="Times New Roman"/>
          <w:szCs w:val="18"/>
        </w:rPr>
        <w:t>. AG – acceptor gain, AL – acceptor loss, DG – donor gain, DL – donor loss, DS – delta score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007"/>
        <w:gridCol w:w="1116"/>
        <w:gridCol w:w="1907"/>
        <w:gridCol w:w="786"/>
        <w:gridCol w:w="538"/>
        <w:gridCol w:w="538"/>
        <w:gridCol w:w="335"/>
        <w:gridCol w:w="216"/>
        <w:gridCol w:w="917"/>
      </w:tblGrid>
      <w:tr w:rsidR="00845285" w:rsidRPr="00652BC5" w:rsidTr="00FB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vMerge w:val="restart"/>
            <w:noWrap/>
          </w:tcPr>
          <w:p w:rsidR="00845285" w:rsidRPr="00652BC5" w:rsidRDefault="00845285" w:rsidP="00FB1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Variant nomenclature</w:t>
            </w:r>
          </w:p>
        </w:tc>
        <w:tc>
          <w:tcPr>
            <w:tcW w:w="1114" w:type="dxa"/>
            <w:vMerge w:val="restart"/>
            <w:noWrap/>
          </w:tcPr>
          <w:p w:rsidR="00845285" w:rsidRPr="00652BC5" w:rsidRDefault="00845285" w:rsidP="00FB1D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Clinical significance</w:t>
            </w:r>
          </w:p>
        </w:tc>
        <w:tc>
          <w:tcPr>
            <w:tcW w:w="1907" w:type="dxa"/>
            <w:vMerge w:val="restart"/>
            <w:noWrap/>
          </w:tcPr>
          <w:p w:rsidR="00845285" w:rsidRPr="00652BC5" w:rsidRDefault="00845285" w:rsidP="00FB1D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SpliceAI-visual</w:t>
            </w:r>
          </w:p>
        </w:tc>
        <w:tc>
          <w:tcPr>
            <w:tcW w:w="2197" w:type="dxa"/>
            <w:gridSpan w:val="4"/>
            <w:noWrap/>
          </w:tcPr>
          <w:p w:rsidR="00845285" w:rsidRPr="00652BC5" w:rsidRDefault="00845285" w:rsidP="00FB1D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SpliceAI-50nt (DS)</w:t>
            </w:r>
          </w:p>
        </w:tc>
        <w:tc>
          <w:tcPr>
            <w:tcW w:w="1135" w:type="dxa"/>
            <w:gridSpan w:val="2"/>
          </w:tcPr>
          <w:p w:rsidR="00845285" w:rsidRPr="00652BC5" w:rsidRDefault="00845285" w:rsidP="00FB1D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Functional data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vMerge/>
            <w:noWrap/>
          </w:tcPr>
          <w:p w:rsidR="00845285" w:rsidRPr="00652BC5" w:rsidRDefault="00845285" w:rsidP="00FB1D60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14" w:type="dxa"/>
            <w:vMerge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07" w:type="dxa"/>
            <w:vMerge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6" w:type="dxa"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sz w:val="18"/>
                <w:szCs w:val="18"/>
              </w:rPr>
              <w:t>AG</w:t>
            </w:r>
          </w:p>
        </w:tc>
        <w:tc>
          <w:tcPr>
            <w:tcW w:w="538" w:type="dxa"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sz w:val="18"/>
                <w:szCs w:val="18"/>
              </w:rPr>
              <w:t>AL</w:t>
            </w:r>
          </w:p>
        </w:tc>
        <w:tc>
          <w:tcPr>
            <w:tcW w:w="538" w:type="dxa"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sz w:val="18"/>
                <w:szCs w:val="18"/>
              </w:rPr>
              <w:t>DG</w:t>
            </w:r>
          </w:p>
        </w:tc>
        <w:tc>
          <w:tcPr>
            <w:tcW w:w="551" w:type="dxa"/>
            <w:gridSpan w:val="2"/>
            <w:noWrap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sz w:val="18"/>
                <w:szCs w:val="18"/>
              </w:rPr>
              <w:t>DL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NM_000535.7:c.164-9_178delinsGATCC</w:t>
            </w:r>
          </w:p>
        </w:tc>
        <w:tc>
          <w:tcPr>
            <w:tcW w:w="1114" w:type="dxa"/>
            <w:noWrap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 xml:space="preserve">Conflicting </w:t>
            </w:r>
          </w:p>
        </w:tc>
        <w:tc>
          <w:tcPr>
            <w:tcW w:w="1907" w:type="dxa"/>
            <w:noWrap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loss, novel acceptor site</w:t>
            </w:r>
          </w:p>
        </w:tc>
        <w:tc>
          <w:tcPr>
            <w:tcW w:w="786" w:type="dxa"/>
            <w:noWrap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538" w:type="dxa"/>
            <w:noWrap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noWrap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NM_000535.7:c.251-6_251-3del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VUS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NM_000535.7:c.251-11CT[2]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 xml:space="preserve">Conflicting 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NM_000535.7:c.251-15dup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gain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NM_000535.7:c.354-18_354-15dup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Cryptic acceptor site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NM_000535.7:c.538-5_538-4del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NM_000535.7:c.538-12dup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 xml:space="preserve">Conflicting 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Acceptor gain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NM_000535.7:c.706-2dup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 xml:space="preserve">Conflicting 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0.28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NM_000535.7:c.706-4_706-3delinsA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LB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0.32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NM_000535.7:c.706-10_706-4del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VUS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NM_000535.7:c.1145-31_1145-13del</w:t>
            </w:r>
          </w:p>
        </w:tc>
        <w:tc>
          <w:tcPr>
            <w:tcW w:w="1114" w:type="dxa"/>
            <w:noWrap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VUS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loss, novel acceptor site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NM_000535.7:c.1145-2_1145-1del</w:t>
            </w:r>
          </w:p>
        </w:tc>
        <w:tc>
          <w:tcPr>
            <w:tcW w:w="1114" w:type="dxa"/>
            <w:noWrap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VUS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Acceptor loss, cryptic acceptor site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NM_000535.7:c.1970_2006+9dup</w:t>
            </w:r>
          </w:p>
        </w:tc>
        <w:tc>
          <w:tcPr>
            <w:tcW w:w="1114" w:type="dxa"/>
            <w:noWrap/>
          </w:tcPr>
          <w:p w:rsidR="00845285" w:rsidRPr="00652BC5" w:rsidRDefault="00845285" w:rsidP="00FB1D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VUS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Novel donor site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0.27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sz w:val="18"/>
                <w:szCs w:val="18"/>
              </w:rPr>
              <w:t>0.07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No</w:t>
            </w:r>
          </w:p>
        </w:tc>
      </w:tr>
      <w:tr w:rsidR="00845285" w:rsidRPr="00652BC5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7" w:type="dxa"/>
            <w:noWrap/>
            <w:hideMark/>
          </w:tcPr>
          <w:p w:rsidR="00845285" w:rsidRPr="00652BC5" w:rsidRDefault="00845285" w:rsidP="00FB1D60">
            <w:pPr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 w:val="0"/>
                <w:sz w:val="18"/>
                <w:szCs w:val="18"/>
              </w:rPr>
              <w:t>NM_000535.7:c.2007-2_2007-1delinsCA</w:t>
            </w:r>
          </w:p>
        </w:tc>
        <w:tc>
          <w:tcPr>
            <w:tcW w:w="1114" w:type="dxa"/>
            <w:noWrap/>
            <w:hideMark/>
          </w:tcPr>
          <w:p w:rsidR="00845285" w:rsidRPr="00652BC5" w:rsidRDefault="00845285" w:rsidP="00FB1D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 xml:space="preserve">Conflicting </w:t>
            </w:r>
          </w:p>
        </w:tc>
        <w:tc>
          <w:tcPr>
            <w:tcW w:w="1907" w:type="dxa"/>
            <w:noWrap/>
            <w:hideMark/>
          </w:tcPr>
          <w:p w:rsidR="00845285" w:rsidRPr="00652BC5" w:rsidRDefault="00845285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Cryptic acceptor site</w:t>
            </w:r>
          </w:p>
        </w:tc>
        <w:tc>
          <w:tcPr>
            <w:tcW w:w="786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538" w:type="dxa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noWrap/>
            <w:hideMark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9" w:type="dxa"/>
          </w:tcPr>
          <w:p w:rsidR="00845285" w:rsidRPr="00652BC5" w:rsidRDefault="00845285" w:rsidP="00FB1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</w:tr>
    </w:tbl>
    <w:p w:rsidR="00845285" w:rsidRDefault="00845285" w:rsidP="00845285">
      <w:pPr>
        <w:jc w:val="both"/>
        <w:rPr>
          <w:rFonts w:ascii="Times New Roman" w:hAnsi="Times New Roman" w:cs="Times New Roman"/>
          <w:szCs w:val="18"/>
        </w:rPr>
      </w:pPr>
    </w:p>
    <w:p w:rsidR="00845285" w:rsidRDefault="00845285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>Supp. Table 2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BA721E">
        <w:rPr>
          <w:rFonts w:ascii="Times New Roman" w:hAnsi="Times New Roman" w:cs="Times New Roman"/>
          <w:i/>
          <w:szCs w:val="18"/>
        </w:rPr>
        <w:t>In silico</w:t>
      </w:r>
      <w:r w:rsidRPr="00652BC5">
        <w:rPr>
          <w:rFonts w:ascii="Times New Roman" w:hAnsi="Times New Roman" w:cs="Times New Roman"/>
          <w:szCs w:val="18"/>
        </w:rPr>
        <w:t xml:space="preserve"> prediction tools</w:t>
      </w:r>
      <w:r>
        <w:rPr>
          <w:rFonts w:ascii="Times New Roman" w:hAnsi="Times New Roman" w:cs="Times New Roman"/>
          <w:szCs w:val="18"/>
        </w:rPr>
        <w:t xml:space="preserve"> (ESEfinder 3.0, FSplice, MaxEntScan, NetGene2, NNSplice)</w:t>
      </w:r>
      <w:r w:rsidRPr="00652BC5">
        <w:rPr>
          <w:rFonts w:ascii="Times New Roman" w:hAnsi="Times New Roman" w:cs="Times New Roman"/>
          <w:szCs w:val="18"/>
        </w:rPr>
        <w:t xml:space="preserve"> assessing canonical splice site strength of </w:t>
      </w:r>
      <w:r w:rsidRPr="00652BC5">
        <w:rPr>
          <w:rFonts w:ascii="Times New Roman" w:hAnsi="Times New Roman" w:cs="Times New Roman"/>
          <w:i/>
          <w:szCs w:val="18"/>
        </w:rPr>
        <w:t xml:space="preserve">PMS2 </w:t>
      </w:r>
      <w:r w:rsidRPr="00652BC5">
        <w:rPr>
          <w:rFonts w:ascii="Times New Roman" w:hAnsi="Times New Roman" w:cs="Times New Roman"/>
          <w:szCs w:val="18"/>
        </w:rPr>
        <w:t>exons</w:t>
      </w:r>
    </w:p>
    <w:tbl>
      <w:tblPr>
        <w:tblStyle w:val="PlainTable41"/>
        <w:tblpPr w:leftFromText="180" w:rightFromText="180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921"/>
        <w:gridCol w:w="923"/>
        <w:gridCol w:w="930"/>
        <w:gridCol w:w="713"/>
        <w:gridCol w:w="931"/>
        <w:gridCol w:w="713"/>
        <w:gridCol w:w="931"/>
        <w:gridCol w:w="713"/>
        <w:gridCol w:w="931"/>
        <w:gridCol w:w="713"/>
        <w:gridCol w:w="931"/>
      </w:tblGrid>
      <w:tr w:rsidR="00BA721E" w:rsidRPr="00652BC5" w:rsidTr="00BA7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vMerge w:val="restart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Exon number</w:t>
            </w:r>
          </w:p>
        </w:tc>
        <w:tc>
          <w:tcPr>
            <w:tcW w:w="1853" w:type="dxa"/>
            <w:gridSpan w:val="2"/>
          </w:tcPr>
          <w:p w:rsidR="00BA721E" w:rsidRPr="00652BC5" w:rsidRDefault="00BA721E" w:rsidP="00BA721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ESEfinder 3.0</w:t>
            </w:r>
          </w:p>
        </w:tc>
        <w:tc>
          <w:tcPr>
            <w:tcW w:w="1644" w:type="dxa"/>
            <w:gridSpan w:val="2"/>
          </w:tcPr>
          <w:p w:rsidR="00BA721E" w:rsidRPr="00652BC5" w:rsidRDefault="00BA721E" w:rsidP="00BA721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FSplice</w:t>
            </w:r>
          </w:p>
        </w:tc>
        <w:tc>
          <w:tcPr>
            <w:tcW w:w="1644" w:type="dxa"/>
            <w:gridSpan w:val="2"/>
          </w:tcPr>
          <w:p w:rsidR="00BA721E" w:rsidRPr="00652BC5" w:rsidRDefault="00BA721E" w:rsidP="00BA721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MaxEntScan</w:t>
            </w:r>
          </w:p>
        </w:tc>
        <w:tc>
          <w:tcPr>
            <w:tcW w:w="1644" w:type="dxa"/>
            <w:gridSpan w:val="2"/>
          </w:tcPr>
          <w:p w:rsidR="00BA721E" w:rsidRPr="00652BC5" w:rsidRDefault="00BA721E" w:rsidP="00BA721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NetGene2</w:t>
            </w:r>
          </w:p>
        </w:tc>
        <w:tc>
          <w:tcPr>
            <w:tcW w:w="1644" w:type="dxa"/>
            <w:gridSpan w:val="2"/>
          </w:tcPr>
          <w:p w:rsidR="00BA721E" w:rsidRPr="00652BC5" w:rsidRDefault="00BA721E" w:rsidP="00BA721E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NNSplice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  <w:vMerge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Donor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Acceptor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Donor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Acceptor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Donor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Acceptor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Donor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Acceptor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Donor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i/>
                <w:sz w:val="18"/>
                <w:szCs w:val="18"/>
              </w:rPr>
              <w:t>Acceptor</w:t>
            </w:r>
          </w:p>
        </w:tc>
      </w:tr>
      <w:tr w:rsidR="00BA721E" w:rsidRPr="00652BC5" w:rsidTr="00BA721E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11.9703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10.72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8.8481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7.7962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14.92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4.97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10.47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</w:tr>
      <w:tr w:rsidR="00BA721E" w:rsidRPr="00652BC5" w:rsidTr="00BA721E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7.2524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12.4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5.42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8.07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5.91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0.19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8.2679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3.13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9.15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9.25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8.04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8.59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0.68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6.7284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6.8515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8.76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7.62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9.96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0.46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0.66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12.5959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9.88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7.79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9.04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7.64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3.54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11.1192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9.1049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15.06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10.86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9.01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9.6691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8.7348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14.92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10.57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0.64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7.382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13.24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9.06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7.77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0.63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7.4782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8.34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9.72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8.61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0.95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0.54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8.3829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10.2591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11.75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10.75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</w:t>
            </w:r>
          </w:p>
        </w:tc>
      </w:tr>
      <w:tr w:rsidR="00BA721E" w:rsidRPr="00652BC5" w:rsidTr="00BA72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9.4881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15.62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4.88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11.78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6.62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721E" w:rsidRPr="00652BC5" w:rsidTr="00BA7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" w:type="dxa"/>
          </w:tcPr>
          <w:p w:rsidR="00BA721E" w:rsidRPr="00652BC5" w:rsidRDefault="00BA721E" w:rsidP="00BA721E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30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6.7994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8.57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0.76</w:t>
            </w:r>
          </w:p>
        </w:tc>
        <w:tc>
          <w:tcPr>
            <w:tcW w:w="713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</w:tcPr>
          <w:p w:rsidR="00BA721E" w:rsidRPr="00652BC5" w:rsidRDefault="00BA721E" w:rsidP="00BA721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  <w:r w:rsidRPr="00BA721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75E0B4B0" wp14:editId="4880AABD">
            <wp:simplePos x="0" y="0"/>
            <wp:positionH relativeFrom="margin">
              <wp:align>center</wp:align>
            </wp:positionH>
            <wp:positionV relativeFrom="paragraph">
              <wp:posOffset>2818765</wp:posOffset>
            </wp:positionV>
            <wp:extent cx="3838575" cy="2924810"/>
            <wp:effectExtent l="0" t="0" r="952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21E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0" locked="0" layoutInCell="1" allowOverlap="1" wp14:anchorId="06CF2DE1" wp14:editId="551FD0CD">
            <wp:simplePos x="0" y="0"/>
            <wp:positionH relativeFrom="margin">
              <wp:posOffset>1028700</wp:posOffset>
            </wp:positionH>
            <wp:positionV relativeFrom="paragraph">
              <wp:posOffset>0</wp:posOffset>
            </wp:positionV>
            <wp:extent cx="3781425" cy="2835275"/>
            <wp:effectExtent l="0" t="0" r="952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21E">
        <w:rPr>
          <w:rFonts w:ascii="Times New Roman" w:hAnsi="Times New Roman" w:cs="Times New Roman"/>
          <w:b/>
        </w:rPr>
        <w:t>A</w:t>
      </w: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BA721E" w:rsidRPr="007E5755" w:rsidRDefault="00BA721E" w:rsidP="00BA721E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Supp. </w:t>
      </w:r>
      <w:r w:rsidRPr="00652BC5">
        <w:rPr>
          <w:rFonts w:ascii="Times New Roman" w:hAnsi="Times New Roman" w:cs="Times New Roman"/>
          <w:b/>
          <w:szCs w:val="18"/>
        </w:rPr>
        <w:t xml:space="preserve">Figure </w:t>
      </w:r>
      <w:r w:rsidR="00793FD1">
        <w:rPr>
          <w:rFonts w:ascii="Times New Roman" w:hAnsi="Times New Roman" w:cs="Times New Roman"/>
          <w:b/>
          <w:szCs w:val="18"/>
        </w:rPr>
        <w:t>4</w:t>
      </w:r>
      <w:r w:rsidRPr="00652BC5">
        <w:rPr>
          <w:rFonts w:ascii="Times New Roman" w:hAnsi="Times New Roman" w:cs="Times New Roman"/>
          <w:b/>
          <w:szCs w:val="18"/>
        </w:rPr>
        <w:t xml:space="preserve">. </w:t>
      </w:r>
      <w:r w:rsidRPr="00652BC5">
        <w:rPr>
          <w:rFonts w:ascii="Times New Roman" w:hAnsi="Times New Roman" w:cs="Times New Roman"/>
          <w:szCs w:val="18"/>
        </w:rPr>
        <w:t>Canonical acceptor</w:t>
      </w:r>
      <w:r>
        <w:rPr>
          <w:rFonts w:ascii="Times New Roman" w:hAnsi="Times New Roman" w:cs="Times New Roman"/>
          <w:szCs w:val="18"/>
        </w:rPr>
        <w:t xml:space="preserve"> (A) and donor (B)</w:t>
      </w:r>
      <w:r w:rsidRPr="00652BC5">
        <w:rPr>
          <w:rFonts w:ascii="Times New Roman" w:hAnsi="Times New Roman" w:cs="Times New Roman"/>
          <w:szCs w:val="18"/>
        </w:rPr>
        <w:t xml:space="preserve"> splice sites strength determined using splicing prediction tools</w:t>
      </w:r>
      <w:r>
        <w:rPr>
          <w:rFonts w:ascii="Times New Roman" w:hAnsi="Times New Roman" w:cs="Times New Roman"/>
          <w:szCs w:val="18"/>
        </w:rPr>
        <w:t xml:space="preserve"> (ESEfinder 3.0, FSplice, MaxEntScan, NetGene2, NNSplice)</w:t>
      </w:r>
    </w:p>
    <w:p w:rsidR="00BA721E" w:rsidRDefault="00BA721E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F655F7" w:rsidRDefault="00F655F7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F655F7" w:rsidRDefault="00F655F7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F655F7" w:rsidRDefault="00F655F7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F655F7" w:rsidRDefault="00F655F7" w:rsidP="00845285">
      <w:pPr>
        <w:tabs>
          <w:tab w:val="left" w:pos="1120"/>
        </w:tabs>
        <w:rPr>
          <w:rFonts w:ascii="Times New Roman" w:hAnsi="Times New Roman" w:cs="Times New Roman"/>
          <w:b/>
        </w:rPr>
      </w:pPr>
    </w:p>
    <w:p w:rsidR="00F655F7" w:rsidRDefault="00F655F7" w:rsidP="00F655F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Supp. </w:t>
      </w:r>
      <w:r w:rsidRPr="00481E72">
        <w:rPr>
          <w:rFonts w:ascii="Times New Roman" w:hAnsi="Times New Roman" w:cs="Times New Roman"/>
          <w:b/>
        </w:rPr>
        <w:t xml:space="preserve">Table </w:t>
      </w:r>
      <w:r>
        <w:rPr>
          <w:rFonts w:ascii="Times New Roman" w:hAnsi="Times New Roman" w:cs="Times New Roman"/>
          <w:b/>
        </w:rPr>
        <w:t>3</w:t>
      </w:r>
      <w:r w:rsidRPr="00481E72">
        <w:rPr>
          <w:rFonts w:ascii="Times New Roman" w:hAnsi="Times New Roman" w:cs="Times New Roman"/>
          <w:b/>
        </w:rPr>
        <w:t xml:space="preserve">. </w:t>
      </w:r>
      <w:r w:rsidRPr="00481E72">
        <w:rPr>
          <w:rFonts w:ascii="Times New Roman" w:hAnsi="Times New Roman" w:cs="Times New Roman"/>
        </w:rPr>
        <w:t>Exonic density of SR proteins motifs identified using ESEfinder 3.0 software</w:t>
      </w:r>
      <w:r w:rsidRPr="00652BC5">
        <w:rPr>
          <w:rFonts w:ascii="Times New Roman" w:hAnsi="Times New Roman" w:cs="Times New Roman"/>
          <w:b/>
        </w:rPr>
        <w:t xml:space="preserve"> </w:t>
      </w:r>
    </w:p>
    <w:tbl>
      <w:tblPr>
        <w:tblStyle w:val="PlainTable41"/>
        <w:tblpPr w:leftFromText="180" w:rightFromText="180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706"/>
        <w:gridCol w:w="1041"/>
        <w:gridCol w:w="1041"/>
        <w:gridCol w:w="1102"/>
        <w:gridCol w:w="2320"/>
        <w:gridCol w:w="891"/>
      </w:tblGrid>
      <w:tr w:rsidR="00F655F7" w:rsidRPr="00652BC5" w:rsidTr="00F6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Exon</w:t>
            </w:r>
          </w:p>
        </w:tc>
        <w:tc>
          <w:tcPr>
            <w:tcW w:w="1041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SRp55%</w:t>
            </w:r>
          </w:p>
        </w:tc>
        <w:tc>
          <w:tcPr>
            <w:tcW w:w="1041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SRp40%</w:t>
            </w:r>
          </w:p>
        </w:tc>
        <w:tc>
          <w:tcPr>
            <w:tcW w:w="1102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SF2/ASF%</w:t>
            </w:r>
          </w:p>
        </w:tc>
        <w:tc>
          <w:tcPr>
            <w:tcW w:w="2320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SF2/ASF(IgM-BRCA1)%</w:t>
            </w:r>
          </w:p>
        </w:tc>
        <w:tc>
          <w:tcPr>
            <w:tcW w:w="891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SC35%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2.857143</w:t>
            </w:r>
          </w:p>
        </w:tc>
        <w:tc>
          <w:tcPr>
            <w:tcW w:w="1041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2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2.142857</w:t>
            </w:r>
          </w:p>
        </w:tc>
        <w:tc>
          <w:tcPr>
            <w:tcW w:w="2320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2.857143</w:t>
            </w:r>
          </w:p>
        </w:tc>
        <w:tc>
          <w:tcPr>
            <w:tcW w:w="891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2.857143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1.149425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4.597701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1.149425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2.298851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2.298851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1.941748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3.883495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2.912621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6.796117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3.883495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1.630435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6.521739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3.804348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7.608696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3.26087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4.166667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4.166667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2.380952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3.571429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3.571429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2.040816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2.040816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2.040816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2.040816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3.529412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5.882353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7.058824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3.529412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4.705882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1.282051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5.769231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1.282051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1.282051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3.205128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2.784223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4.292343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4.408353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5.916473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3.596288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4.166667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4.166667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3.571429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3.571429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3.571429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1.980198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0.990099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1.980198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1.980198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1.764706</w:t>
            </w:r>
          </w:p>
        </w:tc>
        <w:tc>
          <w:tcPr>
            <w:tcW w:w="104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4.705882</w:t>
            </w:r>
          </w:p>
        </w:tc>
        <w:tc>
          <w:tcPr>
            <w:tcW w:w="1102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4.117647</w:t>
            </w:r>
          </w:p>
        </w:tc>
        <w:tc>
          <w:tcPr>
            <w:tcW w:w="2320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9.411765</w:t>
            </w:r>
          </w:p>
        </w:tc>
        <w:tc>
          <w:tcPr>
            <w:tcW w:w="891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4.705882</w:t>
            </w:r>
          </w:p>
        </w:tc>
      </w:tr>
    </w:tbl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  <w:szCs w:val="18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Supp. </w:t>
      </w:r>
      <w:r w:rsidRPr="007E5755">
        <w:rPr>
          <w:rFonts w:ascii="Times New Roman" w:hAnsi="Times New Roman" w:cs="Times New Roman"/>
          <w:b/>
          <w:szCs w:val="18"/>
        </w:rPr>
        <w:t xml:space="preserve">Table </w:t>
      </w:r>
      <w:r>
        <w:rPr>
          <w:rFonts w:ascii="Times New Roman" w:hAnsi="Times New Roman" w:cs="Times New Roman"/>
          <w:b/>
          <w:szCs w:val="18"/>
        </w:rPr>
        <w:t>4</w:t>
      </w:r>
      <w:r w:rsidRPr="007E5755">
        <w:rPr>
          <w:rFonts w:ascii="Times New Roman" w:hAnsi="Times New Roman" w:cs="Times New Roman"/>
          <w:b/>
          <w:szCs w:val="18"/>
        </w:rPr>
        <w:t>.</w:t>
      </w:r>
      <w:r w:rsidRPr="007E5755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>Splicing Regulatory Elements (</w:t>
      </w:r>
      <w:r w:rsidRPr="007E5755">
        <w:rPr>
          <w:rFonts w:ascii="Times New Roman" w:hAnsi="Times New Roman" w:cs="Times New Roman"/>
          <w:szCs w:val="18"/>
        </w:rPr>
        <w:t>SREs</w:t>
      </w:r>
      <w:r>
        <w:rPr>
          <w:rFonts w:ascii="Times New Roman" w:hAnsi="Times New Roman" w:cs="Times New Roman"/>
          <w:szCs w:val="18"/>
        </w:rPr>
        <w:t>)</w:t>
      </w:r>
      <w:r w:rsidRPr="007E5755">
        <w:rPr>
          <w:rFonts w:ascii="Times New Roman" w:hAnsi="Times New Roman" w:cs="Times New Roman"/>
          <w:szCs w:val="18"/>
        </w:rPr>
        <w:t xml:space="preserve"> prediction for </w:t>
      </w:r>
      <w:r w:rsidRPr="007E5755">
        <w:rPr>
          <w:rFonts w:ascii="Times New Roman" w:hAnsi="Times New Roman" w:cs="Times New Roman"/>
          <w:i/>
          <w:szCs w:val="18"/>
        </w:rPr>
        <w:t>PMS2</w:t>
      </w:r>
      <w:r w:rsidRPr="007E5755">
        <w:rPr>
          <w:rFonts w:ascii="Times New Roman" w:hAnsi="Times New Roman" w:cs="Times New Roman"/>
          <w:szCs w:val="18"/>
        </w:rPr>
        <w:t xml:space="preserve"> exons using ESEfinder 3.0, HExoSplice and HOT-SKIP</w:t>
      </w:r>
    </w:p>
    <w:tbl>
      <w:tblPr>
        <w:tblStyle w:val="PlainTable41"/>
        <w:tblpPr w:leftFromText="180" w:rightFromText="180" w:vertAnchor="text" w:horzAnchor="margin" w:tblpY="45"/>
        <w:tblW w:w="9267" w:type="dxa"/>
        <w:tblLook w:val="04A0" w:firstRow="1" w:lastRow="0" w:firstColumn="1" w:lastColumn="0" w:noHBand="0" w:noVBand="1"/>
      </w:tblPr>
      <w:tblGrid>
        <w:gridCol w:w="961"/>
        <w:gridCol w:w="1207"/>
        <w:gridCol w:w="1192"/>
        <w:gridCol w:w="1053"/>
        <w:gridCol w:w="1371"/>
        <w:gridCol w:w="1056"/>
        <w:gridCol w:w="1056"/>
        <w:gridCol w:w="1371"/>
      </w:tblGrid>
      <w:tr w:rsidR="00F655F7" w:rsidRPr="00652BC5" w:rsidTr="00F6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Exon</w:t>
            </w:r>
          </w:p>
        </w:tc>
        <w:tc>
          <w:tcPr>
            <w:tcW w:w="1207" w:type="dxa"/>
            <w:noWrap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ESEfinder 3.0</w:t>
            </w:r>
          </w:p>
        </w:tc>
        <w:tc>
          <w:tcPr>
            <w:tcW w:w="3616" w:type="dxa"/>
            <w:gridSpan w:val="3"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HExoSplice</w:t>
            </w:r>
          </w:p>
        </w:tc>
        <w:tc>
          <w:tcPr>
            <w:tcW w:w="3483" w:type="dxa"/>
            <w:gridSpan w:val="3"/>
          </w:tcPr>
          <w:p w:rsidR="00F655F7" w:rsidRPr="00652BC5" w:rsidRDefault="00F655F7" w:rsidP="00F6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HOT-SKIP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07" w:type="dxa"/>
            <w:noWrap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sz w:val="18"/>
                <w:szCs w:val="18"/>
              </w:rPr>
              <w:t>ESE%</w:t>
            </w:r>
          </w:p>
        </w:tc>
        <w:tc>
          <w:tcPr>
            <w:tcW w:w="1192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ESS%</w:t>
            </w:r>
          </w:p>
        </w:tc>
        <w:tc>
          <w:tcPr>
            <w:tcW w:w="1053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ESE%</w:t>
            </w:r>
          </w:p>
        </w:tc>
        <w:tc>
          <w:tcPr>
            <w:tcW w:w="1371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ESS/ESE*100</w:t>
            </w:r>
          </w:p>
        </w:tc>
        <w:tc>
          <w:tcPr>
            <w:tcW w:w="1056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ESS%</w:t>
            </w:r>
          </w:p>
        </w:tc>
        <w:tc>
          <w:tcPr>
            <w:tcW w:w="1056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ESE%</w:t>
            </w:r>
          </w:p>
        </w:tc>
        <w:tc>
          <w:tcPr>
            <w:tcW w:w="1371" w:type="dxa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ESS/ESE*100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noWrap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15.71429</w:t>
            </w:r>
          </w:p>
        </w:tc>
        <w:tc>
          <w:tcPr>
            <w:tcW w:w="1192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38.57143</w:t>
            </w:r>
          </w:p>
        </w:tc>
        <w:tc>
          <w:tcPr>
            <w:tcW w:w="1053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17.14286</w:t>
            </w:r>
          </w:p>
        </w:tc>
        <w:tc>
          <w:tcPr>
            <w:tcW w:w="1371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56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52.14286</w:t>
            </w:r>
          </w:p>
        </w:tc>
        <w:tc>
          <w:tcPr>
            <w:tcW w:w="1056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81.42857</w:t>
            </w:r>
          </w:p>
        </w:tc>
        <w:tc>
          <w:tcPr>
            <w:tcW w:w="1371" w:type="dxa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64.03509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11.49425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52.87356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93.10345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56.79012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19.41748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26.21359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20.38835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128.5714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51.45631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80.58252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63.85542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22.82609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27.71739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26.63043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104.0816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47.82609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93.47826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51.16279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17.85714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40.47619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19.64286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206.0606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67.2619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76.19048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88.28125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8.163265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32.65306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29.59184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110.3448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72.44898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76.53061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94.66667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83.33333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83.33333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24.70588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27.05882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17.64706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153.3333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52.94118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113.3333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12.82051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33.33333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17.94872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185.7143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75.64103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79.48718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95.16129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20.99768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25.52204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27.4942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92.827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46.2877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86.89095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53.27103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19.04762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27.38095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30.35714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90.19608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54.7619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85.71429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63.88889</w:t>
            </w:r>
          </w:p>
        </w:tc>
      </w:tr>
      <w:tr w:rsidR="00F655F7" w:rsidRPr="00652BC5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6.930693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28.71287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24.75248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70.29703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79.20792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88.75</w:t>
            </w:r>
          </w:p>
        </w:tc>
      </w:tr>
      <w:tr w:rsidR="00F655F7" w:rsidRPr="00652BC5" w:rsidTr="00F655F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" w:type="dxa"/>
            <w:noWrap/>
            <w:hideMark/>
          </w:tcPr>
          <w:p w:rsidR="00F655F7" w:rsidRPr="00652BC5" w:rsidRDefault="00F655F7" w:rsidP="00F655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07" w:type="dxa"/>
            <w:noWrap/>
            <w:hideMark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sz w:val="18"/>
                <w:szCs w:val="18"/>
              </w:rPr>
              <w:t>24.70588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18.82353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62.7451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39.41176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85.88235</w:t>
            </w:r>
          </w:p>
        </w:tc>
        <w:tc>
          <w:tcPr>
            <w:tcW w:w="0" w:type="auto"/>
          </w:tcPr>
          <w:p w:rsidR="00F655F7" w:rsidRPr="00652BC5" w:rsidRDefault="00F655F7" w:rsidP="00F65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52B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45.89041</w:t>
            </w:r>
          </w:p>
        </w:tc>
      </w:tr>
    </w:tbl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6F75E8" w:rsidRDefault="006F75E8" w:rsidP="00F655F7">
      <w:pPr>
        <w:jc w:val="both"/>
        <w:rPr>
          <w:rFonts w:ascii="Times New Roman" w:hAnsi="Times New Roman" w:cs="Times New Roman"/>
          <w:b/>
        </w:rPr>
      </w:pPr>
    </w:p>
    <w:p w:rsidR="006F75E8" w:rsidRDefault="006F75E8" w:rsidP="00F655F7">
      <w:pPr>
        <w:jc w:val="both"/>
        <w:rPr>
          <w:rFonts w:ascii="Times New Roman" w:hAnsi="Times New Roman" w:cs="Times New Roman"/>
          <w:b/>
        </w:rPr>
      </w:pPr>
    </w:p>
    <w:p w:rsidR="006F75E8" w:rsidRDefault="006F75E8" w:rsidP="00F655F7">
      <w:pPr>
        <w:jc w:val="both"/>
        <w:rPr>
          <w:rFonts w:ascii="Times New Roman" w:hAnsi="Times New Roman" w:cs="Times New Roman"/>
          <w:b/>
        </w:rPr>
      </w:pPr>
    </w:p>
    <w:p w:rsidR="006F75E8" w:rsidRPr="00F655F7" w:rsidRDefault="00F655F7" w:rsidP="00F655F7">
      <w:pPr>
        <w:jc w:val="both"/>
        <w:rPr>
          <w:rFonts w:ascii="Times New Roman" w:hAnsi="Times New Roman" w:cs="Times New Roman"/>
        </w:rPr>
      </w:pPr>
      <w:r w:rsidRPr="00F655F7">
        <w:rPr>
          <w:rFonts w:ascii="Times New Roman" w:hAnsi="Times New Roman" w:cs="Times New Roman"/>
          <w:b/>
        </w:rPr>
        <w:lastRenderedPageBreak/>
        <w:t xml:space="preserve">Supp. Table </w:t>
      </w:r>
      <w:r>
        <w:rPr>
          <w:rFonts w:ascii="Times New Roman" w:hAnsi="Times New Roman" w:cs="Times New Roman"/>
          <w:b/>
        </w:rPr>
        <w:t>5</w:t>
      </w:r>
      <w:r w:rsidRPr="00F655F7">
        <w:rPr>
          <w:rFonts w:ascii="Times New Roman" w:hAnsi="Times New Roman" w:cs="Times New Roman"/>
          <w:b/>
        </w:rPr>
        <w:t xml:space="preserve">. </w:t>
      </w:r>
      <w:r w:rsidRPr="00F655F7">
        <w:rPr>
          <w:rFonts w:ascii="Times New Roman" w:hAnsi="Times New Roman" w:cs="Times New Roman"/>
        </w:rPr>
        <w:t>Exonic distribution of SREs motifs in HExoSplice software in exons with concordant high density of ESEs or ESSs</w:t>
      </w:r>
    </w:p>
    <w:tbl>
      <w:tblPr>
        <w:tblStyle w:val="PlainTable42"/>
        <w:tblpPr w:leftFromText="180" w:rightFromText="180" w:vertAnchor="text" w:tblpY="-5"/>
        <w:tblW w:w="0" w:type="auto"/>
        <w:tblLook w:val="04A0" w:firstRow="1" w:lastRow="0" w:firstColumn="1" w:lastColumn="0" w:noHBand="0" w:noVBand="1"/>
      </w:tblPr>
      <w:tblGrid>
        <w:gridCol w:w="887"/>
        <w:gridCol w:w="732"/>
        <w:gridCol w:w="2156"/>
        <w:gridCol w:w="810"/>
        <w:gridCol w:w="2340"/>
        <w:gridCol w:w="810"/>
      </w:tblGrid>
      <w:tr w:rsidR="00F655F7" w:rsidRPr="00F655F7" w:rsidTr="00F65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Exon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R</w:t>
            </w:r>
            <w:r w:rsidRPr="00F655F7">
              <w:rPr>
                <w:rFonts w:ascii="Times New Roman" w:hAnsi="Times New Roman" w:cs="Times New Roman"/>
                <w:bCs w:val="0"/>
                <w:sz w:val="18"/>
                <w:vertAlign w:val="superscript"/>
              </w:rPr>
              <w:t>2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Intercept (CI 95%)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p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Slope (CI 95%)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Cs w:val="0"/>
                <w:sz w:val="18"/>
              </w:rPr>
              <w:t>p</w:t>
            </w:r>
          </w:p>
        </w:tc>
      </w:tr>
      <w:tr w:rsidR="00F655F7" w:rsidRPr="00F655F7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5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0.1142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0.2242 (0.0881;0.3602)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F655F7">
              <w:rPr>
                <w:rFonts w:ascii="Times New Roman" w:hAnsi="Times New Roman" w:cs="Times New Roman"/>
                <w:b/>
                <w:sz w:val="18"/>
              </w:rPr>
              <w:t>0.0015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-0.0023 (-0.0036;-0.0010)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F655F7">
              <w:rPr>
                <w:rFonts w:ascii="Times New Roman" w:hAnsi="Times New Roman" w:cs="Times New Roman"/>
                <w:b/>
                <w:sz w:val="18"/>
              </w:rPr>
              <w:t>0.0005</w:t>
            </w:r>
          </w:p>
        </w:tc>
      </w:tr>
      <w:tr w:rsidR="00F655F7" w:rsidRPr="00F655F7" w:rsidTr="00F6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6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0.0067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-0.1557 (-0.3020;-0.0093)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F655F7">
              <w:rPr>
                <w:rFonts w:ascii="Times New Roman" w:hAnsi="Times New Roman" w:cs="Times New Roman"/>
                <w:b/>
                <w:sz w:val="18"/>
              </w:rPr>
              <w:t>0.0373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0.0005 (-0.0008;0.0019)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0.4135</w:t>
            </w:r>
          </w:p>
        </w:tc>
      </w:tr>
      <w:tr w:rsidR="00F655F7" w:rsidRPr="00F655F7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7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0.0244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0.0584 (-0.1797;0.2967)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0.6251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-0.0024 (-0.0064;0.0015)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0.2288</w:t>
            </w:r>
          </w:p>
        </w:tc>
      </w:tr>
      <w:tr w:rsidR="00F655F7" w:rsidRPr="00F655F7" w:rsidTr="00F6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10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0.0007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-0.0917 (-0.2675;0.0840)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0.3019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-0.0002 (-0.0020;0.0016)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0.8135</w:t>
            </w:r>
          </w:p>
        </w:tc>
      </w:tr>
      <w:tr w:rsidR="00F655F7" w:rsidRPr="00F655F7" w:rsidTr="00F65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11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0.0046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0.0860 (0.0107;0.1614)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F655F7">
              <w:rPr>
                <w:rFonts w:ascii="Times New Roman" w:hAnsi="Times New Roman" w:cs="Times New Roman"/>
                <w:b/>
                <w:sz w:val="18"/>
              </w:rPr>
              <w:t>0.0253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-0.0001 (-0.0002;0.00004)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0.1474</w:t>
            </w:r>
          </w:p>
        </w:tc>
      </w:tr>
      <w:tr w:rsidR="00F655F7" w:rsidRPr="00F655F7" w:rsidTr="00F655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</w:rPr>
            </w:pPr>
            <w:r w:rsidRPr="00F655F7">
              <w:rPr>
                <w:rFonts w:ascii="Times New Roman" w:hAnsi="Times New Roman" w:cs="Times New Roman"/>
                <w:b w:val="0"/>
                <w:bCs w:val="0"/>
                <w:sz w:val="18"/>
              </w:rPr>
              <w:t>Exon 14</w:t>
            </w:r>
          </w:p>
        </w:tc>
        <w:tc>
          <w:tcPr>
            <w:tcW w:w="732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0.0904</w:t>
            </w:r>
          </w:p>
        </w:tc>
        <w:tc>
          <w:tcPr>
            <w:tcW w:w="2156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-0.0972 (-0.2713;0.0768)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0.2698</w:t>
            </w:r>
          </w:p>
        </w:tc>
        <w:tc>
          <w:tcPr>
            <w:tcW w:w="2340" w:type="dxa"/>
          </w:tcPr>
          <w:p w:rsidR="00F655F7" w:rsidRPr="00F655F7" w:rsidRDefault="00F655F7" w:rsidP="00F655F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</w:rPr>
            </w:pPr>
            <w:r w:rsidRPr="00F655F7">
              <w:rPr>
                <w:rFonts w:ascii="Times New Roman" w:hAnsi="Times New Roman" w:cs="Times New Roman"/>
                <w:sz w:val="18"/>
              </w:rPr>
              <w:t>0.0025 (0.0007;0.0043)</w:t>
            </w:r>
          </w:p>
        </w:tc>
        <w:tc>
          <w:tcPr>
            <w:tcW w:w="810" w:type="dxa"/>
          </w:tcPr>
          <w:p w:rsidR="00F655F7" w:rsidRPr="00F655F7" w:rsidRDefault="00F655F7" w:rsidP="00F655F7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</w:rPr>
            </w:pPr>
            <w:r w:rsidRPr="00F655F7">
              <w:rPr>
                <w:rFonts w:ascii="Times New Roman" w:hAnsi="Times New Roman" w:cs="Times New Roman"/>
                <w:b/>
                <w:sz w:val="18"/>
              </w:rPr>
              <w:t>0.0057</w:t>
            </w:r>
          </w:p>
        </w:tc>
      </w:tr>
    </w:tbl>
    <w:p w:rsidR="00F655F7" w:rsidRPr="00F655F7" w:rsidRDefault="00F655F7" w:rsidP="00F655F7">
      <w:pPr>
        <w:jc w:val="both"/>
        <w:rPr>
          <w:rFonts w:ascii="Times New Roman" w:hAnsi="Times New Roman" w:cs="Times New Roman"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6F75E8" w:rsidRPr="00BC695C" w:rsidRDefault="006F75E8" w:rsidP="006F75E8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Supp. </w:t>
      </w:r>
      <w:r w:rsidRPr="00652BC5">
        <w:rPr>
          <w:rFonts w:ascii="Times New Roman" w:hAnsi="Times New Roman" w:cs="Times New Roman"/>
          <w:b/>
          <w:szCs w:val="18"/>
        </w:rPr>
        <w:t xml:space="preserve">Table </w:t>
      </w:r>
      <w:r>
        <w:rPr>
          <w:rFonts w:ascii="Times New Roman" w:hAnsi="Times New Roman" w:cs="Times New Roman"/>
          <w:b/>
          <w:szCs w:val="18"/>
        </w:rPr>
        <w:t>6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BC695C">
        <w:rPr>
          <w:rFonts w:ascii="Times New Roman" w:hAnsi="Times New Roman" w:cs="Times New Roman"/>
          <w:szCs w:val="18"/>
        </w:rPr>
        <w:t>Exon expression</w:t>
      </w:r>
      <w:r>
        <w:rPr>
          <w:rFonts w:ascii="Times New Roman" w:hAnsi="Times New Roman" w:cs="Times New Roman"/>
          <w:szCs w:val="18"/>
        </w:rPr>
        <w:t xml:space="preserve"> (median read count per base)</w:t>
      </w:r>
      <w:r w:rsidRPr="00BC695C">
        <w:rPr>
          <w:rFonts w:ascii="Times New Roman" w:hAnsi="Times New Roman" w:cs="Times New Roman"/>
          <w:szCs w:val="18"/>
        </w:rPr>
        <w:t xml:space="preserve"> for </w:t>
      </w:r>
      <w:r w:rsidRPr="00316AAA">
        <w:rPr>
          <w:rFonts w:ascii="Times New Roman" w:hAnsi="Times New Roman" w:cs="Times New Roman"/>
          <w:i/>
          <w:szCs w:val="18"/>
        </w:rPr>
        <w:t>PMS2</w:t>
      </w:r>
      <w:r w:rsidRPr="00BC695C">
        <w:rPr>
          <w:rFonts w:ascii="Times New Roman" w:hAnsi="Times New Roman" w:cs="Times New Roman"/>
          <w:szCs w:val="18"/>
        </w:rPr>
        <w:t xml:space="preserve"> </w:t>
      </w:r>
      <w:r>
        <w:rPr>
          <w:rFonts w:ascii="Times New Roman" w:hAnsi="Times New Roman" w:cs="Times New Roman"/>
          <w:szCs w:val="18"/>
        </w:rPr>
        <w:t xml:space="preserve">gene </w:t>
      </w:r>
      <w:r w:rsidRPr="00BC695C">
        <w:rPr>
          <w:rFonts w:ascii="Times New Roman" w:hAnsi="Times New Roman" w:cs="Times New Roman"/>
          <w:szCs w:val="18"/>
        </w:rPr>
        <w:t>(ENSG00000122512.14)</w:t>
      </w:r>
      <w:r>
        <w:rPr>
          <w:rFonts w:ascii="Times New Roman" w:hAnsi="Times New Roman" w:cs="Times New Roman"/>
          <w:szCs w:val="18"/>
        </w:rPr>
        <w:t xml:space="preserve"> in Lynch syndrome-related tissues. </w:t>
      </w:r>
      <w:r w:rsidRPr="00316AAA">
        <w:rPr>
          <w:rFonts w:ascii="Times New Roman" w:hAnsi="Times New Roman" w:cs="Times New Roman"/>
          <w:szCs w:val="18"/>
        </w:rPr>
        <w:t>Data Source: GTEx Analysis Release V8 (dbGaP Accession phs000424.v8.p2)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29"/>
        <w:gridCol w:w="662"/>
        <w:gridCol w:w="691"/>
        <w:gridCol w:w="657"/>
        <w:gridCol w:w="657"/>
        <w:gridCol w:w="657"/>
        <w:gridCol w:w="657"/>
        <w:gridCol w:w="744"/>
        <w:gridCol w:w="703"/>
        <w:gridCol w:w="752"/>
        <w:gridCol w:w="677"/>
        <w:gridCol w:w="644"/>
        <w:gridCol w:w="705"/>
        <w:gridCol w:w="716"/>
      </w:tblGrid>
      <w:tr w:rsidR="006F75E8" w:rsidRPr="00BC695C" w:rsidTr="00FB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Exons</w:t>
            </w:r>
          </w:p>
        </w:tc>
        <w:tc>
          <w:tcPr>
            <w:tcW w:w="662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Whole blood</w:t>
            </w:r>
          </w:p>
        </w:tc>
        <w:tc>
          <w:tcPr>
            <w:tcW w:w="691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Pancreas</w:t>
            </w:r>
          </w:p>
        </w:tc>
        <w:tc>
          <w:tcPr>
            <w:tcW w:w="657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Stomach</w:t>
            </w:r>
          </w:p>
        </w:tc>
        <w:tc>
          <w:tcPr>
            <w:tcW w:w="657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Bladder</w:t>
            </w:r>
          </w:p>
        </w:tc>
        <w:tc>
          <w:tcPr>
            <w:tcW w:w="657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Kidney - Medulla</w:t>
            </w:r>
          </w:p>
        </w:tc>
        <w:tc>
          <w:tcPr>
            <w:tcW w:w="657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Prostate</w:t>
            </w:r>
          </w:p>
        </w:tc>
        <w:tc>
          <w:tcPr>
            <w:tcW w:w="744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Skin - Sun exposed (lower leg)</w:t>
            </w:r>
          </w:p>
        </w:tc>
        <w:tc>
          <w:tcPr>
            <w:tcW w:w="703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Brain - Cortex</w:t>
            </w:r>
          </w:p>
        </w:tc>
        <w:tc>
          <w:tcPr>
            <w:tcW w:w="752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Uterus</w:t>
            </w:r>
          </w:p>
        </w:tc>
        <w:tc>
          <w:tcPr>
            <w:tcW w:w="677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Colon - Transverse</w:t>
            </w:r>
          </w:p>
        </w:tc>
        <w:tc>
          <w:tcPr>
            <w:tcW w:w="644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Colon - Sigmoid</w:t>
            </w:r>
          </w:p>
        </w:tc>
        <w:tc>
          <w:tcPr>
            <w:tcW w:w="705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Ovary</w:t>
            </w:r>
          </w:p>
        </w:tc>
        <w:tc>
          <w:tcPr>
            <w:tcW w:w="716" w:type="dxa"/>
            <w:noWrap/>
            <w:textDirection w:val="btLr"/>
            <w:hideMark/>
          </w:tcPr>
          <w:p w:rsidR="006F75E8" w:rsidRPr="00BC695C" w:rsidRDefault="006F75E8" w:rsidP="00FB1D60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Breast - Mamary tissue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0.021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0.027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0.034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0.143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0.088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0.216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0.121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0.125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0.096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0.117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0.278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0.186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0.137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0.033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0.087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0.111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0.148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0.273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0.185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0.165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0.161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0.183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0.105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0.189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0.293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0.221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0.167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0.189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0.055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0.171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0.125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0.251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0.206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0.166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0.153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0.168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0.159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0.143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0.268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0.172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0.166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0.184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0.108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0.165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0.158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0.302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0.198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0.122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0.192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0.363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0.264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0.192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0.154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0.212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0.077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0.254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0.465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0.385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0.217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0.244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0.275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0.286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0.191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0.206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0.219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0.136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0.162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0.356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0.394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0.301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0.438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0.351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0.258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0.213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0.243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0.262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0.277</w:t>
            </w:r>
          </w:p>
        </w:tc>
      </w:tr>
      <w:tr w:rsidR="006F75E8" w:rsidRPr="00BC695C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0.169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0.307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0.448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0.357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0.275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0.269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</w:tr>
      <w:tr w:rsidR="006F75E8" w:rsidRPr="00BC695C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noWrap/>
            <w:hideMark/>
          </w:tcPr>
          <w:p w:rsidR="006F75E8" w:rsidRPr="00BC695C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691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  <w:tc>
          <w:tcPr>
            <w:tcW w:w="65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</w:tc>
        <w:tc>
          <w:tcPr>
            <w:tcW w:w="7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0.212</w:t>
            </w:r>
          </w:p>
        </w:tc>
        <w:tc>
          <w:tcPr>
            <w:tcW w:w="703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2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7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0.095</w:t>
            </w:r>
          </w:p>
        </w:tc>
        <w:tc>
          <w:tcPr>
            <w:tcW w:w="644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  <w:tc>
          <w:tcPr>
            <w:tcW w:w="705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0.106</w:t>
            </w:r>
          </w:p>
        </w:tc>
        <w:tc>
          <w:tcPr>
            <w:tcW w:w="716" w:type="dxa"/>
            <w:noWrap/>
            <w:hideMark/>
          </w:tcPr>
          <w:p w:rsidR="006F75E8" w:rsidRPr="00BC695C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C695C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</w:tr>
    </w:tbl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F655F7" w:rsidRDefault="00F655F7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</w:pPr>
    </w:p>
    <w:p w:rsidR="006F75E8" w:rsidRDefault="006F75E8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  <w:sectPr w:rsidR="006F75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75E8" w:rsidRPr="00BC695C" w:rsidRDefault="006F75E8" w:rsidP="006F75E8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lastRenderedPageBreak/>
        <w:t xml:space="preserve">Supp. </w:t>
      </w:r>
      <w:r w:rsidRPr="00652BC5">
        <w:rPr>
          <w:rFonts w:ascii="Times New Roman" w:hAnsi="Times New Roman" w:cs="Times New Roman"/>
          <w:b/>
          <w:szCs w:val="18"/>
        </w:rPr>
        <w:t xml:space="preserve">Table </w:t>
      </w:r>
      <w:r>
        <w:rPr>
          <w:rFonts w:ascii="Times New Roman" w:hAnsi="Times New Roman" w:cs="Times New Roman"/>
          <w:b/>
          <w:szCs w:val="18"/>
        </w:rPr>
        <w:t>7</w:t>
      </w:r>
      <w:r w:rsidRPr="00652BC5">
        <w:rPr>
          <w:rFonts w:ascii="Times New Roman" w:hAnsi="Times New Roman" w:cs="Times New Roman"/>
          <w:b/>
          <w:szCs w:val="18"/>
        </w:rPr>
        <w:t>.</w:t>
      </w:r>
      <w:r w:rsidRPr="00652BC5">
        <w:rPr>
          <w:rFonts w:ascii="Times New Roman" w:hAnsi="Times New Roman" w:cs="Times New Roman"/>
          <w:szCs w:val="18"/>
        </w:rPr>
        <w:t xml:space="preserve"> </w:t>
      </w:r>
      <w:r w:rsidRPr="004B5B5F">
        <w:rPr>
          <w:rFonts w:ascii="Times New Roman" w:hAnsi="Times New Roman" w:cs="Times New Roman"/>
          <w:i/>
          <w:szCs w:val="18"/>
        </w:rPr>
        <w:t>PMS2</w:t>
      </w:r>
      <w:r w:rsidRPr="004B5B5F">
        <w:rPr>
          <w:rFonts w:ascii="Times New Roman" w:hAnsi="Times New Roman" w:cs="Times New Roman"/>
          <w:szCs w:val="18"/>
        </w:rPr>
        <w:t xml:space="preserve"> alternative RefSeq transcripts available on UCSC genome browser (December 2023)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96"/>
        <w:gridCol w:w="1587"/>
        <w:gridCol w:w="1612"/>
        <w:gridCol w:w="1341"/>
        <w:gridCol w:w="999"/>
        <w:gridCol w:w="1482"/>
        <w:gridCol w:w="1246"/>
        <w:gridCol w:w="747"/>
        <w:gridCol w:w="846"/>
        <w:gridCol w:w="846"/>
        <w:gridCol w:w="606"/>
        <w:gridCol w:w="576"/>
        <w:gridCol w:w="627"/>
      </w:tblGrid>
      <w:tr w:rsidR="006F75E8" w:rsidRPr="004B5B5F" w:rsidTr="00FB1D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RefSeq transcript</w:t>
            </w:r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Splicing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Transcript type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CDS start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Chromosome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Strand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Start (g.)</w:t>
            </w:r>
          </w:p>
        </w:tc>
        <w:tc>
          <w:tcPr>
            <w:tcW w:w="846" w:type="dxa"/>
            <w:noWrap/>
            <w:hideMark/>
          </w:tcPr>
          <w:p w:rsidR="006F75E8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 xml:space="preserve">End </w:t>
            </w:r>
          </w:p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(g.)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Start (c.)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End (c.)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NM_001322003.2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5088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5088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NM_001406903.1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Δ12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4822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4822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NM_001322004.2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4953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4953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NM_001322005.2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5283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5283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NM_001322006.2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4937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4937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NM_001322008.2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Δ4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4850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4850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NM_001322008.2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Δ2p,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5311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5311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NM_001322010.2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NP_001308939.1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4797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4797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NM_001322011.2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Δ6p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NP_001308940.1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5044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5044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NM_001322012.2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Δ6p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9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NP_001308941.1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5039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5039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NM_001322013.2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Δ6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NP_001308942.1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NM_001322014.2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NP_001308943.1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5126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5126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NM_001322015.2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NP_001308944.1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NM_001406866.1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intron 1 inclusion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 xml:space="preserve">intron inclusion 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NP_001393795.1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5279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5279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NM_001406868.1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NP_001393797.1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5117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5117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NM_001406869.1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Δ6q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NP_001393798.1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NM_001406870.1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Δ10,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NP_001393799.1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4970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4970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Δ13_14p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4949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4949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Δ12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4949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4949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NM_001406873.1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Δ7_8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4895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4895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NM_001406874.1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Δ6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4925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NM_001406875.1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▼5p,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5491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5491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NM_001406876.1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5023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5023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NM_001406877.1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▼5p, intron 1 inclusion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 + intron inclusion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NP_001393806.1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5625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5625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NM_001406878.1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5268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5268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NM_001406879.1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5128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5128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NM_001406880.1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Δ4q, 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NP_001393809.1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5215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5215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Δ4, 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5025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5025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NM_001406882.1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▼5p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NP_001393811.1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NM_001406883.1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Δ4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NM_001406884.1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Δ6,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4769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4769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NM_001406885.1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Δ4_6p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4757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4757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NM_001406886.1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Δ6_8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4727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4727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NM_001406887.1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NP_001393816.1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5121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5121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NM_001406888.1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Δ4q, ▼14p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5073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5073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NM_001406889.1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Δ4q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NM_001406890.1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NP_001393819.1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5083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5083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intron 1 inclusion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 xml:space="preserve">intron inclusion 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5260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NM_001406892.1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NP_001393821.1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5040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5040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NM_001406893.1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intron 1 inclusion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 xml:space="preserve">intron inclusion 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5333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5333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NM_001406894.1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Δ4q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5230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5230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NM_001406895.1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Δ4q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4900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NM_001406896.1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Δ3_4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4903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4903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NM_001406897.1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▼1q, Δ2p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NP_001393826.1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5278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5278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NM_001406898.1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▼1q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5265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5265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NM_001406899.1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Δ4q, intron 1 inclusion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intron inclusion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5226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5226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NM_001406900.1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Δ4, ▼5p,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cassette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NP_001393829.1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5009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5009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4834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4834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NM_001406902.1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Δ4,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NP_001393831.1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4829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4829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NM_001406903.1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5676B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75E8" w:rsidRPr="004B5B5F">
              <w:rPr>
                <w:rFonts w:ascii="Times New Roman" w:hAnsi="Times New Roman" w:cs="Times New Roman"/>
                <w:sz w:val="18"/>
                <w:szCs w:val="18"/>
              </w:rPr>
              <w:t>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3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NP_001393832.1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4822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4822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NM_001406904.1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Δ4q, Δ6q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NP_001393833.1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4927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NM_001406905.1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Δ6q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splice acceptor shift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NP_001393834.1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4980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NM_001406906.1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NP_001393835.1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4932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4932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NM_001406907.1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Δ4q, Δ10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NP_001393836.1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4884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4884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4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NM_001406908.1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Δ12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5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NP_001393837.1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4920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6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NM_001406909.1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Δ4q, Δ6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donor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7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NP_001393838.1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4872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4872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8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NM_001406910.1 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Δ2p, Δ12_14p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splice acceptor shift + 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9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NP_001393839.1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4776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4776</w:t>
            </w:r>
          </w:p>
        </w:tc>
      </w:tr>
      <w:tr w:rsidR="006F75E8" w:rsidRPr="004B5B5F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0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NM_001406911.1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Δ2, Δ6_8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5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1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NP_001393840.1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4587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4587</w:t>
            </w:r>
          </w:p>
        </w:tc>
      </w:tr>
      <w:tr w:rsidR="006F75E8" w:rsidRPr="004B5B5F" w:rsidTr="00FB1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  <w:hideMark/>
          </w:tcPr>
          <w:p w:rsidR="006F75E8" w:rsidRPr="004B5B5F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87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2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NM_001406912.1</w:t>
              </w:r>
            </w:hyperlink>
          </w:p>
        </w:tc>
        <w:tc>
          <w:tcPr>
            <w:tcW w:w="1612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Δ8_11</w:t>
            </w:r>
          </w:p>
        </w:tc>
        <w:tc>
          <w:tcPr>
            <w:tcW w:w="1341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multi-cassette</w:t>
            </w:r>
          </w:p>
        </w:tc>
        <w:tc>
          <w:tcPr>
            <w:tcW w:w="999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  <w:hideMark/>
          </w:tcPr>
          <w:p w:rsidR="006F75E8" w:rsidRPr="004B5B5F" w:rsidRDefault="00D610D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3" w:history="1">
              <w:r w:rsidR="006F75E8" w:rsidRPr="004B5B5F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NP_001393841.1</w:t>
              </w:r>
            </w:hyperlink>
          </w:p>
        </w:tc>
        <w:tc>
          <w:tcPr>
            <w:tcW w:w="12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3890</w:t>
            </w:r>
          </w:p>
        </w:tc>
        <w:tc>
          <w:tcPr>
            <w:tcW w:w="627" w:type="dxa"/>
            <w:noWrap/>
            <w:hideMark/>
          </w:tcPr>
          <w:p w:rsidR="006F75E8" w:rsidRPr="004B5B5F" w:rsidRDefault="006F75E8" w:rsidP="00FB1D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3890</w:t>
            </w:r>
          </w:p>
        </w:tc>
      </w:tr>
      <w:tr w:rsidR="006F75E8" w:rsidRPr="0066045A" w:rsidTr="00FB1D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" w:type="dxa"/>
            <w:noWrap/>
          </w:tcPr>
          <w:p w:rsidR="006F75E8" w:rsidRPr="0066045A" w:rsidRDefault="006F75E8" w:rsidP="00FB1D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1587" w:type="dxa"/>
            <w:noWrap/>
          </w:tcPr>
          <w:p w:rsidR="006F75E8" w:rsidRPr="0066045A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4" w:tgtFrame="_blank" w:history="1">
              <w:r w:rsidR="006F75E8" w:rsidRPr="0066045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NM_000535.7</w:t>
              </w:r>
            </w:hyperlink>
            <w:r w:rsidR="006F75E8" w:rsidRPr="0066045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12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MANE Select</w:t>
            </w:r>
          </w:p>
        </w:tc>
        <w:tc>
          <w:tcPr>
            <w:tcW w:w="999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66045A">
              <w:rPr>
                <w:rFonts w:ascii="Times New Roman" w:hAnsi="Times New Roman" w:cs="Times New Roman"/>
                <w:sz w:val="18"/>
                <w:szCs w:val="18"/>
              </w:rPr>
              <w:t>exon 1</w:t>
            </w:r>
          </w:p>
        </w:tc>
        <w:tc>
          <w:tcPr>
            <w:tcW w:w="1482" w:type="dxa"/>
            <w:noWrap/>
          </w:tcPr>
          <w:p w:rsidR="006F75E8" w:rsidRPr="0066045A" w:rsidRDefault="00D610D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5" w:tgtFrame="_blank" w:history="1">
              <w:r w:rsidR="006F75E8" w:rsidRPr="0066045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NP_000526.2</w:t>
              </w:r>
            </w:hyperlink>
          </w:p>
        </w:tc>
        <w:tc>
          <w:tcPr>
            <w:tcW w:w="1246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7p22.1</w:t>
            </w:r>
          </w:p>
        </w:tc>
        <w:tc>
          <w:tcPr>
            <w:tcW w:w="747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noWrap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5970925</w:t>
            </w:r>
          </w:p>
        </w:tc>
        <w:tc>
          <w:tcPr>
            <w:tcW w:w="846" w:type="dxa"/>
            <w:noWrap/>
          </w:tcPr>
          <w:p w:rsidR="006F75E8" w:rsidRPr="004B5B5F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4B5B5F">
              <w:rPr>
                <w:rFonts w:ascii="Times New Roman" w:hAnsi="Times New Roman" w:cs="Times New Roman"/>
                <w:sz w:val="18"/>
                <w:szCs w:val="18"/>
              </w:rPr>
              <w:t>6009049</w:t>
            </w:r>
          </w:p>
        </w:tc>
        <w:tc>
          <w:tcPr>
            <w:tcW w:w="606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5093</w:t>
            </w:r>
          </w:p>
        </w:tc>
        <w:tc>
          <w:tcPr>
            <w:tcW w:w="627" w:type="dxa"/>
            <w:noWrap/>
          </w:tcPr>
          <w:p w:rsidR="006F75E8" w:rsidRPr="0066045A" w:rsidRDefault="006F75E8" w:rsidP="00FB1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5093</w:t>
            </w:r>
          </w:p>
        </w:tc>
      </w:tr>
    </w:tbl>
    <w:p w:rsidR="006F75E8" w:rsidRDefault="006F75E8" w:rsidP="00F655F7">
      <w:pPr>
        <w:tabs>
          <w:tab w:val="left" w:pos="1120"/>
        </w:tabs>
        <w:jc w:val="both"/>
        <w:rPr>
          <w:rFonts w:ascii="Times New Roman" w:hAnsi="Times New Roman" w:cs="Times New Roman"/>
          <w:b/>
        </w:rPr>
        <w:sectPr w:rsidR="006F75E8" w:rsidSect="006F75E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6F75E8" w:rsidRDefault="00793FD1" w:rsidP="006F75E8">
      <w:pPr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noProof/>
          <w:szCs w:val="18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32170" cy="69989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699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  <w:bookmarkStart w:id="0" w:name="_GoBack"/>
      <w:bookmarkEnd w:id="0"/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6F75E8" w:rsidRDefault="006F75E8" w:rsidP="006F75E8">
      <w:pPr>
        <w:jc w:val="both"/>
        <w:rPr>
          <w:rFonts w:ascii="Times New Roman" w:hAnsi="Times New Roman" w:cs="Times New Roman"/>
          <w:b/>
          <w:szCs w:val="18"/>
        </w:rPr>
      </w:pPr>
    </w:p>
    <w:p w:rsidR="002A5A98" w:rsidRPr="006F75E8" w:rsidRDefault="00020749" w:rsidP="006F75E8">
      <w:pPr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Supp. </w:t>
      </w:r>
      <w:r w:rsidR="006F75E8" w:rsidRPr="006F75E8">
        <w:rPr>
          <w:rFonts w:ascii="Times New Roman" w:hAnsi="Times New Roman" w:cs="Times New Roman"/>
          <w:b/>
          <w:szCs w:val="18"/>
        </w:rPr>
        <w:t xml:space="preserve">Figure </w:t>
      </w:r>
      <w:r w:rsidR="00793FD1">
        <w:rPr>
          <w:rFonts w:ascii="Times New Roman" w:hAnsi="Times New Roman" w:cs="Times New Roman"/>
          <w:b/>
          <w:szCs w:val="18"/>
        </w:rPr>
        <w:t>5</w:t>
      </w:r>
      <w:r w:rsidR="006F75E8" w:rsidRPr="006F75E8">
        <w:rPr>
          <w:rFonts w:ascii="Times New Roman" w:hAnsi="Times New Roman" w:cs="Times New Roman"/>
          <w:b/>
          <w:szCs w:val="18"/>
        </w:rPr>
        <w:t xml:space="preserve">. </w:t>
      </w:r>
      <w:r w:rsidR="006F75E8" w:rsidRPr="006F75E8">
        <w:rPr>
          <w:rFonts w:ascii="Times New Roman" w:hAnsi="Times New Roman" w:cs="Times New Roman"/>
          <w:szCs w:val="18"/>
        </w:rPr>
        <w:t xml:space="preserve">Visual representation of </w:t>
      </w:r>
      <w:r w:rsidR="006F75E8" w:rsidRPr="006F75E8">
        <w:rPr>
          <w:rFonts w:ascii="Times New Roman" w:hAnsi="Times New Roman" w:cs="Times New Roman"/>
          <w:i/>
          <w:szCs w:val="18"/>
        </w:rPr>
        <w:t xml:space="preserve">PMS2 </w:t>
      </w:r>
      <w:r w:rsidR="006F75E8" w:rsidRPr="006F75E8">
        <w:rPr>
          <w:rFonts w:ascii="Times New Roman" w:hAnsi="Times New Roman" w:cs="Times New Roman"/>
          <w:szCs w:val="18"/>
        </w:rPr>
        <w:t>protein coding transcripts reported in RefSeq. Δ – complete or partial (adjacent to canonical splice sites) exonic deletion, ▼ – intronic sequence inclusion (adjacent to canonical splice sites), p – acceptor site shift, q – donor site shift. Black rectangles denote intronic regions included in in the final transcripts. White rectangles denote noncoding regions. Colored rectangles mark the coding regions. 5’-UTRs, 3’-UTRs and MANE Select transcript were not figured.</w:t>
      </w:r>
    </w:p>
    <w:sectPr w:rsidR="002A5A98" w:rsidRPr="006F75E8" w:rsidSect="006F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D8" w:rsidRDefault="00D610D8" w:rsidP="006F75E8">
      <w:pPr>
        <w:spacing w:after="0" w:line="240" w:lineRule="auto"/>
      </w:pPr>
      <w:r>
        <w:separator/>
      </w:r>
    </w:p>
  </w:endnote>
  <w:endnote w:type="continuationSeparator" w:id="0">
    <w:p w:rsidR="00D610D8" w:rsidRDefault="00D610D8" w:rsidP="006F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D8" w:rsidRDefault="00D610D8" w:rsidP="006F75E8">
      <w:pPr>
        <w:spacing w:after="0" w:line="240" w:lineRule="auto"/>
      </w:pPr>
      <w:r>
        <w:separator/>
      </w:r>
    </w:p>
  </w:footnote>
  <w:footnote w:type="continuationSeparator" w:id="0">
    <w:p w:rsidR="00D610D8" w:rsidRDefault="00D610D8" w:rsidP="006F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01"/>
    <w:rsid w:val="00020749"/>
    <w:rsid w:val="002A5A98"/>
    <w:rsid w:val="00315770"/>
    <w:rsid w:val="00390702"/>
    <w:rsid w:val="00422701"/>
    <w:rsid w:val="005676B8"/>
    <w:rsid w:val="006F75E8"/>
    <w:rsid w:val="00793FD1"/>
    <w:rsid w:val="007E0ED8"/>
    <w:rsid w:val="00845285"/>
    <w:rsid w:val="00A64C63"/>
    <w:rsid w:val="00BA721E"/>
    <w:rsid w:val="00C263A7"/>
    <w:rsid w:val="00D610D8"/>
    <w:rsid w:val="00EF22B9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374DC"/>
  <w15:chartTrackingRefBased/>
  <w15:docId w15:val="{ABC392B1-6BEF-4299-9A54-0B5C4BB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41">
    <w:name w:val="Plain Table 41"/>
    <w:basedOn w:val="TableNormal"/>
    <w:next w:val="PlainTable4"/>
    <w:uiPriority w:val="44"/>
    <w:rsid w:val="00845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452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2">
    <w:name w:val="Plain Table 42"/>
    <w:basedOn w:val="TableNormal"/>
    <w:next w:val="PlainTable4"/>
    <w:uiPriority w:val="44"/>
    <w:rsid w:val="00F655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F75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protein/NP_001393833.1" TargetMode="External"/><Relationship Id="rId21" Type="http://schemas.openxmlformats.org/officeDocument/2006/relationships/hyperlink" Target="https://www.ncbi.nlm.nih.gov/protein/NP_001308933.1" TargetMode="External"/><Relationship Id="rId42" Type="http://schemas.openxmlformats.org/officeDocument/2006/relationships/hyperlink" Target="https://www.ncbi.nlm.nih.gov/entrez/query.fcgi?cmd=Search&amp;db=Nucleotide&amp;term=NM_001406866.1&amp;doptcmdl=GenBank&amp;tool=genome.ucsc.edu" TargetMode="External"/><Relationship Id="rId63" Type="http://schemas.openxmlformats.org/officeDocument/2006/relationships/hyperlink" Target="https://www.ncbi.nlm.nih.gov/protein/NP_001393806.1" TargetMode="External"/><Relationship Id="rId84" Type="http://schemas.openxmlformats.org/officeDocument/2006/relationships/hyperlink" Target="https://www.ncbi.nlm.nih.gov/entrez/query.fcgi?cmd=Search&amp;db=Nucleotide&amp;term=NM_001406888.1&amp;doptcmdl=GenBank&amp;tool=genome.ucsc.edu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ncbi.nlm.nih.gov/entrez/query.fcgi?cmd=Search&amp;db=Nucleotide&amp;term=NM_001322003.2&amp;doptcmdl=GenBank&amp;tool=genome.ucsc.edu" TargetMode="External"/><Relationship Id="rId107" Type="http://schemas.openxmlformats.org/officeDocument/2006/relationships/hyperlink" Target="https://www.ncbi.nlm.nih.gov/protein/NP_001393828.1" TargetMode="External"/><Relationship Id="rId11" Type="http://schemas.openxmlformats.org/officeDocument/2006/relationships/image" Target="media/image6.png"/><Relationship Id="rId32" Type="http://schemas.openxmlformats.org/officeDocument/2006/relationships/hyperlink" Target="https://www.ncbi.nlm.nih.gov/entrez/query.fcgi?cmd=Search&amp;db=Nucleotide&amp;term=NM_001322011.2&amp;doptcmdl=GenBank&amp;tool=genome.ucsc.edu" TargetMode="External"/><Relationship Id="rId37" Type="http://schemas.openxmlformats.org/officeDocument/2006/relationships/hyperlink" Target="https://www.ncbi.nlm.nih.gov/protein/NP_001308942.1" TargetMode="External"/><Relationship Id="rId53" Type="http://schemas.openxmlformats.org/officeDocument/2006/relationships/hyperlink" Target="https://www.ncbi.nlm.nih.gov/protein/NP_001393800.1" TargetMode="External"/><Relationship Id="rId58" Type="http://schemas.openxmlformats.org/officeDocument/2006/relationships/hyperlink" Target="https://www.ncbi.nlm.nih.gov/entrez/query.fcgi?cmd=Search&amp;db=Nucleotide&amp;term=NM_001406875.1&amp;doptcmdl=GenBank&amp;tool=genome.ucsc.edu" TargetMode="External"/><Relationship Id="rId74" Type="http://schemas.openxmlformats.org/officeDocument/2006/relationships/hyperlink" Target="https://www.ncbi.nlm.nih.gov/entrez/query.fcgi?cmd=Search&amp;db=Nucleotide&amp;term=NM_001406883.1&amp;doptcmdl=GenBank&amp;tool=genome.ucsc.edu" TargetMode="External"/><Relationship Id="rId79" Type="http://schemas.openxmlformats.org/officeDocument/2006/relationships/hyperlink" Target="https://www.ncbi.nlm.nih.gov/protein/NP_001393814.1" TargetMode="External"/><Relationship Id="rId102" Type="http://schemas.openxmlformats.org/officeDocument/2006/relationships/hyperlink" Target="https://www.ncbi.nlm.nih.gov/entrez/query.fcgi?cmd=Search&amp;db=Nucleotide&amp;term=NM_001406897.1&amp;doptcmdl=GenBank&amp;tool=genome.ucsc.edu" TargetMode="External"/><Relationship Id="rId123" Type="http://schemas.openxmlformats.org/officeDocument/2006/relationships/hyperlink" Target="https://www.ncbi.nlm.nih.gov/protein/NP_001393836.1" TargetMode="External"/><Relationship Id="rId128" Type="http://schemas.openxmlformats.org/officeDocument/2006/relationships/hyperlink" Target="https://www.ncbi.nlm.nih.gov/entrez/query.fcgi?cmd=Search&amp;db=Nucleotide&amp;term=NM_001406910.1&amp;doptcmdl=GenBank&amp;tool=genome.ucsc.ed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ncbi.nlm.nih.gov/entrez/query.fcgi?cmd=Search&amp;db=Nucleotide&amp;term=NM_001406891.1&amp;doptcmdl=GenBank&amp;tool=genome.ucsc.edu" TargetMode="External"/><Relationship Id="rId95" Type="http://schemas.openxmlformats.org/officeDocument/2006/relationships/hyperlink" Target="https://www.ncbi.nlm.nih.gov/protein/NP_001393822.1" TargetMode="External"/><Relationship Id="rId22" Type="http://schemas.openxmlformats.org/officeDocument/2006/relationships/hyperlink" Target="https://www.ncbi.nlm.nih.gov/entrez/query.fcgi?cmd=Search&amp;db=Nucleotide&amp;term=NM_001322005.2&amp;doptcmdl=GenBank&amp;tool=genome.ucsc.edu" TargetMode="External"/><Relationship Id="rId27" Type="http://schemas.openxmlformats.org/officeDocument/2006/relationships/hyperlink" Target="https://www.ncbi.nlm.nih.gov/protein/NP_001308937.1" TargetMode="External"/><Relationship Id="rId43" Type="http://schemas.openxmlformats.org/officeDocument/2006/relationships/hyperlink" Target="https://www.ncbi.nlm.nih.gov/protein/NP_001393795.1" TargetMode="External"/><Relationship Id="rId48" Type="http://schemas.openxmlformats.org/officeDocument/2006/relationships/hyperlink" Target="https://www.ncbi.nlm.nih.gov/entrez/query.fcgi?cmd=Search&amp;db=Nucleotide&amp;term=NM_001406870.1&amp;doptcmdl=GenBank&amp;tool=genome.ucsc.edu" TargetMode="External"/><Relationship Id="rId64" Type="http://schemas.openxmlformats.org/officeDocument/2006/relationships/hyperlink" Target="https://www.ncbi.nlm.nih.gov/entrez/query.fcgi?cmd=Search&amp;db=Nucleotide&amp;term=NM_001406878.1&amp;doptcmdl=GenBank&amp;tool=genome.ucsc.edu" TargetMode="External"/><Relationship Id="rId69" Type="http://schemas.openxmlformats.org/officeDocument/2006/relationships/hyperlink" Target="https://www.ncbi.nlm.nih.gov/protein/NP_001393809.1" TargetMode="External"/><Relationship Id="rId113" Type="http://schemas.openxmlformats.org/officeDocument/2006/relationships/hyperlink" Target="https://www.ncbi.nlm.nih.gov/protein/NP_001393831.1" TargetMode="External"/><Relationship Id="rId118" Type="http://schemas.openxmlformats.org/officeDocument/2006/relationships/hyperlink" Target="https://www.ncbi.nlm.nih.gov/entrez/query.fcgi?cmd=Search&amp;db=Nucleotide&amp;term=NM_001406905.1&amp;doptcmdl=GenBank&amp;tool=genome.ucsc.edu" TargetMode="External"/><Relationship Id="rId134" Type="http://schemas.openxmlformats.org/officeDocument/2006/relationships/hyperlink" Target="https://www.ncbi.nlm.nih.gov/entrez/query.fcgi?cmd=Search&amp;db=Nucleotide&amp;term=NM_000535.7&amp;doptcmdl=GenBank&amp;tool=genome.ucsc.edu" TargetMode="External"/><Relationship Id="rId80" Type="http://schemas.openxmlformats.org/officeDocument/2006/relationships/hyperlink" Target="https://www.ncbi.nlm.nih.gov/entrez/query.fcgi?cmd=Search&amp;db=Nucleotide&amp;term=NM_001406886.1&amp;doptcmdl=GenBank&amp;tool=genome.ucsc.edu" TargetMode="External"/><Relationship Id="rId85" Type="http://schemas.openxmlformats.org/officeDocument/2006/relationships/hyperlink" Target="https://www.ncbi.nlm.nih.gov/protein/NP_001393817.1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www.ncbi.nlm.nih.gov/protein/NP_001308932.1" TargetMode="External"/><Relationship Id="rId33" Type="http://schemas.openxmlformats.org/officeDocument/2006/relationships/hyperlink" Target="https://www.ncbi.nlm.nih.gov/protein/NP_001308940.1" TargetMode="External"/><Relationship Id="rId38" Type="http://schemas.openxmlformats.org/officeDocument/2006/relationships/hyperlink" Target="https://www.ncbi.nlm.nih.gov/entrez/query.fcgi?cmd=Search&amp;db=Nucleotide&amp;term=NM_001322014.2&amp;doptcmdl=GenBank&amp;tool=genome.ucsc.edu" TargetMode="External"/><Relationship Id="rId59" Type="http://schemas.openxmlformats.org/officeDocument/2006/relationships/hyperlink" Target="https://www.ncbi.nlm.nih.gov/protein/NP_001393804.1" TargetMode="External"/><Relationship Id="rId103" Type="http://schemas.openxmlformats.org/officeDocument/2006/relationships/hyperlink" Target="https://www.ncbi.nlm.nih.gov/protein/NP_001393826.1" TargetMode="External"/><Relationship Id="rId108" Type="http://schemas.openxmlformats.org/officeDocument/2006/relationships/hyperlink" Target="https://www.ncbi.nlm.nih.gov/entrez/query.fcgi?cmd=Search&amp;db=Nucleotide&amp;term=NM_001406900.1&amp;doptcmdl=GenBank&amp;tool=genome.ucsc.edu" TargetMode="External"/><Relationship Id="rId124" Type="http://schemas.openxmlformats.org/officeDocument/2006/relationships/hyperlink" Target="https://www.ncbi.nlm.nih.gov/entrez/query.fcgi?cmd=Search&amp;db=Nucleotide&amp;term=NM_001406908.1&amp;doptcmdl=GenBank&amp;tool=genome.ucsc.edu" TargetMode="External"/><Relationship Id="rId129" Type="http://schemas.openxmlformats.org/officeDocument/2006/relationships/hyperlink" Target="https://www.ncbi.nlm.nih.gov/protein/NP_001393839.1" TargetMode="External"/><Relationship Id="rId54" Type="http://schemas.openxmlformats.org/officeDocument/2006/relationships/hyperlink" Target="https://www.ncbi.nlm.nih.gov/entrez/query.fcgi?cmd=Search&amp;db=Nucleotide&amp;term=NM_001406873.1&amp;doptcmdl=GenBank&amp;tool=genome.ucsc.edu" TargetMode="External"/><Relationship Id="rId70" Type="http://schemas.openxmlformats.org/officeDocument/2006/relationships/hyperlink" Target="https://www.ncbi.nlm.nih.gov/entrez/query.fcgi?cmd=Search&amp;db=Nucleotide&amp;term=NM_001406881.1&amp;doptcmdl=GenBank&amp;tool=genome.ucsc.edu" TargetMode="External"/><Relationship Id="rId75" Type="http://schemas.openxmlformats.org/officeDocument/2006/relationships/hyperlink" Target="https://www.ncbi.nlm.nih.gov/protein/NP_001393812.1" TargetMode="External"/><Relationship Id="rId91" Type="http://schemas.openxmlformats.org/officeDocument/2006/relationships/hyperlink" Target="https://www.ncbi.nlm.nih.gov/protein/NP_001393820.1" TargetMode="External"/><Relationship Id="rId96" Type="http://schemas.openxmlformats.org/officeDocument/2006/relationships/hyperlink" Target="https://www.ncbi.nlm.nih.gov/entrez/query.fcgi?cmd=Search&amp;db=Nucleotide&amp;term=NM_001406894.1&amp;doptcmdl=GenBank&amp;tool=genome.ucsc.ed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www.ncbi.nlm.nih.gov/protein/NP_001308934.1" TargetMode="External"/><Relationship Id="rId28" Type="http://schemas.openxmlformats.org/officeDocument/2006/relationships/hyperlink" Target="https://www.ncbi.nlm.nih.gov/entrez/query.fcgi?cmd=Search&amp;db=Nucleotide&amp;term=NM_001322008.2&amp;doptcmdl=GenBank&amp;tool=genome.ucsc.edu" TargetMode="External"/><Relationship Id="rId49" Type="http://schemas.openxmlformats.org/officeDocument/2006/relationships/hyperlink" Target="https://www.ncbi.nlm.nih.gov/protein/NP_001393799.1" TargetMode="External"/><Relationship Id="rId114" Type="http://schemas.openxmlformats.org/officeDocument/2006/relationships/hyperlink" Target="https://www.ncbi.nlm.nih.gov/entrez/query.fcgi?cmd=Search&amp;db=Nucleotide&amp;term=NM_001406903.1&amp;doptcmdl=GenBank&amp;tool=genome.ucsc.edu" TargetMode="External"/><Relationship Id="rId119" Type="http://schemas.openxmlformats.org/officeDocument/2006/relationships/hyperlink" Target="https://www.ncbi.nlm.nih.gov/protein/NP_001393834.1" TargetMode="External"/><Relationship Id="rId44" Type="http://schemas.openxmlformats.org/officeDocument/2006/relationships/hyperlink" Target="https://www.ncbi.nlm.nih.gov/entrez/query.fcgi?cmd=Search&amp;db=Nucleotide&amp;term=NM_001406868.1&amp;doptcmdl=GenBank&amp;tool=genome.ucsc.edu" TargetMode="External"/><Relationship Id="rId60" Type="http://schemas.openxmlformats.org/officeDocument/2006/relationships/hyperlink" Target="https://www.ncbi.nlm.nih.gov/entrez/query.fcgi?cmd=Search&amp;db=Nucleotide&amp;term=NM_001406876.1&amp;doptcmdl=GenBank&amp;tool=genome.ucsc.edu" TargetMode="External"/><Relationship Id="rId65" Type="http://schemas.openxmlformats.org/officeDocument/2006/relationships/hyperlink" Target="https://www.ncbi.nlm.nih.gov/protein/NP_001393807.1" TargetMode="External"/><Relationship Id="rId81" Type="http://schemas.openxmlformats.org/officeDocument/2006/relationships/hyperlink" Target="https://www.ncbi.nlm.nih.gov/protein/NP_001393815.1" TargetMode="External"/><Relationship Id="rId86" Type="http://schemas.openxmlformats.org/officeDocument/2006/relationships/hyperlink" Target="https://www.ncbi.nlm.nih.gov/entrez/query.fcgi?cmd=Search&amp;db=Nucleotide&amp;term=NM_001406889.1&amp;doptcmdl=GenBank&amp;tool=genome.ucsc.edu" TargetMode="External"/><Relationship Id="rId130" Type="http://schemas.openxmlformats.org/officeDocument/2006/relationships/hyperlink" Target="https://www.ncbi.nlm.nih.gov/entrez/query.fcgi?cmd=Search&amp;db=Nucleotide&amp;term=NM_001406911.1&amp;doptcmdl=GenBank&amp;tool=genome.ucsc.edu" TargetMode="External"/><Relationship Id="rId135" Type="http://schemas.openxmlformats.org/officeDocument/2006/relationships/hyperlink" Target="https://www.ncbi.nlm.nih.gov/protein/NP_000526.2" TargetMode="External"/><Relationship Id="rId13" Type="http://schemas.openxmlformats.org/officeDocument/2006/relationships/image" Target="media/image8.png"/><Relationship Id="rId18" Type="http://schemas.openxmlformats.org/officeDocument/2006/relationships/hyperlink" Target="https://www.ncbi.nlm.nih.gov/entrez/query.fcgi?cmd=Search&amp;db=Nucleotide&amp;term=NM_001406903.1&amp;doptcmdl=GenBank&amp;tool=genome.ucsc.edu" TargetMode="External"/><Relationship Id="rId39" Type="http://schemas.openxmlformats.org/officeDocument/2006/relationships/hyperlink" Target="https://www.ncbi.nlm.nih.gov/protein/NP_001308943.1" TargetMode="External"/><Relationship Id="rId109" Type="http://schemas.openxmlformats.org/officeDocument/2006/relationships/hyperlink" Target="https://www.ncbi.nlm.nih.gov/protein/NP_001393829.1" TargetMode="External"/><Relationship Id="rId34" Type="http://schemas.openxmlformats.org/officeDocument/2006/relationships/hyperlink" Target="https://www.ncbi.nlm.nih.gov/entrez/query.fcgi?cmd=Search&amp;db=Nucleotide&amp;term=NM_001322012.2&amp;doptcmdl=GenBank&amp;tool=genome.ucsc.edu" TargetMode="External"/><Relationship Id="rId50" Type="http://schemas.openxmlformats.org/officeDocument/2006/relationships/hyperlink" Target="https://www.ncbi.nlm.nih.gov/entrez/query.fcgi?cmd=Search&amp;db=Nucleotide&amp;term=NM_001406871.1&amp;doptcmdl=GenBank&amp;tool=genome.ucsc.edu" TargetMode="External"/><Relationship Id="rId55" Type="http://schemas.openxmlformats.org/officeDocument/2006/relationships/hyperlink" Target="https://www.ncbi.nlm.nih.gov/protein/NP_001393802.1" TargetMode="External"/><Relationship Id="rId76" Type="http://schemas.openxmlformats.org/officeDocument/2006/relationships/hyperlink" Target="https://www.ncbi.nlm.nih.gov/entrez/query.fcgi?cmd=Search&amp;db=Nucleotide&amp;term=NM_001406884.1&amp;doptcmdl=GenBank&amp;tool=genome.ucsc.edu" TargetMode="External"/><Relationship Id="rId97" Type="http://schemas.openxmlformats.org/officeDocument/2006/relationships/hyperlink" Target="https://www.ncbi.nlm.nih.gov/protein/NP_001393823.1" TargetMode="External"/><Relationship Id="rId104" Type="http://schemas.openxmlformats.org/officeDocument/2006/relationships/hyperlink" Target="https://www.ncbi.nlm.nih.gov/entrez/query.fcgi?cmd=Search&amp;db=Nucleotide&amp;term=NM_001406898.1&amp;doptcmdl=GenBank&amp;tool=genome.ucsc.edu" TargetMode="External"/><Relationship Id="rId120" Type="http://schemas.openxmlformats.org/officeDocument/2006/relationships/hyperlink" Target="https://www.ncbi.nlm.nih.gov/entrez/query.fcgi?cmd=Search&amp;db=Nucleotide&amp;term=NM_001406906.1&amp;doptcmdl=GenBank&amp;tool=genome.ucsc.edu" TargetMode="External"/><Relationship Id="rId125" Type="http://schemas.openxmlformats.org/officeDocument/2006/relationships/hyperlink" Target="https://www.ncbi.nlm.nih.gov/protein/NP_001393837.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www.ncbi.nlm.nih.gov/protein/NP_001393810.1" TargetMode="External"/><Relationship Id="rId92" Type="http://schemas.openxmlformats.org/officeDocument/2006/relationships/hyperlink" Target="https://www.ncbi.nlm.nih.gov/entrez/query.fcgi?cmd=Search&amp;db=Nucleotide&amp;term=NM_001406892.1&amp;doptcmdl=GenBank&amp;tool=genome.ucsc.ed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cbi.nlm.nih.gov/protein/NP_001308938.1" TargetMode="External"/><Relationship Id="rId24" Type="http://schemas.openxmlformats.org/officeDocument/2006/relationships/hyperlink" Target="https://www.ncbi.nlm.nih.gov/entrez/query.fcgi?cmd=Search&amp;db=Nucleotide&amp;term=NM_001322006.2&amp;doptcmdl=GenBank&amp;tool=genome.ucsc.edu" TargetMode="External"/><Relationship Id="rId40" Type="http://schemas.openxmlformats.org/officeDocument/2006/relationships/hyperlink" Target="https://www.ncbi.nlm.nih.gov/entrez/query.fcgi?cmd=Search&amp;db=Nucleotide&amp;term=NM_001322015.2&amp;doptcmdl=GenBank&amp;tool=genome.ucsc.edu" TargetMode="External"/><Relationship Id="rId45" Type="http://schemas.openxmlformats.org/officeDocument/2006/relationships/hyperlink" Target="https://www.ncbi.nlm.nih.gov/protein/NP_001393797.1" TargetMode="External"/><Relationship Id="rId66" Type="http://schemas.openxmlformats.org/officeDocument/2006/relationships/hyperlink" Target="https://www.ncbi.nlm.nih.gov/entrez/query.fcgi?cmd=Search&amp;db=Nucleotide&amp;term=NM_001406879.1&amp;doptcmdl=GenBank&amp;tool=genome.ucsc.edu" TargetMode="External"/><Relationship Id="rId87" Type="http://schemas.openxmlformats.org/officeDocument/2006/relationships/hyperlink" Target="https://www.ncbi.nlm.nih.gov/protein/NP_001393818.1" TargetMode="External"/><Relationship Id="rId110" Type="http://schemas.openxmlformats.org/officeDocument/2006/relationships/hyperlink" Target="https://www.ncbi.nlm.nih.gov/entrez/query.fcgi?cmd=Search&amp;db=Nucleotide&amp;term=NM_001406901.1&amp;doptcmdl=GenBank&amp;tool=genome.ucsc.edu" TargetMode="External"/><Relationship Id="rId115" Type="http://schemas.openxmlformats.org/officeDocument/2006/relationships/hyperlink" Target="https://www.ncbi.nlm.nih.gov/protein/NP_001393832.1" TargetMode="External"/><Relationship Id="rId131" Type="http://schemas.openxmlformats.org/officeDocument/2006/relationships/hyperlink" Target="https://www.ncbi.nlm.nih.gov/protein/NP_001393840.1" TargetMode="External"/><Relationship Id="rId136" Type="http://schemas.openxmlformats.org/officeDocument/2006/relationships/image" Target="media/image11.png"/><Relationship Id="rId61" Type="http://schemas.openxmlformats.org/officeDocument/2006/relationships/hyperlink" Target="https://www.ncbi.nlm.nih.gov/protein/NP_001393805.1" TargetMode="External"/><Relationship Id="rId82" Type="http://schemas.openxmlformats.org/officeDocument/2006/relationships/hyperlink" Target="https://www.ncbi.nlm.nih.gov/entrez/query.fcgi?cmd=Search&amp;db=Nucleotide&amp;term=NM_001406887.1&amp;doptcmdl=GenBank&amp;tool=genome.ucsc.edu" TargetMode="External"/><Relationship Id="rId19" Type="http://schemas.openxmlformats.org/officeDocument/2006/relationships/hyperlink" Target="https://www.ncbi.nlm.nih.gov/protein/NP_001393832.1" TargetMode="External"/><Relationship Id="rId14" Type="http://schemas.openxmlformats.org/officeDocument/2006/relationships/image" Target="media/image9.emf"/><Relationship Id="rId30" Type="http://schemas.openxmlformats.org/officeDocument/2006/relationships/hyperlink" Target="https://www.ncbi.nlm.nih.gov/entrez/query.fcgi?cmd=Search&amp;db=Nucleotide&amp;term=NM_001322010.2&amp;doptcmdl=GenBank&amp;tool=genome.ucsc.edu" TargetMode="External"/><Relationship Id="rId35" Type="http://schemas.openxmlformats.org/officeDocument/2006/relationships/hyperlink" Target="https://www.ncbi.nlm.nih.gov/protein/NP_001308941.1" TargetMode="External"/><Relationship Id="rId56" Type="http://schemas.openxmlformats.org/officeDocument/2006/relationships/hyperlink" Target="https://www.ncbi.nlm.nih.gov/entrez/query.fcgi?cmd=Search&amp;db=Nucleotide&amp;term=NM_001406874.1&amp;doptcmdl=GenBank&amp;tool=genome.ucsc.edu" TargetMode="External"/><Relationship Id="rId77" Type="http://schemas.openxmlformats.org/officeDocument/2006/relationships/hyperlink" Target="https://www.ncbi.nlm.nih.gov/protein/NP_001393813.1" TargetMode="External"/><Relationship Id="rId100" Type="http://schemas.openxmlformats.org/officeDocument/2006/relationships/hyperlink" Target="https://www.ncbi.nlm.nih.gov/entrez/query.fcgi?cmd=Search&amp;db=Nucleotide&amp;term=NM_001406896.1&amp;doptcmdl=GenBank&amp;tool=genome.ucsc.edu" TargetMode="External"/><Relationship Id="rId105" Type="http://schemas.openxmlformats.org/officeDocument/2006/relationships/hyperlink" Target="https://www.ncbi.nlm.nih.gov/protein/NP_001393827.1" TargetMode="External"/><Relationship Id="rId126" Type="http://schemas.openxmlformats.org/officeDocument/2006/relationships/hyperlink" Target="https://www.ncbi.nlm.nih.gov/entrez/query.fcgi?cmd=Search&amp;db=Nucleotide&amp;term=NM_001406909.1&amp;doptcmdl=GenBank&amp;tool=genome.ucsc.edu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ncbi.nlm.nih.gov/protein/NP_001393800.1" TargetMode="External"/><Relationship Id="rId72" Type="http://schemas.openxmlformats.org/officeDocument/2006/relationships/hyperlink" Target="https://www.ncbi.nlm.nih.gov/entrez/query.fcgi?cmd=Search&amp;db=Nucleotide&amp;term=NM_001406882.1&amp;doptcmdl=GenBank&amp;tool=genome.ucsc.edu" TargetMode="External"/><Relationship Id="rId93" Type="http://schemas.openxmlformats.org/officeDocument/2006/relationships/hyperlink" Target="https://www.ncbi.nlm.nih.gov/protein/NP_001393821.1" TargetMode="External"/><Relationship Id="rId98" Type="http://schemas.openxmlformats.org/officeDocument/2006/relationships/hyperlink" Target="https://www.ncbi.nlm.nih.gov/entrez/query.fcgi?cmd=Search&amp;db=Nucleotide&amp;term=NM_001406895.1&amp;doptcmdl=GenBank&amp;tool=genome.ucsc.edu" TargetMode="External"/><Relationship Id="rId121" Type="http://schemas.openxmlformats.org/officeDocument/2006/relationships/hyperlink" Target="https://www.ncbi.nlm.nih.gov/protein/NP_001393835.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ncbi.nlm.nih.gov/protein/NP_001308935.1" TargetMode="External"/><Relationship Id="rId46" Type="http://schemas.openxmlformats.org/officeDocument/2006/relationships/hyperlink" Target="https://www.ncbi.nlm.nih.gov/entrez/query.fcgi?cmd=Search&amp;db=Nucleotide&amp;term=NM_001406869.1&amp;doptcmdl=GenBank&amp;tool=genome.ucsc.edu" TargetMode="External"/><Relationship Id="rId67" Type="http://schemas.openxmlformats.org/officeDocument/2006/relationships/hyperlink" Target="https://www.ncbi.nlm.nih.gov/protein/NP_001393808.1" TargetMode="External"/><Relationship Id="rId116" Type="http://schemas.openxmlformats.org/officeDocument/2006/relationships/hyperlink" Target="https://www.ncbi.nlm.nih.gov/entrez/query.fcgi?cmd=Search&amp;db=Nucleotide&amp;term=NM_001406904.1&amp;doptcmdl=GenBank&amp;tool=genome.ucsc.edu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ncbi.nlm.nih.gov/entrez/query.fcgi?cmd=Search&amp;db=Nucleotide&amp;term=NM_001322004.2&amp;doptcmdl=GenBank&amp;tool=genome.ucsc.edu" TargetMode="External"/><Relationship Id="rId41" Type="http://schemas.openxmlformats.org/officeDocument/2006/relationships/hyperlink" Target="https://www.ncbi.nlm.nih.gov/protein/NP_001308944.1" TargetMode="External"/><Relationship Id="rId62" Type="http://schemas.openxmlformats.org/officeDocument/2006/relationships/hyperlink" Target="https://www.ncbi.nlm.nih.gov/entrez/query.fcgi?cmd=Search&amp;db=Nucleotide&amp;term=NM_001406877.1&amp;doptcmdl=GenBank&amp;tool=genome.ucsc.edu" TargetMode="External"/><Relationship Id="rId83" Type="http://schemas.openxmlformats.org/officeDocument/2006/relationships/hyperlink" Target="https://www.ncbi.nlm.nih.gov/protein/NP_001393816.1" TargetMode="External"/><Relationship Id="rId88" Type="http://schemas.openxmlformats.org/officeDocument/2006/relationships/hyperlink" Target="https://www.ncbi.nlm.nih.gov/entrez/query.fcgi?cmd=Search&amp;db=Nucleotide&amp;term=NM_001406890.1&amp;doptcmdl=GenBank&amp;tool=genome.ucsc.edu" TargetMode="External"/><Relationship Id="rId111" Type="http://schemas.openxmlformats.org/officeDocument/2006/relationships/hyperlink" Target="https://www.ncbi.nlm.nih.gov/protein/NP_001393830.1" TargetMode="External"/><Relationship Id="rId132" Type="http://schemas.openxmlformats.org/officeDocument/2006/relationships/hyperlink" Target="https://www.ncbi.nlm.nih.gov/entrez/query.fcgi?cmd=Search&amp;db=Nucleotide&amp;term=NM_001406912.1&amp;doptcmdl=GenBank&amp;tool=genome.ucsc.edu" TargetMode="External"/><Relationship Id="rId15" Type="http://schemas.openxmlformats.org/officeDocument/2006/relationships/image" Target="media/image10.emf"/><Relationship Id="rId36" Type="http://schemas.openxmlformats.org/officeDocument/2006/relationships/hyperlink" Target="https://www.ncbi.nlm.nih.gov/entrez/query.fcgi?cmd=Search&amp;db=Nucleotide&amp;term=NM_001322013.2&amp;doptcmdl=GenBank&amp;tool=genome.ucsc.edu" TargetMode="External"/><Relationship Id="rId57" Type="http://schemas.openxmlformats.org/officeDocument/2006/relationships/hyperlink" Target="https://www.ncbi.nlm.nih.gov/protein/NP_001393803.1" TargetMode="External"/><Relationship Id="rId106" Type="http://schemas.openxmlformats.org/officeDocument/2006/relationships/hyperlink" Target="https://www.ncbi.nlm.nih.gov/entrez/query.fcgi?cmd=Search&amp;db=Nucleotide&amp;term=NM_001406899.1&amp;doptcmdl=GenBank&amp;tool=genome.ucsc.edu" TargetMode="External"/><Relationship Id="rId127" Type="http://schemas.openxmlformats.org/officeDocument/2006/relationships/hyperlink" Target="https://www.ncbi.nlm.nih.gov/protein/NP_001393838.1" TargetMode="External"/><Relationship Id="rId10" Type="http://schemas.openxmlformats.org/officeDocument/2006/relationships/image" Target="media/image5.png"/><Relationship Id="rId31" Type="http://schemas.openxmlformats.org/officeDocument/2006/relationships/hyperlink" Target="https://www.ncbi.nlm.nih.gov/protein/NP_001308939.1" TargetMode="External"/><Relationship Id="rId52" Type="http://schemas.openxmlformats.org/officeDocument/2006/relationships/hyperlink" Target="https://www.ncbi.nlm.nih.gov/entrez/query.fcgi?cmd=Search&amp;db=Nucleotide&amp;term=NM_001406871.1&amp;doptcmdl=GenBank&amp;tool=genome.ucsc.edu" TargetMode="External"/><Relationship Id="rId73" Type="http://schemas.openxmlformats.org/officeDocument/2006/relationships/hyperlink" Target="https://www.ncbi.nlm.nih.gov/protein/NP_001393811.1" TargetMode="External"/><Relationship Id="rId78" Type="http://schemas.openxmlformats.org/officeDocument/2006/relationships/hyperlink" Target="https://www.ncbi.nlm.nih.gov/entrez/query.fcgi?cmd=Search&amp;db=Nucleotide&amp;term=NM_001406885.1&amp;doptcmdl=GenBank&amp;tool=genome.ucsc.edu" TargetMode="External"/><Relationship Id="rId94" Type="http://schemas.openxmlformats.org/officeDocument/2006/relationships/hyperlink" Target="https://www.ncbi.nlm.nih.gov/entrez/query.fcgi?cmd=Search&amp;db=Nucleotide&amp;term=NM_001406893.1&amp;doptcmdl=GenBank&amp;tool=genome.ucsc.edu" TargetMode="External"/><Relationship Id="rId99" Type="http://schemas.openxmlformats.org/officeDocument/2006/relationships/hyperlink" Target="https://www.ncbi.nlm.nih.gov/protein/NP_001393824.1" TargetMode="External"/><Relationship Id="rId101" Type="http://schemas.openxmlformats.org/officeDocument/2006/relationships/hyperlink" Target="https://www.ncbi.nlm.nih.gov/protein/NP_001393825.1" TargetMode="External"/><Relationship Id="rId122" Type="http://schemas.openxmlformats.org/officeDocument/2006/relationships/hyperlink" Target="https://www.ncbi.nlm.nih.gov/entrez/query.fcgi?cmd=Search&amp;db=Nucleotide&amp;term=NM_001406907.1&amp;doptcmdl=GenBank&amp;tool=genome.ucsc.ed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hyperlink" Target="https://www.ncbi.nlm.nih.gov/entrez/query.fcgi?cmd=Search&amp;db=Nucleotide&amp;term=NM_001322008.2&amp;doptcmdl=GenBank&amp;tool=genome.ucsc.edu" TargetMode="External"/><Relationship Id="rId47" Type="http://schemas.openxmlformats.org/officeDocument/2006/relationships/hyperlink" Target="https://www.ncbi.nlm.nih.gov/protein/NP_001393798.1" TargetMode="External"/><Relationship Id="rId68" Type="http://schemas.openxmlformats.org/officeDocument/2006/relationships/hyperlink" Target="https://www.ncbi.nlm.nih.gov/entrez/query.fcgi?cmd=Search&amp;db=Nucleotide&amp;term=NM_001406880.1&amp;doptcmdl=GenBank&amp;tool=genome.ucsc.edu" TargetMode="External"/><Relationship Id="rId89" Type="http://schemas.openxmlformats.org/officeDocument/2006/relationships/hyperlink" Target="https://www.ncbi.nlm.nih.gov/protein/NP_001393819.1" TargetMode="External"/><Relationship Id="rId112" Type="http://schemas.openxmlformats.org/officeDocument/2006/relationships/hyperlink" Target="https://www.ncbi.nlm.nih.gov/entrez/query.fcgi?cmd=Search&amp;db=Nucleotide&amp;term=NM_001406902.1&amp;doptcmdl=GenBank&amp;tool=genome.ucsc.edu" TargetMode="External"/><Relationship Id="rId133" Type="http://schemas.openxmlformats.org/officeDocument/2006/relationships/hyperlink" Target="https://www.ncbi.nlm.nih.gov/protein/NP_001393841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11</cp:revision>
  <dcterms:created xsi:type="dcterms:W3CDTF">2024-03-19T08:54:00Z</dcterms:created>
  <dcterms:modified xsi:type="dcterms:W3CDTF">2024-03-19T19:24:00Z</dcterms:modified>
</cp:coreProperties>
</file>