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BA66" w14:textId="77C2C55C" w:rsidR="003017EB" w:rsidRPr="0095619E" w:rsidRDefault="003017EB" w:rsidP="003017EB">
      <w:pPr>
        <w:adjustRightInd w:val="0"/>
        <w:rPr>
          <w:rFonts w:ascii="Times New Roman" w:eastAsia="標楷體" w:hAnsi="Times New Roman"/>
          <w:bCs/>
          <w:color w:val="000000"/>
        </w:rPr>
      </w:pPr>
      <w:bookmarkStart w:id="0" w:name="_GoBack"/>
      <w:bookmarkEnd w:id="0"/>
      <w:r w:rsidRPr="0095619E">
        <w:rPr>
          <w:rFonts w:ascii="Times New Roman" w:eastAsia="標楷體" w:hAnsi="Times New Roman"/>
          <w:b/>
          <w:color w:val="000000"/>
        </w:rPr>
        <w:t xml:space="preserve">Table </w:t>
      </w:r>
      <w:r w:rsidR="00F553C2">
        <w:rPr>
          <w:rFonts w:ascii="Times New Roman" w:eastAsia="標楷體" w:hAnsi="Times New Roman"/>
          <w:b/>
          <w:color w:val="000000"/>
        </w:rPr>
        <w:t>S1</w:t>
      </w:r>
      <w:r w:rsidRPr="0095619E">
        <w:rPr>
          <w:rFonts w:ascii="Times New Roman" w:eastAsia="標楷體" w:hAnsi="Times New Roman"/>
          <w:b/>
          <w:color w:val="000000"/>
        </w:rPr>
        <w:t xml:space="preserve">. Physiologic conditions at the beginning and end of ventilation. </w:t>
      </w:r>
      <w:r w:rsidRPr="0095619E">
        <w:rPr>
          <w:rFonts w:ascii="Times New Roman" w:eastAsia="標楷體" w:hAnsi="Times New Roman"/>
          <w:bCs/>
          <w:color w:val="000000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256"/>
        <w:gridCol w:w="1203"/>
        <w:gridCol w:w="1276"/>
        <w:gridCol w:w="1276"/>
        <w:gridCol w:w="1417"/>
        <w:gridCol w:w="42"/>
        <w:gridCol w:w="1418"/>
      </w:tblGrid>
      <w:tr w:rsidR="003017EB" w:rsidRPr="0095619E" w14:paraId="74AFCDB3" w14:textId="77777777" w:rsidTr="00062C00">
        <w:trPr>
          <w:jc w:val="center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3A589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24160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 xml:space="preserve">Nonventilated </w:t>
            </w:r>
          </w:p>
          <w:p w14:paraId="7412DA16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57282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 xml:space="preserve">Nonventilated </w:t>
            </w:r>
          </w:p>
          <w:p w14:paraId="0D46AA17" w14:textId="227B16CA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with </w:t>
            </w:r>
            <w:r w:rsidRPr="0095619E">
              <w:rPr>
                <w:rFonts w:ascii="Times New Roman" w:eastAsia="標楷體" w:hAnsi="Times New Roman"/>
                <w:color w:val="000000"/>
              </w:rPr>
              <w:t>ble</w:t>
            </w:r>
            <w:r>
              <w:rPr>
                <w:rFonts w:ascii="Times New Roman" w:eastAsia="標楷體" w:hAnsi="Times New Roman"/>
                <w:color w:val="000000"/>
              </w:rPr>
              <w:t>omycin</w:t>
            </w:r>
            <w:r w:rsidRPr="0095619E">
              <w:rPr>
                <w:rFonts w:ascii="Times New Roman" w:eastAsia="標楷體" w:hAnsi="Times New Roman"/>
                <w:color w:val="000000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7E50E" w14:textId="129D0C72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</w:rPr>
              <w:t>V</w:t>
            </w:r>
            <w:r w:rsidRPr="0095619E">
              <w:rPr>
                <w:rFonts w:ascii="Times New Roman" w:eastAsia="標楷體" w:hAnsi="Times New Roman"/>
                <w:bCs/>
                <w:color w:val="000000"/>
                <w:vertAlign w:val="subscript"/>
              </w:rPr>
              <w:t>T</w:t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95619E">
              <w:rPr>
                <w:rFonts w:ascii="Times New Roman" w:eastAsia="標楷體" w:hAnsi="Times New Roman"/>
                <w:color w:val="000000"/>
              </w:rPr>
              <w:t xml:space="preserve">6 ml/kg   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with </w:t>
            </w:r>
            <w:r w:rsidRPr="0095619E">
              <w:rPr>
                <w:rFonts w:ascii="Times New Roman" w:eastAsia="標楷體" w:hAnsi="Times New Roman"/>
                <w:color w:val="000000"/>
              </w:rPr>
              <w:t>ble</w:t>
            </w:r>
            <w:r>
              <w:rPr>
                <w:rFonts w:ascii="Times New Roman" w:eastAsia="標楷體" w:hAnsi="Times New Roman"/>
                <w:color w:val="000000"/>
              </w:rPr>
              <w:t>omycin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B4CD6" w14:textId="1E70BADF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</w:rPr>
              <w:t>V</w:t>
            </w:r>
            <w:r w:rsidRPr="0095619E">
              <w:rPr>
                <w:rFonts w:ascii="Times New Roman" w:eastAsia="標楷體" w:hAnsi="Times New Roman"/>
                <w:bCs/>
                <w:color w:val="000000"/>
                <w:vertAlign w:val="subscript"/>
              </w:rPr>
              <w:t>T</w:t>
            </w:r>
            <w:r w:rsidRPr="0095619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216D37">
              <w:rPr>
                <w:rFonts w:ascii="Times New Roman" w:eastAsia="標楷體" w:hAnsi="Times New Roman"/>
                <w:color w:val="000000"/>
              </w:rPr>
              <w:t>1</w:t>
            </w:r>
            <w:r w:rsidRPr="0095619E">
              <w:rPr>
                <w:rFonts w:ascii="Times New Roman" w:eastAsia="標楷體" w:hAnsi="Times New Roman"/>
                <w:color w:val="000000"/>
              </w:rPr>
              <w:t xml:space="preserve">0 ml/kg </w:t>
            </w:r>
            <w:r>
              <w:rPr>
                <w:rFonts w:ascii="Times New Roman" w:eastAsia="標楷體" w:hAnsi="Times New Roman"/>
                <w:color w:val="000000"/>
              </w:rPr>
              <w:t xml:space="preserve">with </w:t>
            </w:r>
            <w:r w:rsidRPr="0095619E">
              <w:rPr>
                <w:rFonts w:ascii="Times New Roman" w:eastAsia="標楷體" w:hAnsi="Times New Roman"/>
                <w:color w:val="000000"/>
              </w:rPr>
              <w:t>ble</w:t>
            </w:r>
            <w:r>
              <w:rPr>
                <w:rFonts w:ascii="Times New Roman" w:eastAsia="標楷體" w:hAnsi="Times New Roman"/>
                <w:color w:val="000000"/>
              </w:rPr>
              <w:t>omycin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F863C" w14:textId="3A9E2C45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</w:rPr>
              <w:t>V</w:t>
            </w:r>
            <w:r w:rsidRPr="0095619E">
              <w:rPr>
                <w:rFonts w:ascii="Times New Roman" w:eastAsia="標楷體" w:hAnsi="Times New Roman"/>
                <w:bCs/>
                <w:color w:val="000000"/>
                <w:vertAlign w:val="subscript"/>
              </w:rPr>
              <w:t>T</w:t>
            </w:r>
            <w:r w:rsidRPr="0095619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216D37">
              <w:rPr>
                <w:rFonts w:ascii="Times New Roman" w:eastAsia="標楷體" w:hAnsi="Times New Roman"/>
                <w:color w:val="000000"/>
              </w:rPr>
              <w:t>1</w:t>
            </w:r>
            <w:r w:rsidRPr="0095619E">
              <w:rPr>
                <w:rFonts w:ascii="Times New Roman" w:eastAsia="標楷體" w:hAnsi="Times New Roman"/>
                <w:color w:val="000000"/>
              </w:rPr>
              <w:t>0 ml/kg</w:t>
            </w:r>
          </w:p>
          <w:p w14:paraId="30AD7321" w14:textId="522EB7B5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with </w:t>
            </w:r>
            <w:r w:rsidRPr="0095619E">
              <w:rPr>
                <w:rFonts w:ascii="Times New Roman" w:eastAsia="標楷體" w:hAnsi="Times New Roman"/>
                <w:color w:val="000000"/>
              </w:rPr>
              <w:t>ble</w:t>
            </w:r>
            <w:r>
              <w:rPr>
                <w:rFonts w:ascii="Times New Roman" w:eastAsia="標楷體" w:hAnsi="Times New Roman"/>
                <w:color w:val="000000"/>
              </w:rPr>
              <w:t>omycin, AS</w:t>
            </w:r>
            <w:r w:rsidR="00062C00">
              <w:rPr>
                <w:rFonts w:ascii="Times New Roman" w:eastAsia="標楷體" w:hAnsi="Times New Roman"/>
                <w:color w:val="000000"/>
              </w:rPr>
              <w:t>605240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68FD5" w14:textId="048B1068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</w:rPr>
              <w:t>V</w:t>
            </w:r>
            <w:r w:rsidRPr="0095619E">
              <w:rPr>
                <w:rFonts w:ascii="Times New Roman" w:eastAsia="標楷體" w:hAnsi="Times New Roman"/>
                <w:bCs/>
                <w:color w:val="000000"/>
                <w:vertAlign w:val="subscript"/>
              </w:rPr>
              <w:t>T</w:t>
            </w:r>
            <w:r w:rsidRPr="0095619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216D37">
              <w:rPr>
                <w:rFonts w:ascii="Times New Roman" w:eastAsia="標楷體" w:hAnsi="Times New Roman"/>
                <w:color w:val="000000"/>
              </w:rPr>
              <w:t>1</w:t>
            </w:r>
            <w:r w:rsidRPr="0095619E">
              <w:rPr>
                <w:rFonts w:ascii="Times New Roman" w:eastAsia="標楷體" w:hAnsi="Times New Roman"/>
                <w:color w:val="000000"/>
              </w:rPr>
              <w:t>0 ml/kg</w:t>
            </w:r>
          </w:p>
          <w:p w14:paraId="2768A5DD" w14:textId="661CE324" w:rsidR="003017EB" w:rsidRPr="0095619E" w:rsidRDefault="00062C00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with </w:t>
            </w:r>
            <w:r w:rsidRPr="0095619E">
              <w:rPr>
                <w:rFonts w:ascii="Times New Roman" w:eastAsia="標楷體" w:hAnsi="Times New Roman"/>
                <w:color w:val="000000"/>
              </w:rPr>
              <w:t>ble</w:t>
            </w:r>
            <w:r>
              <w:rPr>
                <w:rFonts w:ascii="Times New Roman" w:eastAsia="標楷體" w:hAnsi="Times New Roman"/>
                <w:color w:val="000000"/>
              </w:rPr>
              <w:t xml:space="preserve">omycin, 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PI3K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sym w:font="Symbol" w:char="F067"/>
            </w:r>
            <w:r w:rsidR="003017EB" w:rsidRPr="0095619E">
              <w:rPr>
                <w:rFonts w:ascii="Times New Roman" w:eastAsia="標楷體" w:hAnsi="Times New Roman"/>
                <w:color w:val="000000"/>
                <w:sz w:val="24"/>
                <w:szCs w:val="24"/>
                <w:vertAlign w:val="superscript"/>
              </w:rPr>
              <w:t>-/-</w:t>
            </w:r>
          </w:p>
        </w:tc>
      </w:tr>
      <w:tr w:rsidR="003017EB" w:rsidRPr="0095619E" w14:paraId="57FB27BF" w14:textId="77777777" w:rsidTr="00062C00">
        <w:trPr>
          <w:jc w:val="center"/>
        </w:trPr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331A2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PH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3D304" w14:textId="42ED5739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7.4</w:t>
            </w:r>
            <w:r w:rsidR="00AD6EA4">
              <w:rPr>
                <w:rFonts w:ascii="Times New Roman" w:eastAsia="標楷體" w:hAnsi="Times New Roman"/>
                <w:color w:val="000000"/>
              </w:rPr>
              <w:t>1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0.0</w:t>
            </w:r>
            <w:r w:rsidR="00AD6EA4"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31F02" w14:textId="14B5142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7.38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0.0</w:t>
            </w:r>
            <w:r w:rsidR="00AD6EA4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998C5" w14:textId="2E41FF39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bCs/>
                <w:color w:val="00000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</w:rPr>
              <w:t>7.3</w:t>
            </w:r>
            <w:r w:rsidR="00AD6EA4">
              <w:rPr>
                <w:rFonts w:ascii="Times New Roman" w:eastAsia="標楷體" w:hAnsi="Times New Roman"/>
                <w:bCs/>
                <w:color w:val="000000"/>
              </w:rPr>
              <w:t>3</w:t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t>0.0</w:t>
            </w:r>
            <w:r w:rsidR="00AD6EA4">
              <w:rPr>
                <w:rFonts w:ascii="Times New Roman" w:eastAsia="標楷體" w:hAnsi="Times New Roman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69FF3" w14:textId="2C0CFA01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7.3</w:t>
            </w:r>
            <w:r w:rsidR="000972EE">
              <w:rPr>
                <w:rFonts w:ascii="Times New Roman" w:eastAsia="標楷體" w:hAnsi="Times New Roman"/>
                <w:color w:val="000000"/>
              </w:rPr>
              <w:t>8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0.0</w:t>
            </w:r>
            <w:r w:rsidR="000972EE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2F3B6" w14:textId="3051080E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7.3</w:t>
            </w:r>
            <w:r w:rsidR="000972EE">
              <w:rPr>
                <w:rFonts w:ascii="Times New Roman" w:eastAsia="標楷體" w:hAnsi="Times New Roman"/>
                <w:color w:val="000000"/>
              </w:rPr>
              <w:t>9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0.0</w:t>
            </w:r>
            <w:r w:rsidR="000972EE"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C5D12" w14:textId="049D531D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7.3</w:t>
            </w:r>
            <w:r w:rsidR="000972EE">
              <w:rPr>
                <w:rFonts w:ascii="Times New Roman" w:eastAsia="標楷體" w:hAnsi="Times New Roman"/>
                <w:color w:val="000000"/>
              </w:rPr>
              <w:t>6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0.0</w:t>
            </w:r>
            <w:r w:rsidR="000972EE">
              <w:rPr>
                <w:rFonts w:ascii="Times New Roman" w:eastAsia="標楷體" w:hAnsi="Times New Roman"/>
                <w:color w:val="000000"/>
              </w:rPr>
              <w:t>8</w:t>
            </w:r>
          </w:p>
        </w:tc>
      </w:tr>
      <w:tr w:rsidR="003017EB" w:rsidRPr="0095619E" w14:paraId="6C80DB77" w14:textId="77777777" w:rsidTr="00062C00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5930AAAC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PaO2 (mmHg)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B1062A0" w14:textId="42B81D5F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98.</w:t>
            </w:r>
            <w:r w:rsidR="00AD6EA4">
              <w:rPr>
                <w:rFonts w:ascii="Times New Roman" w:eastAsia="標楷體" w:hAnsi="Times New Roman"/>
                <w:color w:val="000000"/>
              </w:rPr>
              <w:t>4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</w:t>
            </w:r>
            <w:r w:rsidR="00AD6EA4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EA45B4E" w14:textId="4EDC0E81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9</w:t>
            </w:r>
            <w:r w:rsidR="00062C00">
              <w:rPr>
                <w:rFonts w:ascii="Times New Roman" w:eastAsia="標楷體" w:hAnsi="Times New Roman"/>
                <w:color w:val="000000"/>
              </w:rPr>
              <w:t>6</w:t>
            </w:r>
            <w:r w:rsidRPr="0095619E">
              <w:rPr>
                <w:rFonts w:ascii="Times New Roman" w:eastAsia="標楷體" w:hAnsi="Times New Roman"/>
                <w:color w:val="000000"/>
              </w:rPr>
              <w:t>.</w:t>
            </w:r>
            <w:r w:rsidR="00AD6EA4">
              <w:rPr>
                <w:rFonts w:ascii="Times New Roman" w:eastAsia="標楷體" w:hAnsi="Times New Roman"/>
                <w:color w:val="000000"/>
              </w:rPr>
              <w:t>1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4FAE9C" w14:textId="109A0D60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bCs/>
                <w:color w:val="00000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</w:rPr>
              <w:t>8</w:t>
            </w:r>
            <w:r w:rsidR="00AD6EA4">
              <w:rPr>
                <w:rFonts w:ascii="Times New Roman" w:eastAsia="標楷體" w:hAnsi="Times New Roman"/>
                <w:bCs/>
                <w:color w:val="000000"/>
              </w:rPr>
              <w:t>5.8</w:t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t>0.</w:t>
            </w:r>
            <w:r w:rsidR="00AD6EA4">
              <w:rPr>
                <w:rFonts w:ascii="Times New Roman" w:eastAsia="標楷體" w:hAnsi="Times New Roman"/>
                <w:bCs/>
                <w:color w:val="000000"/>
              </w:rPr>
              <w:t>3</w:t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EA401B" w14:textId="6ED10D40" w:rsidR="003017EB" w:rsidRPr="0095619E" w:rsidRDefault="00B10CD0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76</w:t>
            </w:r>
            <w:r w:rsidR="003017EB" w:rsidRPr="0095619E">
              <w:rPr>
                <w:rFonts w:ascii="Times New Roman" w:eastAsia="標楷體" w:hAnsi="Times New Roman"/>
                <w:color w:val="000000"/>
              </w:rPr>
              <w:t>.</w:t>
            </w:r>
            <w:r w:rsidR="000972EE">
              <w:rPr>
                <w:rFonts w:ascii="Times New Roman" w:eastAsia="標楷體" w:hAnsi="Times New Roman"/>
                <w:color w:val="000000"/>
              </w:rPr>
              <w:t>7</w:t>
            </w:r>
            <w:r w:rsidR="003017EB"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color w:val="000000"/>
              </w:rPr>
              <w:t>2.</w:t>
            </w:r>
            <w:r w:rsidR="000972EE">
              <w:rPr>
                <w:rFonts w:ascii="Times New Roman" w:eastAsia="標楷體" w:hAnsi="Times New Roman"/>
                <w:color w:val="000000"/>
              </w:rPr>
              <w:t>6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AA36CF" w14:textId="733D6C35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8</w:t>
            </w:r>
            <w:r w:rsidR="000972EE">
              <w:rPr>
                <w:rFonts w:ascii="Times New Roman" w:eastAsia="標楷體" w:hAnsi="Times New Roman"/>
                <w:color w:val="000000"/>
              </w:rPr>
              <w:t>4</w:t>
            </w:r>
            <w:r w:rsidRPr="0095619E">
              <w:rPr>
                <w:rFonts w:ascii="Times New Roman" w:eastAsia="標楷體" w:hAnsi="Times New Roman"/>
                <w:color w:val="000000"/>
              </w:rPr>
              <w:t>.</w:t>
            </w:r>
            <w:r w:rsidR="000972EE">
              <w:rPr>
                <w:rFonts w:ascii="Times New Roman" w:eastAsia="標楷體" w:hAnsi="Times New Roman"/>
                <w:color w:val="000000"/>
              </w:rPr>
              <w:t>9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2.</w:t>
            </w:r>
            <w:r w:rsidR="000972EE">
              <w:rPr>
                <w:rFonts w:ascii="Times New Roman" w:eastAsia="標楷體" w:hAnsi="Times New Roman"/>
                <w:color w:val="000000"/>
              </w:rPr>
              <w:t>1</w:t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t>*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57C5E" w14:textId="2A16437F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8</w:t>
            </w:r>
            <w:r w:rsidR="000972EE">
              <w:rPr>
                <w:rFonts w:ascii="Times New Roman" w:eastAsia="標楷體" w:hAnsi="Times New Roman"/>
                <w:color w:val="000000"/>
              </w:rPr>
              <w:t>6</w:t>
            </w:r>
            <w:r w:rsidRPr="0095619E">
              <w:rPr>
                <w:rFonts w:ascii="Times New Roman" w:eastAsia="標楷體" w:hAnsi="Times New Roman"/>
                <w:color w:val="000000"/>
              </w:rPr>
              <w:t>.</w:t>
            </w:r>
            <w:r w:rsidR="000972EE">
              <w:rPr>
                <w:rFonts w:ascii="Times New Roman" w:eastAsia="標楷體" w:hAnsi="Times New Roman"/>
                <w:color w:val="000000"/>
              </w:rPr>
              <w:t>5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="000972EE">
              <w:rPr>
                <w:rFonts w:ascii="Times New Roman" w:eastAsia="標楷體" w:hAnsi="Times New Roman"/>
                <w:color w:val="000000"/>
              </w:rPr>
              <w:t>1</w:t>
            </w:r>
            <w:r w:rsidRPr="0095619E">
              <w:rPr>
                <w:rFonts w:ascii="Times New Roman" w:eastAsia="標楷體" w:hAnsi="Times New Roman"/>
                <w:color w:val="000000"/>
              </w:rPr>
              <w:t>.</w:t>
            </w:r>
            <w:r w:rsidR="000972EE">
              <w:rPr>
                <w:rFonts w:ascii="Times New Roman" w:eastAsia="標楷體" w:hAnsi="Times New Roman"/>
                <w:color w:val="000000"/>
              </w:rPr>
              <w:t>8</w:t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t>*</w:t>
            </w:r>
          </w:p>
        </w:tc>
      </w:tr>
      <w:tr w:rsidR="003017EB" w:rsidRPr="0095619E" w14:paraId="703E226D" w14:textId="77777777" w:rsidTr="000972EE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267062B6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PaCO2 (mmHg)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087AAF9" w14:textId="6C74EE22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39.1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</w:t>
            </w:r>
            <w:r w:rsidR="00AD6EA4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FB6D78B" w14:textId="766B30F0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39.</w:t>
            </w:r>
            <w:r w:rsidR="00AD6EA4">
              <w:rPr>
                <w:rFonts w:ascii="Times New Roman" w:eastAsia="標楷體" w:hAnsi="Times New Roman"/>
                <w:color w:val="000000"/>
              </w:rPr>
              <w:t>8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</w:t>
            </w:r>
            <w:r w:rsidR="00AD6EA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77B51C" w14:textId="0CDEF6AB" w:rsidR="003017EB" w:rsidRPr="0095619E" w:rsidRDefault="00D23FD9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40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</w:rPr>
              <w:t>.</w:t>
            </w:r>
            <w:r w:rsidR="00AD6EA4">
              <w:rPr>
                <w:rFonts w:ascii="Times New Roman" w:eastAsia="標楷體" w:hAnsi="Times New Roman"/>
                <w:bCs/>
                <w:color w:val="000000"/>
              </w:rPr>
              <w:t>3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</w:rPr>
              <w:t>1.</w:t>
            </w:r>
            <w:r w:rsidR="00AD6EA4">
              <w:rPr>
                <w:rFonts w:ascii="Times New Roman" w:eastAsia="標楷體" w:hAnsi="Times New Roman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6B9CD5" w14:textId="31F31540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3</w:t>
            </w:r>
            <w:r w:rsidR="00D23FD9">
              <w:rPr>
                <w:rFonts w:ascii="Times New Roman" w:eastAsia="標楷體" w:hAnsi="Times New Roman"/>
                <w:color w:val="000000"/>
              </w:rPr>
              <w:t>6</w:t>
            </w:r>
            <w:r w:rsidRPr="0095619E">
              <w:rPr>
                <w:rFonts w:ascii="Times New Roman" w:eastAsia="標楷體" w:hAnsi="Times New Roman"/>
                <w:color w:val="000000"/>
              </w:rPr>
              <w:t>.</w:t>
            </w:r>
            <w:r w:rsidR="000972EE">
              <w:rPr>
                <w:rFonts w:ascii="Times New Roman" w:eastAsia="標楷體" w:hAnsi="Times New Roman"/>
                <w:color w:val="000000"/>
              </w:rPr>
              <w:t>8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1.</w:t>
            </w:r>
            <w:r w:rsidR="000972E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C70EA" w14:textId="6BAEE0B4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37.</w:t>
            </w:r>
            <w:r w:rsidR="000972EE">
              <w:rPr>
                <w:rFonts w:ascii="Times New Roman" w:eastAsia="標楷體" w:hAnsi="Times New Roman"/>
                <w:color w:val="000000"/>
              </w:rPr>
              <w:t>8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1.</w:t>
            </w:r>
            <w:r w:rsidR="000972EE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34C388" w14:textId="5C2224BF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37.</w:t>
            </w:r>
            <w:r w:rsidR="000972EE">
              <w:rPr>
                <w:rFonts w:ascii="Times New Roman" w:eastAsia="標楷體" w:hAnsi="Times New Roman"/>
                <w:color w:val="000000"/>
              </w:rPr>
              <w:t>4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1.</w:t>
            </w:r>
            <w:r w:rsidR="000972EE">
              <w:rPr>
                <w:rFonts w:ascii="Times New Roman" w:eastAsia="標楷體" w:hAnsi="Times New Roman"/>
                <w:color w:val="000000"/>
              </w:rPr>
              <w:t>2</w:t>
            </w:r>
          </w:p>
        </w:tc>
      </w:tr>
      <w:tr w:rsidR="003017EB" w:rsidRPr="0095619E" w14:paraId="61EBCAAF" w14:textId="77777777" w:rsidTr="000972EE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1ABBB0A0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MAP (mmHg)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D73BBE0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BFB3A5E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FB189D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EC3186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4D080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2F8AC7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017EB" w:rsidRPr="0095619E" w14:paraId="6DA95BB7" w14:textId="77777777" w:rsidTr="000972EE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2DCB85F9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 xml:space="preserve">      Start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3DF7899" w14:textId="0019EFC6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85.</w:t>
            </w:r>
            <w:r w:rsidR="00AD6EA4">
              <w:rPr>
                <w:rFonts w:ascii="Times New Roman" w:eastAsia="標楷體" w:hAnsi="Times New Roman"/>
                <w:color w:val="000000"/>
              </w:rPr>
              <w:t>4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1.</w:t>
            </w:r>
            <w:r w:rsidR="00AD6EA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F2268EF" w14:textId="706BEACF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83.</w:t>
            </w:r>
            <w:r w:rsidR="00AD6EA4">
              <w:rPr>
                <w:rFonts w:ascii="Times New Roman" w:eastAsia="標楷體" w:hAnsi="Times New Roman"/>
                <w:color w:val="000000"/>
              </w:rPr>
              <w:t>5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</w:t>
            </w:r>
            <w:r w:rsidR="00AD6EA4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2093A2" w14:textId="479A3AC2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84.</w:t>
            </w:r>
            <w:r w:rsidR="00AD6EA4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7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 w:rsidR="00AD6EA4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CC7C86" w14:textId="45441480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81.</w:t>
            </w:r>
            <w:r w:rsidR="000972EE">
              <w:rPr>
                <w:rFonts w:ascii="Times New Roman" w:eastAsia="標楷體" w:hAnsi="Times New Roman"/>
                <w:color w:val="000000"/>
              </w:rPr>
              <w:t>7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2.</w:t>
            </w:r>
            <w:r w:rsidR="000972EE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2163E" w14:textId="49693BD4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  <w:r w:rsidR="00A42374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3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2.</w:t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AC2237" w14:textId="49573FEA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84.</w:t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2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1.9</w:t>
            </w:r>
          </w:p>
        </w:tc>
      </w:tr>
      <w:tr w:rsidR="003017EB" w:rsidRPr="0095619E" w14:paraId="2F7CFDCF" w14:textId="77777777" w:rsidTr="000972EE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15305D1D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 xml:space="preserve">       End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B70EF15" w14:textId="4B1A979B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85.</w:t>
            </w:r>
            <w:r w:rsidR="00AD6EA4">
              <w:rPr>
                <w:rFonts w:ascii="Times New Roman" w:eastAsia="標楷體" w:hAnsi="Times New Roman"/>
                <w:color w:val="000000"/>
              </w:rPr>
              <w:t>0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690F8C2" w14:textId="3EBFC4A1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80.</w:t>
            </w:r>
            <w:r w:rsidR="00AD6EA4">
              <w:rPr>
                <w:rFonts w:ascii="Times New Roman" w:eastAsia="標楷體" w:hAnsi="Times New Roman"/>
                <w:color w:val="000000"/>
              </w:rPr>
              <w:t>7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0.</w:t>
            </w:r>
            <w:r w:rsidR="00AD6EA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A3F554" w14:textId="2687B055" w:rsidR="003017EB" w:rsidRPr="0095619E" w:rsidRDefault="00AD6EA4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79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2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0782F7" w14:textId="190EA5FC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75.</w:t>
            </w:r>
            <w:r w:rsidR="000972EE">
              <w:rPr>
                <w:rFonts w:ascii="Times New Roman" w:eastAsia="標楷體" w:hAnsi="Times New Roman"/>
                <w:color w:val="000000"/>
              </w:rPr>
              <w:t>1</w:t>
            </w:r>
            <w:r w:rsidRPr="0095619E">
              <w:rPr>
                <w:rFonts w:ascii="Times New Roman" w:eastAsia="標楷體" w:hAnsi="Times New Roman"/>
                <w:color w:val="00000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color w:val="000000"/>
              </w:rPr>
              <w:t>2.</w:t>
            </w:r>
            <w:r w:rsidR="000972EE">
              <w:rPr>
                <w:rFonts w:ascii="Times New Roman" w:eastAsia="標楷體" w:hAnsi="Times New Roman"/>
                <w:color w:val="000000"/>
              </w:rPr>
              <w:t>4</w:t>
            </w:r>
            <w:r w:rsidRPr="0095619E">
              <w:rPr>
                <w:rFonts w:ascii="Times New Roman" w:eastAsia="標楷體" w:hAnsi="Times New Roman"/>
                <w:bCs/>
                <w:color w:val="000000"/>
              </w:rPr>
              <w:t>*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8037E" w14:textId="0214F8F7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78.</w:t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7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1.9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EAB05E" w14:textId="7943A94C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7</w:t>
            </w:r>
            <w:r w:rsidR="00D23FD9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9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2.</w:t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3017EB" w:rsidRPr="0095619E" w14:paraId="56030AFF" w14:textId="77777777" w:rsidTr="000972EE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6921CB2F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>PIP (mmHg)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07CB3DF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B0D5E22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E11C50" w14:textId="77777777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07FA5D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C7855" w14:textId="77777777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4137B5" w14:textId="77777777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017EB" w:rsidRPr="0095619E" w14:paraId="6E050174" w14:textId="77777777" w:rsidTr="000972EE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14:paraId="4DC9B65F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 xml:space="preserve">      Start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E663D44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34942FA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9B5286" w14:textId="13F19C56" w:rsidR="003017EB" w:rsidRPr="0095619E" w:rsidRDefault="00876D61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16.</w:t>
            </w:r>
            <w:r w:rsidR="00F04EF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0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 w:rsidR="000972E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B9D97D" w14:textId="6B51E757" w:rsidR="003017EB" w:rsidRPr="0095619E" w:rsidRDefault="002F4135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16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 w:rsidR="00876D6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7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95F28" w14:textId="013567E4" w:rsidR="003017EB" w:rsidRPr="0095619E" w:rsidRDefault="002F4135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  <w:r w:rsidR="00876D6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6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 w:rsidR="00876D6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3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247E11" w14:textId="2C60C0F9" w:rsidR="003017EB" w:rsidRPr="0095619E" w:rsidRDefault="002F4135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16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 w:rsidR="00F04EF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2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 w:rsidR="00F04EF7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017EB" w:rsidRPr="0095619E" w14:paraId="2DDE7615" w14:textId="77777777" w:rsidTr="000972EE">
        <w:trPr>
          <w:jc w:val="center"/>
        </w:trPr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5B095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  <w:r w:rsidRPr="0095619E">
              <w:rPr>
                <w:rFonts w:ascii="Times New Roman" w:eastAsia="標楷體" w:hAnsi="Times New Roman"/>
                <w:color w:val="000000"/>
              </w:rPr>
              <w:t xml:space="preserve">       End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41E44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A0440" w14:textId="77777777" w:rsidR="003017EB" w:rsidRPr="0095619E" w:rsidRDefault="003017EB" w:rsidP="007571FA">
            <w:pPr>
              <w:pStyle w:val="a3"/>
              <w:tabs>
                <w:tab w:val="left" w:pos="480"/>
              </w:tabs>
              <w:adjustRightInd w:val="0"/>
              <w:snapToGrid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1D429" w14:textId="399E6650" w:rsidR="003017EB" w:rsidRPr="0095619E" w:rsidRDefault="003017EB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  <w:r w:rsidR="00876D6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7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 w:rsidR="00876D6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0</w:t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 w:rsidR="002F413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4D241" w14:textId="474712A0" w:rsidR="003017EB" w:rsidRPr="0095619E" w:rsidRDefault="00876D61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17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9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 w:rsidR="002F413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2EBA5" w14:textId="5D60BD13" w:rsidR="003017EB" w:rsidRPr="0095619E" w:rsidRDefault="002F4135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17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 w:rsidR="00876D6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5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6DF3A" w14:textId="39592DDE" w:rsidR="003017EB" w:rsidRPr="0095619E" w:rsidRDefault="002F4135" w:rsidP="007571FA">
            <w:pPr>
              <w:tabs>
                <w:tab w:val="left" w:pos="480"/>
              </w:tabs>
              <w:adjustRightIn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  <w:r w:rsidR="00D23FD9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7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.</w:t>
            </w:r>
            <w:r w:rsidR="00876D6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3</w:t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sym w:font="Symbol" w:char="00B1"/>
            </w:r>
            <w:r w:rsidR="003017EB" w:rsidRPr="0095619E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1.</w:t>
            </w:r>
            <w:r w:rsidR="00876D6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16068E17" w14:textId="5CF878D4" w:rsidR="00A42374" w:rsidRPr="0095619E" w:rsidRDefault="00A42374" w:rsidP="00A42374">
      <w:pPr>
        <w:pStyle w:val="31"/>
        <w:adjustRightInd w:val="0"/>
        <w:spacing w:after="0"/>
        <w:rPr>
          <w:rFonts w:ascii="Times New Roman" w:eastAsia="標楷體" w:hAnsi="Times New Roman"/>
          <w:color w:val="000000"/>
          <w:sz w:val="24"/>
          <w:szCs w:val="24"/>
        </w:rPr>
      </w:pP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At the end of the study period, we obtained data of mean arterial pressure and arterial blood gases from the nonventilated control mice and mice ventilated at a tidal volume of </w:t>
      </w:r>
      <w:r>
        <w:rPr>
          <w:rFonts w:ascii="Times New Roman" w:eastAsia="標楷體" w:hAnsi="Times New Roman"/>
          <w:color w:val="000000"/>
          <w:sz w:val="24"/>
          <w:szCs w:val="24"/>
        </w:rPr>
        <w:t>6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 m</w:t>
      </w:r>
      <w:r>
        <w:rPr>
          <w:rFonts w:ascii="Times New Roman" w:eastAsia="標楷體" w:hAnsi="Times New Roman"/>
          <w:color w:val="000000"/>
          <w:sz w:val="24"/>
          <w:szCs w:val="24"/>
        </w:rPr>
        <w:t>l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/kg </w:t>
      </w:r>
      <w:r>
        <w:rPr>
          <w:rFonts w:ascii="Times New Roman" w:eastAsia="標楷體" w:hAnsi="Times New Roman"/>
          <w:color w:val="000000"/>
          <w:sz w:val="24"/>
          <w:szCs w:val="24"/>
        </w:rPr>
        <w:t xml:space="preserve">or </w:t>
      </w:r>
      <w:r w:rsidR="00F04EF7">
        <w:rPr>
          <w:rFonts w:ascii="Times New Roman" w:eastAsia="標楷體" w:hAnsi="Times New Roman"/>
          <w:color w:val="000000"/>
          <w:sz w:val="24"/>
          <w:szCs w:val="24"/>
        </w:rPr>
        <w:t>1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0 ml/kg for </w:t>
      </w:r>
      <w:r w:rsidR="00F04EF7">
        <w:rPr>
          <w:rFonts w:ascii="Times New Roman" w:eastAsia="標楷體" w:hAnsi="Times New Roman"/>
          <w:color w:val="000000"/>
          <w:sz w:val="24"/>
          <w:szCs w:val="24"/>
        </w:rPr>
        <w:t>8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 h (n = </w:t>
      </w:r>
      <w:r w:rsidR="005641BF">
        <w:rPr>
          <w:rFonts w:ascii="Times New Roman" w:eastAsia="標楷體" w:hAnsi="Times New Roman"/>
          <w:color w:val="000000"/>
          <w:sz w:val="24"/>
          <w:szCs w:val="24"/>
        </w:rPr>
        <w:t>10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 per group). The normovolemic statuses of mice were maintained by monitoring mean artery pressure. Data are presented as means </w:t>
      </w:r>
      <w:r w:rsidRPr="0095619E">
        <w:rPr>
          <w:rFonts w:ascii="Times New Roman" w:eastAsia="標楷體" w:hAnsi="Times New Roman"/>
          <w:bCs/>
          <w:color w:val="000000"/>
          <w:sz w:val="24"/>
          <w:szCs w:val="24"/>
        </w:rPr>
        <w:sym w:font="Symbol" w:char="00B1"/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 SDs. * </w:t>
      </w:r>
      <w:r w:rsidR="00F04EF7" w:rsidRPr="0095619E">
        <w:rPr>
          <w:rFonts w:ascii="Times New Roman" w:eastAsia="標楷體" w:hAnsi="Times New Roman"/>
          <w:color w:val="000000"/>
          <w:sz w:val="24"/>
          <w:szCs w:val="24"/>
        </w:rPr>
        <w:t>Indicates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 that P &lt; 0.05 when compared to the nonventilated control mice</w:t>
      </w:r>
      <w:r w:rsidR="005641BF">
        <w:rPr>
          <w:rFonts w:ascii="Times New Roman" w:eastAsia="標楷體" w:hAnsi="Times New Roman"/>
          <w:color w:val="000000"/>
          <w:sz w:val="24"/>
          <w:szCs w:val="24"/>
        </w:rPr>
        <w:t xml:space="preserve"> with bleomycin pretreatment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. MAP = mean arterial pressure; </w:t>
      </w:r>
      <w:r w:rsidR="005641BF">
        <w:rPr>
          <w:rFonts w:ascii="Times New Roman" w:eastAsia="標楷體" w:hAnsi="Times New Roman"/>
          <w:color w:val="000000"/>
          <w:sz w:val="24"/>
          <w:szCs w:val="24"/>
        </w:rPr>
        <w:t>PI3K</w:t>
      </w:r>
      <w:r w:rsidR="005641BF">
        <w:rPr>
          <w:rFonts w:ascii="Times New Roman" w:eastAsia="標楷體" w:hAnsi="Times New Roman"/>
          <w:color w:val="000000"/>
          <w:sz w:val="24"/>
          <w:szCs w:val="24"/>
        </w:rPr>
        <w:sym w:font="Symbol" w:char="F067"/>
      </w:r>
      <w:r w:rsidR="005641BF" w:rsidRPr="0095619E">
        <w:rPr>
          <w:rFonts w:ascii="Times New Roman" w:eastAsia="標楷體" w:hAnsi="Times New Roman"/>
          <w:color w:val="000000"/>
          <w:sz w:val="24"/>
          <w:szCs w:val="24"/>
          <w:vertAlign w:val="superscript"/>
        </w:rPr>
        <w:t>-/-</w:t>
      </w:r>
      <w:r w:rsidR="005641BF">
        <w:rPr>
          <w:rFonts w:ascii="Times New Roman" w:eastAsia="標楷體" w:hAnsi="Times New Roman"/>
          <w:color w:val="000000"/>
          <w:sz w:val="24"/>
          <w:szCs w:val="24"/>
          <w:vertAlign w:val="superscript"/>
        </w:rPr>
        <w:t xml:space="preserve"> </w:t>
      </w:r>
      <w:r w:rsidR="005641BF" w:rsidRPr="0095619E">
        <w:rPr>
          <w:rFonts w:ascii="Times New Roman" w:eastAsia="標楷體" w:hAnsi="Times New Roman"/>
          <w:color w:val="000000"/>
          <w:sz w:val="24"/>
          <w:szCs w:val="24"/>
        </w:rPr>
        <w:t>=</w:t>
      </w:r>
      <w:r w:rsidR="005641BF">
        <w:rPr>
          <w:rFonts w:ascii="Times New Roman" w:eastAsia="標楷體" w:hAnsi="Times New Roman"/>
          <w:color w:val="000000"/>
          <w:sz w:val="24"/>
          <w:szCs w:val="24"/>
        </w:rPr>
        <w:t xml:space="preserve"> </w:t>
      </w:r>
      <w:r w:rsidR="00AF58F6" w:rsidRPr="00AF58F6">
        <w:rPr>
          <w:rFonts w:ascii="Times New Roman" w:eastAsia="標楷體" w:hAnsi="Times New Roman"/>
          <w:color w:val="000000"/>
          <w:sz w:val="24"/>
          <w:szCs w:val="24"/>
        </w:rPr>
        <w:t>phosphoinositide 3-kinase-</w:t>
      </w:r>
      <w:r w:rsidR="00AF58F6" w:rsidRPr="00AF58F6">
        <w:rPr>
          <w:rFonts w:ascii="Times New Roman" w:eastAsia="標楷體" w:hAnsi="Times New Roman"/>
          <w:color w:val="000000"/>
          <w:sz w:val="24"/>
          <w:szCs w:val="24"/>
        </w:rPr>
        <w:sym w:font="Symbol" w:char="F067"/>
      </w:r>
      <w:r w:rsidR="00AF58F6">
        <w:rPr>
          <w:rFonts w:ascii="Times New Roman" w:eastAsia="標楷體" w:hAnsi="Times New Roman"/>
          <w:color w:val="000000"/>
          <w:sz w:val="24"/>
          <w:szCs w:val="24"/>
        </w:rPr>
        <w:t xml:space="preserve">-deficient mice; 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>PIP = peak inspiratory pressure; V</w:t>
      </w:r>
      <w:r w:rsidRPr="0095619E">
        <w:rPr>
          <w:rFonts w:ascii="Times New Roman" w:eastAsia="標楷體" w:hAnsi="Times New Roman"/>
          <w:color w:val="000000"/>
          <w:sz w:val="24"/>
          <w:szCs w:val="24"/>
          <w:vertAlign w:val="subscript"/>
        </w:rPr>
        <w:t>T</w:t>
      </w:r>
      <w:r w:rsidRPr="0095619E">
        <w:rPr>
          <w:rFonts w:ascii="Times New Roman" w:eastAsia="標楷體" w:hAnsi="Times New Roman"/>
          <w:color w:val="000000"/>
          <w:sz w:val="24"/>
          <w:szCs w:val="24"/>
        </w:rPr>
        <w:t xml:space="preserve"> = tidal volume. </w:t>
      </w:r>
    </w:p>
    <w:p w14:paraId="707B7CBB" w14:textId="77777777" w:rsidR="00053438" w:rsidRPr="005641BF" w:rsidRDefault="00053438"/>
    <w:sectPr w:rsidR="00053438" w:rsidRPr="005641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A6E5" w14:textId="77777777" w:rsidR="009A0AEF" w:rsidRDefault="009A0AEF" w:rsidP="00F553C2">
      <w:r>
        <w:separator/>
      </w:r>
    </w:p>
  </w:endnote>
  <w:endnote w:type="continuationSeparator" w:id="0">
    <w:p w14:paraId="31773AB4" w14:textId="77777777" w:rsidR="009A0AEF" w:rsidRDefault="009A0AEF" w:rsidP="00F5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08D1" w14:textId="77777777" w:rsidR="009A0AEF" w:rsidRDefault="009A0AEF" w:rsidP="00F553C2">
      <w:r>
        <w:separator/>
      </w:r>
    </w:p>
  </w:footnote>
  <w:footnote w:type="continuationSeparator" w:id="0">
    <w:p w14:paraId="2F649118" w14:textId="77777777" w:rsidR="009A0AEF" w:rsidRDefault="009A0AEF" w:rsidP="00F55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EB"/>
    <w:rsid w:val="00053438"/>
    <w:rsid w:val="00062C00"/>
    <w:rsid w:val="000972EE"/>
    <w:rsid w:val="001B6AC1"/>
    <w:rsid w:val="00216D37"/>
    <w:rsid w:val="002F4135"/>
    <w:rsid w:val="003017EB"/>
    <w:rsid w:val="005641BF"/>
    <w:rsid w:val="008543EE"/>
    <w:rsid w:val="00876D61"/>
    <w:rsid w:val="009A0AEF"/>
    <w:rsid w:val="00A42374"/>
    <w:rsid w:val="00AD6EA4"/>
    <w:rsid w:val="00AF58F6"/>
    <w:rsid w:val="00B10CD0"/>
    <w:rsid w:val="00D02529"/>
    <w:rsid w:val="00D23FD9"/>
    <w:rsid w:val="00F04EF7"/>
    <w:rsid w:val="00F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FCDE"/>
  <w15:chartTrackingRefBased/>
  <w15:docId w15:val="{0E6FC134-C13E-4B78-B310-B891C16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EB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qFormat/>
    <w:rsid w:val="003017E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3017EB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301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017EB"/>
    <w:rPr>
      <w:rFonts w:ascii="Calibri" w:eastAsia="新細明體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A42374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rsid w:val="00A42374"/>
    <w:rPr>
      <w:rFonts w:ascii="Calibri" w:eastAsia="新細明體" w:hAnsi="Calibri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F5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3C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LFL</dc:creator>
  <cp:keywords/>
  <dc:description/>
  <cp:lastModifiedBy>vghuser</cp:lastModifiedBy>
  <cp:revision>2</cp:revision>
  <dcterms:created xsi:type="dcterms:W3CDTF">2024-04-15T07:01:00Z</dcterms:created>
  <dcterms:modified xsi:type="dcterms:W3CDTF">2024-04-15T07:01:00Z</dcterms:modified>
</cp:coreProperties>
</file>